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7F176D" w:rsidRDefault="00A77827" w:rsidP="00A77827">
      <w:pPr>
        <w:pStyle w:val="a6"/>
        <w:jc w:val="center"/>
        <w:rPr>
          <w:rFonts w:ascii="Times New Roman" w:hAnsi="Times New Roman" w:cs="Times New Roman"/>
          <w:sz w:val="28"/>
          <w:szCs w:val="28"/>
        </w:rPr>
      </w:pPr>
      <w:r w:rsidRPr="007F176D">
        <w:rPr>
          <w:rFonts w:ascii="Times New Roman" w:hAnsi="Times New Roman" w:cs="Times New Roman"/>
          <w:sz w:val="28"/>
          <w:szCs w:val="28"/>
        </w:rPr>
        <w:t>бюджетное профессиональное образовательное учреждение</w:t>
      </w:r>
    </w:p>
    <w:p w:rsidR="00A77827" w:rsidRPr="007F176D" w:rsidRDefault="00A77827" w:rsidP="00A77827">
      <w:pPr>
        <w:pStyle w:val="a6"/>
        <w:jc w:val="center"/>
        <w:rPr>
          <w:rFonts w:ascii="Times New Roman" w:hAnsi="Times New Roman" w:cs="Times New Roman"/>
          <w:caps/>
          <w:sz w:val="28"/>
          <w:szCs w:val="28"/>
        </w:rPr>
      </w:pPr>
      <w:r w:rsidRPr="007F176D">
        <w:rPr>
          <w:rFonts w:ascii="Times New Roman" w:hAnsi="Times New Roman" w:cs="Times New Roman"/>
          <w:sz w:val="28"/>
          <w:szCs w:val="28"/>
        </w:rPr>
        <w:t>Вологодской области «Вологодский колледж технологии и дизайна»</w:t>
      </w:r>
    </w:p>
    <w:p w:rsidR="007E63E7" w:rsidRPr="007F176D" w:rsidRDefault="007E63E7" w:rsidP="00A77827">
      <w:pPr>
        <w:pStyle w:val="a6"/>
        <w:jc w:val="center"/>
        <w:rPr>
          <w:rFonts w:ascii="Times New Roman" w:hAnsi="Times New Roman" w:cs="Times New Roman"/>
          <w:sz w:val="28"/>
          <w:szCs w:val="28"/>
        </w:rPr>
      </w:pPr>
    </w:p>
    <w:p w:rsidR="007E63E7" w:rsidRPr="007F176D" w:rsidRDefault="007E63E7" w:rsidP="00A77827">
      <w:pPr>
        <w:pStyle w:val="a6"/>
        <w:rPr>
          <w:rFonts w:ascii="Times New Roman" w:hAnsi="Times New Roman" w:cs="Times New Roman"/>
          <w:sz w:val="28"/>
          <w:szCs w:val="28"/>
        </w:rPr>
      </w:pPr>
    </w:p>
    <w:p w:rsidR="007E63E7" w:rsidRPr="007F176D" w:rsidRDefault="007E63E7" w:rsidP="00A77827">
      <w:pPr>
        <w:pStyle w:val="a6"/>
        <w:jc w:val="center"/>
        <w:rPr>
          <w:rFonts w:ascii="Times New Roman" w:hAnsi="Times New Roman" w:cs="Times New Roman"/>
          <w:sz w:val="28"/>
          <w:szCs w:val="28"/>
        </w:rPr>
      </w:pPr>
    </w:p>
    <w:p w:rsidR="009F00D4" w:rsidRPr="009F00D4" w:rsidRDefault="009F00D4" w:rsidP="009F00D4">
      <w:pPr>
        <w:tabs>
          <w:tab w:val="center" w:pos="4677"/>
          <w:tab w:val="right" w:pos="10065"/>
        </w:tabs>
        <w:ind w:left="5387"/>
        <w:rPr>
          <w:sz w:val="28"/>
          <w:szCs w:val="28"/>
        </w:rPr>
      </w:pPr>
      <w:r w:rsidRPr="009F00D4">
        <w:rPr>
          <w:sz w:val="28"/>
          <w:szCs w:val="28"/>
        </w:rPr>
        <w:t>УТВЕРЖДЕНО</w:t>
      </w:r>
    </w:p>
    <w:p w:rsidR="009F00D4" w:rsidRPr="009F00D4" w:rsidRDefault="009F00D4" w:rsidP="009F00D4">
      <w:pPr>
        <w:tabs>
          <w:tab w:val="center" w:pos="4677"/>
          <w:tab w:val="right" w:pos="10065"/>
        </w:tabs>
        <w:ind w:left="5387"/>
        <w:rPr>
          <w:sz w:val="28"/>
          <w:szCs w:val="28"/>
        </w:rPr>
      </w:pPr>
      <w:r w:rsidRPr="009F00D4">
        <w:rPr>
          <w:sz w:val="28"/>
          <w:szCs w:val="28"/>
        </w:rPr>
        <w:t xml:space="preserve">приказом директора </w:t>
      </w:r>
    </w:p>
    <w:p w:rsidR="009F00D4" w:rsidRPr="009F00D4" w:rsidRDefault="009F00D4" w:rsidP="009F00D4">
      <w:pPr>
        <w:tabs>
          <w:tab w:val="center" w:pos="4677"/>
          <w:tab w:val="right" w:pos="10065"/>
        </w:tabs>
        <w:ind w:left="5387"/>
        <w:rPr>
          <w:sz w:val="28"/>
          <w:szCs w:val="28"/>
        </w:rPr>
      </w:pPr>
      <w:r w:rsidRPr="009F00D4">
        <w:rPr>
          <w:sz w:val="28"/>
          <w:szCs w:val="28"/>
        </w:rPr>
        <w:t xml:space="preserve">БПОУ </w:t>
      </w:r>
      <w:proofErr w:type="gramStart"/>
      <w:r w:rsidRPr="009F00D4">
        <w:rPr>
          <w:sz w:val="28"/>
          <w:szCs w:val="28"/>
        </w:rPr>
        <w:t>ВО</w:t>
      </w:r>
      <w:proofErr w:type="gramEnd"/>
      <w:r w:rsidRPr="009F00D4">
        <w:rPr>
          <w:sz w:val="28"/>
          <w:szCs w:val="28"/>
        </w:rPr>
        <w:t xml:space="preserve"> «Вологодский </w:t>
      </w:r>
    </w:p>
    <w:p w:rsidR="009F00D4" w:rsidRPr="009F00D4" w:rsidRDefault="009F00D4" w:rsidP="009F00D4">
      <w:pPr>
        <w:tabs>
          <w:tab w:val="center" w:pos="4677"/>
          <w:tab w:val="right" w:pos="10065"/>
        </w:tabs>
        <w:ind w:left="5387"/>
        <w:rPr>
          <w:sz w:val="28"/>
          <w:szCs w:val="28"/>
        </w:rPr>
      </w:pPr>
      <w:r w:rsidRPr="009F00D4">
        <w:rPr>
          <w:sz w:val="28"/>
          <w:szCs w:val="28"/>
        </w:rPr>
        <w:t>колледж технологии и дизайна»</w:t>
      </w:r>
    </w:p>
    <w:p w:rsidR="009F00D4" w:rsidRPr="009F00D4" w:rsidRDefault="009F00D4" w:rsidP="009F00D4">
      <w:pPr>
        <w:widowControl/>
        <w:tabs>
          <w:tab w:val="right" w:pos="10065"/>
        </w:tabs>
        <w:autoSpaceDE/>
        <w:autoSpaceDN/>
        <w:ind w:left="5387"/>
        <w:rPr>
          <w:rFonts w:eastAsia="Calibri"/>
          <w:sz w:val="28"/>
          <w:szCs w:val="28"/>
        </w:rPr>
      </w:pPr>
      <w:r w:rsidRPr="009F00D4">
        <w:rPr>
          <w:rFonts w:eastAsia="Calibri"/>
          <w:sz w:val="28"/>
          <w:szCs w:val="28"/>
        </w:rPr>
        <w:t>от 13.06 2023 № 514</w:t>
      </w:r>
    </w:p>
    <w:p w:rsidR="009F00D4" w:rsidRPr="009F00D4" w:rsidRDefault="009F00D4" w:rsidP="009F00D4">
      <w:pPr>
        <w:tabs>
          <w:tab w:val="right" w:pos="10065"/>
        </w:tabs>
        <w:ind w:left="5387"/>
        <w:rPr>
          <w:rFonts w:eastAsia="Calibri"/>
          <w:sz w:val="28"/>
          <w:szCs w:val="28"/>
        </w:rPr>
      </w:pPr>
      <w:r w:rsidRPr="009F00D4">
        <w:rPr>
          <w:rFonts w:eastAsia="Calibri"/>
          <w:sz w:val="28"/>
          <w:szCs w:val="28"/>
        </w:rPr>
        <w:t>от 31.05.2024  №  525</w:t>
      </w:r>
    </w:p>
    <w:p w:rsidR="009F00D4" w:rsidRPr="009F00D4" w:rsidRDefault="009F00D4" w:rsidP="009F00D4">
      <w:pPr>
        <w:widowControl/>
        <w:tabs>
          <w:tab w:val="right" w:pos="10065"/>
        </w:tabs>
        <w:autoSpaceDE/>
        <w:autoSpaceDN/>
        <w:ind w:left="5387"/>
        <w:rPr>
          <w:rFonts w:eastAsia="Franklin Gothic Book"/>
          <w:color w:val="000000"/>
          <w:sz w:val="28"/>
          <w:szCs w:val="28"/>
        </w:rPr>
      </w:pPr>
      <w:r w:rsidRPr="009F00D4">
        <w:rPr>
          <w:rFonts w:eastAsia="Calibri"/>
          <w:color w:val="000000"/>
          <w:sz w:val="28"/>
          <w:szCs w:val="28"/>
        </w:rPr>
        <w:t>от 02.09.2024  № 649</w:t>
      </w:r>
    </w:p>
    <w:p w:rsidR="007E63E7" w:rsidRPr="007F176D" w:rsidRDefault="007E63E7" w:rsidP="00A77827">
      <w:pPr>
        <w:pStyle w:val="a6"/>
        <w:jc w:val="center"/>
        <w:rPr>
          <w:rFonts w:ascii="Times New Roman" w:hAnsi="Times New Roman" w:cs="Times New Roman"/>
          <w:sz w:val="28"/>
          <w:szCs w:val="28"/>
        </w:rPr>
      </w:pPr>
    </w:p>
    <w:p w:rsidR="007E63E7" w:rsidRPr="007F176D" w:rsidRDefault="007E63E7" w:rsidP="00A77827">
      <w:pPr>
        <w:pStyle w:val="a6"/>
        <w:jc w:val="center"/>
        <w:rPr>
          <w:rFonts w:ascii="Times New Roman" w:hAnsi="Times New Roman" w:cs="Times New Roman"/>
          <w:sz w:val="28"/>
          <w:szCs w:val="28"/>
        </w:rPr>
      </w:pPr>
    </w:p>
    <w:p w:rsidR="007E63E7" w:rsidRPr="007F176D" w:rsidRDefault="007E63E7" w:rsidP="00A77827">
      <w:pPr>
        <w:pStyle w:val="a6"/>
        <w:jc w:val="center"/>
        <w:rPr>
          <w:rFonts w:ascii="Times New Roman" w:hAnsi="Times New Roman" w:cs="Times New Roman"/>
          <w:sz w:val="28"/>
          <w:szCs w:val="28"/>
        </w:rPr>
      </w:pPr>
    </w:p>
    <w:p w:rsidR="007E63E7" w:rsidRPr="007F176D" w:rsidRDefault="007E63E7" w:rsidP="00A77827">
      <w:pPr>
        <w:pStyle w:val="a6"/>
        <w:jc w:val="center"/>
        <w:rPr>
          <w:rFonts w:ascii="Times New Roman" w:hAnsi="Times New Roman" w:cs="Times New Roman"/>
          <w:sz w:val="28"/>
          <w:szCs w:val="28"/>
        </w:rPr>
      </w:pPr>
    </w:p>
    <w:p w:rsidR="007E63E7" w:rsidRPr="007F176D" w:rsidRDefault="007E63E7" w:rsidP="00A77827">
      <w:pPr>
        <w:pStyle w:val="a6"/>
        <w:jc w:val="center"/>
        <w:rPr>
          <w:rFonts w:ascii="Times New Roman" w:hAnsi="Times New Roman" w:cs="Times New Roman"/>
          <w:sz w:val="28"/>
          <w:szCs w:val="28"/>
        </w:rPr>
      </w:pPr>
    </w:p>
    <w:p w:rsidR="00060226" w:rsidRPr="007F176D" w:rsidRDefault="00060226" w:rsidP="00A77827">
      <w:pPr>
        <w:pStyle w:val="a6"/>
        <w:jc w:val="center"/>
        <w:rPr>
          <w:rFonts w:ascii="Times New Roman" w:hAnsi="Times New Roman" w:cs="Times New Roman"/>
          <w:sz w:val="28"/>
          <w:szCs w:val="28"/>
        </w:rPr>
      </w:pPr>
    </w:p>
    <w:p w:rsidR="00060226" w:rsidRPr="007F176D" w:rsidRDefault="00060226" w:rsidP="00A77827">
      <w:pPr>
        <w:pStyle w:val="a6"/>
        <w:jc w:val="center"/>
        <w:rPr>
          <w:rFonts w:ascii="Times New Roman" w:hAnsi="Times New Roman" w:cs="Times New Roman"/>
          <w:sz w:val="28"/>
          <w:szCs w:val="28"/>
        </w:rPr>
      </w:pPr>
    </w:p>
    <w:p w:rsidR="007E63E7" w:rsidRPr="007F176D" w:rsidRDefault="007E63E7" w:rsidP="00A77827">
      <w:pPr>
        <w:pStyle w:val="a6"/>
        <w:jc w:val="center"/>
        <w:rPr>
          <w:rFonts w:ascii="Times New Roman" w:hAnsi="Times New Roman" w:cs="Times New Roman"/>
          <w:sz w:val="28"/>
          <w:szCs w:val="28"/>
        </w:rPr>
      </w:pPr>
    </w:p>
    <w:p w:rsidR="007E63E7" w:rsidRPr="007F176D" w:rsidRDefault="007E63E7" w:rsidP="00A77827">
      <w:pPr>
        <w:pStyle w:val="a6"/>
        <w:jc w:val="center"/>
        <w:rPr>
          <w:rFonts w:ascii="Times New Roman" w:hAnsi="Times New Roman" w:cs="Times New Roman"/>
          <w:sz w:val="28"/>
          <w:szCs w:val="28"/>
        </w:rPr>
      </w:pPr>
    </w:p>
    <w:p w:rsidR="00A77827" w:rsidRPr="007F176D" w:rsidRDefault="00A77827" w:rsidP="000E25C6">
      <w:pPr>
        <w:pStyle w:val="a6"/>
        <w:spacing w:line="360" w:lineRule="auto"/>
        <w:jc w:val="center"/>
        <w:rPr>
          <w:rFonts w:ascii="Times New Roman" w:hAnsi="Times New Roman" w:cs="Times New Roman"/>
          <w:b/>
          <w:sz w:val="28"/>
          <w:szCs w:val="28"/>
        </w:rPr>
      </w:pPr>
      <w:r w:rsidRPr="007F176D">
        <w:rPr>
          <w:rFonts w:ascii="Times New Roman" w:hAnsi="Times New Roman" w:cs="Times New Roman"/>
          <w:b/>
          <w:sz w:val="28"/>
          <w:szCs w:val="28"/>
        </w:rPr>
        <w:t>РАБОЧАЯ ПРОГРАММА</w:t>
      </w:r>
    </w:p>
    <w:p w:rsidR="002D5A85" w:rsidRPr="007F176D" w:rsidRDefault="00382D42" w:rsidP="000E25C6">
      <w:pPr>
        <w:pStyle w:val="a6"/>
        <w:spacing w:line="360" w:lineRule="auto"/>
        <w:jc w:val="center"/>
        <w:rPr>
          <w:rFonts w:ascii="Times New Roman" w:hAnsi="Times New Roman" w:cs="Times New Roman"/>
          <w:i/>
          <w:color w:val="C00000"/>
          <w:sz w:val="28"/>
          <w:szCs w:val="28"/>
        </w:rPr>
      </w:pPr>
      <w:r w:rsidRPr="007F176D">
        <w:rPr>
          <w:rFonts w:ascii="Times New Roman" w:hAnsi="Times New Roman" w:cs="Times New Roman"/>
          <w:b/>
          <w:sz w:val="28"/>
          <w:szCs w:val="28"/>
        </w:rPr>
        <w:t>УЧЕБНОЙ</w:t>
      </w:r>
      <w:r w:rsidR="000E25C6" w:rsidRPr="007F176D">
        <w:rPr>
          <w:rFonts w:ascii="Times New Roman" w:hAnsi="Times New Roman" w:cs="Times New Roman"/>
          <w:b/>
          <w:sz w:val="28"/>
          <w:szCs w:val="28"/>
        </w:rPr>
        <w:t xml:space="preserve"> ДИСЦИПЛИНЫ</w:t>
      </w:r>
    </w:p>
    <w:p w:rsidR="00A77827" w:rsidRPr="007F176D" w:rsidRDefault="00382D42" w:rsidP="000E25C6">
      <w:pPr>
        <w:pStyle w:val="a6"/>
        <w:spacing w:line="360" w:lineRule="auto"/>
        <w:jc w:val="center"/>
        <w:rPr>
          <w:rFonts w:ascii="Times New Roman" w:hAnsi="Times New Roman" w:cs="Times New Roman"/>
          <w:b/>
          <w:i/>
          <w:sz w:val="28"/>
          <w:szCs w:val="28"/>
        </w:rPr>
      </w:pPr>
      <w:r w:rsidRPr="007F176D">
        <w:rPr>
          <w:rFonts w:ascii="Times New Roman" w:hAnsi="Times New Roman" w:cs="Times New Roman"/>
          <w:b/>
          <w:sz w:val="28"/>
          <w:szCs w:val="28"/>
        </w:rPr>
        <w:t>ОП</w:t>
      </w:r>
      <w:r w:rsidR="00847B2D">
        <w:rPr>
          <w:rFonts w:ascii="Times New Roman" w:hAnsi="Times New Roman" w:cs="Times New Roman"/>
          <w:b/>
          <w:sz w:val="28"/>
          <w:szCs w:val="28"/>
        </w:rPr>
        <w:t>.06 История изобразительного и</w:t>
      </w:r>
      <w:r w:rsidR="00F31761">
        <w:rPr>
          <w:rFonts w:ascii="Times New Roman" w:hAnsi="Times New Roman" w:cs="Times New Roman"/>
          <w:b/>
          <w:sz w:val="28"/>
          <w:szCs w:val="28"/>
        </w:rPr>
        <w:t>скусства</w:t>
      </w:r>
    </w:p>
    <w:p w:rsidR="00722A54" w:rsidRPr="007F176D" w:rsidRDefault="00722A54" w:rsidP="00A77827">
      <w:pPr>
        <w:pStyle w:val="a6"/>
        <w:jc w:val="center"/>
        <w:rPr>
          <w:rFonts w:ascii="Times New Roman" w:hAnsi="Times New Roman" w:cs="Times New Roman"/>
          <w:b/>
          <w:sz w:val="28"/>
          <w:szCs w:val="28"/>
        </w:rPr>
      </w:pPr>
    </w:p>
    <w:p w:rsidR="00060226" w:rsidRPr="007F176D" w:rsidRDefault="00060226" w:rsidP="00A77827">
      <w:pPr>
        <w:pStyle w:val="a6"/>
        <w:jc w:val="center"/>
        <w:rPr>
          <w:rFonts w:ascii="Times New Roman" w:hAnsi="Times New Roman" w:cs="Times New Roman"/>
          <w:b/>
          <w:sz w:val="28"/>
          <w:szCs w:val="28"/>
        </w:rPr>
      </w:pPr>
    </w:p>
    <w:p w:rsidR="00A77827" w:rsidRPr="007F176D" w:rsidRDefault="003B7859" w:rsidP="003B7859">
      <w:pPr>
        <w:pStyle w:val="a6"/>
        <w:tabs>
          <w:tab w:val="center" w:pos="4960"/>
          <w:tab w:val="left" w:pos="8874"/>
        </w:tabs>
        <w:rPr>
          <w:rFonts w:ascii="Times New Roman" w:hAnsi="Times New Roman" w:cs="Times New Roman"/>
          <w:sz w:val="28"/>
          <w:szCs w:val="28"/>
        </w:rPr>
      </w:pPr>
      <w:r w:rsidRPr="007F176D">
        <w:rPr>
          <w:rFonts w:ascii="Times New Roman" w:hAnsi="Times New Roman" w:cs="Times New Roman"/>
          <w:sz w:val="28"/>
          <w:szCs w:val="28"/>
        </w:rPr>
        <w:tab/>
      </w:r>
      <w:r w:rsidR="00A77827" w:rsidRPr="007F176D">
        <w:rPr>
          <w:rFonts w:ascii="Times New Roman" w:hAnsi="Times New Roman" w:cs="Times New Roman"/>
          <w:sz w:val="28"/>
          <w:szCs w:val="28"/>
        </w:rPr>
        <w:t xml:space="preserve">Специальность </w:t>
      </w:r>
      <w:r w:rsidR="00060226" w:rsidRPr="007F176D">
        <w:rPr>
          <w:rFonts w:ascii="Times New Roman" w:hAnsi="Times New Roman" w:cs="Times New Roman"/>
          <w:sz w:val="28"/>
          <w:szCs w:val="28"/>
        </w:rPr>
        <w:t>54.02.01 Дизайн (по отраслям)</w:t>
      </w:r>
      <w:r w:rsidRPr="007F176D">
        <w:rPr>
          <w:rFonts w:ascii="Times New Roman" w:hAnsi="Times New Roman" w:cs="Times New Roman"/>
          <w:sz w:val="28"/>
          <w:szCs w:val="28"/>
        </w:rPr>
        <w:tab/>
      </w:r>
    </w:p>
    <w:p w:rsidR="00A77827" w:rsidRPr="007F176D" w:rsidRDefault="00A77827" w:rsidP="00A77827">
      <w:pPr>
        <w:pStyle w:val="a6"/>
        <w:rPr>
          <w:rFonts w:ascii="Times New Roman" w:hAnsi="Times New Roman" w:cs="Times New Roman"/>
          <w:sz w:val="28"/>
          <w:szCs w:val="28"/>
        </w:rPr>
      </w:pPr>
    </w:p>
    <w:p w:rsidR="00A77827" w:rsidRPr="007F176D" w:rsidRDefault="00A77827" w:rsidP="00A77827">
      <w:pPr>
        <w:pStyle w:val="a6"/>
        <w:rPr>
          <w:rFonts w:ascii="Times New Roman" w:hAnsi="Times New Roman" w:cs="Times New Roman"/>
          <w:sz w:val="28"/>
          <w:szCs w:val="28"/>
        </w:rPr>
      </w:pPr>
    </w:p>
    <w:p w:rsidR="00A77827" w:rsidRPr="007F176D" w:rsidRDefault="00A77827" w:rsidP="00A77827">
      <w:pPr>
        <w:pStyle w:val="a6"/>
        <w:rPr>
          <w:rFonts w:ascii="Times New Roman" w:hAnsi="Times New Roman" w:cs="Times New Roman"/>
          <w:sz w:val="28"/>
          <w:szCs w:val="28"/>
        </w:rPr>
      </w:pPr>
    </w:p>
    <w:p w:rsidR="00A77827" w:rsidRPr="007F176D" w:rsidRDefault="00A77827" w:rsidP="00A77827">
      <w:pPr>
        <w:pStyle w:val="a6"/>
        <w:rPr>
          <w:rFonts w:ascii="Times New Roman" w:hAnsi="Times New Roman" w:cs="Times New Roman"/>
          <w:sz w:val="28"/>
          <w:szCs w:val="28"/>
        </w:rPr>
      </w:pPr>
    </w:p>
    <w:p w:rsidR="00722A54" w:rsidRPr="007F176D" w:rsidRDefault="00722A54" w:rsidP="00A77827">
      <w:pPr>
        <w:pStyle w:val="a6"/>
        <w:rPr>
          <w:rFonts w:ascii="Times New Roman" w:hAnsi="Times New Roman" w:cs="Times New Roman"/>
          <w:sz w:val="28"/>
          <w:szCs w:val="28"/>
        </w:rPr>
      </w:pPr>
    </w:p>
    <w:p w:rsidR="00A77827" w:rsidRPr="007F176D" w:rsidRDefault="00A77827" w:rsidP="00A77827">
      <w:pPr>
        <w:pStyle w:val="a6"/>
        <w:rPr>
          <w:rFonts w:ascii="Times New Roman" w:hAnsi="Times New Roman" w:cs="Times New Roman"/>
          <w:sz w:val="28"/>
          <w:szCs w:val="28"/>
        </w:rPr>
      </w:pPr>
    </w:p>
    <w:p w:rsidR="00A77827" w:rsidRPr="007F176D" w:rsidRDefault="00A77827" w:rsidP="00A77827">
      <w:pPr>
        <w:pStyle w:val="a6"/>
        <w:rPr>
          <w:rFonts w:ascii="Times New Roman" w:hAnsi="Times New Roman" w:cs="Times New Roman"/>
          <w:sz w:val="28"/>
          <w:szCs w:val="28"/>
        </w:rPr>
      </w:pPr>
    </w:p>
    <w:p w:rsidR="00A77827" w:rsidRPr="007F176D" w:rsidRDefault="00A77827" w:rsidP="00A77827">
      <w:pPr>
        <w:pStyle w:val="a6"/>
        <w:rPr>
          <w:rFonts w:ascii="Times New Roman" w:hAnsi="Times New Roman" w:cs="Times New Roman"/>
          <w:sz w:val="28"/>
          <w:szCs w:val="28"/>
        </w:rPr>
      </w:pPr>
    </w:p>
    <w:p w:rsidR="00A77827" w:rsidRPr="007F176D" w:rsidRDefault="00A77827" w:rsidP="00A77827">
      <w:pPr>
        <w:pStyle w:val="a6"/>
        <w:jc w:val="center"/>
        <w:rPr>
          <w:rFonts w:ascii="Times New Roman" w:hAnsi="Times New Roman" w:cs="Times New Roman"/>
          <w:sz w:val="28"/>
          <w:szCs w:val="28"/>
        </w:rPr>
      </w:pPr>
    </w:p>
    <w:p w:rsidR="00B831A4" w:rsidRPr="007F176D" w:rsidRDefault="00B831A4" w:rsidP="00A77827">
      <w:pPr>
        <w:pStyle w:val="a6"/>
        <w:jc w:val="center"/>
        <w:rPr>
          <w:rFonts w:ascii="Times New Roman" w:hAnsi="Times New Roman" w:cs="Times New Roman"/>
          <w:sz w:val="28"/>
          <w:szCs w:val="28"/>
        </w:rPr>
      </w:pPr>
    </w:p>
    <w:p w:rsidR="00B831A4" w:rsidRPr="007F176D" w:rsidRDefault="00B831A4" w:rsidP="00A77827">
      <w:pPr>
        <w:pStyle w:val="a6"/>
        <w:jc w:val="center"/>
        <w:rPr>
          <w:rFonts w:ascii="Times New Roman" w:hAnsi="Times New Roman" w:cs="Times New Roman"/>
          <w:sz w:val="28"/>
          <w:szCs w:val="28"/>
        </w:rPr>
      </w:pPr>
    </w:p>
    <w:p w:rsidR="00B831A4" w:rsidRPr="007F176D" w:rsidRDefault="00B831A4" w:rsidP="00A77827">
      <w:pPr>
        <w:pStyle w:val="a6"/>
        <w:jc w:val="center"/>
        <w:rPr>
          <w:rFonts w:ascii="Times New Roman" w:hAnsi="Times New Roman" w:cs="Times New Roman"/>
          <w:sz w:val="28"/>
          <w:szCs w:val="28"/>
        </w:rPr>
      </w:pPr>
    </w:p>
    <w:p w:rsidR="00092B68" w:rsidRPr="007F176D" w:rsidRDefault="00092B68" w:rsidP="00A77827">
      <w:pPr>
        <w:pStyle w:val="a6"/>
        <w:jc w:val="center"/>
        <w:rPr>
          <w:rFonts w:ascii="Times New Roman" w:hAnsi="Times New Roman" w:cs="Times New Roman"/>
          <w:sz w:val="28"/>
          <w:szCs w:val="28"/>
        </w:rPr>
      </w:pPr>
    </w:p>
    <w:p w:rsidR="00B831A4" w:rsidRPr="007F176D" w:rsidRDefault="00B831A4" w:rsidP="009F00D4">
      <w:pPr>
        <w:pStyle w:val="a6"/>
        <w:rPr>
          <w:rFonts w:ascii="Times New Roman" w:hAnsi="Times New Roman" w:cs="Times New Roman"/>
          <w:sz w:val="28"/>
          <w:szCs w:val="28"/>
        </w:rPr>
      </w:pPr>
    </w:p>
    <w:p w:rsidR="00A77827" w:rsidRPr="007F176D" w:rsidRDefault="00A77827" w:rsidP="00A77827">
      <w:pPr>
        <w:pStyle w:val="a6"/>
        <w:jc w:val="center"/>
        <w:rPr>
          <w:rFonts w:ascii="Times New Roman" w:hAnsi="Times New Roman" w:cs="Times New Roman"/>
          <w:sz w:val="28"/>
          <w:szCs w:val="28"/>
        </w:rPr>
      </w:pPr>
      <w:r w:rsidRPr="007F176D">
        <w:rPr>
          <w:rFonts w:ascii="Times New Roman" w:hAnsi="Times New Roman" w:cs="Times New Roman"/>
          <w:sz w:val="28"/>
          <w:szCs w:val="28"/>
        </w:rPr>
        <w:t>Вологда</w:t>
      </w:r>
    </w:p>
    <w:p w:rsidR="00A77827" w:rsidRPr="007F176D" w:rsidRDefault="00A77827" w:rsidP="00A77827">
      <w:pPr>
        <w:pStyle w:val="a6"/>
        <w:jc w:val="center"/>
        <w:rPr>
          <w:rFonts w:ascii="Times New Roman" w:hAnsi="Times New Roman" w:cs="Times New Roman"/>
          <w:sz w:val="28"/>
          <w:szCs w:val="28"/>
        </w:rPr>
      </w:pPr>
      <w:r w:rsidRPr="007F176D">
        <w:rPr>
          <w:rFonts w:ascii="Times New Roman" w:hAnsi="Times New Roman" w:cs="Times New Roman"/>
          <w:sz w:val="28"/>
          <w:szCs w:val="28"/>
        </w:rPr>
        <w:t>202</w:t>
      </w:r>
      <w:r w:rsidR="009F00D4">
        <w:rPr>
          <w:rFonts w:ascii="Times New Roman" w:hAnsi="Times New Roman" w:cs="Times New Roman"/>
          <w:sz w:val="28"/>
          <w:szCs w:val="28"/>
        </w:rPr>
        <w:t>4</w:t>
      </w:r>
    </w:p>
    <w:p w:rsidR="00140929" w:rsidRDefault="00140929" w:rsidP="00140929">
      <w:pPr>
        <w:pStyle w:val="a6"/>
        <w:spacing w:line="360" w:lineRule="auto"/>
        <w:jc w:val="both"/>
        <w:rPr>
          <w:rFonts w:ascii="Times New Roman" w:hAnsi="Times New Roman" w:cs="Times New Roman"/>
          <w:b/>
          <w:i/>
          <w:sz w:val="28"/>
          <w:szCs w:val="28"/>
        </w:rPr>
      </w:pPr>
      <w:r>
        <w:rPr>
          <w:rFonts w:ascii="Times New Roman" w:hAnsi="Times New Roman" w:cs="Times New Roman"/>
          <w:sz w:val="28"/>
          <w:szCs w:val="28"/>
        </w:rPr>
        <w:lastRenderedPageBreak/>
        <w:t xml:space="preserve">Рабочая программа учебной дисциплины </w:t>
      </w:r>
      <w:r>
        <w:rPr>
          <w:rFonts w:ascii="Times New Roman" w:hAnsi="Times New Roman" w:cs="Times New Roman"/>
          <w:b/>
          <w:sz w:val="28"/>
          <w:szCs w:val="28"/>
        </w:rPr>
        <w:t>ОП.06 Истрия изобразительного искусства</w:t>
      </w:r>
      <w:r>
        <w:rPr>
          <w:rFonts w:ascii="Times New Roman" w:hAnsi="Times New Roman" w:cs="Times New Roman"/>
          <w:b/>
          <w:i/>
          <w:sz w:val="28"/>
          <w:szCs w:val="28"/>
        </w:rPr>
        <w:t xml:space="preserve"> </w:t>
      </w:r>
      <w:r>
        <w:rPr>
          <w:rFonts w:ascii="Times New Roman" w:hAnsi="Times New Roman" w:cs="Times New Roman"/>
          <w:sz w:val="28"/>
          <w:szCs w:val="28"/>
        </w:rPr>
        <w:t xml:space="preserve">разработана в соответствии с федеральным государственным образовательным стандартом (далее – ФГОС) среднего профессионального образования (далее –  СПО) по </w:t>
      </w:r>
      <w:r>
        <w:rPr>
          <w:rFonts w:ascii="Times New Roman" w:hAnsi="Times New Roman" w:cs="Times New Roman"/>
          <w:sz w:val="28"/>
          <w:szCs w:val="28"/>
        </w:rPr>
        <w:tab/>
        <w:t>специальности 54.02.01 Дизайн (по отраслям)</w:t>
      </w:r>
      <w:r>
        <w:rPr>
          <w:rFonts w:ascii="Times New Roman" w:hAnsi="Times New Roman" w:cs="Times New Roman"/>
          <w:sz w:val="28"/>
          <w:szCs w:val="28"/>
        </w:rPr>
        <w:tab/>
      </w:r>
    </w:p>
    <w:p w:rsidR="00644536" w:rsidRPr="007F176D" w:rsidRDefault="00644536" w:rsidP="00296418">
      <w:pPr>
        <w:pStyle w:val="a6"/>
        <w:jc w:val="both"/>
        <w:rPr>
          <w:rFonts w:ascii="Times New Roman" w:hAnsi="Times New Roman" w:cs="Times New Roman"/>
          <w:sz w:val="28"/>
          <w:szCs w:val="28"/>
        </w:rPr>
      </w:pPr>
    </w:p>
    <w:p w:rsidR="00296418" w:rsidRPr="007F176D" w:rsidRDefault="00296418" w:rsidP="00296418">
      <w:pPr>
        <w:pStyle w:val="a6"/>
        <w:jc w:val="both"/>
        <w:rPr>
          <w:rFonts w:ascii="Times New Roman" w:hAnsi="Times New Roman" w:cs="Times New Roman"/>
          <w:sz w:val="28"/>
          <w:szCs w:val="28"/>
        </w:rPr>
      </w:pPr>
      <w:r w:rsidRPr="007F176D">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7F176D" w:rsidRDefault="00296418" w:rsidP="00296418">
      <w:pPr>
        <w:pStyle w:val="a6"/>
        <w:rPr>
          <w:rFonts w:ascii="Times New Roman" w:hAnsi="Times New Roman" w:cs="Times New Roman"/>
          <w:sz w:val="28"/>
          <w:szCs w:val="28"/>
        </w:rPr>
      </w:pPr>
    </w:p>
    <w:p w:rsidR="00E63863" w:rsidRPr="007F176D" w:rsidRDefault="00E63863" w:rsidP="00296418">
      <w:pPr>
        <w:pStyle w:val="a6"/>
        <w:rPr>
          <w:rFonts w:ascii="Times New Roman" w:hAnsi="Times New Roman" w:cs="Times New Roman"/>
          <w:sz w:val="28"/>
          <w:szCs w:val="28"/>
        </w:rPr>
      </w:pPr>
    </w:p>
    <w:p w:rsidR="00296418" w:rsidRPr="007F176D" w:rsidRDefault="00296418" w:rsidP="00296418">
      <w:pPr>
        <w:pStyle w:val="a6"/>
        <w:rPr>
          <w:rFonts w:ascii="Times New Roman" w:hAnsi="Times New Roman" w:cs="Times New Roman"/>
          <w:sz w:val="28"/>
          <w:szCs w:val="28"/>
        </w:rPr>
      </w:pPr>
      <w:r w:rsidRPr="007F176D">
        <w:rPr>
          <w:rFonts w:ascii="Times New Roman" w:hAnsi="Times New Roman" w:cs="Times New Roman"/>
          <w:sz w:val="28"/>
          <w:szCs w:val="28"/>
        </w:rPr>
        <w:t xml:space="preserve">Разработчик: </w:t>
      </w:r>
    </w:p>
    <w:p w:rsidR="00296418" w:rsidRPr="007F176D" w:rsidRDefault="00140929"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Коточигова</w:t>
      </w:r>
      <w:proofErr w:type="spellEnd"/>
      <w:r>
        <w:rPr>
          <w:rFonts w:ascii="Times New Roman" w:hAnsi="Times New Roman" w:cs="Times New Roman"/>
          <w:sz w:val="28"/>
          <w:szCs w:val="28"/>
        </w:rPr>
        <w:t xml:space="preserve"> А. В., </w:t>
      </w:r>
      <w:proofErr w:type="spellStart"/>
      <w:r>
        <w:rPr>
          <w:rFonts w:ascii="Times New Roman" w:hAnsi="Times New Roman" w:cs="Times New Roman"/>
          <w:sz w:val="28"/>
          <w:szCs w:val="28"/>
        </w:rPr>
        <w:t>Шурупова</w:t>
      </w:r>
      <w:proofErr w:type="spellEnd"/>
      <w:r>
        <w:rPr>
          <w:rFonts w:ascii="Times New Roman" w:hAnsi="Times New Roman" w:cs="Times New Roman"/>
          <w:sz w:val="28"/>
          <w:szCs w:val="28"/>
        </w:rPr>
        <w:t xml:space="preserve"> Л. Н., преподаватели</w:t>
      </w:r>
      <w:r w:rsidR="00296418" w:rsidRPr="007F176D">
        <w:rPr>
          <w:rFonts w:ascii="Times New Roman" w:hAnsi="Times New Roman" w:cs="Times New Roman"/>
          <w:sz w:val="28"/>
          <w:szCs w:val="28"/>
        </w:rPr>
        <w:t xml:space="preserve"> БПОУ </w:t>
      </w:r>
      <w:proofErr w:type="gramStart"/>
      <w:r w:rsidR="00296418" w:rsidRPr="007F176D">
        <w:rPr>
          <w:rFonts w:ascii="Times New Roman" w:hAnsi="Times New Roman" w:cs="Times New Roman"/>
          <w:sz w:val="28"/>
          <w:szCs w:val="28"/>
        </w:rPr>
        <w:t>ВО</w:t>
      </w:r>
      <w:proofErr w:type="gramEnd"/>
      <w:r w:rsidR="00296418" w:rsidRPr="007F176D">
        <w:rPr>
          <w:rFonts w:ascii="Times New Roman" w:hAnsi="Times New Roman" w:cs="Times New Roman"/>
          <w:sz w:val="28"/>
          <w:szCs w:val="28"/>
        </w:rPr>
        <w:t xml:space="preserve"> «Вологодский колледж технологии и дизайна»</w:t>
      </w:r>
    </w:p>
    <w:p w:rsidR="00296418" w:rsidRPr="007F176D" w:rsidRDefault="00296418" w:rsidP="00296418">
      <w:pPr>
        <w:pStyle w:val="a6"/>
        <w:rPr>
          <w:rFonts w:ascii="Times New Roman" w:hAnsi="Times New Roman" w:cs="Times New Roman"/>
          <w:sz w:val="28"/>
          <w:szCs w:val="28"/>
        </w:rPr>
      </w:pPr>
    </w:p>
    <w:p w:rsidR="009F00D4" w:rsidRPr="009F00D4" w:rsidRDefault="009F00D4" w:rsidP="009F00D4">
      <w:pPr>
        <w:widowControl/>
        <w:autoSpaceDE/>
        <w:autoSpaceDN/>
        <w:spacing w:after="200" w:line="276" w:lineRule="auto"/>
        <w:jc w:val="both"/>
        <w:rPr>
          <w:rFonts w:eastAsia="Franklin Gothic Book"/>
          <w:sz w:val="28"/>
          <w:szCs w:val="28"/>
        </w:rPr>
      </w:pPr>
      <w:proofErr w:type="gramStart"/>
      <w:r w:rsidRPr="009F00D4">
        <w:rPr>
          <w:rFonts w:eastAsia="Franklin Gothic Book"/>
          <w:color w:val="000000"/>
          <w:sz w:val="28"/>
          <w:szCs w:val="28"/>
        </w:rPr>
        <w:t>Рассмотрена</w:t>
      </w:r>
      <w:proofErr w:type="gramEnd"/>
      <w:r w:rsidRPr="009F00D4">
        <w:rPr>
          <w:rFonts w:eastAsia="Franklin Gothic Book"/>
          <w:color w:val="000000"/>
          <w:sz w:val="28"/>
          <w:szCs w:val="28"/>
        </w:rPr>
        <w:t xml:space="preserve"> и рекомендована к использованию в учебном процессе </w:t>
      </w:r>
      <w:r w:rsidRPr="009F00D4">
        <w:rPr>
          <w:rFonts w:eastAsia="Franklin Gothic Book"/>
          <w:color w:val="000000"/>
          <w:sz w:val="28"/>
          <w:szCs w:val="28"/>
        </w:rPr>
        <w:br/>
        <w:t>предметной цикловой комиссией, П</w:t>
      </w:r>
      <w:r w:rsidRPr="009F00D4">
        <w:rPr>
          <w:rFonts w:eastAsia="Calibri"/>
          <w:color w:val="000000"/>
          <w:sz w:val="28"/>
          <w:szCs w:val="28"/>
        </w:rPr>
        <w:t xml:space="preserve">ротокол № 11 от 13.06.2023,  </w:t>
      </w:r>
      <w:r w:rsidRPr="009F00D4">
        <w:rPr>
          <w:rFonts w:eastAsia="Franklin Gothic Book"/>
          <w:sz w:val="28"/>
          <w:szCs w:val="28"/>
        </w:rPr>
        <w:t>П</w:t>
      </w:r>
      <w:r w:rsidRPr="009F00D4">
        <w:rPr>
          <w:rFonts w:eastAsia="Calibri"/>
          <w:sz w:val="28"/>
          <w:szCs w:val="28"/>
        </w:rPr>
        <w:t xml:space="preserve">ротокол №  11 от  28.05. 2024, </w:t>
      </w:r>
      <w:r w:rsidRPr="009F00D4">
        <w:rPr>
          <w:rFonts w:eastAsia="Calibri"/>
          <w:color w:val="000000"/>
          <w:sz w:val="28"/>
          <w:szCs w:val="28"/>
        </w:rPr>
        <w:t>Протокол  № 1 от 02.09.2024.</w:t>
      </w:r>
      <w:r w:rsidRPr="009F00D4">
        <w:rPr>
          <w:rFonts w:eastAsia="Calibri"/>
          <w:sz w:val="28"/>
          <w:szCs w:val="28"/>
        </w:rPr>
        <w:t xml:space="preserve"> </w:t>
      </w:r>
    </w:p>
    <w:p w:rsidR="005F6862" w:rsidRPr="007F176D" w:rsidRDefault="005F6862" w:rsidP="00296418">
      <w:pPr>
        <w:pStyle w:val="a6"/>
        <w:jc w:val="both"/>
        <w:rPr>
          <w:rFonts w:ascii="Times New Roman" w:hAnsi="Times New Roman" w:cs="Times New Roman"/>
          <w:sz w:val="28"/>
          <w:szCs w:val="28"/>
        </w:rPr>
      </w:pPr>
    </w:p>
    <w:p w:rsidR="005F6862" w:rsidRPr="007F176D" w:rsidRDefault="005F6862" w:rsidP="00296418">
      <w:pPr>
        <w:pStyle w:val="a6"/>
        <w:jc w:val="both"/>
        <w:rPr>
          <w:rFonts w:ascii="Times New Roman" w:hAnsi="Times New Roman" w:cs="Times New Roman"/>
          <w:sz w:val="28"/>
          <w:szCs w:val="28"/>
        </w:rPr>
      </w:pPr>
    </w:p>
    <w:p w:rsidR="005F6862" w:rsidRPr="007F176D" w:rsidRDefault="005F6862" w:rsidP="00296418">
      <w:pPr>
        <w:pStyle w:val="a6"/>
        <w:jc w:val="both"/>
        <w:rPr>
          <w:rFonts w:ascii="Times New Roman" w:hAnsi="Times New Roman" w:cs="Times New Roman"/>
          <w:sz w:val="28"/>
          <w:szCs w:val="28"/>
        </w:rPr>
      </w:pPr>
    </w:p>
    <w:p w:rsidR="005F6862" w:rsidRPr="007F176D" w:rsidRDefault="005F6862" w:rsidP="00296418">
      <w:pPr>
        <w:pStyle w:val="a6"/>
        <w:jc w:val="both"/>
        <w:rPr>
          <w:rFonts w:ascii="Times New Roman" w:hAnsi="Times New Roman" w:cs="Times New Roman"/>
          <w:sz w:val="28"/>
          <w:szCs w:val="28"/>
        </w:rPr>
      </w:pPr>
    </w:p>
    <w:p w:rsidR="005F6862" w:rsidRPr="007F176D" w:rsidRDefault="005F6862" w:rsidP="00296418">
      <w:pPr>
        <w:pStyle w:val="a6"/>
        <w:jc w:val="both"/>
        <w:rPr>
          <w:rFonts w:ascii="Times New Roman" w:hAnsi="Times New Roman" w:cs="Times New Roman"/>
          <w:sz w:val="28"/>
          <w:szCs w:val="28"/>
        </w:rPr>
      </w:pPr>
    </w:p>
    <w:p w:rsidR="005F6862" w:rsidRPr="007F176D" w:rsidRDefault="005F6862" w:rsidP="00296418">
      <w:pPr>
        <w:pStyle w:val="a6"/>
        <w:jc w:val="both"/>
        <w:rPr>
          <w:rFonts w:ascii="Times New Roman" w:hAnsi="Times New Roman" w:cs="Times New Roman"/>
          <w:sz w:val="28"/>
          <w:szCs w:val="28"/>
        </w:rPr>
      </w:pPr>
    </w:p>
    <w:p w:rsidR="005F6862" w:rsidRPr="007F176D" w:rsidRDefault="005F6862" w:rsidP="00296418">
      <w:pPr>
        <w:pStyle w:val="a6"/>
        <w:jc w:val="both"/>
        <w:rPr>
          <w:rFonts w:ascii="Times New Roman" w:hAnsi="Times New Roman" w:cs="Times New Roman"/>
          <w:sz w:val="28"/>
          <w:szCs w:val="28"/>
        </w:rPr>
      </w:pPr>
    </w:p>
    <w:p w:rsidR="005F6862" w:rsidRPr="007F176D" w:rsidRDefault="005F6862" w:rsidP="00296418">
      <w:pPr>
        <w:pStyle w:val="a6"/>
        <w:jc w:val="both"/>
        <w:rPr>
          <w:rFonts w:ascii="Times New Roman" w:hAnsi="Times New Roman" w:cs="Times New Roman"/>
          <w:sz w:val="28"/>
          <w:szCs w:val="28"/>
        </w:rPr>
      </w:pPr>
    </w:p>
    <w:p w:rsidR="005F6862" w:rsidRPr="007F176D" w:rsidRDefault="005F6862" w:rsidP="00296418">
      <w:pPr>
        <w:pStyle w:val="a6"/>
        <w:jc w:val="both"/>
        <w:rPr>
          <w:rFonts w:ascii="Times New Roman" w:hAnsi="Times New Roman" w:cs="Times New Roman"/>
          <w:sz w:val="28"/>
          <w:szCs w:val="28"/>
        </w:rPr>
      </w:pPr>
    </w:p>
    <w:p w:rsidR="005F6862" w:rsidRPr="007F176D" w:rsidRDefault="005F6862" w:rsidP="00296418">
      <w:pPr>
        <w:pStyle w:val="a6"/>
        <w:jc w:val="both"/>
        <w:rPr>
          <w:rFonts w:ascii="Times New Roman" w:hAnsi="Times New Roman" w:cs="Times New Roman"/>
          <w:sz w:val="28"/>
          <w:szCs w:val="28"/>
        </w:rPr>
      </w:pPr>
    </w:p>
    <w:p w:rsidR="005F6862" w:rsidRPr="007F176D" w:rsidRDefault="005F6862" w:rsidP="00296418">
      <w:pPr>
        <w:pStyle w:val="a6"/>
        <w:jc w:val="both"/>
        <w:rPr>
          <w:rFonts w:ascii="Times New Roman" w:hAnsi="Times New Roman" w:cs="Times New Roman"/>
          <w:sz w:val="28"/>
          <w:szCs w:val="28"/>
        </w:rPr>
      </w:pPr>
    </w:p>
    <w:p w:rsidR="005F6862" w:rsidRPr="007F176D" w:rsidRDefault="005F6862" w:rsidP="00296418">
      <w:pPr>
        <w:pStyle w:val="a6"/>
        <w:jc w:val="both"/>
        <w:rPr>
          <w:rFonts w:ascii="Times New Roman" w:hAnsi="Times New Roman" w:cs="Times New Roman"/>
          <w:sz w:val="28"/>
          <w:szCs w:val="28"/>
        </w:rPr>
      </w:pPr>
    </w:p>
    <w:p w:rsidR="005F6862" w:rsidRPr="007F176D" w:rsidRDefault="005F6862" w:rsidP="00296418">
      <w:pPr>
        <w:pStyle w:val="a6"/>
        <w:jc w:val="both"/>
        <w:rPr>
          <w:rFonts w:ascii="Times New Roman" w:hAnsi="Times New Roman" w:cs="Times New Roman"/>
          <w:sz w:val="28"/>
          <w:szCs w:val="28"/>
        </w:rPr>
      </w:pPr>
    </w:p>
    <w:p w:rsidR="0030446A" w:rsidRPr="007F176D" w:rsidRDefault="0030446A" w:rsidP="00296418">
      <w:pPr>
        <w:pStyle w:val="a6"/>
        <w:jc w:val="both"/>
        <w:rPr>
          <w:rFonts w:ascii="Times New Roman" w:hAnsi="Times New Roman" w:cs="Times New Roman"/>
          <w:sz w:val="28"/>
          <w:szCs w:val="28"/>
        </w:rPr>
      </w:pPr>
    </w:p>
    <w:p w:rsidR="0030446A" w:rsidRPr="007F176D" w:rsidRDefault="0030446A" w:rsidP="00296418">
      <w:pPr>
        <w:pStyle w:val="a6"/>
        <w:jc w:val="both"/>
        <w:rPr>
          <w:rFonts w:ascii="Times New Roman" w:hAnsi="Times New Roman" w:cs="Times New Roman"/>
          <w:sz w:val="28"/>
          <w:szCs w:val="28"/>
        </w:rPr>
      </w:pPr>
    </w:p>
    <w:p w:rsidR="0030446A" w:rsidRPr="007F176D" w:rsidRDefault="0030446A" w:rsidP="00296418">
      <w:pPr>
        <w:pStyle w:val="a6"/>
        <w:jc w:val="both"/>
        <w:rPr>
          <w:rFonts w:ascii="Times New Roman" w:hAnsi="Times New Roman" w:cs="Times New Roman"/>
          <w:sz w:val="28"/>
          <w:szCs w:val="28"/>
        </w:rPr>
      </w:pPr>
    </w:p>
    <w:p w:rsidR="005F6862" w:rsidRPr="007F176D" w:rsidRDefault="005F6862" w:rsidP="00296418">
      <w:pPr>
        <w:pStyle w:val="a6"/>
        <w:jc w:val="both"/>
        <w:rPr>
          <w:rFonts w:ascii="Times New Roman" w:hAnsi="Times New Roman" w:cs="Times New Roman"/>
          <w:sz w:val="28"/>
          <w:szCs w:val="28"/>
        </w:rPr>
      </w:pPr>
    </w:p>
    <w:p w:rsidR="00B831A4" w:rsidRPr="007F176D" w:rsidRDefault="00B831A4" w:rsidP="00296418">
      <w:pPr>
        <w:pStyle w:val="a6"/>
        <w:jc w:val="both"/>
        <w:rPr>
          <w:rFonts w:ascii="Times New Roman" w:hAnsi="Times New Roman" w:cs="Times New Roman"/>
          <w:sz w:val="28"/>
          <w:szCs w:val="28"/>
        </w:rPr>
      </w:pPr>
    </w:p>
    <w:p w:rsidR="00B831A4" w:rsidRPr="007F176D" w:rsidRDefault="00B831A4" w:rsidP="00296418">
      <w:pPr>
        <w:pStyle w:val="a6"/>
        <w:jc w:val="both"/>
        <w:rPr>
          <w:rFonts w:ascii="Times New Roman" w:hAnsi="Times New Roman" w:cs="Times New Roman"/>
          <w:sz w:val="28"/>
          <w:szCs w:val="28"/>
        </w:rPr>
      </w:pPr>
    </w:p>
    <w:p w:rsidR="00B831A4" w:rsidRPr="007F176D" w:rsidRDefault="00B831A4" w:rsidP="00296418">
      <w:pPr>
        <w:pStyle w:val="a6"/>
        <w:jc w:val="both"/>
        <w:rPr>
          <w:rFonts w:ascii="Times New Roman" w:hAnsi="Times New Roman" w:cs="Times New Roman"/>
          <w:sz w:val="28"/>
          <w:szCs w:val="28"/>
        </w:rPr>
      </w:pPr>
    </w:p>
    <w:p w:rsidR="00B831A4" w:rsidRPr="007F176D" w:rsidRDefault="00B831A4" w:rsidP="00296418">
      <w:pPr>
        <w:pStyle w:val="a6"/>
        <w:jc w:val="both"/>
        <w:rPr>
          <w:rFonts w:ascii="Times New Roman" w:hAnsi="Times New Roman" w:cs="Times New Roman"/>
          <w:sz w:val="28"/>
          <w:szCs w:val="28"/>
        </w:rPr>
      </w:pPr>
    </w:p>
    <w:p w:rsidR="00B831A4" w:rsidRPr="007F176D" w:rsidRDefault="00B831A4" w:rsidP="00296418">
      <w:pPr>
        <w:pStyle w:val="a6"/>
        <w:jc w:val="both"/>
        <w:rPr>
          <w:rFonts w:ascii="Times New Roman" w:hAnsi="Times New Roman" w:cs="Times New Roman"/>
          <w:sz w:val="28"/>
          <w:szCs w:val="28"/>
        </w:rPr>
      </w:pPr>
    </w:p>
    <w:p w:rsidR="00E63863" w:rsidRPr="007F176D" w:rsidRDefault="00E63863" w:rsidP="00296418">
      <w:pPr>
        <w:pStyle w:val="a6"/>
        <w:jc w:val="both"/>
        <w:rPr>
          <w:rFonts w:ascii="Times New Roman" w:hAnsi="Times New Roman" w:cs="Times New Roman"/>
          <w:sz w:val="28"/>
          <w:szCs w:val="28"/>
        </w:rPr>
      </w:pPr>
    </w:p>
    <w:p w:rsidR="00E63863" w:rsidRPr="007F176D" w:rsidRDefault="00E63863" w:rsidP="00296418">
      <w:pPr>
        <w:pStyle w:val="a6"/>
        <w:jc w:val="both"/>
        <w:rPr>
          <w:rFonts w:ascii="Times New Roman" w:hAnsi="Times New Roman" w:cs="Times New Roman"/>
          <w:sz w:val="28"/>
          <w:szCs w:val="28"/>
        </w:rPr>
      </w:pPr>
    </w:p>
    <w:p w:rsidR="00E63863" w:rsidRPr="007F176D" w:rsidRDefault="00E63863" w:rsidP="00296418">
      <w:pPr>
        <w:pStyle w:val="a6"/>
        <w:jc w:val="both"/>
        <w:rPr>
          <w:rFonts w:ascii="Times New Roman" w:hAnsi="Times New Roman" w:cs="Times New Roman"/>
          <w:sz w:val="28"/>
          <w:szCs w:val="28"/>
        </w:rPr>
      </w:pPr>
    </w:p>
    <w:p w:rsidR="00B831A4" w:rsidRPr="007F176D" w:rsidRDefault="00B831A4" w:rsidP="00296418">
      <w:pPr>
        <w:pStyle w:val="a6"/>
        <w:jc w:val="both"/>
        <w:rPr>
          <w:rFonts w:ascii="Times New Roman" w:hAnsi="Times New Roman" w:cs="Times New Roman"/>
          <w:sz w:val="28"/>
          <w:szCs w:val="28"/>
        </w:rPr>
      </w:pPr>
    </w:p>
    <w:p w:rsidR="00B831A4" w:rsidRPr="007F176D" w:rsidRDefault="00B831A4" w:rsidP="00296418">
      <w:pPr>
        <w:pStyle w:val="a6"/>
        <w:jc w:val="both"/>
        <w:rPr>
          <w:rFonts w:ascii="Times New Roman" w:hAnsi="Times New Roman" w:cs="Times New Roman"/>
          <w:sz w:val="28"/>
          <w:szCs w:val="28"/>
        </w:rPr>
      </w:pPr>
    </w:p>
    <w:p w:rsidR="00B831A4" w:rsidRPr="007F176D" w:rsidRDefault="00B831A4" w:rsidP="00296418">
      <w:pPr>
        <w:pStyle w:val="a6"/>
        <w:jc w:val="both"/>
        <w:rPr>
          <w:rFonts w:ascii="Times New Roman" w:hAnsi="Times New Roman" w:cs="Times New Roman"/>
          <w:sz w:val="28"/>
          <w:szCs w:val="28"/>
        </w:rPr>
      </w:pPr>
    </w:p>
    <w:p w:rsidR="00A60A9E" w:rsidRPr="007F176D" w:rsidRDefault="005F6862" w:rsidP="00A60A9E">
      <w:pPr>
        <w:pStyle w:val="a6"/>
        <w:jc w:val="center"/>
        <w:rPr>
          <w:rFonts w:ascii="Times New Roman" w:hAnsi="Times New Roman" w:cs="Times New Roman"/>
          <w:b/>
          <w:sz w:val="28"/>
          <w:szCs w:val="28"/>
        </w:rPr>
      </w:pPr>
      <w:r w:rsidRPr="007F176D">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7F176D" w:rsidTr="00104F19">
        <w:tc>
          <w:tcPr>
            <w:tcW w:w="8613" w:type="dxa"/>
          </w:tcPr>
          <w:p w:rsidR="00A60A9E" w:rsidRPr="007F176D" w:rsidRDefault="00A60A9E" w:rsidP="00144FC6">
            <w:pPr>
              <w:pStyle w:val="a6"/>
              <w:jc w:val="both"/>
              <w:rPr>
                <w:rFonts w:ascii="Times New Roman" w:hAnsi="Times New Roman" w:cs="Times New Roman"/>
                <w:sz w:val="28"/>
                <w:szCs w:val="28"/>
              </w:rPr>
            </w:pPr>
          </w:p>
        </w:tc>
        <w:tc>
          <w:tcPr>
            <w:tcW w:w="958" w:type="dxa"/>
          </w:tcPr>
          <w:p w:rsidR="00A60A9E" w:rsidRPr="007F176D" w:rsidRDefault="00A60A9E" w:rsidP="00144FC6">
            <w:pPr>
              <w:pStyle w:val="a6"/>
              <w:jc w:val="center"/>
              <w:rPr>
                <w:rFonts w:ascii="Times New Roman" w:hAnsi="Times New Roman" w:cs="Times New Roman"/>
                <w:b/>
                <w:sz w:val="28"/>
                <w:szCs w:val="28"/>
              </w:rPr>
            </w:pPr>
          </w:p>
          <w:p w:rsidR="005F6862" w:rsidRPr="007F176D" w:rsidRDefault="005F6862" w:rsidP="00144FC6">
            <w:pPr>
              <w:pStyle w:val="a6"/>
              <w:jc w:val="center"/>
              <w:rPr>
                <w:rFonts w:ascii="Times New Roman" w:hAnsi="Times New Roman" w:cs="Times New Roman"/>
                <w:b/>
                <w:sz w:val="28"/>
                <w:szCs w:val="28"/>
              </w:rPr>
            </w:pPr>
            <w:r w:rsidRPr="007F176D">
              <w:rPr>
                <w:rFonts w:ascii="Times New Roman" w:hAnsi="Times New Roman" w:cs="Times New Roman"/>
                <w:b/>
                <w:sz w:val="28"/>
                <w:szCs w:val="28"/>
              </w:rPr>
              <w:t>Стр.</w:t>
            </w:r>
          </w:p>
        </w:tc>
      </w:tr>
      <w:tr w:rsidR="005F6862" w:rsidRPr="007F176D" w:rsidTr="00104F19">
        <w:tc>
          <w:tcPr>
            <w:tcW w:w="8613" w:type="dxa"/>
          </w:tcPr>
          <w:p w:rsidR="005F6862" w:rsidRPr="007F176D" w:rsidRDefault="00A12FD1" w:rsidP="00C5327B">
            <w:pPr>
              <w:pStyle w:val="a6"/>
              <w:rPr>
                <w:rFonts w:ascii="Times New Roman" w:hAnsi="Times New Roman" w:cs="Times New Roman"/>
                <w:b/>
                <w:caps/>
                <w:sz w:val="28"/>
                <w:szCs w:val="28"/>
              </w:rPr>
            </w:pPr>
            <w:r w:rsidRPr="007F176D">
              <w:rPr>
                <w:rFonts w:ascii="Times New Roman" w:hAnsi="Times New Roman" w:cs="Times New Roman"/>
                <w:b/>
                <w:caps/>
                <w:sz w:val="28"/>
                <w:szCs w:val="28"/>
              </w:rPr>
              <w:t xml:space="preserve">1. ОБЩАЯ ХАРАКТЕРИСТИКА РАБОЧЕЙ ПРОГРАММЫ </w:t>
            </w:r>
            <w:r w:rsidR="00382D42" w:rsidRPr="007F176D">
              <w:rPr>
                <w:rFonts w:ascii="Times New Roman" w:hAnsi="Times New Roman" w:cs="Times New Roman"/>
                <w:b/>
                <w:sz w:val="28"/>
                <w:szCs w:val="28"/>
              </w:rPr>
              <w:t>УЧЕБНОЙ</w:t>
            </w:r>
            <w:r w:rsidR="000E25C6" w:rsidRPr="007F176D">
              <w:rPr>
                <w:rFonts w:ascii="Times New Roman" w:hAnsi="Times New Roman" w:cs="Times New Roman"/>
                <w:b/>
                <w:sz w:val="28"/>
                <w:szCs w:val="28"/>
              </w:rPr>
              <w:t xml:space="preserve"> ДИСЦИПЛИНЫ</w:t>
            </w:r>
          </w:p>
          <w:p w:rsidR="005F6862" w:rsidRPr="007F176D" w:rsidRDefault="005F6862" w:rsidP="00144FC6">
            <w:pPr>
              <w:pStyle w:val="a6"/>
              <w:jc w:val="both"/>
              <w:rPr>
                <w:rFonts w:ascii="Times New Roman" w:hAnsi="Times New Roman" w:cs="Times New Roman"/>
                <w:sz w:val="28"/>
                <w:szCs w:val="28"/>
              </w:rPr>
            </w:pPr>
          </w:p>
        </w:tc>
        <w:tc>
          <w:tcPr>
            <w:tcW w:w="958" w:type="dxa"/>
          </w:tcPr>
          <w:p w:rsidR="005F6862" w:rsidRPr="007F176D" w:rsidRDefault="00A60A9E" w:rsidP="00144FC6">
            <w:pPr>
              <w:pStyle w:val="a6"/>
              <w:jc w:val="center"/>
              <w:rPr>
                <w:rFonts w:ascii="Times New Roman" w:hAnsi="Times New Roman" w:cs="Times New Roman"/>
                <w:b/>
                <w:sz w:val="28"/>
                <w:szCs w:val="28"/>
              </w:rPr>
            </w:pPr>
            <w:r w:rsidRPr="007F176D">
              <w:rPr>
                <w:rFonts w:ascii="Times New Roman" w:hAnsi="Times New Roman" w:cs="Times New Roman"/>
                <w:b/>
                <w:sz w:val="28"/>
                <w:szCs w:val="28"/>
              </w:rPr>
              <w:t>4</w:t>
            </w:r>
          </w:p>
        </w:tc>
      </w:tr>
      <w:tr w:rsidR="005F6862" w:rsidRPr="007F176D" w:rsidTr="00104F19">
        <w:tc>
          <w:tcPr>
            <w:tcW w:w="8613" w:type="dxa"/>
          </w:tcPr>
          <w:p w:rsidR="005F6862" w:rsidRPr="007F176D" w:rsidRDefault="00144FC6" w:rsidP="00144FC6">
            <w:pPr>
              <w:pStyle w:val="a6"/>
              <w:jc w:val="both"/>
              <w:rPr>
                <w:rFonts w:ascii="Times New Roman" w:hAnsi="Times New Roman" w:cs="Times New Roman"/>
                <w:b/>
                <w:sz w:val="28"/>
                <w:szCs w:val="28"/>
              </w:rPr>
            </w:pPr>
            <w:r w:rsidRPr="007F176D">
              <w:rPr>
                <w:rFonts w:ascii="Times New Roman" w:hAnsi="Times New Roman" w:cs="Times New Roman"/>
                <w:b/>
                <w:sz w:val="28"/>
                <w:szCs w:val="28"/>
              </w:rPr>
              <w:t xml:space="preserve">2. </w:t>
            </w:r>
            <w:r w:rsidR="009D363F" w:rsidRPr="007F176D">
              <w:rPr>
                <w:rFonts w:ascii="Times New Roman" w:hAnsi="Times New Roman" w:cs="Times New Roman"/>
                <w:b/>
                <w:sz w:val="28"/>
                <w:szCs w:val="28"/>
              </w:rPr>
              <w:t xml:space="preserve">СТРУКТУРА И </w:t>
            </w:r>
            <w:r w:rsidR="005F6862" w:rsidRPr="007F176D">
              <w:rPr>
                <w:rFonts w:ascii="Times New Roman" w:hAnsi="Times New Roman" w:cs="Times New Roman"/>
                <w:b/>
                <w:sz w:val="28"/>
                <w:szCs w:val="28"/>
              </w:rPr>
              <w:t>СОД</w:t>
            </w:r>
            <w:r w:rsidRPr="007F176D">
              <w:rPr>
                <w:rFonts w:ascii="Times New Roman" w:hAnsi="Times New Roman" w:cs="Times New Roman"/>
                <w:b/>
                <w:sz w:val="28"/>
                <w:szCs w:val="28"/>
              </w:rPr>
              <w:t xml:space="preserve">ЕРЖАНИЕ </w:t>
            </w:r>
            <w:r w:rsidR="00382D42" w:rsidRPr="007F176D">
              <w:rPr>
                <w:rFonts w:ascii="Times New Roman" w:hAnsi="Times New Roman" w:cs="Times New Roman"/>
                <w:b/>
                <w:sz w:val="28"/>
                <w:szCs w:val="28"/>
              </w:rPr>
              <w:t xml:space="preserve">УЧЕБНОЙ </w:t>
            </w:r>
            <w:r w:rsidR="000E25C6" w:rsidRPr="007F176D">
              <w:rPr>
                <w:rFonts w:ascii="Times New Roman" w:hAnsi="Times New Roman" w:cs="Times New Roman"/>
                <w:b/>
                <w:sz w:val="28"/>
                <w:szCs w:val="28"/>
              </w:rPr>
              <w:t>ДИСЦИПЛИНЫ</w:t>
            </w:r>
          </w:p>
          <w:p w:rsidR="005F6862" w:rsidRPr="007F176D" w:rsidRDefault="005F6862" w:rsidP="00144FC6">
            <w:pPr>
              <w:pStyle w:val="a6"/>
              <w:jc w:val="both"/>
              <w:rPr>
                <w:rFonts w:ascii="Times New Roman" w:hAnsi="Times New Roman" w:cs="Times New Roman"/>
                <w:sz w:val="28"/>
                <w:szCs w:val="28"/>
              </w:rPr>
            </w:pPr>
          </w:p>
        </w:tc>
        <w:tc>
          <w:tcPr>
            <w:tcW w:w="958" w:type="dxa"/>
          </w:tcPr>
          <w:p w:rsidR="005F6862" w:rsidRPr="007F176D" w:rsidRDefault="00497BD2" w:rsidP="00144FC6">
            <w:pPr>
              <w:pStyle w:val="a6"/>
              <w:jc w:val="center"/>
              <w:rPr>
                <w:rFonts w:ascii="Times New Roman" w:hAnsi="Times New Roman" w:cs="Times New Roman"/>
                <w:b/>
                <w:sz w:val="28"/>
                <w:szCs w:val="28"/>
              </w:rPr>
            </w:pPr>
            <w:r w:rsidRPr="007F176D">
              <w:rPr>
                <w:rFonts w:ascii="Times New Roman" w:hAnsi="Times New Roman" w:cs="Times New Roman"/>
                <w:b/>
                <w:sz w:val="28"/>
                <w:szCs w:val="28"/>
              </w:rPr>
              <w:t>10</w:t>
            </w:r>
          </w:p>
        </w:tc>
      </w:tr>
      <w:tr w:rsidR="00144FC6" w:rsidRPr="007F176D" w:rsidTr="00104F19">
        <w:tc>
          <w:tcPr>
            <w:tcW w:w="8613" w:type="dxa"/>
          </w:tcPr>
          <w:p w:rsidR="00144FC6" w:rsidRPr="007F176D" w:rsidRDefault="00A12FD1" w:rsidP="00144FC6">
            <w:pPr>
              <w:contextualSpacing/>
              <w:rPr>
                <w:b/>
                <w:bCs/>
                <w:sz w:val="28"/>
                <w:szCs w:val="28"/>
              </w:rPr>
            </w:pPr>
            <w:r w:rsidRPr="007F176D">
              <w:rPr>
                <w:b/>
                <w:bCs/>
                <w:sz w:val="28"/>
                <w:szCs w:val="28"/>
              </w:rPr>
              <w:t>3</w:t>
            </w:r>
            <w:r w:rsidR="00144FC6" w:rsidRPr="007F176D">
              <w:rPr>
                <w:b/>
                <w:bCs/>
                <w:sz w:val="28"/>
                <w:szCs w:val="28"/>
              </w:rPr>
              <w:t xml:space="preserve">. УСЛОВИЯ РЕАЛИЗАЦИИ </w:t>
            </w:r>
            <w:r w:rsidRPr="007F176D">
              <w:rPr>
                <w:b/>
                <w:bCs/>
                <w:sz w:val="28"/>
                <w:szCs w:val="28"/>
              </w:rPr>
              <w:t xml:space="preserve">РАБОЧЕЙ ПРОГРАММЫ </w:t>
            </w:r>
            <w:r w:rsidR="00382D42" w:rsidRPr="007F176D">
              <w:rPr>
                <w:b/>
                <w:sz w:val="28"/>
                <w:szCs w:val="28"/>
              </w:rPr>
              <w:t xml:space="preserve">УЧЕБНОЙ </w:t>
            </w:r>
            <w:r w:rsidR="000E25C6" w:rsidRPr="007F176D">
              <w:rPr>
                <w:b/>
                <w:sz w:val="28"/>
                <w:szCs w:val="28"/>
              </w:rPr>
              <w:t>ДИСЦИПЛИНЫ</w:t>
            </w:r>
          </w:p>
          <w:p w:rsidR="00144FC6" w:rsidRPr="007F176D" w:rsidRDefault="00144FC6" w:rsidP="00144FC6">
            <w:pPr>
              <w:contextualSpacing/>
              <w:rPr>
                <w:b/>
                <w:bCs/>
                <w:sz w:val="28"/>
                <w:szCs w:val="28"/>
              </w:rPr>
            </w:pPr>
          </w:p>
        </w:tc>
        <w:tc>
          <w:tcPr>
            <w:tcW w:w="958" w:type="dxa"/>
          </w:tcPr>
          <w:p w:rsidR="00144FC6" w:rsidRPr="007F176D" w:rsidRDefault="00497BD2" w:rsidP="00144FC6">
            <w:pPr>
              <w:pStyle w:val="a6"/>
              <w:jc w:val="center"/>
              <w:rPr>
                <w:rFonts w:ascii="Times New Roman" w:hAnsi="Times New Roman" w:cs="Times New Roman"/>
                <w:b/>
                <w:sz w:val="28"/>
                <w:szCs w:val="28"/>
              </w:rPr>
            </w:pPr>
            <w:r w:rsidRPr="007F176D">
              <w:rPr>
                <w:rFonts w:ascii="Times New Roman" w:hAnsi="Times New Roman" w:cs="Times New Roman"/>
                <w:b/>
                <w:sz w:val="28"/>
                <w:szCs w:val="28"/>
              </w:rPr>
              <w:t>26</w:t>
            </w:r>
          </w:p>
        </w:tc>
      </w:tr>
      <w:tr w:rsidR="00956386" w:rsidRPr="007F176D" w:rsidTr="00104F19">
        <w:tc>
          <w:tcPr>
            <w:tcW w:w="8613" w:type="dxa"/>
          </w:tcPr>
          <w:p w:rsidR="00401D7D" w:rsidRPr="007F176D" w:rsidRDefault="00A12FD1" w:rsidP="00144FC6">
            <w:pPr>
              <w:pStyle w:val="a6"/>
              <w:rPr>
                <w:rFonts w:ascii="Times New Roman" w:eastAsia="Times New Roman" w:hAnsi="Times New Roman" w:cs="Times New Roman"/>
                <w:b/>
                <w:sz w:val="28"/>
                <w:szCs w:val="28"/>
                <w:lang w:eastAsia="ru-RU"/>
              </w:rPr>
            </w:pPr>
            <w:r w:rsidRPr="007F176D">
              <w:rPr>
                <w:rFonts w:ascii="Times New Roman" w:hAnsi="Times New Roman" w:cs="Times New Roman"/>
                <w:b/>
                <w:sz w:val="28"/>
                <w:szCs w:val="28"/>
              </w:rPr>
              <w:t>4</w:t>
            </w:r>
            <w:r w:rsidR="00144FC6" w:rsidRPr="007F176D">
              <w:rPr>
                <w:rFonts w:ascii="Times New Roman" w:hAnsi="Times New Roman" w:cs="Times New Roman"/>
                <w:b/>
                <w:sz w:val="28"/>
                <w:szCs w:val="28"/>
              </w:rPr>
              <w:t xml:space="preserve">. </w:t>
            </w:r>
            <w:r w:rsidR="00AD136F" w:rsidRPr="007F176D">
              <w:rPr>
                <w:rFonts w:ascii="Times New Roman" w:eastAsia="Times New Roman" w:hAnsi="Times New Roman" w:cs="Times New Roman"/>
                <w:b/>
                <w:sz w:val="28"/>
                <w:szCs w:val="28"/>
                <w:lang w:eastAsia="ru-RU"/>
              </w:rPr>
              <w:t>КОНТРОЛЬ И ОЦЕН</w:t>
            </w:r>
            <w:r w:rsidR="007F2BC6" w:rsidRPr="007F176D">
              <w:rPr>
                <w:rFonts w:ascii="Times New Roman" w:eastAsia="Times New Roman" w:hAnsi="Times New Roman" w:cs="Times New Roman"/>
                <w:b/>
                <w:sz w:val="28"/>
                <w:szCs w:val="28"/>
                <w:lang w:eastAsia="ru-RU"/>
              </w:rPr>
              <w:t xml:space="preserve">КА РЕЗУЛЬТАТОВ ОСВОЕНИЯ </w:t>
            </w:r>
            <w:r w:rsidR="007F2BC6" w:rsidRPr="007F176D">
              <w:rPr>
                <w:rFonts w:ascii="Times New Roman" w:eastAsia="Times New Roman" w:hAnsi="Times New Roman" w:cs="Times New Roman"/>
                <w:b/>
                <w:sz w:val="28"/>
                <w:szCs w:val="28"/>
                <w:lang w:eastAsia="ru-RU"/>
              </w:rPr>
              <w:br/>
            </w:r>
            <w:r w:rsidR="00382D42" w:rsidRPr="007F176D">
              <w:rPr>
                <w:rFonts w:ascii="Times New Roman" w:hAnsi="Times New Roman" w:cs="Times New Roman"/>
                <w:b/>
                <w:sz w:val="28"/>
                <w:szCs w:val="28"/>
              </w:rPr>
              <w:t xml:space="preserve">УЧЕБНОЙ </w:t>
            </w:r>
            <w:r w:rsidR="000E25C6" w:rsidRPr="007F176D">
              <w:rPr>
                <w:rFonts w:ascii="Times New Roman" w:hAnsi="Times New Roman" w:cs="Times New Roman"/>
                <w:b/>
                <w:sz w:val="28"/>
                <w:szCs w:val="28"/>
              </w:rPr>
              <w:t>ДИСЦИПЛИНЫ</w:t>
            </w:r>
          </w:p>
        </w:tc>
        <w:tc>
          <w:tcPr>
            <w:tcW w:w="958" w:type="dxa"/>
          </w:tcPr>
          <w:p w:rsidR="00144FC6" w:rsidRPr="007F176D" w:rsidRDefault="00497BD2" w:rsidP="00144FC6">
            <w:pPr>
              <w:pStyle w:val="a6"/>
              <w:jc w:val="center"/>
              <w:rPr>
                <w:rFonts w:ascii="Times New Roman" w:hAnsi="Times New Roman" w:cs="Times New Roman"/>
                <w:b/>
                <w:sz w:val="28"/>
                <w:szCs w:val="28"/>
              </w:rPr>
            </w:pPr>
            <w:r w:rsidRPr="007F176D">
              <w:rPr>
                <w:rFonts w:ascii="Times New Roman" w:hAnsi="Times New Roman" w:cs="Times New Roman"/>
                <w:b/>
                <w:sz w:val="28"/>
                <w:szCs w:val="28"/>
              </w:rPr>
              <w:t>27</w:t>
            </w:r>
          </w:p>
        </w:tc>
      </w:tr>
    </w:tbl>
    <w:p w:rsidR="005F6862" w:rsidRPr="007F176D" w:rsidRDefault="005F6862" w:rsidP="00296418">
      <w:pPr>
        <w:pStyle w:val="a6"/>
        <w:jc w:val="both"/>
        <w:rPr>
          <w:rFonts w:ascii="Times New Roman" w:hAnsi="Times New Roman" w:cs="Times New Roman"/>
          <w:sz w:val="28"/>
          <w:szCs w:val="28"/>
        </w:rPr>
      </w:pPr>
    </w:p>
    <w:p w:rsidR="005F6862" w:rsidRPr="007F176D" w:rsidRDefault="005F6862" w:rsidP="00296418">
      <w:pPr>
        <w:pStyle w:val="a6"/>
        <w:jc w:val="both"/>
        <w:rPr>
          <w:rFonts w:ascii="Times New Roman" w:hAnsi="Times New Roman" w:cs="Times New Roman"/>
          <w:sz w:val="28"/>
          <w:szCs w:val="28"/>
        </w:rPr>
      </w:pPr>
    </w:p>
    <w:p w:rsidR="005F6862" w:rsidRPr="007F176D" w:rsidRDefault="005F6862" w:rsidP="00296418">
      <w:pPr>
        <w:pStyle w:val="a6"/>
        <w:jc w:val="both"/>
        <w:rPr>
          <w:rFonts w:ascii="Times New Roman" w:hAnsi="Times New Roman" w:cs="Times New Roman"/>
          <w:sz w:val="28"/>
          <w:szCs w:val="28"/>
        </w:rPr>
      </w:pPr>
    </w:p>
    <w:p w:rsidR="005F6862" w:rsidRPr="007F176D" w:rsidRDefault="005F6862" w:rsidP="00296418">
      <w:pPr>
        <w:pStyle w:val="a6"/>
        <w:jc w:val="both"/>
        <w:rPr>
          <w:rFonts w:ascii="Times New Roman" w:hAnsi="Times New Roman" w:cs="Times New Roman"/>
          <w:sz w:val="28"/>
          <w:szCs w:val="28"/>
        </w:rPr>
      </w:pPr>
    </w:p>
    <w:p w:rsidR="005F6862" w:rsidRPr="007F176D" w:rsidRDefault="005F6862" w:rsidP="00296418">
      <w:pPr>
        <w:pStyle w:val="a6"/>
        <w:jc w:val="both"/>
        <w:rPr>
          <w:rFonts w:ascii="Times New Roman" w:hAnsi="Times New Roman" w:cs="Times New Roman"/>
          <w:sz w:val="28"/>
          <w:szCs w:val="28"/>
        </w:rPr>
      </w:pPr>
    </w:p>
    <w:p w:rsidR="00A60A9E" w:rsidRPr="007F176D" w:rsidRDefault="00A60A9E" w:rsidP="00296418">
      <w:pPr>
        <w:pStyle w:val="a6"/>
        <w:jc w:val="both"/>
        <w:rPr>
          <w:rFonts w:ascii="Times New Roman" w:hAnsi="Times New Roman" w:cs="Times New Roman"/>
          <w:sz w:val="28"/>
          <w:szCs w:val="28"/>
        </w:rPr>
      </w:pPr>
    </w:p>
    <w:p w:rsidR="00956386" w:rsidRPr="007F176D" w:rsidRDefault="00956386" w:rsidP="00296418">
      <w:pPr>
        <w:pStyle w:val="a6"/>
        <w:jc w:val="both"/>
        <w:rPr>
          <w:rFonts w:ascii="Times New Roman" w:hAnsi="Times New Roman" w:cs="Times New Roman"/>
          <w:sz w:val="28"/>
          <w:szCs w:val="28"/>
        </w:rPr>
      </w:pPr>
    </w:p>
    <w:p w:rsidR="00956386" w:rsidRPr="007F176D" w:rsidRDefault="00956386" w:rsidP="00296418">
      <w:pPr>
        <w:pStyle w:val="a6"/>
        <w:jc w:val="both"/>
        <w:rPr>
          <w:rFonts w:ascii="Times New Roman" w:hAnsi="Times New Roman" w:cs="Times New Roman"/>
          <w:sz w:val="28"/>
          <w:szCs w:val="28"/>
        </w:rPr>
      </w:pPr>
    </w:p>
    <w:p w:rsidR="00956386" w:rsidRPr="007F176D" w:rsidRDefault="00956386" w:rsidP="00296418">
      <w:pPr>
        <w:pStyle w:val="a6"/>
        <w:jc w:val="both"/>
        <w:rPr>
          <w:rFonts w:ascii="Times New Roman" w:hAnsi="Times New Roman" w:cs="Times New Roman"/>
          <w:sz w:val="28"/>
          <w:szCs w:val="28"/>
        </w:rPr>
      </w:pPr>
    </w:p>
    <w:p w:rsidR="00956386" w:rsidRPr="007F176D" w:rsidRDefault="00956386" w:rsidP="00296418">
      <w:pPr>
        <w:pStyle w:val="a6"/>
        <w:jc w:val="both"/>
        <w:rPr>
          <w:rFonts w:ascii="Times New Roman" w:hAnsi="Times New Roman" w:cs="Times New Roman"/>
          <w:sz w:val="28"/>
          <w:szCs w:val="28"/>
        </w:rPr>
      </w:pPr>
    </w:p>
    <w:p w:rsidR="00956386" w:rsidRPr="007F176D" w:rsidRDefault="00956386" w:rsidP="00296418">
      <w:pPr>
        <w:pStyle w:val="a6"/>
        <w:jc w:val="both"/>
        <w:rPr>
          <w:rFonts w:ascii="Times New Roman" w:hAnsi="Times New Roman" w:cs="Times New Roman"/>
          <w:sz w:val="28"/>
          <w:szCs w:val="28"/>
        </w:rPr>
      </w:pPr>
    </w:p>
    <w:p w:rsidR="00956386" w:rsidRPr="007F176D" w:rsidRDefault="00956386" w:rsidP="00296418">
      <w:pPr>
        <w:pStyle w:val="a6"/>
        <w:jc w:val="both"/>
        <w:rPr>
          <w:rFonts w:ascii="Times New Roman" w:hAnsi="Times New Roman" w:cs="Times New Roman"/>
          <w:sz w:val="28"/>
          <w:szCs w:val="28"/>
        </w:rPr>
      </w:pPr>
    </w:p>
    <w:p w:rsidR="00956386" w:rsidRPr="007F176D" w:rsidRDefault="00956386" w:rsidP="00296418">
      <w:pPr>
        <w:pStyle w:val="a6"/>
        <w:jc w:val="both"/>
        <w:rPr>
          <w:rFonts w:ascii="Times New Roman" w:hAnsi="Times New Roman" w:cs="Times New Roman"/>
          <w:sz w:val="28"/>
          <w:szCs w:val="28"/>
        </w:rPr>
      </w:pPr>
    </w:p>
    <w:p w:rsidR="00956386" w:rsidRPr="007F176D" w:rsidRDefault="00956386" w:rsidP="00296418">
      <w:pPr>
        <w:pStyle w:val="a6"/>
        <w:jc w:val="both"/>
        <w:rPr>
          <w:rFonts w:ascii="Times New Roman" w:hAnsi="Times New Roman" w:cs="Times New Roman"/>
          <w:sz w:val="28"/>
          <w:szCs w:val="28"/>
          <w:lang w:val="en-US"/>
        </w:rPr>
      </w:pPr>
    </w:p>
    <w:p w:rsidR="00956386" w:rsidRPr="007F176D" w:rsidRDefault="00956386" w:rsidP="00296418">
      <w:pPr>
        <w:pStyle w:val="a6"/>
        <w:jc w:val="both"/>
        <w:rPr>
          <w:rFonts w:ascii="Times New Roman" w:hAnsi="Times New Roman" w:cs="Times New Roman"/>
          <w:sz w:val="28"/>
          <w:szCs w:val="28"/>
        </w:rPr>
      </w:pPr>
    </w:p>
    <w:p w:rsidR="00956386" w:rsidRPr="007F176D" w:rsidRDefault="00956386" w:rsidP="00296418">
      <w:pPr>
        <w:pStyle w:val="a6"/>
        <w:jc w:val="both"/>
        <w:rPr>
          <w:rFonts w:ascii="Times New Roman" w:hAnsi="Times New Roman" w:cs="Times New Roman"/>
          <w:sz w:val="28"/>
          <w:szCs w:val="28"/>
        </w:rPr>
      </w:pPr>
    </w:p>
    <w:p w:rsidR="00956386" w:rsidRPr="007F176D" w:rsidRDefault="00956386" w:rsidP="00296418">
      <w:pPr>
        <w:pStyle w:val="a6"/>
        <w:jc w:val="both"/>
        <w:rPr>
          <w:rFonts w:ascii="Times New Roman" w:hAnsi="Times New Roman" w:cs="Times New Roman"/>
          <w:sz w:val="28"/>
          <w:szCs w:val="28"/>
        </w:rPr>
      </w:pPr>
    </w:p>
    <w:p w:rsidR="00956386" w:rsidRPr="007F176D" w:rsidRDefault="00956386" w:rsidP="00296418">
      <w:pPr>
        <w:pStyle w:val="a6"/>
        <w:jc w:val="both"/>
        <w:rPr>
          <w:rFonts w:ascii="Times New Roman" w:hAnsi="Times New Roman" w:cs="Times New Roman"/>
          <w:sz w:val="28"/>
          <w:szCs w:val="28"/>
        </w:rPr>
      </w:pPr>
    </w:p>
    <w:p w:rsidR="00A60A9E" w:rsidRPr="007F176D" w:rsidRDefault="00A60A9E" w:rsidP="00296418">
      <w:pPr>
        <w:pStyle w:val="a6"/>
        <w:jc w:val="both"/>
        <w:rPr>
          <w:rFonts w:ascii="Times New Roman" w:hAnsi="Times New Roman" w:cs="Times New Roman"/>
          <w:sz w:val="28"/>
          <w:szCs w:val="28"/>
        </w:rPr>
      </w:pPr>
    </w:p>
    <w:p w:rsidR="00A60A9E" w:rsidRPr="007F176D" w:rsidRDefault="00A60A9E" w:rsidP="00296418">
      <w:pPr>
        <w:pStyle w:val="a6"/>
        <w:jc w:val="both"/>
        <w:rPr>
          <w:rFonts w:ascii="Times New Roman" w:hAnsi="Times New Roman" w:cs="Times New Roman"/>
          <w:sz w:val="28"/>
          <w:szCs w:val="28"/>
        </w:rPr>
      </w:pPr>
    </w:p>
    <w:p w:rsidR="00A60A9E" w:rsidRPr="007F176D" w:rsidRDefault="00A60A9E" w:rsidP="00296418">
      <w:pPr>
        <w:pStyle w:val="a6"/>
        <w:jc w:val="both"/>
        <w:rPr>
          <w:rFonts w:ascii="Times New Roman" w:hAnsi="Times New Roman" w:cs="Times New Roman"/>
          <w:sz w:val="28"/>
          <w:szCs w:val="28"/>
        </w:rPr>
      </w:pPr>
    </w:p>
    <w:p w:rsidR="00A60A9E" w:rsidRPr="007F176D" w:rsidRDefault="00A60A9E" w:rsidP="00296418">
      <w:pPr>
        <w:pStyle w:val="a6"/>
        <w:jc w:val="both"/>
        <w:rPr>
          <w:rFonts w:ascii="Times New Roman" w:hAnsi="Times New Roman" w:cs="Times New Roman"/>
          <w:sz w:val="28"/>
          <w:szCs w:val="28"/>
        </w:rPr>
      </w:pPr>
    </w:p>
    <w:p w:rsidR="00A60A9E" w:rsidRPr="007F176D" w:rsidRDefault="00A60A9E" w:rsidP="00296418">
      <w:pPr>
        <w:pStyle w:val="a6"/>
        <w:jc w:val="both"/>
        <w:rPr>
          <w:rFonts w:ascii="Times New Roman" w:hAnsi="Times New Roman" w:cs="Times New Roman"/>
          <w:sz w:val="28"/>
          <w:szCs w:val="28"/>
        </w:rPr>
      </w:pPr>
    </w:p>
    <w:p w:rsidR="00A60A9E" w:rsidRDefault="00A60A9E" w:rsidP="00296418">
      <w:pPr>
        <w:pStyle w:val="a6"/>
        <w:jc w:val="both"/>
        <w:rPr>
          <w:rFonts w:ascii="Times New Roman" w:hAnsi="Times New Roman" w:cs="Times New Roman"/>
          <w:sz w:val="28"/>
          <w:szCs w:val="28"/>
        </w:rPr>
      </w:pPr>
    </w:p>
    <w:p w:rsidR="009F00D4" w:rsidRPr="007F176D" w:rsidRDefault="009F00D4" w:rsidP="00296418">
      <w:pPr>
        <w:pStyle w:val="a6"/>
        <w:jc w:val="both"/>
        <w:rPr>
          <w:rFonts w:ascii="Times New Roman" w:hAnsi="Times New Roman" w:cs="Times New Roman"/>
          <w:sz w:val="28"/>
          <w:szCs w:val="28"/>
        </w:rPr>
      </w:pPr>
      <w:bookmarkStart w:id="0" w:name="_GoBack"/>
      <w:bookmarkEnd w:id="0"/>
    </w:p>
    <w:p w:rsidR="00A60A9E" w:rsidRPr="007F176D" w:rsidRDefault="00A60A9E" w:rsidP="00296418">
      <w:pPr>
        <w:pStyle w:val="a6"/>
        <w:jc w:val="both"/>
        <w:rPr>
          <w:rFonts w:ascii="Times New Roman" w:hAnsi="Times New Roman" w:cs="Times New Roman"/>
          <w:sz w:val="28"/>
          <w:szCs w:val="28"/>
        </w:rPr>
      </w:pPr>
    </w:p>
    <w:p w:rsidR="00A60A9E" w:rsidRPr="007F176D" w:rsidRDefault="00A60A9E" w:rsidP="00296418">
      <w:pPr>
        <w:pStyle w:val="a6"/>
        <w:jc w:val="both"/>
        <w:rPr>
          <w:rFonts w:ascii="Times New Roman" w:hAnsi="Times New Roman" w:cs="Times New Roman"/>
          <w:sz w:val="28"/>
          <w:szCs w:val="28"/>
        </w:rPr>
      </w:pPr>
    </w:p>
    <w:p w:rsidR="00104F19" w:rsidRPr="007F176D" w:rsidRDefault="00104F19" w:rsidP="00296418">
      <w:pPr>
        <w:pStyle w:val="a6"/>
        <w:jc w:val="both"/>
        <w:rPr>
          <w:rFonts w:ascii="Times New Roman" w:hAnsi="Times New Roman" w:cs="Times New Roman"/>
          <w:sz w:val="28"/>
          <w:szCs w:val="28"/>
        </w:rPr>
      </w:pPr>
    </w:p>
    <w:p w:rsidR="00104F19" w:rsidRPr="007F176D" w:rsidRDefault="00104F19" w:rsidP="00296418">
      <w:pPr>
        <w:pStyle w:val="a6"/>
        <w:jc w:val="both"/>
        <w:rPr>
          <w:rFonts w:ascii="Times New Roman" w:hAnsi="Times New Roman" w:cs="Times New Roman"/>
          <w:sz w:val="28"/>
          <w:szCs w:val="28"/>
        </w:rPr>
      </w:pPr>
    </w:p>
    <w:p w:rsidR="00A51A4A" w:rsidRPr="007F176D" w:rsidRDefault="00104F19" w:rsidP="00A51A4A">
      <w:pPr>
        <w:pStyle w:val="a6"/>
        <w:jc w:val="center"/>
        <w:rPr>
          <w:rFonts w:ascii="Times New Roman" w:hAnsi="Times New Roman" w:cs="Times New Roman"/>
          <w:b/>
          <w:caps/>
          <w:sz w:val="28"/>
          <w:szCs w:val="28"/>
        </w:rPr>
      </w:pPr>
      <w:r w:rsidRPr="007F176D">
        <w:rPr>
          <w:rFonts w:ascii="Times New Roman" w:hAnsi="Times New Roman" w:cs="Times New Roman"/>
          <w:b/>
          <w:caps/>
          <w:sz w:val="28"/>
          <w:szCs w:val="28"/>
        </w:rPr>
        <w:lastRenderedPageBreak/>
        <w:t xml:space="preserve">1. ОБЩАЯ ХАРАКТЕРИСТИКА РАБОЧЕЙ ПРОГРАММЫ </w:t>
      </w:r>
      <w:r w:rsidR="00382D42" w:rsidRPr="007F176D">
        <w:rPr>
          <w:rFonts w:ascii="Times New Roman" w:hAnsi="Times New Roman" w:cs="Times New Roman"/>
          <w:b/>
          <w:sz w:val="28"/>
          <w:szCs w:val="28"/>
        </w:rPr>
        <w:t xml:space="preserve">УЧЕБНОЙ </w:t>
      </w:r>
      <w:r w:rsidR="000E25C6" w:rsidRPr="007F176D">
        <w:rPr>
          <w:rFonts w:ascii="Times New Roman" w:hAnsi="Times New Roman" w:cs="Times New Roman"/>
          <w:b/>
          <w:sz w:val="28"/>
          <w:szCs w:val="28"/>
        </w:rPr>
        <w:t>ДИСЦИПЛИНЫ</w:t>
      </w:r>
    </w:p>
    <w:p w:rsidR="00A51A4A" w:rsidRPr="007F176D" w:rsidRDefault="00A51A4A" w:rsidP="00A51A4A">
      <w:pPr>
        <w:pStyle w:val="a6"/>
        <w:jc w:val="both"/>
        <w:rPr>
          <w:rFonts w:ascii="Times New Roman" w:hAnsi="Times New Roman" w:cs="Times New Roman"/>
          <w:sz w:val="28"/>
          <w:szCs w:val="28"/>
        </w:rPr>
      </w:pPr>
    </w:p>
    <w:p w:rsidR="000836EC" w:rsidRPr="007F176D" w:rsidRDefault="000836EC" w:rsidP="000836EC">
      <w:pPr>
        <w:suppressAutoHyphens/>
        <w:spacing w:line="276" w:lineRule="auto"/>
        <w:ind w:firstLine="709"/>
        <w:jc w:val="both"/>
        <w:rPr>
          <w:b/>
          <w:sz w:val="28"/>
          <w:szCs w:val="28"/>
        </w:rPr>
      </w:pPr>
      <w:r w:rsidRPr="007F176D">
        <w:rPr>
          <w:b/>
          <w:sz w:val="28"/>
          <w:szCs w:val="28"/>
        </w:rPr>
        <w:t>1.1. Место дисциплины в структуре основной образовательной программы</w:t>
      </w:r>
    </w:p>
    <w:p w:rsidR="000836EC" w:rsidRPr="007F176D" w:rsidRDefault="000836EC" w:rsidP="000836EC">
      <w:pPr>
        <w:suppressAutoHyphens/>
        <w:spacing w:line="276" w:lineRule="auto"/>
        <w:ind w:firstLine="709"/>
        <w:jc w:val="both"/>
        <w:rPr>
          <w:sz w:val="28"/>
          <w:szCs w:val="28"/>
        </w:rPr>
      </w:pPr>
      <w:r w:rsidRPr="007F176D">
        <w:rPr>
          <w:b/>
          <w:sz w:val="28"/>
          <w:szCs w:val="28"/>
        </w:rPr>
        <w:t xml:space="preserve"> </w:t>
      </w:r>
      <w:r w:rsidRPr="007F176D">
        <w:rPr>
          <w:sz w:val="28"/>
          <w:szCs w:val="28"/>
        </w:rPr>
        <w:tab/>
      </w:r>
    </w:p>
    <w:p w:rsidR="000836EC" w:rsidRPr="007F176D" w:rsidRDefault="00140929" w:rsidP="000836E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8"/>
          <w:szCs w:val="28"/>
        </w:rPr>
      </w:pPr>
      <w:r>
        <w:rPr>
          <w:sz w:val="28"/>
          <w:szCs w:val="28"/>
        </w:rPr>
        <w:t xml:space="preserve">Учебная дисциплина ОП.06 </w:t>
      </w:r>
      <w:r w:rsidR="000836EC" w:rsidRPr="007F176D">
        <w:rPr>
          <w:sz w:val="28"/>
          <w:szCs w:val="28"/>
        </w:rPr>
        <w:t xml:space="preserve">История изобразительного искусства» является обязательной частью общепрофессионального цикла примерной основной образовательной программы в соответствии с ФГОС по специальности 54.02.01 Дизайн (по отраслям). </w:t>
      </w:r>
    </w:p>
    <w:p w:rsidR="000836EC" w:rsidRPr="007F176D" w:rsidRDefault="000836EC" w:rsidP="000836E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Style w:val="afa"/>
          <w:i w:val="0"/>
          <w:sz w:val="28"/>
          <w:szCs w:val="28"/>
        </w:rPr>
      </w:pPr>
      <w:r w:rsidRPr="007F176D">
        <w:rPr>
          <w:sz w:val="28"/>
          <w:szCs w:val="28"/>
        </w:rPr>
        <w:t xml:space="preserve">Учебная дисциплина «История изобразительного искусства» обеспечивает формирование профессиональных и общих компетенций по всем видам деятельности ФГОС по специальности 54.02.01 Дизайн (по отраслям). </w:t>
      </w:r>
      <w:r w:rsidRPr="007F176D">
        <w:rPr>
          <w:i/>
          <w:sz w:val="28"/>
          <w:szCs w:val="28"/>
        </w:rPr>
        <w:t xml:space="preserve"> </w:t>
      </w:r>
      <w:r w:rsidRPr="007F176D">
        <w:rPr>
          <w:sz w:val="28"/>
          <w:szCs w:val="28"/>
        </w:rPr>
        <w:t>Особое значение дисциплина имеет при формировании и развитии ОК</w:t>
      </w:r>
      <w:r w:rsidRPr="007F176D">
        <w:rPr>
          <w:rStyle w:val="afa"/>
          <w:sz w:val="28"/>
          <w:szCs w:val="28"/>
        </w:rPr>
        <w:t xml:space="preserve"> 1 – ОК 11, ПК 2.2.</w:t>
      </w:r>
    </w:p>
    <w:p w:rsidR="000836EC" w:rsidRPr="007F176D" w:rsidRDefault="000836EC" w:rsidP="000836E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Style w:val="afa"/>
          <w:i w:val="0"/>
          <w:sz w:val="28"/>
          <w:szCs w:val="28"/>
        </w:rPr>
      </w:pPr>
    </w:p>
    <w:p w:rsidR="000836EC" w:rsidRPr="007F176D" w:rsidRDefault="000836EC" w:rsidP="000836E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28"/>
          <w:szCs w:val="28"/>
        </w:rPr>
      </w:pPr>
      <w:r w:rsidRPr="007F176D">
        <w:rPr>
          <w:b/>
          <w:sz w:val="28"/>
          <w:szCs w:val="28"/>
        </w:rPr>
        <w:t>1.2. Цель и планируемые результаты освоения дисциплины</w:t>
      </w:r>
    </w:p>
    <w:p w:rsidR="000836EC" w:rsidRPr="007F176D" w:rsidRDefault="000836EC" w:rsidP="000836E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28"/>
          <w:szCs w:val="28"/>
        </w:rPr>
      </w:pPr>
      <w:r w:rsidRPr="007F176D">
        <w:rPr>
          <w:b/>
          <w:sz w:val="28"/>
          <w:szCs w:val="28"/>
        </w:rPr>
        <w:t xml:space="preserve">  </w:t>
      </w:r>
    </w:p>
    <w:p w:rsidR="000836EC" w:rsidRPr="007F176D" w:rsidRDefault="000836EC" w:rsidP="000836EC">
      <w:pPr>
        <w:suppressAutoHyphens/>
        <w:spacing w:line="276" w:lineRule="auto"/>
        <w:ind w:firstLine="709"/>
        <w:jc w:val="both"/>
        <w:rPr>
          <w:sz w:val="28"/>
          <w:szCs w:val="28"/>
        </w:rPr>
      </w:pPr>
      <w:r w:rsidRPr="007F176D">
        <w:rPr>
          <w:sz w:val="28"/>
          <w:szCs w:val="28"/>
        </w:rPr>
        <w:t xml:space="preserve">В рамках программы учебной дисциплины </w:t>
      </w:r>
      <w:proofErr w:type="gramStart"/>
      <w:r w:rsidRPr="007F176D">
        <w:rPr>
          <w:sz w:val="28"/>
          <w:szCs w:val="28"/>
        </w:rPr>
        <w:t>обучающимися</w:t>
      </w:r>
      <w:proofErr w:type="gramEnd"/>
      <w:r w:rsidRPr="007F176D">
        <w:rPr>
          <w:sz w:val="28"/>
          <w:szCs w:val="28"/>
        </w:rPr>
        <w:t xml:space="preserve">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693"/>
        <w:gridCol w:w="2761"/>
      </w:tblGrid>
      <w:tr w:rsidR="000836EC" w:rsidRPr="007F176D" w:rsidTr="000836EC">
        <w:trPr>
          <w:trHeight w:val="649"/>
        </w:trPr>
        <w:tc>
          <w:tcPr>
            <w:tcW w:w="3794" w:type="dxa"/>
            <w:hideMark/>
          </w:tcPr>
          <w:p w:rsidR="000836EC" w:rsidRPr="007F176D" w:rsidRDefault="000836EC" w:rsidP="00140929">
            <w:pPr>
              <w:suppressAutoHyphens/>
              <w:jc w:val="center"/>
              <w:rPr>
                <w:sz w:val="28"/>
                <w:szCs w:val="28"/>
              </w:rPr>
            </w:pPr>
            <w:r w:rsidRPr="007F176D">
              <w:rPr>
                <w:sz w:val="28"/>
                <w:szCs w:val="28"/>
              </w:rPr>
              <w:t xml:space="preserve">ПК, </w:t>
            </w:r>
            <w:proofErr w:type="gramStart"/>
            <w:r w:rsidRPr="007F176D">
              <w:rPr>
                <w:sz w:val="28"/>
                <w:szCs w:val="28"/>
              </w:rPr>
              <w:t>ОК</w:t>
            </w:r>
            <w:proofErr w:type="gramEnd"/>
          </w:p>
        </w:tc>
        <w:tc>
          <w:tcPr>
            <w:tcW w:w="2693" w:type="dxa"/>
            <w:hideMark/>
          </w:tcPr>
          <w:p w:rsidR="000836EC" w:rsidRPr="007F176D" w:rsidRDefault="000836EC" w:rsidP="000836EC">
            <w:pPr>
              <w:suppressAutoHyphens/>
              <w:jc w:val="center"/>
              <w:rPr>
                <w:sz w:val="28"/>
                <w:szCs w:val="28"/>
              </w:rPr>
            </w:pPr>
            <w:r w:rsidRPr="007F176D">
              <w:rPr>
                <w:sz w:val="28"/>
                <w:szCs w:val="28"/>
              </w:rPr>
              <w:t>Умения</w:t>
            </w:r>
          </w:p>
        </w:tc>
        <w:tc>
          <w:tcPr>
            <w:tcW w:w="2761" w:type="dxa"/>
            <w:hideMark/>
          </w:tcPr>
          <w:p w:rsidR="000836EC" w:rsidRPr="007F176D" w:rsidRDefault="000836EC" w:rsidP="000836EC">
            <w:pPr>
              <w:suppressAutoHyphens/>
              <w:jc w:val="center"/>
              <w:rPr>
                <w:sz w:val="28"/>
                <w:szCs w:val="28"/>
              </w:rPr>
            </w:pPr>
            <w:r w:rsidRPr="007F176D">
              <w:rPr>
                <w:sz w:val="28"/>
                <w:szCs w:val="28"/>
              </w:rPr>
              <w:t>Знания</w:t>
            </w:r>
          </w:p>
        </w:tc>
      </w:tr>
      <w:tr w:rsidR="000836EC" w:rsidRPr="007F176D" w:rsidTr="000836EC">
        <w:trPr>
          <w:trHeight w:val="212"/>
        </w:trPr>
        <w:tc>
          <w:tcPr>
            <w:tcW w:w="3794" w:type="dxa"/>
          </w:tcPr>
          <w:p w:rsidR="000836EC" w:rsidRPr="007F176D" w:rsidRDefault="000836EC" w:rsidP="000836EC">
            <w:pPr>
              <w:pStyle w:val="ConsPlusNormal"/>
              <w:rPr>
                <w:rFonts w:ascii="Times New Roman" w:hAnsi="Times New Roman" w:cs="Times New Roman"/>
                <w:sz w:val="28"/>
                <w:szCs w:val="28"/>
              </w:rPr>
            </w:pPr>
            <w:r w:rsidRPr="007F176D">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0836EC" w:rsidRPr="007F176D" w:rsidRDefault="000836EC" w:rsidP="000836EC">
            <w:pPr>
              <w:pStyle w:val="ConsPlusNormal"/>
              <w:rPr>
                <w:rFonts w:ascii="Times New Roman" w:hAnsi="Times New Roman" w:cs="Times New Roman"/>
                <w:sz w:val="28"/>
                <w:szCs w:val="28"/>
              </w:rPr>
            </w:pPr>
            <w:r w:rsidRPr="007F176D">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0836EC" w:rsidRPr="007F176D" w:rsidRDefault="000836EC" w:rsidP="000836EC">
            <w:pPr>
              <w:pStyle w:val="ConsPlusNormal"/>
              <w:rPr>
                <w:rFonts w:ascii="Times New Roman" w:hAnsi="Times New Roman" w:cs="Times New Roman"/>
                <w:sz w:val="28"/>
                <w:szCs w:val="28"/>
              </w:rPr>
            </w:pPr>
            <w:r w:rsidRPr="007F176D">
              <w:rPr>
                <w:rFonts w:ascii="Times New Roman" w:hAnsi="Times New Roman" w:cs="Times New Roman"/>
                <w:sz w:val="28"/>
                <w:szCs w:val="28"/>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Pr="007F176D">
              <w:rPr>
                <w:rFonts w:ascii="Times New Roman" w:hAnsi="Times New Roman" w:cs="Times New Roman"/>
                <w:sz w:val="28"/>
                <w:szCs w:val="28"/>
              </w:rPr>
              <w:lastRenderedPageBreak/>
              <w:t>правовой и финансовой грамотности в различных жизненных ситуациях;</w:t>
            </w:r>
          </w:p>
          <w:p w:rsidR="000836EC" w:rsidRPr="007F176D" w:rsidRDefault="000836EC" w:rsidP="000836EC">
            <w:pPr>
              <w:pStyle w:val="ConsPlusNormal"/>
              <w:rPr>
                <w:rFonts w:ascii="Times New Roman" w:hAnsi="Times New Roman" w:cs="Times New Roman"/>
                <w:sz w:val="28"/>
                <w:szCs w:val="28"/>
              </w:rPr>
            </w:pPr>
            <w:r w:rsidRPr="007F176D">
              <w:rPr>
                <w:rFonts w:ascii="Times New Roman" w:hAnsi="Times New Roman" w:cs="Times New Roman"/>
                <w:sz w:val="28"/>
                <w:szCs w:val="28"/>
              </w:rPr>
              <w:t>ОК 04. Эффективно взаимодействовать и работать в коллективе и команде;</w:t>
            </w:r>
          </w:p>
          <w:p w:rsidR="000836EC" w:rsidRPr="007F176D" w:rsidRDefault="000836EC" w:rsidP="000836EC">
            <w:pPr>
              <w:pStyle w:val="ConsPlusNormal"/>
              <w:rPr>
                <w:rFonts w:ascii="Times New Roman" w:hAnsi="Times New Roman" w:cs="Times New Roman"/>
                <w:sz w:val="28"/>
                <w:szCs w:val="28"/>
              </w:rPr>
            </w:pPr>
            <w:r w:rsidRPr="007F176D">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0836EC" w:rsidRPr="007F176D" w:rsidRDefault="000836EC" w:rsidP="000836EC">
            <w:pPr>
              <w:pStyle w:val="ConsPlusNormal"/>
              <w:rPr>
                <w:rFonts w:ascii="Times New Roman" w:hAnsi="Times New Roman" w:cs="Times New Roman"/>
                <w:sz w:val="28"/>
                <w:szCs w:val="28"/>
              </w:rPr>
            </w:pPr>
            <w:r w:rsidRPr="007F176D">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0836EC" w:rsidRPr="007F176D" w:rsidRDefault="000836EC" w:rsidP="000836EC">
            <w:pPr>
              <w:pStyle w:val="ConsPlusNormal"/>
              <w:rPr>
                <w:rFonts w:ascii="Times New Roman" w:hAnsi="Times New Roman" w:cs="Times New Roman"/>
                <w:sz w:val="28"/>
                <w:szCs w:val="28"/>
              </w:rPr>
            </w:pPr>
            <w:r w:rsidRPr="007F176D">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0836EC" w:rsidRPr="007F176D" w:rsidRDefault="000836EC" w:rsidP="000836EC">
            <w:pPr>
              <w:pStyle w:val="ConsPlusNormal"/>
              <w:rPr>
                <w:rFonts w:ascii="Times New Roman" w:hAnsi="Times New Roman" w:cs="Times New Roman"/>
                <w:sz w:val="28"/>
                <w:szCs w:val="28"/>
              </w:rPr>
            </w:pPr>
            <w:r w:rsidRPr="007F176D">
              <w:rPr>
                <w:rFonts w:ascii="Times New Roman" w:hAnsi="Times New Roman" w:cs="Times New Roman"/>
                <w:sz w:val="28"/>
                <w:szCs w:val="28"/>
              </w:rPr>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w:t>
            </w:r>
            <w:r w:rsidRPr="007F176D">
              <w:rPr>
                <w:rFonts w:ascii="Times New Roman" w:hAnsi="Times New Roman" w:cs="Times New Roman"/>
                <w:sz w:val="28"/>
                <w:szCs w:val="28"/>
              </w:rPr>
              <w:lastRenderedPageBreak/>
              <w:t>физической подготовленности;</w:t>
            </w:r>
          </w:p>
          <w:p w:rsidR="000836EC" w:rsidRPr="007F176D" w:rsidRDefault="000836EC" w:rsidP="000836EC">
            <w:pPr>
              <w:pStyle w:val="ConsPlusNormal"/>
              <w:rPr>
                <w:rFonts w:ascii="Times New Roman" w:hAnsi="Times New Roman" w:cs="Times New Roman"/>
                <w:sz w:val="28"/>
                <w:szCs w:val="28"/>
              </w:rPr>
            </w:pPr>
            <w:r w:rsidRPr="007F176D">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p w:rsidR="000836EC" w:rsidRPr="007F176D" w:rsidRDefault="000836EC" w:rsidP="000836EC">
            <w:pPr>
              <w:pStyle w:val="ConsPlusNormal"/>
              <w:rPr>
                <w:rFonts w:ascii="Times New Roman" w:hAnsi="Times New Roman" w:cs="Times New Roman"/>
                <w:sz w:val="28"/>
                <w:szCs w:val="28"/>
              </w:rPr>
            </w:pPr>
          </w:p>
          <w:p w:rsidR="000836EC" w:rsidRPr="007F176D" w:rsidRDefault="007F176D" w:rsidP="000836EC">
            <w:pPr>
              <w:pStyle w:val="ConsPlusNormal"/>
              <w:rPr>
                <w:rFonts w:ascii="Times New Roman" w:hAnsi="Times New Roman" w:cs="Times New Roman"/>
                <w:sz w:val="28"/>
                <w:szCs w:val="28"/>
              </w:rPr>
            </w:pPr>
            <w:r w:rsidRPr="007F176D">
              <w:rPr>
                <w:rFonts w:ascii="Times New Roman" w:hAnsi="Times New Roman" w:cs="Times New Roman"/>
                <w:sz w:val="28"/>
                <w:szCs w:val="28"/>
              </w:rPr>
              <w:t>ПК 2.2. Выполнять технические чертежи.</w:t>
            </w:r>
          </w:p>
          <w:p w:rsidR="000836EC" w:rsidRPr="007F176D" w:rsidRDefault="000836EC" w:rsidP="000836EC">
            <w:pPr>
              <w:suppressAutoHyphens/>
              <w:jc w:val="center"/>
              <w:rPr>
                <w:i/>
                <w:sz w:val="28"/>
                <w:szCs w:val="28"/>
              </w:rPr>
            </w:pPr>
          </w:p>
        </w:tc>
        <w:tc>
          <w:tcPr>
            <w:tcW w:w="2693" w:type="dxa"/>
          </w:tcPr>
          <w:p w:rsidR="000836EC" w:rsidRPr="007F176D" w:rsidRDefault="000836EC" w:rsidP="000836EC">
            <w:pPr>
              <w:suppressAutoHyphens/>
              <w:jc w:val="both"/>
              <w:rPr>
                <w:i/>
                <w:sz w:val="28"/>
                <w:szCs w:val="28"/>
              </w:rPr>
            </w:pPr>
            <w:r w:rsidRPr="007F176D">
              <w:rPr>
                <w:sz w:val="28"/>
                <w:szCs w:val="28"/>
              </w:rPr>
              <w:lastRenderedPageBreak/>
              <w:t>уметь определять стилевые особенности в искусстве разных эпох, использовать знания в творческой и профессиональной работе</w:t>
            </w:r>
          </w:p>
        </w:tc>
        <w:tc>
          <w:tcPr>
            <w:tcW w:w="2761" w:type="dxa"/>
          </w:tcPr>
          <w:p w:rsidR="000836EC" w:rsidRPr="007F176D" w:rsidRDefault="000836EC" w:rsidP="000836EC">
            <w:pPr>
              <w:suppressAutoHyphens/>
              <w:jc w:val="both"/>
              <w:rPr>
                <w:i/>
                <w:sz w:val="28"/>
                <w:szCs w:val="28"/>
              </w:rPr>
            </w:pPr>
            <w:r w:rsidRPr="007F176D">
              <w:rPr>
                <w:sz w:val="28"/>
                <w:szCs w:val="28"/>
              </w:rPr>
              <w:t>знать характерные особенности искусства разных исторических эпох</w:t>
            </w:r>
          </w:p>
        </w:tc>
      </w:tr>
    </w:tbl>
    <w:p w:rsidR="00550D73" w:rsidRPr="007F176D" w:rsidRDefault="00550D73" w:rsidP="007411C4">
      <w:pPr>
        <w:pStyle w:val="a6"/>
        <w:jc w:val="both"/>
        <w:rPr>
          <w:rFonts w:ascii="Times New Roman" w:hAnsi="Times New Roman" w:cs="Times New Roman"/>
          <w:sz w:val="28"/>
          <w:szCs w:val="28"/>
        </w:rPr>
      </w:pPr>
    </w:p>
    <w:p w:rsidR="00550D73" w:rsidRPr="007F176D" w:rsidRDefault="00550D73" w:rsidP="00A51A4A">
      <w:pPr>
        <w:pStyle w:val="a6"/>
        <w:jc w:val="both"/>
        <w:rPr>
          <w:rFonts w:ascii="Times New Roman" w:hAnsi="Times New Roman" w:cs="Times New Roman"/>
          <w:sz w:val="28"/>
          <w:szCs w:val="28"/>
        </w:rPr>
        <w:sectPr w:rsidR="00550D73" w:rsidRPr="007F176D" w:rsidSect="00382D42">
          <w:pgSz w:w="11906" w:h="16838"/>
          <w:pgMar w:top="1134" w:right="567" w:bottom="1134" w:left="1418" w:header="709" w:footer="709" w:gutter="0"/>
          <w:cols w:space="708"/>
          <w:docGrid w:linePitch="360"/>
        </w:sectPr>
      </w:pPr>
    </w:p>
    <w:p w:rsidR="00104F19" w:rsidRPr="007F176D" w:rsidRDefault="00104F19" w:rsidP="00A77C2E">
      <w:pPr>
        <w:pStyle w:val="a6"/>
        <w:jc w:val="center"/>
        <w:rPr>
          <w:rFonts w:ascii="Times New Roman" w:hAnsi="Times New Roman" w:cs="Times New Roman"/>
          <w:b/>
          <w:sz w:val="28"/>
          <w:szCs w:val="28"/>
        </w:rPr>
      </w:pPr>
      <w:r w:rsidRPr="007F176D">
        <w:rPr>
          <w:rFonts w:ascii="Times New Roman" w:hAnsi="Times New Roman" w:cs="Times New Roman"/>
          <w:b/>
          <w:sz w:val="28"/>
          <w:szCs w:val="28"/>
        </w:rPr>
        <w:lastRenderedPageBreak/>
        <w:t xml:space="preserve">2. СТРУКТУРА И СОДЕРЖАНИЕ </w:t>
      </w:r>
      <w:r w:rsidR="00382D42" w:rsidRPr="007F176D">
        <w:rPr>
          <w:rFonts w:ascii="Times New Roman" w:hAnsi="Times New Roman" w:cs="Times New Roman"/>
          <w:b/>
          <w:sz w:val="28"/>
          <w:szCs w:val="28"/>
        </w:rPr>
        <w:t xml:space="preserve">УЧЕБНОЙ </w:t>
      </w:r>
      <w:r w:rsidR="000E25C6" w:rsidRPr="007F176D">
        <w:rPr>
          <w:rFonts w:ascii="Times New Roman" w:hAnsi="Times New Roman" w:cs="Times New Roman"/>
          <w:b/>
          <w:sz w:val="28"/>
          <w:szCs w:val="28"/>
        </w:rPr>
        <w:t>ДИСЦИПЛИНЫ</w:t>
      </w:r>
    </w:p>
    <w:p w:rsidR="00104F19" w:rsidRPr="007F176D" w:rsidRDefault="00104F19" w:rsidP="000E25C6">
      <w:pPr>
        <w:pStyle w:val="a6"/>
        <w:rPr>
          <w:rFonts w:ascii="Times New Roman" w:hAnsi="Times New Roman" w:cs="Times New Roman"/>
          <w:sz w:val="28"/>
          <w:szCs w:val="28"/>
        </w:rPr>
      </w:pPr>
    </w:p>
    <w:p w:rsidR="00104F19" w:rsidRPr="007F176D" w:rsidRDefault="007411C4" w:rsidP="007411C4">
      <w:pPr>
        <w:pStyle w:val="a6"/>
        <w:rPr>
          <w:rFonts w:ascii="Times New Roman" w:hAnsi="Times New Roman" w:cs="Times New Roman"/>
          <w:b/>
          <w:sz w:val="28"/>
          <w:szCs w:val="28"/>
        </w:rPr>
      </w:pPr>
      <w:r w:rsidRPr="007F176D">
        <w:rPr>
          <w:rFonts w:ascii="Times New Roman" w:hAnsi="Times New Roman" w:cs="Times New Roman"/>
          <w:b/>
          <w:sz w:val="28"/>
          <w:szCs w:val="28"/>
        </w:rPr>
        <w:t xml:space="preserve">2.1. </w:t>
      </w:r>
      <w:r w:rsidR="00E9025A" w:rsidRPr="007F176D">
        <w:rPr>
          <w:rFonts w:ascii="Times New Roman" w:hAnsi="Times New Roman" w:cs="Times New Roman"/>
          <w:b/>
          <w:sz w:val="28"/>
          <w:szCs w:val="28"/>
        </w:rPr>
        <w:t xml:space="preserve"> Объем </w:t>
      </w:r>
      <w:r w:rsidR="008376D4" w:rsidRPr="007F176D">
        <w:rPr>
          <w:rFonts w:ascii="Times New Roman" w:hAnsi="Times New Roman" w:cs="Times New Roman"/>
          <w:b/>
          <w:sz w:val="28"/>
          <w:szCs w:val="28"/>
        </w:rPr>
        <w:t>учебной</w:t>
      </w:r>
      <w:r w:rsidR="00E9025A" w:rsidRPr="007F176D">
        <w:rPr>
          <w:rFonts w:ascii="Times New Roman" w:hAnsi="Times New Roman" w:cs="Times New Roman"/>
          <w:b/>
          <w:sz w:val="28"/>
          <w:szCs w:val="28"/>
        </w:rPr>
        <w:t xml:space="preserve"> дисциплины и виды учебной работы</w:t>
      </w:r>
    </w:p>
    <w:p w:rsidR="007411C4" w:rsidRPr="007F176D" w:rsidRDefault="007411C4" w:rsidP="007411C4">
      <w:pPr>
        <w:pStyle w:val="a6"/>
        <w:rPr>
          <w:rFonts w:ascii="Times New Roman" w:hAnsi="Times New Roman" w:cs="Times New Roman"/>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471"/>
        <w:gridCol w:w="2666"/>
      </w:tblGrid>
      <w:tr w:rsidR="000836EC" w:rsidRPr="007F176D" w:rsidTr="0093628B">
        <w:trPr>
          <w:trHeight w:val="490"/>
        </w:trPr>
        <w:tc>
          <w:tcPr>
            <w:tcW w:w="3685" w:type="pct"/>
            <w:vAlign w:val="center"/>
          </w:tcPr>
          <w:p w:rsidR="000836EC" w:rsidRPr="007F176D" w:rsidRDefault="000836EC" w:rsidP="0093628B">
            <w:pPr>
              <w:suppressAutoHyphens/>
              <w:rPr>
                <w:b/>
                <w:sz w:val="28"/>
                <w:szCs w:val="28"/>
              </w:rPr>
            </w:pPr>
            <w:r w:rsidRPr="007F176D">
              <w:rPr>
                <w:b/>
                <w:sz w:val="28"/>
                <w:szCs w:val="28"/>
              </w:rPr>
              <w:t>Вид учебной работы</w:t>
            </w:r>
          </w:p>
        </w:tc>
        <w:tc>
          <w:tcPr>
            <w:tcW w:w="1315" w:type="pct"/>
            <w:vAlign w:val="center"/>
          </w:tcPr>
          <w:p w:rsidR="000836EC" w:rsidRPr="007F176D" w:rsidRDefault="000836EC" w:rsidP="000836EC">
            <w:pPr>
              <w:suppressAutoHyphens/>
              <w:jc w:val="center"/>
              <w:rPr>
                <w:b/>
                <w:iCs/>
                <w:sz w:val="28"/>
                <w:szCs w:val="28"/>
              </w:rPr>
            </w:pPr>
            <w:r w:rsidRPr="007F176D">
              <w:rPr>
                <w:b/>
                <w:iCs/>
                <w:sz w:val="28"/>
                <w:szCs w:val="28"/>
              </w:rPr>
              <w:t>Объем в часах</w:t>
            </w:r>
          </w:p>
        </w:tc>
      </w:tr>
      <w:tr w:rsidR="000836EC" w:rsidRPr="007F176D" w:rsidTr="0093628B">
        <w:trPr>
          <w:trHeight w:val="490"/>
        </w:trPr>
        <w:tc>
          <w:tcPr>
            <w:tcW w:w="3685" w:type="pct"/>
            <w:vAlign w:val="center"/>
          </w:tcPr>
          <w:p w:rsidR="000836EC" w:rsidRPr="007F176D" w:rsidRDefault="000836EC" w:rsidP="0093628B">
            <w:pPr>
              <w:suppressAutoHyphens/>
              <w:rPr>
                <w:b/>
                <w:sz w:val="28"/>
                <w:szCs w:val="28"/>
              </w:rPr>
            </w:pPr>
            <w:r w:rsidRPr="007F176D">
              <w:rPr>
                <w:b/>
                <w:sz w:val="28"/>
                <w:szCs w:val="28"/>
              </w:rPr>
              <w:t>Объем образовательной программы учебной дисциплины</w:t>
            </w:r>
          </w:p>
        </w:tc>
        <w:tc>
          <w:tcPr>
            <w:tcW w:w="1315" w:type="pct"/>
            <w:vAlign w:val="center"/>
          </w:tcPr>
          <w:p w:rsidR="000836EC" w:rsidRPr="007F176D" w:rsidRDefault="000836EC" w:rsidP="000836EC">
            <w:pPr>
              <w:suppressAutoHyphens/>
              <w:jc w:val="center"/>
              <w:rPr>
                <w:b/>
                <w:iCs/>
                <w:sz w:val="28"/>
                <w:szCs w:val="28"/>
              </w:rPr>
            </w:pPr>
            <w:r w:rsidRPr="007F176D">
              <w:rPr>
                <w:b/>
                <w:iCs/>
                <w:sz w:val="28"/>
                <w:szCs w:val="28"/>
              </w:rPr>
              <w:t>36</w:t>
            </w:r>
          </w:p>
        </w:tc>
      </w:tr>
      <w:tr w:rsidR="000836EC" w:rsidRPr="007F176D" w:rsidTr="0093628B">
        <w:trPr>
          <w:trHeight w:val="336"/>
        </w:trPr>
        <w:tc>
          <w:tcPr>
            <w:tcW w:w="5000" w:type="pct"/>
            <w:gridSpan w:val="2"/>
            <w:vAlign w:val="center"/>
          </w:tcPr>
          <w:p w:rsidR="000836EC" w:rsidRPr="007F176D" w:rsidRDefault="000836EC" w:rsidP="000836EC">
            <w:pPr>
              <w:suppressAutoHyphens/>
              <w:rPr>
                <w:iCs/>
                <w:sz w:val="28"/>
                <w:szCs w:val="28"/>
              </w:rPr>
            </w:pPr>
            <w:r w:rsidRPr="007F176D">
              <w:rPr>
                <w:sz w:val="28"/>
                <w:szCs w:val="28"/>
              </w:rPr>
              <w:t>в том числе:</w:t>
            </w:r>
          </w:p>
        </w:tc>
      </w:tr>
      <w:tr w:rsidR="000836EC" w:rsidRPr="007F176D" w:rsidTr="0093628B">
        <w:trPr>
          <w:trHeight w:val="490"/>
        </w:trPr>
        <w:tc>
          <w:tcPr>
            <w:tcW w:w="3685" w:type="pct"/>
            <w:vAlign w:val="center"/>
          </w:tcPr>
          <w:p w:rsidR="000836EC" w:rsidRPr="007F176D" w:rsidRDefault="000836EC" w:rsidP="0093628B">
            <w:pPr>
              <w:suppressAutoHyphens/>
              <w:rPr>
                <w:sz w:val="28"/>
                <w:szCs w:val="28"/>
              </w:rPr>
            </w:pPr>
            <w:r w:rsidRPr="007F176D">
              <w:rPr>
                <w:sz w:val="28"/>
                <w:szCs w:val="28"/>
              </w:rPr>
              <w:t>теоретическое обучение</w:t>
            </w:r>
          </w:p>
        </w:tc>
        <w:tc>
          <w:tcPr>
            <w:tcW w:w="1315" w:type="pct"/>
            <w:vAlign w:val="center"/>
          </w:tcPr>
          <w:p w:rsidR="000836EC" w:rsidRPr="007F176D" w:rsidRDefault="000836EC" w:rsidP="000836EC">
            <w:pPr>
              <w:suppressAutoHyphens/>
              <w:jc w:val="center"/>
              <w:rPr>
                <w:b/>
                <w:iCs/>
                <w:sz w:val="28"/>
                <w:szCs w:val="28"/>
              </w:rPr>
            </w:pPr>
            <w:r w:rsidRPr="007F176D">
              <w:rPr>
                <w:b/>
                <w:iCs/>
                <w:sz w:val="28"/>
                <w:szCs w:val="28"/>
              </w:rPr>
              <w:t>12</w:t>
            </w:r>
          </w:p>
        </w:tc>
      </w:tr>
      <w:tr w:rsidR="000836EC" w:rsidRPr="007F176D" w:rsidTr="0093628B">
        <w:trPr>
          <w:trHeight w:val="490"/>
        </w:trPr>
        <w:tc>
          <w:tcPr>
            <w:tcW w:w="3685" w:type="pct"/>
            <w:vAlign w:val="center"/>
          </w:tcPr>
          <w:p w:rsidR="000836EC" w:rsidRPr="007F176D" w:rsidRDefault="000836EC" w:rsidP="0093628B">
            <w:pPr>
              <w:suppressAutoHyphens/>
              <w:rPr>
                <w:sz w:val="28"/>
                <w:szCs w:val="28"/>
              </w:rPr>
            </w:pPr>
            <w:r w:rsidRPr="007F176D">
              <w:rPr>
                <w:sz w:val="28"/>
                <w:szCs w:val="28"/>
              </w:rPr>
              <w:t>практические занятия</w:t>
            </w:r>
            <w:r w:rsidRPr="007F176D">
              <w:rPr>
                <w:i/>
                <w:sz w:val="28"/>
                <w:szCs w:val="28"/>
              </w:rPr>
              <w:t xml:space="preserve"> </w:t>
            </w:r>
          </w:p>
        </w:tc>
        <w:tc>
          <w:tcPr>
            <w:tcW w:w="1315" w:type="pct"/>
            <w:vAlign w:val="center"/>
          </w:tcPr>
          <w:p w:rsidR="000836EC" w:rsidRPr="007F176D" w:rsidRDefault="000836EC" w:rsidP="000836EC">
            <w:pPr>
              <w:suppressAutoHyphens/>
              <w:jc w:val="center"/>
              <w:rPr>
                <w:b/>
                <w:iCs/>
                <w:sz w:val="28"/>
                <w:szCs w:val="28"/>
              </w:rPr>
            </w:pPr>
            <w:r w:rsidRPr="007F176D">
              <w:rPr>
                <w:b/>
                <w:iCs/>
                <w:sz w:val="28"/>
                <w:szCs w:val="28"/>
              </w:rPr>
              <w:t>22</w:t>
            </w:r>
          </w:p>
        </w:tc>
      </w:tr>
      <w:tr w:rsidR="000836EC" w:rsidRPr="007F176D" w:rsidTr="0093628B">
        <w:trPr>
          <w:trHeight w:val="267"/>
        </w:trPr>
        <w:tc>
          <w:tcPr>
            <w:tcW w:w="3685" w:type="pct"/>
            <w:vAlign w:val="center"/>
          </w:tcPr>
          <w:p w:rsidR="000836EC" w:rsidRPr="007F176D" w:rsidRDefault="000836EC" w:rsidP="0093628B">
            <w:pPr>
              <w:suppressAutoHyphens/>
              <w:rPr>
                <w:i/>
                <w:sz w:val="28"/>
                <w:szCs w:val="28"/>
              </w:rPr>
            </w:pPr>
            <w:r w:rsidRPr="007F176D">
              <w:rPr>
                <w:i/>
                <w:sz w:val="28"/>
                <w:szCs w:val="28"/>
              </w:rPr>
              <w:t xml:space="preserve">Самостоятельная работа </w:t>
            </w:r>
            <w:r w:rsidRPr="007F176D">
              <w:rPr>
                <w:b/>
                <w:i/>
                <w:sz w:val="28"/>
                <w:szCs w:val="28"/>
                <w:vertAlign w:val="superscript"/>
              </w:rPr>
              <w:footnoteReference w:id="1"/>
            </w:r>
          </w:p>
        </w:tc>
        <w:tc>
          <w:tcPr>
            <w:tcW w:w="1315" w:type="pct"/>
            <w:vAlign w:val="center"/>
          </w:tcPr>
          <w:p w:rsidR="000836EC" w:rsidRPr="007F176D" w:rsidRDefault="000836EC" w:rsidP="000836EC">
            <w:pPr>
              <w:suppressAutoHyphens/>
              <w:jc w:val="center"/>
              <w:rPr>
                <w:b/>
                <w:iCs/>
                <w:sz w:val="28"/>
                <w:szCs w:val="28"/>
              </w:rPr>
            </w:pPr>
            <w:r w:rsidRPr="007F176D">
              <w:rPr>
                <w:b/>
                <w:iCs/>
                <w:sz w:val="28"/>
                <w:szCs w:val="28"/>
              </w:rPr>
              <w:t>0</w:t>
            </w:r>
          </w:p>
        </w:tc>
      </w:tr>
      <w:tr w:rsidR="000836EC" w:rsidRPr="007F176D" w:rsidTr="0093628B">
        <w:trPr>
          <w:trHeight w:val="331"/>
        </w:trPr>
        <w:tc>
          <w:tcPr>
            <w:tcW w:w="3685" w:type="pct"/>
            <w:vAlign w:val="center"/>
          </w:tcPr>
          <w:p w:rsidR="000836EC" w:rsidRPr="007F176D" w:rsidRDefault="000836EC" w:rsidP="0093628B">
            <w:pPr>
              <w:suppressAutoHyphens/>
              <w:rPr>
                <w:i/>
                <w:sz w:val="28"/>
                <w:szCs w:val="28"/>
              </w:rPr>
            </w:pPr>
            <w:r w:rsidRPr="007F176D">
              <w:rPr>
                <w:b/>
                <w:iCs/>
                <w:sz w:val="28"/>
                <w:szCs w:val="28"/>
              </w:rPr>
              <w:t>Промежуточная аттестация</w:t>
            </w:r>
          </w:p>
        </w:tc>
        <w:tc>
          <w:tcPr>
            <w:tcW w:w="1315" w:type="pct"/>
            <w:vAlign w:val="center"/>
          </w:tcPr>
          <w:p w:rsidR="000836EC" w:rsidRPr="007F176D" w:rsidRDefault="000836EC" w:rsidP="000836EC">
            <w:pPr>
              <w:suppressAutoHyphens/>
              <w:jc w:val="center"/>
              <w:rPr>
                <w:b/>
                <w:iCs/>
                <w:sz w:val="28"/>
                <w:szCs w:val="28"/>
              </w:rPr>
            </w:pPr>
            <w:r w:rsidRPr="007F176D">
              <w:rPr>
                <w:b/>
                <w:iCs/>
                <w:sz w:val="28"/>
                <w:szCs w:val="28"/>
              </w:rPr>
              <w:t>2</w:t>
            </w:r>
          </w:p>
        </w:tc>
      </w:tr>
    </w:tbl>
    <w:p w:rsidR="00E9025A" w:rsidRPr="007F176D" w:rsidRDefault="00E9025A" w:rsidP="007411C4">
      <w:pPr>
        <w:pStyle w:val="a6"/>
        <w:rPr>
          <w:rFonts w:ascii="Times New Roman" w:hAnsi="Times New Roman" w:cs="Times New Roman"/>
          <w:sz w:val="28"/>
          <w:szCs w:val="28"/>
        </w:rPr>
      </w:pPr>
    </w:p>
    <w:p w:rsidR="007411C4" w:rsidRPr="007F176D" w:rsidRDefault="007411C4" w:rsidP="007411C4">
      <w:pPr>
        <w:pStyle w:val="a6"/>
        <w:rPr>
          <w:rFonts w:ascii="Times New Roman" w:hAnsi="Times New Roman" w:cs="Times New Roman"/>
          <w:sz w:val="28"/>
          <w:szCs w:val="28"/>
        </w:rPr>
      </w:pPr>
    </w:p>
    <w:p w:rsidR="007411C4" w:rsidRPr="007F176D" w:rsidRDefault="007411C4" w:rsidP="007411C4">
      <w:pPr>
        <w:pStyle w:val="a6"/>
        <w:rPr>
          <w:rFonts w:ascii="Times New Roman" w:hAnsi="Times New Roman" w:cs="Times New Roman"/>
          <w:sz w:val="28"/>
          <w:szCs w:val="28"/>
        </w:rPr>
      </w:pPr>
    </w:p>
    <w:p w:rsidR="007411C4" w:rsidRPr="007F176D" w:rsidRDefault="007411C4" w:rsidP="007411C4">
      <w:pPr>
        <w:pStyle w:val="a6"/>
        <w:rPr>
          <w:rFonts w:ascii="Times New Roman" w:hAnsi="Times New Roman" w:cs="Times New Roman"/>
          <w:sz w:val="28"/>
          <w:szCs w:val="28"/>
        </w:rPr>
      </w:pPr>
    </w:p>
    <w:p w:rsidR="007411C4" w:rsidRPr="007F176D" w:rsidRDefault="007411C4" w:rsidP="007411C4">
      <w:pPr>
        <w:pStyle w:val="a6"/>
        <w:rPr>
          <w:rFonts w:ascii="Times New Roman" w:hAnsi="Times New Roman" w:cs="Times New Roman"/>
          <w:sz w:val="28"/>
          <w:szCs w:val="28"/>
        </w:rPr>
      </w:pPr>
    </w:p>
    <w:p w:rsidR="007411C4" w:rsidRPr="007F176D" w:rsidRDefault="007411C4" w:rsidP="007411C4">
      <w:pPr>
        <w:pStyle w:val="a6"/>
        <w:rPr>
          <w:rFonts w:ascii="Times New Roman" w:hAnsi="Times New Roman" w:cs="Times New Roman"/>
          <w:sz w:val="28"/>
          <w:szCs w:val="28"/>
        </w:rPr>
      </w:pPr>
    </w:p>
    <w:p w:rsidR="007411C4" w:rsidRPr="007F176D" w:rsidRDefault="007411C4" w:rsidP="007411C4">
      <w:pPr>
        <w:pStyle w:val="a6"/>
        <w:rPr>
          <w:rFonts w:ascii="Times New Roman" w:hAnsi="Times New Roman" w:cs="Times New Roman"/>
          <w:sz w:val="28"/>
          <w:szCs w:val="28"/>
        </w:rPr>
      </w:pPr>
    </w:p>
    <w:p w:rsidR="007411C4" w:rsidRPr="007F176D" w:rsidRDefault="007411C4" w:rsidP="007411C4">
      <w:pPr>
        <w:pStyle w:val="a6"/>
        <w:rPr>
          <w:rFonts w:ascii="Times New Roman" w:hAnsi="Times New Roman" w:cs="Times New Roman"/>
          <w:sz w:val="28"/>
          <w:szCs w:val="28"/>
        </w:rPr>
      </w:pPr>
    </w:p>
    <w:p w:rsidR="007411C4" w:rsidRPr="007F176D" w:rsidRDefault="007411C4" w:rsidP="007411C4">
      <w:pPr>
        <w:pStyle w:val="a6"/>
        <w:rPr>
          <w:rFonts w:ascii="Times New Roman" w:hAnsi="Times New Roman" w:cs="Times New Roman"/>
          <w:sz w:val="28"/>
          <w:szCs w:val="28"/>
        </w:rPr>
      </w:pPr>
    </w:p>
    <w:p w:rsidR="007411C4" w:rsidRPr="007F176D" w:rsidRDefault="007411C4" w:rsidP="007411C4">
      <w:pPr>
        <w:pStyle w:val="a6"/>
        <w:rPr>
          <w:rFonts w:ascii="Times New Roman" w:hAnsi="Times New Roman" w:cs="Times New Roman"/>
          <w:sz w:val="28"/>
          <w:szCs w:val="28"/>
        </w:rPr>
      </w:pPr>
    </w:p>
    <w:p w:rsidR="00683603" w:rsidRPr="007F176D" w:rsidRDefault="00683603" w:rsidP="007411C4">
      <w:pPr>
        <w:pStyle w:val="a6"/>
        <w:rPr>
          <w:rFonts w:ascii="Times New Roman" w:hAnsi="Times New Roman" w:cs="Times New Roman"/>
          <w:sz w:val="28"/>
          <w:szCs w:val="28"/>
        </w:rPr>
      </w:pPr>
    </w:p>
    <w:p w:rsidR="00683603" w:rsidRPr="007F176D" w:rsidRDefault="00683603" w:rsidP="007411C4">
      <w:pPr>
        <w:pStyle w:val="a6"/>
        <w:rPr>
          <w:rFonts w:ascii="Times New Roman" w:hAnsi="Times New Roman" w:cs="Times New Roman"/>
          <w:sz w:val="28"/>
          <w:szCs w:val="28"/>
        </w:rPr>
      </w:pPr>
    </w:p>
    <w:p w:rsidR="00683603" w:rsidRPr="007F176D" w:rsidRDefault="00683603" w:rsidP="007411C4">
      <w:pPr>
        <w:pStyle w:val="a6"/>
        <w:rPr>
          <w:rFonts w:ascii="Times New Roman" w:hAnsi="Times New Roman" w:cs="Times New Roman"/>
          <w:sz w:val="28"/>
          <w:szCs w:val="28"/>
        </w:rPr>
      </w:pPr>
    </w:p>
    <w:p w:rsidR="00683603" w:rsidRPr="007F176D" w:rsidRDefault="00683603" w:rsidP="007411C4">
      <w:pPr>
        <w:pStyle w:val="a6"/>
        <w:rPr>
          <w:rFonts w:ascii="Times New Roman" w:hAnsi="Times New Roman" w:cs="Times New Roman"/>
          <w:sz w:val="28"/>
          <w:szCs w:val="28"/>
        </w:rPr>
      </w:pPr>
    </w:p>
    <w:p w:rsidR="00683603" w:rsidRPr="007F176D" w:rsidRDefault="00683603" w:rsidP="007411C4">
      <w:pPr>
        <w:pStyle w:val="a6"/>
        <w:rPr>
          <w:rFonts w:ascii="Times New Roman" w:hAnsi="Times New Roman" w:cs="Times New Roman"/>
          <w:sz w:val="28"/>
          <w:szCs w:val="28"/>
        </w:rPr>
      </w:pPr>
    </w:p>
    <w:p w:rsidR="00683603" w:rsidRPr="007F176D" w:rsidRDefault="00683603" w:rsidP="007411C4">
      <w:pPr>
        <w:pStyle w:val="a6"/>
        <w:rPr>
          <w:rFonts w:ascii="Times New Roman" w:hAnsi="Times New Roman" w:cs="Times New Roman"/>
          <w:sz w:val="28"/>
          <w:szCs w:val="28"/>
        </w:rPr>
      </w:pPr>
    </w:p>
    <w:p w:rsidR="00683603" w:rsidRPr="007F176D" w:rsidRDefault="00683603" w:rsidP="007411C4">
      <w:pPr>
        <w:pStyle w:val="a6"/>
        <w:rPr>
          <w:rFonts w:ascii="Times New Roman" w:hAnsi="Times New Roman" w:cs="Times New Roman"/>
          <w:sz w:val="28"/>
          <w:szCs w:val="28"/>
        </w:rPr>
      </w:pPr>
    </w:p>
    <w:p w:rsidR="00683603" w:rsidRPr="007F176D" w:rsidRDefault="00683603" w:rsidP="007411C4">
      <w:pPr>
        <w:pStyle w:val="a6"/>
        <w:rPr>
          <w:rFonts w:ascii="Times New Roman" w:hAnsi="Times New Roman" w:cs="Times New Roman"/>
          <w:sz w:val="28"/>
          <w:szCs w:val="28"/>
        </w:rPr>
      </w:pPr>
    </w:p>
    <w:p w:rsidR="00683603" w:rsidRPr="007F176D" w:rsidRDefault="00683603" w:rsidP="007411C4">
      <w:pPr>
        <w:pStyle w:val="a6"/>
        <w:rPr>
          <w:rFonts w:ascii="Times New Roman" w:hAnsi="Times New Roman" w:cs="Times New Roman"/>
          <w:sz w:val="28"/>
          <w:szCs w:val="28"/>
        </w:rPr>
      </w:pPr>
    </w:p>
    <w:p w:rsidR="00683603" w:rsidRPr="007F176D" w:rsidRDefault="00683603" w:rsidP="007411C4">
      <w:pPr>
        <w:pStyle w:val="a6"/>
        <w:rPr>
          <w:rFonts w:ascii="Times New Roman" w:hAnsi="Times New Roman" w:cs="Times New Roman"/>
          <w:sz w:val="28"/>
          <w:szCs w:val="28"/>
        </w:rPr>
      </w:pPr>
    </w:p>
    <w:p w:rsidR="00683603" w:rsidRPr="007F176D" w:rsidRDefault="00683603" w:rsidP="007411C4">
      <w:pPr>
        <w:pStyle w:val="a6"/>
        <w:rPr>
          <w:rFonts w:ascii="Times New Roman" w:hAnsi="Times New Roman" w:cs="Times New Roman"/>
          <w:sz w:val="28"/>
          <w:szCs w:val="28"/>
        </w:rPr>
      </w:pPr>
    </w:p>
    <w:p w:rsidR="00683603" w:rsidRPr="007F176D" w:rsidRDefault="00683603" w:rsidP="007411C4">
      <w:pPr>
        <w:pStyle w:val="a6"/>
        <w:rPr>
          <w:rFonts w:ascii="Times New Roman" w:hAnsi="Times New Roman" w:cs="Times New Roman"/>
          <w:sz w:val="28"/>
          <w:szCs w:val="28"/>
        </w:rPr>
        <w:sectPr w:rsidR="00683603" w:rsidRPr="007F176D" w:rsidSect="00565B55">
          <w:pgSz w:w="11906" w:h="16838"/>
          <w:pgMar w:top="1134" w:right="567" w:bottom="1134" w:left="1418" w:header="709" w:footer="709" w:gutter="0"/>
          <w:cols w:space="708"/>
          <w:docGrid w:linePitch="360"/>
        </w:sectPr>
      </w:pPr>
    </w:p>
    <w:p w:rsidR="00683603" w:rsidRPr="007F176D" w:rsidRDefault="00683603" w:rsidP="007411C4">
      <w:pPr>
        <w:pStyle w:val="a6"/>
        <w:rPr>
          <w:rFonts w:ascii="Times New Roman" w:hAnsi="Times New Roman" w:cs="Times New Roman"/>
          <w:b/>
          <w:sz w:val="28"/>
          <w:szCs w:val="28"/>
        </w:rPr>
      </w:pPr>
      <w:r w:rsidRPr="007F176D">
        <w:rPr>
          <w:rFonts w:ascii="Times New Roman" w:hAnsi="Times New Roman" w:cs="Times New Roman"/>
          <w:b/>
          <w:sz w:val="28"/>
          <w:szCs w:val="28"/>
        </w:rPr>
        <w:lastRenderedPageBreak/>
        <w:t xml:space="preserve">2.2. Тематический план и содержание </w:t>
      </w:r>
      <w:r w:rsidR="008376D4" w:rsidRPr="007F176D">
        <w:rPr>
          <w:rFonts w:ascii="Times New Roman" w:hAnsi="Times New Roman" w:cs="Times New Roman"/>
          <w:b/>
          <w:sz w:val="28"/>
          <w:szCs w:val="28"/>
        </w:rPr>
        <w:t>учебной дисциплины</w:t>
      </w:r>
    </w:p>
    <w:p w:rsidR="00683603" w:rsidRPr="007F176D" w:rsidRDefault="00683603" w:rsidP="007411C4">
      <w:pPr>
        <w:pStyle w:val="a6"/>
        <w:rPr>
          <w:rFonts w:ascii="Times New Roman" w:hAnsi="Times New Roman" w:cs="Times New Roman"/>
          <w:sz w:val="28"/>
          <w:szCs w:val="28"/>
        </w:rPr>
      </w:pPr>
    </w:p>
    <w:tbl>
      <w:tblPr>
        <w:tblW w:w="5468"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6"/>
        <w:gridCol w:w="9201"/>
        <w:gridCol w:w="1313"/>
        <w:gridCol w:w="2590"/>
      </w:tblGrid>
      <w:tr w:rsidR="007F176D" w:rsidRPr="00B12A45" w:rsidTr="00F31761">
        <w:trPr>
          <w:tblHeader/>
        </w:trPr>
        <w:tc>
          <w:tcPr>
            <w:tcW w:w="948"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B12A45">
              <w:rPr>
                <w:b/>
                <w:bCs/>
                <w:sz w:val="28"/>
                <w:szCs w:val="28"/>
              </w:rPr>
              <w:t xml:space="preserve">Наименование </w:t>
            </w:r>
          </w:p>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B12A45">
              <w:rPr>
                <w:b/>
                <w:bCs/>
                <w:sz w:val="28"/>
                <w:szCs w:val="28"/>
              </w:rPr>
              <w:t>разделов и тем</w:t>
            </w:r>
          </w:p>
        </w:tc>
        <w:tc>
          <w:tcPr>
            <w:tcW w:w="2845"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B12A45">
              <w:rPr>
                <w:b/>
                <w:bCs/>
                <w:sz w:val="28"/>
                <w:szCs w:val="28"/>
              </w:rPr>
              <w:t xml:space="preserve">Содержание учебного материала, практические работы, внеаудиторная самостоятельная работа обучающихся </w:t>
            </w: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B12A45">
              <w:rPr>
                <w:b/>
                <w:bCs/>
                <w:sz w:val="28"/>
                <w:szCs w:val="28"/>
              </w:rPr>
              <w:t>Объем часов</w:t>
            </w:r>
          </w:p>
        </w:tc>
        <w:tc>
          <w:tcPr>
            <w:tcW w:w="801" w:type="pct"/>
            <w:shd w:val="clear" w:color="auto" w:fill="auto"/>
          </w:tcPr>
          <w:p w:rsidR="007F176D" w:rsidRPr="00B12A45" w:rsidRDefault="007F176D" w:rsidP="0093628B">
            <w:pPr>
              <w:jc w:val="center"/>
              <w:rPr>
                <w:sz w:val="28"/>
                <w:szCs w:val="28"/>
              </w:rPr>
            </w:pPr>
            <w:r w:rsidRPr="00B12A45">
              <w:rPr>
                <w:b/>
                <w:sz w:val="28"/>
                <w:szCs w:val="28"/>
              </w:rPr>
              <w:t>Формируемые общие и профессиональные компетенции</w:t>
            </w:r>
          </w:p>
        </w:tc>
      </w:tr>
      <w:tr w:rsidR="007F176D" w:rsidRPr="00B12A45" w:rsidTr="00F31761">
        <w:trPr>
          <w:trHeight w:val="76"/>
          <w:tblHeader/>
        </w:trPr>
        <w:tc>
          <w:tcPr>
            <w:tcW w:w="948" w:type="pct"/>
            <w:shd w:val="clear" w:color="auto" w:fill="auto"/>
          </w:tcPr>
          <w:p w:rsidR="007F176D" w:rsidRPr="00B12A45" w:rsidRDefault="007F176D" w:rsidP="0093628B">
            <w:pPr>
              <w:jc w:val="center"/>
              <w:rPr>
                <w:sz w:val="28"/>
                <w:szCs w:val="28"/>
              </w:rPr>
            </w:pPr>
            <w:r w:rsidRPr="00B12A45">
              <w:rPr>
                <w:sz w:val="28"/>
                <w:szCs w:val="28"/>
              </w:rPr>
              <w:t>1</w:t>
            </w:r>
          </w:p>
        </w:tc>
        <w:tc>
          <w:tcPr>
            <w:tcW w:w="2845" w:type="pct"/>
            <w:shd w:val="clear" w:color="auto" w:fill="auto"/>
          </w:tcPr>
          <w:p w:rsidR="007F176D" w:rsidRPr="00B12A45" w:rsidRDefault="007F176D" w:rsidP="0093628B">
            <w:pPr>
              <w:jc w:val="center"/>
              <w:rPr>
                <w:sz w:val="28"/>
                <w:szCs w:val="28"/>
              </w:rPr>
            </w:pPr>
            <w:r w:rsidRPr="00B12A45">
              <w:rPr>
                <w:sz w:val="28"/>
                <w:szCs w:val="28"/>
              </w:rPr>
              <w:t>2</w:t>
            </w:r>
          </w:p>
        </w:tc>
        <w:tc>
          <w:tcPr>
            <w:tcW w:w="406" w:type="pct"/>
            <w:shd w:val="clear" w:color="auto" w:fill="auto"/>
          </w:tcPr>
          <w:p w:rsidR="007F176D" w:rsidRPr="00B12A45" w:rsidRDefault="007F176D" w:rsidP="0093628B">
            <w:pPr>
              <w:jc w:val="center"/>
              <w:rPr>
                <w:sz w:val="28"/>
                <w:szCs w:val="28"/>
              </w:rPr>
            </w:pPr>
            <w:r w:rsidRPr="00B12A45">
              <w:rPr>
                <w:sz w:val="28"/>
                <w:szCs w:val="28"/>
              </w:rPr>
              <w:t>3</w:t>
            </w:r>
          </w:p>
        </w:tc>
        <w:tc>
          <w:tcPr>
            <w:tcW w:w="801" w:type="pct"/>
            <w:shd w:val="clear" w:color="auto" w:fill="auto"/>
          </w:tcPr>
          <w:p w:rsidR="007F176D" w:rsidRPr="00B12A45" w:rsidRDefault="007F176D" w:rsidP="0093628B">
            <w:pPr>
              <w:jc w:val="center"/>
              <w:rPr>
                <w:sz w:val="28"/>
                <w:szCs w:val="28"/>
              </w:rPr>
            </w:pPr>
            <w:r w:rsidRPr="00B12A45">
              <w:rPr>
                <w:sz w:val="28"/>
                <w:szCs w:val="28"/>
              </w:rPr>
              <w:t>4</w:t>
            </w:r>
          </w:p>
        </w:tc>
      </w:tr>
      <w:tr w:rsidR="007F176D" w:rsidRPr="00B12A45" w:rsidTr="0093628B">
        <w:tc>
          <w:tcPr>
            <w:tcW w:w="3793" w:type="pct"/>
            <w:gridSpan w:val="2"/>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B12A45">
              <w:rPr>
                <w:b/>
                <w:bCs/>
                <w:sz w:val="28"/>
                <w:szCs w:val="28"/>
              </w:rPr>
              <w:t xml:space="preserve">Раздел 1. </w:t>
            </w:r>
            <w:r w:rsidRPr="00B12A45">
              <w:rPr>
                <w:b/>
                <w:sz w:val="28"/>
                <w:szCs w:val="28"/>
              </w:rPr>
              <w:t>Изобразительное искусство, его функции и виды</w:t>
            </w:r>
          </w:p>
        </w:tc>
        <w:tc>
          <w:tcPr>
            <w:tcW w:w="406" w:type="pct"/>
            <w:shd w:val="clear" w:color="auto" w:fill="auto"/>
          </w:tcPr>
          <w:p w:rsidR="007F176D" w:rsidRPr="00B12A45" w:rsidRDefault="007F176D" w:rsidP="0093628B">
            <w:pPr>
              <w:jc w:val="center"/>
              <w:rPr>
                <w:b/>
                <w:sz w:val="28"/>
                <w:szCs w:val="28"/>
              </w:rPr>
            </w:pPr>
          </w:p>
        </w:tc>
        <w:tc>
          <w:tcPr>
            <w:tcW w:w="801" w:type="pct"/>
            <w:shd w:val="clear" w:color="auto" w:fill="auto"/>
          </w:tcPr>
          <w:p w:rsidR="007F176D" w:rsidRPr="00B12A45" w:rsidRDefault="007F176D" w:rsidP="0093628B">
            <w:pPr>
              <w:rPr>
                <w:sz w:val="28"/>
                <w:szCs w:val="28"/>
              </w:rPr>
            </w:pPr>
          </w:p>
        </w:tc>
      </w:tr>
      <w:tr w:rsidR="007F176D" w:rsidRPr="00B12A45" w:rsidTr="00F31761">
        <w:tc>
          <w:tcPr>
            <w:tcW w:w="948" w:type="pct"/>
            <w:vMerge w:val="restar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B12A45">
              <w:rPr>
                <w:bCs/>
                <w:sz w:val="28"/>
                <w:szCs w:val="28"/>
              </w:rPr>
              <w:t>Тема 1.1.Введение.</w:t>
            </w:r>
            <w:r w:rsidRPr="00B12A45">
              <w:rPr>
                <w:sz w:val="28"/>
                <w:szCs w:val="28"/>
              </w:rPr>
              <w:t xml:space="preserve"> Искусство Древнего мира</w:t>
            </w:r>
          </w:p>
        </w:tc>
        <w:tc>
          <w:tcPr>
            <w:tcW w:w="2845"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B12A45">
              <w:rPr>
                <w:b/>
                <w:bCs/>
                <w:sz w:val="28"/>
                <w:szCs w:val="28"/>
              </w:rPr>
              <w:t xml:space="preserve">Содержание </w:t>
            </w:r>
            <w:r w:rsidRPr="00B12A45">
              <w:rPr>
                <w:b/>
                <w:sz w:val="28"/>
                <w:szCs w:val="28"/>
              </w:rPr>
              <w:t>учебного материала</w:t>
            </w: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B12A45">
              <w:rPr>
                <w:b/>
                <w:bCs/>
                <w:sz w:val="28"/>
                <w:szCs w:val="28"/>
              </w:rPr>
              <w:t>4</w:t>
            </w:r>
          </w:p>
        </w:tc>
        <w:tc>
          <w:tcPr>
            <w:tcW w:w="801" w:type="pct"/>
            <w:vMerge w:val="restart"/>
            <w:shd w:val="clear" w:color="auto" w:fill="auto"/>
          </w:tcPr>
          <w:p w:rsidR="00B12A45" w:rsidRPr="00B12A45" w:rsidRDefault="00B12A45" w:rsidP="00B12A45">
            <w:pPr>
              <w:suppressAutoHyphens/>
              <w:jc w:val="center"/>
              <w:rPr>
                <w:rStyle w:val="afa"/>
                <w:i w:val="0"/>
                <w:sz w:val="28"/>
                <w:szCs w:val="28"/>
              </w:rPr>
            </w:pPr>
            <w:r w:rsidRPr="00B12A45">
              <w:rPr>
                <w:rStyle w:val="afa"/>
                <w:i w:val="0"/>
                <w:sz w:val="28"/>
                <w:szCs w:val="28"/>
              </w:rPr>
              <w:t>ПК 2.2,</w:t>
            </w:r>
          </w:p>
          <w:p w:rsidR="00B12A45" w:rsidRPr="00B12A45" w:rsidRDefault="00B12A45" w:rsidP="00B12A45">
            <w:pPr>
              <w:suppressAutoHyphens/>
              <w:jc w:val="center"/>
              <w:rPr>
                <w:rStyle w:val="afa"/>
                <w:i w:val="0"/>
                <w:sz w:val="28"/>
                <w:szCs w:val="28"/>
              </w:rPr>
            </w:pPr>
            <w:r w:rsidRPr="00B12A45">
              <w:rPr>
                <w:sz w:val="28"/>
                <w:szCs w:val="28"/>
              </w:rPr>
              <w:t>ОК</w:t>
            </w:r>
            <w:r w:rsidRPr="00B12A45">
              <w:rPr>
                <w:rStyle w:val="afa"/>
                <w:i w:val="0"/>
                <w:sz w:val="28"/>
                <w:szCs w:val="28"/>
              </w:rPr>
              <w:t xml:space="preserve"> 1 – </w:t>
            </w:r>
          </w:p>
          <w:p w:rsidR="007F176D" w:rsidRPr="00B12A45" w:rsidRDefault="00B12A45" w:rsidP="00B12A45">
            <w:pPr>
              <w:jc w:val="center"/>
              <w:rPr>
                <w:sz w:val="28"/>
                <w:szCs w:val="28"/>
                <w:lang w:eastAsia="ru-RU"/>
              </w:rPr>
            </w:pPr>
            <w:r w:rsidRPr="00B12A45">
              <w:rPr>
                <w:rStyle w:val="afa"/>
                <w:i w:val="0"/>
                <w:sz w:val="28"/>
                <w:szCs w:val="28"/>
              </w:rPr>
              <w:t>ОК 11</w:t>
            </w:r>
          </w:p>
          <w:p w:rsidR="007F176D" w:rsidRPr="00B12A45" w:rsidRDefault="007F176D" w:rsidP="0093628B">
            <w:pPr>
              <w:rPr>
                <w:sz w:val="28"/>
                <w:szCs w:val="28"/>
              </w:rPr>
            </w:pPr>
          </w:p>
        </w:tc>
      </w:tr>
      <w:tr w:rsidR="007F176D" w:rsidRPr="00B12A45" w:rsidTr="00F31761">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845" w:type="pct"/>
            <w:shd w:val="clear" w:color="auto" w:fill="auto"/>
          </w:tcPr>
          <w:p w:rsidR="007F176D" w:rsidRPr="00B12A45" w:rsidRDefault="007F176D" w:rsidP="0093628B">
            <w:pPr>
              <w:rPr>
                <w:bCs/>
                <w:sz w:val="28"/>
                <w:szCs w:val="28"/>
              </w:rPr>
            </w:pPr>
            <w:r w:rsidRPr="00B12A45">
              <w:rPr>
                <w:color w:val="000000"/>
                <w:sz w:val="28"/>
                <w:szCs w:val="28"/>
              </w:rPr>
              <w:t>1</w:t>
            </w:r>
            <w:r w:rsidRPr="00B12A45">
              <w:rPr>
                <w:bCs/>
                <w:sz w:val="28"/>
                <w:szCs w:val="28"/>
              </w:rPr>
              <w:t xml:space="preserve"> </w:t>
            </w:r>
            <w:r w:rsidRPr="00B12A45">
              <w:rPr>
                <w:color w:val="000000"/>
                <w:sz w:val="28"/>
                <w:szCs w:val="28"/>
              </w:rPr>
              <w:t>Введение. Формирование искусства в первобытном обществе</w:t>
            </w: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B12A45">
              <w:rPr>
                <w:bCs/>
                <w:sz w:val="28"/>
                <w:szCs w:val="28"/>
              </w:rPr>
              <w:t>1</w:t>
            </w:r>
          </w:p>
        </w:tc>
        <w:tc>
          <w:tcPr>
            <w:tcW w:w="801" w:type="pct"/>
            <w:vMerge/>
            <w:shd w:val="clear" w:color="auto" w:fill="auto"/>
          </w:tcPr>
          <w:p w:rsidR="007F176D" w:rsidRPr="00B12A45" w:rsidRDefault="007F176D" w:rsidP="0093628B">
            <w:pPr>
              <w:jc w:val="center"/>
              <w:rPr>
                <w:sz w:val="28"/>
                <w:szCs w:val="28"/>
              </w:rPr>
            </w:pPr>
          </w:p>
        </w:tc>
      </w:tr>
      <w:tr w:rsidR="007F176D" w:rsidRPr="00B12A45" w:rsidTr="00F31761">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845" w:type="pct"/>
            <w:shd w:val="clear" w:color="auto" w:fill="auto"/>
          </w:tcPr>
          <w:p w:rsidR="007F176D" w:rsidRPr="00B12A45" w:rsidRDefault="007F176D" w:rsidP="0093628B">
            <w:pPr>
              <w:rPr>
                <w:color w:val="000000"/>
                <w:sz w:val="28"/>
                <w:szCs w:val="28"/>
              </w:rPr>
            </w:pPr>
            <w:r w:rsidRPr="00B12A45">
              <w:rPr>
                <w:color w:val="000000"/>
                <w:sz w:val="28"/>
                <w:szCs w:val="28"/>
              </w:rPr>
              <w:t>2 Развитие искусства в Древнем Египте, Древней Греции, Древнем Риме</w:t>
            </w: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B12A45">
              <w:rPr>
                <w:bCs/>
                <w:sz w:val="28"/>
                <w:szCs w:val="28"/>
              </w:rPr>
              <w:t>1</w:t>
            </w:r>
          </w:p>
        </w:tc>
        <w:tc>
          <w:tcPr>
            <w:tcW w:w="801" w:type="pct"/>
            <w:vMerge/>
            <w:shd w:val="clear" w:color="auto" w:fill="auto"/>
          </w:tcPr>
          <w:p w:rsidR="007F176D" w:rsidRPr="00B12A45" w:rsidRDefault="007F176D" w:rsidP="0093628B">
            <w:pPr>
              <w:jc w:val="center"/>
              <w:rPr>
                <w:sz w:val="28"/>
                <w:szCs w:val="28"/>
              </w:rPr>
            </w:pPr>
          </w:p>
        </w:tc>
      </w:tr>
      <w:tr w:rsidR="007F176D" w:rsidRPr="00B12A45" w:rsidTr="00F31761">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845" w:type="pct"/>
            <w:shd w:val="clear" w:color="auto" w:fill="auto"/>
          </w:tcPr>
          <w:p w:rsidR="007F176D" w:rsidRPr="00B12A45" w:rsidRDefault="007F176D" w:rsidP="0093628B">
            <w:pPr>
              <w:rPr>
                <w:color w:val="000000"/>
                <w:sz w:val="28"/>
                <w:szCs w:val="28"/>
              </w:rPr>
            </w:pPr>
            <w:r w:rsidRPr="00B12A45">
              <w:rPr>
                <w:b/>
                <w:sz w:val="28"/>
                <w:szCs w:val="28"/>
              </w:rPr>
              <w:t>Практические занятия</w:t>
            </w: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B12A45">
              <w:rPr>
                <w:b/>
                <w:bCs/>
                <w:sz w:val="28"/>
                <w:szCs w:val="28"/>
              </w:rPr>
              <w:t>2</w:t>
            </w:r>
          </w:p>
        </w:tc>
        <w:tc>
          <w:tcPr>
            <w:tcW w:w="801" w:type="pct"/>
            <w:vMerge/>
            <w:shd w:val="clear" w:color="auto" w:fill="auto"/>
          </w:tcPr>
          <w:p w:rsidR="007F176D" w:rsidRPr="00B12A45" w:rsidRDefault="007F176D" w:rsidP="0093628B">
            <w:pPr>
              <w:jc w:val="center"/>
              <w:rPr>
                <w:sz w:val="28"/>
                <w:szCs w:val="28"/>
              </w:rPr>
            </w:pPr>
          </w:p>
        </w:tc>
      </w:tr>
      <w:tr w:rsidR="007F176D" w:rsidRPr="00B12A45" w:rsidTr="00F31761">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845" w:type="pct"/>
            <w:shd w:val="clear" w:color="auto" w:fill="auto"/>
          </w:tcPr>
          <w:p w:rsidR="007F176D" w:rsidRPr="00B12A45" w:rsidRDefault="007F176D" w:rsidP="0093628B">
            <w:pPr>
              <w:rPr>
                <w:color w:val="000000"/>
                <w:sz w:val="28"/>
                <w:szCs w:val="28"/>
              </w:rPr>
            </w:pPr>
            <w:r w:rsidRPr="00B12A45">
              <w:rPr>
                <w:color w:val="000000"/>
                <w:sz w:val="28"/>
                <w:szCs w:val="28"/>
              </w:rPr>
              <w:t>3-4 ПЗ №1</w:t>
            </w:r>
          </w:p>
          <w:p w:rsidR="007F176D" w:rsidRPr="00B12A45" w:rsidRDefault="007F176D" w:rsidP="0093628B">
            <w:pPr>
              <w:ind w:firstLine="34"/>
              <w:jc w:val="both"/>
              <w:rPr>
                <w:color w:val="000000"/>
                <w:sz w:val="28"/>
                <w:szCs w:val="28"/>
              </w:rPr>
            </w:pPr>
            <w:r w:rsidRPr="00B12A45">
              <w:rPr>
                <w:color w:val="000000"/>
                <w:sz w:val="28"/>
                <w:szCs w:val="28"/>
              </w:rPr>
              <w:t>Выполнение эскиза арт-объекта с использованием  стилистики искусства  Древнего мира</w:t>
            </w: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B12A45">
              <w:rPr>
                <w:bCs/>
                <w:sz w:val="28"/>
                <w:szCs w:val="28"/>
              </w:rPr>
              <w:t>2</w:t>
            </w:r>
          </w:p>
        </w:tc>
        <w:tc>
          <w:tcPr>
            <w:tcW w:w="801" w:type="pct"/>
            <w:vMerge/>
            <w:shd w:val="clear" w:color="auto" w:fill="auto"/>
          </w:tcPr>
          <w:p w:rsidR="007F176D" w:rsidRPr="00B12A45" w:rsidRDefault="007F176D" w:rsidP="0093628B">
            <w:pPr>
              <w:jc w:val="center"/>
              <w:rPr>
                <w:sz w:val="28"/>
                <w:szCs w:val="28"/>
              </w:rPr>
            </w:pPr>
          </w:p>
        </w:tc>
      </w:tr>
      <w:tr w:rsidR="007F176D" w:rsidRPr="00B12A45" w:rsidTr="00F31761">
        <w:tc>
          <w:tcPr>
            <w:tcW w:w="948" w:type="pct"/>
            <w:vMerge w:val="restar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B12A45">
              <w:rPr>
                <w:bCs/>
                <w:sz w:val="28"/>
                <w:szCs w:val="28"/>
              </w:rPr>
              <w:t>Тема 1.2.</w:t>
            </w:r>
          </w:p>
          <w:p w:rsidR="007F176D" w:rsidRPr="00B12A45" w:rsidRDefault="007F176D" w:rsidP="0093628B">
            <w:pPr>
              <w:rPr>
                <w:sz w:val="28"/>
                <w:szCs w:val="28"/>
              </w:rPr>
            </w:pPr>
            <w:r w:rsidRPr="00B12A45">
              <w:rPr>
                <w:sz w:val="28"/>
                <w:szCs w:val="28"/>
              </w:rPr>
              <w:t>Искусство Древнего Востока</w:t>
            </w:r>
          </w:p>
        </w:tc>
        <w:tc>
          <w:tcPr>
            <w:tcW w:w="2845"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B12A45">
              <w:rPr>
                <w:b/>
                <w:bCs/>
                <w:sz w:val="28"/>
                <w:szCs w:val="28"/>
              </w:rPr>
              <w:t xml:space="preserve">Содержание </w:t>
            </w:r>
            <w:r w:rsidRPr="00B12A45">
              <w:rPr>
                <w:b/>
                <w:sz w:val="28"/>
                <w:szCs w:val="28"/>
              </w:rPr>
              <w:t>учебного материала</w:t>
            </w:r>
            <w:r w:rsidRPr="00B12A45">
              <w:rPr>
                <w:b/>
                <w:bCs/>
                <w:sz w:val="28"/>
                <w:szCs w:val="28"/>
              </w:rPr>
              <w:t xml:space="preserve"> </w:t>
            </w: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B12A45">
              <w:rPr>
                <w:b/>
                <w:bCs/>
                <w:sz w:val="28"/>
                <w:szCs w:val="28"/>
              </w:rPr>
              <w:t>1</w:t>
            </w:r>
          </w:p>
        </w:tc>
        <w:tc>
          <w:tcPr>
            <w:tcW w:w="801" w:type="pct"/>
            <w:vMerge/>
            <w:shd w:val="clear" w:color="auto" w:fill="auto"/>
          </w:tcPr>
          <w:p w:rsidR="007F176D" w:rsidRPr="00B12A45" w:rsidRDefault="007F176D" w:rsidP="0093628B">
            <w:pPr>
              <w:jc w:val="center"/>
              <w:rPr>
                <w:sz w:val="28"/>
                <w:szCs w:val="28"/>
              </w:rPr>
            </w:pPr>
          </w:p>
        </w:tc>
      </w:tr>
      <w:tr w:rsidR="007F176D" w:rsidRPr="00B12A45" w:rsidTr="00F31761">
        <w:trPr>
          <w:trHeight w:val="393"/>
        </w:trPr>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845" w:type="pct"/>
            <w:shd w:val="clear" w:color="auto" w:fill="auto"/>
          </w:tcPr>
          <w:p w:rsidR="007F176D" w:rsidRPr="00B12A45" w:rsidRDefault="007F176D" w:rsidP="0093628B">
            <w:pPr>
              <w:rPr>
                <w:rFonts w:eastAsia="Calibri"/>
                <w:bCs/>
                <w:sz w:val="28"/>
                <w:szCs w:val="28"/>
                <w:lang w:eastAsia="ru-RU"/>
              </w:rPr>
            </w:pPr>
            <w:r w:rsidRPr="00B12A45">
              <w:rPr>
                <w:rFonts w:eastAsia="Calibri"/>
                <w:color w:val="000000"/>
                <w:sz w:val="28"/>
                <w:szCs w:val="28"/>
                <w:lang w:eastAsia="ru-RU"/>
              </w:rPr>
              <w:t>5</w:t>
            </w:r>
            <w:r w:rsidRPr="00B12A45">
              <w:rPr>
                <w:rFonts w:eastAsia="Calibri"/>
                <w:bCs/>
                <w:sz w:val="28"/>
                <w:szCs w:val="28"/>
                <w:lang w:eastAsia="ru-RU"/>
              </w:rPr>
              <w:t xml:space="preserve">  </w:t>
            </w:r>
            <w:r w:rsidRPr="00B12A45">
              <w:rPr>
                <w:rFonts w:eastAsia="Calibri"/>
                <w:color w:val="000000"/>
                <w:sz w:val="28"/>
                <w:szCs w:val="28"/>
                <w:lang w:eastAsia="ru-RU"/>
              </w:rPr>
              <w:t xml:space="preserve">Искусство Древнего Китая, Древней Японии, Древней Индии </w:t>
            </w:r>
          </w:p>
          <w:p w:rsidR="007F176D" w:rsidRPr="00B12A45" w:rsidRDefault="007F176D" w:rsidP="0093628B">
            <w:pPr>
              <w:jc w:val="both"/>
              <w:rPr>
                <w:rFonts w:eastAsia="Calibri"/>
                <w:b/>
                <w:bCs/>
                <w:color w:val="000000"/>
                <w:sz w:val="28"/>
                <w:szCs w:val="28"/>
                <w:lang w:eastAsia="ru-RU"/>
              </w:rPr>
            </w:pP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B12A45">
              <w:rPr>
                <w:bCs/>
                <w:sz w:val="28"/>
                <w:szCs w:val="28"/>
              </w:rPr>
              <w:t>1</w:t>
            </w:r>
          </w:p>
        </w:tc>
        <w:tc>
          <w:tcPr>
            <w:tcW w:w="801" w:type="pct"/>
            <w:vMerge/>
            <w:shd w:val="clear" w:color="auto" w:fill="auto"/>
          </w:tcPr>
          <w:p w:rsidR="007F176D" w:rsidRPr="00B12A45" w:rsidRDefault="007F176D" w:rsidP="0093628B">
            <w:pPr>
              <w:jc w:val="center"/>
              <w:rPr>
                <w:sz w:val="28"/>
                <w:szCs w:val="28"/>
              </w:rPr>
            </w:pPr>
          </w:p>
        </w:tc>
      </w:tr>
      <w:tr w:rsidR="007F176D" w:rsidRPr="00B12A45" w:rsidTr="00F31761">
        <w:trPr>
          <w:trHeight w:val="393"/>
        </w:trPr>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845" w:type="pct"/>
            <w:shd w:val="clear" w:color="auto" w:fill="auto"/>
          </w:tcPr>
          <w:p w:rsidR="007F176D" w:rsidRPr="00B12A45" w:rsidRDefault="007F176D" w:rsidP="0093628B">
            <w:pPr>
              <w:ind w:firstLine="34"/>
              <w:jc w:val="both"/>
              <w:rPr>
                <w:rFonts w:eastAsia="Calibri"/>
                <w:color w:val="000000"/>
                <w:sz w:val="28"/>
                <w:szCs w:val="28"/>
                <w:lang w:eastAsia="ru-RU"/>
              </w:rPr>
            </w:pPr>
            <w:r w:rsidRPr="00B12A45">
              <w:rPr>
                <w:b/>
                <w:sz w:val="28"/>
                <w:szCs w:val="28"/>
              </w:rPr>
              <w:t>Практические занятия</w:t>
            </w: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B12A45">
              <w:rPr>
                <w:b/>
                <w:bCs/>
                <w:sz w:val="28"/>
                <w:szCs w:val="28"/>
              </w:rPr>
              <w:t>2</w:t>
            </w:r>
          </w:p>
        </w:tc>
        <w:tc>
          <w:tcPr>
            <w:tcW w:w="801" w:type="pct"/>
            <w:vMerge w:val="restart"/>
            <w:shd w:val="clear" w:color="auto" w:fill="auto"/>
          </w:tcPr>
          <w:p w:rsidR="00B12A45" w:rsidRPr="00B12A45" w:rsidRDefault="00B12A45" w:rsidP="00B12A45">
            <w:pPr>
              <w:suppressAutoHyphens/>
              <w:jc w:val="center"/>
              <w:rPr>
                <w:rStyle w:val="afa"/>
                <w:i w:val="0"/>
                <w:sz w:val="28"/>
                <w:szCs w:val="28"/>
              </w:rPr>
            </w:pPr>
            <w:r w:rsidRPr="00B12A45">
              <w:rPr>
                <w:rStyle w:val="afa"/>
                <w:i w:val="0"/>
                <w:sz w:val="28"/>
                <w:szCs w:val="28"/>
              </w:rPr>
              <w:t>ПК 2.2,</w:t>
            </w:r>
          </w:p>
          <w:p w:rsidR="00B12A45" w:rsidRPr="00B12A45" w:rsidRDefault="00B12A45" w:rsidP="00B12A45">
            <w:pPr>
              <w:suppressAutoHyphens/>
              <w:jc w:val="center"/>
              <w:rPr>
                <w:rStyle w:val="afa"/>
                <w:i w:val="0"/>
                <w:sz w:val="28"/>
                <w:szCs w:val="28"/>
              </w:rPr>
            </w:pPr>
            <w:r w:rsidRPr="00B12A45">
              <w:rPr>
                <w:sz w:val="28"/>
                <w:szCs w:val="28"/>
              </w:rPr>
              <w:t>ОК</w:t>
            </w:r>
            <w:r w:rsidRPr="00B12A45">
              <w:rPr>
                <w:rStyle w:val="afa"/>
                <w:i w:val="0"/>
                <w:sz w:val="28"/>
                <w:szCs w:val="28"/>
              </w:rPr>
              <w:t xml:space="preserve"> 1 – </w:t>
            </w:r>
          </w:p>
          <w:p w:rsidR="007F176D" w:rsidRPr="00B12A45" w:rsidRDefault="00B12A45" w:rsidP="00B12A45">
            <w:pPr>
              <w:jc w:val="center"/>
              <w:rPr>
                <w:sz w:val="28"/>
                <w:szCs w:val="28"/>
              </w:rPr>
            </w:pPr>
            <w:r w:rsidRPr="00B12A45">
              <w:rPr>
                <w:rStyle w:val="afa"/>
                <w:i w:val="0"/>
                <w:sz w:val="28"/>
                <w:szCs w:val="28"/>
              </w:rPr>
              <w:t>ОК 11</w:t>
            </w:r>
          </w:p>
        </w:tc>
      </w:tr>
      <w:tr w:rsidR="007F176D" w:rsidRPr="00B12A45" w:rsidTr="00F31761">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845" w:type="pct"/>
            <w:shd w:val="clear" w:color="auto" w:fill="auto"/>
          </w:tcPr>
          <w:p w:rsidR="007F176D" w:rsidRPr="00B12A45" w:rsidRDefault="007F176D" w:rsidP="0093628B">
            <w:pPr>
              <w:rPr>
                <w:rFonts w:eastAsia="Calibri"/>
                <w:color w:val="000000"/>
                <w:sz w:val="28"/>
                <w:szCs w:val="28"/>
                <w:lang w:eastAsia="ru-RU"/>
              </w:rPr>
            </w:pPr>
            <w:r w:rsidRPr="00B12A45">
              <w:rPr>
                <w:rFonts w:eastAsia="Calibri"/>
                <w:color w:val="000000"/>
                <w:sz w:val="28"/>
                <w:szCs w:val="28"/>
                <w:lang w:eastAsia="ru-RU"/>
              </w:rPr>
              <w:t xml:space="preserve">6-7  </w:t>
            </w:r>
            <w:r w:rsidRPr="00B12A45">
              <w:rPr>
                <w:color w:val="000000"/>
                <w:sz w:val="28"/>
                <w:szCs w:val="28"/>
              </w:rPr>
              <w:t>ПЗ №2</w:t>
            </w:r>
          </w:p>
          <w:p w:rsidR="007F176D" w:rsidRPr="00B12A45" w:rsidRDefault="007F176D" w:rsidP="0093628B">
            <w:pPr>
              <w:ind w:firstLine="34"/>
              <w:jc w:val="both"/>
              <w:rPr>
                <w:rFonts w:eastAsia="Calibri"/>
                <w:color w:val="000000"/>
                <w:sz w:val="28"/>
                <w:szCs w:val="28"/>
                <w:lang w:eastAsia="ru-RU"/>
              </w:rPr>
            </w:pPr>
            <w:r w:rsidRPr="00B12A45">
              <w:rPr>
                <w:rFonts w:eastAsia="Calibri"/>
                <w:color w:val="000000"/>
                <w:sz w:val="28"/>
                <w:szCs w:val="28"/>
                <w:lang w:eastAsia="ru-RU"/>
              </w:rPr>
              <w:t>Выполнение эскиза арт-объекта с использованием  стилистики искусства  Древнего Востока</w:t>
            </w: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B12A45">
              <w:rPr>
                <w:bCs/>
                <w:sz w:val="28"/>
                <w:szCs w:val="28"/>
              </w:rPr>
              <w:t>2</w:t>
            </w:r>
          </w:p>
        </w:tc>
        <w:tc>
          <w:tcPr>
            <w:tcW w:w="801" w:type="pct"/>
            <w:vMerge/>
            <w:shd w:val="clear" w:color="auto" w:fill="auto"/>
          </w:tcPr>
          <w:p w:rsidR="007F176D" w:rsidRPr="00B12A45" w:rsidRDefault="007F176D" w:rsidP="0093628B">
            <w:pPr>
              <w:jc w:val="center"/>
              <w:rPr>
                <w:sz w:val="28"/>
                <w:szCs w:val="28"/>
              </w:rPr>
            </w:pPr>
          </w:p>
        </w:tc>
      </w:tr>
      <w:tr w:rsidR="007F176D" w:rsidRPr="00B12A45" w:rsidTr="00F31761">
        <w:trPr>
          <w:trHeight w:val="335"/>
        </w:trPr>
        <w:tc>
          <w:tcPr>
            <w:tcW w:w="948" w:type="pct"/>
            <w:vMerge w:val="restar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B12A45">
              <w:rPr>
                <w:bCs/>
                <w:sz w:val="28"/>
                <w:szCs w:val="28"/>
              </w:rPr>
              <w:t>Тема 1.3.</w:t>
            </w:r>
          </w:p>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B12A45">
              <w:rPr>
                <w:sz w:val="28"/>
                <w:szCs w:val="28"/>
              </w:rPr>
              <w:t>Искусство Византии</w:t>
            </w:r>
          </w:p>
        </w:tc>
        <w:tc>
          <w:tcPr>
            <w:tcW w:w="2845"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B12A45">
              <w:rPr>
                <w:b/>
                <w:bCs/>
                <w:sz w:val="28"/>
                <w:szCs w:val="28"/>
              </w:rPr>
              <w:t xml:space="preserve">Содержание </w:t>
            </w:r>
            <w:r w:rsidRPr="00B12A45">
              <w:rPr>
                <w:b/>
                <w:sz w:val="28"/>
                <w:szCs w:val="28"/>
              </w:rPr>
              <w:t>учебного материала</w:t>
            </w: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B12A45">
              <w:rPr>
                <w:b/>
                <w:bCs/>
                <w:sz w:val="28"/>
                <w:szCs w:val="28"/>
              </w:rPr>
              <w:t>2</w:t>
            </w:r>
          </w:p>
        </w:tc>
        <w:tc>
          <w:tcPr>
            <w:tcW w:w="801" w:type="pct"/>
            <w:vMerge w:val="restart"/>
            <w:shd w:val="clear" w:color="auto" w:fill="auto"/>
          </w:tcPr>
          <w:p w:rsidR="00B12A45" w:rsidRPr="00B12A45" w:rsidRDefault="00B12A45" w:rsidP="00B12A45">
            <w:pPr>
              <w:suppressAutoHyphens/>
              <w:jc w:val="center"/>
              <w:rPr>
                <w:rStyle w:val="afa"/>
                <w:i w:val="0"/>
                <w:sz w:val="28"/>
                <w:szCs w:val="28"/>
              </w:rPr>
            </w:pPr>
            <w:r w:rsidRPr="00B12A45">
              <w:rPr>
                <w:rStyle w:val="afa"/>
                <w:i w:val="0"/>
                <w:sz w:val="28"/>
                <w:szCs w:val="28"/>
              </w:rPr>
              <w:t>ПК 2.2,</w:t>
            </w:r>
          </w:p>
          <w:p w:rsidR="007F176D" w:rsidRPr="00B12A45" w:rsidRDefault="00B12A45" w:rsidP="00B12A45">
            <w:pPr>
              <w:suppressAutoHyphens/>
              <w:jc w:val="center"/>
              <w:rPr>
                <w:sz w:val="28"/>
                <w:szCs w:val="28"/>
              </w:rPr>
            </w:pPr>
            <w:r w:rsidRPr="00B12A45">
              <w:rPr>
                <w:sz w:val="28"/>
                <w:szCs w:val="28"/>
              </w:rPr>
              <w:t>ОК</w:t>
            </w:r>
            <w:r w:rsidRPr="00B12A45">
              <w:rPr>
                <w:rStyle w:val="afa"/>
                <w:i w:val="0"/>
                <w:sz w:val="28"/>
                <w:szCs w:val="28"/>
              </w:rPr>
              <w:t xml:space="preserve"> 1 – ОК 11</w:t>
            </w:r>
          </w:p>
        </w:tc>
      </w:tr>
      <w:tr w:rsidR="007F176D" w:rsidRPr="00B12A45" w:rsidTr="00F31761">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845" w:type="pct"/>
            <w:shd w:val="clear" w:color="auto" w:fill="auto"/>
          </w:tcPr>
          <w:p w:rsidR="007F176D" w:rsidRPr="00B12A45" w:rsidRDefault="007F176D" w:rsidP="0093628B">
            <w:pPr>
              <w:tabs>
                <w:tab w:val="left" w:pos="916"/>
                <w:tab w:val="left" w:pos="1832"/>
                <w:tab w:val="left" w:pos="2490"/>
                <w:tab w:val="center" w:pos="259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r w:rsidRPr="00B12A45">
              <w:rPr>
                <w:color w:val="000000"/>
                <w:sz w:val="28"/>
                <w:szCs w:val="28"/>
              </w:rPr>
              <w:t xml:space="preserve">8  </w:t>
            </w:r>
            <w:r w:rsidRPr="00B12A45">
              <w:rPr>
                <w:sz w:val="28"/>
                <w:szCs w:val="28"/>
              </w:rPr>
              <w:t>Формирование канонов православного искусства в византийской культуре</w:t>
            </w: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B12A45">
              <w:rPr>
                <w:bCs/>
                <w:sz w:val="28"/>
                <w:szCs w:val="28"/>
              </w:rPr>
              <w:t>1</w:t>
            </w:r>
          </w:p>
        </w:tc>
        <w:tc>
          <w:tcPr>
            <w:tcW w:w="801" w:type="pct"/>
            <w:vMerge/>
            <w:shd w:val="clear" w:color="auto" w:fill="auto"/>
          </w:tcPr>
          <w:p w:rsidR="007F176D" w:rsidRPr="00B12A45" w:rsidRDefault="007F176D" w:rsidP="0093628B">
            <w:pPr>
              <w:rPr>
                <w:sz w:val="28"/>
                <w:szCs w:val="28"/>
              </w:rPr>
            </w:pPr>
          </w:p>
        </w:tc>
      </w:tr>
      <w:tr w:rsidR="007F176D" w:rsidRPr="00B12A45" w:rsidTr="00F31761">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845" w:type="pct"/>
            <w:shd w:val="clear" w:color="auto" w:fill="auto"/>
          </w:tcPr>
          <w:p w:rsidR="007F176D" w:rsidRPr="00B12A45" w:rsidRDefault="007F176D" w:rsidP="0093628B">
            <w:pPr>
              <w:tabs>
                <w:tab w:val="left" w:pos="916"/>
                <w:tab w:val="left" w:pos="1832"/>
                <w:tab w:val="left" w:pos="2490"/>
                <w:tab w:val="center" w:pos="259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r w:rsidRPr="00B12A45">
              <w:rPr>
                <w:b/>
                <w:sz w:val="28"/>
                <w:szCs w:val="28"/>
              </w:rPr>
              <w:t>Практические занятия</w:t>
            </w: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B12A45">
              <w:rPr>
                <w:b/>
                <w:bCs/>
                <w:sz w:val="28"/>
                <w:szCs w:val="28"/>
              </w:rPr>
              <w:t>1</w:t>
            </w:r>
          </w:p>
        </w:tc>
        <w:tc>
          <w:tcPr>
            <w:tcW w:w="801" w:type="pct"/>
            <w:vMerge/>
            <w:shd w:val="clear" w:color="auto" w:fill="auto"/>
          </w:tcPr>
          <w:p w:rsidR="007F176D" w:rsidRPr="00B12A45" w:rsidRDefault="007F176D" w:rsidP="0093628B">
            <w:pPr>
              <w:rPr>
                <w:sz w:val="28"/>
                <w:szCs w:val="28"/>
              </w:rPr>
            </w:pPr>
          </w:p>
        </w:tc>
      </w:tr>
      <w:tr w:rsidR="007F176D" w:rsidRPr="00B12A45" w:rsidTr="00F31761">
        <w:trPr>
          <w:trHeight w:val="908"/>
        </w:trPr>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845" w:type="pct"/>
            <w:shd w:val="clear" w:color="auto" w:fill="auto"/>
          </w:tcPr>
          <w:p w:rsidR="007F176D" w:rsidRPr="00B12A45" w:rsidRDefault="007F176D" w:rsidP="0093628B">
            <w:pPr>
              <w:ind w:firstLine="34"/>
              <w:jc w:val="both"/>
              <w:rPr>
                <w:color w:val="000000"/>
                <w:sz w:val="28"/>
                <w:szCs w:val="28"/>
              </w:rPr>
            </w:pPr>
            <w:r w:rsidRPr="00B12A45">
              <w:rPr>
                <w:color w:val="000000"/>
                <w:sz w:val="28"/>
                <w:szCs w:val="28"/>
              </w:rPr>
              <w:t>9  ПЗ №3</w:t>
            </w:r>
          </w:p>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12A45">
              <w:rPr>
                <w:sz w:val="28"/>
                <w:szCs w:val="28"/>
              </w:rPr>
              <w:t>Проведение сравнительного анализа особенностей искусства Римской Империи и искусства Византии</w:t>
            </w: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B12A45">
              <w:rPr>
                <w:bCs/>
                <w:sz w:val="28"/>
                <w:szCs w:val="28"/>
              </w:rPr>
              <w:t>1</w:t>
            </w:r>
          </w:p>
        </w:tc>
        <w:tc>
          <w:tcPr>
            <w:tcW w:w="801" w:type="pct"/>
            <w:vMerge/>
            <w:shd w:val="clear" w:color="auto" w:fill="auto"/>
          </w:tcPr>
          <w:p w:rsidR="007F176D" w:rsidRPr="00B12A45" w:rsidRDefault="007F176D" w:rsidP="0093628B">
            <w:pPr>
              <w:rPr>
                <w:sz w:val="28"/>
                <w:szCs w:val="28"/>
              </w:rPr>
            </w:pPr>
          </w:p>
        </w:tc>
      </w:tr>
      <w:tr w:rsidR="007F176D" w:rsidRPr="00B12A45" w:rsidTr="00F31761">
        <w:tc>
          <w:tcPr>
            <w:tcW w:w="948" w:type="pct"/>
            <w:vMerge w:val="restar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B12A45">
              <w:rPr>
                <w:bCs/>
                <w:sz w:val="28"/>
                <w:szCs w:val="28"/>
              </w:rPr>
              <w:t>Тема 1.4.</w:t>
            </w:r>
          </w:p>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B12A45">
              <w:rPr>
                <w:sz w:val="28"/>
                <w:szCs w:val="28"/>
              </w:rPr>
              <w:t>Искусство Средневековой Европы</w:t>
            </w:r>
          </w:p>
        </w:tc>
        <w:tc>
          <w:tcPr>
            <w:tcW w:w="2845"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B12A45">
              <w:rPr>
                <w:b/>
                <w:bCs/>
                <w:sz w:val="28"/>
                <w:szCs w:val="28"/>
              </w:rPr>
              <w:t xml:space="preserve">Содержание </w:t>
            </w:r>
            <w:r w:rsidRPr="00B12A45">
              <w:rPr>
                <w:b/>
                <w:sz w:val="28"/>
                <w:szCs w:val="28"/>
              </w:rPr>
              <w:t>учебного материала</w:t>
            </w:r>
            <w:r w:rsidRPr="00B12A45">
              <w:rPr>
                <w:b/>
                <w:bCs/>
                <w:sz w:val="28"/>
                <w:szCs w:val="28"/>
              </w:rPr>
              <w:t xml:space="preserve"> </w:t>
            </w: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B12A45">
              <w:rPr>
                <w:b/>
                <w:bCs/>
                <w:sz w:val="28"/>
                <w:szCs w:val="28"/>
              </w:rPr>
              <w:t>2</w:t>
            </w:r>
          </w:p>
        </w:tc>
        <w:tc>
          <w:tcPr>
            <w:tcW w:w="801" w:type="pct"/>
            <w:vMerge w:val="restart"/>
            <w:shd w:val="clear" w:color="auto" w:fill="auto"/>
          </w:tcPr>
          <w:p w:rsidR="00B12A45" w:rsidRPr="00B12A45" w:rsidRDefault="00B12A45" w:rsidP="00B12A45">
            <w:pPr>
              <w:suppressAutoHyphens/>
              <w:jc w:val="center"/>
              <w:rPr>
                <w:rStyle w:val="afa"/>
                <w:i w:val="0"/>
                <w:sz w:val="28"/>
                <w:szCs w:val="28"/>
              </w:rPr>
            </w:pPr>
            <w:r w:rsidRPr="00B12A45">
              <w:rPr>
                <w:rStyle w:val="afa"/>
                <w:i w:val="0"/>
                <w:sz w:val="28"/>
                <w:szCs w:val="28"/>
              </w:rPr>
              <w:t>ПК 2.2,</w:t>
            </w:r>
          </w:p>
          <w:p w:rsidR="00B12A45" w:rsidRPr="00B12A45" w:rsidRDefault="00B12A45" w:rsidP="00B12A45">
            <w:pPr>
              <w:suppressAutoHyphens/>
              <w:jc w:val="center"/>
              <w:rPr>
                <w:rStyle w:val="afa"/>
                <w:i w:val="0"/>
                <w:sz w:val="28"/>
                <w:szCs w:val="28"/>
              </w:rPr>
            </w:pPr>
            <w:r w:rsidRPr="00B12A45">
              <w:rPr>
                <w:sz w:val="28"/>
                <w:szCs w:val="28"/>
              </w:rPr>
              <w:t>ОК</w:t>
            </w:r>
            <w:r w:rsidRPr="00B12A45">
              <w:rPr>
                <w:rStyle w:val="afa"/>
                <w:i w:val="0"/>
                <w:sz w:val="28"/>
                <w:szCs w:val="28"/>
              </w:rPr>
              <w:t xml:space="preserve"> 1 – </w:t>
            </w:r>
          </w:p>
          <w:p w:rsidR="007F176D" w:rsidRPr="00B12A45" w:rsidRDefault="00B12A45" w:rsidP="00B12A45">
            <w:pPr>
              <w:rPr>
                <w:sz w:val="28"/>
                <w:szCs w:val="28"/>
              </w:rPr>
            </w:pPr>
            <w:r w:rsidRPr="00B12A45">
              <w:rPr>
                <w:rStyle w:val="afa"/>
                <w:i w:val="0"/>
                <w:sz w:val="28"/>
                <w:szCs w:val="28"/>
              </w:rPr>
              <w:t>ОК 11</w:t>
            </w:r>
          </w:p>
          <w:p w:rsidR="007F176D" w:rsidRPr="00B12A45" w:rsidRDefault="007F176D" w:rsidP="0093628B">
            <w:pPr>
              <w:rPr>
                <w:sz w:val="28"/>
                <w:szCs w:val="28"/>
              </w:rPr>
            </w:pPr>
          </w:p>
        </w:tc>
      </w:tr>
      <w:tr w:rsidR="007F176D" w:rsidRPr="00B12A45" w:rsidTr="00F31761">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845" w:type="pct"/>
            <w:shd w:val="clear" w:color="auto" w:fill="auto"/>
          </w:tcPr>
          <w:p w:rsidR="007F176D" w:rsidRPr="00B12A45" w:rsidRDefault="007F176D" w:rsidP="0093628B">
            <w:pPr>
              <w:shd w:val="clear" w:color="auto" w:fill="FFFFFF"/>
              <w:rPr>
                <w:sz w:val="28"/>
                <w:szCs w:val="28"/>
              </w:rPr>
            </w:pPr>
            <w:r w:rsidRPr="00B12A45">
              <w:rPr>
                <w:color w:val="000000"/>
                <w:sz w:val="28"/>
                <w:szCs w:val="28"/>
              </w:rPr>
              <w:t>10</w:t>
            </w:r>
            <w:r w:rsidRPr="00B12A45">
              <w:rPr>
                <w:sz w:val="28"/>
                <w:szCs w:val="28"/>
              </w:rPr>
              <w:t xml:space="preserve">  Формирование романского и готического стилей в Средневековой Европе </w:t>
            </w: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B12A45">
              <w:rPr>
                <w:bCs/>
                <w:sz w:val="28"/>
                <w:szCs w:val="28"/>
              </w:rPr>
              <w:t>1</w:t>
            </w:r>
          </w:p>
        </w:tc>
        <w:tc>
          <w:tcPr>
            <w:tcW w:w="801" w:type="pct"/>
            <w:vMerge/>
            <w:shd w:val="clear" w:color="auto" w:fill="auto"/>
          </w:tcPr>
          <w:p w:rsidR="007F176D" w:rsidRPr="00B12A45" w:rsidRDefault="007F176D" w:rsidP="0093628B">
            <w:pPr>
              <w:jc w:val="center"/>
              <w:rPr>
                <w:sz w:val="28"/>
                <w:szCs w:val="28"/>
              </w:rPr>
            </w:pPr>
          </w:p>
        </w:tc>
      </w:tr>
      <w:tr w:rsidR="007F176D" w:rsidRPr="00B12A45" w:rsidTr="00F31761">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845" w:type="pct"/>
            <w:shd w:val="clear" w:color="auto" w:fill="auto"/>
          </w:tcPr>
          <w:p w:rsidR="007F176D" w:rsidRPr="00B12A45" w:rsidRDefault="007F176D" w:rsidP="0093628B">
            <w:pPr>
              <w:shd w:val="clear" w:color="auto" w:fill="FFFFFF"/>
              <w:rPr>
                <w:color w:val="000000"/>
                <w:sz w:val="28"/>
                <w:szCs w:val="28"/>
              </w:rPr>
            </w:pPr>
            <w:r w:rsidRPr="00B12A45">
              <w:rPr>
                <w:b/>
                <w:sz w:val="28"/>
                <w:szCs w:val="28"/>
              </w:rPr>
              <w:t>Практические занятия</w:t>
            </w: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B12A45">
              <w:rPr>
                <w:b/>
                <w:bCs/>
                <w:sz w:val="28"/>
                <w:szCs w:val="28"/>
              </w:rPr>
              <w:t>1</w:t>
            </w:r>
          </w:p>
        </w:tc>
        <w:tc>
          <w:tcPr>
            <w:tcW w:w="801" w:type="pct"/>
            <w:vMerge/>
            <w:shd w:val="clear" w:color="auto" w:fill="auto"/>
          </w:tcPr>
          <w:p w:rsidR="007F176D" w:rsidRPr="00B12A45" w:rsidRDefault="007F176D" w:rsidP="0093628B">
            <w:pPr>
              <w:jc w:val="center"/>
              <w:rPr>
                <w:sz w:val="28"/>
                <w:szCs w:val="28"/>
              </w:rPr>
            </w:pPr>
          </w:p>
        </w:tc>
      </w:tr>
      <w:tr w:rsidR="007F176D" w:rsidRPr="00B12A45" w:rsidTr="00F31761">
        <w:trPr>
          <w:trHeight w:val="974"/>
        </w:trPr>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845" w:type="pct"/>
            <w:shd w:val="clear" w:color="auto" w:fill="auto"/>
          </w:tcPr>
          <w:p w:rsidR="007F176D" w:rsidRPr="00B12A45" w:rsidRDefault="007F176D" w:rsidP="0093628B">
            <w:pPr>
              <w:shd w:val="clear" w:color="auto" w:fill="FFFFFF"/>
              <w:rPr>
                <w:color w:val="000000"/>
                <w:sz w:val="28"/>
                <w:szCs w:val="28"/>
              </w:rPr>
            </w:pPr>
            <w:r w:rsidRPr="00B12A45">
              <w:rPr>
                <w:color w:val="000000"/>
                <w:sz w:val="28"/>
                <w:szCs w:val="28"/>
              </w:rPr>
              <w:t>11 ПЗ №4</w:t>
            </w:r>
          </w:p>
          <w:p w:rsidR="007F176D" w:rsidRPr="00B12A45" w:rsidRDefault="007F176D" w:rsidP="0093628B">
            <w:pPr>
              <w:ind w:firstLine="34"/>
              <w:jc w:val="both"/>
              <w:rPr>
                <w:sz w:val="28"/>
                <w:szCs w:val="28"/>
              </w:rPr>
            </w:pPr>
            <w:r w:rsidRPr="00B12A45">
              <w:rPr>
                <w:sz w:val="28"/>
                <w:szCs w:val="28"/>
              </w:rPr>
              <w:t xml:space="preserve">Проведение сравнительного анализа особенностей  романского и готического стилей  </w:t>
            </w: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B12A45">
              <w:rPr>
                <w:bCs/>
                <w:sz w:val="28"/>
                <w:szCs w:val="28"/>
              </w:rPr>
              <w:t>1</w:t>
            </w:r>
          </w:p>
        </w:tc>
        <w:tc>
          <w:tcPr>
            <w:tcW w:w="801" w:type="pct"/>
            <w:vMerge/>
            <w:shd w:val="clear" w:color="auto" w:fill="auto"/>
          </w:tcPr>
          <w:p w:rsidR="007F176D" w:rsidRPr="00B12A45" w:rsidRDefault="007F176D" w:rsidP="0093628B">
            <w:pPr>
              <w:jc w:val="center"/>
              <w:rPr>
                <w:sz w:val="28"/>
                <w:szCs w:val="28"/>
              </w:rPr>
            </w:pPr>
          </w:p>
        </w:tc>
      </w:tr>
      <w:tr w:rsidR="007F176D" w:rsidRPr="00B12A45" w:rsidTr="00F31761">
        <w:trPr>
          <w:trHeight w:val="76"/>
        </w:trPr>
        <w:tc>
          <w:tcPr>
            <w:tcW w:w="948" w:type="pct"/>
            <w:vMerge w:val="restar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B12A45">
              <w:rPr>
                <w:bCs/>
                <w:sz w:val="28"/>
                <w:szCs w:val="28"/>
              </w:rPr>
              <w:t>Тема 1.5.</w:t>
            </w:r>
          </w:p>
          <w:p w:rsidR="007F176D" w:rsidRPr="00B12A45" w:rsidRDefault="007F176D" w:rsidP="0093628B">
            <w:pPr>
              <w:rPr>
                <w:sz w:val="28"/>
                <w:szCs w:val="28"/>
              </w:rPr>
            </w:pPr>
            <w:r w:rsidRPr="00B12A45">
              <w:rPr>
                <w:sz w:val="28"/>
                <w:szCs w:val="28"/>
              </w:rPr>
              <w:t>Искусство Возрождения</w:t>
            </w:r>
          </w:p>
        </w:tc>
        <w:tc>
          <w:tcPr>
            <w:tcW w:w="2845"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B12A45">
              <w:rPr>
                <w:b/>
                <w:bCs/>
                <w:sz w:val="28"/>
                <w:szCs w:val="28"/>
              </w:rPr>
              <w:t xml:space="preserve">Содержание </w:t>
            </w:r>
            <w:r w:rsidRPr="00B12A45">
              <w:rPr>
                <w:b/>
                <w:sz w:val="28"/>
                <w:szCs w:val="28"/>
              </w:rPr>
              <w:t>учебного материала</w:t>
            </w: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B12A45">
              <w:rPr>
                <w:b/>
                <w:bCs/>
                <w:sz w:val="28"/>
                <w:szCs w:val="28"/>
              </w:rPr>
              <w:t>2</w:t>
            </w:r>
          </w:p>
        </w:tc>
        <w:tc>
          <w:tcPr>
            <w:tcW w:w="801" w:type="pct"/>
            <w:vMerge w:val="restart"/>
            <w:shd w:val="clear" w:color="auto" w:fill="auto"/>
          </w:tcPr>
          <w:p w:rsidR="00B12A45" w:rsidRPr="00B12A45" w:rsidRDefault="00B12A45" w:rsidP="00B12A45">
            <w:pPr>
              <w:suppressAutoHyphens/>
              <w:jc w:val="center"/>
              <w:rPr>
                <w:rStyle w:val="afa"/>
                <w:i w:val="0"/>
                <w:sz w:val="28"/>
                <w:szCs w:val="28"/>
              </w:rPr>
            </w:pPr>
            <w:r w:rsidRPr="00B12A45">
              <w:rPr>
                <w:rStyle w:val="afa"/>
                <w:i w:val="0"/>
                <w:sz w:val="28"/>
                <w:szCs w:val="28"/>
              </w:rPr>
              <w:t>ПК 2.2,</w:t>
            </w:r>
          </w:p>
          <w:p w:rsidR="00B12A45" w:rsidRPr="00B12A45" w:rsidRDefault="00B12A45" w:rsidP="00B12A45">
            <w:pPr>
              <w:suppressAutoHyphens/>
              <w:jc w:val="center"/>
              <w:rPr>
                <w:rStyle w:val="afa"/>
                <w:i w:val="0"/>
                <w:sz w:val="28"/>
                <w:szCs w:val="28"/>
              </w:rPr>
            </w:pPr>
            <w:r w:rsidRPr="00B12A45">
              <w:rPr>
                <w:sz w:val="28"/>
                <w:szCs w:val="28"/>
              </w:rPr>
              <w:t>ОК</w:t>
            </w:r>
            <w:r w:rsidRPr="00B12A45">
              <w:rPr>
                <w:rStyle w:val="afa"/>
                <w:i w:val="0"/>
                <w:sz w:val="28"/>
                <w:szCs w:val="28"/>
              </w:rPr>
              <w:t xml:space="preserve"> 1 – </w:t>
            </w:r>
          </w:p>
          <w:p w:rsidR="007F176D" w:rsidRPr="00B12A45" w:rsidRDefault="00B12A45" w:rsidP="00B12A45">
            <w:pPr>
              <w:rPr>
                <w:sz w:val="28"/>
                <w:szCs w:val="28"/>
              </w:rPr>
            </w:pPr>
            <w:r w:rsidRPr="00B12A45">
              <w:rPr>
                <w:rStyle w:val="afa"/>
                <w:i w:val="0"/>
                <w:sz w:val="28"/>
                <w:szCs w:val="28"/>
              </w:rPr>
              <w:t>ОК 11</w:t>
            </w:r>
          </w:p>
        </w:tc>
      </w:tr>
      <w:tr w:rsidR="007F176D" w:rsidRPr="00B12A45" w:rsidTr="00F31761">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845" w:type="pct"/>
            <w:shd w:val="clear" w:color="auto" w:fill="auto"/>
          </w:tcPr>
          <w:p w:rsidR="007F176D" w:rsidRPr="00B12A45" w:rsidRDefault="007F176D" w:rsidP="0093628B">
            <w:pPr>
              <w:shd w:val="clear" w:color="auto" w:fill="FFFFFF"/>
              <w:rPr>
                <w:bCs/>
                <w:sz w:val="28"/>
                <w:szCs w:val="28"/>
              </w:rPr>
            </w:pPr>
            <w:r w:rsidRPr="00B12A45">
              <w:rPr>
                <w:color w:val="000000"/>
                <w:sz w:val="28"/>
                <w:szCs w:val="28"/>
              </w:rPr>
              <w:t>12</w:t>
            </w:r>
            <w:r w:rsidRPr="00B12A45">
              <w:rPr>
                <w:bCs/>
                <w:sz w:val="28"/>
                <w:szCs w:val="28"/>
              </w:rPr>
              <w:t xml:space="preserve">  </w:t>
            </w:r>
            <w:r w:rsidRPr="00B12A45">
              <w:rPr>
                <w:sz w:val="28"/>
                <w:szCs w:val="28"/>
              </w:rPr>
              <w:t>Особенности искусства Возрождения в Италии и Северной Европе</w:t>
            </w: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B12A45">
              <w:rPr>
                <w:bCs/>
                <w:sz w:val="28"/>
                <w:szCs w:val="28"/>
              </w:rPr>
              <w:t>1</w:t>
            </w:r>
          </w:p>
        </w:tc>
        <w:tc>
          <w:tcPr>
            <w:tcW w:w="801" w:type="pct"/>
            <w:vMerge/>
            <w:shd w:val="clear" w:color="auto" w:fill="auto"/>
          </w:tcPr>
          <w:p w:rsidR="007F176D" w:rsidRPr="00B12A45" w:rsidRDefault="007F176D" w:rsidP="0093628B">
            <w:pPr>
              <w:jc w:val="center"/>
              <w:rPr>
                <w:sz w:val="28"/>
                <w:szCs w:val="28"/>
              </w:rPr>
            </w:pPr>
          </w:p>
        </w:tc>
      </w:tr>
      <w:tr w:rsidR="007F176D" w:rsidRPr="00B12A45" w:rsidTr="00F31761">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845" w:type="pct"/>
            <w:shd w:val="clear" w:color="auto" w:fill="auto"/>
          </w:tcPr>
          <w:p w:rsidR="007F176D" w:rsidRPr="00B12A45" w:rsidRDefault="007F176D" w:rsidP="0093628B">
            <w:pPr>
              <w:shd w:val="clear" w:color="auto" w:fill="FFFFFF"/>
              <w:jc w:val="both"/>
              <w:rPr>
                <w:sz w:val="28"/>
                <w:szCs w:val="28"/>
              </w:rPr>
            </w:pPr>
            <w:r w:rsidRPr="00B12A45">
              <w:rPr>
                <w:b/>
                <w:sz w:val="28"/>
                <w:szCs w:val="28"/>
              </w:rPr>
              <w:t>Практические занятия</w:t>
            </w: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B12A45">
              <w:rPr>
                <w:b/>
                <w:bCs/>
                <w:sz w:val="28"/>
                <w:szCs w:val="28"/>
              </w:rPr>
              <w:t>1</w:t>
            </w:r>
          </w:p>
        </w:tc>
        <w:tc>
          <w:tcPr>
            <w:tcW w:w="801" w:type="pct"/>
            <w:shd w:val="clear" w:color="auto" w:fill="auto"/>
          </w:tcPr>
          <w:p w:rsidR="007F176D" w:rsidRPr="00B12A45" w:rsidRDefault="007F176D" w:rsidP="0093628B">
            <w:pPr>
              <w:jc w:val="center"/>
              <w:rPr>
                <w:sz w:val="28"/>
                <w:szCs w:val="28"/>
              </w:rPr>
            </w:pPr>
          </w:p>
        </w:tc>
      </w:tr>
      <w:tr w:rsidR="007F176D" w:rsidRPr="00B12A45" w:rsidTr="00F31761">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845" w:type="pct"/>
            <w:shd w:val="clear" w:color="auto" w:fill="auto"/>
          </w:tcPr>
          <w:p w:rsidR="007F176D" w:rsidRPr="00B12A45" w:rsidRDefault="007F176D" w:rsidP="0093628B">
            <w:pPr>
              <w:shd w:val="clear" w:color="auto" w:fill="FFFFFF"/>
              <w:rPr>
                <w:color w:val="000000"/>
                <w:sz w:val="28"/>
                <w:szCs w:val="28"/>
              </w:rPr>
            </w:pPr>
            <w:r w:rsidRPr="00B12A45">
              <w:rPr>
                <w:color w:val="000000"/>
                <w:sz w:val="28"/>
                <w:szCs w:val="28"/>
              </w:rPr>
              <w:t>13  ПЗ №5</w:t>
            </w:r>
          </w:p>
          <w:p w:rsidR="007F176D" w:rsidRPr="00B12A45" w:rsidRDefault="007F176D" w:rsidP="0093628B">
            <w:pPr>
              <w:shd w:val="clear" w:color="auto" w:fill="FFFFFF"/>
              <w:jc w:val="both"/>
              <w:rPr>
                <w:sz w:val="28"/>
                <w:szCs w:val="28"/>
              </w:rPr>
            </w:pPr>
            <w:r w:rsidRPr="00B12A45">
              <w:rPr>
                <w:sz w:val="28"/>
                <w:szCs w:val="28"/>
              </w:rPr>
              <w:t xml:space="preserve">Проведение сравнительного анализа особенностей  Итальянского и Северного Возрождения  </w:t>
            </w: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B12A45">
              <w:rPr>
                <w:bCs/>
                <w:sz w:val="28"/>
                <w:szCs w:val="28"/>
              </w:rPr>
              <w:t>1</w:t>
            </w:r>
          </w:p>
        </w:tc>
        <w:tc>
          <w:tcPr>
            <w:tcW w:w="801" w:type="pct"/>
            <w:shd w:val="clear" w:color="auto" w:fill="auto"/>
          </w:tcPr>
          <w:p w:rsidR="00B12A45" w:rsidRPr="00B12A45" w:rsidRDefault="00B12A45" w:rsidP="00B12A45">
            <w:pPr>
              <w:suppressAutoHyphens/>
              <w:jc w:val="center"/>
              <w:rPr>
                <w:rStyle w:val="afa"/>
                <w:i w:val="0"/>
                <w:sz w:val="28"/>
                <w:szCs w:val="28"/>
              </w:rPr>
            </w:pPr>
            <w:r w:rsidRPr="00B12A45">
              <w:rPr>
                <w:rStyle w:val="afa"/>
                <w:i w:val="0"/>
                <w:sz w:val="28"/>
                <w:szCs w:val="28"/>
              </w:rPr>
              <w:t>ПК 2.2,</w:t>
            </w:r>
          </w:p>
          <w:p w:rsidR="00B12A45" w:rsidRPr="00B12A45" w:rsidRDefault="00B12A45" w:rsidP="00B12A45">
            <w:pPr>
              <w:suppressAutoHyphens/>
              <w:jc w:val="center"/>
              <w:rPr>
                <w:rStyle w:val="afa"/>
                <w:i w:val="0"/>
                <w:sz w:val="28"/>
                <w:szCs w:val="28"/>
              </w:rPr>
            </w:pPr>
            <w:r w:rsidRPr="00B12A45">
              <w:rPr>
                <w:sz w:val="28"/>
                <w:szCs w:val="28"/>
              </w:rPr>
              <w:t>ОК</w:t>
            </w:r>
            <w:r w:rsidRPr="00B12A45">
              <w:rPr>
                <w:rStyle w:val="afa"/>
                <w:i w:val="0"/>
                <w:sz w:val="28"/>
                <w:szCs w:val="28"/>
              </w:rPr>
              <w:t xml:space="preserve"> 1 – </w:t>
            </w:r>
          </w:p>
          <w:p w:rsidR="007F176D" w:rsidRPr="00B12A45" w:rsidRDefault="00B12A45" w:rsidP="00B12A45">
            <w:pPr>
              <w:jc w:val="center"/>
              <w:rPr>
                <w:sz w:val="28"/>
                <w:szCs w:val="28"/>
              </w:rPr>
            </w:pPr>
            <w:r w:rsidRPr="00B12A45">
              <w:rPr>
                <w:rStyle w:val="afa"/>
                <w:i w:val="0"/>
                <w:sz w:val="28"/>
                <w:szCs w:val="28"/>
              </w:rPr>
              <w:t>ОК 11</w:t>
            </w:r>
          </w:p>
        </w:tc>
      </w:tr>
      <w:tr w:rsidR="007F176D" w:rsidRPr="00B12A45" w:rsidTr="00F31761">
        <w:trPr>
          <w:trHeight w:val="76"/>
        </w:trPr>
        <w:tc>
          <w:tcPr>
            <w:tcW w:w="948" w:type="pct"/>
            <w:vMerge w:val="restar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B12A45">
              <w:rPr>
                <w:bCs/>
                <w:sz w:val="28"/>
                <w:szCs w:val="28"/>
              </w:rPr>
              <w:t>Тема 1.6.</w:t>
            </w:r>
          </w:p>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B12A45">
              <w:rPr>
                <w:color w:val="000000"/>
                <w:sz w:val="28"/>
                <w:szCs w:val="28"/>
              </w:rPr>
              <w:t xml:space="preserve">Европейское искусство </w:t>
            </w:r>
            <w:r w:rsidRPr="00B12A45">
              <w:rPr>
                <w:color w:val="000000"/>
                <w:sz w:val="28"/>
                <w:szCs w:val="28"/>
                <w:lang w:val="en-US"/>
              </w:rPr>
              <w:t>XVII</w:t>
            </w:r>
            <w:r w:rsidRPr="00B12A45">
              <w:rPr>
                <w:color w:val="000000"/>
                <w:sz w:val="28"/>
                <w:szCs w:val="28"/>
              </w:rPr>
              <w:t>-</w:t>
            </w:r>
            <w:r w:rsidR="00B7167D">
              <w:rPr>
                <w:color w:val="000000"/>
                <w:sz w:val="28"/>
                <w:szCs w:val="28"/>
                <w:lang w:val="en-US"/>
              </w:rPr>
              <w:t>XVIII</w:t>
            </w:r>
            <w:proofErr w:type="gramStart"/>
            <w:r w:rsidRPr="00B12A45">
              <w:rPr>
                <w:color w:val="000000"/>
                <w:sz w:val="28"/>
                <w:szCs w:val="28"/>
              </w:rPr>
              <w:t>вв</w:t>
            </w:r>
            <w:proofErr w:type="gramEnd"/>
            <w:r w:rsidRPr="00B12A45">
              <w:rPr>
                <w:color w:val="000000"/>
                <w:sz w:val="28"/>
                <w:szCs w:val="28"/>
              </w:rPr>
              <w:t>.</w:t>
            </w:r>
          </w:p>
        </w:tc>
        <w:tc>
          <w:tcPr>
            <w:tcW w:w="2845"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B12A45">
              <w:rPr>
                <w:b/>
                <w:bCs/>
                <w:sz w:val="28"/>
                <w:szCs w:val="28"/>
              </w:rPr>
              <w:t xml:space="preserve">Содержание </w:t>
            </w:r>
            <w:r w:rsidRPr="00B12A45">
              <w:rPr>
                <w:b/>
                <w:sz w:val="28"/>
                <w:szCs w:val="28"/>
              </w:rPr>
              <w:t>учебного материала</w:t>
            </w: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B12A45">
              <w:rPr>
                <w:b/>
                <w:bCs/>
                <w:sz w:val="28"/>
                <w:szCs w:val="28"/>
              </w:rPr>
              <w:t>1</w:t>
            </w:r>
          </w:p>
        </w:tc>
        <w:tc>
          <w:tcPr>
            <w:tcW w:w="801" w:type="pct"/>
            <w:vMerge w:val="restart"/>
            <w:shd w:val="clear" w:color="auto" w:fill="auto"/>
          </w:tcPr>
          <w:p w:rsidR="00B12A45" w:rsidRPr="00B12A45" w:rsidRDefault="00B12A45" w:rsidP="00B12A45">
            <w:pPr>
              <w:suppressAutoHyphens/>
              <w:jc w:val="center"/>
              <w:rPr>
                <w:rStyle w:val="afa"/>
                <w:i w:val="0"/>
                <w:sz w:val="28"/>
                <w:szCs w:val="28"/>
              </w:rPr>
            </w:pPr>
            <w:r w:rsidRPr="00B12A45">
              <w:rPr>
                <w:rStyle w:val="afa"/>
                <w:i w:val="0"/>
                <w:sz w:val="28"/>
                <w:szCs w:val="28"/>
              </w:rPr>
              <w:t>ПК 2.2,</w:t>
            </w:r>
          </w:p>
          <w:p w:rsidR="00B12A45" w:rsidRPr="00B12A45" w:rsidRDefault="00B12A45" w:rsidP="00B12A45">
            <w:pPr>
              <w:suppressAutoHyphens/>
              <w:jc w:val="center"/>
              <w:rPr>
                <w:rStyle w:val="afa"/>
                <w:i w:val="0"/>
                <w:sz w:val="28"/>
                <w:szCs w:val="28"/>
              </w:rPr>
            </w:pPr>
            <w:r w:rsidRPr="00B12A45">
              <w:rPr>
                <w:sz w:val="28"/>
                <w:szCs w:val="28"/>
              </w:rPr>
              <w:t>ОК</w:t>
            </w:r>
            <w:r w:rsidRPr="00B12A45">
              <w:rPr>
                <w:rStyle w:val="afa"/>
                <w:i w:val="0"/>
                <w:sz w:val="28"/>
                <w:szCs w:val="28"/>
              </w:rPr>
              <w:t xml:space="preserve"> 1 – </w:t>
            </w:r>
          </w:p>
          <w:p w:rsidR="007F176D" w:rsidRPr="00B12A45" w:rsidRDefault="00B12A45" w:rsidP="00B12A45">
            <w:pPr>
              <w:rPr>
                <w:sz w:val="28"/>
                <w:szCs w:val="28"/>
              </w:rPr>
            </w:pPr>
            <w:r w:rsidRPr="00B12A45">
              <w:rPr>
                <w:rStyle w:val="afa"/>
                <w:i w:val="0"/>
                <w:sz w:val="28"/>
                <w:szCs w:val="28"/>
              </w:rPr>
              <w:t>ОК 11</w:t>
            </w:r>
          </w:p>
        </w:tc>
      </w:tr>
      <w:tr w:rsidR="007F176D" w:rsidRPr="00B12A45" w:rsidTr="00F31761">
        <w:trPr>
          <w:trHeight w:val="719"/>
        </w:trPr>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845"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B12A45">
              <w:rPr>
                <w:color w:val="000000"/>
                <w:sz w:val="28"/>
                <w:szCs w:val="28"/>
              </w:rPr>
              <w:t>14</w:t>
            </w:r>
            <w:r w:rsidRPr="00B12A45">
              <w:rPr>
                <w:bCs/>
                <w:sz w:val="28"/>
                <w:szCs w:val="28"/>
              </w:rPr>
              <w:t xml:space="preserve">  </w:t>
            </w:r>
            <w:r w:rsidRPr="00B12A45">
              <w:rPr>
                <w:sz w:val="28"/>
                <w:szCs w:val="28"/>
              </w:rPr>
              <w:t xml:space="preserve">Формирование стилей «барокко», «классицизм» и «рококо» в странах Европы  </w:t>
            </w: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B12A45">
              <w:rPr>
                <w:bCs/>
                <w:sz w:val="28"/>
                <w:szCs w:val="28"/>
              </w:rPr>
              <w:t>1</w:t>
            </w:r>
          </w:p>
        </w:tc>
        <w:tc>
          <w:tcPr>
            <w:tcW w:w="801" w:type="pct"/>
            <w:vMerge/>
            <w:shd w:val="clear" w:color="auto" w:fill="auto"/>
          </w:tcPr>
          <w:p w:rsidR="007F176D" w:rsidRPr="00B12A45" w:rsidRDefault="007F176D" w:rsidP="0093628B">
            <w:pPr>
              <w:jc w:val="center"/>
              <w:rPr>
                <w:sz w:val="28"/>
                <w:szCs w:val="28"/>
              </w:rPr>
            </w:pPr>
          </w:p>
        </w:tc>
      </w:tr>
      <w:tr w:rsidR="007F176D" w:rsidRPr="00B12A45" w:rsidTr="00F31761">
        <w:trPr>
          <w:trHeight w:val="266"/>
        </w:trPr>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845"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12A45">
              <w:rPr>
                <w:b/>
                <w:sz w:val="28"/>
                <w:szCs w:val="28"/>
              </w:rPr>
              <w:t>Практические занятия</w:t>
            </w: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B12A45">
              <w:rPr>
                <w:b/>
                <w:bCs/>
                <w:sz w:val="28"/>
                <w:szCs w:val="28"/>
              </w:rPr>
              <w:t>2</w:t>
            </w:r>
          </w:p>
        </w:tc>
        <w:tc>
          <w:tcPr>
            <w:tcW w:w="801" w:type="pct"/>
            <w:vMerge/>
            <w:shd w:val="clear" w:color="auto" w:fill="auto"/>
          </w:tcPr>
          <w:p w:rsidR="007F176D" w:rsidRPr="00B12A45" w:rsidRDefault="007F176D" w:rsidP="0093628B">
            <w:pPr>
              <w:jc w:val="center"/>
              <w:rPr>
                <w:sz w:val="28"/>
                <w:szCs w:val="28"/>
              </w:rPr>
            </w:pPr>
          </w:p>
        </w:tc>
      </w:tr>
      <w:tr w:rsidR="007F176D" w:rsidRPr="00B12A45" w:rsidTr="00F31761">
        <w:trPr>
          <w:trHeight w:val="1012"/>
        </w:trPr>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845"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r w:rsidRPr="00B12A45">
              <w:rPr>
                <w:color w:val="000000"/>
                <w:sz w:val="28"/>
                <w:szCs w:val="28"/>
              </w:rPr>
              <w:t>15-16 ПЗ №6</w:t>
            </w:r>
          </w:p>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12A45">
              <w:rPr>
                <w:color w:val="000000"/>
                <w:sz w:val="28"/>
                <w:szCs w:val="28"/>
              </w:rPr>
              <w:t xml:space="preserve">Выполнение эскиза арт-объекта с использованием  стилистики Европейского искусства </w:t>
            </w:r>
            <w:r w:rsidRPr="00B12A45">
              <w:rPr>
                <w:color w:val="000000"/>
                <w:sz w:val="28"/>
                <w:szCs w:val="28"/>
                <w:lang w:val="en-US"/>
              </w:rPr>
              <w:t>XVII</w:t>
            </w:r>
            <w:r w:rsidRPr="00B12A45">
              <w:rPr>
                <w:color w:val="000000"/>
                <w:sz w:val="28"/>
                <w:szCs w:val="28"/>
              </w:rPr>
              <w:t>-</w:t>
            </w:r>
            <w:r w:rsidRPr="00B12A45">
              <w:rPr>
                <w:color w:val="000000"/>
                <w:sz w:val="28"/>
                <w:szCs w:val="28"/>
                <w:lang w:val="en-US"/>
              </w:rPr>
              <w:t>XVII</w:t>
            </w:r>
            <w:proofErr w:type="gramStart"/>
            <w:r w:rsidRPr="00B12A45">
              <w:rPr>
                <w:color w:val="000000"/>
                <w:sz w:val="28"/>
                <w:szCs w:val="28"/>
              </w:rPr>
              <w:t>вв</w:t>
            </w:r>
            <w:proofErr w:type="gramEnd"/>
            <w:r w:rsidRPr="00B12A45">
              <w:rPr>
                <w:color w:val="000000"/>
                <w:sz w:val="28"/>
                <w:szCs w:val="28"/>
              </w:rPr>
              <w:t>.</w:t>
            </w: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B12A45">
              <w:rPr>
                <w:bCs/>
                <w:sz w:val="28"/>
                <w:szCs w:val="28"/>
              </w:rPr>
              <w:t>2</w:t>
            </w:r>
          </w:p>
        </w:tc>
        <w:tc>
          <w:tcPr>
            <w:tcW w:w="801" w:type="pct"/>
            <w:vMerge/>
            <w:shd w:val="clear" w:color="auto" w:fill="auto"/>
          </w:tcPr>
          <w:p w:rsidR="007F176D" w:rsidRPr="00B12A45" w:rsidRDefault="007F176D" w:rsidP="0093628B">
            <w:pPr>
              <w:jc w:val="center"/>
              <w:rPr>
                <w:sz w:val="28"/>
                <w:szCs w:val="28"/>
              </w:rPr>
            </w:pPr>
          </w:p>
        </w:tc>
      </w:tr>
      <w:tr w:rsidR="007F176D" w:rsidRPr="00B12A45" w:rsidTr="00F31761">
        <w:tc>
          <w:tcPr>
            <w:tcW w:w="948" w:type="pct"/>
            <w:vMerge w:val="restart"/>
            <w:shd w:val="clear" w:color="auto" w:fill="auto"/>
          </w:tcPr>
          <w:p w:rsidR="00B7167D" w:rsidRPr="00B12A45" w:rsidRDefault="00B7167D" w:rsidP="00B71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Тема 1.7</w:t>
            </w:r>
            <w:r w:rsidRPr="00B12A45">
              <w:rPr>
                <w:bCs/>
                <w:sz w:val="28"/>
                <w:szCs w:val="28"/>
              </w:rPr>
              <w:t>.</w:t>
            </w:r>
          </w:p>
          <w:p w:rsidR="007F176D" w:rsidRPr="00B12A45" w:rsidRDefault="00B7167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Европейское искусство XI</w:t>
            </w:r>
            <w:r>
              <w:rPr>
                <w:bCs/>
                <w:sz w:val="28"/>
                <w:szCs w:val="28"/>
                <w:lang w:val="en-US"/>
              </w:rPr>
              <w:t>X</w:t>
            </w:r>
            <w:r w:rsidRPr="00B7167D">
              <w:rPr>
                <w:bCs/>
                <w:sz w:val="28"/>
                <w:szCs w:val="28"/>
              </w:rPr>
              <w:t>-</w:t>
            </w:r>
            <w:r>
              <w:rPr>
                <w:bCs/>
                <w:sz w:val="28"/>
                <w:szCs w:val="28"/>
              </w:rPr>
              <w:t xml:space="preserve">нач. ХХ </w:t>
            </w:r>
            <w:r w:rsidRPr="00B7167D">
              <w:rPr>
                <w:bCs/>
                <w:sz w:val="28"/>
                <w:szCs w:val="28"/>
              </w:rPr>
              <w:t>вв.</w:t>
            </w:r>
          </w:p>
        </w:tc>
        <w:tc>
          <w:tcPr>
            <w:tcW w:w="2845"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B12A45">
              <w:rPr>
                <w:b/>
                <w:bCs/>
                <w:sz w:val="28"/>
                <w:szCs w:val="28"/>
              </w:rPr>
              <w:t xml:space="preserve">Содержание </w:t>
            </w:r>
            <w:r w:rsidRPr="00B12A45">
              <w:rPr>
                <w:b/>
                <w:sz w:val="28"/>
                <w:szCs w:val="28"/>
              </w:rPr>
              <w:t>учебного материала</w:t>
            </w:r>
            <w:r w:rsidRPr="00B12A45">
              <w:rPr>
                <w:b/>
                <w:bCs/>
                <w:sz w:val="28"/>
                <w:szCs w:val="28"/>
              </w:rPr>
              <w:t xml:space="preserve"> </w:t>
            </w: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B12A45">
              <w:rPr>
                <w:b/>
                <w:bCs/>
                <w:sz w:val="28"/>
                <w:szCs w:val="28"/>
              </w:rPr>
              <w:t>1</w:t>
            </w:r>
          </w:p>
        </w:tc>
        <w:tc>
          <w:tcPr>
            <w:tcW w:w="801" w:type="pct"/>
            <w:vMerge/>
            <w:shd w:val="clear" w:color="auto" w:fill="auto"/>
          </w:tcPr>
          <w:p w:rsidR="007F176D" w:rsidRPr="00B12A45" w:rsidRDefault="007F176D" w:rsidP="0093628B">
            <w:pPr>
              <w:jc w:val="center"/>
              <w:rPr>
                <w:sz w:val="28"/>
                <w:szCs w:val="28"/>
              </w:rPr>
            </w:pPr>
          </w:p>
        </w:tc>
      </w:tr>
      <w:tr w:rsidR="007F176D" w:rsidRPr="00B12A45" w:rsidTr="00F31761">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845" w:type="pct"/>
            <w:shd w:val="clear" w:color="auto" w:fill="auto"/>
          </w:tcPr>
          <w:p w:rsidR="007F176D" w:rsidRPr="00B12A45" w:rsidRDefault="007F176D" w:rsidP="0093628B">
            <w:pPr>
              <w:rPr>
                <w:bCs/>
                <w:sz w:val="28"/>
                <w:szCs w:val="28"/>
              </w:rPr>
            </w:pPr>
            <w:r w:rsidRPr="00B12A45">
              <w:rPr>
                <w:color w:val="000000"/>
                <w:sz w:val="28"/>
                <w:szCs w:val="28"/>
              </w:rPr>
              <w:t>17</w:t>
            </w:r>
            <w:r w:rsidRPr="00B12A45">
              <w:rPr>
                <w:bCs/>
                <w:sz w:val="28"/>
                <w:szCs w:val="28"/>
              </w:rPr>
              <w:t xml:space="preserve"> </w:t>
            </w:r>
            <w:r w:rsidRPr="00B12A45">
              <w:rPr>
                <w:bCs/>
                <w:color w:val="000000"/>
                <w:sz w:val="28"/>
                <w:szCs w:val="28"/>
              </w:rPr>
              <w:t>Формирование стилей реализм, импрессионизм, постимпрессионизм, модерн в европейском искусстве</w:t>
            </w:r>
            <w:r w:rsidRPr="00B12A45">
              <w:rPr>
                <w:color w:val="000000"/>
                <w:sz w:val="28"/>
                <w:szCs w:val="28"/>
              </w:rPr>
              <w:t xml:space="preserve"> </w:t>
            </w: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8"/>
                <w:szCs w:val="28"/>
              </w:rPr>
            </w:pPr>
            <w:r w:rsidRPr="00B12A45">
              <w:rPr>
                <w:bCs/>
                <w:color w:val="000000"/>
                <w:sz w:val="28"/>
                <w:szCs w:val="28"/>
              </w:rPr>
              <w:t>1</w:t>
            </w:r>
          </w:p>
        </w:tc>
        <w:tc>
          <w:tcPr>
            <w:tcW w:w="801" w:type="pct"/>
            <w:vMerge/>
            <w:shd w:val="clear" w:color="auto" w:fill="auto"/>
          </w:tcPr>
          <w:p w:rsidR="007F176D" w:rsidRPr="00B12A45" w:rsidRDefault="007F176D" w:rsidP="0093628B">
            <w:pPr>
              <w:jc w:val="center"/>
              <w:rPr>
                <w:sz w:val="28"/>
                <w:szCs w:val="28"/>
              </w:rPr>
            </w:pPr>
          </w:p>
        </w:tc>
      </w:tr>
      <w:tr w:rsidR="007F176D" w:rsidRPr="00B12A45" w:rsidTr="00F31761">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845" w:type="pct"/>
            <w:shd w:val="clear" w:color="auto" w:fill="auto"/>
          </w:tcPr>
          <w:p w:rsidR="007F176D" w:rsidRPr="00B12A45" w:rsidRDefault="007F176D" w:rsidP="0093628B">
            <w:pPr>
              <w:jc w:val="both"/>
              <w:rPr>
                <w:bCs/>
                <w:color w:val="000000"/>
                <w:sz w:val="28"/>
                <w:szCs w:val="28"/>
              </w:rPr>
            </w:pPr>
            <w:r w:rsidRPr="00B12A45">
              <w:rPr>
                <w:b/>
                <w:sz w:val="28"/>
                <w:szCs w:val="28"/>
              </w:rPr>
              <w:t>Практические занятия</w:t>
            </w: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rPr>
            </w:pPr>
            <w:r w:rsidRPr="00B12A45">
              <w:rPr>
                <w:b/>
                <w:bCs/>
                <w:color w:val="000000"/>
                <w:sz w:val="28"/>
                <w:szCs w:val="28"/>
              </w:rPr>
              <w:t>2</w:t>
            </w:r>
          </w:p>
        </w:tc>
        <w:tc>
          <w:tcPr>
            <w:tcW w:w="801" w:type="pct"/>
            <w:vMerge/>
            <w:shd w:val="clear" w:color="auto" w:fill="auto"/>
          </w:tcPr>
          <w:p w:rsidR="007F176D" w:rsidRPr="00B12A45" w:rsidRDefault="007F176D" w:rsidP="0093628B">
            <w:pPr>
              <w:jc w:val="center"/>
              <w:rPr>
                <w:sz w:val="28"/>
                <w:szCs w:val="28"/>
              </w:rPr>
            </w:pPr>
          </w:p>
        </w:tc>
      </w:tr>
      <w:tr w:rsidR="007F176D" w:rsidRPr="00B12A45" w:rsidTr="00F31761">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845" w:type="pct"/>
            <w:shd w:val="clear" w:color="auto" w:fill="auto"/>
          </w:tcPr>
          <w:p w:rsidR="007F176D" w:rsidRPr="00B12A45" w:rsidRDefault="007F176D" w:rsidP="0093628B">
            <w:pPr>
              <w:rPr>
                <w:color w:val="000000"/>
                <w:sz w:val="28"/>
                <w:szCs w:val="28"/>
              </w:rPr>
            </w:pPr>
            <w:r w:rsidRPr="00B12A45">
              <w:rPr>
                <w:color w:val="000000"/>
                <w:sz w:val="28"/>
                <w:szCs w:val="28"/>
              </w:rPr>
              <w:t>18-19 ПЗ №7</w:t>
            </w:r>
          </w:p>
          <w:p w:rsidR="007F176D" w:rsidRPr="00B12A45" w:rsidRDefault="007F176D" w:rsidP="0093628B">
            <w:pPr>
              <w:jc w:val="both"/>
              <w:rPr>
                <w:bCs/>
                <w:sz w:val="28"/>
                <w:szCs w:val="28"/>
              </w:rPr>
            </w:pPr>
            <w:r w:rsidRPr="00B12A45">
              <w:rPr>
                <w:sz w:val="28"/>
                <w:szCs w:val="28"/>
              </w:rPr>
              <w:t>Составление портфолио работ европейских художников  в стиле: реализм,</w:t>
            </w:r>
            <w:r w:rsidRPr="00B12A45">
              <w:rPr>
                <w:bCs/>
                <w:color w:val="000000"/>
                <w:sz w:val="28"/>
                <w:szCs w:val="28"/>
              </w:rPr>
              <w:t xml:space="preserve"> импрессионизм, постимпрессионизм, модерн</w:t>
            </w: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B12A45">
              <w:rPr>
                <w:bCs/>
                <w:sz w:val="28"/>
                <w:szCs w:val="28"/>
              </w:rPr>
              <w:t>2</w:t>
            </w:r>
          </w:p>
        </w:tc>
        <w:tc>
          <w:tcPr>
            <w:tcW w:w="801" w:type="pct"/>
            <w:vMerge/>
            <w:shd w:val="clear" w:color="auto" w:fill="auto"/>
          </w:tcPr>
          <w:p w:rsidR="007F176D" w:rsidRPr="00B12A45" w:rsidRDefault="007F176D" w:rsidP="0093628B">
            <w:pPr>
              <w:jc w:val="center"/>
              <w:rPr>
                <w:sz w:val="28"/>
                <w:szCs w:val="28"/>
              </w:rPr>
            </w:pPr>
          </w:p>
        </w:tc>
      </w:tr>
      <w:tr w:rsidR="00F31761" w:rsidRPr="00B12A45" w:rsidTr="00F31761">
        <w:tc>
          <w:tcPr>
            <w:tcW w:w="5000" w:type="pct"/>
            <w:gridSpan w:val="4"/>
            <w:shd w:val="clear" w:color="auto" w:fill="auto"/>
          </w:tcPr>
          <w:p w:rsidR="00F31761" w:rsidRPr="00F31761" w:rsidRDefault="00F31761" w:rsidP="00F31761">
            <w:pPr>
              <w:rPr>
                <w:b/>
                <w:sz w:val="28"/>
                <w:szCs w:val="28"/>
              </w:rPr>
            </w:pPr>
            <w:r>
              <w:rPr>
                <w:b/>
                <w:sz w:val="28"/>
                <w:szCs w:val="28"/>
              </w:rPr>
              <w:t>Раздел 2. Русское искусство</w:t>
            </w:r>
          </w:p>
        </w:tc>
      </w:tr>
      <w:tr w:rsidR="007F176D" w:rsidRPr="00B12A45" w:rsidTr="00F31761">
        <w:trPr>
          <w:trHeight w:val="76"/>
        </w:trPr>
        <w:tc>
          <w:tcPr>
            <w:tcW w:w="948" w:type="pct"/>
            <w:vMerge w:val="restart"/>
            <w:shd w:val="clear" w:color="auto" w:fill="auto"/>
          </w:tcPr>
          <w:p w:rsidR="007F176D" w:rsidRPr="00B12A45" w:rsidRDefault="00F31761"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Тема 2.1</w:t>
            </w:r>
            <w:r w:rsidR="007F176D" w:rsidRPr="00B12A45">
              <w:rPr>
                <w:bCs/>
                <w:sz w:val="28"/>
                <w:szCs w:val="28"/>
              </w:rPr>
              <w:t>.</w:t>
            </w:r>
          </w:p>
          <w:p w:rsidR="007F176D" w:rsidRPr="00B12A45" w:rsidRDefault="007F176D" w:rsidP="0093628B">
            <w:pPr>
              <w:rPr>
                <w:bCs/>
                <w:sz w:val="28"/>
                <w:szCs w:val="28"/>
              </w:rPr>
            </w:pPr>
            <w:r w:rsidRPr="00B12A45">
              <w:rPr>
                <w:sz w:val="28"/>
                <w:szCs w:val="28"/>
              </w:rPr>
              <w:t xml:space="preserve">Искусство Древней Руси </w:t>
            </w:r>
            <w:r w:rsidRPr="00B12A45">
              <w:rPr>
                <w:sz w:val="28"/>
                <w:szCs w:val="28"/>
                <w:lang w:val="en-US"/>
              </w:rPr>
              <w:t>XIV</w:t>
            </w:r>
            <w:r w:rsidRPr="00B12A45">
              <w:rPr>
                <w:sz w:val="28"/>
                <w:szCs w:val="28"/>
              </w:rPr>
              <w:t>-</w:t>
            </w:r>
            <w:r w:rsidRPr="00B12A45">
              <w:rPr>
                <w:sz w:val="28"/>
                <w:szCs w:val="28"/>
                <w:lang w:val="en-US"/>
              </w:rPr>
              <w:t>XVII</w:t>
            </w:r>
            <w:r w:rsidRPr="00B12A45">
              <w:rPr>
                <w:sz w:val="28"/>
                <w:szCs w:val="28"/>
              </w:rPr>
              <w:t xml:space="preserve"> веков</w:t>
            </w:r>
          </w:p>
        </w:tc>
        <w:tc>
          <w:tcPr>
            <w:tcW w:w="2845"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B12A45">
              <w:rPr>
                <w:b/>
                <w:bCs/>
                <w:sz w:val="28"/>
                <w:szCs w:val="28"/>
              </w:rPr>
              <w:t xml:space="preserve">Содержание </w:t>
            </w:r>
            <w:r w:rsidRPr="00B12A45">
              <w:rPr>
                <w:b/>
                <w:sz w:val="28"/>
                <w:szCs w:val="28"/>
              </w:rPr>
              <w:t>учебного материала</w:t>
            </w:r>
            <w:r w:rsidRPr="00B12A45">
              <w:rPr>
                <w:b/>
                <w:bCs/>
                <w:sz w:val="28"/>
                <w:szCs w:val="28"/>
              </w:rPr>
              <w:t xml:space="preserve"> </w:t>
            </w:r>
          </w:p>
        </w:tc>
        <w:tc>
          <w:tcPr>
            <w:tcW w:w="406" w:type="pct"/>
            <w:shd w:val="clear" w:color="auto" w:fill="auto"/>
          </w:tcPr>
          <w:p w:rsidR="007F176D" w:rsidRPr="00B12A45" w:rsidRDefault="007F176D" w:rsidP="0093628B">
            <w:pPr>
              <w:jc w:val="center"/>
              <w:rPr>
                <w:b/>
                <w:sz w:val="28"/>
                <w:szCs w:val="28"/>
              </w:rPr>
            </w:pPr>
            <w:r w:rsidRPr="00B12A45">
              <w:rPr>
                <w:b/>
                <w:sz w:val="28"/>
                <w:szCs w:val="28"/>
              </w:rPr>
              <w:t>3</w:t>
            </w:r>
          </w:p>
        </w:tc>
        <w:tc>
          <w:tcPr>
            <w:tcW w:w="801" w:type="pct"/>
            <w:vMerge w:val="restart"/>
            <w:shd w:val="clear" w:color="auto" w:fill="auto"/>
          </w:tcPr>
          <w:p w:rsidR="00B12A45" w:rsidRPr="00B12A45" w:rsidRDefault="00B12A45" w:rsidP="00B12A45">
            <w:pPr>
              <w:suppressAutoHyphens/>
              <w:jc w:val="center"/>
              <w:rPr>
                <w:rStyle w:val="afa"/>
                <w:i w:val="0"/>
                <w:sz w:val="28"/>
                <w:szCs w:val="28"/>
              </w:rPr>
            </w:pPr>
            <w:r w:rsidRPr="00B12A45">
              <w:rPr>
                <w:rStyle w:val="afa"/>
                <w:i w:val="0"/>
                <w:sz w:val="28"/>
                <w:szCs w:val="28"/>
              </w:rPr>
              <w:t>ПК 2.2,</w:t>
            </w:r>
          </w:p>
          <w:p w:rsidR="00B12A45" w:rsidRPr="00B12A45" w:rsidRDefault="00B12A45" w:rsidP="00B12A45">
            <w:pPr>
              <w:suppressAutoHyphens/>
              <w:jc w:val="center"/>
              <w:rPr>
                <w:rStyle w:val="afa"/>
                <w:i w:val="0"/>
                <w:sz w:val="28"/>
                <w:szCs w:val="28"/>
              </w:rPr>
            </w:pPr>
            <w:r w:rsidRPr="00B12A45">
              <w:rPr>
                <w:sz w:val="28"/>
                <w:szCs w:val="28"/>
              </w:rPr>
              <w:t>ОК</w:t>
            </w:r>
            <w:r w:rsidRPr="00B12A45">
              <w:rPr>
                <w:rStyle w:val="afa"/>
                <w:i w:val="0"/>
                <w:sz w:val="28"/>
                <w:szCs w:val="28"/>
              </w:rPr>
              <w:t xml:space="preserve"> 1 – </w:t>
            </w:r>
          </w:p>
          <w:p w:rsidR="007F176D" w:rsidRPr="00B12A45" w:rsidRDefault="00B12A45" w:rsidP="00B12A45">
            <w:pPr>
              <w:rPr>
                <w:sz w:val="28"/>
                <w:szCs w:val="28"/>
              </w:rPr>
            </w:pPr>
            <w:r w:rsidRPr="00B12A45">
              <w:rPr>
                <w:rStyle w:val="afa"/>
                <w:i w:val="0"/>
                <w:sz w:val="28"/>
                <w:szCs w:val="28"/>
              </w:rPr>
              <w:t>ОК 11</w:t>
            </w:r>
          </w:p>
        </w:tc>
      </w:tr>
      <w:tr w:rsidR="007F176D" w:rsidRPr="00B12A45" w:rsidTr="00F31761">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845" w:type="pct"/>
            <w:shd w:val="clear" w:color="auto" w:fill="auto"/>
          </w:tcPr>
          <w:p w:rsidR="007F176D" w:rsidRPr="00B12A45" w:rsidRDefault="007F176D" w:rsidP="0093628B">
            <w:pPr>
              <w:tabs>
                <w:tab w:val="left" w:pos="7698"/>
                <w:tab w:val="left" w:pos="7788"/>
              </w:tabs>
              <w:ind w:right="6"/>
              <w:rPr>
                <w:sz w:val="28"/>
                <w:szCs w:val="28"/>
              </w:rPr>
            </w:pPr>
            <w:r w:rsidRPr="00B12A45">
              <w:rPr>
                <w:color w:val="000000"/>
                <w:sz w:val="28"/>
                <w:szCs w:val="28"/>
              </w:rPr>
              <w:t>20</w:t>
            </w:r>
            <w:r w:rsidRPr="00B12A45">
              <w:rPr>
                <w:sz w:val="28"/>
                <w:szCs w:val="28"/>
              </w:rPr>
              <w:t xml:space="preserve">  Искусство Древней Руси и русских земель </w:t>
            </w:r>
            <w:r w:rsidRPr="00B12A45">
              <w:rPr>
                <w:sz w:val="28"/>
                <w:szCs w:val="28"/>
                <w:lang w:val="en-US"/>
              </w:rPr>
              <w:t>XIV</w:t>
            </w:r>
            <w:r w:rsidRPr="00B12A45">
              <w:rPr>
                <w:sz w:val="28"/>
                <w:szCs w:val="28"/>
              </w:rPr>
              <w:t>-</w:t>
            </w:r>
            <w:r w:rsidRPr="00B12A45">
              <w:rPr>
                <w:sz w:val="28"/>
                <w:szCs w:val="28"/>
                <w:lang w:val="en-US"/>
              </w:rPr>
              <w:t>XVII</w:t>
            </w:r>
            <w:r w:rsidRPr="00B12A45">
              <w:rPr>
                <w:sz w:val="28"/>
                <w:szCs w:val="28"/>
              </w:rPr>
              <w:t xml:space="preserve"> веков</w:t>
            </w: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8"/>
                <w:szCs w:val="28"/>
              </w:rPr>
            </w:pPr>
            <w:r w:rsidRPr="00B12A45">
              <w:rPr>
                <w:bCs/>
                <w:color w:val="000000"/>
                <w:sz w:val="28"/>
                <w:szCs w:val="28"/>
              </w:rPr>
              <w:t>1</w:t>
            </w:r>
          </w:p>
        </w:tc>
        <w:tc>
          <w:tcPr>
            <w:tcW w:w="801" w:type="pct"/>
            <w:vMerge/>
            <w:shd w:val="clear" w:color="auto" w:fill="auto"/>
          </w:tcPr>
          <w:p w:rsidR="007F176D" w:rsidRPr="00B12A45" w:rsidRDefault="007F176D" w:rsidP="0093628B">
            <w:pPr>
              <w:jc w:val="center"/>
              <w:rPr>
                <w:sz w:val="28"/>
                <w:szCs w:val="28"/>
              </w:rPr>
            </w:pPr>
          </w:p>
        </w:tc>
      </w:tr>
      <w:tr w:rsidR="007F176D" w:rsidRPr="00B12A45" w:rsidTr="00F31761">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845" w:type="pct"/>
            <w:shd w:val="clear" w:color="auto" w:fill="auto"/>
          </w:tcPr>
          <w:p w:rsidR="007F176D" w:rsidRPr="00B12A45" w:rsidRDefault="007F176D" w:rsidP="0093628B">
            <w:pPr>
              <w:rPr>
                <w:sz w:val="28"/>
                <w:szCs w:val="28"/>
              </w:rPr>
            </w:pPr>
            <w:r w:rsidRPr="00B12A45">
              <w:rPr>
                <w:b/>
                <w:sz w:val="28"/>
                <w:szCs w:val="28"/>
              </w:rPr>
              <w:t>Практические занятия</w:t>
            </w: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rPr>
            </w:pPr>
            <w:r w:rsidRPr="00B12A45">
              <w:rPr>
                <w:b/>
                <w:bCs/>
                <w:color w:val="000000"/>
                <w:sz w:val="28"/>
                <w:szCs w:val="28"/>
              </w:rPr>
              <w:t>2</w:t>
            </w:r>
          </w:p>
        </w:tc>
        <w:tc>
          <w:tcPr>
            <w:tcW w:w="801" w:type="pct"/>
            <w:vMerge/>
            <w:shd w:val="clear" w:color="auto" w:fill="auto"/>
          </w:tcPr>
          <w:p w:rsidR="007F176D" w:rsidRPr="00B12A45" w:rsidRDefault="007F176D" w:rsidP="0093628B">
            <w:pPr>
              <w:jc w:val="center"/>
              <w:rPr>
                <w:sz w:val="28"/>
                <w:szCs w:val="28"/>
              </w:rPr>
            </w:pPr>
          </w:p>
        </w:tc>
      </w:tr>
      <w:tr w:rsidR="007F176D" w:rsidRPr="00B12A45" w:rsidTr="00F31761">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845" w:type="pct"/>
            <w:shd w:val="clear" w:color="auto" w:fill="auto"/>
          </w:tcPr>
          <w:p w:rsidR="007F176D" w:rsidRPr="00B12A45" w:rsidRDefault="007F176D" w:rsidP="0093628B">
            <w:pPr>
              <w:tabs>
                <w:tab w:val="left" w:pos="7698"/>
                <w:tab w:val="left" w:pos="7788"/>
              </w:tabs>
              <w:ind w:right="6"/>
              <w:rPr>
                <w:color w:val="000000"/>
                <w:sz w:val="28"/>
                <w:szCs w:val="28"/>
              </w:rPr>
            </w:pPr>
            <w:r w:rsidRPr="00B12A45">
              <w:rPr>
                <w:color w:val="000000"/>
                <w:sz w:val="28"/>
                <w:szCs w:val="28"/>
              </w:rPr>
              <w:t>21-22 ПЗ №8</w:t>
            </w:r>
          </w:p>
          <w:p w:rsidR="007F176D" w:rsidRPr="00B12A45" w:rsidRDefault="007F176D" w:rsidP="0093628B">
            <w:pPr>
              <w:tabs>
                <w:tab w:val="left" w:pos="7698"/>
                <w:tab w:val="left" w:pos="7788"/>
              </w:tabs>
              <w:ind w:right="6"/>
              <w:jc w:val="both"/>
              <w:rPr>
                <w:sz w:val="28"/>
                <w:szCs w:val="28"/>
              </w:rPr>
            </w:pPr>
            <w:r w:rsidRPr="00B12A45">
              <w:rPr>
                <w:color w:val="000000"/>
                <w:sz w:val="28"/>
                <w:szCs w:val="28"/>
              </w:rPr>
              <w:t>Выполнение эскиза арт-объекта с использованием  стилистики искусства Московской Руси</w:t>
            </w:r>
          </w:p>
        </w:tc>
        <w:tc>
          <w:tcPr>
            <w:tcW w:w="406"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B12A45">
              <w:rPr>
                <w:bCs/>
                <w:sz w:val="28"/>
                <w:szCs w:val="28"/>
              </w:rPr>
              <w:t>2</w:t>
            </w:r>
          </w:p>
        </w:tc>
        <w:tc>
          <w:tcPr>
            <w:tcW w:w="801" w:type="pct"/>
            <w:vMerge/>
            <w:shd w:val="clear" w:color="auto" w:fill="auto"/>
          </w:tcPr>
          <w:p w:rsidR="007F176D" w:rsidRPr="00B12A45" w:rsidRDefault="007F176D" w:rsidP="0093628B">
            <w:pPr>
              <w:jc w:val="center"/>
              <w:rPr>
                <w:sz w:val="28"/>
                <w:szCs w:val="28"/>
              </w:rPr>
            </w:pPr>
          </w:p>
        </w:tc>
      </w:tr>
      <w:tr w:rsidR="007F176D" w:rsidRPr="00B12A45" w:rsidTr="00F31761">
        <w:trPr>
          <w:trHeight w:val="218"/>
        </w:trPr>
        <w:tc>
          <w:tcPr>
            <w:tcW w:w="948" w:type="pct"/>
            <w:vMerge w:val="restart"/>
            <w:shd w:val="clear" w:color="auto" w:fill="auto"/>
          </w:tcPr>
          <w:p w:rsidR="007F176D" w:rsidRPr="00B12A45" w:rsidRDefault="00F31761"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Тема 2.2</w:t>
            </w:r>
            <w:r w:rsidR="007F176D" w:rsidRPr="00B12A45">
              <w:rPr>
                <w:bCs/>
                <w:sz w:val="28"/>
                <w:szCs w:val="28"/>
              </w:rPr>
              <w:t>.</w:t>
            </w:r>
          </w:p>
          <w:p w:rsidR="007F176D" w:rsidRPr="00B12A45" w:rsidRDefault="007F176D" w:rsidP="0093628B">
            <w:pPr>
              <w:rPr>
                <w:sz w:val="28"/>
                <w:szCs w:val="28"/>
              </w:rPr>
            </w:pPr>
            <w:r w:rsidRPr="00B12A45">
              <w:rPr>
                <w:sz w:val="28"/>
                <w:szCs w:val="28"/>
              </w:rPr>
              <w:t xml:space="preserve">Русское искусство </w:t>
            </w:r>
            <w:r w:rsidRPr="00B12A45">
              <w:rPr>
                <w:sz w:val="28"/>
                <w:szCs w:val="28"/>
                <w:lang w:val="en-US"/>
              </w:rPr>
              <w:t>XVIII</w:t>
            </w:r>
            <w:r w:rsidR="00B7167D">
              <w:rPr>
                <w:sz w:val="28"/>
                <w:szCs w:val="28"/>
              </w:rPr>
              <w:t xml:space="preserve"> </w:t>
            </w:r>
            <w:r w:rsidRPr="00B12A45">
              <w:rPr>
                <w:sz w:val="28"/>
                <w:szCs w:val="28"/>
              </w:rPr>
              <w:t>- середины ХХ века</w:t>
            </w:r>
          </w:p>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845" w:type="pct"/>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B12A45">
              <w:rPr>
                <w:b/>
                <w:bCs/>
                <w:sz w:val="28"/>
                <w:szCs w:val="28"/>
              </w:rPr>
              <w:t xml:space="preserve">Содержание </w:t>
            </w:r>
            <w:r w:rsidRPr="00B12A45">
              <w:rPr>
                <w:b/>
                <w:sz w:val="28"/>
                <w:szCs w:val="28"/>
              </w:rPr>
              <w:t>учебного материала</w:t>
            </w:r>
            <w:r w:rsidRPr="00B12A45">
              <w:rPr>
                <w:b/>
                <w:bCs/>
                <w:sz w:val="28"/>
                <w:szCs w:val="28"/>
              </w:rPr>
              <w:t xml:space="preserve"> </w:t>
            </w:r>
          </w:p>
        </w:tc>
        <w:tc>
          <w:tcPr>
            <w:tcW w:w="406" w:type="pct"/>
            <w:shd w:val="clear" w:color="auto" w:fill="auto"/>
          </w:tcPr>
          <w:p w:rsidR="007F176D" w:rsidRPr="00B12A45" w:rsidRDefault="007F176D" w:rsidP="0093628B">
            <w:pPr>
              <w:ind w:firstLine="34"/>
              <w:jc w:val="center"/>
              <w:rPr>
                <w:b/>
                <w:sz w:val="28"/>
                <w:szCs w:val="28"/>
              </w:rPr>
            </w:pPr>
            <w:r w:rsidRPr="00B12A45">
              <w:rPr>
                <w:b/>
                <w:sz w:val="28"/>
                <w:szCs w:val="28"/>
              </w:rPr>
              <w:t>1</w:t>
            </w:r>
          </w:p>
        </w:tc>
        <w:tc>
          <w:tcPr>
            <w:tcW w:w="801" w:type="pct"/>
            <w:vMerge w:val="restart"/>
            <w:shd w:val="clear" w:color="auto" w:fill="auto"/>
          </w:tcPr>
          <w:p w:rsidR="00B12A45" w:rsidRPr="00B12A45" w:rsidRDefault="00B12A45" w:rsidP="00B12A45">
            <w:pPr>
              <w:suppressAutoHyphens/>
              <w:jc w:val="center"/>
              <w:rPr>
                <w:rStyle w:val="afa"/>
                <w:i w:val="0"/>
                <w:sz w:val="28"/>
                <w:szCs w:val="28"/>
              </w:rPr>
            </w:pPr>
            <w:r w:rsidRPr="00B12A45">
              <w:rPr>
                <w:rStyle w:val="afa"/>
                <w:i w:val="0"/>
                <w:sz w:val="28"/>
                <w:szCs w:val="28"/>
              </w:rPr>
              <w:t>ПК 2.2,</w:t>
            </w:r>
          </w:p>
          <w:p w:rsidR="00B12A45" w:rsidRPr="00B12A45" w:rsidRDefault="00B12A45" w:rsidP="00B12A45">
            <w:pPr>
              <w:suppressAutoHyphens/>
              <w:jc w:val="center"/>
              <w:rPr>
                <w:rStyle w:val="afa"/>
                <w:i w:val="0"/>
                <w:sz w:val="28"/>
                <w:szCs w:val="28"/>
              </w:rPr>
            </w:pPr>
            <w:r w:rsidRPr="00B12A45">
              <w:rPr>
                <w:sz w:val="28"/>
                <w:szCs w:val="28"/>
              </w:rPr>
              <w:t>ОК</w:t>
            </w:r>
            <w:r w:rsidRPr="00B12A45">
              <w:rPr>
                <w:rStyle w:val="afa"/>
                <w:i w:val="0"/>
                <w:sz w:val="28"/>
                <w:szCs w:val="28"/>
              </w:rPr>
              <w:t xml:space="preserve"> 1 – </w:t>
            </w:r>
          </w:p>
          <w:p w:rsidR="007F176D" w:rsidRPr="00B12A45" w:rsidRDefault="00B12A45" w:rsidP="00B12A45">
            <w:pPr>
              <w:rPr>
                <w:sz w:val="28"/>
                <w:szCs w:val="28"/>
              </w:rPr>
            </w:pPr>
            <w:r w:rsidRPr="00B12A45">
              <w:rPr>
                <w:rStyle w:val="afa"/>
                <w:i w:val="0"/>
                <w:sz w:val="28"/>
                <w:szCs w:val="28"/>
              </w:rPr>
              <w:t>ОК 11</w:t>
            </w:r>
          </w:p>
        </w:tc>
      </w:tr>
      <w:tr w:rsidR="007F176D" w:rsidRPr="00B12A45" w:rsidTr="00F31761">
        <w:trPr>
          <w:trHeight w:val="321"/>
        </w:trPr>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845" w:type="pct"/>
            <w:shd w:val="clear" w:color="auto" w:fill="auto"/>
          </w:tcPr>
          <w:p w:rsidR="007F176D" w:rsidRPr="00B12A45" w:rsidRDefault="007F176D" w:rsidP="0093628B">
            <w:pPr>
              <w:tabs>
                <w:tab w:val="left" w:pos="7788"/>
              </w:tabs>
              <w:ind w:right="6"/>
              <w:jc w:val="both"/>
              <w:rPr>
                <w:sz w:val="28"/>
                <w:szCs w:val="28"/>
              </w:rPr>
            </w:pPr>
            <w:r w:rsidRPr="00B12A45">
              <w:rPr>
                <w:sz w:val="28"/>
                <w:szCs w:val="28"/>
              </w:rPr>
              <w:t xml:space="preserve">23 Русское искусство </w:t>
            </w:r>
            <w:r w:rsidRPr="00B12A45">
              <w:rPr>
                <w:sz w:val="28"/>
                <w:szCs w:val="28"/>
                <w:lang w:val="en-US"/>
              </w:rPr>
              <w:t>XVIII</w:t>
            </w:r>
            <w:r w:rsidRPr="00B12A45">
              <w:rPr>
                <w:sz w:val="28"/>
                <w:szCs w:val="28"/>
              </w:rPr>
              <w:t>- нач. ХХ века</w:t>
            </w:r>
          </w:p>
        </w:tc>
        <w:tc>
          <w:tcPr>
            <w:tcW w:w="406" w:type="pct"/>
            <w:shd w:val="clear" w:color="auto" w:fill="auto"/>
          </w:tcPr>
          <w:p w:rsidR="007F176D" w:rsidRPr="00B12A45" w:rsidRDefault="007F176D" w:rsidP="0093628B">
            <w:pPr>
              <w:tabs>
                <w:tab w:val="left" w:pos="7788"/>
              </w:tabs>
              <w:ind w:right="6"/>
              <w:jc w:val="center"/>
              <w:rPr>
                <w:bCs/>
                <w:sz w:val="28"/>
                <w:szCs w:val="28"/>
              </w:rPr>
            </w:pPr>
            <w:r w:rsidRPr="00B12A45">
              <w:rPr>
                <w:bCs/>
                <w:sz w:val="28"/>
                <w:szCs w:val="28"/>
              </w:rPr>
              <w:t>1</w:t>
            </w:r>
          </w:p>
        </w:tc>
        <w:tc>
          <w:tcPr>
            <w:tcW w:w="801" w:type="pct"/>
            <w:vMerge/>
            <w:shd w:val="clear" w:color="auto" w:fill="auto"/>
          </w:tcPr>
          <w:p w:rsidR="007F176D" w:rsidRPr="00B12A45" w:rsidRDefault="007F176D" w:rsidP="0093628B">
            <w:pPr>
              <w:jc w:val="center"/>
              <w:rPr>
                <w:sz w:val="28"/>
                <w:szCs w:val="28"/>
              </w:rPr>
            </w:pPr>
          </w:p>
        </w:tc>
      </w:tr>
      <w:tr w:rsidR="007F176D" w:rsidRPr="00B12A45" w:rsidTr="00F31761">
        <w:trPr>
          <w:trHeight w:val="428"/>
        </w:trPr>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845" w:type="pct"/>
            <w:shd w:val="clear" w:color="auto" w:fill="auto"/>
          </w:tcPr>
          <w:p w:rsidR="007F176D" w:rsidRPr="00B12A45" w:rsidRDefault="007F176D" w:rsidP="0093628B">
            <w:pPr>
              <w:ind w:firstLine="34"/>
              <w:jc w:val="both"/>
              <w:rPr>
                <w:sz w:val="28"/>
                <w:szCs w:val="28"/>
              </w:rPr>
            </w:pPr>
            <w:r w:rsidRPr="00B12A45">
              <w:rPr>
                <w:b/>
                <w:sz w:val="28"/>
                <w:szCs w:val="28"/>
              </w:rPr>
              <w:t>Практические занятия</w:t>
            </w:r>
          </w:p>
        </w:tc>
        <w:tc>
          <w:tcPr>
            <w:tcW w:w="406" w:type="pct"/>
            <w:shd w:val="clear" w:color="auto" w:fill="auto"/>
          </w:tcPr>
          <w:p w:rsidR="007F176D" w:rsidRPr="00B12A45" w:rsidRDefault="007F176D" w:rsidP="0093628B">
            <w:pPr>
              <w:tabs>
                <w:tab w:val="left" w:pos="7788"/>
              </w:tabs>
              <w:ind w:right="6"/>
              <w:jc w:val="center"/>
              <w:rPr>
                <w:b/>
                <w:bCs/>
                <w:sz w:val="28"/>
                <w:szCs w:val="28"/>
              </w:rPr>
            </w:pPr>
            <w:r w:rsidRPr="00B12A45">
              <w:rPr>
                <w:b/>
                <w:bCs/>
                <w:sz w:val="28"/>
                <w:szCs w:val="28"/>
              </w:rPr>
              <w:t>2</w:t>
            </w:r>
          </w:p>
        </w:tc>
        <w:tc>
          <w:tcPr>
            <w:tcW w:w="801" w:type="pct"/>
            <w:vMerge/>
            <w:shd w:val="clear" w:color="auto" w:fill="auto"/>
          </w:tcPr>
          <w:p w:rsidR="007F176D" w:rsidRPr="00B12A45" w:rsidRDefault="007F176D" w:rsidP="0093628B">
            <w:pPr>
              <w:jc w:val="center"/>
              <w:rPr>
                <w:sz w:val="28"/>
                <w:szCs w:val="28"/>
              </w:rPr>
            </w:pPr>
          </w:p>
        </w:tc>
      </w:tr>
      <w:tr w:rsidR="007F176D" w:rsidRPr="00B12A45" w:rsidTr="00F31761">
        <w:trPr>
          <w:trHeight w:val="740"/>
        </w:trPr>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845" w:type="pct"/>
            <w:shd w:val="clear" w:color="auto" w:fill="auto"/>
          </w:tcPr>
          <w:p w:rsidR="007F176D" w:rsidRPr="00B12A45" w:rsidRDefault="007F176D" w:rsidP="00B12A45">
            <w:pPr>
              <w:tabs>
                <w:tab w:val="left" w:pos="7788"/>
              </w:tabs>
              <w:ind w:right="6"/>
              <w:jc w:val="both"/>
              <w:rPr>
                <w:sz w:val="28"/>
                <w:szCs w:val="28"/>
              </w:rPr>
            </w:pPr>
            <w:r w:rsidRPr="00B12A45">
              <w:rPr>
                <w:sz w:val="28"/>
                <w:szCs w:val="28"/>
              </w:rPr>
              <w:t xml:space="preserve">24-25 </w:t>
            </w:r>
            <w:r w:rsidRPr="00B12A45">
              <w:rPr>
                <w:color w:val="000000"/>
                <w:sz w:val="28"/>
                <w:szCs w:val="28"/>
              </w:rPr>
              <w:t>ПЗ №9</w:t>
            </w:r>
            <w:r w:rsidR="00B12A45">
              <w:rPr>
                <w:sz w:val="28"/>
                <w:szCs w:val="28"/>
              </w:rPr>
              <w:t xml:space="preserve"> </w:t>
            </w:r>
            <w:r w:rsidRPr="00B12A45">
              <w:rPr>
                <w:color w:val="000000"/>
                <w:sz w:val="28"/>
                <w:szCs w:val="28"/>
              </w:rPr>
              <w:t>Составление таблицы «Выдающиеся художники России</w:t>
            </w:r>
            <w:r w:rsidRPr="00B12A45">
              <w:rPr>
                <w:sz w:val="28"/>
                <w:szCs w:val="28"/>
              </w:rPr>
              <w:t xml:space="preserve"> </w:t>
            </w:r>
            <w:r w:rsidRPr="00B12A45">
              <w:rPr>
                <w:sz w:val="28"/>
                <w:szCs w:val="28"/>
                <w:lang w:val="en-US"/>
              </w:rPr>
              <w:t>XVIII</w:t>
            </w:r>
            <w:r w:rsidR="00B50F6F">
              <w:rPr>
                <w:sz w:val="28"/>
                <w:szCs w:val="28"/>
              </w:rPr>
              <w:t>- середины</w:t>
            </w:r>
            <w:r w:rsidRPr="00B12A45">
              <w:rPr>
                <w:sz w:val="28"/>
                <w:szCs w:val="28"/>
              </w:rPr>
              <w:t xml:space="preserve"> ХХ века»</w:t>
            </w:r>
          </w:p>
          <w:p w:rsidR="007F176D" w:rsidRPr="00B12A45" w:rsidRDefault="007F176D" w:rsidP="0093628B">
            <w:pPr>
              <w:ind w:firstLine="34"/>
              <w:jc w:val="both"/>
              <w:rPr>
                <w:color w:val="000000"/>
                <w:sz w:val="28"/>
                <w:szCs w:val="28"/>
              </w:rPr>
            </w:pPr>
          </w:p>
        </w:tc>
        <w:tc>
          <w:tcPr>
            <w:tcW w:w="406" w:type="pct"/>
            <w:shd w:val="clear" w:color="auto" w:fill="auto"/>
          </w:tcPr>
          <w:p w:rsidR="007F176D" w:rsidRPr="00B12A45" w:rsidRDefault="007F176D" w:rsidP="0093628B">
            <w:pPr>
              <w:tabs>
                <w:tab w:val="left" w:pos="7788"/>
              </w:tabs>
              <w:ind w:right="6"/>
              <w:jc w:val="center"/>
              <w:rPr>
                <w:bCs/>
                <w:sz w:val="28"/>
                <w:szCs w:val="28"/>
              </w:rPr>
            </w:pPr>
            <w:r w:rsidRPr="00B12A45">
              <w:rPr>
                <w:bCs/>
                <w:sz w:val="28"/>
                <w:szCs w:val="28"/>
              </w:rPr>
              <w:t>2</w:t>
            </w:r>
          </w:p>
        </w:tc>
        <w:tc>
          <w:tcPr>
            <w:tcW w:w="801" w:type="pct"/>
            <w:vMerge/>
            <w:shd w:val="clear" w:color="auto" w:fill="auto"/>
          </w:tcPr>
          <w:p w:rsidR="007F176D" w:rsidRPr="00B12A45" w:rsidRDefault="007F176D" w:rsidP="0093628B">
            <w:pPr>
              <w:jc w:val="center"/>
              <w:rPr>
                <w:sz w:val="28"/>
                <w:szCs w:val="28"/>
              </w:rPr>
            </w:pPr>
          </w:p>
        </w:tc>
      </w:tr>
      <w:tr w:rsidR="007F176D" w:rsidRPr="00B12A45" w:rsidTr="00F31761">
        <w:trPr>
          <w:trHeight w:val="324"/>
        </w:trPr>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845" w:type="pct"/>
            <w:shd w:val="clear" w:color="auto" w:fill="auto"/>
          </w:tcPr>
          <w:p w:rsidR="007F176D" w:rsidRPr="00B12A45" w:rsidRDefault="007F176D" w:rsidP="0093628B">
            <w:pPr>
              <w:tabs>
                <w:tab w:val="left" w:pos="7788"/>
              </w:tabs>
              <w:ind w:right="6"/>
              <w:jc w:val="both"/>
              <w:rPr>
                <w:sz w:val="28"/>
                <w:szCs w:val="28"/>
              </w:rPr>
            </w:pPr>
            <w:r w:rsidRPr="00B12A45">
              <w:rPr>
                <w:b/>
                <w:bCs/>
                <w:sz w:val="28"/>
                <w:szCs w:val="28"/>
              </w:rPr>
              <w:t xml:space="preserve">Содержание </w:t>
            </w:r>
            <w:r w:rsidRPr="00B12A45">
              <w:rPr>
                <w:b/>
                <w:sz w:val="28"/>
                <w:szCs w:val="28"/>
              </w:rPr>
              <w:t>учебного материала</w:t>
            </w:r>
          </w:p>
        </w:tc>
        <w:tc>
          <w:tcPr>
            <w:tcW w:w="406" w:type="pct"/>
            <w:shd w:val="clear" w:color="auto" w:fill="auto"/>
          </w:tcPr>
          <w:p w:rsidR="007F176D" w:rsidRPr="00B12A45" w:rsidRDefault="007F176D" w:rsidP="0093628B">
            <w:pPr>
              <w:tabs>
                <w:tab w:val="left" w:pos="7788"/>
              </w:tabs>
              <w:ind w:right="6"/>
              <w:jc w:val="center"/>
              <w:rPr>
                <w:b/>
                <w:bCs/>
                <w:sz w:val="28"/>
                <w:szCs w:val="28"/>
              </w:rPr>
            </w:pPr>
            <w:r w:rsidRPr="00B12A45">
              <w:rPr>
                <w:b/>
                <w:bCs/>
                <w:sz w:val="28"/>
                <w:szCs w:val="28"/>
              </w:rPr>
              <w:t>1</w:t>
            </w:r>
          </w:p>
        </w:tc>
        <w:tc>
          <w:tcPr>
            <w:tcW w:w="801" w:type="pct"/>
            <w:vMerge/>
            <w:shd w:val="clear" w:color="auto" w:fill="auto"/>
          </w:tcPr>
          <w:p w:rsidR="007F176D" w:rsidRPr="00B12A45" w:rsidRDefault="007F176D" w:rsidP="0093628B">
            <w:pPr>
              <w:jc w:val="center"/>
              <w:rPr>
                <w:sz w:val="28"/>
                <w:szCs w:val="28"/>
              </w:rPr>
            </w:pPr>
          </w:p>
        </w:tc>
      </w:tr>
      <w:tr w:rsidR="007F176D" w:rsidRPr="00B12A45" w:rsidTr="00F31761">
        <w:trPr>
          <w:trHeight w:val="367"/>
        </w:trPr>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845" w:type="pct"/>
            <w:shd w:val="clear" w:color="auto" w:fill="auto"/>
          </w:tcPr>
          <w:p w:rsidR="007F176D" w:rsidRPr="00B12A45" w:rsidRDefault="007F176D" w:rsidP="0093628B">
            <w:pPr>
              <w:tabs>
                <w:tab w:val="left" w:pos="7788"/>
              </w:tabs>
              <w:ind w:right="6"/>
              <w:jc w:val="both"/>
              <w:rPr>
                <w:sz w:val="28"/>
                <w:szCs w:val="28"/>
              </w:rPr>
            </w:pPr>
            <w:r w:rsidRPr="00B12A45">
              <w:rPr>
                <w:sz w:val="28"/>
                <w:szCs w:val="28"/>
              </w:rPr>
              <w:t xml:space="preserve">26  </w:t>
            </w:r>
            <w:r w:rsidRPr="00B12A45">
              <w:rPr>
                <w:color w:val="000000"/>
                <w:sz w:val="28"/>
                <w:szCs w:val="28"/>
              </w:rPr>
              <w:t>Направление русского авангарда</w:t>
            </w:r>
          </w:p>
        </w:tc>
        <w:tc>
          <w:tcPr>
            <w:tcW w:w="406" w:type="pct"/>
            <w:shd w:val="clear" w:color="auto" w:fill="auto"/>
          </w:tcPr>
          <w:p w:rsidR="007F176D" w:rsidRPr="00B12A45" w:rsidRDefault="007F176D" w:rsidP="0093628B">
            <w:pPr>
              <w:tabs>
                <w:tab w:val="left" w:pos="7788"/>
              </w:tabs>
              <w:ind w:right="6"/>
              <w:jc w:val="center"/>
              <w:rPr>
                <w:bCs/>
                <w:sz w:val="28"/>
                <w:szCs w:val="28"/>
              </w:rPr>
            </w:pPr>
            <w:r w:rsidRPr="00B12A45">
              <w:rPr>
                <w:bCs/>
                <w:sz w:val="28"/>
                <w:szCs w:val="28"/>
              </w:rPr>
              <w:t>1</w:t>
            </w:r>
          </w:p>
        </w:tc>
        <w:tc>
          <w:tcPr>
            <w:tcW w:w="801" w:type="pct"/>
            <w:vMerge/>
            <w:shd w:val="clear" w:color="auto" w:fill="auto"/>
          </w:tcPr>
          <w:p w:rsidR="007F176D" w:rsidRPr="00B12A45" w:rsidRDefault="007F176D" w:rsidP="0093628B">
            <w:pPr>
              <w:jc w:val="center"/>
              <w:rPr>
                <w:sz w:val="28"/>
                <w:szCs w:val="28"/>
              </w:rPr>
            </w:pPr>
          </w:p>
        </w:tc>
      </w:tr>
      <w:tr w:rsidR="007F176D" w:rsidRPr="00B12A45" w:rsidTr="00F31761">
        <w:trPr>
          <w:trHeight w:val="367"/>
        </w:trPr>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845" w:type="pct"/>
            <w:shd w:val="clear" w:color="auto" w:fill="auto"/>
          </w:tcPr>
          <w:p w:rsidR="007F176D" w:rsidRPr="00B12A45" w:rsidRDefault="007F176D" w:rsidP="0093628B">
            <w:pPr>
              <w:tabs>
                <w:tab w:val="left" w:pos="7788"/>
              </w:tabs>
              <w:ind w:right="6"/>
              <w:jc w:val="both"/>
              <w:rPr>
                <w:sz w:val="28"/>
                <w:szCs w:val="28"/>
              </w:rPr>
            </w:pPr>
            <w:r w:rsidRPr="00B12A45">
              <w:rPr>
                <w:b/>
                <w:sz w:val="28"/>
                <w:szCs w:val="28"/>
              </w:rPr>
              <w:t>Практические занятия</w:t>
            </w:r>
          </w:p>
        </w:tc>
        <w:tc>
          <w:tcPr>
            <w:tcW w:w="406" w:type="pct"/>
            <w:shd w:val="clear" w:color="auto" w:fill="auto"/>
          </w:tcPr>
          <w:p w:rsidR="007F176D" w:rsidRPr="00B12A45" w:rsidRDefault="007F176D" w:rsidP="0093628B">
            <w:pPr>
              <w:tabs>
                <w:tab w:val="left" w:pos="7788"/>
              </w:tabs>
              <w:ind w:right="6"/>
              <w:jc w:val="center"/>
              <w:rPr>
                <w:b/>
                <w:bCs/>
                <w:sz w:val="28"/>
                <w:szCs w:val="28"/>
              </w:rPr>
            </w:pPr>
            <w:r w:rsidRPr="00B12A45">
              <w:rPr>
                <w:b/>
                <w:bCs/>
                <w:sz w:val="28"/>
                <w:szCs w:val="28"/>
              </w:rPr>
              <w:t>4</w:t>
            </w:r>
          </w:p>
        </w:tc>
        <w:tc>
          <w:tcPr>
            <w:tcW w:w="801" w:type="pct"/>
            <w:vMerge/>
            <w:shd w:val="clear" w:color="auto" w:fill="auto"/>
          </w:tcPr>
          <w:p w:rsidR="007F176D" w:rsidRPr="00B12A45" w:rsidRDefault="007F176D" w:rsidP="0093628B">
            <w:pPr>
              <w:jc w:val="center"/>
              <w:rPr>
                <w:sz w:val="28"/>
                <w:szCs w:val="28"/>
              </w:rPr>
            </w:pPr>
          </w:p>
        </w:tc>
      </w:tr>
      <w:tr w:rsidR="007F176D" w:rsidRPr="00B12A45" w:rsidTr="00F31761">
        <w:trPr>
          <w:trHeight w:val="556"/>
        </w:trPr>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845" w:type="pct"/>
            <w:shd w:val="clear" w:color="auto" w:fill="auto"/>
          </w:tcPr>
          <w:p w:rsidR="007F176D" w:rsidRPr="00B12A45" w:rsidRDefault="007F176D" w:rsidP="0093628B">
            <w:pPr>
              <w:tabs>
                <w:tab w:val="left" w:pos="7788"/>
              </w:tabs>
              <w:ind w:right="6"/>
              <w:jc w:val="both"/>
              <w:rPr>
                <w:sz w:val="28"/>
                <w:szCs w:val="28"/>
              </w:rPr>
            </w:pPr>
            <w:r w:rsidRPr="00B12A45">
              <w:rPr>
                <w:sz w:val="28"/>
                <w:szCs w:val="28"/>
              </w:rPr>
              <w:t xml:space="preserve">27  </w:t>
            </w:r>
            <w:r w:rsidRPr="00B12A45">
              <w:rPr>
                <w:color w:val="000000"/>
                <w:sz w:val="28"/>
                <w:szCs w:val="28"/>
              </w:rPr>
              <w:t>ПЗ№10</w:t>
            </w:r>
          </w:p>
          <w:p w:rsidR="007F176D" w:rsidRPr="00B12A45" w:rsidRDefault="007F176D" w:rsidP="0093628B">
            <w:pPr>
              <w:ind w:firstLine="34"/>
              <w:jc w:val="both"/>
              <w:rPr>
                <w:color w:val="000000"/>
                <w:sz w:val="28"/>
                <w:szCs w:val="28"/>
              </w:rPr>
            </w:pPr>
            <w:r w:rsidRPr="00B12A45">
              <w:rPr>
                <w:color w:val="000000"/>
                <w:sz w:val="28"/>
                <w:szCs w:val="28"/>
              </w:rPr>
              <w:t>Составление таблицы «Направления русского авангарда»</w:t>
            </w:r>
          </w:p>
        </w:tc>
        <w:tc>
          <w:tcPr>
            <w:tcW w:w="406" w:type="pct"/>
            <w:shd w:val="clear" w:color="auto" w:fill="auto"/>
          </w:tcPr>
          <w:p w:rsidR="007F176D" w:rsidRPr="00B12A45" w:rsidRDefault="007F176D" w:rsidP="0093628B">
            <w:pPr>
              <w:tabs>
                <w:tab w:val="left" w:pos="7788"/>
              </w:tabs>
              <w:ind w:right="6"/>
              <w:jc w:val="center"/>
              <w:rPr>
                <w:bCs/>
                <w:sz w:val="28"/>
                <w:szCs w:val="28"/>
              </w:rPr>
            </w:pPr>
            <w:r w:rsidRPr="00B12A45">
              <w:rPr>
                <w:bCs/>
                <w:sz w:val="28"/>
                <w:szCs w:val="28"/>
              </w:rPr>
              <w:t>1</w:t>
            </w:r>
          </w:p>
        </w:tc>
        <w:tc>
          <w:tcPr>
            <w:tcW w:w="801" w:type="pct"/>
            <w:vMerge/>
            <w:shd w:val="clear" w:color="auto" w:fill="auto"/>
          </w:tcPr>
          <w:p w:rsidR="007F176D" w:rsidRPr="00B12A45" w:rsidRDefault="007F176D" w:rsidP="0093628B">
            <w:pPr>
              <w:jc w:val="center"/>
              <w:rPr>
                <w:sz w:val="28"/>
                <w:szCs w:val="28"/>
              </w:rPr>
            </w:pPr>
          </w:p>
        </w:tc>
      </w:tr>
      <w:tr w:rsidR="007F176D" w:rsidRPr="00B12A45" w:rsidTr="00F31761">
        <w:trPr>
          <w:trHeight w:val="550"/>
        </w:trPr>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845" w:type="pct"/>
            <w:shd w:val="clear" w:color="auto" w:fill="auto"/>
          </w:tcPr>
          <w:p w:rsidR="007F176D" w:rsidRPr="00B12A45" w:rsidRDefault="007F176D" w:rsidP="0093628B">
            <w:pPr>
              <w:tabs>
                <w:tab w:val="left" w:pos="7788"/>
              </w:tabs>
              <w:ind w:right="6"/>
              <w:jc w:val="both"/>
              <w:rPr>
                <w:sz w:val="28"/>
                <w:szCs w:val="28"/>
              </w:rPr>
            </w:pPr>
            <w:r w:rsidRPr="00B12A45">
              <w:rPr>
                <w:sz w:val="28"/>
                <w:szCs w:val="28"/>
              </w:rPr>
              <w:t xml:space="preserve">28 </w:t>
            </w:r>
            <w:r w:rsidRPr="00B12A45">
              <w:rPr>
                <w:color w:val="000000"/>
                <w:sz w:val="28"/>
                <w:szCs w:val="28"/>
              </w:rPr>
              <w:t>ПЗ№11</w:t>
            </w:r>
          </w:p>
          <w:p w:rsidR="007F176D" w:rsidRPr="00B12A45" w:rsidRDefault="007F176D" w:rsidP="0093628B">
            <w:pPr>
              <w:ind w:firstLine="34"/>
              <w:jc w:val="both"/>
              <w:rPr>
                <w:color w:val="000000"/>
                <w:sz w:val="28"/>
                <w:szCs w:val="28"/>
              </w:rPr>
            </w:pPr>
            <w:r w:rsidRPr="00B12A45">
              <w:rPr>
                <w:color w:val="000000"/>
                <w:sz w:val="28"/>
                <w:szCs w:val="28"/>
              </w:rPr>
              <w:t>Составление конспекта «Соцреализм в СССР»</w:t>
            </w:r>
          </w:p>
        </w:tc>
        <w:tc>
          <w:tcPr>
            <w:tcW w:w="406" w:type="pct"/>
            <w:shd w:val="clear" w:color="auto" w:fill="auto"/>
          </w:tcPr>
          <w:p w:rsidR="007F176D" w:rsidRPr="00B12A45" w:rsidRDefault="007F176D" w:rsidP="0093628B">
            <w:pPr>
              <w:tabs>
                <w:tab w:val="left" w:pos="7788"/>
              </w:tabs>
              <w:ind w:right="6"/>
              <w:jc w:val="center"/>
              <w:rPr>
                <w:bCs/>
                <w:sz w:val="28"/>
                <w:szCs w:val="28"/>
              </w:rPr>
            </w:pPr>
            <w:r w:rsidRPr="00B12A45">
              <w:rPr>
                <w:bCs/>
                <w:sz w:val="28"/>
                <w:szCs w:val="28"/>
              </w:rPr>
              <w:t>1</w:t>
            </w:r>
          </w:p>
        </w:tc>
        <w:tc>
          <w:tcPr>
            <w:tcW w:w="801" w:type="pct"/>
            <w:vMerge/>
            <w:shd w:val="clear" w:color="auto" w:fill="auto"/>
          </w:tcPr>
          <w:p w:rsidR="007F176D" w:rsidRPr="00B12A45" w:rsidRDefault="007F176D" w:rsidP="0093628B">
            <w:pPr>
              <w:jc w:val="center"/>
              <w:rPr>
                <w:sz w:val="28"/>
                <w:szCs w:val="28"/>
              </w:rPr>
            </w:pPr>
          </w:p>
        </w:tc>
      </w:tr>
      <w:tr w:rsidR="007F176D" w:rsidRPr="00B12A45" w:rsidTr="00F31761">
        <w:trPr>
          <w:trHeight w:val="702"/>
        </w:trPr>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845" w:type="pct"/>
            <w:shd w:val="clear" w:color="auto" w:fill="auto"/>
          </w:tcPr>
          <w:p w:rsidR="007F176D" w:rsidRPr="00B12A45" w:rsidRDefault="007F176D" w:rsidP="0093628B">
            <w:pPr>
              <w:tabs>
                <w:tab w:val="left" w:pos="7788"/>
              </w:tabs>
              <w:ind w:right="6"/>
              <w:jc w:val="both"/>
              <w:rPr>
                <w:sz w:val="28"/>
                <w:szCs w:val="28"/>
              </w:rPr>
            </w:pPr>
            <w:r w:rsidRPr="00B12A45">
              <w:rPr>
                <w:sz w:val="28"/>
                <w:szCs w:val="28"/>
              </w:rPr>
              <w:t xml:space="preserve">29-30 </w:t>
            </w:r>
            <w:r w:rsidRPr="00B12A45">
              <w:rPr>
                <w:color w:val="000000"/>
                <w:sz w:val="28"/>
                <w:szCs w:val="28"/>
              </w:rPr>
              <w:t>ПЗ №12</w:t>
            </w:r>
          </w:p>
          <w:p w:rsidR="007F176D" w:rsidRPr="00B12A45" w:rsidRDefault="007F176D" w:rsidP="0093628B">
            <w:pPr>
              <w:ind w:firstLine="34"/>
              <w:jc w:val="both"/>
              <w:rPr>
                <w:color w:val="000000"/>
                <w:sz w:val="28"/>
                <w:szCs w:val="28"/>
              </w:rPr>
            </w:pPr>
            <w:r w:rsidRPr="00B12A45">
              <w:rPr>
                <w:color w:val="000000"/>
                <w:sz w:val="28"/>
                <w:szCs w:val="28"/>
              </w:rPr>
              <w:t>Выполнение эскизов арт-объектов с использованием  стилистики Русского авангарда</w:t>
            </w:r>
          </w:p>
        </w:tc>
        <w:tc>
          <w:tcPr>
            <w:tcW w:w="406" w:type="pct"/>
            <w:shd w:val="clear" w:color="auto" w:fill="auto"/>
          </w:tcPr>
          <w:p w:rsidR="007F176D" w:rsidRPr="00B12A45" w:rsidRDefault="007F176D" w:rsidP="0093628B">
            <w:pPr>
              <w:tabs>
                <w:tab w:val="left" w:pos="7788"/>
              </w:tabs>
              <w:ind w:right="6"/>
              <w:jc w:val="center"/>
              <w:rPr>
                <w:bCs/>
                <w:sz w:val="28"/>
                <w:szCs w:val="28"/>
              </w:rPr>
            </w:pPr>
            <w:r w:rsidRPr="00B12A45">
              <w:rPr>
                <w:bCs/>
                <w:sz w:val="28"/>
                <w:szCs w:val="28"/>
              </w:rPr>
              <w:t>2</w:t>
            </w:r>
          </w:p>
        </w:tc>
        <w:tc>
          <w:tcPr>
            <w:tcW w:w="801" w:type="pct"/>
            <w:shd w:val="clear" w:color="auto" w:fill="auto"/>
          </w:tcPr>
          <w:p w:rsidR="007F176D" w:rsidRPr="00B12A45" w:rsidRDefault="007F176D" w:rsidP="0093628B">
            <w:pPr>
              <w:jc w:val="center"/>
              <w:rPr>
                <w:sz w:val="28"/>
                <w:szCs w:val="28"/>
              </w:rPr>
            </w:pPr>
          </w:p>
        </w:tc>
      </w:tr>
      <w:tr w:rsidR="007F176D" w:rsidRPr="00B12A45" w:rsidTr="00F31761">
        <w:trPr>
          <w:trHeight w:val="311"/>
        </w:trPr>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845" w:type="pct"/>
            <w:shd w:val="clear" w:color="auto" w:fill="auto"/>
          </w:tcPr>
          <w:p w:rsidR="007F176D" w:rsidRPr="00B12A45" w:rsidRDefault="007F176D" w:rsidP="0093628B">
            <w:pPr>
              <w:tabs>
                <w:tab w:val="left" w:pos="7788"/>
              </w:tabs>
              <w:ind w:right="6"/>
              <w:jc w:val="both"/>
              <w:rPr>
                <w:sz w:val="28"/>
                <w:szCs w:val="28"/>
              </w:rPr>
            </w:pPr>
            <w:r w:rsidRPr="00B12A45">
              <w:rPr>
                <w:b/>
                <w:bCs/>
                <w:sz w:val="28"/>
                <w:szCs w:val="28"/>
              </w:rPr>
              <w:t xml:space="preserve">Содержание </w:t>
            </w:r>
            <w:r w:rsidRPr="00B12A45">
              <w:rPr>
                <w:b/>
                <w:sz w:val="28"/>
                <w:szCs w:val="28"/>
              </w:rPr>
              <w:t>учебного материала</w:t>
            </w:r>
          </w:p>
        </w:tc>
        <w:tc>
          <w:tcPr>
            <w:tcW w:w="406" w:type="pct"/>
            <w:shd w:val="clear" w:color="auto" w:fill="auto"/>
          </w:tcPr>
          <w:p w:rsidR="007F176D" w:rsidRPr="00B12A45" w:rsidRDefault="007F176D" w:rsidP="0093628B">
            <w:pPr>
              <w:tabs>
                <w:tab w:val="left" w:pos="7788"/>
              </w:tabs>
              <w:ind w:right="6"/>
              <w:jc w:val="center"/>
              <w:rPr>
                <w:b/>
                <w:bCs/>
                <w:sz w:val="28"/>
                <w:szCs w:val="28"/>
              </w:rPr>
            </w:pPr>
            <w:r w:rsidRPr="00B12A45">
              <w:rPr>
                <w:b/>
                <w:bCs/>
                <w:sz w:val="28"/>
                <w:szCs w:val="28"/>
              </w:rPr>
              <w:t>4</w:t>
            </w:r>
          </w:p>
        </w:tc>
        <w:tc>
          <w:tcPr>
            <w:tcW w:w="801" w:type="pct"/>
            <w:vMerge w:val="restart"/>
            <w:shd w:val="clear" w:color="auto" w:fill="auto"/>
          </w:tcPr>
          <w:p w:rsidR="00B12A45" w:rsidRPr="00B12A45" w:rsidRDefault="00B12A45" w:rsidP="00B12A45">
            <w:pPr>
              <w:suppressAutoHyphens/>
              <w:jc w:val="center"/>
              <w:rPr>
                <w:rStyle w:val="afa"/>
                <w:i w:val="0"/>
                <w:sz w:val="28"/>
                <w:szCs w:val="28"/>
              </w:rPr>
            </w:pPr>
            <w:r w:rsidRPr="00B12A45">
              <w:rPr>
                <w:rStyle w:val="afa"/>
                <w:i w:val="0"/>
                <w:sz w:val="28"/>
                <w:szCs w:val="28"/>
              </w:rPr>
              <w:t>ПК 2.2,</w:t>
            </w:r>
          </w:p>
          <w:p w:rsidR="00B12A45" w:rsidRPr="00B12A45" w:rsidRDefault="00B12A45" w:rsidP="00B12A45">
            <w:pPr>
              <w:suppressAutoHyphens/>
              <w:jc w:val="center"/>
              <w:rPr>
                <w:rStyle w:val="afa"/>
                <w:i w:val="0"/>
                <w:sz w:val="28"/>
                <w:szCs w:val="28"/>
              </w:rPr>
            </w:pPr>
            <w:r w:rsidRPr="00B12A45">
              <w:rPr>
                <w:sz w:val="28"/>
                <w:szCs w:val="28"/>
              </w:rPr>
              <w:t>ОК</w:t>
            </w:r>
            <w:r w:rsidRPr="00B12A45">
              <w:rPr>
                <w:rStyle w:val="afa"/>
                <w:i w:val="0"/>
                <w:sz w:val="28"/>
                <w:szCs w:val="28"/>
              </w:rPr>
              <w:t xml:space="preserve"> 1 – </w:t>
            </w:r>
          </w:p>
          <w:p w:rsidR="007F176D" w:rsidRPr="00B12A45" w:rsidRDefault="00B12A45" w:rsidP="00B12A45">
            <w:pPr>
              <w:jc w:val="center"/>
              <w:rPr>
                <w:sz w:val="28"/>
                <w:szCs w:val="28"/>
              </w:rPr>
            </w:pPr>
            <w:r w:rsidRPr="00B12A45">
              <w:rPr>
                <w:rStyle w:val="afa"/>
                <w:i w:val="0"/>
                <w:sz w:val="28"/>
                <w:szCs w:val="28"/>
              </w:rPr>
              <w:t>ОК 11</w:t>
            </w:r>
          </w:p>
        </w:tc>
      </w:tr>
      <w:tr w:rsidR="007F176D" w:rsidRPr="00B12A45" w:rsidTr="00F31761">
        <w:trPr>
          <w:trHeight w:val="314"/>
        </w:trPr>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845" w:type="pct"/>
            <w:shd w:val="clear" w:color="auto" w:fill="auto"/>
          </w:tcPr>
          <w:p w:rsidR="007F176D" w:rsidRPr="00B12A45" w:rsidRDefault="007F176D" w:rsidP="0093628B">
            <w:pPr>
              <w:tabs>
                <w:tab w:val="left" w:pos="7788"/>
              </w:tabs>
              <w:ind w:right="6"/>
              <w:jc w:val="both"/>
              <w:rPr>
                <w:sz w:val="28"/>
                <w:szCs w:val="28"/>
              </w:rPr>
            </w:pPr>
            <w:r w:rsidRPr="00B12A45">
              <w:rPr>
                <w:sz w:val="28"/>
                <w:szCs w:val="28"/>
              </w:rPr>
              <w:t xml:space="preserve">31 </w:t>
            </w:r>
            <w:r w:rsidRPr="00B12A45">
              <w:rPr>
                <w:color w:val="000000"/>
                <w:sz w:val="28"/>
                <w:szCs w:val="28"/>
              </w:rPr>
              <w:t>Особенности современного искусства</w:t>
            </w:r>
          </w:p>
        </w:tc>
        <w:tc>
          <w:tcPr>
            <w:tcW w:w="406" w:type="pct"/>
            <w:shd w:val="clear" w:color="auto" w:fill="auto"/>
          </w:tcPr>
          <w:p w:rsidR="007F176D" w:rsidRPr="00B12A45" w:rsidRDefault="007F176D" w:rsidP="0093628B">
            <w:pPr>
              <w:tabs>
                <w:tab w:val="left" w:pos="7788"/>
              </w:tabs>
              <w:ind w:right="6"/>
              <w:jc w:val="center"/>
              <w:rPr>
                <w:bCs/>
                <w:sz w:val="28"/>
                <w:szCs w:val="28"/>
              </w:rPr>
            </w:pPr>
            <w:r w:rsidRPr="00B12A45">
              <w:rPr>
                <w:bCs/>
                <w:sz w:val="28"/>
                <w:szCs w:val="28"/>
              </w:rPr>
              <w:t>1</w:t>
            </w:r>
          </w:p>
        </w:tc>
        <w:tc>
          <w:tcPr>
            <w:tcW w:w="801" w:type="pct"/>
            <w:vMerge/>
            <w:shd w:val="clear" w:color="auto" w:fill="auto"/>
          </w:tcPr>
          <w:p w:rsidR="007F176D" w:rsidRPr="00B12A45" w:rsidRDefault="007F176D" w:rsidP="0093628B">
            <w:pPr>
              <w:jc w:val="center"/>
              <w:rPr>
                <w:sz w:val="28"/>
                <w:szCs w:val="28"/>
              </w:rPr>
            </w:pPr>
          </w:p>
        </w:tc>
      </w:tr>
      <w:tr w:rsidR="007F176D" w:rsidRPr="00B12A45" w:rsidTr="00F31761">
        <w:trPr>
          <w:trHeight w:val="702"/>
        </w:trPr>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845" w:type="pct"/>
            <w:shd w:val="clear" w:color="auto" w:fill="auto"/>
          </w:tcPr>
          <w:p w:rsidR="007F176D" w:rsidRPr="00B12A45" w:rsidRDefault="007F176D" w:rsidP="0093628B">
            <w:pPr>
              <w:tabs>
                <w:tab w:val="left" w:pos="7788"/>
              </w:tabs>
              <w:ind w:right="6"/>
              <w:jc w:val="both"/>
              <w:rPr>
                <w:sz w:val="28"/>
                <w:szCs w:val="28"/>
              </w:rPr>
            </w:pPr>
            <w:r w:rsidRPr="00B12A45">
              <w:rPr>
                <w:sz w:val="28"/>
                <w:szCs w:val="28"/>
              </w:rPr>
              <w:t xml:space="preserve">32-33 </w:t>
            </w:r>
            <w:r w:rsidRPr="00B12A45">
              <w:rPr>
                <w:color w:val="000000"/>
                <w:sz w:val="28"/>
                <w:szCs w:val="28"/>
              </w:rPr>
              <w:t>ПЗ№13</w:t>
            </w:r>
          </w:p>
          <w:p w:rsidR="007F176D" w:rsidRPr="00B12A45" w:rsidRDefault="007F176D" w:rsidP="0093628B">
            <w:pPr>
              <w:ind w:firstLine="34"/>
              <w:jc w:val="both"/>
              <w:rPr>
                <w:color w:val="000000"/>
                <w:sz w:val="28"/>
                <w:szCs w:val="28"/>
              </w:rPr>
            </w:pPr>
            <w:r w:rsidRPr="00B12A45">
              <w:rPr>
                <w:color w:val="000000"/>
                <w:sz w:val="28"/>
                <w:szCs w:val="28"/>
              </w:rPr>
              <w:t xml:space="preserve">Выполнение эскизов арт-объектов с использованием  стилистики направлений Поп-арт и оп-арт </w:t>
            </w:r>
          </w:p>
        </w:tc>
        <w:tc>
          <w:tcPr>
            <w:tcW w:w="406" w:type="pct"/>
            <w:shd w:val="clear" w:color="auto" w:fill="auto"/>
          </w:tcPr>
          <w:p w:rsidR="007F176D" w:rsidRPr="00B12A45" w:rsidRDefault="007F176D" w:rsidP="0093628B">
            <w:pPr>
              <w:tabs>
                <w:tab w:val="left" w:pos="7788"/>
              </w:tabs>
              <w:ind w:right="6"/>
              <w:jc w:val="center"/>
              <w:rPr>
                <w:bCs/>
                <w:sz w:val="28"/>
                <w:szCs w:val="28"/>
              </w:rPr>
            </w:pPr>
            <w:r w:rsidRPr="00B12A45">
              <w:rPr>
                <w:bCs/>
                <w:sz w:val="28"/>
                <w:szCs w:val="28"/>
              </w:rPr>
              <w:t>2</w:t>
            </w:r>
          </w:p>
        </w:tc>
        <w:tc>
          <w:tcPr>
            <w:tcW w:w="801" w:type="pct"/>
            <w:vMerge/>
            <w:shd w:val="clear" w:color="auto" w:fill="auto"/>
          </w:tcPr>
          <w:p w:rsidR="007F176D" w:rsidRPr="00B12A45" w:rsidRDefault="007F176D" w:rsidP="0093628B">
            <w:pPr>
              <w:jc w:val="center"/>
              <w:rPr>
                <w:sz w:val="28"/>
                <w:szCs w:val="28"/>
              </w:rPr>
            </w:pPr>
          </w:p>
        </w:tc>
      </w:tr>
      <w:tr w:rsidR="007F176D" w:rsidRPr="00B12A45" w:rsidTr="00F31761">
        <w:trPr>
          <w:trHeight w:val="702"/>
        </w:trPr>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845" w:type="pct"/>
            <w:shd w:val="clear" w:color="auto" w:fill="auto"/>
          </w:tcPr>
          <w:p w:rsidR="007F176D" w:rsidRPr="00B12A45" w:rsidRDefault="007F176D" w:rsidP="0093628B">
            <w:pPr>
              <w:tabs>
                <w:tab w:val="left" w:pos="7788"/>
              </w:tabs>
              <w:ind w:right="6"/>
              <w:jc w:val="both"/>
              <w:rPr>
                <w:sz w:val="28"/>
                <w:szCs w:val="28"/>
              </w:rPr>
            </w:pPr>
            <w:r w:rsidRPr="00B12A45">
              <w:rPr>
                <w:sz w:val="28"/>
                <w:szCs w:val="28"/>
              </w:rPr>
              <w:t xml:space="preserve">34 </w:t>
            </w:r>
            <w:r w:rsidRPr="00B12A45">
              <w:rPr>
                <w:color w:val="000000"/>
                <w:sz w:val="28"/>
                <w:szCs w:val="28"/>
              </w:rPr>
              <w:t>ПЗ №14</w:t>
            </w:r>
          </w:p>
          <w:p w:rsidR="007F176D" w:rsidRPr="00B12A45" w:rsidRDefault="007F176D" w:rsidP="0093628B">
            <w:pPr>
              <w:ind w:firstLine="34"/>
              <w:jc w:val="both"/>
              <w:rPr>
                <w:color w:val="000000"/>
                <w:sz w:val="28"/>
                <w:szCs w:val="28"/>
              </w:rPr>
            </w:pPr>
            <w:r w:rsidRPr="00B12A45">
              <w:rPr>
                <w:color w:val="000000"/>
                <w:sz w:val="28"/>
                <w:szCs w:val="28"/>
              </w:rPr>
              <w:t>Составление портфолио изображений по теме «Народные промыслы России»</w:t>
            </w:r>
          </w:p>
        </w:tc>
        <w:tc>
          <w:tcPr>
            <w:tcW w:w="406" w:type="pct"/>
            <w:shd w:val="clear" w:color="auto" w:fill="auto"/>
          </w:tcPr>
          <w:p w:rsidR="007F176D" w:rsidRPr="00B12A45" w:rsidRDefault="007F176D" w:rsidP="0093628B">
            <w:pPr>
              <w:tabs>
                <w:tab w:val="left" w:pos="7788"/>
              </w:tabs>
              <w:ind w:right="6"/>
              <w:jc w:val="center"/>
              <w:rPr>
                <w:bCs/>
                <w:sz w:val="28"/>
                <w:szCs w:val="28"/>
              </w:rPr>
            </w:pPr>
            <w:r w:rsidRPr="00B12A45">
              <w:rPr>
                <w:bCs/>
                <w:sz w:val="28"/>
                <w:szCs w:val="28"/>
              </w:rPr>
              <w:t>1</w:t>
            </w:r>
          </w:p>
        </w:tc>
        <w:tc>
          <w:tcPr>
            <w:tcW w:w="801" w:type="pct"/>
            <w:vMerge/>
            <w:shd w:val="clear" w:color="auto" w:fill="auto"/>
          </w:tcPr>
          <w:p w:rsidR="007F176D" w:rsidRPr="00B12A45" w:rsidRDefault="007F176D" w:rsidP="0093628B">
            <w:pPr>
              <w:jc w:val="center"/>
              <w:rPr>
                <w:sz w:val="28"/>
                <w:szCs w:val="28"/>
              </w:rPr>
            </w:pPr>
          </w:p>
        </w:tc>
      </w:tr>
      <w:tr w:rsidR="007F176D" w:rsidRPr="00B12A45" w:rsidTr="00F31761">
        <w:trPr>
          <w:trHeight w:val="443"/>
        </w:trPr>
        <w:tc>
          <w:tcPr>
            <w:tcW w:w="948" w:type="pct"/>
            <w:vMerge/>
            <w:shd w:val="clear" w:color="auto" w:fill="auto"/>
          </w:tcPr>
          <w:p w:rsidR="007F176D" w:rsidRPr="00B12A45" w:rsidRDefault="007F176D" w:rsidP="0093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845" w:type="pct"/>
            <w:shd w:val="clear" w:color="auto" w:fill="auto"/>
          </w:tcPr>
          <w:p w:rsidR="007F176D" w:rsidRPr="00B12A45" w:rsidRDefault="007F176D" w:rsidP="0093628B">
            <w:pPr>
              <w:tabs>
                <w:tab w:val="left" w:pos="7788"/>
              </w:tabs>
              <w:ind w:right="6"/>
              <w:jc w:val="both"/>
              <w:rPr>
                <w:sz w:val="28"/>
                <w:szCs w:val="28"/>
              </w:rPr>
            </w:pPr>
            <w:r w:rsidRPr="00B12A45">
              <w:rPr>
                <w:sz w:val="28"/>
                <w:szCs w:val="28"/>
              </w:rPr>
              <w:t>35-36</w:t>
            </w:r>
          </w:p>
          <w:p w:rsidR="007F176D" w:rsidRPr="00B12A45" w:rsidRDefault="007F176D" w:rsidP="0093628B">
            <w:pPr>
              <w:ind w:firstLine="34"/>
              <w:jc w:val="both"/>
              <w:rPr>
                <w:color w:val="000000"/>
                <w:sz w:val="28"/>
                <w:szCs w:val="28"/>
              </w:rPr>
            </w:pPr>
            <w:r w:rsidRPr="00B12A45">
              <w:rPr>
                <w:color w:val="000000"/>
                <w:sz w:val="28"/>
                <w:szCs w:val="28"/>
              </w:rPr>
              <w:t>Дифференцированный зачет</w:t>
            </w:r>
          </w:p>
        </w:tc>
        <w:tc>
          <w:tcPr>
            <w:tcW w:w="406" w:type="pct"/>
            <w:shd w:val="clear" w:color="auto" w:fill="auto"/>
          </w:tcPr>
          <w:p w:rsidR="007F176D" w:rsidRPr="00B12A45" w:rsidRDefault="007F176D" w:rsidP="0093628B">
            <w:pPr>
              <w:tabs>
                <w:tab w:val="left" w:pos="7788"/>
              </w:tabs>
              <w:ind w:right="6"/>
              <w:jc w:val="center"/>
              <w:rPr>
                <w:b/>
                <w:bCs/>
                <w:color w:val="FF0000"/>
                <w:sz w:val="28"/>
                <w:szCs w:val="28"/>
              </w:rPr>
            </w:pPr>
            <w:r w:rsidRPr="00B12A45">
              <w:rPr>
                <w:b/>
                <w:bCs/>
                <w:color w:val="FF0000"/>
                <w:sz w:val="28"/>
                <w:szCs w:val="28"/>
              </w:rPr>
              <w:t>2</w:t>
            </w:r>
          </w:p>
        </w:tc>
        <w:tc>
          <w:tcPr>
            <w:tcW w:w="801" w:type="pct"/>
            <w:shd w:val="clear" w:color="auto" w:fill="auto"/>
          </w:tcPr>
          <w:p w:rsidR="007F176D" w:rsidRPr="00B12A45" w:rsidRDefault="007F176D" w:rsidP="0093628B">
            <w:pPr>
              <w:jc w:val="center"/>
              <w:rPr>
                <w:sz w:val="28"/>
                <w:szCs w:val="28"/>
              </w:rPr>
            </w:pPr>
          </w:p>
        </w:tc>
      </w:tr>
    </w:tbl>
    <w:p w:rsidR="00683603" w:rsidRPr="007F176D" w:rsidRDefault="00683603" w:rsidP="007411C4">
      <w:pPr>
        <w:pStyle w:val="a6"/>
        <w:rPr>
          <w:rFonts w:ascii="Times New Roman" w:hAnsi="Times New Roman" w:cs="Times New Roman"/>
          <w:sz w:val="28"/>
          <w:szCs w:val="28"/>
        </w:rPr>
      </w:pPr>
    </w:p>
    <w:p w:rsidR="00683603" w:rsidRPr="007F176D" w:rsidRDefault="00683603" w:rsidP="007411C4">
      <w:pPr>
        <w:pStyle w:val="a6"/>
        <w:rPr>
          <w:rFonts w:ascii="Times New Roman" w:hAnsi="Times New Roman" w:cs="Times New Roman"/>
          <w:sz w:val="28"/>
          <w:szCs w:val="28"/>
        </w:rPr>
      </w:pPr>
    </w:p>
    <w:p w:rsidR="00683603" w:rsidRPr="007F176D" w:rsidRDefault="00683603" w:rsidP="007411C4">
      <w:pPr>
        <w:pStyle w:val="a6"/>
        <w:rPr>
          <w:rFonts w:ascii="Times New Roman" w:hAnsi="Times New Roman" w:cs="Times New Roman"/>
          <w:sz w:val="28"/>
          <w:szCs w:val="28"/>
        </w:rPr>
      </w:pPr>
    </w:p>
    <w:p w:rsidR="00683603" w:rsidRPr="007F176D" w:rsidRDefault="00683603" w:rsidP="007411C4">
      <w:pPr>
        <w:pStyle w:val="a6"/>
        <w:rPr>
          <w:rFonts w:ascii="Times New Roman" w:hAnsi="Times New Roman" w:cs="Times New Roman"/>
          <w:sz w:val="28"/>
          <w:szCs w:val="28"/>
        </w:rPr>
      </w:pPr>
    </w:p>
    <w:p w:rsidR="00683603" w:rsidRPr="007F176D" w:rsidRDefault="00683603" w:rsidP="007411C4">
      <w:pPr>
        <w:pStyle w:val="a6"/>
        <w:rPr>
          <w:rFonts w:ascii="Times New Roman" w:hAnsi="Times New Roman" w:cs="Times New Roman"/>
          <w:sz w:val="28"/>
          <w:szCs w:val="28"/>
        </w:rPr>
      </w:pPr>
    </w:p>
    <w:p w:rsidR="00683603" w:rsidRPr="007F176D" w:rsidRDefault="00683603" w:rsidP="007411C4">
      <w:pPr>
        <w:pStyle w:val="a6"/>
        <w:rPr>
          <w:rFonts w:ascii="Times New Roman" w:hAnsi="Times New Roman" w:cs="Times New Roman"/>
          <w:sz w:val="28"/>
          <w:szCs w:val="28"/>
        </w:rPr>
      </w:pPr>
    </w:p>
    <w:p w:rsidR="00683603" w:rsidRPr="007F176D" w:rsidRDefault="00683603" w:rsidP="007411C4">
      <w:pPr>
        <w:pStyle w:val="a6"/>
        <w:rPr>
          <w:rFonts w:ascii="Times New Roman" w:hAnsi="Times New Roman" w:cs="Times New Roman"/>
          <w:sz w:val="28"/>
          <w:szCs w:val="28"/>
        </w:rPr>
      </w:pPr>
    </w:p>
    <w:p w:rsidR="00683603" w:rsidRPr="007F176D" w:rsidRDefault="00683603" w:rsidP="007411C4">
      <w:pPr>
        <w:pStyle w:val="a6"/>
        <w:rPr>
          <w:rFonts w:ascii="Times New Roman" w:hAnsi="Times New Roman" w:cs="Times New Roman"/>
          <w:sz w:val="28"/>
          <w:szCs w:val="28"/>
        </w:rPr>
      </w:pPr>
    </w:p>
    <w:p w:rsidR="00683603" w:rsidRPr="007F176D" w:rsidRDefault="00683603" w:rsidP="007411C4">
      <w:pPr>
        <w:pStyle w:val="a6"/>
        <w:rPr>
          <w:rFonts w:ascii="Times New Roman" w:hAnsi="Times New Roman" w:cs="Times New Roman"/>
          <w:sz w:val="28"/>
          <w:szCs w:val="28"/>
        </w:rPr>
        <w:sectPr w:rsidR="00683603" w:rsidRPr="007F176D" w:rsidSect="00683603">
          <w:pgSz w:w="16838" w:h="11906" w:orient="landscape"/>
          <w:pgMar w:top="1418" w:right="1134" w:bottom="567" w:left="1134" w:header="709" w:footer="709" w:gutter="0"/>
          <w:cols w:space="708"/>
          <w:docGrid w:linePitch="360"/>
        </w:sectPr>
      </w:pPr>
    </w:p>
    <w:p w:rsidR="00382D42" w:rsidRPr="007F176D" w:rsidRDefault="00104F19" w:rsidP="00A77C2E">
      <w:pPr>
        <w:contextualSpacing/>
        <w:jc w:val="center"/>
        <w:rPr>
          <w:b/>
          <w:bCs/>
          <w:sz w:val="28"/>
          <w:szCs w:val="28"/>
        </w:rPr>
      </w:pPr>
      <w:r w:rsidRPr="007F176D">
        <w:rPr>
          <w:b/>
          <w:bCs/>
          <w:sz w:val="28"/>
          <w:szCs w:val="28"/>
        </w:rPr>
        <w:lastRenderedPageBreak/>
        <w:t>3. УСЛОВИЯ РЕАЛИЗАЦИИ РАБОЧЕЙ ПРОГРАММЫ</w:t>
      </w:r>
    </w:p>
    <w:p w:rsidR="00104F19" w:rsidRPr="007F176D" w:rsidRDefault="00104F19" w:rsidP="00A77C2E">
      <w:pPr>
        <w:contextualSpacing/>
        <w:jc w:val="center"/>
        <w:rPr>
          <w:b/>
          <w:bCs/>
          <w:sz w:val="28"/>
          <w:szCs w:val="28"/>
        </w:rPr>
      </w:pPr>
      <w:r w:rsidRPr="007F176D">
        <w:rPr>
          <w:b/>
          <w:bCs/>
          <w:sz w:val="28"/>
          <w:szCs w:val="28"/>
        </w:rPr>
        <w:t xml:space="preserve"> </w:t>
      </w:r>
      <w:r w:rsidR="00382D42" w:rsidRPr="007F176D">
        <w:rPr>
          <w:b/>
          <w:sz w:val="28"/>
          <w:szCs w:val="28"/>
        </w:rPr>
        <w:t xml:space="preserve">УЧЕБНОЙ </w:t>
      </w:r>
      <w:r w:rsidR="000E25C6" w:rsidRPr="007F176D">
        <w:rPr>
          <w:b/>
          <w:sz w:val="28"/>
          <w:szCs w:val="28"/>
        </w:rPr>
        <w:t>ДИСЦИПЛИНЫ</w:t>
      </w:r>
    </w:p>
    <w:p w:rsidR="00104F19" w:rsidRPr="007F176D" w:rsidRDefault="00104F19" w:rsidP="003E4002">
      <w:pPr>
        <w:pStyle w:val="a6"/>
        <w:rPr>
          <w:rFonts w:ascii="Times New Roman" w:hAnsi="Times New Roman" w:cs="Times New Roman"/>
          <w:sz w:val="28"/>
          <w:szCs w:val="28"/>
        </w:rPr>
      </w:pPr>
    </w:p>
    <w:p w:rsidR="000E25C6" w:rsidRPr="007F176D" w:rsidRDefault="003E4002" w:rsidP="003E4002">
      <w:pPr>
        <w:pStyle w:val="a6"/>
        <w:rPr>
          <w:rFonts w:ascii="Times New Roman" w:hAnsi="Times New Roman" w:cs="Times New Roman"/>
          <w:b/>
          <w:sz w:val="28"/>
          <w:szCs w:val="28"/>
        </w:rPr>
      </w:pPr>
      <w:r w:rsidRPr="007F176D">
        <w:rPr>
          <w:rFonts w:ascii="Times New Roman" w:hAnsi="Times New Roman" w:cs="Times New Roman"/>
          <w:b/>
          <w:sz w:val="28"/>
          <w:szCs w:val="28"/>
        </w:rPr>
        <w:t>3.1. Требования к минимальному материально-техническому обеспечению</w:t>
      </w:r>
    </w:p>
    <w:p w:rsidR="000836EC" w:rsidRPr="007F176D" w:rsidRDefault="000836EC" w:rsidP="000836EC">
      <w:pPr>
        <w:suppressAutoHyphens/>
        <w:spacing w:line="276" w:lineRule="auto"/>
        <w:jc w:val="both"/>
        <w:rPr>
          <w:bCs/>
          <w:sz w:val="28"/>
          <w:szCs w:val="28"/>
        </w:rPr>
      </w:pPr>
      <w:r w:rsidRPr="007F176D">
        <w:rPr>
          <w:bCs/>
          <w:sz w:val="28"/>
          <w:szCs w:val="28"/>
        </w:rPr>
        <w:t>Для реализации программы учебной дисциплины должны быть предусмотрены следующие специальные помещения:</w:t>
      </w:r>
    </w:p>
    <w:p w:rsidR="000836EC" w:rsidRPr="007F176D" w:rsidRDefault="000836EC" w:rsidP="000836EC">
      <w:pPr>
        <w:suppressAutoHyphens/>
        <w:adjustRightInd w:val="0"/>
        <w:spacing w:line="276" w:lineRule="auto"/>
        <w:ind w:firstLine="709"/>
        <w:jc w:val="both"/>
        <w:rPr>
          <w:sz w:val="28"/>
          <w:szCs w:val="28"/>
        </w:rPr>
      </w:pPr>
      <w:r w:rsidRPr="007F176D">
        <w:rPr>
          <w:b/>
          <w:bCs/>
          <w:sz w:val="28"/>
          <w:szCs w:val="28"/>
        </w:rPr>
        <w:t xml:space="preserve">кабинет </w:t>
      </w:r>
      <w:r w:rsidRPr="007F176D">
        <w:rPr>
          <w:b/>
          <w:sz w:val="28"/>
          <w:szCs w:val="28"/>
        </w:rPr>
        <w:t>истории искусств и дизайна</w:t>
      </w:r>
      <w:r w:rsidRPr="007F176D">
        <w:rPr>
          <w:sz w:val="28"/>
          <w:szCs w:val="28"/>
        </w:rPr>
        <w:t>, оснащенный о</w:t>
      </w:r>
      <w:r w:rsidRPr="007F176D">
        <w:rPr>
          <w:bCs/>
          <w:sz w:val="28"/>
          <w:szCs w:val="28"/>
        </w:rPr>
        <w:t xml:space="preserve">борудованием: </w:t>
      </w:r>
    </w:p>
    <w:p w:rsidR="000836EC" w:rsidRPr="007F176D" w:rsidRDefault="000836EC" w:rsidP="000836EC">
      <w:pPr>
        <w:suppressAutoHyphens/>
        <w:spacing w:line="276" w:lineRule="auto"/>
        <w:rPr>
          <w:sz w:val="28"/>
          <w:szCs w:val="28"/>
        </w:rPr>
      </w:pPr>
      <w:r w:rsidRPr="007F176D">
        <w:rPr>
          <w:sz w:val="28"/>
          <w:szCs w:val="28"/>
        </w:rPr>
        <w:t>стол, стул преподавателя;</w:t>
      </w:r>
    </w:p>
    <w:p w:rsidR="000836EC" w:rsidRPr="007F176D" w:rsidRDefault="000836EC" w:rsidP="000836EC">
      <w:pPr>
        <w:suppressAutoHyphens/>
        <w:spacing w:line="276" w:lineRule="auto"/>
        <w:rPr>
          <w:sz w:val="28"/>
          <w:szCs w:val="28"/>
        </w:rPr>
      </w:pPr>
      <w:r w:rsidRPr="007F176D">
        <w:rPr>
          <w:sz w:val="28"/>
          <w:szCs w:val="28"/>
        </w:rPr>
        <w:t xml:space="preserve">стол, стулья для обучающихся (по кол-ву обучающихся в группе); </w:t>
      </w:r>
    </w:p>
    <w:p w:rsidR="000836EC" w:rsidRPr="007F176D" w:rsidRDefault="000836EC" w:rsidP="000836EC">
      <w:pPr>
        <w:suppressAutoHyphens/>
        <w:spacing w:line="276" w:lineRule="auto"/>
        <w:rPr>
          <w:sz w:val="28"/>
          <w:szCs w:val="28"/>
        </w:rPr>
      </w:pPr>
      <w:r w:rsidRPr="007F176D">
        <w:rPr>
          <w:sz w:val="28"/>
          <w:szCs w:val="28"/>
        </w:rPr>
        <w:t>доска;</w:t>
      </w:r>
    </w:p>
    <w:p w:rsidR="000836EC" w:rsidRPr="007F176D" w:rsidRDefault="000836EC" w:rsidP="000836EC">
      <w:pPr>
        <w:suppressAutoHyphens/>
        <w:spacing w:line="276" w:lineRule="auto"/>
        <w:rPr>
          <w:sz w:val="28"/>
          <w:szCs w:val="28"/>
        </w:rPr>
      </w:pPr>
      <w:r w:rsidRPr="007F176D">
        <w:rPr>
          <w:sz w:val="28"/>
          <w:szCs w:val="28"/>
        </w:rPr>
        <w:t>компьютер;</w:t>
      </w:r>
    </w:p>
    <w:p w:rsidR="000836EC" w:rsidRPr="007F176D" w:rsidRDefault="000836EC" w:rsidP="000836EC">
      <w:pPr>
        <w:suppressAutoHyphens/>
        <w:spacing w:line="276" w:lineRule="auto"/>
        <w:rPr>
          <w:sz w:val="28"/>
          <w:szCs w:val="28"/>
        </w:rPr>
      </w:pPr>
      <w:r w:rsidRPr="007F176D">
        <w:rPr>
          <w:sz w:val="28"/>
          <w:szCs w:val="28"/>
        </w:rPr>
        <w:t>проектор;</w:t>
      </w:r>
    </w:p>
    <w:p w:rsidR="000836EC" w:rsidRPr="007F176D" w:rsidRDefault="000836EC" w:rsidP="000836EC">
      <w:pPr>
        <w:suppressAutoHyphens/>
        <w:spacing w:line="276" w:lineRule="auto"/>
        <w:rPr>
          <w:sz w:val="28"/>
          <w:szCs w:val="28"/>
        </w:rPr>
      </w:pPr>
      <w:r w:rsidRPr="007F176D">
        <w:rPr>
          <w:sz w:val="28"/>
          <w:szCs w:val="28"/>
        </w:rPr>
        <w:t>экран;</w:t>
      </w:r>
    </w:p>
    <w:p w:rsidR="000836EC" w:rsidRPr="007F176D" w:rsidRDefault="000836EC" w:rsidP="000836EC">
      <w:pPr>
        <w:suppressAutoHyphens/>
        <w:spacing w:line="276" w:lineRule="auto"/>
        <w:rPr>
          <w:sz w:val="28"/>
          <w:szCs w:val="28"/>
        </w:rPr>
      </w:pPr>
      <w:r w:rsidRPr="007F176D">
        <w:rPr>
          <w:sz w:val="28"/>
          <w:szCs w:val="28"/>
        </w:rPr>
        <w:t>шкафы, тумбы;</w:t>
      </w:r>
    </w:p>
    <w:p w:rsidR="000836EC" w:rsidRPr="007F176D" w:rsidRDefault="000836EC" w:rsidP="000836EC">
      <w:pPr>
        <w:suppressAutoHyphens/>
        <w:spacing w:line="276" w:lineRule="auto"/>
        <w:rPr>
          <w:sz w:val="28"/>
          <w:szCs w:val="28"/>
        </w:rPr>
      </w:pPr>
      <w:r w:rsidRPr="007F176D">
        <w:rPr>
          <w:sz w:val="28"/>
          <w:szCs w:val="28"/>
        </w:rPr>
        <w:t>наглядные пособия;</w:t>
      </w:r>
    </w:p>
    <w:p w:rsidR="000836EC" w:rsidRPr="007F176D" w:rsidRDefault="000836EC" w:rsidP="000836EC">
      <w:pPr>
        <w:suppressAutoHyphens/>
        <w:spacing w:line="276" w:lineRule="auto"/>
        <w:rPr>
          <w:sz w:val="28"/>
          <w:szCs w:val="28"/>
        </w:rPr>
      </w:pPr>
      <w:r w:rsidRPr="007F176D">
        <w:rPr>
          <w:sz w:val="28"/>
          <w:szCs w:val="28"/>
        </w:rPr>
        <w:t>раздаточные материалы.</w:t>
      </w:r>
    </w:p>
    <w:p w:rsidR="003E4002" w:rsidRPr="007F176D" w:rsidRDefault="003E4002" w:rsidP="003E4002">
      <w:pPr>
        <w:pStyle w:val="a6"/>
        <w:rPr>
          <w:rFonts w:ascii="Times New Roman" w:hAnsi="Times New Roman" w:cs="Times New Roman"/>
          <w:sz w:val="28"/>
          <w:szCs w:val="28"/>
        </w:rPr>
      </w:pPr>
    </w:p>
    <w:p w:rsidR="00E23D2E" w:rsidRPr="007F176D" w:rsidRDefault="00E23D2E" w:rsidP="003E4002">
      <w:pPr>
        <w:pStyle w:val="a6"/>
        <w:rPr>
          <w:rFonts w:ascii="Times New Roman" w:hAnsi="Times New Roman" w:cs="Times New Roman"/>
          <w:sz w:val="28"/>
          <w:szCs w:val="28"/>
        </w:rPr>
      </w:pPr>
    </w:p>
    <w:p w:rsidR="003E4002" w:rsidRPr="007F176D" w:rsidRDefault="003E4002" w:rsidP="003E4002">
      <w:pPr>
        <w:pStyle w:val="a6"/>
        <w:rPr>
          <w:rFonts w:ascii="Times New Roman" w:hAnsi="Times New Roman" w:cs="Times New Roman"/>
          <w:b/>
          <w:sz w:val="28"/>
          <w:szCs w:val="28"/>
        </w:rPr>
      </w:pPr>
      <w:r w:rsidRPr="007F176D">
        <w:rPr>
          <w:rFonts w:ascii="Times New Roman" w:hAnsi="Times New Roman" w:cs="Times New Roman"/>
          <w:b/>
          <w:sz w:val="28"/>
          <w:szCs w:val="28"/>
        </w:rPr>
        <w:t xml:space="preserve">3.2. Информационное обеспечение </w:t>
      </w:r>
      <w:r w:rsidR="00E23D2E" w:rsidRPr="007F176D">
        <w:rPr>
          <w:rFonts w:ascii="Times New Roman" w:hAnsi="Times New Roman" w:cs="Times New Roman"/>
          <w:b/>
          <w:sz w:val="28"/>
          <w:szCs w:val="28"/>
        </w:rPr>
        <w:t>реализации рабочей программы</w:t>
      </w:r>
    </w:p>
    <w:p w:rsidR="003E4002" w:rsidRPr="007F176D" w:rsidRDefault="003E4002" w:rsidP="003E4002">
      <w:pPr>
        <w:pStyle w:val="a6"/>
        <w:rPr>
          <w:rFonts w:ascii="Times New Roman" w:hAnsi="Times New Roman" w:cs="Times New Roman"/>
          <w:sz w:val="28"/>
          <w:szCs w:val="28"/>
        </w:rPr>
      </w:pPr>
      <w:r w:rsidRPr="007F176D">
        <w:rPr>
          <w:rFonts w:ascii="Times New Roman" w:hAnsi="Times New Roman" w:cs="Times New Roman"/>
          <w:sz w:val="28"/>
          <w:szCs w:val="28"/>
        </w:rPr>
        <w:t>3.2.1. Основные печатные и электронные издания</w:t>
      </w:r>
    </w:p>
    <w:p w:rsidR="000836EC" w:rsidRPr="007F176D" w:rsidRDefault="000836EC" w:rsidP="000836EC">
      <w:pPr>
        <w:suppressAutoHyphens/>
        <w:ind w:firstLine="709"/>
        <w:jc w:val="both"/>
        <w:rPr>
          <w:b/>
          <w:sz w:val="28"/>
          <w:szCs w:val="28"/>
        </w:rPr>
      </w:pPr>
      <w:r w:rsidRPr="007F176D">
        <w:rPr>
          <w:b/>
          <w:sz w:val="28"/>
          <w:szCs w:val="28"/>
        </w:rPr>
        <w:t>3.2.1. Обязательные печатные издания</w:t>
      </w:r>
    </w:p>
    <w:p w:rsidR="000836EC" w:rsidRPr="007F176D" w:rsidRDefault="000836EC" w:rsidP="000836EC">
      <w:pPr>
        <w:suppressAutoHyphens/>
        <w:spacing w:line="276" w:lineRule="auto"/>
        <w:ind w:firstLine="709"/>
        <w:jc w:val="both"/>
        <w:rPr>
          <w:b/>
          <w:sz w:val="28"/>
          <w:szCs w:val="28"/>
        </w:rPr>
      </w:pPr>
    </w:p>
    <w:p w:rsidR="000836EC" w:rsidRPr="007F176D" w:rsidRDefault="000836EC" w:rsidP="000836EC">
      <w:pPr>
        <w:pStyle w:val="af"/>
        <w:numPr>
          <w:ilvl w:val="0"/>
          <w:numId w:val="17"/>
        </w:numPr>
        <w:tabs>
          <w:tab w:val="left" w:pos="142"/>
        </w:tabs>
        <w:spacing w:before="0" w:after="200" w:line="276" w:lineRule="auto"/>
        <w:ind w:left="0" w:firstLine="0"/>
        <w:contextualSpacing/>
        <w:jc w:val="both"/>
        <w:rPr>
          <w:sz w:val="28"/>
          <w:szCs w:val="28"/>
        </w:rPr>
      </w:pPr>
      <w:r w:rsidRPr="007F176D">
        <w:rPr>
          <w:sz w:val="28"/>
          <w:szCs w:val="28"/>
        </w:rPr>
        <w:t xml:space="preserve">История искусств. Эпохи и образы: учеб. пособие для СПО / Л. М. Ванюшкина, С. А. Тихомиров, И. И. Куракина, Л. В. Дмитриева. — Москва: Издательство </w:t>
      </w:r>
      <w:proofErr w:type="spellStart"/>
      <w:r w:rsidRPr="007F176D">
        <w:rPr>
          <w:sz w:val="28"/>
          <w:szCs w:val="28"/>
        </w:rPr>
        <w:t>Юрайт</w:t>
      </w:r>
      <w:proofErr w:type="spellEnd"/>
      <w:r w:rsidRPr="007F176D">
        <w:rPr>
          <w:sz w:val="28"/>
          <w:szCs w:val="28"/>
        </w:rPr>
        <w:t xml:space="preserve">, 2019. — 538 с. — (Серия: Профессиональное образование). — ISBN 978-5-534-07165-8. — Текст: электронный // ЭБС </w:t>
      </w:r>
      <w:proofErr w:type="spellStart"/>
      <w:r w:rsidRPr="007F176D">
        <w:rPr>
          <w:sz w:val="28"/>
          <w:szCs w:val="28"/>
        </w:rPr>
        <w:t>Юрайт</w:t>
      </w:r>
      <w:proofErr w:type="spellEnd"/>
      <w:r w:rsidRPr="007F176D">
        <w:rPr>
          <w:sz w:val="28"/>
          <w:szCs w:val="28"/>
        </w:rPr>
        <w:t xml:space="preserve"> [сайт]. — URL: https://www.biblio-online.ru/book/istoriya-iskusstv-epohi-i-obrazy-441304.</w:t>
      </w:r>
    </w:p>
    <w:p w:rsidR="000836EC" w:rsidRPr="007F176D" w:rsidRDefault="000836EC" w:rsidP="000836EC">
      <w:pPr>
        <w:pStyle w:val="af"/>
        <w:numPr>
          <w:ilvl w:val="0"/>
          <w:numId w:val="17"/>
        </w:numPr>
        <w:tabs>
          <w:tab w:val="left" w:pos="142"/>
        </w:tabs>
        <w:spacing w:line="276" w:lineRule="auto"/>
        <w:ind w:left="0" w:firstLine="0"/>
        <w:contextualSpacing/>
        <w:jc w:val="both"/>
        <w:rPr>
          <w:b/>
          <w:sz w:val="28"/>
          <w:szCs w:val="28"/>
        </w:rPr>
      </w:pPr>
      <w:proofErr w:type="spellStart"/>
      <w:r w:rsidRPr="007F176D">
        <w:rPr>
          <w:sz w:val="28"/>
          <w:szCs w:val="28"/>
        </w:rPr>
        <w:t>Агратина</w:t>
      </w:r>
      <w:proofErr w:type="spellEnd"/>
      <w:r w:rsidRPr="007F176D">
        <w:rPr>
          <w:sz w:val="28"/>
          <w:szCs w:val="28"/>
        </w:rPr>
        <w:t>, Е. Е.  История зарубежного и русского искусства ХХ века: учебник и практикум для среднего профессионального образования / Е. Е. </w:t>
      </w:r>
      <w:proofErr w:type="spellStart"/>
      <w:r w:rsidRPr="007F176D">
        <w:rPr>
          <w:sz w:val="28"/>
          <w:szCs w:val="28"/>
        </w:rPr>
        <w:t>Агратина</w:t>
      </w:r>
      <w:proofErr w:type="spellEnd"/>
      <w:r w:rsidRPr="007F176D">
        <w:rPr>
          <w:sz w:val="28"/>
          <w:szCs w:val="28"/>
        </w:rPr>
        <w:t xml:space="preserve">. — Москва: Издательство </w:t>
      </w:r>
      <w:proofErr w:type="spellStart"/>
      <w:r w:rsidRPr="007F176D">
        <w:rPr>
          <w:sz w:val="28"/>
          <w:szCs w:val="28"/>
        </w:rPr>
        <w:t>Юрайт</w:t>
      </w:r>
      <w:proofErr w:type="spellEnd"/>
      <w:r w:rsidRPr="007F176D">
        <w:rPr>
          <w:sz w:val="28"/>
          <w:szCs w:val="28"/>
        </w:rPr>
        <w:t xml:space="preserve">, 2021. — 317 с. — (Профессиональное образование). — ISBN 978-5-534-05785-0. — Текст: электронный // ЭБС </w:t>
      </w:r>
      <w:proofErr w:type="spellStart"/>
      <w:r w:rsidRPr="007F176D">
        <w:rPr>
          <w:sz w:val="28"/>
          <w:szCs w:val="28"/>
        </w:rPr>
        <w:t>Юрайт</w:t>
      </w:r>
      <w:proofErr w:type="spellEnd"/>
      <w:r w:rsidRPr="007F176D">
        <w:rPr>
          <w:sz w:val="28"/>
          <w:szCs w:val="28"/>
        </w:rPr>
        <w:t xml:space="preserve"> [сайт]. — URL: https://urait.ru/bcode/473124</w:t>
      </w:r>
    </w:p>
    <w:p w:rsidR="000836EC" w:rsidRPr="007F176D" w:rsidRDefault="000836EC" w:rsidP="000836EC">
      <w:pPr>
        <w:tabs>
          <w:tab w:val="left" w:pos="142"/>
        </w:tabs>
        <w:spacing w:line="276" w:lineRule="auto"/>
        <w:ind w:left="-142"/>
        <w:contextualSpacing/>
        <w:jc w:val="both"/>
        <w:rPr>
          <w:b/>
          <w:sz w:val="28"/>
          <w:szCs w:val="28"/>
        </w:rPr>
      </w:pPr>
    </w:p>
    <w:p w:rsidR="000836EC" w:rsidRPr="007F176D" w:rsidRDefault="000836EC" w:rsidP="000836EC">
      <w:pPr>
        <w:tabs>
          <w:tab w:val="left" w:pos="142"/>
        </w:tabs>
        <w:spacing w:line="276" w:lineRule="auto"/>
        <w:ind w:left="-142"/>
        <w:contextualSpacing/>
        <w:jc w:val="both"/>
        <w:rPr>
          <w:b/>
          <w:sz w:val="28"/>
          <w:szCs w:val="28"/>
        </w:rPr>
      </w:pPr>
      <w:r w:rsidRPr="007F176D">
        <w:rPr>
          <w:b/>
          <w:sz w:val="28"/>
          <w:szCs w:val="28"/>
        </w:rPr>
        <w:tab/>
      </w:r>
      <w:r w:rsidRPr="007F176D">
        <w:rPr>
          <w:b/>
          <w:sz w:val="28"/>
          <w:szCs w:val="28"/>
        </w:rPr>
        <w:tab/>
        <w:t>3.2.2. Электронные издания</w:t>
      </w:r>
    </w:p>
    <w:p w:rsidR="000836EC" w:rsidRPr="007F176D" w:rsidRDefault="000836EC" w:rsidP="000836EC">
      <w:pPr>
        <w:tabs>
          <w:tab w:val="left" w:pos="142"/>
        </w:tabs>
        <w:spacing w:line="276" w:lineRule="auto"/>
        <w:ind w:left="-142"/>
        <w:contextualSpacing/>
        <w:jc w:val="both"/>
        <w:rPr>
          <w:b/>
          <w:sz w:val="28"/>
          <w:szCs w:val="28"/>
        </w:rPr>
      </w:pPr>
      <w:r w:rsidRPr="007F176D">
        <w:rPr>
          <w:b/>
          <w:sz w:val="28"/>
          <w:szCs w:val="28"/>
        </w:rPr>
        <w:t xml:space="preserve"> </w:t>
      </w:r>
    </w:p>
    <w:p w:rsidR="000836EC" w:rsidRPr="007F176D" w:rsidRDefault="000836EC" w:rsidP="000836EC">
      <w:pPr>
        <w:pStyle w:val="af"/>
        <w:numPr>
          <w:ilvl w:val="0"/>
          <w:numId w:val="15"/>
        </w:numPr>
        <w:tabs>
          <w:tab w:val="left" w:pos="142"/>
        </w:tabs>
        <w:spacing w:before="0" w:after="200" w:line="276" w:lineRule="auto"/>
        <w:ind w:left="-142" w:firstLine="0"/>
        <w:contextualSpacing/>
        <w:jc w:val="both"/>
        <w:rPr>
          <w:sz w:val="28"/>
          <w:szCs w:val="28"/>
        </w:rPr>
      </w:pPr>
      <w:proofErr w:type="spellStart"/>
      <w:r w:rsidRPr="007F176D">
        <w:rPr>
          <w:sz w:val="28"/>
          <w:szCs w:val="28"/>
        </w:rPr>
        <w:t>Агратина</w:t>
      </w:r>
      <w:proofErr w:type="spellEnd"/>
      <w:r w:rsidRPr="007F176D">
        <w:rPr>
          <w:sz w:val="28"/>
          <w:szCs w:val="28"/>
        </w:rPr>
        <w:t xml:space="preserve">, Е. Е. История зарубежного и русского искусства ХХ века: учебник и практикум для СПО / Е. Е. </w:t>
      </w:r>
      <w:proofErr w:type="spellStart"/>
      <w:r w:rsidRPr="007F176D">
        <w:rPr>
          <w:sz w:val="28"/>
          <w:szCs w:val="28"/>
        </w:rPr>
        <w:t>Агратина</w:t>
      </w:r>
      <w:proofErr w:type="spellEnd"/>
      <w:r w:rsidRPr="007F176D">
        <w:rPr>
          <w:sz w:val="28"/>
          <w:szCs w:val="28"/>
        </w:rPr>
        <w:t xml:space="preserve">. — Москва: Издательство </w:t>
      </w:r>
      <w:proofErr w:type="spellStart"/>
      <w:r w:rsidRPr="007F176D">
        <w:rPr>
          <w:sz w:val="28"/>
          <w:szCs w:val="28"/>
        </w:rPr>
        <w:t>Юрайт</w:t>
      </w:r>
      <w:proofErr w:type="spellEnd"/>
      <w:r w:rsidRPr="007F176D">
        <w:rPr>
          <w:sz w:val="28"/>
          <w:szCs w:val="28"/>
        </w:rPr>
        <w:t xml:space="preserve">, 2019. — 317 с. — (Серия: Профессиональное образование). — ISBN 978-5-534-05785-0. — Текст: электронный // ЭБС </w:t>
      </w:r>
      <w:proofErr w:type="spellStart"/>
      <w:r w:rsidRPr="007F176D">
        <w:rPr>
          <w:sz w:val="28"/>
          <w:szCs w:val="28"/>
        </w:rPr>
        <w:t>Юрайт</w:t>
      </w:r>
      <w:proofErr w:type="spellEnd"/>
      <w:r w:rsidRPr="007F176D">
        <w:rPr>
          <w:sz w:val="28"/>
          <w:szCs w:val="28"/>
        </w:rPr>
        <w:t xml:space="preserve"> [сайт]. — URL: https://www.biblio-online.ru/book/istoriya-zarubezhnogo-i-russkogo-iskusstva-hh-veka-439051.</w:t>
      </w:r>
    </w:p>
    <w:p w:rsidR="000836EC" w:rsidRPr="007F176D" w:rsidRDefault="000836EC" w:rsidP="000836EC">
      <w:pPr>
        <w:pStyle w:val="af"/>
        <w:numPr>
          <w:ilvl w:val="0"/>
          <w:numId w:val="15"/>
        </w:numPr>
        <w:tabs>
          <w:tab w:val="left" w:pos="142"/>
        </w:tabs>
        <w:spacing w:before="0" w:after="200" w:line="276" w:lineRule="auto"/>
        <w:ind w:left="-142" w:firstLine="0"/>
        <w:contextualSpacing/>
        <w:jc w:val="both"/>
        <w:rPr>
          <w:sz w:val="28"/>
          <w:szCs w:val="28"/>
        </w:rPr>
      </w:pPr>
      <w:r w:rsidRPr="007F176D">
        <w:rPr>
          <w:sz w:val="28"/>
          <w:szCs w:val="28"/>
        </w:rPr>
        <w:lastRenderedPageBreak/>
        <w:t xml:space="preserve">История искусств. Эпохи и образы: учеб. пособие для СПО / Л. М. Ванюшкина, С. А. Тихомиров, И. И. Куракина, Л. В. Дмитриева. — Москва: Издательство </w:t>
      </w:r>
      <w:proofErr w:type="spellStart"/>
      <w:r w:rsidRPr="007F176D">
        <w:rPr>
          <w:sz w:val="28"/>
          <w:szCs w:val="28"/>
        </w:rPr>
        <w:t>Юрайт</w:t>
      </w:r>
      <w:proofErr w:type="spellEnd"/>
      <w:r w:rsidRPr="007F176D">
        <w:rPr>
          <w:sz w:val="28"/>
          <w:szCs w:val="28"/>
        </w:rPr>
        <w:t xml:space="preserve">, 2019. — 538 с. — (Серия: Профессиональное образование). — ISBN 978-5-534-07165-8. — Текст: электронный // ЭБС </w:t>
      </w:r>
      <w:proofErr w:type="spellStart"/>
      <w:r w:rsidRPr="007F176D">
        <w:rPr>
          <w:sz w:val="28"/>
          <w:szCs w:val="28"/>
        </w:rPr>
        <w:t>Юрайт</w:t>
      </w:r>
      <w:proofErr w:type="spellEnd"/>
      <w:r w:rsidRPr="007F176D">
        <w:rPr>
          <w:sz w:val="28"/>
          <w:szCs w:val="28"/>
        </w:rPr>
        <w:t xml:space="preserve"> [сайт]. — URL: https://www.biblio-online.ru/book/istoriya-iskusstv-epohi-i-obrazy-441304.</w:t>
      </w:r>
    </w:p>
    <w:p w:rsidR="000836EC" w:rsidRPr="007F176D" w:rsidRDefault="000836EC" w:rsidP="000836EC">
      <w:pPr>
        <w:spacing w:line="276" w:lineRule="auto"/>
        <w:ind w:left="-142" w:firstLine="850"/>
        <w:contextualSpacing/>
        <w:jc w:val="both"/>
        <w:rPr>
          <w:bCs/>
          <w:i/>
          <w:sz w:val="28"/>
          <w:szCs w:val="28"/>
        </w:rPr>
      </w:pPr>
      <w:r w:rsidRPr="007F176D">
        <w:rPr>
          <w:b/>
          <w:bCs/>
          <w:sz w:val="28"/>
          <w:szCs w:val="28"/>
        </w:rPr>
        <w:t xml:space="preserve">3.2.3. Дополнительные источники </w:t>
      </w:r>
    </w:p>
    <w:p w:rsidR="000836EC" w:rsidRPr="007F176D" w:rsidRDefault="000836EC" w:rsidP="000836EC">
      <w:pPr>
        <w:pStyle w:val="af"/>
        <w:numPr>
          <w:ilvl w:val="0"/>
          <w:numId w:val="16"/>
        </w:numPr>
        <w:spacing w:before="0" w:after="200" w:line="276" w:lineRule="auto"/>
        <w:ind w:left="-142" w:firstLine="0"/>
        <w:contextualSpacing/>
        <w:jc w:val="both"/>
        <w:rPr>
          <w:sz w:val="28"/>
          <w:szCs w:val="28"/>
        </w:rPr>
      </w:pPr>
      <w:r w:rsidRPr="007F176D">
        <w:rPr>
          <w:sz w:val="28"/>
          <w:szCs w:val="28"/>
        </w:rPr>
        <w:t>Шульгина, Д. П. Культурное и природное наследие России: учеб</w:t>
      </w:r>
      <w:proofErr w:type="gramStart"/>
      <w:r w:rsidRPr="007F176D">
        <w:rPr>
          <w:sz w:val="28"/>
          <w:szCs w:val="28"/>
        </w:rPr>
        <w:t>.</w:t>
      </w:r>
      <w:proofErr w:type="gramEnd"/>
      <w:r w:rsidRPr="007F176D">
        <w:rPr>
          <w:sz w:val="28"/>
          <w:szCs w:val="28"/>
        </w:rPr>
        <w:t xml:space="preserve"> </w:t>
      </w:r>
      <w:proofErr w:type="gramStart"/>
      <w:r w:rsidRPr="007F176D">
        <w:rPr>
          <w:sz w:val="28"/>
          <w:szCs w:val="28"/>
        </w:rPr>
        <w:t>п</w:t>
      </w:r>
      <w:proofErr w:type="gramEnd"/>
      <w:r w:rsidRPr="007F176D">
        <w:rPr>
          <w:sz w:val="28"/>
          <w:szCs w:val="28"/>
        </w:rPr>
        <w:t xml:space="preserve">особие для СПО / Д. П. Шульгина, О. В. Шульгина. — 2-е изд., </w:t>
      </w:r>
      <w:proofErr w:type="spellStart"/>
      <w:r w:rsidRPr="007F176D">
        <w:rPr>
          <w:sz w:val="28"/>
          <w:szCs w:val="28"/>
        </w:rPr>
        <w:t>испр</w:t>
      </w:r>
      <w:proofErr w:type="spellEnd"/>
      <w:r w:rsidRPr="007F176D">
        <w:rPr>
          <w:sz w:val="28"/>
          <w:szCs w:val="28"/>
        </w:rPr>
        <w:t xml:space="preserve">. и доп. — Москва: Издательство </w:t>
      </w:r>
      <w:proofErr w:type="spellStart"/>
      <w:r w:rsidRPr="007F176D">
        <w:rPr>
          <w:sz w:val="28"/>
          <w:szCs w:val="28"/>
        </w:rPr>
        <w:t>Юрайт</w:t>
      </w:r>
      <w:proofErr w:type="spellEnd"/>
      <w:r w:rsidRPr="007F176D">
        <w:rPr>
          <w:sz w:val="28"/>
          <w:szCs w:val="28"/>
        </w:rPr>
        <w:t xml:space="preserve">, 2019. — 177 с. — (Серия: Профессиональное образование). — ISBN 978-5-534-11064-7. </w:t>
      </w:r>
    </w:p>
    <w:p w:rsidR="003E4002" w:rsidRPr="007F176D" w:rsidRDefault="003E4002" w:rsidP="003E4002">
      <w:pPr>
        <w:pStyle w:val="a6"/>
        <w:rPr>
          <w:rFonts w:ascii="Times New Roman" w:hAnsi="Times New Roman" w:cs="Times New Roman"/>
          <w:sz w:val="28"/>
          <w:szCs w:val="28"/>
        </w:rPr>
      </w:pPr>
    </w:p>
    <w:p w:rsidR="00A77C2E" w:rsidRPr="007F176D" w:rsidRDefault="00A77C2E" w:rsidP="00A77C2E">
      <w:pPr>
        <w:pStyle w:val="a6"/>
        <w:jc w:val="both"/>
        <w:rPr>
          <w:rFonts w:ascii="Times New Roman" w:hAnsi="Times New Roman" w:cs="Times New Roman"/>
          <w:b/>
          <w:sz w:val="28"/>
          <w:szCs w:val="28"/>
        </w:rPr>
      </w:pPr>
      <w:r w:rsidRPr="007F176D">
        <w:rPr>
          <w:rFonts w:ascii="Times New Roman" w:hAnsi="Times New Roman" w:cs="Times New Roman"/>
          <w:b/>
          <w:sz w:val="28"/>
          <w:szCs w:val="28"/>
        </w:rPr>
        <w:t>2.3. Основные образовательные технологии</w:t>
      </w:r>
    </w:p>
    <w:p w:rsidR="00A77C2E" w:rsidRPr="007F176D" w:rsidRDefault="00A77C2E" w:rsidP="00A77C2E">
      <w:pPr>
        <w:pStyle w:val="a6"/>
        <w:ind w:firstLine="567"/>
        <w:jc w:val="both"/>
        <w:rPr>
          <w:rFonts w:ascii="Times New Roman" w:hAnsi="Times New Roman" w:cs="Times New Roman"/>
          <w:color w:val="FF0000"/>
          <w:sz w:val="28"/>
          <w:szCs w:val="28"/>
        </w:rPr>
      </w:pPr>
      <w:r w:rsidRPr="007F176D">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2B630C">
        <w:rPr>
          <w:rFonts w:ascii="Times New Roman" w:hAnsi="Times New Roman" w:cs="Times New Roman"/>
          <w:sz w:val="28"/>
          <w:szCs w:val="28"/>
        </w:rPr>
        <w:t xml:space="preserve">информационно-коммуникационные технологии, технологии </w:t>
      </w:r>
      <w:proofErr w:type="spellStart"/>
      <w:r w:rsidRPr="002B630C">
        <w:rPr>
          <w:rFonts w:ascii="Times New Roman" w:hAnsi="Times New Roman" w:cs="Times New Roman"/>
          <w:sz w:val="28"/>
          <w:szCs w:val="28"/>
        </w:rPr>
        <w:t>разноуровневого</w:t>
      </w:r>
      <w:proofErr w:type="spellEnd"/>
      <w:r w:rsidRPr="002B630C">
        <w:rPr>
          <w:rFonts w:ascii="Times New Roman" w:hAnsi="Times New Roman" w:cs="Times New Roman"/>
          <w:sz w:val="28"/>
          <w:szCs w:val="28"/>
        </w:rPr>
        <w:t xml:space="preserve"> обучения, проблемного обучения, технологии развития критического мышления, технологии личностно-ориенти</w:t>
      </w:r>
      <w:r w:rsidR="002B630C" w:rsidRPr="002B630C">
        <w:rPr>
          <w:rFonts w:ascii="Times New Roman" w:hAnsi="Times New Roman" w:cs="Times New Roman"/>
          <w:sz w:val="28"/>
          <w:szCs w:val="28"/>
        </w:rPr>
        <w:t>рованного обучения и воспитания.</w:t>
      </w:r>
      <w:r w:rsidRPr="002B630C">
        <w:rPr>
          <w:rFonts w:ascii="Times New Roman" w:hAnsi="Times New Roman" w:cs="Times New Roman"/>
          <w:sz w:val="28"/>
          <w:szCs w:val="28"/>
        </w:rPr>
        <w:t xml:space="preserve"> </w:t>
      </w:r>
    </w:p>
    <w:p w:rsidR="00E23D2E" w:rsidRPr="007F176D" w:rsidRDefault="00A77C2E" w:rsidP="00E23D2E">
      <w:pPr>
        <w:ind w:firstLine="567"/>
        <w:jc w:val="both"/>
        <w:rPr>
          <w:sz w:val="28"/>
          <w:szCs w:val="28"/>
        </w:rPr>
      </w:pPr>
      <w:r w:rsidRPr="007F176D">
        <w:rPr>
          <w:sz w:val="28"/>
          <w:szCs w:val="28"/>
        </w:rPr>
        <w:t xml:space="preserve">Допустимо применение дистанционных образовательных технологий. </w:t>
      </w:r>
      <w:r w:rsidR="00E23D2E" w:rsidRPr="007F176D">
        <w:rPr>
          <w:sz w:val="28"/>
          <w:szCs w:val="28"/>
        </w:rPr>
        <w:t xml:space="preserve">Использование информационных 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E23D2E" w:rsidRPr="007F176D" w:rsidRDefault="00E23D2E" w:rsidP="003E4002">
      <w:pPr>
        <w:pStyle w:val="a6"/>
        <w:rPr>
          <w:rFonts w:ascii="Times New Roman" w:hAnsi="Times New Roman" w:cs="Times New Roman"/>
          <w:sz w:val="28"/>
          <w:szCs w:val="28"/>
        </w:rPr>
      </w:pPr>
    </w:p>
    <w:p w:rsidR="00E23D2E" w:rsidRPr="007F176D" w:rsidRDefault="00E23D2E" w:rsidP="003E4002">
      <w:pPr>
        <w:pStyle w:val="a6"/>
        <w:rPr>
          <w:rFonts w:ascii="Times New Roman" w:hAnsi="Times New Roman" w:cs="Times New Roman"/>
          <w:sz w:val="28"/>
          <w:szCs w:val="28"/>
        </w:rPr>
      </w:pPr>
    </w:p>
    <w:p w:rsidR="00104F19" w:rsidRPr="007F176D" w:rsidRDefault="00104F19" w:rsidP="00A77C2E">
      <w:pPr>
        <w:pStyle w:val="a6"/>
        <w:jc w:val="center"/>
        <w:rPr>
          <w:rFonts w:ascii="Times New Roman" w:hAnsi="Times New Roman" w:cs="Times New Roman"/>
          <w:sz w:val="28"/>
          <w:szCs w:val="28"/>
        </w:rPr>
      </w:pPr>
      <w:r w:rsidRPr="007F176D">
        <w:rPr>
          <w:rFonts w:ascii="Times New Roman" w:hAnsi="Times New Roman" w:cs="Times New Roman"/>
          <w:b/>
          <w:sz w:val="28"/>
          <w:szCs w:val="28"/>
        </w:rPr>
        <w:t xml:space="preserve">4. </w:t>
      </w:r>
      <w:r w:rsidRPr="007F176D">
        <w:rPr>
          <w:rFonts w:ascii="Times New Roman" w:eastAsia="Times New Roman" w:hAnsi="Times New Roman" w:cs="Times New Roman"/>
          <w:b/>
          <w:sz w:val="28"/>
          <w:szCs w:val="28"/>
          <w:lang w:eastAsia="ru-RU"/>
        </w:rPr>
        <w:t xml:space="preserve">КОНТРОЛЬ И ОЦЕНКА РЕЗУЛЬТАТОВ ОСВОЕНИЯ </w:t>
      </w:r>
      <w:r w:rsidRPr="007F176D">
        <w:rPr>
          <w:rFonts w:ascii="Times New Roman" w:eastAsia="Times New Roman" w:hAnsi="Times New Roman" w:cs="Times New Roman"/>
          <w:b/>
          <w:sz w:val="28"/>
          <w:szCs w:val="28"/>
          <w:lang w:eastAsia="ru-RU"/>
        </w:rPr>
        <w:br/>
      </w:r>
      <w:r w:rsidR="00382D42" w:rsidRPr="007F176D">
        <w:rPr>
          <w:rFonts w:ascii="Times New Roman" w:hAnsi="Times New Roman" w:cs="Times New Roman"/>
          <w:b/>
          <w:sz w:val="28"/>
          <w:szCs w:val="28"/>
        </w:rPr>
        <w:t xml:space="preserve">УЧЕБНОЙ </w:t>
      </w:r>
      <w:r w:rsidR="000E25C6" w:rsidRPr="007F176D">
        <w:rPr>
          <w:rFonts w:ascii="Times New Roman" w:hAnsi="Times New Roman" w:cs="Times New Roman"/>
          <w:b/>
          <w:sz w:val="28"/>
          <w:szCs w:val="28"/>
        </w:rPr>
        <w:t>ДИСЦИПЛИНЫ</w:t>
      </w:r>
    </w:p>
    <w:p w:rsidR="00104F19" w:rsidRPr="007F176D" w:rsidRDefault="00104F19" w:rsidP="00296418">
      <w:pPr>
        <w:pStyle w:val="a6"/>
        <w:jc w:val="both"/>
        <w:rPr>
          <w:rFonts w:ascii="Times New Roman" w:hAnsi="Times New Roman" w:cs="Times New Roman"/>
          <w:sz w:val="28"/>
          <w:szCs w:val="28"/>
        </w:rPr>
      </w:pPr>
    </w:p>
    <w:p w:rsidR="00127AEF" w:rsidRPr="007F176D" w:rsidRDefault="00127AEF" w:rsidP="00127AEF">
      <w:pPr>
        <w:pStyle w:val="a6"/>
        <w:ind w:firstLine="567"/>
        <w:jc w:val="both"/>
        <w:rPr>
          <w:rFonts w:ascii="Times New Roman" w:hAnsi="Times New Roman" w:cs="Times New Roman"/>
          <w:sz w:val="28"/>
          <w:szCs w:val="28"/>
        </w:rPr>
      </w:pPr>
      <w:r w:rsidRPr="007F176D">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7F176D">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127AEF" w:rsidRPr="007F176D" w:rsidRDefault="00127AEF" w:rsidP="00127AEF">
      <w:pPr>
        <w:pStyle w:val="a6"/>
        <w:ind w:firstLine="567"/>
        <w:jc w:val="both"/>
        <w:rPr>
          <w:rFonts w:ascii="Times New Roman" w:hAnsi="Times New Roman" w:cs="Times New Roman"/>
          <w:color w:val="000000"/>
          <w:sz w:val="28"/>
          <w:szCs w:val="28"/>
        </w:rPr>
      </w:pPr>
      <w:r w:rsidRPr="007F176D">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E23D2E" w:rsidRPr="007F176D">
        <w:rPr>
          <w:rStyle w:val="c0"/>
          <w:rFonts w:ascii="Times New Roman" w:hAnsi="Times New Roman" w:cs="Times New Roman"/>
          <w:color w:val="000000"/>
          <w:sz w:val="28"/>
          <w:szCs w:val="28"/>
        </w:rPr>
        <w:t>учебной</w:t>
      </w:r>
      <w:r w:rsidR="00180A54" w:rsidRPr="007F176D">
        <w:rPr>
          <w:rStyle w:val="c0"/>
          <w:rFonts w:ascii="Times New Roman" w:hAnsi="Times New Roman" w:cs="Times New Roman"/>
          <w:color w:val="000000"/>
          <w:sz w:val="28"/>
          <w:szCs w:val="28"/>
        </w:rPr>
        <w:t xml:space="preserve"> дисциплины</w:t>
      </w:r>
      <w:r w:rsidRPr="007F176D">
        <w:rPr>
          <w:rStyle w:val="c0"/>
          <w:rFonts w:ascii="Times New Roman" w:hAnsi="Times New Roman" w:cs="Times New Roman"/>
          <w:color w:val="000000"/>
          <w:sz w:val="28"/>
          <w:szCs w:val="28"/>
        </w:rPr>
        <w:t xml:space="preserve"> в форме </w:t>
      </w:r>
      <w:r w:rsidRPr="00140929">
        <w:rPr>
          <w:rStyle w:val="c0"/>
          <w:rFonts w:ascii="Times New Roman" w:hAnsi="Times New Roman" w:cs="Times New Roman"/>
          <w:sz w:val="28"/>
          <w:szCs w:val="28"/>
        </w:rPr>
        <w:t>дифференцированного зачёта.</w:t>
      </w:r>
    </w:p>
    <w:p w:rsidR="00127AEF" w:rsidRDefault="00127AEF" w:rsidP="00127AEF">
      <w:pPr>
        <w:pStyle w:val="a6"/>
        <w:ind w:firstLine="567"/>
        <w:jc w:val="both"/>
        <w:rPr>
          <w:rFonts w:ascii="Times New Roman" w:hAnsi="Times New Roman" w:cs="Times New Roman"/>
          <w:sz w:val="28"/>
          <w:szCs w:val="28"/>
        </w:rPr>
      </w:pPr>
      <w:r w:rsidRPr="007F176D">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2B630C" w:rsidRDefault="002B630C" w:rsidP="00127AEF">
      <w:pPr>
        <w:pStyle w:val="a6"/>
        <w:ind w:firstLine="567"/>
        <w:jc w:val="both"/>
        <w:rPr>
          <w:rFonts w:ascii="Times New Roman" w:hAnsi="Times New Roman" w:cs="Times New Roman"/>
          <w:sz w:val="28"/>
          <w:szCs w:val="28"/>
        </w:rPr>
      </w:pPr>
    </w:p>
    <w:p w:rsidR="002B630C" w:rsidRDefault="002B630C" w:rsidP="00127AEF">
      <w:pPr>
        <w:pStyle w:val="a6"/>
        <w:ind w:firstLine="567"/>
        <w:jc w:val="both"/>
        <w:rPr>
          <w:rFonts w:ascii="Times New Roman" w:hAnsi="Times New Roman" w:cs="Times New Roman"/>
          <w:sz w:val="28"/>
          <w:szCs w:val="28"/>
        </w:rPr>
      </w:pPr>
    </w:p>
    <w:p w:rsidR="002B630C" w:rsidRPr="007F176D" w:rsidRDefault="002B630C" w:rsidP="00127AEF">
      <w:pPr>
        <w:pStyle w:val="a6"/>
        <w:ind w:firstLine="567"/>
        <w:jc w:val="both"/>
        <w:rPr>
          <w:rFonts w:ascii="Times New Roman" w:hAnsi="Times New Roman" w:cs="Times New Roman"/>
          <w:sz w:val="28"/>
          <w:szCs w:val="28"/>
        </w:rPr>
      </w:pPr>
    </w:p>
    <w:tbl>
      <w:tblPr>
        <w:tblStyle w:val="a9"/>
        <w:tblW w:w="0" w:type="auto"/>
        <w:tblLook w:val="04A0" w:firstRow="1" w:lastRow="0" w:firstColumn="1" w:lastColumn="0" w:noHBand="0" w:noVBand="1"/>
      </w:tblPr>
      <w:tblGrid>
        <w:gridCol w:w="3936"/>
        <w:gridCol w:w="2822"/>
        <w:gridCol w:w="3379"/>
      </w:tblGrid>
      <w:tr w:rsidR="00D15F97" w:rsidRPr="007F176D" w:rsidTr="00180A54">
        <w:tc>
          <w:tcPr>
            <w:tcW w:w="3936" w:type="dxa"/>
            <w:vAlign w:val="center"/>
          </w:tcPr>
          <w:p w:rsidR="00D15F97" w:rsidRPr="007F176D" w:rsidRDefault="00D15F97" w:rsidP="00D15F97">
            <w:pPr>
              <w:jc w:val="center"/>
              <w:rPr>
                <w:b/>
                <w:bCs/>
                <w:sz w:val="28"/>
                <w:szCs w:val="28"/>
              </w:rPr>
            </w:pPr>
            <w:r w:rsidRPr="007F176D">
              <w:rPr>
                <w:b/>
                <w:bCs/>
                <w:sz w:val="28"/>
                <w:szCs w:val="28"/>
              </w:rPr>
              <w:lastRenderedPageBreak/>
              <w:t>Результаты обучения</w:t>
            </w:r>
          </w:p>
          <w:p w:rsidR="00D15F97" w:rsidRPr="007F176D" w:rsidRDefault="00D15F97" w:rsidP="00D15F97">
            <w:pPr>
              <w:jc w:val="center"/>
              <w:rPr>
                <w:b/>
                <w:bCs/>
                <w:sz w:val="28"/>
                <w:szCs w:val="28"/>
              </w:rPr>
            </w:pPr>
            <w:r w:rsidRPr="007F176D">
              <w:rPr>
                <w:b/>
                <w:bCs/>
                <w:sz w:val="28"/>
                <w:szCs w:val="28"/>
              </w:rPr>
              <w:t>(освоенные умения, усвоенные знания,</w:t>
            </w:r>
          </w:p>
          <w:p w:rsidR="00D15F97" w:rsidRPr="007F176D" w:rsidRDefault="00D15F97" w:rsidP="00D15F97">
            <w:pPr>
              <w:pStyle w:val="a6"/>
              <w:jc w:val="center"/>
              <w:rPr>
                <w:rFonts w:ascii="Times New Roman" w:hAnsi="Times New Roman" w:cs="Times New Roman"/>
                <w:sz w:val="28"/>
                <w:szCs w:val="28"/>
              </w:rPr>
            </w:pPr>
            <w:r w:rsidRPr="007F176D">
              <w:rPr>
                <w:rFonts w:ascii="Times New Roman" w:hAnsi="Times New Roman" w:cs="Times New Roman"/>
                <w:b/>
                <w:bCs/>
                <w:sz w:val="28"/>
                <w:szCs w:val="28"/>
              </w:rPr>
              <w:t>общие и профессиональные компетенции)</w:t>
            </w:r>
          </w:p>
        </w:tc>
        <w:tc>
          <w:tcPr>
            <w:tcW w:w="2822" w:type="dxa"/>
            <w:vAlign w:val="center"/>
          </w:tcPr>
          <w:p w:rsidR="00D15F97" w:rsidRPr="007F176D" w:rsidRDefault="00D15F97" w:rsidP="00180A54">
            <w:pPr>
              <w:pStyle w:val="a6"/>
              <w:jc w:val="center"/>
              <w:rPr>
                <w:rFonts w:ascii="Times New Roman" w:hAnsi="Times New Roman" w:cs="Times New Roman"/>
                <w:b/>
                <w:sz w:val="28"/>
                <w:szCs w:val="28"/>
              </w:rPr>
            </w:pPr>
            <w:r w:rsidRPr="007F176D">
              <w:rPr>
                <w:rFonts w:ascii="Times New Roman" w:hAnsi="Times New Roman" w:cs="Times New Roman"/>
                <w:b/>
                <w:sz w:val="28"/>
                <w:szCs w:val="28"/>
              </w:rPr>
              <w:t>Критерии оценки</w:t>
            </w:r>
          </w:p>
        </w:tc>
        <w:tc>
          <w:tcPr>
            <w:tcW w:w="3379" w:type="dxa"/>
            <w:vAlign w:val="center"/>
          </w:tcPr>
          <w:p w:rsidR="00D15F97" w:rsidRPr="007F176D" w:rsidRDefault="00D15F97" w:rsidP="00180A54">
            <w:pPr>
              <w:pStyle w:val="a6"/>
              <w:jc w:val="center"/>
              <w:rPr>
                <w:rFonts w:ascii="Times New Roman" w:hAnsi="Times New Roman" w:cs="Times New Roman"/>
                <w:b/>
                <w:sz w:val="28"/>
                <w:szCs w:val="28"/>
              </w:rPr>
            </w:pPr>
            <w:r w:rsidRPr="007F176D">
              <w:rPr>
                <w:rFonts w:ascii="Times New Roman" w:hAnsi="Times New Roman" w:cs="Times New Roman"/>
                <w:b/>
                <w:sz w:val="28"/>
                <w:szCs w:val="28"/>
              </w:rPr>
              <w:t>Методы оценки</w:t>
            </w:r>
          </w:p>
        </w:tc>
      </w:tr>
      <w:tr w:rsidR="00D15F97" w:rsidRPr="007F176D" w:rsidTr="00D15F97">
        <w:tc>
          <w:tcPr>
            <w:tcW w:w="3936" w:type="dxa"/>
          </w:tcPr>
          <w:p w:rsidR="00D15F97" w:rsidRPr="007F176D" w:rsidRDefault="00D15F97" w:rsidP="00D15F97">
            <w:pPr>
              <w:pStyle w:val="a6"/>
              <w:rPr>
                <w:rFonts w:ascii="Times New Roman" w:hAnsi="Times New Roman" w:cs="Times New Roman"/>
                <w:b/>
                <w:sz w:val="28"/>
                <w:szCs w:val="28"/>
              </w:rPr>
            </w:pPr>
            <w:r w:rsidRPr="007F176D">
              <w:rPr>
                <w:rFonts w:ascii="Times New Roman" w:hAnsi="Times New Roman" w:cs="Times New Roman"/>
                <w:b/>
                <w:sz w:val="28"/>
                <w:szCs w:val="28"/>
              </w:rPr>
              <w:t>Знания:</w:t>
            </w:r>
          </w:p>
        </w:tc>
        <w:tc>
          <w:tcPr>
            <w:tcW w:w="2822" w:type="dxa"/>
            <w:vAlign w:val="center"/>
          </w:tcPr>
          <w:p w:rsidR="00D15F97" w:rsidRPr="007F176D" w:rsidRDefault="00D15F97" w:rsidP="00180A54">
            <w:pPr>
              <w:pStyle w:val="a6"/>
              <w:jc w:val="center"/>
              <w:rPr>
                <w:rFonts w:ascii="Times New Roman" w:hAnsi="Times New Roman" w:cs="Times New Roman"/>
                <w:b/>
                <w:sz w:val="28"/>
                <w:szCs w:val="28"/>
              </w:rPr>
            </w:pPr>
          </w:p>
        </w:tc>
        <w:tc>
          <w:tcPr>
            <w:tcW w:w="3379" w:type="dxa"/>
            <w:vAlign w:val="center"/>
          </w:tcPr>
          <w:p w:rsidR="00D15F97" w:rsidRPr="007F176D" w:rsidRDefault="00D15F97" w:rsidP="00180A54">
            <w:pPr>
              <w:pStyle w:val="a6"/>
              <w:jc w:val="center"/>
              <w:rPr>
                <w:rFonts w:ascii="Times New Roman" w:hAnsi="Times New Roman" w:cs="Times New Roman"/>
                <w:b/>
                <w:sz w:val="28"/>
                <w:szCs w:val="28"/>
              </w:rPr>
            </w:pPr>
          </w:p>
        </w:tc>
      </w:tr>
      <w:tr w:rsidR="00D15F97" w:rsidRPr="007F176D" w:rsidTr="00D15F97">
        <w:tc>
          <w:tcPr>
            <w:tcW w:w="3936" w:type="dxa"/>
          </w:tcPr>
          <w:p w:rsidR="00D15F97" w:rsidRPr="007F176D" w:rsidRDefault="00D15F97" w:rsidP="00D15F97">
            <w:pPr>
              <w:pStyle w:val="a6"/>
              <w:rPr>
                <w:rFonts w:ascii="Times New Roman" w:hAnsi="Times New Roman" w:cs="Times New Roman"/>
                <w:sz w:val="28"/>
                <w:szCs w:val="28"/>
              </w:rPr>
            </w:pPr>
            <w:r w:rsidRPr="007F176D">
              <w:rPr>
                <w:rFonts w:ascii="Times New Roman" w:hAnsi="Times New Roman" w:cs="Times New Roman"/>
                <w:sz w:val="28"/>
                <w:szCs w:val="28"/>
              </w:rPr>
              <w:t xml:space="preserve">- </w:t>
            </w:r>
            <w:r w:rsidR="000836EC" w:rsidRPr="007F176D">
              <w:rPr>
                <w:rFonts w:ascii="Times New Roman" w:hAnsi="Times New Roman" w:cs="Times New Roman"/>
                <w:color w:val="000000"/>
                <w:sz w:val="28"/>
                <w:szCs w:val="28"/>
              </w:rPr>
              <w:t>Характерных особенностей искусства разных исторических эпох; процессов, влияющих на формирование эстетических взглядов.</w:t>
            </w:r>
          </w:p>
          <w:p w:rsidR="00D15F97" w:rsidRPr="007F176D" w:rsidRDefault="00D15F97" w:rsidP="000836EC">
            <w:pPr>
              <w:pStyle w:val="a6"/>
              <w:rPr>
                <w:rFonts w:ascii="Times New Roman" w:hAnsi="Times New Roman" w:cs="Times New Roman"/>
                <w:sz w:val="28"/>
                <w:szCs w:val="28"/>
              </w:rPr>
            </w:pPr>
          </w:p>
        </w:tc>
        <w:tc>
          <w:tcPr>
            <w:tcW w:w="2822" w:type="dxa"/>
          </w:tcPr>
          <w:p w:rsidR="00D15F97" w:rsidRPr="007F176D" w:rsidRDefault="00D15F97" w:rsidP="00D15F97">
            <w:pPr>
              <w:pStyle w:val="a6"/>
              <w:rPr>
                <w:rFonts w:ascii="Times New Roman" w:hAnsi="Times New Roman" w:cs="Times New Roman"/>
                <w:sz w:val="28"/>
                <w:szCs w:val="28"/>
              </w:rPr>
            </w:pPr>
            <w:r w:rsidRPr="007F176D">
              <w:rPr>
                <w:rFonts w:ascii="Times New Roman" w:hAnsi="Times New Roman" w:cs="Times New Roman"/>
                <w:sz w:val="28"/>
                <w:szCs w:val="28"/>
              </w:rPr>
              <w:t>Соблюдает алгоритмы выполнения работ в профессиональной и смежных областях</w:t>
            </w:r>
          </w:p>
        </w:tc>
        <w:tc>
          <w:tcPr>
            <w:tcW w:w="3379" w:type="dxa"/>
          </w:tcPr>
          <w:p w:rsidR="000836EC" w:rsidRPr="007F176D" w:rsidRDefault="000836EC" w:rsidP="000836EC">
            <w:pPr>
              <w:numPr>
                <w:ilvl w:val="0"/>
                <w:numId w:val="18"/>
              </w:numPr>
              <w:tabs>
                <w:tab w:val="clear" w:pos="721"/>
                <w:tab w:val="num" w:pos="432"/>
                <w:tab w:val="num" w:pos="927"/>
              </w:tabs>
              <w:autoSpaceDE/>
              <w:autoSpaceDN/>
              <w:ind w:left="432"/>
              <w:rPr>
                <w:bCs/>
                <w:sz w:val="28"/>
                <w:szCs w:val="28"/>
                <w:lang w:eastAsia="ru-RU"/>
              </w:rPr>
            </w:pPr>
            <w:r w:rsidRPr="007F176D">
              <w:rPr>
                <w:bCs/>
                <w:sz w:val="28"/>
                <w:szCs w:val="28"/>
                <w:lang w:eastAsia="ru-RU"/>
              </w:rPr>
              <w:t>устный опрос</w:t>
            </w:r>
          </w:p>
          <w:p w:rsidR="000836EC" w:rsidRPr="007F176D" w:rsidRDefault="000836EC" w:rsidP="000836EC">
            <w:pPr>
              <w:numPr>
                <w:ilvl w:val="0"/>
                <w:numId w:val="18"/>
              </w:numPr>
              <w:tabs>
                <w:tab w:val="clear" w:pos="721"/>
                <w:tab w:val="num" w:pos="432"/>
                <w:tab w:val="num" w:pos="927"/>
              </w:tabs>
              <w:autoSpaceDE/>
              <w:autoSpaceDN/>
              <w:ind w:left="432"/>
              <w:rPr>
                <w:bCs/>
                <w:sz w:val="28"/>
                <w:szCs w:val="28"/>
                <w:lang w:eastAsia="ru-RU"/>
              </w:rPr>
            </w:pPr>
            <w:r w:rsidRPr="007F176D">
              <w:rPr>
                <w:bCs/>
                <w:sz w:val="28"/>
                <w:szCs w:val="28"/>
                <w:lang w:eastAsia="ru-RU"/>
              </w:rPr>
              <w:t>письменный опрос</w:t>
            </w:r>
          </w:p>
          <w:p w:rsidR="000836EC" w:rsidRPr="007F176D" w:rsidRDefault="000836EC" w:rsidP="000836EC">
            <w:pPr>
              <w:numPr>
                <w:ilvl w:val="0"/>
                <w:numId w:val="18"/>
              </w:numPr>
              <w:tabs>
                <w:tab w:val="clear" w:pos="721"/>
                <w:tab w:val="num" w:pos="432"/>
                <w:tab w:val="num" w:pos="927"/>
              </w:tabs>
              <w:autoSpaceDE/>
              <w:autoSpaceDN/>
              <w:ind w:left="432"/>
              <w:rPr>
                <w:bCs/>
                <w:sz w:val="28"/>
                <w:szCs w:val="28"/>
                <w:lang w:eastAsia="ru-RU"/>
              </w:rPr>
            </w:pPr>
            <w:r w:rsidRPr="007F176D">
              <w:rPr>
                <w:bCs/>
                <w:sz w:val="28"/>
                <w:szCs w:val="28"/>
                <w:lang w:eastAsia="ru-RU"/>
              </w:rPr>
              <w:t>тестирование</w:t>
            </w:r>
          </w:p>
          <w:p w:rsidR="00D15F97" w:rsidRPr="007F176D" w:rsidRDefault="000836EC" w:rsidP="000836EC">
            <w:pPr>
              <w:pStyle w:val="a6"/>
              <w:rPr>
                <w:rFonts w:ascii="Times New Roman" w:hAnsi="Times New Roman" w:cs="Times New Roman"/>
                <w:i/>
                <w:color w:val="FF0000"/>
                <w:sz w:val="28"/>
                <w:szCs w:val="28"/>
              </w:rPr>
            </w:pPr>
            <w:r w:rsidRPr="007F176D">
              <w:rPr>
                <w:rFonts w:ascii="Times New Roman" w:hAnsi="Times New Roman" w:cs="Times New Roman"/>
                <w:bCs/>
                <w:sz w:val="28"/>
                <w:szCs w:val="28"/>
                <w:lang w:eastAsia="ru-RU"/>
              </w:rPr>
              <w:t>аудиторная самостоятельная работа</w:t>
            </w:r>
          </w:p>
        </w:tc>
      </w:tr>
      <w:tr w:rsidR="00D15F97" w:rsidRPr="007F176D" w:rsidTr="00D15F97">
        <w:tc>
          <w:tcPr>
            <w:tcW w:w="3936" w:type="dxa"/>
          </w:tcPr>
          <w:p w:rsidR="00D15F97" w:rsidRPr="007F176D" w:rsidRDefault="00D15F97" w:rsidP="00D15F97">
            <w:pPr>
              <w:pStyle w:val="a6"/>
              <w:rPr>
                <w:rFonts w:ascii="Times New Roman" w:hAnsi="Times New Roman" w:cs="Times New Roman"/>
                <w:b/>
                <w:sz w:val="28"/>
                <w:szCs w:val="28"/>
              </w:rPr>
            </w:pPr>
            <w:r w:rsidRPr="007F176D">
              <w:rPr>
                <w:rFonts w:ascii="Times New Roman" w:hAnsi="Times New Roman" w:cs="Times New Roman"/>
                <w:b/>
                <w:sz w:val="28"/>
                <w:szCs w:val="28"/>
              </w:rPr>
              <w:t>Умения:</w:t>
            </w:r>
          </w:p>
        </w:tc>
        <w:tc>
          <w:tcPr>
            <w:tcW w:w="2822" w:type="dxa"/>
          </w:tcPr>
          <w:p w:rsidR="00D15F97" w:rsidRPr="007F176D" w:rsidRDefault="00D15F97" w:rsidP="00D15F97">
            <w:pPr>
              <w:pStyle w:val="a6"/>
              <w:rPr>
                <w:rFonts w:ascii="Times New Roman" w:hAnsi="Times New Roman" w:cs="Times New Roman"/>
                <w:b/>
                <w:sz w:val="28"/>
                <w:szCs w:val="28"/>
              </w:rPr>
            </w:pPr>
          </w:p>
        </w:tc>
        <w:tc>
          <w:tcPr>
            <w:tcW w:w="3379" w:type="dxa"/>
          </w:tcPr>
          <w:p w:rsidR="00D15F97" w:rsidRPr="007F176D" w:rsidRDefault="00D15F97" w:rsidP="00D15F97">
            <w:pPr>
              <w:pStyle w:val="a6"/>
              <w:rPr>
                <w:rFonts w:ascii="Times New Roman" w:hAnsi="Times New Roman" w:cs="Times New Roman"/>
                <w:b/>
                <w:i/>
                <w:color w:val="FF0000"/>
                <w:sz w:val="28"/>
                <w:szCs w:val="28"/>
              </w:rPr>
            </w:pPr>
          </w:p>
        </w:tc>
      </w:tr>
      <w:tr w:rsidR="00D15F97" w:rsidRPr="007F176D" w:rsidTr="00D15F97">
        <w:tc>
          <w:tcPr>
            <w:tcW w:w="3936" w:type="dxa"/>
          </w:tcPr>
          <w:p w:rsidR="00D15F97" w:rsidRPr="007F176D" w:rsidRDefault="00D15F97" w:rsidP="00D15F97">
            <w:pPr>
              <w:pStyle w:val="a6"/>
              <w:rPr>
                <w:rFonts w:ascii="Times New Roman" w:hAnsi="Times New Roman" w:cs="Times New Roman"/>
                <w:sz w:val="28"/>
                <w:szCs w:val="28"/>
              </w:rPr>
            </w:pPr>
            <w:r w:rsidRPr="007F176D">
              <w:rPr>
                <w:rFonts w:ascii="Times New Roman" w:hAnsi="Times New Roman" w:cs="Times New Roman"/>
                <w:sz w:val="28"/>
                <w:szCs w:val="28"/>
              </w:rPr>
              <w:t xml:space="preserve">- </w:t>
            </w:r>
            <w:r w:rsidR="000836EC" w:rsidRPr="007F176D">
              <w:rPr>
                <w:rFonts w:ascii="Times New Roman" w:hAnsi="Times New Roman" w:cs="Times New Roman"/>
                <w:color w:val="000000"/>
                <w:sz w:val="28"/>
                <w:szCs w:val="28"/>
              </w:rPr>
              <w:t>Определения  стилевых особенностей в искусстве разных эпох, использовать знания в творческой и профессиональной работе;</w:t>
            </w:r>
          </w:p>
          <w:p w:rsidR="00D15F97" w:rsidRPr="007F176D" w:rsidRDefault="00D15F97" w:rsidP="00D15F97">
            <w:pPr>
              <w:pStyle w:val="a6"/>
              <w:rPr>
                <w:rFonts w:ascii="Times New Roman" w:hAnsi="Times New Roman" w:cs="Times New Roman"/>
                <w:sz w:val="28"/>
                <w:szCs w:val="28"/>
              </w:rPr>
            </w:pPr>
            <w:r w:rsidRPr="007F176D">
              <w:rPr>
                <w:rFonts w:ascii="Times New Roman" w:hAnsi="Times New Roman" w:cs="Times New Roman"/>
                <w:sz w:val="28"/>
                <w:szCs w:val="28"/>
              </w:rPr>
              <w:t xml:space="preserve">- </w:t>
            </w:r>
          </w:p>
        </w:tc>
        <w:tc>
          <w:tcPr>
            <w:tcW w:w="2822" w:type="dxa"/>
          </w:tcPr>
          <w:p w:rsidR="00D15F97" w:rsidRPr="007F176D" w:rsidRDefault="00D15F97" w:rsidP="00D15F97">
            <w:pPr>
              <w:pStyle w:val="a6"/>
              <w:rPr>
                <w:rFonts w:ascii="Times New Roman" w:hAnsi="Times New Roman" w:cs="Times New Roman"/>
                <w:sz w:val="28"/>
                <w:szCs w:val="28"/>
              </w:rPr>
            </w:pPr>
            <w:r w:rsidRPr="007F176D">
              <w:rPr>
                <w:rFonts w:ascii="Times New Roman" w:hAnsi="Times New Roman" w:cs="Times New Roman"/>
                <w:sz w:val="28"/>
                <w:szCs w:val="28"/>
              </w:rPr>
              <w:t>Дается описание характеристики демонстрируемых умений</w:t>
            </w:r>
            <w:r w:rsidR="007F176D" w:rsidRPr="007F176D">
              <w:rPr>
                <w:rFonts w:ascii="Times New Roman" w:hAnsi="Times New Roman" w:cs="Times New Roman"/>
                <w:sz w:val="28"/>
                <w:szCs w:val="28"/>
              </w:rPr>
              <w:t xml:space="preserve"> по предмету</w:t>
            </w:r>
          </w:p>
        </w:tc>
        <w:tc>
          <w:tcPr>
            <w:tcW w:w="3379" w:type="dxa"/>
          </w:tcPr>
          <w:p w:rsidR="000836EC" w:rsidRPr="007F176D" w:rsidRDefault="000836EC" w:rsidP="000836EC">
            <w:pPr>
              <w:tabs>
                <w:tab w:val="num" w:pos="927"/>
              </w:tabs>
              <w:ind w:left="64"/>
              <w:jc w:val="both"/>
              <w:rPr>
                <w:bCs/>
                <w:sz w:val="28"/>
                <w:szCs w:val="28"/>
                <w:lang w:eastAsia="ru-RU"/>
              </w:rPr>
            </w:pPr>
            <w:r w:rsidRPr="007F176D">
              <w:rPr>
                <w:bCs/>
                <w:sz w:val="28"/>
                <w:szCs w:val="28"/>
                <w:lang w:eastAsia="ru-RU"/>
              </w:rPr>
              <w:t>тестирование</w:t>
            </w:r>
          </w:p>
          <w:p w:rsidR="000836EC" w:rsidRPr="007F176D" w:rsidRDefault="000836EC" w:rsidP="000836EC">
            <w:pPr>
              <w:numPr>
                <w:ilvl w:val="0"/>
                <w:numId w:val="18"/>
              </w:numPr>
              <w:tabs>
                <w:tab w:val="num" w:pos="432"/>
                <w:tab w:val="num" w:pos="927"/>
              </w:tabs>
              <w:autoSpaceDE/>
              <w:autoSpaceDN/>
              <w:ind w:left="432"/>
              <w:jc w:val="both"/>
              <w:rPr>
                <w:bCs/>
                <w:sz w:val="28"/>
                <w:szCs w:val="28"/>
                <w:lang w:eastAsia="ru-RU"/>
              </w:rPr>
            </w:pPr>
            <w:r w:rsidRPr="007F176D">
              <w:rPr>
                <w:bCs/>
                <w:sz w:val="28"/>
                <w:szCs w:val="28"/>
                <w:lang w:eastAsia="ru-RU"/>
              </w:rPr>
              <w:t>аудиторная самостоятельная работа</w:t>
            </w:r>
          </w:p>
          <w:p w:rsidR="000836EC" w:rsidRPr="007F176D" w:rsidRDefault="000836EC" w:rsidP="000836EC">
            <w:pPr>
              <w:numPr>
                <w:ilvl w:val="0"/>
                <w:numId w:val="18"/>
              </w:numPr>
              <w:tabs>
                <w:tab w:val="num" w:pos="432"/>
                <w:tab w:val="num" w:pos="927"/>
              </w:tabs>
              <w:autoSpaceDE/>
              <w:autoSpaceDN/>
              <w:ind w:left="432"/>
              <w:jc w:val="both"/>
              <w:rPr>
                <w:bCs/>
                <w:sz w:val="28"/>
                <w:szCs w:val="28"/>
                <w:lang w:eastAsia="ru-RU"/>
              </w:rPr>
            </w:pPr>
            <w:r w:rsidRPr="007F176D">
              <w:rPr>
                <w:bCs/>
                <w:sz w:val="28"/>
                <w:szCs w:val="28"/>
                <w:lang w:eastAsia="ru-RU"/>
              </w:rPr>
              <w:t>выполнение практических  заданий</w:t>
            </w:r>
          </w:p>
          <w:p w:rsidR="006961B7" w:rsidRPr="007F176D" w:rsidRDefault="006961B7" w:rsidP="000836EC">
            <w:pPr>
              <w:pStyle w:val="a6"/>
              <w:rPr>
                <w:rFonts w:ascii="Times New Roman" w:hAnsi="Times New Roman" w:cs="Times New Roman"/>
                <w:i/>
                <w:color w:val="FF0000"/>
                <w:sz w:val="28"/>
                <w:szCs w:val="28"/>
              </w:rPr>
            </w:pPr>
          </w:p>
        </w:tc>
      </w:tr>
      <w:tr w:rsidR="00D15F97" w:rsidRPr="007F176D" w:rsidTr="00D15F97">
        <w:tc>
          <w:tcPr>
            <w:tcW w:w="3936" w:type="dxa"/>
            <w:vAlign w:val="center"/>
          </w:tcPr>
          <w:p w:rsidR="00D15F97" w:rsidRPr="007F176D" w:rsidRDefault="00D15F97" w:rsidP="00D15F97">
            <w:pPr>
              <w:pStyle w:val="a6"/>
              <w:rPr>
                <w:rFonts w:ascii="Times New Roman" w:hAnsi="Times New Roman" w:cs="Times New Roman"/>
                <w:b/>
                <w:sz w:val="28"/>
                <w:szCs w:val="28"/>
              </w:rPr>
            </w:pPr>
            <w:r w:rsidRPr="007F176D">
              <w:rPr>
                <w:rFonts w:ascii="Times New Roman" w:hAnsi="Times New Roman" w:cs="Times New Roman"/>
                <w:b/>
                <w:sz w:val="28"/>
                <w:szCs w:val="28"/>
              </w:rPr>
              <w:t>Общие компетенции:</w:t>
            </w:r>
          </w:p>
        </w:tc>
        <w:tc>
          <w:tcPr>
            <w:tcW w:w="2822" w:type="dxa"/>
          </w:tcPr>
          <w:p w:rsidR="00D15F97" w:rsidRPr="007F176D" w:rsidRDefault="00D15F97" w:rsidP="00D15F97">
            <w:pPr>
              <w:pStyle w:val="a6"/>
              <w:rPr>
                <w:rFonts w:ascii="Times New Roman" w:hAnsi="Times New Roman" w:cs="Times New Roman"/>
                <w:b/>
                <w:sz w:val="28"/>
                <w:szCs w:val="28"/>
              </w:rPr>
            </w:pPr>
          </w:p>
        </w:tc>
        <w:tc>
          <w:tcPr>
            <w:tcW w:w="3379" w:type="dxa"/>
          </w:tcPr>
          <w:p w:rsidR="00D15F97" w:rsidRPr="007F176D" w:rsidRDefault="00D15F97" w:rsidP="00D15F97">
            <w:pPr>
              <w:pStyle w:val="a6"/>
              <w:rPr>
                <w:rFonts w:ascii="Times New Roman" w:hAnsi="Times New Roman" w:cs="Times New Roman"/>
                <w:b/>
                <w:sz w:val="28"/>
                <w:szCs w:val="28"/>
              </w:rPr>
            </w:pPr>
          </w:p>
        </w:tc>
      </w:tr>
      <w:tr w:rsidR="00D15F97" w:rsidRPr="007F176D" w:rsidTr="00D15F97">
        <w:tc>
          <w:tcPr>
            <w:tcW w:w="3936" w:type="dxa"/>
            <w:vAlign w:val="center"/>
          </w:tcPr>
          <w:p w:rsidR="00D15F97" w:rsidRPr="007F176D" w:rsidRDefault="007F176D" w:rsidP="00D15F97">
            <w:pPr>
              <w:pStyle w:val="a6"/>
              <w:rPr>
                <w:rFonts w:ascii="Times New Roman" w:hAnsi="Times New Roman" w:cs="Times New Roman"/>
                <w:sz w:val="28"/>
                <w:szCs w:val="28"/>
              </w:rPr>
            </w:pPr>
            <w:r w:rsidRPr="007F176D">
              <w:rPr>
                <w:rFonts w:ascii="Times New Roman" w:hAnsi="Times New Roman" w:cs="Times New Roman"/>
                <w:sz w:val="28"/>
                <w:szCs w:val="28"/>
              </w:rPr>
              <w:t>ОК.1-ОК.11</w:t>
            </w:r>
          </w:p>
        </w:tc>
        <w:tc>
          <w:tcPr>
            <w:tcW w:w="2822" w:type="dxa"/>
          </w:tcPr>
          <w:p w:rsidR="00D15F97" w:rsidRPr="007F176D" w:rsidRDefault="007F176D" w:rsidP="00D15F97">
            <w:pPr>
              <w:pStyle w:val="a6"/>
              <w:rPr>
                <w:rFonts w:ascii="Times New Roman" w:hAnsi="Times New Roman" w:cs="Times New Roman"/>
                <w:sz w:val="28"/>
                <w:szCs w:val="28"/>
              </w:rPr>
            </w:pPr>
            <w:r w:rsidRPr="007F176D">
              <w:rPr>
                <w:rFonts w:ascii="Times New Roman" w:hAnsi="Times New Roman" w:cs="Times New Roman"/>
                <w:sz w:val="28"/>
                <w:szCs w:val="28"/>
              </w:rPr>
              <w:t>Соблюдает алгоритмы выполнения работ в профессиональной и смежных областях</w:t>
            </w:r>
          </w:p>
          <w:p w:rsidR="007F176D" w:rsidRPr="007F176D" w:rsidRDefault="007F176D" w:rsidP="00D15F97">
            <w:pPr>
              <w:pStyle w:val="a6"/>
              <w:rPr>
                <w:rFonts w:ascii="Times New Roman" w:hAnsi="Times New Roman" w:cs="Times New Roman"/>
                <w:sz w:val="28"/>
                <w:szCs w:val="28"/>
              </w:rPr>
            </w:pPr>
            <w:r w:rsidRPr="007F176D">
              <w:rPr>
                <w:rFonts w:ascii="Times New Roman" w:hAnsi="Times New Roman" w:cs="Times New Roman"/>
                <w:sz w:val="28"/>
                <w:szCs w:val="28"/>
              </w:rPr>
              <w:t>Дается описание характеристики демонстрируемых умений по предмету</w:t>
            </w:r>
          </w:p>
        </w:tc>
        <w:tc>
          <w:tcPr>
            <w:tcW w:w="3379" w:type="dxa"/>
          </w:tcPr>
          <w:p w:rsidR="007F176D" w:rsidRPr="007F176D" w:rsidRDefault="007F176D" w:rsidP="007F176D">
            <w:pPr>
              <w:numPr>
                <w:ilvl w:val="0"/>
                <w:numId w:val="18"/>
              </w:numPr>
              <w:tabs>
                <w:tab w:val="clear" w:pos="721"/>
                <w:tab w:val="num" w:pos="432"/>
                <w:tab w:val="num" w:pos="927"/>
              </w:tabs>
              <w:autoSpaceDE/>
              <w:autoSpaceDN/>
              <w:ind w:left="432"/>
              <w:jc w:val="both"/>
              <w:rPr>
                <w:bCs/>
                <w:sz w:val="28"/>
                <w:szCs w:val="28"/>
                <w:lang w:eastAsia="ru-RU"/>
              </w:rPr>
            </w:pPr>
            <w:r w:rsidRPr="007F176D">
              <w:rPr>
                <w:bCs/>
                <w:sz w:val="28"/>
                <w:szCs w:val="28"/>
                <w:lang w:eastAsia="ru-RU"/>
              </w:rPr>
              <w:t>устный или письменный опрос</w:t>
            </w:r>
          </w:p>
          <w:p w:rsidR="007F176D" w:rsidRPr="007F176D" w:rsidRDefault="007F176D" w:rsidP="007F176D">
            <w:pPr>
              <w:numPr>
                <w:ilvl w:val="0"/>
                <w:numId w:val="18"/>
              </w:numPr>
              <w:tabs>
                <w:tab w:val="clear" w:pos="721"/>
                <w:tab w:val="num" w:pos="432"/>
                <w:tab w:val="num" w:pos="927"/>
              </w:tabs>
              <w:autoSpaceDE/>
              <w:autoSpaceDN/>
              <w:ind w:left="432"/>
              <w:jc w:val="both"/>
              <w:rPr>
                <w:bCs/>
                <w:sz w:val="28"/>
                <w:szCs w:val="28"/>
                <w:lang w:eastAsia="ru-RU"/>
              </w:rPr>
            </w:pPr>
            <w:r w:rsidRPr="007F176D">
              <w:rPr>
                <w:bCs/>
                <w:sz w:val="28"/>
                <w:szCs w:val="28"/>
                <w:lang w:eastAsia="ru-RU"/>
              </w:rPr>
              <w:t>аудиторная самостоятельная работа</w:t>
            </w:r>
          </w:p>
          <w:p w:rsidR="007F176D" w:rsidRPr="007F176D" w:rsidRDefault="007F176D" w:rsidP="007F176D">
            <w:pPr>
              <w:numPr>
                <w:ilvl w:val="0"/>
                <w:numId w:val="18"/>
              </w:numPr>
              <w:tabs>
                <w:tab w:val="clear" w:pos="721"/>
                <w:tab w:val="num" w:pos="432"/>
                <w:tab w:val="num" w:pos="927"/>
              </w:tabs>
              <w:autoSpaceDE/>
              <w:autoSpaceDN/>
              <w:ind w:left="432"/>
              <w:jc w:val="both"/>
              <w:rPr>
                <w:bCs/>
                <w:sz w:val="28"/>
                <w:szCs w:val="28"/>
                <w:lang w:eastAsia="ru-RU"/>
              </w:rPr>
            </w:pPr>
            <w:r w:rsidRPr="007F176D">
              <w:rPr>
                <w:bCs/>
                <w:sz w:val="28"/>
                <w:szCs w:val="28"/>
                <w:lang w:eastAsia="ru-RU"/>
              </w:rPr>
              <w:t>оценка выполнения заданий на практическом занятии</w:t>
            </w:r>
          </w:p>
          <w:p w:rsidR="00D15F97" w:rsidRPr="007F176D" w:rsidRDefault="007F176D" w:rsidP="007F176D">
            <w:pPr>
              <w:pStyle w:val="a6"/>
              <w:rPr>
                <w:rFonts w:ascii="Times New Roman" w:hAnsi="Times New Roman" w:cs="Times New Roman"/>
                <w:sz w:val="28"/>
                <w:szCs w:val="28"/>
              </w:rPr>
            </w:pPr>
            <w:r w:rsidRPr="007F176D">
              <w:rPr>
                <w:rFonts w:ascii="Times New Roman" w:hAnsi="Times New Roman" w:cs="Times New Roman"/>
                <w:bCs/>
                <w:sz w:val="28"/>
                <w:szCs w:val="28"/>
                <w:lang w:eastAsia="ru-RU"/>
              </w:rPr>
              <w:t>внеаудиторная самостоятельная работа</w:t>
            </w:r>
          </w:p>
        </w:tc>
      </w:tr>
      <w:tr w:rsidR="00D15F97" w:rsidRPr="007F176D" w:rsidTr="00180A54">
        <w:tc>
          <w:tcPr>
            <w:tcW w:w="3936" w:type="dxa"/>
            <w:vAlign w:val="center"/>
          </w:tcPr>
          <w:p w:rsidR="00D15F97" w:rsidRPr="007F176D" w:rsidRDefault="00D15F97" w:rsidP="00D15F97">
            <w:pPr>
              <w:pStyle w:val="a6"/>
              <w:rPr>
                <w:rFonts w:ascii="Times New Roman" w:hAnsi="Times New Roman" w:cs="Times New Roman"/>
                <w:b/>
                <w:sz w:val="28"/>
                <w:szCs w:val="28"/>
              </w:rPr>
            </w:pPr>
            <w:r w:rsidRPr="007F176D">
              <w:rPr>
                <w:rFonts w:ascii="Times New Roman" w:hAnsi="Times New Roman" w:cs="Times New Roman"/>
                <w:b/>
                <w:sz w:val="28"/>
                <w:szCs w:val="28"/>
              </w:rPr>
              <w:t>Профессиональные компетенции:</w:t>
            </w:r>
          </w:p>
        </w:tc>
        <w:tc>
          <w:tcPr>
            <w:tcW w:w="2822" w:type="dxa"/>
            <w:vAlign w:val="center"/>
          </w:tcPr>
          <w:p w:rsidR="00D15F97" w:rsidRPr="007F176D" w:rsidRDefault="00D15F97" w:rsidP="00180A54">
            <w:pPr>
              <w:pStyle w:val="a6"/>
              <w:jc w:val="center"/>
              <w:rPr>
                <w:rFonts w:ascii="Times New Roman" w:hAnsi="Times New Roman" w:cs="Times New Roman"/>
                <w:b/>
                <w:sz w:val="28"/>
                <w:szCs w:val="28"/>
              </w:rPr>
            </w:pPr>
          </w:p>
        </w:tc>
        <w:tc>
          <w:tcPr>
            <w:tcW w:w="3379" w:type="dxa"/>
            <w:vAlign w:val="center"/>
          </w:tcPr>
          <w:p w:rsidR="00D15F97" w:rsidRPr="007F176D" w:rsidRDefault="00D15F97" w:rsidP="00180A54">
            <w:pPr>
              <w:pStyle w:val="a6"/>
              <w:jc w:val="center"/>
              <w:rPr>
                <w:rFonts w:ascii="Times New Roman" w:hAnsi="Times New Roman" w:cs="Times New Roman"/>
                <w:b/>
                <w:sz w:val="28"/>
                <w:szCs w:val="28"/>
              </w:rPr>
            </w:pPr>
          </w:p>
        </w:tc>
      </w:tr>
      <w:tr w:rsidR="00180A54" w:rsidRPr="007F176D" w:rsidTr="00180A54">
        <w:tc>
          <w:tcPr>
            <w:tcW w:w="3936" w:type="dxa"/>
          </w:tcPr>
          <w:p w:rsidR="00180A54" w:rsidRPr="007F176D" w:rsidRDefault="007F176D" w:rsidP="00D15F97">
            <w:pPr>
              <w:pStyle w:val="ConsPlusNormal"/>
              <w:rPr>
                <w:rFonts w:ascii="Times New Roman" w:hAnsi="Times New Roman" w:cs="Times New Roman"/>
                <w:sz w:val="28"/>
                <w:szCs w:val="28"/>
              </w:rPr>
            </w:pPr>
            <w:r w:rsidRPr="007F176D">
              <w:rPr>
                <w:rFonts w:ascii="Times New Roman" w:hAnsi="Times New Roman" w:cs="Times New Roman"/>
                <w:sz w:val="28"/>
                <w:szCs w:val="28"/>
              </w:rPr>
              <w:t>ПК 2.2. Выполнять технические чертежи.</w:t>
            </w:r>
          </w:p>
        </w:tc>
        <w:tc>
          <w:tcPr>
            <w:tcW w:w="2822" w:type="dxa"/>
          </w:tcPr>
          <w:p w:rsidR="007F176D" w:rsidRPr="007F176D" w:rsidRDefault="007F176D" w:rsidP="00180A54">
            <w:pPr>
              <w:pStyle w:val="a6"/>
              <w:jc w:val="both"/>
              <w:rPr>
                <w:rFonts w:ascii="Times New Roman" w:hAnsi="Times New Roman" w:cs="Times New Roman"/>
                <w:sz w:val="28"/>
                <w:szCs w:val="28"/>
              </w:rPr>
            </w:pPr>
            <w:r w:rsidRPr="007F176D">
              <w:rPr>
                <w:rFonts w:ascii="Times New Roman" w:hAnsi="Times New Roman" w:cs="Times New Roman"/>
                <w:sz w:val="28"/>
                <w:szCs w:val="28"/>
              </w:rPr>
              <w:t>Аккуратно выполненные практические задания с отражением эпохи</w:t>
            </w:r>
          </w:p>
        </w:tc>
        <w:tc>
          <w:tcPr>
            <w:tcW w:w="3379" w:type="dxa"/>
          </w:tcPr>
          <w:p w:rsidR="007F176D" w:rsidRPr="007F176D" w:rsidRDefault="007F176D" w:rsidP="007F176D">
            <w:pPr>
              <w:numPr>
                <w:ilvl w:val="0"/>
                <w:numId w:val="18"/>
              </w:numPr>
              <w:tabs>
                <w:tab w:val="clear" w:pos="721"/>
                <w:tab w:val="num" w:pos="432"/>
                <w:tab w:val="num" w:pos="927"/>
              </w:tabs>
              <w:autoSpaceDE/>
              <w:autoSpaceDN/>
              <w:ind w:left="432"/>
              <w:jc w:val="both"/>
              <w:rPr>
                <w:bCs/>
                <w:sz w:val="28"/>
                <w:szCs w:val="28"/>
                <w:lang w:eastAsia="ru-RU"/>
              </w:rPr>
            </w:pPr>
            <w:r w:rsidRPr="007F176D">
              <w:rPr>
                <w:bCs/>
                <w:sz w:val="28"/>
                <w:szCs w:val="28"/>
                <w:lang w:eastAsia="ru-RU"/>
              </w:rPr>
              <w:t>устный или письменный опрос</w:t>
            </w:r>
          </w:p>
          <w:p w:rsidR="007F176D" w:rsidRPr="007F176D" w:rsidRDefault="007F176D" w:rsidP="007F176D">
            <w:pPr>
              <w:numPr>
                <w:ilvl w:val="0"/>
                <w:numId w:val="18"/>
              </w:numPr>
              <w:tabs>
                <w:tab w:val="clear" w:pos="721"/>
                <w:tab w:val="num" w:pos="432"/>
                <w:tab w:val="num" w:pos="927"/>
              </w:tabs>
              <w:autoSpaceDE/>
              <w:autoSpaceDN/>
              <w:ind w:left="432"/>
              <w:jc w:val="both"/>
              <w:rPr>
                <w:bCs/>
                <w:sz w:val="28"/>
                <w:szCs w:val="28"/>
                <w:lang w:eastAsia="ru-RU"/>
              </w:rPr>
            </w:pPr>
            <w:r w:rsidRPr="007F176D">
              <w:rPr>
                <w:bCs/>
                <w:sz w:val="28"/>
                <w:szCs w:val="28"/>
                <w:lang w:eastAsia="ru-RU"/>
              </w:rPr>
              <w:t>аудиторная самостоятельная работа</w:t>
            </w:r>
          </w:p>
          <w:p w:rsidR="007F176D" w:rsidRPr="007F176D" w:rsidRDefault="007F176D" w:rsidP="007F176D">
            <w:pPr>
              <w:numPr>
                <w:ilvl w:val="0"/>
                <w:numId w:val="18"/>
              </w:numPr>
              <w:tabs>
                <w:tab w:val="clear" w:pos="721"/>
                <w:tab w:val="num" w:pos="432"/>
                <w:tab w:val="num" w:pos="927"/>
              </w:tabs>
              <w:autoSpaceDE/>
              <w:autoSpaceDN/>
              <w:ind w:left="432"/>
              <w:jc w:val="both"/>
              <w:rPr>
                <w:bCs/>
                <w:sz w:val="28"/>
                <w:szCs w:val="28"/>
                <w:lang w:eastAsia="ru-RU"/>
              </w:rPr>
            </w:pPr>
            <w:r w:rsidRPr="007F176D">
              <w:rPr>
                <w:bCs/>
                <w:sz w:val="28"/>
                <w:szCs w:val="28"/>
                <w:lang w:eastAsia="ru-RU"/>
              </w:rPr>
              <w:t>оценка выполнения заданий на практическом занятии</w:t>
            </w:r>
          </w:p>
          <w:p w:rsidR="00180A54" w:rsidRPr="007F176D" w:rsidRDefault="007F176D" w:rsidP="007F176D">
            <w:pPr>
              <w:pStyle w:val="a6"/>
              <w:jc w:val="both"/>
              <w:rPr>
                <w:rFonts w:ascii="Times New Roman" w:hAnsi="Times New Roman" w:cs="Times New Roman"/>
                <w:sz w:val="28"/>
                <w:szCs w:val="28"/>
              </w:rPr>
            </w:pPr>
            <w:r w:rsidRPr="007F176D">
              <w:rPr>
                <w:rFonts w:ascii="Times New Roman" w:hAnsi="Times New Roman" w:cs="Times New Roman"/>
                <w:bCs/>
                <w:sz w:val="28"/>
                <w:szCs w:val="28"/>
                <w:lang w:eastAsia="ru-RU"/>
              </w:rPr>
              <w:t>внеаудиторная самостоятельная работа студентов</w:t>
            </w:r>
          </w:p>
        </w:tc>
      </w:tr>
    </w:tbl>
    <w:p w:rsidR="00180A54" w:rsidRPr="007F176D" w:rsidRDefault="00180A54" w:rsidP="00180A54">
      <w:pPr>
        <w:pStyle w:val="a6"/>
        <w:jc w:val="both"/>
        <w:rPr>
          <w:rFonts w:ascii="Times New Roman" w:hAnsi="Times New Roman" w:cs="Times New Roman"/>
          <w:sz w:val="28"/>
          <w:szCs w:val="28"/>
        </w:rPr>
      </w:pPr>
    </w:p>
    <w:p w:rsidR="00104F19" w:rsidRPr="007F176D" w:rsidRDefault="00104F19" w:rsidP="00296418">
      <w:pPr>
        <w:pStyle w:val="a6"/>
        <w:jc w:val="both"/>
        <w:rPr>
          <w:rFonts w:ascii="Times New Roman" w:hAnsi="Times New Roman" w:cs="Times New Roman"/>
          <w:sz w:val="28"/>
          <w:szCs w:val="28"/>
        </w:rPr>
      </w:pPr>
    </w:p>
    <w:p w:rsidR="007F176D" w:rsidRPr="007F176D" w:rsidRDefault="007F176D" w:rsidP="007F176D">
      <w:pPr>
        <w:adjustRightInd w:val="0"/>
        <w:ind w:firstLine="708"/>
        <w:jc w:val="both"/>
        <w:rPr>
          <w:sz w:val="28"/>
          <w:szCs w:val="28"/>
        </w:rPr>
      </w:pPr>
      <w:r w:rsidRPr="007F176D">
        <w:rPr>
          <w:bCs/>
          <w:color w:val="000000"/>
          <w:sz w:val="28"/>
          <w:szCs w:val="28"/>
        </w:rPr>
        <w:t xml:space="preserve">Промежуточная аттестация по учебной дисциплине проводится в форме </w:t>
      </w:r>
      <w:r w:rsidRPr="007F176D">
        <w:rPr>
          <w:sz w:val="28"/>
          <w:szCs w:val="28"/>
        </w:rPr>
        <w:t>дифференцированного зачета.</w:t>
      </w:r>
    </w:p>
    <w:p w:rsidR="007F176D" w:rsidRPr="007F176D" w:rsidRDefault="007F176D" w:rsidP="007F176D">
      <w:pPr>
        <w:adjustRightInd w:val="0"/>
        <w:ind w:firstLine="708"/>
        <w:jc w:val="both"/>
        <w:rPr>
          <w:sz w:val="28"/>
          <w:szCs w:val="28"/>
        </w:rPr>
      </w:pPr>
      <w:r w:rsidRPr="007F176D">
        <w:rPr>
          <w:sz w:val="28"/>
          <w:szCs w:val="28"/>
        </w:rPr>
        <w:t>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 представленной в таблице:</w:t>
      </w:r>
      <w:r w:rsidRPr="007F176D">
        <w:rPr>
          <w:sz w:val="28"/>
          <w:szCs w:val="28"/>
        </w:rPr>
        <w:tab/>
      </w:r>
    </w:p>
    <w:tbl>
      <w:tblPr>
        <w:tblW w:w="500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674"/>
        <w:gridCol w:w="2815"/>
        <w:gridCol w:w="3648"/>
      </w:tblGrid>
      <w:tr w:rsidR="007F176D" w:rsidRPr="007F176D" w:rsidTr="0093628B">
        <w:trPr>
          <w:trHeight w:val="20"/>
          <w:jc w:val="center"/>
        </w:trPr>
        <w:tc>
          <w:tcPr>
            <w:tcW w:w="1689" w:type="pct"/>
            <w:vMerge w:val="restart"/>
            <w:tcBorders>
              <w:top w:val="single" w:sz="8" w:space="0" w:color="auto"/>
            </w:tcBorders>
            <w:noWrap/>
            <w:vAlign w:val="center"/>
          </w:tcPr>
          <w:p w:rsidR="007F176D" w:rsidRPr="007F176D" w:rsidRDefault="007F176D" w:rsidP="0093628B">
            <w:pPr>
              <w:jc w:val="center"/>
              <w:rPr>
                <w:b/>
                <w:sz w:val="28"/>
                <w:szCs w:val="28"/>
              </w:rPr>
            </w:pPr>
            <w:r w:rsidRPr="007F176D">
              <w:rPr>
                <w:b/>
                <w:sz w:val="28"/>
                <w:szCs w:val="28"/>
              </w:rPr>
              <w:t>Процент результативности</w:t>
            </w:r>
          </w:p>
          <w:p w:rsidR="007F176D" w:rsidRPr="007F176D" w:rsidRDefault="007F176D" w:rsidP="0093628B">
            <w:pPr>
              <w:jc w:val="center"/>
              <w:rPr>
                <w:b/>
                <w:sz w:val="28"/>
                <w:szCs w:val="28"/>
              </w:rPr>
            </w:pPr>
            <w:r w:rsidRPr="007F176D">
              <w:rPr>
                <w:b/>
                <w:sz w:val="28"/>
                <w:szCs w:val="28"/>
              </w:rPr>
              <w:t xml:space="preserve"> (правильных ответов)</w:t>
            </w:r>
          </w:p>
        </w:tc>
        <w:tc>
          <w:tcPr>
            <w:tcW w:w="3311" w:type="pct"/>
            <w:gridSpan w:val="2"/>
            <w:tcBorders>
              <w:top w:val="single" w:sz="8" w:space="0" w:color="auto"/>
            </w:tcBorders>
            <w:vAlign w:val="center"/>
          </w:tcPr>
          <w:p w:rsidR="007F176D" w:rsidRPr="007F176D" w:rsidRDefault="007F176D" w:rsidP="0093628B">
            <w:pPr>
              <w:jc w:val="center"/>
              <w:rPr>
                <w:b/>
                <w:sz w:val="28"/>
                <w:szCs w:val="28"/>
              </w:rPr>
            </w:pPr>
            <w:r w:rsidRPr="007F176D">
              <w:rPr>
                <w:b/>
                <w:sz w:val="28"/>
                <w:szCs w:val="28"/>
              </w:rPr>
              <w:t>Качественная оценка индивидуальных образовательных достижений</w:t>
            </w:r>
          </w:p>
        </w:tc>
      </w:tr>
      <w:tr w:rsidR="007F176D" w:rsidRPr="007F176D" w:rsidTr="0093628B">
        <w:trPr>
          <w:trHeight w:val="20"/>
          <w:jc w:val="center"/>
        </w:trPr>
        <w:tc>
          <w:tcPr>
            <w:tcW w:w="1689" w:type="pct"/>
            <w:vMerge/>
            <w:tcBorders>
              <w:bottom w:val="single" w:sz="8" w:space="0" w:color="auto"/>
            </w:tcBorders>
            <w:noWrap/>
            <w:vAlign w:val="center"/>
          </w:tcPr>
          <w:p w:rsidR="007F176D" w:rsidRPr="007F176D" w:rsidRDefault="007F176D" w:rsidP="0093628B">
            <w:pPr>
              <w:jc w:val="center"/>
              <w:rPr>
                <w:b/>
                <w:sz w:val="28"/>
                <w:szCs w:val="28"/>
              </w:rPr>
            </w:pPr>
          </w:p>
        </w:tc>
        <w:tc>
          <w:tcPr>
            <w:tcW w:w="1450" w:type="pct"/>
            <w:tcBorders>
              <w:bottom w:val="single" w:sz="8" w:space="0" w:color="auto"/>
            </w:tcBorders>
            <w:vAlign w:val="center"/>
          </w:tcPr>
          <w:p w:rsidR="007F176D" w:rsidRPr="007F176D" w:rsidRDefault="007F176D" w:rsidP="0093628B">
            <w:pPr>
              <w:jc w:val="center"/>
              <w:rPr>
                <w:b/>
                <w:sz w:val="28"/>
                <w:szCs w:val="28"/>
              </w:rPr>
            </w:pPr>
            <w:r w:rsidRPr="007F176D">
              <w:rPr>
                <w:b/>
                <w:sz w:val="28"/>
                <w:szCs w:val="28"/>
              </w:rPr>
              <w:t>балл (отметка)</w:t>
            </w:r>
          </w:p>
        </w:tc>
        <w:tc>
          <w:tcPr>
            <w:tcW w:w="1860" w:type="pct"/>
            <w:tcBorders>
              <w:bottom w:val="single" w:sz="8" w:space="0" w:color="auto"/>
            </w:tcBorders>
            <w:vAlign w:val="center"/>
          </w:tcPr>
          <w:p w:rsidR="007F176D" w:rsidRPr="007F176D" w:rsidRDefault="007F176D" w:rsidP="0093628B">
            <w:pPr>
              <w:jc w:val="center"/>
              <w:rPr>
                <w:b/>
                <w:sz w:val="28"/>
                <w:szCs w:val="28"/>
              </w:rPr>
            </w:pPr>
            <w:r w:rsidRPr="007F176D">
              <w:rPr>
                <w:b/>
                <w:sz w:val="28"/>
                <w:szCs w:val="28"/>
              </w:rPr>
              <w:t>вербальный аналог</w:t>
            </w:r>
          </w:p>
        </w:tc>
      </w:tr>
      <w:tr w:rsidR="007F176D" w:rsidRPr="007F176D" w:rsidTr="0093628B">
        <w:trPr>
          <w:trHeight w:val="20"/>
          <w:jc w:val="center"/>
        </w:trPr>
        <w:tc>
          <w:tcPr>
            <w:tcW w:w="1689" w:type="pct"/>
            <w:tcBorders>
              <w:top w:val="single" w:sz="8" w:space="0" w:color="auto"/>
            </w:tcBorders>
            <w:noWrap/>
            <w:vAlign w:val="center"/>
          </w:tcPr>
          <w:p w:rsidR="007F176D" w:rsidRPr="007F176D" w:rsidRDefault="007F176D" w:rsidP="0093628B">
            <w:pPr>
              <w:jc w:val="center"/>
              <w:rPr>
                <w:sz w:val="28"/>
                <w:szCs w:val="28"/>
              </w:rPr>
            </w:pPr>
            <w:r w:rsidRPr="007F176D">
              <w:rPr>
                <w:sz w:val="28"/>
                <w:szCs w:val="28"/>
              </w:rPr>
              <w:t>90 ÷ 100</w:t>
            </w:r>
          </w:p>
        </w:tc>
        <w:tc>
          <w:tcPr>
            <w:tcW w:w="1450" w:type="pct"/>
            <w:tcBorders>
              <w:top w:val="single" w:sz="8" w:space="0" w:color="auto"/>
            </w:tcBorders>
            <w:vAlign w:val="center"/>
          </w:tcPr>
          <w:p w:rsidR="007F176D" w:rsidRPr="007F176D" w:rsidRDefault="007F176D" w:rsidP="0093628B">
            <w:pPr>
              <w:jc w:val="center"/>
              <w:rPr>
                <w:sz w:val="28"/>
                <w:szCs w:val="28"/>
              </w:rPr>
            </w:pPr>
            <w:r w:rsidRPr="007F176D">
              <w:rPr>
                <w:sz w:val="28"/>
                <w:szCs w:val="28"/>
              </w:rPr>
              <w:t>5</w:t>
            </w:r>
          </w:p>
        </w:tc>
        <w:tc>
          <w:tcPr>
            <w:tcW w:w="1860" w:type="pct"/>
            <w:tcBorders>
              <w:top w:val="single" w:sz="8" w:space="0" w:color="auto"/>
            </w:tcBorders>
          </w:tcPr>
          <w:p w:rsidR="007F176D" w:rsidRPr="007F176D" w:rsidRDefault="007F176D" w:rsidP="0093628B">
            <w:pPr>
              <w:jc w:val="center"/>
              <w:rPr>
                <w:sz w:val="28"/>
                <w:szCs w:val="28"/>
              </w:rPr>
            </w:pPr>
            <w:r w:rsidRPr="007F176D">
              <w:rPr>
                <w:sz w:val="28"/>
                <w:szCs w:val="28"/>
              </w:rPr>
              <w:t>отлично</w:t>
            </w:r>
          </w:p>
        </w:tc>
      </w:tr>
      <w:tr w:rsidR="007F176D" w:rsidRPr="007F176D" w:rsidTr="0093628B">
        <w:trPr>
          <w:trHeight w:val="20"/>
          <w:jc w:val="center"/>
        </w:trPr>
        <w:tc>
          <w:tcPr>
            <w:tcW w:w="1689" w:type="pct"/>
            <w:noWrap/>
            <w:vAlign w:val="center"/>
          </w:tcPr>
          <w:p w:rsidR="007F176D" w:rsidRPr="007F176D" w:rsidRDefault="007F176D" w:rsidP="0093628B">
            <w:pPr>
              <w:jc w:val="center"/>
              <w:rPr>
                <w:sz w:val="28"/>
                <w:szCs w:val="28"/>
              </w:rPr>
            </w:pPr>
            <w:r w:rsidRPr="007F176D">
              <w:rPr>
                <w:sz w:val="28"/>
                <w:szCs w:val="28"/>
              </w:rPr>
              <w:t>80 ÷ 89</w:t>
            </w:r>
          </w:p>
        </w:tc>
        <w:tc>
          <w:tcPr>
            <w:tcW w:w="1450" w:type="pct"/>
            <w:vAlign w:val="center"/>
          </w:tcPr>
          <w:p w:rsidR="007F176D" w:rsidRPr="007F176D" w:rsidRDefault="007F176D" w:rsidP="0093628B">
            <w:pPr>
              <w:jc w:val="center"/>
              <w:rPr>
                <w:sz w:val="28"/>
                <w:szCs w:val="28"/>
              </w:rPr>
            </w:pPr>
            <w:r w:rsidRPr="007F176D">
              <w:rPr>
                <w:sz w:val="28"/>
                <w:szCs w:val="28"/>
              </w:rPr>
              <w:t>4</w:t>
            </w:r>
          </w:p>
        </w:tc>
        <w:tc>
          <w:tcPr>
            <w:tcW w:w="1860" w:type="pct"/>
          </w:tcPr>
          <w:p w:rsidR="007F176D" w:rsidRPr="007F176D" w:rsidRDefault="007F176D" w:rsidP="0093628B">
            <w:pPr>
              <w:jc w:val="center"/>
              <w:rPr>
                <w:sz w:val="28"/>
                <w:szCs w:val="28"/>
              </w:rPr>
            </w:pPr>
            <w:r w:rsidRPr="007F176D">
              <w:rPr>
                <w:sz w:val="28"/>
                <w:szCs w:val="28"/>
              </w:rPr>
              <w:t>хорошо</w:t>
            </w:r>
          </w:p>
        </w:tc>
      </w:tr>
      <w:tr w:rsidR="007F176D" w:rsidRPr="007F176D" w:rsidTr="0093628B">
        <w:trPr>
          <w:trHeight w:val="20"/>
          <w:jc w:val="center"/>
        </w:trPr>
        <w:tc>
          <w:tcPr>
            <w:tcW w:w="1689" w:type="pct"/>
            <w:noWrap/>
            <w:vAlign w:val="center"/>
          </w:tcPr>
          <w:p w:rsidR="007F176D" w:rsidRPr="007F176D" w:rsidRDefault="007F176D" w:rsidP="0093628B">
            <w:pPr>
              <w:jc w:val="center"/>
              <w:rPr>
                <w:sz w:val="28"/>
                <w:szCs w:val="28"/>
              </w:rPr>
            </w:pPr>
            <w:r w:rsidRPr="007F176D">
              <w:rPr>
                <w:sz w:val="28"/>
                <w:szCs w:val="28"/>
              </w:rPr>
              <w:t>70 ÷ 79</w:t>
            </w:r>
          </w:p>
        </w:tc>
        <w:tc>
          <w:tcPr>
            <w:tcW w:w="1450" w:type="pct"/>
            <w:vAlign w:val="center"/>
          </w:tcPr>
          <w:p w:rsidR="007F176D" w:rsidRPr="007F176D" w:rsidRDefault="007F176D" w:rsidP="0093628B">
            <w:pPr>
              <w:jc w:val="center"/>
              <w:rPr>
                <w:sz w:val="28"/>
                <w:szCs w:val="28"/>
              </w:rPr>
            </w:pPr>
            <w:r w:rsidRPr="007F176D">
              <w:rPr>
                <w:sz w:val="28"/>
                <w:szCs w:val="28"/>
              </w:rPr>
              <w:t>3</w:t>
            </w:r>
          </w:p>
        </w:tc>
        <w:tc>
          <w:tcPr>
            <w:tcW w:w="1860" w:type="pct"/>
          </w:tcPr>
          <w:p w:rsidR="007F176D" w:rsidRPr="007F176D" w:rsidRDefault="007F176D" w:rsidP="0093628B">
            <w:pPr>
              <w:jc w:val="center"/>
              <w:rPr>
                <w:sz w:val="28"/>
                <w:szCs w:val="28"/>
              </w:rPr>
            </w:pPr>
            <w:r w:rsidRPr="007F176D">
              <w:rPr>
                <w:sz w:val="28"/>
                <w:szCs w:val="28"/>
              </w:rPr>
              <w:t>удовлетворительно</w:t>
            </w:r>
          </w:p>
        </w:tc>
      </w:tr>
      <w:tr w:rsidR="007F176D" w:rsidRPr="007F176D" w:rsidTr="0093628B">
        <w:trPr>
          <w:trHeight w:val="20"/>
          <w:jc w:val="center"/>
        </w:trPr>
        <w:tc>
          <w:tcPr>
            <w:tcW w:w="1689" w:type="pct"/>
            <w:tcBorders>
              <w:bottom w:val="single" w:sz="8" w:space="0" w:color="auto"/>
            </w:tcBorders>
            <w:noWrap/>
            <w:vAlign w:val="center"/>
          </w:tcPr>
          <w:p w:rsidR="007F176D" w:rsidRPr="007F176D" w:rsidRDefault="007F176D" w:rsidP="0093628B">
            <w:pPr>
              <w:jc w:val="center"/>
              <w:rPr>
                <w:sz w:val="28"/>
                <w:szCs w:val="28"/>
              </w:rPr>
            </w:pPr>
            <w:r w:rsidRPr="007F176D">
              <w:rPr>
                <w:sz w:val="28"/>
                <w:szCs w:val="28"/>
              </w:rPr>
              <w:t>менее 70</w:t>
            </w:r>
          </w:p>
        </w:tc>
        <w:tc>
          <w:tcPr>
            <w:tcW w:w="1450" w:type="pct"/>
            <w:tcBorders>
              <w:bottom w:val="single" w:sz="8" w:space="0" w:color="auto"/>
            </w:tcBorders>
            <w:vAlign w:val="center"/>
          </w:tcPr>
          <w:p w:rsidR="007F176D" w:rsidRPr="007F176D" w:rsidRDefault="007F176D" w:rsidP="0093628B">
            <w:pPr>
              <w:jc w:val="center"/>
              <w:rPr>
                <w:sz w:val="28"/>
                <w:szCs w:val="28"/>
              </w:rPr>
            </w:pPr>
            <w:r w:rsidRPr="007F176D">
              <w:rPr>
                <w:sz w:val="28"/>
                <w:szCs w:val="28"/>
              </w:rPr>
              <w:t>2</w:t>
            </w:r>
          </w:p>
        </w:tc>
        <w:tc>
          <w:tcPr>
            <w:tcW w:w="1860" w:type="pct"/>
            <w:tcBorders>
              <w:bottom w:val="single" w:sz="8" w:space="0" w:color="auto"/>
            </w:tcBorders>
          </w:tcPr>
          <w:p w:rsidR="007F176D" w:rsidRPr="007F176D" w:rsidRDefault="007F176D" w:rsidP="0093628B">
            <w:pPr>
              <w:jc w:val="center"/>
              <w:rPr>
                <w:sz w:val="28"/>
                <w:szCs w:val="28"/>
              </w:rPr>
            </w:pPr>
            <w:r w:rsidRPr="007F176D">
              <w:rPr>
                <w:sz w:val="28"/>
                <w:szCs w:val="28"/>
              </w:rPr>
              <w:t>не удовлетворительно</w:t>
            </w:r>
          </w:p>
        </w:tc>
      </w:tr>
    </w:tbl>
    <w:p w:rsidR="00104F19" w:rsidRPr="007F176D" w:rsidRDefault="00104F19" w:rsidP="00296418">
      <w:pPr>
        <w:pStyle w:val="a6"/>
        <w:jc w:val="both"/>
        <w:rPr>
          <w:rFonts w:ascii="Times New Roman" w:hAnsi="Times New Roman" w:cs="Times New Roman"/>
          <w:sz w:val="28"/>
          <w:szCs w:val="28"/>
        </w:rPr>
      </w:pPr>
    </w:p>
    <w:p w:rsidR="00271849" w:rsidRPr="007F176D" w:rsidRDefault="00271849" w:rsidP="00296418">
      <w:pPr>
        <w:pStyle w:val="a6"/>
        <w:jc w:val="both"/>
        <w:rPr>
          <w:rFonts w:ascii="Times New Roman" w:hAnsi="Times New Roman" w:cs="Times New Roman"/>
          <w:sz w:val="28"/>
          <w:szCs w:val="28"/>
        </w:rPr>
      </w:pPr>
    </w:p>
    <w:p w:rsidR="00271849" w:rsidRPr="007F176D" w:rsidRDefault="00271849" w:rsidP="00296418">
      <w:pPr>
        <w:pStyle w:val="a6"/>
        <w:jc w:val="both"/>
        <w:rPr>
          <w:rFonts w:ascii="Times New Roman" w:hAnsi="Times New Roman" w:cs="Times New Roman"/>
          <w:sz w:val="28"/>
          <w:szCs w:val="28"/>
        </w:rPr>
      </w:pPr>
    </w:p>
    <w:p w:rsidR="00271849" w:rsidRPr="007F176D" w:rsidRDefault="00271849" w:rsidP="00296418">
      <w:pPr>
        <w:pStyle w:val="a6"/>
        <w:jc w:val="both"/>
        <w:rPr>
          <w:rFonts w:ascii="Times New Roman" w:hAnsi="Times New Roman" w:cs="Times New Roman"/>
          <w:sz w:val="28"/>
          <w:szCs w:val="28"/>
        </w:rPr>
      </w:pPr>
    </w:p>
    <w:p w:rsidR="00271849" w:rsidRPr="007F176D" w:rsidRDefault="00271849" w:rsidP="00296418">
      <w:pPr>
        <w:pStyle w:val="a6"/>
        <w:jc w:val="both"/>
        <w:rPr>
          <w:rFonts w:ascii="Times New Roman" w:hAnsi="Times New Roman" w:cs="Times New Roman"/>
          <w:sz w:val="28"/>
          <w:szCs w:val="28"/>
        </w:rPr>
      </w:pPr>
    </w:p>
    <w:p w:rsidR="00271849" w:rsidRPr="007F176D" w:rsidRDefault="00271849" w:rsidP="00296418">
      <w:pPr>
        <w:pStyle w:val="a6"/>
        <w:jc w:val="both"/>
        <w:rPr>
          <w:rFonts w:ascii="Times New Roman" w:hAnsi="Times New Roman" w:cs="Times New Roman"/>
          <w:sz w:val="28"/>
          <w:szCs w:val="28"/>
        </w:rPr>
      </w:pPr>
    </w:p>
    <w:p w:rsidR="00271849" w:rsidRPr="007F176D" w:rsidRDefault="00271849" w:rsidP="00296418">
      <w:pPr>
        <w:pStyle w:val="a6"/>
        <w:jc w:val="both"/>
        <w:rPr>
          <w:rFonts w:ascii="Times New Roman" w:hAnsi="Times New Roman" w:cs="Times New Roman"/>
          <w:sz w:val="28"/>
          <w:szCs w:val="28"/>
        </w:rPr>
      </w:pPr>
    </w:p>
    <w:p w:rsidR="00271849" w:rsidRPr="007F176D" w:rsidRDefault="00271849" w:rsidP="00296418">
      <w:pPr>
        <w:pStyle w:val="a6"/>
        <w:jc w:val="both"/>
        <w:rPr>
          <w:rFonts w:ascii="Times New Roman" w:hAnsi="Times New Roman" w:cs="Times New Roman"/>
          <w:sz w:val="28"/>
          <w:szCs w:val="28"/>
        </w:rPr>
      </w:pPr>
    </w:p>
    <w:p w:rsidR="00271849" w:rsidRPr="007F176D" w:rsidRDefault="00271849" w:rsidP="00296418">
      <w:pPr>
        <w:pStyle w:val="a6"/>
        <w:jc w:val="both"/>
        <w:rPr>
          <w:rFonts w:ascii="Times New Roman" w:hAnsi="Times New Roman" w:cs="Times New Roman"/>
          <w:sz w:val="28"/>
          <w:szCs w:val="28"/>
        </w:rPr>
      </w:pPr>
    </w:p>
    <w:p w:rsidR="00104F19" w:rsidRPr="007F176D" w:rsidRDefault="00104F19" w:rsidP="00296418">
      <w:pPr>
        <w:pStyle w:val="a6"/>
        <w:jc w:val="both"/>
        <w:rPr>
          <w:rFonts w:ascii="Times New Roman" w:hAnsi="Times New Roman" w:cs="Times New Roman"/>
          <w:sz w:val="28"/>
          <w:szCs w:val="28"/>
        </w:rPr>
      </w:pPr>
    </w:p>
    <w:p w:rsidR="00104F19" w:rsidRPr="007F176D" w:rsidRDefault="00104F19" w:rsidP="00296418">
      <w:pPr>
        <w:pStyle w:val="a6"/>
        <w:jc w:val="both"/>
        <w:rPr>
          <w:rFonts w:ascii="Times New Roman" w:hAnsi="Times New Roman" w:cs="Times New Roman"/>
          <w:sz w:val="28"/>
          <w:szCs w:val="28"/>
        </w:rPr>
      </w:pPr>
    </w:p>
    <w:p w:rsidR="00104F19" w:rsidRPr="007F176D" w:rsidRDefault="00104F19" w:rsidP="00296418">
      <w:pPr>
        <w:pStyle w:val="a6"/>
        <w:jc w:val="both"/>
        <w:rPr>
          <w:rFonts w:ascii="Times New Roman" w:hAnsi="Times New Roman" w:cs="Times New Roman"/>
          <w:sz w:val="28"/>
          <w:szCs w:val="28"/>
        </w:rPr>
      </w:pPr>
    </w:p>
    <w:p w:rsidR="00104F19" w:rsidRPr="007F176D" w:rsidRDefault="00104F19" w:rsidP="00296418">
      <w:pPr>
        <w:pStyle w:val="a6"/>
        <w:jc w:val="both"/>
        <w:rPr>
          <w:rFonts w:ascii="Times New Roman" w:hAnsi="Times New Roman" w:cs="Times New Roman"/>
          <w:sz w:val="28"/>
          <w:szCs w:val="28"/>
        </w:rPr>
      </w:pPr>
    </w:p>
    <w:p w:rsidR="00104F19" w:rsidRPr="007F176D" w:rsidRDefault="00104F19" w:rsidP="00296418">
      <w:pPr>
        <w:pStyle w:val="a6"/>
        <w:jc w:val="both"/>
        <w:rPr>
          <w:rFonts w:ascii="Times New Roman" w:hAnsi="Times New Roman" w:cs="Times New Roman"/>
          <w:sz w:val="28"/>
          <w:szCs w:val="28"/>
        </w:rPr>
      </w:pPr>
    </w:p>
    <w:p w:rsidR="00104F19" w:rsidRPr="007F176D" w:rsidRDefault="00104F19" w:rsidP="00296418">
      <w:pPr>
        <w:pStyle w:val="a6"/>
        <w:jc w:val="both"/>
        <w:rPr>
          <w:rFonts w:ascii="Times New Roman" w:hAnsi="Times New Roman" w:cs="Times New Roman"/>
          <w:sz w:val="28"/>
          <w:szCs w:val="28"/>
        </w:rPr>
      </w:pPr>
    </w:p>
    <w:p w:rsidR="00F80C7B" w:rsidRPr="007F176D" w:rsidRDefault="00F80C7B" w:rsidP="005E142F">
      <w:pPr>
        <w:pStyle w:val="a6"/>
        <w:rPr>
          <w:rFonts w:ascii="Times New Roman" w:hAnsi="Times New Roman" w:cs="Times New Roman"/>
          <w:sz w:val="28"/>
          <w:szCs w:val="28"/>
        </w:rPr>
      </w:pPr>
    </w:p>
    <w:p w:rsidR="00103CCC" w:rsidRPr="007F176D" w:rsidRDefault="00103CCC" w:rsidP="00B66947">
      <w:pPr>
        <w:pStyle w:val="a6"/>
        <w:ind w:firstLine="709"/>
        <w:jc w:val="both"/>
        <w:rPr>
          <w:rFonts w:ascii="Times New Roman" w:hAnsi="Times New Roman" w:cs="Times New Roman"/>
          <w:b/>
          <w:sz w:val="28"/>
          <w:szCs w:val="28"/>
        </w:rPr>
      </w:pPr>
    </w:p>
    <w:p w:rsidR="00103CCC" w:rsidRPr="007F176D" w:rsidRDefault="00103CCC" w:rsidP="00B66947">
      <w:pPr>
        <w:pStyle w:val="a6"/>
        <w:ind w:firstLine="709"/>
        <w:jc w:val="both"/>
        <w:rPr>
          <w:rFonts w:ascii="Times New Roman" w:hAnsi="Times New Roman" w:cs="Times New Roman"/>
          <w:b/>
          <w:sz w:val="28"/>
          <w:szCs w:val="28"/>
        </w:rPr>
      </w:pPr>
    </w:p>
    <w:sectPr w:rsidR="00103CCC" w:rsidRPr="007F176D"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3E77" w:rsidRDefault="00073E77" w:rsidP="00A3234E">
      <w:r>
        <w:separator/>
      </w:r>
    </w:p>
  </w:endnote>
  <w:endnote w:type="continuationSeparator" w:id="0">
    <w:p w:rsidR="00073E77" w:rsidRDefault="00073E77"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3E77" w:rsidRDefault="00073E77" w:rsidP="00A3234E">
      <w:r>
        <w:separator/>
      </w:r>
    </w:p>
  </w:footnote>
  <w:footnote w:type="continuationSeparator" w:id="0">
    <w:p w:rsidR="00073E77" w:rsidRDefault="00073E77" w:rsidP="00A3234E">
      <w:r>
        <w:continuationSeparator/>
      </w:r>
    </w:p>
  </w:footnote>
  <w:footnote w:id="1">
    <w:p w:rsidR="000836EC" w:rsidRPr="00140929" w:rsidRDefault="000836EC" w:rsidP="000836EC">
      <w:pPr>
        <w:pStyle w:val="af1"/>
        <w:jc w:val="both"/>
        <w:rPr>
          <w:i/>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9FC2D82"/>
    <w:multiLevelType w:val="hybridMultilevel"/>
    <w:tmpl w:val="BF8A8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9F36C9"/>
    <w:multiLevelType w:val="hybridMultilevel"/>
    <w:tmpl w:val="F11C852C"/>
    <w:lvl w:ilvl="0" w:tplc="0A2CA2CA">
      <w:start w:val="1"/>
      <w:numFmt w:val="bullet"/>
      <w:lvlText w:val="­"/>
      <w:lvlJc w:val="left"/>
      <w:pPr>
        <w:tabs>
          <w:tab w:val="num" w:pos="721"/>
        </w:tabs>
        <w:ind w:left="721" w:hanging="360"/>
      </w:pPr>
      <w:rPr>
        <w:rFonts w:ascii="Courier New" w:hAnsi="Courier New" w:hint="default"/>
      </w:rPr>
    </w:lvl>
    <w:lvl w:ilvl="1" w:tplc="04190003" w:tentative="1">
      <w:start w:val="1"/>
      <w:numFmt w:val="bullet"/>
      <w:lvlText w:val="o"/>
      <w:lvlJc w:val="left"/>
      <w:pPr>
        <w:tabs>
          <w:tab w:val="num" w:pos="1234"/>
        </w:tabs>
        <w:ind w:left="1234" w:hanging="360"/>
      </w:pPr>
      <w:rPr>
        <w:rFonts w:ascii="Courier New" w:hAnsi="Courier New" w:hint="default"/>
      </w:rPr>
    </w:lvl>
    <w:lvl w:ilvl="2" w:tplc="04190005" w:tentative="1">
      <w:start w:val="1"/>
      <w:numFmt w:val="bullet"/>
      <w:lvlText w:val=""/>
      <w:lvlJc w:val="left"/>
      <w:pPr>
        <w:tabs>
          <w:tab w:val="num" w:pos="1954"/>
        </w:tabs>
        <w:ind w:left="1954" w:hanging="360"/>
      </w:pPr>
      <w:rPr>
        <w:rFonts w:ascii="Wingdings" w:hAnsi="Wingdings" w:hint="default"/>
      </w:rPr>
    </w:lvl>
    <w:lvl w:ilvl="3" w:tplc="04190001" w:tentative="1">
      <w:start w:val="1"/>
      <w:numFmt w:val="bullet"/>
      <w:lvlText w:val=""/>
      <w:lvlJc w:val="left"/>
      <w:pPr>
        <w:tabs>
          <w:tab w:val="num" w:pos="2674"/>
        </w:tabs>
        <w:ind w:left="2674" w:hanging="360"/>
      </w:pPr>
      <w:rPr>
        <w:rFonts w:ascii="Symbol" w:hAnsi="Symbol" w:hint="default"/>
      </w:rPr>
    </w:lvl>
    <w:lvl w:ilvl="4" w:tplc="04190003" w:tentative="1">
      <w:start w:val="1"/>
      <w:numFmt w:val="bullet"/>
      <w:lvlText w:val="o"/>
      <w:lvlJc w:val="left"/>
      <w:pPr>
        <w:tabs>
          <w:tab w:val="num" w:pos="3394"/>
        </w:tabs>
        <w:ind w:left="3394" w:hanging="360"/>
      </w:pPr>
      <w:rPr>
        <w:rFonts w:ascii="Courier New" w:hAnsi="Courier New" w:hint="default"/>
      </w:rPr>
    </w:lvl>
    <w:lvl w:ilvl="5" w:tplc="04190005" w:tentative="1">
      <w:start w:val="1"/>
      <w:numFmt w:val="bullet"/>
      <w:lvlText w:val=""/>
      <w:lvlJc w:val="left"/>
      <w:pPr>
        <w:tabs>
          <w:tab w:val="num" w:pos="4114"/>
        </w:tabs>
        <w:ind w:left="4114" w:hanging="360"/>
      </w:pPr>
      <w:rPr>
        <w:rFonts w:ascii="Wingdings" w:hAnsi="Wingdings" w:hint="default"/>
      </w:rPr>
    </w:lvl>
    <w:lvl w:ilvl="6" w:tplc="04190001" w:tentative="1">
      <w:start w:val="1"/>
      <w:numFmt w:val="bullet"/>
      <w:lvlText w:val=""/>
      <w:lvlJc w:val="left"/>
      <w:pPr>
        <w:tabs>
          <w:tab w:val="num" w:pos="4834"/>
        </w:tabs>
        <w:ind w:left="4834" w:hanging="360"/>
      </w:pPr>
      <w:rPr>
        <w:rFonts w:ascii="Symbol" w:hAnsi="Symbol" w:hint="default"/>
      </w:rPr>
    </w:lvl>
    <w:lvl w:ilvl="7" w:tplc="04190003" w:tentative="1">
      <w:start w:val="1"/>
      <w:numFmt w:val="bullet"/>
      <w:lvlText w:val="o"/>
      <w:lvlJc w:val="left"/>
      <w:pPr>
        <w:tabs>
          <w:tab w:val="num" w:pos="5554"/>
        </w:tabs>
        <w:ind w:left="5554" w:hanging="360"/>
      </w:pPr>
      <w:rPr>
        <w:rFonts w:ascii="Courier New" w:hAnsi="Courier New" w:hint="default"/>
      </w:rPr>
    </w:lvl>
    <w:lvl w:ilvl="8" w:tplc="04190005" w:tentative="1">
      <w:start w:val="1"/>
      <w:numFmt w:val="bullet"/>
      <w:lvlText w:val=""/>
      <w:lvlJc w:val="left"/>
      <w:pPr>
        <w:tabs>
          <w:tab w:val="num" w:pos="6274"/>
        </w:tabs>
        <w:ind w:left="6274" w:hanging="360"/>
      </w:pPr>
      <w:rPr>
        <w:rFonts w:ascii="Wingdings" w:hAnsi="Wingdings" w:hint="default"/>
      </w:rPr>
    </w:lvl>
  </w:abstractNum>
  <w:abstractNum w:abstractNumId="3">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2234DC"/>
    <w:multiLevelType w:val="multilevel"/>
    <w:tmpl w:val="E182D9AA"/>
    <w:lvl w:ilvl="0">
      <w:start w:val="1"/>
      <w:numFmt w:val="decimal"/>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004" w:hanging="720"/>
      </w:pPr>
      <w:rPr>
        <w:rFonts w:hint="default"/>
        <w:b/>
        <w:i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
    <w:nsid w:val="297B1BAC"/>
    <w:multiLevelType w:val="hybridMultilevel"/>
    <w:tmpl w:val="94A29ADE"/>
    <w:lvl w:ilvl="0" w:tplc="C22CAE94">
      <w:start w:val="1"/>
      <w:numFmt w:val="decimal"/>
      <w:lvlText w:val="%1."/>
      <w:lvlJc w:val="left"/>
      <w:pPr>
        <w:ind w:left="238" w:hanging="360"/>
      </w:pPr>
      <w:rPr>
        <w:rFonts w:hint="default"/>
        <w:b w: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6">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6"/>
  </w:num>
  <w:num w:numId="4">
    <w:abstractNumId w:val="8"/>
  </w:num>
  <w:num w:numId="5">
    <w:abstractNumId w:val="16"/>
  </w:num>
  <w:num w:numId="6">
    <w:abstractNumId w:val="12"/>
  </w:num>
  <w:num w:numId="7">
    <w:abstractNumId w:val="0"/>
  </w:num>
  <w:num w:numId="8">
    <w:abstractNumId w:val="10"/>
  </w:num>
  <w:num w:numId="9">
    <w:abstractNumId w:val="7"/>
  </w:num>
  <w:num w:numId="10">
    <w:abstractNumId w:val="14"/>
  </w:num>
  <w:num w:numId="11">
    <w:abstractNumId w:val="3"/>
  </w:num>
  <w:num w:numId="12">
    <w:abstractNumId w:val="13"/>
  </w:num>
  <w:num w:numId="13">
    <w:abstractNumId w:val="9"/>
  </w:num>
  <w:num w:numId="14">
    <w:abstractNumId w:val="11"/>
  </w:num>
  <w:num w:numId="15">
    <w:abstractNumId w:val="1"/>
  </w:num>
  <w:num w:numId="16">
    <w:abstractNumId w:val="4"/>
  </w:num>
  <w:num w:numId="17">
    <w:abstractNumId w:val="5"/>
  </w:num>
  <w:num w:numId="18">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73E77"/>
    <w:rsid w:val="00074113"/>
    <w:rsid w:val="0007558E"/>
    <w:rsid w:val="000836EC"/>
    <w:rsid w:val="0009264C"/>
    <w:rsid w:val="00092B68"/>
    <w:rsid w:val="000C067E"/>
    <w:rsid w:val="000E25C6"/>
    <w:rsid w:val="000E6D06"/>
    <w:rsid w:val="000E76D7"/>
    <w:rsid w:val="000F2003"/>
    <w:rsid w:val="000F580A"/>
    <w:rsid w:val="00103CCC"/>
    <w:rsid w:val="001048D7"/>
    <w:rsid w:val="00104F19"/>
    <w:rsid w:val="001050CA"/>
    <w:rsid w:val="001279B6"/>
    <w:rsid w:val="00127AEF"/>
    <w:rsid w:val="00140929"/>
    <w:rsid w:val="00144450"/>
    <w:rsid w:val="00144FC6"/>
    <w:rsid w:val="00145AAF"/>
    <w:rsid w:val="00145AE4"/>
    <w:rsid w:val="00180A54"/>
    <w:rsid w:val="00183351"/>
    <w:rsid w:val="0019795F"/>
    <w:rsid w:val="001B334E"/>
    <w:rsid w:val="001B5608"/>
    <w:rsid w:val="001D0939"/>
    <w:rsid w:val="001E5F52"/>
    <w:rsid w:val="00213969"/>
    <w:rsid w:val="00216FB2"/>
    <w:rsid w:val="0022433F"/>
    <w:rsid w:val="002434F2"/>
    <w:rsid w:val="00266AA5"/>
    <w:rsid w:val="00271849"/>
    <w:rsid w:val="00296418"/>
    <w:rsid w:val="002B3CE8"/>
    <w:rsid w:val="002B630C"/>
    <w:rsid w:val="002D5A85"/>
    <w:rsid w:val="002D681E"/>
    <w:rsid w:val="0030446A"/>
    <w:rsid w:val="00324DD9"/>
    <w:rsid w:val="00327B6E"/>
    <w:rsid w:val="0035075A"/>
    <w:rsid w:val="003558C6"/>
    <w:rsid w:val="0036410F"/>
    <w:rsid w:val="00374B34"/>
    <w:rsid w:val="00382D42"/>
    <w:rsid w:val="00384835"/>
    <w:rsid w:val="00386D80"/>
    <w:rsid w:val="003A5BB8"/>
    <w:rsid w:val="003B192B"/>
    <w:rsid w:val="003B6D3A"/>
    <w:rsid w:val="003B7859"/>
    <w:rsid w:val="003C5672"/>
    <w:rsid w:val="003E4002"/>
    <w:rsid w:val="00401D7D"/>
    <w:rsid w:val="004152DC"/>
    <w:rsid w:val="004222B6"/>
    <w:rsid w:val="00426AE0"/>
    <w:rsid w:val="004426D9"/>
    <w:rsid w:val="00444C79"/>
    <w:rsid w:val="00446423"/>
    <w:rsid w:val="00450D28"/>
    <w:rsid w:val="004610ED"/>
    <w:rsid w:val="004639DE"/>
    <w:rsid w:val="004763EA"/>
    <w:rsid w:val="00492963"/>
    <w:rsid w:val="00497BD2"/>
    <w:rsid w:val="004A0D99"/>
    <w:rsid w:val="004C597A"/>
    <w:rsid w:val="004C6FBB"/>
    <w:rsid w:val="004D24A9"/>
    <w:rsid w:val="004D2792"/>
    <w:rsid w:val="004D7656"/>
    <w:rsid w:val="004F0B25"/>
    <w:rsid w:val="004F4833"/>
    <w:rsid w:val="00500267"/>
    <w:rsid w:val="005064C9"/>
    <w:rsid w:val="00520794"/>
    <w:rsid w:val="00527818"/>
    <w:rsid w:val="00527A38"/>
    <w:rsid w:val="0053398E"/>
    <w:rsid w:val="0053662C"/>
    <w:rsid w:val="0054321C"/>
    <w:rsid w:val="00550D73"/>
    <w:rsid w:val="005538CF"/>
    <w:rsid w:val="00565B55"/>
    <w:rsid w:val="00567E74"/>
    <w:rsid w:val="0058246E"/>
    <w:rsid w:val="0058541E"/>
    <w:rsid w:val="00597EC0"/>
    <w:rsid w:val="005A287A"/>
    <w:rsid w:val="005A2AB6"/>
    <w:rsid w:val="005A5CE4"/>
    <w:rsid w:val="005A65E9"/>
    <w:rsid w:val="005C5DA2"/>
    <w:rsid w:val="005E142F"/>
    <w:rsid w:val="005F107D"/>
    <w:rsid w:val="005F6862"/>
    <w:rsid w:val="006324E1"/>
    <w:rsid w:val="00644536"/>
    <w:rsid w:val="00663847"/>
    <w:rsid w:val="00664E4B"/>
    <w:rsid w:val="00683603"/>
    <w:rsid w:val="00691C76"/>
    <w:rsid w:val="006961B7"/>
    <w:rsid w:val="006A6A3C"/>
    <w:rsid w:val="006C0B16"/>
    <w:rsid w:val="006C4E76"/>
    <w:rsid w:val="006E4A2B"/>
    <w:rsid w:val="006E5AE8"/>
    <w:rsid w:val="006F3A0F"/>
    <w:rsid w:val="006F50F0"/>
    <w:rsid w:val="006F6869"/>
    <w:rsid w:val="0070406B"/>
    <w:rsid w:val="00716E1A"/>
    <w:rsid w:val="007216AF"/>
    <w:rsid w:val="00722A54"/>
    <w:rsid w:val="007259B1"/>
    <w:rsid w:val="00732AEC"/>
    <w:rsid w:val="00734699"/>
    <w:rsid w:val="007411C4"/>
    <w:rsid w:val="00743E2F"/>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D0D62"/>
    <w:rsid w:val="007E1E41"/>
    <w:rsid w:val="007E63E7"/>
    <w:rsid w:val="007F176D"/>
    <w:rsid w:val="007F2BC6"/>
    <w:rsid w:val="00800ED1"/>
    <w:rsid w:val="0081226F"/>
    <w:rsid w:val="008366CC"/>
    <w:rsid w:val="008376D4"/>
    <w:rsid w:val="008430B2"/>
    <w:rsid w:val="00847B2D"/>
    <w:rsid w:val="008520BA"/>
    <w:rsid w:val="00867118"/>
    <w:rsid w:val="0087273A"/>
    <w:rsid w:val="00883C3D"/>
    <w:rsid w:val="00887B9F"/>
    <w:rsid w:val="008B5C05"/>
    <w:rsid w:val="008D25ED"/>
    <w:rsid w:val="008E0FBB"/>
    <w:rsid w:val="008E12CF"/>
    <w:rsid w:val="008E695E"/>
    <w:rsid w:val="008E7F9D"/>
    <w:rsid w:val="008F0DC7"/>
    <w:rsid w:val="008F3B9B"/>
    <w:rsid w:val="008F6DE7"/>
    <w:rsid w:val="00937386"/>
    <w:rsid w:val="00951E59"/>
    <w:rsid w:val="00956386"/>
    <w:rsid w:val="009614D1"/>
    <w:rsid w:val="009A4F8A"/>
    <w:rsid w:val="009C6B2C"/>
    <w:rsid w:val="009C7187"/>
    <w:rsid w:val="009C7465"/>
    <w:rsid w:val="009D363F"/>
    <w:rsid w:val="009D447E"/>
    <w:rsid w:val="009D664B"/>
    <w:rsid w:val="009E3BF3"/>
    <w:rsid w:val="009F00D4"/>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F7079"/>
    <w:rsid w:val="00B07669"/>
    <w:rsid w:val="00B12A45"/>
    <w:rsid w:val="00B1416B"/>
    <w:rsid w:val="00B14AA7"/>
    <w:rsid w:val="00B25DE1"/>
    <w:rsid w:val="00B2620F"/>
    <w:rsid w:val="00B37B1A"/>
    <w:rsid w:val="00B50F6F"/>
    <w:rsid w:val="00B65571"/>
    <w:rsid w:val="00B66947"/>
    <w:rsid w:val="00B7167D"/>
    <w:rsid w:val="00B7310C"/>
    <w:rsid w:val="00B831A4"/>
    <w:rsid w:val="00B856DF"/>
    <w:rsid w:val="00BB138A"/>
    <w:rsid w:val="00BB7DED"/>
    <w:rsid w:val="00BD791A"/>
    <w:rsid w:val="00BF41BC"/>
    <w:rsid w:val="00BF5D14"/>
    <w:rsid w:val="00BF681A"/>
    <w:rsid w:val="00C06560"/>
    <w:rsid w:val="00C23EF9"/>
    <w:rsid w:val="00C40B81"/>
    <w:rsid w:val="00C51F7D"/>
    <w:rsid w:val="00C5327B"/>
    <w:rsid w:val="00C82E63"/>
    <w:rsid w:val="00C83BB7"/>
    <w:rsid w:val="00C8616D"/>
    <w:rsid w:val="00C870D4"/>
    <w:rsid w:val="00C91F43"/>
    <w:rsid w:val="00C945A3"/>
    <w:rsid w:val="00CA21CE"/>
    <w:rsid w:val="00CA3C08"/>
    <w:rsid w:val="00CA3E6D"/>
    <w:rsid w:val="00CB6FC6"/>
    <w:rsid w:val="00CC02CE"/>
    <w:rsid w:val="00CC3AB2"/>
    <w:rsid w:val="00CE1BDC"/>
    <w:rsid w:val="00CF0F44"/>
    <w:rsid w:val="00D15F97"/>
    <w:rsid w:val="00D20C5A"/>
    <w:rsid w:val="00D465DD"/>
    <w:rsid w:val="00D57ACB"/>
    <w:rsid w:val="00D75DD3"/>
    <w:rsid w:val="00D76A4B"/>
    <w:rsid w:val="00D90BED"/>
    <w:rsid w:val="00DC05DA"/>
    <w:rsid w:val="00DC6052"/>
    <w:rsid w:val="00DD2E15"/>
    <w:rsid w:val="00DE299D"/>
    <w:rsid w:val="00DE721A"/>
    <w:rsid w:val="00DF2386"/>
    <w:rsid w:val="00DF5C5D"/>
    <w:rsid w:val="00E06472"/>
    <w:rsid w:val="00E1775B"/>
    <w:rsid w:val="00E2148A"/>
    <w:rsid w:val="00E23D2E"/>
    <w:rsid w:val="00E37105"/>
    <w:rsid w:val="00E37EA1"/>
    <w:rsid w:val="00E443B1"/>
    <w:rsid w:val="00E63863"/>
    <w:rsid w:val="00E656F8"/>
    <w:rsid w:val="00E67A96"/>
    <w:rsid w:val="00E9025A"/>
    <w:rsid w:val="00EC4E9C"/>
    <w:rsid w:val="00EC5A26"/>
    <w:rsid w:val="00ED1FB0"/>
    <w:rsid w:val="00ED3255"/>
    <w:rsid w:val="00EE356A"/>
    <w:rsid w:val="00EE5808"/>
    <w:rsid w:val="00F0030A"/>
    <w:rsid w:val="00F06184"/>
    <w:rsid w:val="00F23557"/>
    <w:rsid w:val="00F2604E"/>
    <w:rsid w:val="00F31761"/>
    <w:rsid w:val="00F322A4"/>
    <w:rsid w:val="00F332E4"/>
    <w:rsid w:val="00F56768"/>
    <w:rsid w:val="00F71C48"/>
    <w:rsid w:val="00F80C7B"/>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styleId="afa">
    <w:name w:val="Emphasis"/>
    <w:qFormat/>
    <w:rsid w:val="000836EC"/>
    <w:rPr>
      <w:rFonts w:cs="Times New Roman"/>
      <w:i/>
    </w:rPr>
  </w:style>
  <w:style w:type="character" w:styleId="afb">
    <w:name w:val="footnote reference"/>
    <w:aliases w:val="Знак сноски-FN,Ciae niinee-FN,AЗнак сноски зел"/>
    <w:uiPriority w:val="99"/>
    <w:rsid w:val="000836EC"/>
    <w:rPr>
      <w:rFonts w:cs="Times New Roman"/>
      <w:vertAlign w:val="superscript"/>
    </w:rPr>
  </w:style>
  <w:style w:type="paragraph" w:customStyle="1" w:styleId="afc">
    <w:name w:val="Áàçîâûé"/>
    <w:rsid w:val="000836EC"/>
    <w:pPr>
      <w:widowControl w:val="0"/>
      <w:suppressAutoHyphens/>
      <w:spacing w:after="0" w:line="240" w:lineRule="auto"/>
    </w:pPr>
    <w:rPr>
      <w:rFonts w:ascii="Times New Roman" w:eastAsia="Times New Roman" w:hAnsi="Times New Roman" w:cs="Verdana"/>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styleId="afa">
    <w:name w:val="Emphasis"/>
    <w:qFormat/>
    <w:rsid w:val="000836EC"/>
    <w:rPr>
      <w:rFonts w:cs="Times New Roman"/>
      <w:i/>
    </w:rPr>
  </w:style>
  <w:style w:type="character" w:styleId="afb">
    <w:name w:val="footnote reference"/>
    <w:aliases w:val="Знак сноски-FN,Ciae niinee-FN,AЗнак сноски зел"/>
    <w:uiPriority w:val="99"/>
    <w:rsid w:val="000836EC"/>
    <w:rPr>
      <w:rFonts w:cs="Times New Roman"/>
      <w:vertAlign w:val="superscript"/>
    </w:rPr>
  </w:style>
  <w:style w:type="paragraph" w:customStyle="1" w:styleId="afc">
    <w:name w:val="Áàçîâûé"/>
    <w:rsid w:val="000836EC"/>
    <w:pPr>
      <w:widowControl w:val="0"/>
      <w:suppressAutoHyphens/>
      <w:spacing w:after="0" w:line="240" w:lineRule="auto"/>
    </w:pPr>
    <w:rPr>
      <w:rFonts w:ascii="Times New Roman" w:eastAsia="Times New Roman" w:hAnsi="Times New Roman" w:cs="Verdana"/>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70760765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3820098">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33004602">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7BE30E-5AAA-4BC1-B0F4-63A52574D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15</Pages>
  <Words>2064</Words>
  <Characters>11771</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2023-10-02T08:02:00Z</dcterms:created>
  <dcterms:modified xsi:type="dcterms:W3CDTF">2024-09-24T11:42:00Z</dcterms:modified>
</cp:coreProperties>
</file>