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FE3D51" w14:textId="77777777" w:rsidR="00A77827" w:rsidRPr="00EE2E50" w:rsidRDefault="00A77827" w:rsidP="00A77827">
      <w:pPr>
        <w:pStyle w:val="a6"/>
        <w:jc w:val="center"/>
        <w:rPr>
          <w:rFonts w:ascii="Times New Roman" w:hAnsi="Times New Roman" w:cs="Times New Roman"/>
          <w:sz w:val="28"/>
          <w:szCs w:val="28"/>
        </w:rPr>
      </w:pPr>
      <w:r w:rsidRPr="00EE2E50">
        <w:rPr>
          <w:rFonts w:ascii="Times New Roman" w:hAnsi="Times New Roman" w:cs="Times New Roman"/>
          <w:sz w:val="28"/>
          <w:szCs w:val="28"/>
        </w:rPr>
        <w:t>бюджетное профессиональное образовательное учреждение</w:t>
      </w:r>
    </w:p>
    <w:p w14:paraId="63834E0D" w14:textId="77777777" w:rsidR="00A77827" w:rsidRPr="00EE2E50" w:rsidRDefault="00A77827" w:rsidP="00A77827">
      <w:pPr>
        <w:pStyle w:val="a6"/>
        <w:jc w:val="center"/>
        <w:rPr>
          <w:rFonts w:ascii="Times New Roman" w:hAnsi="Times New Roman" w:cs="Times New Roman"/>
          <w:caps/>
          <w:sz w:val="28"/>
          <w:szCs w:val="28"/>
        </w:rPr>
      </w:pPr>
      <w:r w:rsidRPr="00EE2E50">
        <w:rPr>
          <w:rFonts w:ascii="Times New Roman" w:hAnsi="Times New Roman" w:cs="Times New Roman"/>
          <w:sz w:val="28"/>
          <w:szCs w:val="28"/>
        </w:rPr>
        <w:t>Вологодской области «Вологодский колледж технологии и дизайна»</w:t>
      </w:r>
    </w:p>
    <w:p w14:paraId="3F562BDA" w14:textId="77777777" w:rsidR="007E63E7" w:rsidRPr="00EE2E50" w:rsidRDefault="007E63E7" w:rsidP="00A77827">
      <w:pPr>
        <w:pStyle w:val="a6"/>
        <w:jc w:val="center"/>
        <w:rPr>
          <w:rFonts w:ascii="Times New Roman" w:hAnsi="Times New Roman" w:cs="Times New Roman"/>
          <w:sz w:val="28"/>
          <w:szCs w:val="28"/>
        </w:rPr>
      </w:pPr>
    </w:p>
    <w:p w14:paraId="67DD2FF2" w14:textId="77777777" w:rsidR="007E63E7" w:rsidRPr="00EE2E50" w:rsidRDefault="007E63E7" w:rsidP="00A77827">
      <w:pPr>
        <w:pStyle w:val="a6"/>
        <w:rPr>
          <w:rFonts w:ascii="Times New Roman" w:hAnsi="Times New Roman" w:cs="Times New Roman"/>
          <w:sz w:val="28"/>
          <w:szCs w:val="28"/>
        </w:rPr>
      </w:pPr>
    </w:p>
    <w:p w14:paraId="2B854A61" w14:textId="77777777" w:rsidR="007E63E7" w:rsidRPr="00EE2E50" w:rsidRDefault="007E63E7" w:rsidP="00A77827">
      <w:pPr>
        <w:pStyle w:val="a6"/>
        <w:jc w:val="center"/>
        <w:rPr>
          <w:rFonts w:ascii="Times New Roman" w:hAnsi="Times New Roman" w:cs="Times New Roman"/>
          <w:sz w:val="28"/>
          <w:szCs w:val="28"/>
        </w:rPr>
      </w:pPr>
    </w:p>
    <w:p w14:paraId="4B1E1ABB" w14:textId="77777777" w:rsidR="00890F76" w:rsidRPr="00890F76" w:rsidRDefault="00890F76" w:rsidP="00890F76">
      <w:pPr>
        <w:tabs>
          <w:tab w:val="center" w:pos="4677"/>
          <w:tab w:val="right" w:pos="10065"/>
        </w:tabs>
        <w:ind w:left="5387"/>
        <w:rPr>
          <w:sz w:val="28"/>
          <w:szCs w:val="28"/>
        </w:rPr>
      </w:pPr>
      <w:r w:rsidRPr="00890F76">
        <w:rPr>
          <w:sz w:val="28"/>
          <w:szCs w:val="28"/>
        </w:rPr>
        <w:t>УТВЕРЖДЕНО</w:t>
      </w:r>
    </w:p>
    <w:p w14:paraId="5CF45691" w14:textId="77777777" w:rsidR="00890F76" w:rsidRPr="00890F76" w:rsidRDefault="00890F76" w:rsidP="00890F76">
      <w:pPr>
        <w:tabs>
          <w:tab w:val="center" w:pos="4677"/>
          <w:tab w:val="right" w:pos="10065"/>
        </w:tabs>
        <w:ind w:left="5387"/>
        <w:rPr>
          <w:sz w:val="28"/>
          <w:szCs w:val="28"/>
        </w:rPr>
      </w:pPr>
      <w:r w:rsidRPr="00890F76">
        <w:rPr>
          <w:sz w:val="28"/>
          <w:szCs w:val="28"/>
        </w:rPr>
        <w:t xml:space="preserve">приказом директора </w:t>
      </w:r>
    </w:p>
    <w:p w14:paraId="24A9E254" w14:textId="77777777" w:rsidR="00890F76" w:rsidRPr="00890F76" w:rsidRDefault="00890F76" w:rsidP="00890F76">
      <w:pPr>
        <w:tabs>
          <w:tab w:val="center" w:pos="4677"/>
          <w:tab w:val="right" w:pos="10065"/>
        </w:tabs>
        <w:ind w:left="5387"/>
        <w:rPr>
          <w:sz w:val="28"/>
          <w:szCs w:val="28"/>
        </w:rPr>
      </w:pPr>
      <w:r w:rsidRPr="00890F76">
        <w:rPr>
          <w:sz w:val="28"/>
          <w:szCs w:val="28"/>
        </w:rPr>
        <w:t xml:space="preserve">БПОУ </w:t>
      </w:r>
      <w:proofErr w:type="gramStart"/>
      <w:r w:rsidRPr="00890F76">
        <w:rPr>
          <w:sz w:val="28"/>
          <w:szCs w:val="28"/>
        </w:rPr>
        <w:t>ВО</w:t>
      </w:r>
      <w:proofErr w:type="gramEnd"/>
      <w:r w:rsidRPr="00890F76">
        <w:rPr>
          <w:sz w:val="28"/>
          <w:szCs w:val="28"/>
        </w:rPr>
        <w:t xml:space="preserve"> «Вологодский </w:t>
      </w:r>
    </w:p>
    <w:p w14:paraId="245C6857" w14:textId="77777777" w:rsidR="00890F76" w:rsidRPr="00890F76" w:rsidRDefault="00890F76" w:rsidP="00890F76">
      <w:pPr>
        <w:tabs>
          <w:tab w:val="center" w:pos="4677"/>
          <w:tab w:val="right" w:pos="10065"/>
        </w:tabs>
        <w:ind w:left="5387"/>
        <w:rPr>
          <w:sz w:val="28"/>
          <w:szCs w:val="28"/>
        </w:rPr>
      </w:pPr>
      <w:r w:rsidRPr="00890F76">
        <w:rPr>
          <w:sz w:val="28"/>
          <w:szCs w:val="28"/>
        </w:rPr>
        <w:t>колледж технологии и дизайна»</w:t>
      </w:r>
    </w:p>
    <w:p w14:paraId="081B9173" w14:textId="77777777" w:rsidR="00890F76" w:rsidRPr="00890F76" w:rsidRDefault="00890F76" w:rsidP="00890F76">
      <w:pPr>
        <w:widowControl/>
        <w:tabs>
          <w:tab w:val="right" w:pos="10065"/>
        </w:tabs>
        <w:autoSpaceDE/>
        <w:autoSpaceDN/>
        <w:ind w:left="5387"/>
        <w:rPr>
          <w:rFonts w:eastAsia="Calibri"/>
          <w:sz w:val="28"/>
          <w:szCs w:val="28"/>
        </w:rPr>
      </w:pPr>
      <w:r w:rsidRPr="00890F76">
        <w:rPr>
          <w:rFonts w:eastAsia="Calibri"/>
          <w:sz w:val="28"/>
          <w:szCs w:val="28"/>
        </w:rPr>
        <w:t>от 13.06 2023 № 514</w:t>
      </w:r>
    </w:p>
    <w:p w14:paraId="24A792F7" w14:textId="77777777" w:rsidR="00890F76" w:rsidRPr="00890F76" w:rsidRDefault="00890F76" w:rsidP="00890F76">
      <w:pPr>
        <w:tabs>
          <w:tab w:val="right" w:pos="10065"/>
        </w:tabs>
        <w:ind w:left="5387"/>
        <w:rPr>
          <w:rFonts w:eastAsia="Calibri"/>
          <w:sz w:val="28"/>
          <w:szCs w:val="28"/>
        </w:rPr>
      </w:pPr>
      <w:r w:rsidRPr="00890F76">
        <w:rPr>
          <w:rFonts w:eastAsia="Calibri"/>
          <w:sz w:val="28"/>
          <w:szCs w:val="28"/>
        </w:rPr>
        <w:t>от 31.05.2024  №  525</w:t>
      </w:r>
    </w:p>
    <w:p w14:paraId="4BBDCB52" w14:textId="77777777" w:rsidR="00890F76" w:rsidRPr="00890F76" w:rsidRDefault="00890F76" w:rsidP="00890F76">
      <w:pPr>
        <w:widowControl/>
        <w:tabs>
          <w:tab w:val="right" w:pos="10065"/>
        </w:tabs>
        <w:autoSpaceDE/>
        <w:autoSpaceDN/>
        <w:ind w:left="5387"/>
        <w:rPr>
          <w:rFonts w:eastAsia="Franklin Gothic Book"/>
          <w:color w:val="000000"/>
          <w:sz w:val="28"/>
          <w:szCs w:val="28"/>
        </w:rPr>
      </w:pPr>
      <w:r w:rsidRPr="00890F76">
        <w:rPr>
          <w:rFonts w:eastAsia="Calibri"/>
          <w:color w:val="000000"/>
          <w:sz w:val="28"/>
          <w:szCs w:val="28"/>
        </w:rPr>
        <w:t>от 02.09.2024  № 649</w:t>
      </w:r>
    </w:p>
    <w:p w14:paraId="316F4FEB" w14:textId="77777777" w:rsidR="007E63E7" w:rsidRPr="00EE2E50" w:rsidRDefault="007E63E7" w:rsidP="00A77827">
      <w:pPr>
        <w:pStyle w:val="a6"/>
        <w:jc w:val="center"/>
        <w:rPr>
          <w:rFonts w:ascii="Times New Roman" w:hAnsi="Times New Roman" w:cs="Times New Roman"/>
          <w:sz w:val="28"/>
          <w:szCs w:val="28"/>
        </w:rPr>
      </w:pPr>
    </w:p>
    <w:p w14:paraId="1659BFF1" w14:textId="77777777" w:rsidR="007E63E7" w:rsidRPr="00EE2E50" w:rsidRDefault="007E63E7" w:rsidP="00A77827">
      <w:pPr>
        <w:pStyle w:val="a6"/>
        <w:jc w:val="center"/>
        <w:rPr>
          <w:rFonts w:ascii="Times New Roman" w:hAnsi="Times New Roman" w:cs="Times New Roman"/>
          <w:sz w:val="28"/>
          <w:szCs w:val="28"/>
        </w:rPr>
      </w:pPr>
    </w:p>
    <w:p w14:paraId="0C2544AA" w14:textId="77777777" w:rsidR="007E63E7" w:rsidRPr="00EE2E50" w:rsidRDefault="007E63E7" w:rsidP="00A77827">
      <w:pPr>
        <w:pStyle w:val="a6"/>
        <w:jc w:val="center"/>
        <w:rPr>
          <w:rFonts w:ascii="Times New Roman" w:hAnsi="Times New Roman" w:cs="Times New Roman"/>
          <w:sz w:val="28"/>
          <w:szCs w:val="28"/>
        </w:rPr>
      </w:pPr>
    </w:p>
    <w:p w14:paraId="0CC7E582" w14:textId="77777777" w:rsidR="007E63E7" w:rsidRPr="00EE2E50" w:rsidRDefault="007E63E7" w:rsidP="00A77827">
      <w:pPr>
        <w:pStyle w:val="a6"/>
        <w:jc w:val="center"/>
        <w:rPr>
          <w:rFonts w:ascii="Times New Roman" w:hAnsi="Times New Roman" w:cs="Times New Roman"/>
          <w:sz w:val="28"/>
          <w:szCs w:val="28"/>
        </w:rPr>
      </w:pPr>
    </w:p>
    <w:p w14:paraId="6BBC6518" w14:textId="77777777" w:rsidR="007E63E7" w:rsidRPr="00EE2E50" w:rsidRDefault="007E63E7" w:rsidP="00A77827">
      <w:pPr>
        <w:pStyle w:val="a6"/>
        <w:jc w:val="center"/>
        <w:rPr>
          <w:rFonts w:ascii="Times New Roman" w:hAnsi="Times New Roman" w:cs="Times New Roman"/>
          <w:sz w:val="28"/>
          <w:szCs w:val="28"/>
        </w:rPr>
      </w:pPr>
    </w:p>
    <w:p w14:paraId="357F44C1" w14:textId="77777777" w:rsidR="00060226" w:rsidRPr="00EE2E50" w:rsidRDefault="00060226" w:rsidP="00A77827">
      <w:pPr>
        <w:pStyle w:val="a6"/>
        <w:jc w:val="center"/>
        <w:rPr>
          <w:rFonts w:ascii="Times New Roman" w:hAnsi="Times New Roman" w:cs="Times New Roman"/>
          <w:sz w:val="28"/>
          <w:szCs w:val="28"/>
        </w:rPr>
      </w:pPr>
    </w:p>
    <w:p w14:paraId="6E7D5D7A" w14:textId="77777777" w:rsidR="00060226" w:rsidRPr="00EE2E50" w:rsidRDefault="00060226" w:rsidP="00A77827">
      <w:pPr>
        <w:pStyle w:val="a6"/>
        <w:jc w:val="center"/>
        <w:rPr>
          <w:rFonts w:ascii="Times New Roman" w:hAnsi="Times New Roman" w:cs="Times New Roman"/>
          <w:sz w:val="28"/>
          <w:szCs w:val="28"/>
        </w:rPr>
      </w:pPr>
    </w:p>
    <w:p w14:paraId="5A780874" w14:textId="77777777" w:rsidR="007E63E7" w:rsidRPr="00EE2E50" w:rsidRDefault="007E63E7" w:rsidP="00A77827">
      <w:pPr>
        <w:pStyle w:val="a6"/>
        <w:jc w:val="center"/>
        <w:rPr>
          <w:rFonts w:ascii="Times New Roman" w:hAnsi="Times New Roman" w:cs="Times New Roman"/>
          <w:sz w:val="28"/>
          <w:szCs w:val="28"/>
        </w:rPr>
      </w:pPr>
    </w:p>
    <w:p w14:paraId="49E94326" w14:textId="77777777" w:rsidR="007E63E7" w:rsidRPr="00EE2E50" w:rsidRDefault="007E63E7" w:rsidP="00A77827">
      <w:pPr>
        <w:pStyle w:val="a6"/>
        <w:jc w:val="center"/>
        <w:rPr>
          <w:rFonts w:ascii="Times New Roman" w:hAnsi="Times New Roman" w:cs="Times New Roman"/>
          <w:sz w:val="28"/>
          <w:szCs w:val="28"/>
        </w:rPr>
      </w:pPr>
    </w:p>
    <w:p w14:paraId="14C1F00F" w14:textId="77777777" w:rsidR="00A77827" w:rsidRPr="00EE2E50" w:rsidRDefault="00A77827" w:rsidP="000E25C6">
      <w:pPr>
        <w:pStyle w:val="a6"/>
        <w:spacing w:line="360" w:lineRule="auto"/>
        <w:jc w:val="center"/>
        <w:rPr>
          <w:rFonts w:ascii="Times New Roman" w:hAnsi="Times New Roman" w:cs="Times New Roman"/>
          <w:b/>
          <w:sz w:val="28"/>
          <w:szCs w:val="28"/>
        </w:rPr>
      </w:pPr>
      <w:r w:rsidRPr="00EE2E50">
        <w:rPr>
          <w:rFonts w:ascii="Times New Roman" w:hAnsi="Times New Roman" w:cs="Times New Roman"/>
          <w:b/>
          <w:sz w:val="28"/>
          <w:szCs w:val="28"/>
        </w:rPr>
        <w:t>РАБОЧАЯ ПРОГРАММА</w:t>
      </w:r>
    </w:p>
    <w:p w14:paraId="6F232E76" w14:textId="77777777" w:rsidR="002D5A85" w:rsidRPr="00EE2E50" w:rsidRDefault="00382D42" w:rsidP="000E25C6">
      <w:pPr>
        <w:pStyle w:val="a6"/>
        <w:spacing w:line="360" w:lineRule="auto"/>
        <w:jc w:val="center"/>
        <w:rPr>
          <w:rFonts w:ascii="Times New Roman" w:hAnsi="Times New Roman" w:cs="Times New Roman"/>
          <w:i/>
          <w:color w:val="C00000"/>
          <w:sz w:val="28"/>
          <w:szCs w:val="28"/>
        </w:rPr>
      </w:pPr>
      <w:r w:rsidRPr="00EE2E50">
        <w:rPr>
          <w:rFonts w:ascii="Times New Roman" w:hAnsi="Times New Roman" w:cs="Times New Roman"/>
          <w:b/>
          <w:sz w:val="28"/>
          <w:szCs w:val="28"/>
        </w:rPr>
        <w:t>УЧЕБНОЙ</w:t>
      </w:r>
      <w:r w:rsidR="000E25C6" w:rsidRPr="00EE2E50">
        <w:rPr>
          <w:rFonts w:ascii="Times New Roman" w:hAnsi="Times New Roman" w:cs="Times New Roman"/>
          <w:b/>
          <w:sz w:val="28"/>
          <w:szCs w:val="28"/>
        </w:rPr>
        <w:t xml:space="preserve"> ДИСЦИПЛИНЫ</w:t>
      </w:r>
    </w:p>
    <w:p w14:paraId="33BA5BDB" w14:textId="47E3FD1D" w:rsidR="00A77827" w:rsidRPr="00EE2E50" w:rsidRDefault="00382D42" w:rsidP="000E25C6">
      <w:pPr>
        <w:pStyle w:val="a6"/>
        <w:spacing w:line="360" w:lineRule="auto"/>
        <w:jc w:val="center"/>
        <w:rPr>
          <w:rFonts w:ascii="Times New Roman" w:hAnsi="Times New Roman" w:cs="Times New Roman"/>
          <w:b/>
          <w:i/>
          <w:sz w:val="28"/>
          <w:szCs w:val="28"/>
        </w:rPr>
      </w:pPr>
      <w:r w:rsidRPr="00EE2E50">
        <w:rPr>
          <w:rFonts w:ascii="Times New Roman" w:hAnsi="Times New Roman" w:cs="Times New Roman"/>
          <w:b/>
          <w:sz w:val="28"/>
          <w:szCs w:val="28"/>
        </w:rPr>
        <w:t>ОП.</w:t>
      </w:r>
      <w:r w:rsidR="00F84603" w:rsidRPr="00EE2E50">
        <w:rPr>
          <w:rFonts w:ascii="Times New Roman" w:hAnsi="Times New Roman" w:cs="Times New Roman"/>
          <w:b/>
          <w:sz w:val="28"/>
          <w:szCs w:val="28"/>
        </w:rPr>
        <w:t>1</w:t>
      </w:r>
      <w:r w:rsidR="00AE2BEB">
        <w:rPr>
          <w:rFonts w:ascii="Times New Roman" w:hAnsi="Times New Roman" w:cs="Times New Roman"/>
          <w:b/>
          <w:sz w:val="28"/>
          <w:szCs w:val="28"/>
        </w:rPr>
        <w:t>1</w:t>
      </w:r>
      <w:r w:rsidR="00F84603" w:rsidRPr="00EE2E50">
        <w:rPr>
          <w:rFonts w:ascii="Times New Roman" w:hAnsi="Times New Roman" w:cs="Times New Roman"/>
          <w:b/>
          <w:sz w:val="28"/>
          <w:szCs w:val="28"/>
        </w:rPr>
        <w:t xml:space="preserve"> СПЕЦКОМПОЗИЦИЯ</w:t>
      </w:r>
    </w:p>
    <w:p w14:paraId="0F62A51F" w14:textId="77777777" w:rsidR="00722A54" w:rsidRPr="00EE2E50" w:rsidRDefault="00722A54" w:rsidP="00A77827">
      <w:pPr>
        <w:pStyle w:val="a6"/>
        <w:jc w:val="center"/>
        <w:rPr>
          <w:rFonts w:ascii="Times New Roman" w:hAnsi="Times New Roman" w:cs="Times New Roman"/>
          <w:b/>
          <w:sz w:val="28"/>
          <w:szCs w:val="28"/>
        </w:rPr>
      </w:pPr>
    </w:p>
    <w:p w14:paraId="56655174" w14:textId="77777777" w:rsidR="00060226" w:rsidRPr="00EE2E50" w:rsidRDefault="00060226" w:rsidP="00A77827">
      <w:pPr>
        <w:pStyle w:val="a6"/>
        <w:jc w:val="center"/>
        <w:rPr>
          <w:rFonts w:ascii="Times New Roman" w:hAnsi="Times New Roman" w:cs="Times New Roman"/>
          <w:b/>
          <w:sz w:val="28"/>
          <w:szCs w:val="28"/>
        </w:rPr>
      </w:pPr>
    </w:p>
    <w:p w14:paraId="07F2BC04" w14:textId="77777777" w:rsidR="00A77827" w:rsidRPr="00EE2E50" w:rsidRDefault="003B7859" w:rsidP="003B7859">
      <w:pPr>
        <w:pStyle w:val="a6"/>
        <w:tabs>
          <w:tab w:val="center" w:pos="4960"/>
          <w:tab w:val="left" w:pos="8874"/>
        </w:tabs>
        <w:rPr>
          <w:rFonts w:ascii="Times New Roman" w:hAnsi="Times New Roman" w:cs="Times New Roman"/>
          <w:sz w:val="28"/>
          <w:szCs w:val="28"/>
        </w:rPr>
      </w:pPr>
      <w:r w:rsidRPr="00EE2E50">
        <w:rPr>
          <w:rFonts w:ascii="Times New Roman" w:hAnsi="Times New Roman" w:cs="Times New Roman"/>
          <w:sz w:val="28"/>
          <w:szCs w:val="28"/>
        </w:rPr>
        <w:tab/>
      </w:r>
      <w:r w:rsidR="00A77827" w:rsidRPr="00EE2E50">
        <w:rPr>
          <w:rFonts w:ascii="Times New Roman" w:hAnsi="Times New Roman" w:cs="Times New Roman"/>
          <w:sz w:val="28"/>
          <w:szCs w:val="28"/>
        </w:rPr>
        <w:t xml:space="preserve">Специальность </w:t>
      </w:r>
      <w:r w:rsidR="00060226" w:rsidRPr="00EE2E50">
        <w:rPr>
          <w:rFonts w:ascii="Times New Roman" w:hAnsi="Times New Roman" w:cs="Times New Roman"/>
          <w:sz w:val="28"/>
          <w:szCs w:val="28"/>
        </w:rPr>
        <w:t>54.02.01 Дизайн (по отраслям)</w:t>
      </w:r>
      <w:r w:rsidRPr="00EE2E50">
        <w:rPr>
          <w:rFonts w:ascii="Times New Roman" w:hAnsi="Times New Roman" w:cs="Times New Roman"/>
          <w:sz w:val="28"/>
          <w:szCs w:val="28"/>
        </w:rPr>
        <w:tab/>
      </w:r>
    </w:p>
    <w:p w14:paraId="06239603" w14:textId="77777777" w:rsidR="00A77827" w:rsidRPr="00EE2E50" w:rsidRDefault="00A77827" w:rsidP="00A77827">
      <w:pPr>
        <w:pStyle w:val="a6"/>
        <w:rPr>
          <w:rFonts w:ascii="Times New Roman" w:hAnsi="Times New Roman" w:cs="Times New Roman"/>
          <w:sz w:val="28"/>
          <w:szCs w:val="28"/>
        </w:rPr>
      </w:pPr>
    </w:p>
    <w:p w14:paraId="1E3E992E" w14:textId="77777777" w:rsidR="00A77827" w:rsidRPr="00EE2E50" w:rsidRDefault="00A77827" w:rsidP="00A77827">
      <w:pPr>
        <w:pStyle w:val="a6"/>
        <w:rPr>
          <w:rFonts w:ascii="Times New Roman" w:hAnsi="Times New Roman" w:cs="Times New Roman"/>
          <w:sz w:val="28"/>
          <w:szCs w:val="28"/>
        </w:rPr>
      </w:pPr>
    </w:p>
    <w:p w14:paraId="62873401" w14:textId="77777777" w:rsidR="00A77827" w:rsidRPr="00EE2E50" w:rsidRDefault="00A77827" w:rsidP="00A77827">
      <w:pPr>
        <w:pStyle w:val="a6"/>
        <w:rPr>
          <w:rFonts w:ascii="Times New Roman" w:hAnsi="Times New Roman" w:cs="Times New Roman"/>
          <w:sz w:val="28"/>
          <w:szCs w:val="28"/>
        </w:rPr>
      </w:pPr>
    </w:p>
    <w:p w14:paraId="77E2F056" w14:textId="77777777" w:rsidR="00A77827" w:rsidRPr="00EE2E50" w:rsidRDefault="00A77827" w:rsidP="00A77827">
      <w:pPr>
        <w:pStyle w:val="a6"/>
        <w:rPr>
          <w:rFonts w:ascii="Times New Roman" w:hAnsi="Times New Roman" w:cs="Times New Roman"/>
          <w:sz w:val="28"/>
          <w:szCs w:val="28"/>
        </w:rPr>
      </w:pPr>
    </w:p>
    <w:p w14:paraId="582B1B9C" w14:textId="77777777" w:rsidR="00722A54" w:rsidRPr="00EE2E50" w:rsidRDefault="00722A54" w:rsidP="00A77827">
      <w:pPr>
        <w:pStyle w:val="a6"/>
        <w:rPr>
          <w:rFonts w:ascii="Times New Roman" w:hAnsi="Times New Roman" w:cs="Times New Roman"/>
          <w:sz w:val="28"/>
          <w:szCs w:val="28"/>
        </w:rPr>
      </w:pPr>
    </w:p>
    <w:p w14:paraId="08CF1FFE" w14:textId="77777777" w:rsidR="00A77827" w:rsidRPr="00EE2E50" w:rsidRDefault="00A77827" w:rsidP="00A77827">
      <w:pPr>
        <w:pStyle w:val="a6"/>
        <w:rPr>
          <w:rFonts w:ascii="Times New Roman" w:hAnsi="Times New Roman" w:cs="Times New Roman"/>
          <w:sz w:val="28"/>
          <w:szCs w:val="28"/>
        </w:rPr>
      </w:pPr>
    </w:p>
    <w:p w14:paraId="0D0B1178" w14:textId="77777777" w:rsidR="00A77827" w:rsidRPr="00EE2E50" w:rsidRDefault="00A77827" w:rsidP="00A77827">
      <w:pPr>
        <w:pStyle w:val="a6"/>
        <w:rPr>
          <w:rFonts w:ascii="Times New Roman" w:hAnsi="Times New Roman" w:cs="Times New Roman"/>
          <w:sz w:val="28"/>
          <w:szCs w:val="28"/>
        </w:rPr>
      </w:pPr>
    </w:p>
    <w:p w14:paraId="7CA9D2ED" w14:textId="77777777" w:rsidR="00A77827" w:rsidRPr="00EE2E50" w:rsidRDefault="00A77827" w:rsidP="00A77827">
      <w:pPr>
        <w:pStyle w:val="a6"/>
        <w:rPr>
          <w:rFonts w:ascii="Times New Roman" w:hAnsi="Times New Roman" w:cs="Times New Roman"/>
          <w:sz w:val="28"/>
          <w:szCs w:val="28"/>
        </w:rPr>
      </w:pPr>
    </w:p>
    <w:p w14:paraId="1A0DBFFE" w14:textId="77777777" w:rsidR="00A77827" w:rsidRPr="00EE2E50" w:rsidRDefault="00A77827" w:rsidP="00A77827">
      <w:pPr>
        <w:pStyle w:val="a6"/>
        <w:jc w:val="center"/>
        <w:rPr>
          <w:rFonts w:ascii="Times New Roman" w:hAnsi="Times New Roman" w:cs="Times New Roman"/>
          <w:sz w:val="28"/>
          <w:szCs w:val="28"/>
        </w:rPr>
      </w:pPr>
    </w:p>
    <w:p w14:paraId="1C8B2A59" w14:textId="77777777" w:rsidR="00B831A4" w:rsidRPr="00EE2E50" w:rsidRDefault="00B831A4" w:rsidP="00A77827">
      <w:pPr>
        <w:pStyle w:val="a6"/>
        <w:jc w:val="center"/>
        <w:rPr>
          <w:rFonts w:ascii="Times New Roman" w:hAnsi="Times New Roman" w:cs="Times New Roman"/>
          <w:sz w:val="28"/>
          <w:szCs w:val="28"/>
        </w:rPr>
      </w:pPr>
    </w:p>
    <w:p w14:paraId="21E45F37" w14:textId="77777777" w:rsidR="00B831A4" w:rsidRPr="00EE2E50" w:rsidRDefault="00B831A4" w:rsidP="00A77827">
      <w:pPr>
        <w:pStyle w:val="a6"/>
        <w:jc w:val="center"/>
        <w:rPr>
          <w:rFonts w:ascii="Times New Roman" w:hAnsi="Times New Roman" w:cs="Times New Roman"/>
          <w:sz w:val="28"/>
          <w:szCs w:val="28"/>
        </w:rPr>
      </w:pPr>
    </w:p>
    <w:p w14:paraId="51259460" w14:textId="77777777" w:rsidR="00B831A4" w:rsidRPr="00EE2E50" w:rsidRDefault="00B831A4" w:rsidP="00A77827">
      <w:pPr>
        <w:pStyle w:val="a6"/>
        <w:jc w:val="center"/>
        <w:rPr>
          <w:rFonts w:ascii="Times New Roman" w:hAnsi="Times New Roman" w:cs="Times New Roman"/>
          <w:sz w:val="28"/>
          <w:szCs w:val="28"/>
        </w:rPr>
      </w:pPr>
    </w:p>
    <w:p w14:paraId="29BA0716" w14:textId="77777777" w:rsidR="00092B68" w:rsidRPr="00EE2E50" w:rsidRDefault="00092B68" w:rsidP="00A77827">
      <w:pPr>
        <w:pStyle w:val="a6"/>
        <w:jc w:val="center"/>
        <w:rPr>
          <w:rFonts w:ascii="Times New Roman" w:hAnsi="Times New Roman" w:cs="Times New Roman"/>
          <w:sz w:val="28"/>
          <w:szCs w:val="28"/>
        </w:rPr>
      </w:pPr>
    </w:p>
    <w:p w14:paraId="3A89D869" w14:textId="77777777" w:rsidR="00B831A4" w:rsidRPr="00EE2E50" w:rsidRDefault="00B831A4" w:rsidP="00890F76">
      <w:pPr>
        <w:pStyle w:val="a6"/>
        <w:rPr>
          <w:rFonts w:ascii="Times New Roman" w:hAnsi="Times New Roman" w:cs="Times New Roman"/>
          <w:sz w:val="28"/>
          <w:szCs w:val="28"/>
        </w:rPr>
      </w:pPr>
      <w:bookmarkStart w:id="0" w:name="_GoBack"/>
      <w:bookmarkEnd w:id="0"/>
    </w:p>
    <w:p w14:paraId="55400777" w14:textId="77777777" w:rsidR="00A77827" w:rsidRPr="00EE2E50" w:rsidRDefault="00A77827" w:rsidP="00A77827">
      <w:pPr>
        <w:pStyle w:val="a6"/>
        <w:jc w:val="center"/>
        <w:rPr>
          <w:rFonts w:ascii="Times New Roman" w:hAnsi="Times New Roman" w:cs="Times New Roman"/>
          <w:sz w:val="28"/>
          <w:szCs w:val="28"/>
        </w:rPr>
      </w:pPr>
      <w:r w:rsidRPr="00EE2E50">
        <w:rPr>
          <w:rFonts w:ascii="Times New Roman" w:hAnsi="Times New Roman" w:cs="Times New Roman"/>
          <w:sz w:val="28"/>
          <w:szCs w:val="28"/>
        </w:rPr>
        <w:t>Вологда</w:t>
      </w:r>
    </w:p>
    <w:p w14:paraId="146B3979" w14:textId="7A19CEC3" w:rsidR="00A77827" w:rsidRPr="00EE2E50" w:rsidRDefault="00A77827" w:rsidP="00A77827">
      <w:pPr>
        <w:pStyle w:val="a6"/>
        <w:jc w:val="center"/>
        <w:rPr>
          <w:rFonts w:ascii="Times New Roman" w:hAnsi="Times New Roman" w:cs="Times New Roman"/>
          <w:sz w:val="28"/>
          <w:szCs w:val="28"/>
        </w:rPr>
      </w:pPr>
      <w:r w:rsidRPr="00EE2E50">
        <w:rPr>
          <w:rFonts w:ascii="Times New Roman" w:hAnsi="Times New Roman" w:cs="Times New Roman"/>
          <w:sz w:val="28"/>
          <w:szCs w:val="28"/>
        </w:rPr>
        <w:t>202</w:t>
      </w:r>
      <w:r w:rsidR="00890F76">
        <w:rPr>
          <w:rFonts w:ascii="Times New Roman" w:hAnsi="Times New Roman" w:cs="Times New Roman"/>
          <w:sz w:val="28"/>
          <w:szCs w:val="28"/>
        </w:rPr>
        <w:t>4</w:t>
      </w:r>
    </w:p>
    <w:p w14:paraId="7088973E" w14:textId="25342835" w:rsidR="00296418" w:rsidRPr="00EE2E50" w:rsidRDefault="00296418" w:rsidP="00296418">
      <w:pPr>
        <w:pStyle w:val="a6"/>
        <w:jc w:val="both"/>
        <w:rPr>
          <w:rFonts w:ascii="Times New Roman" w:hAnsi="Times New Roman" w:cs="Times New Roman"/>
          <w:sz w:val="28"/>
          <w:szCs w:val="28"/>
        </w:rPr>
      </w:pPr>
      <w:r w:rsidRPr="00EE2E50">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3010B5">
        <w:rPr>
          <w:rFonts w:ascii="Times New Roman" w:hAnsi="Times New Roman" w:cs="Times New Roman"/>
          <w:sz w:val="28"/>
          <w:szCs w:val="28"/>
        </w:rPr>
        <w:t>.</w:t>
      </w:r>
    </w:p>
    <w:p w14:paraId="431F1FE2" w14:textId="77777777" w:rsidR="00296418" w:rsidRPr="00EE2E50" w:rsidRDefault="00296418" w:rsidP="00296418">
      <w:pPr>
        <w:pStyle w:val="a6"/>
        <w:rPr>
          <w:rFonts w:ascii="Times New Roman" w:hAnsi="Times New Roman" w:cs="Times New Roman"/>
          <w:sz w:val="28"/>
          <w:szCs w:val="28"/>
        </w:rPr>
      </w:pPr>
    </w:p>
    <w:p w14:paraId="1C16EC68" w14:textId="77777777" w:rsidR="00E63863" w:rsidRPr="00EE2E50" w:rsidRDefault="00E63863" w:rsidP="00296418">
      <w:pPr>
        <w:pStyle w:val="a6"/>
        <w:rPr>
          <w:rFonts w:ascii="Times New Roman" w:hAnsi="Times New Roman" w:cs="Times New Roman"/>
          <w:sz w:val="28"/>
          <w:szCs w:val="28"/>
        </w:rPr>
      </w:pPr>
    </w:p>
    <w:p w14:paraId="36781A50" w14:textId="77777777" w:rsidR="00296418" w:rsidRPr="00EE2E50" w:rsidRDefault="00296418" w:rsidP="00296418">
      <w:pPr>
        <w:pStyle w:val="a6"/>
        <w:rPr>
          <w:rFonts w:ascii="Times New Roman" w:hAnsi="Times New Roman" w:cs="Times New Roman"/>
          <w:sz w:val="28"/>
          <w:szCs w:val="28"/>
        </w:rPr>
      </w:pPr>
      <w:r w:rsidRPr="00EE2E50">
        <w:rPr>
          <w:rFonts w:ascii="Times New Roman" w:hAnsi="Times New Roman" w:cs="Times New Roman"/>
          <w:sz w:val="28"/>
          <w:szCs w:val="28"/>
        </w:rPr>
        <w:t xml:space="preserve">Разработчик: </w:t>
      </w:r>
    </w:p>
    <w:p w14:paraId="3896424F" w14:textId="5CF730C6" w:rsidR="00296418" w:rsidRPr="00EE2E50" w:rsidRDefault="00F84603" w:rsidP="00296418">
      <w:pPr>
        <w:pStyle w:val="a6"/>
        <w:jc w:val="both"/>
        <w:rPr>
          <w:rFonts w:ascii="Times New Roman" w:hAnsi="Times New Roman" w:cs="Times New Roman"/>
          <w:sz w:val="28"/>
          <w:szCs w:val="28"/>
        </w:rPr>
      </w:pPr>
      <w:proofErr w:type="spellStart"/>
      <w:r w:rsidRPr="00EE2E50">
        <w:rPr>
          <w:rFonts w:ascii="Times New Roman" w:hAnsi="Times New Roman" w:cs="Times New Roman"/>
          <w:sz w:val="28"/>
          <w:szCs w:val="28"/>
        </w:rPr>
        <w:t>Коточигова</w:t>
      </w:r>
      <w:proofErr w:type="spellEnd"/>
      <w:r w:rsidRPr="00EE2E50">
        <w:rPr>
          <w:rFonts w:ascii="Times New Roman" w:hAnsi="Times New Roman" w:cs="Times New Roman"/>
          <w:sz w:val="28"/>
          <w:szCs w:val="28"/>
        </w:rPr>
        <w:t xml:space="preserve"> А.В.</w:t>
      </w:r>
      <w:r w:rsidR="00296418" w:rsidRPr="00EE2E50">
        <w:rPr>
          <w:rFonts w:ascii="Times New Roman" w:hAnsi="Times New Roman" w:cs="Times New Roman"/>
          <w:sz w:val="28"/>
          <w:szCs w:val="28"/>
        </w:rPr>
        <w:t xml:space="preserve">, преподаватель БПОУ </w:t>
      </w:r>
      <w:proofErr w:type="gramStart"/>
      <w:r w:rsidR="00296418" w:rsidRPr="00EE2E50">
        <w:rPr>
          <w:rFonts w:ascii="Times New Roman" w:hAnsi="Times New Roman" w:cs="Times New Roman"/>
          <w:sz w:val="28"/>
          <w:szCs w:val="28"/>
        </w:rPr>
        <w:t>ВО</w:t>
      </w:r>
      <w:proofErr w:type="gramEnd"/>
      <w:r w:rsidR="00296418" w:rsidRPr="00EE2E50">
        <w:rPr>
          <w:rFonts w:ascii="Times New Roman" w:hAnsi="Times New Roman" w:cs="Times New Roman"/>
          <w:sz w:val="28"/>
          <w:szCs w:val="28"/>
        </w:rPr>
        <w:t xml:space="preserve"> «Вологодский колледж технологии и дизайна»</w:t>
      </w:r>
      <w:r w:rsidR="003010B5">
        <w:rPr>
          <w:rFonts w:ascii="Times New Roman" w:hAnsi="Times New Roman" w:cs="Times New Roman"/>
          <w:sz w:val="28"/>
          <w:szCs w:val="28"/>
        </w:rPr>
        <w:t>.</w:t>
      </w:r>
    </w:p>
    <w:p w14:paraId="777AA2F8" w14:textId="77777777" w:rsidR="00296418" w:rsidRPr="00EE2E50" w:rsidRDefault="00296418" w:rsidP="00296418">
      <w:pPr>
        <w:pStyle w:val="a6"/>
        <w:rPr>
          <w:rFonts w:ascii="Times New Roman" w:hAnsi="Times New Roman" w:cs="Times New Roman"/>
          <w:sz w:val="28"/>
          <w:szCs w:val="28"/>
        </w:rPr>
      </w:pPr>
    </w:p>
    <w:p w14:paraId="36CAEEDE" w14:textId="77777777" w:rsidR="00E63863" w:rsidRPr="00EE2E50" w:rsidRDefault="00E63863" w:rsidP="00296418">
      <w:pPr>
        <w:pStyle w:val="a6"/>
        <w:rPr>
          <w:rFonts w:ascii="Times New Roman" w:hAnsi="Times New Roman" w:cs="Times New Roman"/>
          <w:sz w:val="28"/>
          <w:szCs w:val="28"/>
        </w:rPr>
      </w:pPr>
    </w:p>
    <w:p w14:paraId="0126D7B0" w14:textId="77777777" w:rsidR="00890F76" w:rsidRPr="00890F76" w:rsidRDefault="00890F76" w:rsidP="00890F76">
      <w:pPr>
        <w:widowControl/>
        <w:autoSpaceDE/>
        <w:autoSpaceDN/>
        <w:rPr>
          <w:rFonts w:eastAsia="Franklin Gothic Book"/>
          <w:color w:val="000000"/>
          <w:sz w:val="28"/>
          <w:szCs w:val="28"/>
        </w:rPr>
      </w:pPr>
    </w:p>
    <w:p w14:paraId="4A2D32AF" w14:textId="77777777" w:rsidR="00890F76" w:rsidRPr="00890F76" w:rsidRDefault="00890F76" w:rsidP="00890F76">
      <w:pPr>
        <w:widowControl/>
        <w:autoSpaceDE/>
        <w:autoSpaceDN/>
        <w:spacing w:after="200" w:line="276" w:lineRule="auto"/>
        <w:jc w:val="both"/>
        <w:rPr>
          <w:rFonts w:eastAsia="Franklin Gothic Book"/>
          <w:sz w:val="28"/>
          <w:szCs w:val="28"/>
        </w:rPr>
      </w:pPr>
      <w:proofErr w:type="gramStart"/>
      <w:r w:rsidRPr="00890F76">
        <w:rPr>
          <w:rFonts w:eastAsia="Franklin Gothic Book"/>
          <w:color w:val="000000"/>
          <w:sz w:val="28"/>
          <w:szCs w:val="28"/>
        </w:rPr>
        <w:t>Рассмотрена</w:t>
      </w:r>
      <w:proofErr w:type="gramEnd"/>
      <w:r w:rsidRPr="00890F76">
        <w:rPr>
          <w:rFonts w:eastAsia="Franklin Gothic Book"/>
          <w:color w:val="000000"/>
          <w:sz w:val="28"/>
          <w:szCs w:val="28"/>
        </w:rPr>
        <w:t xml:space="preserve"> и рекомендована к использованию в учебном процессе </w:t>
      </w:r>
      <w:r w:rsidRPr="00890F76">
        <w:rPr>
          <w:rFonts w:eastAsia="Franklin Gothic Book"/>
          <w:color w:val="000000"/>
          <w:sz w:val="28"/>
          <w:szCs w:val="28"/>
        </w:rPr>
        <w:br/>
        <w:t>предметной цикловой комиссией, П</w:t>
      </w:r>
      <w:r w:rsidRPr="00890F76">
        <w:rPr>
          <w:rFonts w:eastAsia="Calibri"/>
          <w:color w:val="000000"/>
          <w:sz w:val="28"/>
          <w:szCs w:val="28"/>
        </w:rPr>
        <w:t xml:space="preserve">ротокол № 11 от 13.06.2023,  </w:t>
      </w:r>
      <w:r w:rsidRPr="00890F76">
        <w:rPr>
          <w:rFonts w:eastAsia="Franklin Gothic Book"/>
          <w:sz w:val="28"/>
          <w:szCs w:val="28"/>
        </w:rPr>
        <w:t>П</w:t>
      </w:r>
      <w:r w:rsidRPr="00890F76">
        <w:rPr>
          <w:rFonts w:eastAsia="Calibri"/>
          <w:sz w:val="28"/>
          <w:szCs w:val="28"/>
        </w:rPr>
        <w:t xml:space="preserve">ротокол №  11 от  28.05. 2024, </w:t>
      </w:r>
      <w:r w:rsidRPr="00890F76">
        <w:rPr>
          <w:rFonts w:eastAsia="Calibri"/>
          <w:color w:val="000000"/>
          <w:sz w:val="28"/>
          <w:szCs w:val="28"/>
        </w:rPr>
        <w:t>Протокол  № 1 от 02.09.2024.</w:t>
      </w:r>
      <w:r w:rsidRPr="00890F76">
        <w:rPr>
          <w:rFonts w:eastAsia="Calibri"/>
          <w:sz w:val="28"/>
          <w:szCs w:val="28"/>
        </w:rPr>
        <w:t xml:space="preserve"> </w:t>
      </w:r>
    </w:p>
    <w:p w14:paraId="3B739BB0" w14:textId="77777777" w:rsidR="00296418" w:rsidRPr="00EE2E50" w:rsidRDefault="00296418" w:rsidP="00296418">
      <w:pPr>
        <w:pStyle w:val="a6"/>
        <w:jc w:val="both"/>
        <w:rPr>
          <w:rFonts w:ascii="Times New Roman" w:hAnsi="Times New Roman" w:cs="Times New Roman"/>
          <w:sz w:val="28"/>
          <w:szCs w:val="28"/>
        </w:rPr>
      </w:pPr>
    </w:p>
    <w:p w14:paraId="5D2880FC" w14:textId="77777777" w:rsidR="005F6862" w:rsidRPr="00EE2E50" w:rsidRDefault="005F6862" w:rsidP="00296418">
      <w:pPr>
        <w:pStyle w:val="a6"/>
        <w:jc w:val="both"/>
        <w:rPr>
          <w:rFonts w:ascii="Times New Roman" w:hAnsi="Times New Roman" w:cs="Times New Roman"/>
          <w:sz w:val="24"/>
          <w:szCs w:val="24"/>
        </w:rPr>
      </w:pPr>
    </w:p>
    <w:p w14:paraId="75E91969" w14:textId="77777777" w:rsidR="005F6862" w:rsidRPr="00EE2E50" w:rsidRDefault="005F6862" w:rsidP="00296418">
      <w:pPr>
        <w:pStyle w:val="a6"/>
        <w:jc w:val="both"/>
        <w:rPr>
          <w:rFonts w:ascii="Times New Roman" w:hAnsi="Times New Roman" w:cs="Times New Roman"/>
          <w:sz w:val="24"/>
          <w:szCs w:val="24"/>
        </w:rPr>
      </w:pPr>
    </w:p>
    <w:p w14:paraId="0A80D77F" w14:textId="77777777" w:rsidR="005F6862" w:rsidRPr="00EE2E50" w:rsidRDefault="005F6862" w:rsidP="00296418">
      <w:pPr>
        <w:pStyle w:val="a6"/>
        <w:jc w:val="both"/>
        <w:rPr>
          <w:rFonts w:ascii="Times New Roman" w:hAnsi="Times New Roman" w:cs="Times New Roman"/>
          <w:sz w:val="24"/>
          <w:szCs w:val="24"/>
        </w:rPr>
      </w:pPr>
    </w:p>
    <w:p w14:paraId="0BD7CA7A" w14:textId="77777777" w:rsidR="005F6862" w:rsidRPr="00EE2E50" w:rsidRDefault="005F6862" w:rsidP="00296418">
      <w:pPr>
        <w:pStyle w:val="a6"/>
        <w:jc w:val="both"/>
        <w:rPr>
          <w:rFonts w:ascii="Times New Roman" w:hAnsi="Times New Roman" w:cs="Times New Roman"/>
          <w:sz w:val="24"/>
          <w:szCs w:val="24"/>
        </w:rPr>
      </w:pPr>
    </w:p>
    <w:p w14:paraId="707F6BA8" w14:textId="77777777" w:rsidR="005F6862" w:rsidRPr="00EE2E50" w:rsidRDefault="005F6862" w:rsidP="00296418">
      <w:pPr>
        <w:pStyle w:val="a6"/>
        <w:jc w:val="both"/>
        <w:rPr>
          <w:rFonts w:ascii="Times New Roman" w:hAnsi="Times New Roman" w:cs="Times New Roman"/>
          <w:sz w:val="24"/>
          <w:szCs w:val="24"/>
        </w:rPr>
      </w:pPr>
    </w:p>
    <w:p w14:paraId="6351F4DB" w14:textId="77777777" w:rsidR="005F6862" w:rsidRPr="00EE2E50" w:rsidRDefault="005F6862" w:rsidP="00296418">
      <w:pPr>
        <w:pStyle w:val="a6"/>
        <w:jc w:val="both"/>
        <w:rPr>
          <w:rFonts w:ascii="Times New Roman" w:hAnsi="Times New Roman" w:cs="Times New Roman"/>
          <w:sz w:val="24"/>
          <w:szCs w:val="24"/>
        </w:rPr>
      </w:pPr>
    </w:p>
    <w:p w14:paraId="5A2B53E4" w14:textId="77777777" w:rsidR="005F6862" w:rsidRPr="00EE2E50" w:rsidRDefault="005F6862" w:rsidP="00296418">
      <w:pPr>
        <w:pStyle w:val="a6"/>
        <w:jc w:val="both"/>
        <w:rPr>
          <w:rFonts w:ascii="Times New Roman" w:hAnsi="Times New Roman" w:cs="Times New Roman"/>
          <w:sz w:val="24"/>
          <w:szCs w:val="24"/>
        </w:rPr>
      </w:pPr>
    </w:p>
    <w:p w14:paraId="4B3E45F7" w14:textId="77777777" w:rsidR="005F6862" w:rsidRPr="00EE2E50" w:rsidRDefault="005F6862" w:rsidP="00296418">
      <w:pPr>
        <w:pStyle w:val="a6"/>
        <w:jc w:val="both"/>
        <w:rPr>
          <w:rFonts w:ascii="Times New Roman" w:hAnsi="Times New Roman" w:cs="Times New Roman"/>
          <w:sz w:val="24"/>
          <w:szCs w:val="24"/>
        </w:rPr>
      </w:pPr>
    </w:p>
    <w:p w14:paraId="2F0F0367" w14:textId="77777777" w:rsidR="005F6862" w:rsidRPr="00EE2E50" w:rsidRDefault="005F6862" w:rsidP="00296418">
      <w:pPr>
        <w:pStyle w:val="a6"/>
        <w:jc w:val="both"/>
        <w:rPr>
          <w:rFonts w:ascii="Times New Roman" w:hAnsi="Times New Roman" w:cs="Times New Roman"/>
          <w:sz w:val="24"/>
          <w:szCs w:val="24"/>
        </w:rPr>
      </w:pPr>
    </w:p>
    <w:p w14:paraId="6E0244C1" w14:textId="77777777" w:rsidR="005F6862" w:rsidRPr="00EE2E50" w:rsidRDefault="005F6862" w:rsidP="00296418">
      <w:pPr>
        <w:pStyle w:val="a6"/>
        <w:jc w:val="both"/>
        <w:rPr>
          <w:rFonts w:ascii="Times New Roman" w:hAnsi="Times New Roman" w:cs="Times New Roman"/>
          <w:sz w:val="24"/>
          <w:szCs w:val="24"/>
        </w:rPr>
      </w:pPr>
    </w:p>
    <w:p w14:paraId="6814A51C" w14:textId="77777777" w:rsidR="005F6862" w:rsidRPr="00EE2E50" w:rsidRDefault="005F6862" w:rsidP="00296418">
      <w:pPr>
        <w:pStyle w:val="a6"/>
        <w:jc w:val="both"/>
        <w:rPr>
          <w:rFonts w:ascii="Times New Roman" w:hAnsi="Times New Roman" w:cs="Times New Roman"/>
          <w:sz w:val="24"/>
          <w:szCs w:val="24"/>
        </w:rPr>
      </w:pPr>
    </w:p>
    <w:p w14:paraId="7B0F0CE4" w14:textId="77777777" w:rsidR="005F6862" w:rsidRPr="00EE2E50" w:rsidRDefault="005F6862" w:rsidP="00296418">
      <w:pPr>
        <w:pStyle w:val="a6"/>
        <w:jc w:val="both"/>
        <w:rPr>
          <w:rFonts w:ascii="Times New Roman" w:hAnsi="Times New Roman" w:cs="Times New Roman"/>
          <w:sz w:val="24"/>
          <w:szCs w:val="24"/>
        </w:rPr>
      </w:pPr>
    </w:p>
    <w:p w14:paraId="0B6E9259" w14:textId="77777777" w:rsidR="005F6862" w:rsidRPr="00EE2E50" w:rsidRDefault="005F6862" w:rsidP="00296418">
      <w:pPr>
        <w:pStyle w:val="a6"/>
        <w:jc w:val="both"/>
        <w:rPr>
          <w:rFonts w:ascii="Times New Roman" w:hAnsi="Times New Roman" w:cs="Times New Roman"/>
          <w:sz w:val="24"/>
          <w:szCs w:val="24"/>
        </w:rPr>
      </w:pPr>
    </w:p>
    <w:p w14:paraId="2BF11C34" w14:textId="77777777" w:rsidR="005F6862" w:rsidRPr="00EE2E50" w:rsidRDefault="005F6862" w:rsidP="00296418">
      <w:pPr>
        <w:pStyle w:val="a6"/>
        <w:jc w:val="both"/>
        <w:rPr>
          <w:rFonts w:ascii="Times New Roman" w:hAnsi="Times New Roman" w:cs="Times New Roman"/>
          <w:sz w:val="24"/>
          <w:szCs w:val="24"/>
        </w:rPr>
      </w:pPr>
    </w:p>
    <w:p w14:paraId="5BD3AF63" w14:textId="77777777" w:rsidR="0030446A" w:rsidRPr="00EE2E50" w:rsidRDefault="0030446A" w:rsidP="00296418">
      <w:pPr>
        <w:pStyle w:val="a6"/>
        <w:jc w:val="both"/>
        <w:rPr>
          <w:rFonts w:ascii="Times New Roman" w:hAnsi="Times New Roman" w:cs="Times New Roman"/>
          <w:sz w:val="24"/>
          <w:szCs w:val="24"/>
        </w:rPr>
      </w:pPr>
    </w:p>
    <w:p w14:paraId="62FC4127" w14:textId="77777777" w:rsidR="0030446A" w:rsidRPr="00EE2E50" w:rsidRDefault="0030446A" w:rsidP="00296418">
      <w:pPr>
        <w:pStyle w:val="a6"/>
        <w:jc w:val="both"/>
        <w:rPr>
          <w:rFonts w:ascii="Times New Roman" w:hAnsi="Times New Roman" w:cs="Times New Roman"/>
          <w:sz w:val="24"/>
          <w:szCs w:val="24"/>
        </w:rPr>
      </w:pPr>
    </w:p>
    <w:p w14:paraId="025C6D5B" w14:textId="77777777" w:rsidR="0030446A" w:rsidRPr="00EE2E50" w:rsidRDefault="0030446A" w:rsidP="00296418">
      <w:pPr>
        <w:pStyle w:val="a6"/>
        <w:jc w:val="both"/>
        <w:rPr>
          <w:rFonts w:ascii="Times New Roman" w:hAnsi="Times New Roman" w:cs="Times New Roman"/>
          <w:sz w:val="24"/>
          <w:szCs w:val="24"/>
        </w:rPr>
      </w:pPr>
    </w:p>
    <w:p w14:paraId="2EDBFD06" w14:textId="77777777" w:rsidR="005F6862" w:rsidRPr="00EE2E50" w:rsidRDefault="005F6862" w:rsidP="00296418">
      <w:pPr>
        <w:pStyle w:val="a6"/>
        <w:jc w:val="both"/>
        <w:rPr>
          <w:rFonts w:ascii="Times New Roman" w:hAnsi="Times New Roman" w:cs="Times New Roman"/>
          <w:sz w:val="24"/>
          <w:szCs w:val="24"/>
        </w:rPr>
      </w:pPr>
    </w:p>
    <w:p w14:paraId="4886952A" w14:textId="77777777" w:rsidR="00B831A4" w:rsidRPr="00EE2E50" w:rsidRDefault="00B831A4" w:rsidP="00296418">
      <w:pPr>
        <w:pStyle w:val="a6"/>
        <w:jc w:val="both"/>
        <w:rPr>
          <w:rFonts w:ascii="Times New Roman" w:hAnsi="Times New Roman" w:cs="Times New Roman"/>
          <w:sz w:val="24"/>
          <w:szCs w:val="24"/>
        </w:rPr>
      </w:pPr>
    </w:p>
    <w:p w14:paraId="6E154FC3" w14:textId="77777777" w:rsidR="00B831A4" w:rsidRPr="00EE2E50" w:rsidRDefault="00B831A4" w:rsidP="00296418">
      <w:pPr>
        <w:pStyle w:val="a6"/>
        <w:jc w:val="both"/>
        <w:rPr>
          <w:rFonts w:ascii="Times New Roman" w:hAnsi="Times New Roman" w:cs="Times New Roman"/>
          <w:sz w:val="24"/>
          <w:szCs w:val="24"/>
        </w:rPr>
      </w:pPr>
    </w:p>
    <w:p w14:paraId="42A1CE12" w14:textId="77777777" w:rsidR="00B831A4" w:rsidRPr="00EE2E50" w:rsidRDefault="00B831A4" w:rsidP="00296418">
      <w:pPr>
        <w:pStyle w:val="a6"/>
        <w:jc w:val="both"/>
        <w:rPr>
          <w:rFonts w:ascii="Times New Roman" w:hAnsi="Times New Roman" w:cs="Times New Roman"/>
          <w:sz w:val="24"/>
          <w:szCs w:val="24"/>
        </w:rPr>
      </w:pPr>
    </w:p>
    <w:p w14:paraId="546B6779" w14:textId="77777777" w:rsidR="00B831A4" w:rsidRPr="00EE2E50" w:rsidRDefault="00B831A4" w:rsidP="00296418">
      <w:pPr>
        <w:pStyle w:val="a6"/>
        <w:jc w:val="both"/>
        <w:rPr>
          <w:rFonts w:ascii="Times New Roman" w:hAnsi="Times New Roman" w:cs="Times New Roman"/>
          <w:sz w:val="24"/>
          <w:szCs w:val="24"/>
        </w:rPr>
      </w:pPr>
    </w:p>
    <w:p w14:paraId="376D6C1E" w14:textId="77777777" w:rsidR="00B831A4" w:rsidRPr="00EE2E50" w:rsidRDefault="00B831A4" w:rsidP="00296418">
      <w:pPr>
        <w:pStyle w:val="a6"/>
        <w:jc w:val="both"/>
        <w:rPr>
          <w:rFonts w:ascii="Times New Roman" w:hAnsi="Times New Roman" w:cs="Times New Roman"/>
          <w:sz w:val="24"/>
          <w:szCs w:val="24"/>
        </w:rPr>
      </w:pPr>
    </w:p>
    <w:p w14:paraId="7BD98899" w14:textId="77777777" w:rsidR="00E63863" w:rsidRPr="00EE2E50" w:rsidRDefault="00E63863" w:rsidP="00296418">
      <w:pPr>
        <w:pStyle w:val="a6"/>
        <w:jc w:val="both"/>
        <w:rPr>
          <w:rFonts w:ascii="Times New Roman" w:hAnsi="Times New Roman" w:cs="Times New Roman"/>
          <w:sz w:val="24"/>
          <w:szCs w:val="24"/>
        </w:rPr>
      </w:pPr>
    </w:p>
    <w:p w14:paraId="635A3D48" w14:textId="77777777" w:rsidR="00E63863" w:rsidRPr="00EE2E50" w:rsidRDefault="00E63863" w:rsidP="00296418">
      <w:pPr>
        <w:pStyle w:val="a6"/>
        <w:jc w:val="both"/>
        <w:rPr>
          <w:rFonts w:ascii="Times New Roman" w:hAnsi="Times New Roman" w:cs="Times New Roman"/>
          <w:sz w:val="24"/>
          <w:szCs w:val="24"/>
        </w:rPr>
      </w:pPr>
    </w:p>
    <w:p w14:paraId="17EDDBFC" w14:textId="77777777" w:rsidR="00E63863" w:rsidRPr="00EE2E50" w:rsidRDefault="00E63863" w:rsidP="00296418">
      <w:pPr>
        <w:pStyle w:val="a6"/>
        <w:jc w:val="both"/>
        <w:rPr>
          <w:rFonts w:ascii="Times New Roman" w:hAnsi="Times New Roman" w:cs="Times New Roman"/>
          <w:sz w:val="24"/>
          <w:szCs w:val="24"/>
        </w:rPr>
      </w:pPr>
    </w:p>
    <w:p w14:paraId="1B1D0A72" w14:textId="77777777" w:rsidR="00E63863" w:rsidRPr="00EE2E50" w:rsidRDefault="00E63863" w:rsidP="00296418">
      <w:pPr>
        <w:pStyle w:val="a6"/>
        <w:jc w:val="both"/>
        <w:rPr>
          <w:rFonts w:ascii="Times New Roman" w:hAnsi="Times New Roman" w:cs="Times New Roman"/>
          <w:sz w:val="24"/>
          <w:szCs w:val="24"/>
        </w:rPr>
      </w:pPr>
    </w:p>
    <w:p w14:paraId="44267E39" w14:textId="77777777" w:rsidR="00B831A4" w:rsidRPr="00EE2E50" w:rsidRDefault="00B831A4" w:rsidP="00296418">
      <w:pPr>
        <w:pStyle w:val="a6"/>
        <w:jc w:val="both"/>
        <w:rPr>
          <w:rFonts w:ascii="Times New Roman" w:hAnsi="Times New Roman" w:cs="Times New Roman"/>
          <w:sz w:val="24"/>
          <w:szCs w:val="24"/>
        </w:rPr>
      </w:pPr>
    </w:p>
    <w:p w14:paraId="13C51D23" w14:textId="77777777" w:rsidR="00B831A4" w:rsidRPr="00EE2E50" w:rsidRDefault="00B831A4" w:rsidP="00296418">
      <w:pPr>
        <w:pStyle w:val="a6"/>
        <w:jc w:val="both"/>
        <w:rPr>
          <w:rFonts w:ascii="Times New Roman" w:hAnsi="Times New Roman" w:cs="Times New Roman"/>
          <w:sz w:val="24"/>
          <w:szCs w:val="24"/>
        </w:rPr>
      </w:pPr>
    </w:p>
    <w:p w14:paraId="0BFB85AF" w14:textId="77777777" w:rsidR="00B831A4" w:rsidRPr="00EE2E50" w:rsidRDefault="00B831A4" w:rsidP="00296418">
      <w:pPr>
        <w:pStyle w:val="a6"/>
        <w:jc w:val="both"/>
        <w:rPr>
          <w:rFonts w:ascii="Times New Roman" w:hAnsi="Times New Roman" w:cs="Times New Roman"/>
          <w:sz w:val="24"/>
          <w:szCs w:val="24"/>
        </w:rPr>
      </w:pPr>
    </w:p>
    <w:p w14:paraId="4B44465E" w14:textId="77777777" w:rsidR="00B831A4" w:rsidRPr="00EE2E50" w:rsidRDefault="00B831A4" w:rsidP="00296418">
      <w:pPr>
        <w:pStyle w:val="a6"/>
        <w:jc w:val="both"/>
        <w:rPr>
          <w:rFonts w:ascii="Times New Roman" w:hAnsi="Times New Roman" w:cs="Times New Roman"/>
          <w:sz w:val="24"/>
          <w:szCs w:val="24"/>
        </w:rPr>
      </w:pPr>
    </w:p>
    <w:p w14:paraId="154C5C0B" w14:textId="77777777" w:rsidR="00B831A4" w:rsidRPr="00EE2E50" w:rsidRDefault="00B831A4" w:rsidP="00296418">
      <w:pPr>
        <w:pStyle w:val="a6"/>
        <w:jc w:val="both"/>
        <w:rPr>
          <w:rFonts w:ascii="Times New Roman" w:hAnsi="Times New Roman" w:cs="Times New Roman"/>
          <w:sz w:val="24"/>
          <w:szCs w:val="24"/>
        </w:rPr>
      </w:pPr>
    </w:p>
    <w:p w14:paraId="2D73C7F2" w14:textId="77777777" w:rsidR="005F6862" w:rsidRPr="00EE2E50" w:rsidRDefault="005F6862" w:rsidP="00296418">
      <w:pPr>
        <w:pStyle w:val="a6"/>
        <w:jc w:val="both"/>
        <w:rPr>
          <w:rFonts w:ascii="Times New Roman" w:hAnsi="Times New Roman" w:cs="Times New Roman"/>
          <w:sz w:val="24"/>
          <w:szCs w:val="24"/>
        </w:rPr>
      </w:pPr>
    </w:p>
    <w:p w14:paraId="4DCA605C" w14:textId="77777777" w:rsidR="002D5A85" w:rsidRPr="00EE2E50" w:rsidRDefault="002D5A85">
      <w:pPr>
        <w:widowControl/>
        <w:autoSpaceDE/>
        <w:autoSpaceDN/>
        <w:spacing w:after="200" w:line="276" w:lineRule="auto"/>
        <w:rPr>
          <w:rFonts w:eastAsiaTheme="minorHAnsi"/>
          <w:b/>
          <w:sz w:val="24"/>
          <w:szCs w:val="24"/>
        </w:rPr>
      </w:pPr>
      <w:r w:rsidRPr="00EE2E50">
        <w:rPr>
          <w:b/>
          <w:sz w:val="24"/>
          <w:szCs w:val="24"/>
        </w:rPr>
        <w:br w:type="page"/>
      </w:r>
    </w:p>
    <w:p w14:paraId="67DF9444" w14:textId="77777777" w:rsidR="00A60A9E" w:rsidRPr="00EE2E50" w:rsidRDefault="005F6862" w:rsidP="00A60A9E">
      <w:pPr>
        <w:pStyle w:val="a6"/>
        <w:jc w:val="center"/>
        <w:rPr>
          <w:rFonts w:ascii="Times New Roman" w:hAnsi="Times New Roman" w:cs="Times New Roman"/>
          <w:b/>
          <w:sz w:val="28"/>
          <w:szCs w:val="28"/>
        </w:rPr>
      </w:pPr>
      <w:r w:rsidRPr="00EE2E50">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E2E50" w14:paraId="0E1D663D" w14:textId="77777777" w:rsidTr="00104F19">
        <w:tc>
          <w:tcPr>
            <w:tcW w:w="8613" w:type="dxa"/>
          </w:tcPr>
          <w:p w14:paraId="0747F5A9" w14:textId="77777777" w:rsidR="00A60A9E" w:rsidRPr="00EE2E50" w:rsidRDefault="00A60A9E" w:rsidP="00144FC6">
            <w:pPr>
              <w:pStyle w:val="a6"/>
              <w:jc w:val="both"/>
              <w:rPr>
                <w:rFonts w:ascii="Times New Roman" w:hAnsi="Times New Roman" w:cs="Times New Roman"/>
                <w:sz w:val="28"/>
                <w:szCs w:val="28"/>
              </w:rPr>
            </w:pPr>
          </w:p>
        </w:tc>
        <w:tc>
          <w:tcPr>
            <w:tcW w:w="958" w:type="dxa"/>
          </w:tcPr>
          <w:p w14:paraId="6EA7F8A8" w14:textId="77777777" w:rsidR="00A60A9E" w:rsidRPr="00EE2E50" w:rsidRDefault="00A60A9E" w:rsidP="00144FC6">
            <w:pPr>
              <w:pStyle w:val="a6"/>
              <w:jc w:val="center"/>
              <w:rPr>
                <w:rFonts w:ascii="Times New Roman" w:hAnsi="Times New Roman" w:cs="Times New Roman"/>
                <w:b/>
                <w:sz w:val="28"/>
                <w:szCs w:val="28"/>
              </w:rPr>
            </w:pPr>
          </w:p>
          <w:p w14:paraId="3CFB41F0" w14:textId="77777777" w:rsidR="005F6862" w:rsidRPr="00EE2E50" w:rsidRDefault="005F6862" w:rsidP="00144FC6">
            <w:pPr>
              <w:pStyle w:val="a6"/>
              <w:jc w:val="center"/>
              <w:rPr>
                <w:rFonts w:ascii="Times New Roman" w:hAnsi="Times New Roman" w:cs="Times New Roman"/>
                <w:b/>
                <w:sz w:val="28"/>
                <w:szCs w:val="28"/>
              </w:rPr>
            </w:pPr>
            <w:r w:rsidRPr="00EE2E50">
              <w:rPr>
                <w:rFonts w:ascii="Times New Roman" w:hAnsi="Times New Roman" w:cs="Times New Roman"/>
                <w:b/>
                <w:sz w:val="28"/>
                <w:szCs w:val="28"/>
              </w:rPr>
              <w:t>Стр.</w:t>
            </w:r>
          </w:p>
        </w:tc>
      </w:tr>
      <w:tr w:rsidR="005F6862" w:rsidRPr="00EE2E50" w14:paraId="38A8750A" w14:textId="77777777" w:rsidTr="00104F19">
        <w:tc>
          <w:tcPr>
            <w:tcW w:w="8613" w:type="dxa"/>
          </w:tcPr>
          <w:p w14:paraId="18E7E1AB" w14:textId="77777777" w:rsidR="005F6862" w:rsidRPr="00EE2E50" w:rsidRDefault="00A12FD1" w:rsidP="00C5327B">
            <w:pPr>
              <w:pStyle w:val="a6"/>
              <w:rPr>
                <w:rFonts w:ascii="Times New Roman" w:hAnsi="Times New Roman" w:cs="Times New Roman"/>
                <w:b/>
                <w:caps/>
                <w:sz w:val="28"/>
                <w:szCs w:val="28"/>
              </w:rPr>
            </w:pPr>
            <w:r w:rsidRPr="00EE2E50">
              <w:rPr>
                <w:rFonts w:ascii="Times New Roman" w:hAnsi="Times New Roman" w:cs="Times New Roman"/>
                <w:b/>
                <w:caps/>
                <w:sz w:val="28"/>
                <w:szCs w:val="28"/>
              </w:rPr>
              <w:t xml:space="preserve">1. ОБЩАЯ ХАРАКТЕРИСТИКА РАБОЧЕЙ ПРОГРАММЫ </w:t>
            </w:r>
            <w:r w:rsidR="00382D42" w:rsidRPr="00EE2E50">
              <w:rPr>
                <w:rFonts w:ascii="Times New Roman" w:hAnsi="Times New Roman" w:cs="Times New Roman"/>
                <w:b/>
                <w:sz w:val="28"/>
                <w:szCs w:val="28"/>
              </w:rPr>
              <w:t>УЧЕБНОЙ</w:t>
            </w:r>
            <w:r w:rsidR="000E25C6" w:rsidRPr="00EE2E50">
              <w:rPr>
                <w:rFonts w:ascii="Times New Roman" w:hAnsi="Times New Roman" w:cs="Times New Roman"/>
                <w:b/>
                <w:sz w:val="28"/>
                <w:szCs w:val="28"/>
              </w:rPr>
              <w:t xml:space="preserve"> ДИСЦИПЛИНЫ</w:t>
            </w:r>
          </w:p>
          <w:p w14:paraId="12C916BE" w14:textId="77777777" w:rsidR="005F6862" w:rsidRPr="00EE2E50" w:rsidRDefault="005F6862" w:rsidP="00144FC6">
            <w:pPr>
              <w:pStyle w:val="a6"/>
              <w:jc w:val="both"/>
              <w:rPr>
                <w:rFonts w:ascii="Times New Roman" w:hAnsi="Times New Roman" w:cs="Times New Roman"/>
                <w:sz w:val="28"/>
                <w:szCs w:val="28"/>
              </w:rPr>
            </w:pPr>
          </w:p>
        </w:tc>
        <w:tc>
          <w:tcPr>
            <w:tcW w:w="958" w:type="dxa"/>
          </w:tcPr>
          <w:p w14:paraId="477A44A6" w14:textId="77777777" w:rsidR="005F6862" w:rsidRPr="00EE2E50" w:rsidRDefault="00A60A9E" w:rsidP="00144FC6">
            <w:pPr>
              <w:pStyle w:val="a6"/>
              <w:jc w:val="center"/>
              <w:rPr>
                <w:rFonts w:ascii="Times New Roman" w:hAnsi="Times New Roman" w:cs="Times New Roman"/>
                <w:b/>
                <w:sz w:val="28"/>
                <w:szCs w:val="28"/>
              </w:rPr>
            </w:pPr>
            <w:r w:rsidRPr="00EE2E50">
              <w:rPr>
                <w:rFonts w:ascii="Times New Roman" w:hAnsi="Times New Roman" w:cs="Times New Roman"/>
                <w:b/>
                <w:sz w:val="28"/>
                <w:szCs w:val="28"/>
              </w:rPr>
              <w:t>4</w:t>
            </w:r>
          </w:p>
        </w:tc>
      </w:tr>
      <w:tr w:rsidR="005F6862" w:rsidRPr="00EE2E50" w14:paraId="571483DA" w14:textId="77777777" w:rsidTr="00104F19">
        <w:tc>
          <w:tcPr>
            <w:tcW w:w="8613" w:type="dxa"/>
          </w:tcPr>
          <w:p w14:paraId="319EC737" w14:textId="77777777" w:rsidR="005F6862" w:rsidRPr="00EE2E50" w:rsidRDefault="00144FC6" w:rsidP="00144FC6">
            <w:pPr>
              <w:pStyle w:val="a6"/>
              <w:jc w:val="both"/>
              <w:rPr>
                <w:rFonts w:ascii="Times New Roman" w:hAnsi="Times New Roman" w:cs="Times New Roman"/>
                <w:b/>
                <w:sz w:val="28"/>
                <w:szCs w:val="28"/>
              </w:rPr>
            </w:pPr>
            <w:r w:rsidRPr="00EE2E50">
              <w:rPr>
                <w:rFonts w:ascii="Times New Roman" w:hAnsi="Times New Roman" w:cs="Times New Roman"/>
                <w:b/>
                <w:sz w:val="28"/>
                <w:szCs w:val="28"/>
              </w:rPr>
              <w:t xml:space="preserve">2. </w:t>
            </w:r>
            <w:r w:rsidR="009D363F" w:rsidRPr="00EE2E50">
              <w:rPr>
                <w:rFonts w:ascii="Times New Roman" w:hAnsi="Times New Roman" w:cs="Times New Roman"/>
                <w:b/>
                <w:sz w:val="28"/>
                <w:szCs w:val="28"/>
              </w:rPr>
              <w:t xml:space="preserve">СТРУКТУРА И </w:t>
            </w:r>
            <w:r w:rsidR="005F6862" w:rsidRPr="00EE2E50">
              <w:rPr>
                <w:rFonts w:ascii="Times New Roman" w:hAnsi="Times New Roman" w:cs="Times New Roman"/>
                <w:b/>
                <w:sz w:val="28"/>
                <w:szCs w:val="28"/>
              </w:rPr>
              <w:t>СОД</w:t>
            </w:r>
            <w:r w:rsidRPr="00EE2E50">
              <w:rPr>
                <w:rFonts w:ascii="Times New Roman" w:hAnsi="Times New Roman" w:cs="Times New Roman"/>
                <w:b/>
                <w:sz w:val="28"/>
                <w:szCs w:val="28"/>
              </w:rPr>
              <w:t xml:space="preserve">ЕРЖАНИЕ </w:t>
            </w:r>
            <w:r w:rsidR="00382D42" w:rsidRPr="00EE2E50">
              <w:rPr>
                <w:rFonts w:ascii="Times New Roman" w:hAnsi="Times New Roman" w:cs="Times New Roman"/>
                <w:b/>
                <w:sz w:val="28"/>
                <w:szCs w:val="28"/>
              </w:rPr>
              <w:t xml:space="preserve">УЧЕБНОЙ </w:t>
            </w:r>
            <w:r w:rsidR="000E25C6" w:rsidRPr="00EE2E50">
              <w:rPr>
                <w:rFonts w:ascii="Times New Roman" w:hAnsi="Times New Roman" w:cs="Times New Roman"/>
                <w:b/>
                <w:sz w:val="28"/>
                <w:szCs w:val="28"/>
              </w:rPr>
              <w:t>ДИСЦИПЛИНЫ</w:t>
            </w:r>
          </w:p>
          <w:p w14:paraId="334D66DE" w14:textId="77777777" w:rsidR="005F6862" w:rsidRPr="00EE2E50" w:rsidRDefault="005F6862" w:rsidP="00144FC6">
            <w:pPr>
              <w:pStyle w:val="a6"/>
              <w:jc w:val="both"/>
              <w:rPr>
                <w:rFonts w:ascii="Times New Roman" w:hAnsi="Times New Roman" w:cs="Times New Roman"/>
                <w:sz w:val="28"/>
                <w:szCs w:val="28"/>
              </w:rPr>
            </w:pPr>
          </w:p>
        </w:tc>
        <w:tc>
          <w:tcPr>
            <w:tcW w:w="958" w:type="dxa"/>
          </w:tcPr>
          <w:p w14:paraId="3B701CFA" w14:textId="1666CDBC" w:rsidR="005F6862" w:rsidRPr="00EE2E50" w:rsidRDefault="00D17183" w:rsidP="00144FC6">
            <w:pPr>
              <w:pStyle w:val="a6"/>
              <w:jc w:val="center"/>
              <w:rPr>
                <w:rFonts w:ascii="Times New Roman" w:hAnsi="Times New Roman" w:cs="Times New Roman"/>
                <w:b/>
                <w:sz w:val="28"/>
                <w:szCs w:val="28"/>
              </w:rPr>
            </w:pPr>
            <w:r>
              <w:rPr>
                <w:rFonts w:ascii="Times New Roman" w:hAnsi="Times New Roman" w:cs="Times New Roman"/>
                <w:b/>
                <w:sz w:val="28"/>
                <w:szCs w:val="28"/>
              </w:rPr>
              <w:t>8</w:t>
            </w:r>
          </w:p>
        </w:tc>
      </w:tr>
      <w:tr w:rsidR="00144FC6" w:rsidRPr="00EE2E50" w14:paraId="3426D718" w14:textId="77777777" w:rsidTr="00104F19">
        <w:tc>
          <w:tcPr>
            <w:tcW w:w="8613" w:type="dxa"/>
          </w:tcPr>
          <w:p w14:paraId="491324A7" w14:textId="77777777" w:rsidR="00144FC6" w:rsidRPr="00EE2E50" w:rsidRDefault="00A12FD1" w:rsidP="00144FC6">
            <w:pPr>
              <w:contextualSpacing/>
              <w:rPr>
                <w:b/>
                <w:bCs/>
                <w:sz w:val="28"/>
                <w:szCs w:val="28"/>
              </w:rPr>
            </w:pPr>
            <w:r w:rsidRPr="00EE2E50">
              <w:rPr>
                <w:b/>
                <w:bCs/>
                <w:sz w:val="28"/>
                <w:szCs w:val="28"/>
              </w:rPr>
              <w:t>3</w:t>
            </w:r>
            <w:r w:rsidR="00144FC6" w:rsidRPr="00EE2E50">
              <w:rPr>
                <w:b/>
                <w:bCs/>
                <w:sz w:val="28"/>
                <w:szCs w:val="28"/>
              </w:rPr>
              <w:t xml:space="preserve">. УСЛОВИЯ РЕАЛИЗАЦИИ </w:t>
            </w:r>
            <w:r w:rsidRPr="00EE2E50">
              <w:rPr>
                <w:b/>
                <w:bCs/>
                <w:sz w:val="28"/>
                <w:szCs w:val="28"/>
              </w:rPr>
              <w:t xml:space="preserve">РАБОЧЕЙ ПРОГРАММЫ </w:t>
            </w:r>
            <w:r w:rsidR="00382D42" w:rsidRPr="00EE2E50">
              <w:rPr>
                <w:b/>
                <w:sz w:val="28"/>
                <w:szCs w:val="28"/>
              </w:rPr>
              <w:t xml:space="preserve">УЧЕБНОЙ </w:t>
            </w:r>
            <w:r w:rsidR="000E25C6" w:rsidRPr="00EE2E50">
              <w:rPr>
                <w:b/>
                <w:sz w:val="28"/>
                <w:szCs w:val="28"/>
              </w:rPr>
              <w:t>ДИСЦИПЛИНЫ</w:t>
            </w:r>
          </w:p>
          <w:p w14:paraId="7E71E811" w14:textId="77777777" w:rsidR="00144FC6" w:rsidRPr="00EE2E50" w:rsidRDefault="00144FC6" w:rsidP="00144FC6">
            <w:pPr>
              <w:contextualSpacing/>
              <w:rPr>
                <w:b/>
                <w:bCs/>
                <w:sz w:val="28"/>
                <w:szCs w:val="28"/>
              </w:rPr>
            </w:pPr>
          </w:p>
        </w:tc>
        <w:tc>
          <w:tcPr>
            <w:tcW w:w="958" w:type="dxa"/>
          </w:tcPr>
          <w:p w14:paraId="72E0C65D" w14:textId="162DAB05" w:rsidR="00144FC6" w:rsidRPr="00EE2E50" w:rsidRDefault="00F26876" w:rsidP="00F26876">
            <w:pPr>
              <w:pStyle w:val="a6"/>
              <w:jc w:val="center"/>
              <w:rPr>
                <w:rFonts w:ascii="Times New Roman" w:hAnsi="Times New Roman" w:cs="Times New Roman"/>
                <w:b/>
                <w:sz w:val="28"/>
                <w:szCs w:val="28"/>
              </w:rPr>
            </w:pPr>
            <w:r>
              <w:rPr>
                <w:rFonts w:ascii="Times New Roman" w:hAnsi="Times New Roman" w:cs="Times New Roman"/>
                <w:b/>
                <w:sz w:val="28"/>
                <w:szCs w:val="28"/>
              </w:rPr>
              <w:t>11</w:t>
            </w:r>
          </w:p>
        </w:tc>
      </w:tr>
      <w:tr w:rsidR="00956386" w:rsidRPr="00EE2E50" w14:paraId="4ABDD0C7" w14:textId="77777777" w:rsidTr="00104F19">
        <w:tc>
          <w:tcPr>
            <w:tcW w:w="8613" w:type="dxa"/>
          </w:tcPr>
          <w:p w14:paraId="5116908E" w14:textId="77777777" w:rsidR="00401D7D" w:rsidRPr="00EE2E50" w:rsidRDefault="00A12FD1" w:rsidP="00144FC6">
            <w:pPr>
              <w:pStyle w:val="a6"/>
              <w:rPr>
                <w:rFonts w:ascii="Times New Roman" w:eastAsia="Times New Roman" w:hAnsi="Times New Roman" w:cs="Times New Roman"/>
                <w:b/>
                <w:sz w:val="28"/>
                <w:szCs w:val="28"/>
                <w:lang w:eastAsia="ru-RU"/>
              </w:rPr>
            </w:pPr>
            <w:r w:rsidRPr="00EE2E50">
              <w:rPr>
                <w:rFonts w:ascii="Times New Roman" w:hAnsi="Times New Roman" w:cs="Times New Roman"/>
                <w:b/>
                <w:sz w:val="28"/>
                <w:szCs w:val="28"/>
              </w:rPr>
              <w:t>4</w:t>
            </w:r>
            <w:r w:rsidR="00144FC6" w:rsidRPr="00EE2E50">
              <w:rPr>
                <w:rFonts w:ascii="Times New Roman" w:hAnsi="Times New Roman" w:cs="Times New Roman"/>
                <w:b/>
                <w:sz w:val="28"/>
                <w:szCs w:val="28"/>
              </w:rPr>
              <w:t xml:space="preserve">. </w:t>
            </w:r>
            <w:r w:rsidR="00AD136F" w:rsidRPr="00EE2E50">
              <w:rPr>
                <w:rFonts w:ascii="Times New Roman" w:eastAsia="Times New Roman" w:hAnsi="Times New Roman" w:cs="Times New Roman"/>
                <w:b/>
                <w:sz w:val="28"/>
                <w:szCs w:val="28"/>
                <w:lang w:eastAsia="ru-RU"/>
              </w:rPr>
              <w:t>КОНТРОЛЬ И ОЦЕН</w:t>
            </w:r>
            <w:r w:rsidR="007F2BC6" w:rsidRPr="00EE2E50">
              <w:rPr>
                <w:rFonts w:ascii="Times New Roman" w:eastAsia="Times New Roman" w:hAnsi="Times New Roman" w:cs="Times New Roman"/>
                <w:b/>
                <w:sz w:val="28"/>
                <w:szCs w:val="28"/>
                <w:lang w:eastAsia="ru-RU"/>
              </w:rPr>
              <w:t xml:space="preserve">КА РЕЗУЛЬТАТОВ ОСВОЕНИЯ </w:t>
            </w:r>
            <w:r w:rsidR="007F2BC6" w:rsidRPr="00EE2E50">
              <w:rPr>
                <w:rFonts w:ascii="Times New Roman" w:eastAsia="Times New Roman" w:hAnsi="Times New Roman" w:cs="Times New Roman"/>
                <w:b/>
                <w:sz w:val="28"/>
                <w:szCs w:val="28"/>
                <w:lang w:eastAsia="ru-RU"/>
              </w:rPr>
              <w:br/>
            </w:r>
            <w:r w:rsidR="00382D42" w:rsidRPr="00EE2E50">
              <w:rPr>
                <w:rFonts w:ascii="Times New Roman" w:hAnsi="Times New Roman" w:cs="Times New Roman"/>
                <w:b/>
                <w:sz w:val="28"/>
                <w:szCs w:val="28"/>
              </w:rPr>
              <w:t xml:space="preserve">УЧЕБНОЙ </w:t>
            </w:r>
            <w:r w:rsidR="000E25C6" w:rsidRPr="00EE2E50">
              <w:rPr>
                <w:rFonts w:ascii="Times New Roman" w:hAnsi="Times New Roman" w:cs="Times New Roman"/>
                <w:b/>
                <w:sz w:val="28"/>
                <w:szCs w:val="28"/>
              </w:rPr>
              <w:t>ДИСЦИПЛИНЫ</w:t>
            </w:r>
          </w:p>
        </w:tc>
        <w:tc>
          <w:tcPr>
            <w:tcW w:w="958" w:type="dxa"/>
          </w:tcPr>
          <w:p w14:paraId="69B47372" w14:textId="5A5BCB32" w:rsidR="00144FC6" w:rsidRPr="00EE2E50" w:rsidRDefault="00F26876" w:rsidP="00F2687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bl>
    <w:p w14:paraId="6EFF3F80" w14:textId="77777777" w:rsidR="005F6862" w:rsidRPr="00EE2E50" w:rsidRDefault="005F6862" w:rsidP="00296418">
      <w:pPr>
        <w:pStyle w:val="a6"/>
        <w:jc w:val="both"/>
        <w:rPr>
          <w:rFonts w:ascii="Times New Roman" w:hAnsi="Times New Roman" w:cs="Times New Roman"/>
          <w:sz w:val="24"/>
          <w:szCs w:val="24"/>
        </w:rPr>
      </w:pPr>
    </w:p>
    <w:p w14:paraId="51341034" w14:textId="77777777" w:rsidR="005F6862" w:rsidRPr="00EE2E50" w:rsidRDefault="005F6862" w:rsidP="00296418">
      <w:pPr>
        <w:pStyle w:val="a6"/>
        <w:jc w:val="both"/>
        <w:rPr>
          <w:rFonts w:ascii="Times New Roman" w:hAnsi="Times New Roman" w:cs="Times New Roman"/>
          <w:sz w:val="24"/>
          <w:szCs w:val="24"/>
        </w:rPr>
      </w:pPr>
    </w:p>
    <w:p w14:paraId="555E7AB9" w14:textId="77777777" w:rsidR="005F6862" w:rsidRPr="00EE2E50" w:rsidRDefault="005F6862" w:rsidP="00296418">
      <w:pPr>
        <w:pStyle w:val="a6"/>
        <w:jc w:val="both"/>
        <w:rPr>
          <w:rFonts w:ascii="Times New Roman" w:hAnsi="Times New Roman" w:cs="Times New Roman"/>
          <w:sz w:val="24"/>
          <w:szCs w:val="24"/>
        </w:rPr>
      </w:pPr>
    </w:p>
    <w:p w14:paraId="2496F143" w14:textId="77777777" w:rsidR="005F6862" w:rsidRPr="00EE2E50" w:rsidRDefault="005F6862" w:rsidP="00296418">
      <w:pPr>
        <w:pStyle w:val="a6"/>
        <w:jc w:val="both"/>
        <w:rPr>
          <w:rFonts w:ascii="Times New Roman" w:hAnsi="Times New Roman" w:cs="Times New Roman"/>
          <w:sz w:val="24"/>
          <w:szCs w:val="24"/>
        </w:rPr>
      </w:pPr>
    </w:p>
    <w:p w14:paraId="4DB259F3" w14:textId="77777777" w:rsidR="005F6862" w:rsidRPr="00EE2E50" w:rsidRDefault="005F6862" w:rsidP="00296418">
      <w:pPr>
        <w:pStyle w:val="a6"/>
        <w:jc w:val="both"/>
        <w:rPr>
          <w:rFonts w:ascii="Times New Roman" w:hAnsi="Times New Roman" w:cs="Times New Roman"/>
          <w:sz w:val="24"/>
          <w:szCs w:val="24"/>
        </w:rPr>
      </w:pPr>
    </w:p>
    <w:p w14:paraId="4E31AB79" w14:textId="77777777" w:rsidR="00A60A9E" w:rsidRPr="00EE2E50" w:rsidRDefault="00A60A9E" w:rsidP="00296418">
      <w:pPr>
        <w:pStyle w:val="a6"/>
        <w:jc w:val="both"/>
        <w:rPr>
          <w:rFonts w:ascii="Times New Roman" w:hAnsi="Times New Roman" w:cs="Times New Roman"/>
          <w:sz w:val="24"/>
          <w:szCs w:val="24"/>
        </w:rPr>
      </w:pPr>
    </w:p>
    <w:p w14:paraId="628C25E2" w14:textId="77777777" w:rsidR="00956386" w:rsidRPr="00EE2E50" w:rsidRDefault="00956386" w:rsidP="00296418">
      <w:pPr>
        <w:pStyle w:val="a6"/>
        <w:jc w:val="both"/>
        <w:rPr>
          <w:rFonts w:ascii="Times New Roman" w:hAnsi="Times New Roman" w:cs="Times New Roman"/>
          <w:sz w:val="24"/>
          <w:szCs w:val="24"/>
        </w:rPr>
      </w:pPr>
    </w:p>
    <w:p w14:paraId="359642A4" w14:textId="77777777" w:rsidR="00956386" w:rsidRPr="00EE2E50" w:rsidRDefault="00956386" w:rsidP="00296418">
      <w:pPr>
        <w:pStyle w:val="a6"/>
        <w:jc w:val="both"/>
        <w:rPr>
          <w:rFonts w:ascii="Times New Roman" w:hAnsi="Times New Roman" w:cs="Times New Roman"/>
          <w:sz w:val="24"/>
          <w:szCs w:val="24"/>
        </w:rPr>
      </w:pPr>
    </w:p>
    <w:p w14:paraId="60876ADD" w14:textId="77777777" w:rsidR="00956386" w:rsidRPr="00EE2E50" w:rsidRDefault="00956386" w:rsidP="00296418">
      <w:pPr>
        <w:pStyle w:val="a6"/>
        <w:jc w:val="both"/>
        <w:rPr>
          <w:rFonts w:ascii="Times New Roman" w:hAnsi="Times New Roman" w:cs="Times New Roman"/>
          <w:sz w:val="24"/>
          <w:szCs w:val="24"/>
        </w:rPr>
      </w:pPr>
    </w:p>
    <w:p w14:paraId="461B7F98" w14:textId="77777777" w:rsidR="00956386" w:rsidRPr="00EE2E50" w:rsidRDefault="00956386" w:rsidP="00296418">
      <w:pPr>
        <w:pStyle w:val="a6"/>
        <w:jc w:val="both"/>
        <w:rPr>
          <w:rFonts w:ascii="Times New Roman" w:hAnsi="Times New Roman" w:cs="Times New Roman"/>
          <w:sz w:val="24"/>
          <w:szCs w:val="24"/>
        </w:rPr>
      </w:pPr>
    </w:p>
    <w:p w14:paraId="27FAC5DC" w14:textId="77777777" w:rsidR="00956386" w:rsidRPr="00EE2E50" w:rsidRDefault="00956386" w:rsidP="00296418">
      <w:pPr>
        <w:pStyle w:val="a6"/>
        <w:jc w:val="both"/>
        <w:rPr>
          <w:rFonts w:ascii="Times New Roman" w:hAnsi="Times New Roman" w:cs="Times New Roman"/>
          <w:sz w:val="24"/>
          <w:szCs w:val="24"/>
        </w:rPr>
      </w:pPr>
    </w:p>
    <w:p w14:paraId="5A854204" w14:textId="77777777" w:rsidR="00956386" w:rsidRPr="00EE2E50" w:rsidRDefault="00956386" w:rsidP="00296418">
      <w:pPr>
        <w:pStyle w:val="a6"/>
        <w:jc w:val="both"/>
        <w:rPr>
          <w:rFonts w:ascii="Times New Roman" w:hAnsi="Times New Roman" w:cs="Times New Roman"/>
          <w:sz w:val="24"/>
          <w:szCs w:val="24"/>
        </w:rPr>
      </w:pPr>
    </w:p>
    <w:p w14:paraId="45427D07" w14:textId="77777777" w:rsidR="00956386" w:rsidRPr="00EE2E50" w:rsidRDefault="00956386" w:rsidP="00296418">
      <w:pPr>
        <w:pStyle w:val="a6"/>
        <w:jc w:val="both"/>
        <w:rPr>
          <w:rFonts w:ascii="Times New Roman" w:hAnsi="Times New Roman" w:cs="Times New Roman"/>
          <w:sz w:val="24"/>
          <w:szCs w:val="24"/>
        </w:rPr>
      </w:pPr>
    </w:p>
    <w:p w14:paraId="22C34CC3" w14:textId="77777777" w:rsidR="00956386" w:rsidRPr="00EE2E50" w:rsidRDefault="00956386" w:rsidP="00296418">
      <w:pPr>
        <w:pStyle w:val="a6"/>
        <w:jc w:val="both"/>
        <w:rPr>
          <w:rFonts w:ascii="Times New Roman" w:hAnsi="Times New Roman" w:cs="Times New Roman"/>
          <w:sz w:val="24"/>
          <w:szCs w:val="24"/>
          <w:lang w:val="en-US"/>
        </w:rPr>
      </w:pPr>
    </w:p>
    <w:p w14:paraId="396498CD" w14:textId="77777777" w:rsidR="00956386" w:rsidRPr="00EE2E50" w:rsidRDefault="00956386" w:rsidP="00296418">
      <w:pPr>
        <w:pStyle w:val="a6"/>
        <w:jc w:val="both"/>
        <w:rPr>
          <w:rFonts w:ascii="Times New Roman" w:hAnsi="Times New Roman" w:cs="Times New Roman"/>
          <w:sz w:val="24"/>
          <w:szCs w:val="24"/>
        </w:rPr>
      </w:pPr>
    </w:p>
    <w:p w14:paraId="6346C0A5" w14:textId="77777777" w:rsidR="00956386" w:rsidRPr="00EE2E50" w:rsidRDefault="00956386" w:rsidP="00296418">
      <w:pPr>
        <w:pStyle w:val="a6"/>
        <w:jc w:val="both"/>
        <w:rPr>
          <w:rFonts w:ascii="Times New Roman" w:hAnsi="Times New Roman" w:cs="Times New Roman"/>
          <w:sz w:val="24"/>
          <w:szCs w:val="24"/>
        </w:rPr>
      </w:pPr>
    </w:p>
    <w:p w14:paraId="2C59616B" w14:textId="77777777" w:rsidR="00956386" w:rsidRPr="00EE2E50" w:rsidRDefault="00956386" w:rsidP="00296418">
      <w:pPr>
        <w:pStyle w:val="a6"/>
        <w:jc w:val="both"/>
        <w:rPr>
          <w:rFonts w:ascii="Times New Roman" w:hAnsi="Times New Roman" w:cs="Times New Roman"/>
          <w:sz w:val="24"/>
          <w:szCs w:val="24"/>
        </w:rPr>
      </w:pPr>
    </w:p>
    <w:p w14:paraId="7BFB19CA" w14:textId="77777777" w:rsidR="00956386" w:rsidRPr="00EE2E50" w:rsidRDefault="00956386" w:rsidP="00296418">
      <w:pPr>
        <w:pStyle w:val="a6"/>
        <w:jc w:val="both"/>
        <w:rPr>
          <w:rFonts w:ascii="Times New Roman" w:hAnsi="Times New Roman" w:cs="Times New Roman"/>
          <w:sz w:val="24"/>
          <w:szCs w:val="24"/>
        </w:rPr>
      </w:pPr>
    </w:p>
    <w:p w14:paraId="6B194501" w14:textId="77777777" w:rsidR="00A60A9E" w:rsidRPr="00EE2E50" w:rsidRDefault="00A60A9E" w:rsidP="00296418">
      <w:pPr>
        <w:pStyle w:val="a6"/>
        <w:jc w:val="both"/>
        <w:rPr>
          <w:rFonts w:ascii="Times New Roman" w:hAnsi="Times New Roman" w:cs="Times New Roman"/>
          <w:sz w:val="24"/>
          <w:szCs w:val="24"/>
        </w:rPr>
      </w:pPr>
    </w:p>
    <w:p w14:paraId="4379237C" w14:textId="77777777" w:rsidR="00A60A9E" w:rsidRPr="00EE2E50" w:rsidRDefault="00A60A9E" w:rsidP="00296418">
      <w:pPr>
        <w:pStyle w:val="a6"/>
        <w:jc w:val="both"/>
        <w:rPr>
          <w:rFonts w:ascii="Times New Roman" w:hAnsi="Times New Roman" w:cs="Times New Roman"/>
          <w:sz w:val="24"/>
          <w:szCs w:val="24"/>
        </w:rPr>
      </w:pPr>
    </w:p>
    <w:p w14:paraId="19532A16" w14:textId="77777777" w:rsidR="00A60A9E" w:rsidRPr="00EE2E50" w:rsidRDefault="00A60A9E" w:rsidP="00296418">
      <w:pPr>
        <w:pStyle w:val="a6"/>
        <w:jc w:val="both"/>
        <w:rPr>
          <w:rFonts w:ascii="Times New Roman" w:hAnsi="Times New Roman" w:cs="Times New Roman"/>
          <w:sz w:val="24"/>
          <w:szCs w:val="24"/>
        </w:rPr>
      </w:pPr>
    </w:p>
    <w:p w14:paraId="26823FE5" w14:textId="77777777" w:rsidR="00A60A9E" w:rsidRPr="00EE2E50" w:rsidRDefault="00A60A9E" w:rsidP="00296418">
      <w:pPr>
        <w:pStyle w:val="a6"/>
        <w:jc w:val="both"/>
        <w:rPr>
          <w:rFonts w:ascii="Times New Roman" w:hAnsi="Times New Roman" w:cs="Times New Roman"/>
          <w:sz w:val="24"/>
          <w:szCs w:val="24"/>
        </w:rPr>
      </w:pPr>
    </w:p>
    <w:p w14:paraId="6DDA0CFB" w14:textId="77777777" w:rsidR="00A60A9E" w:rsidRPr="00EE2E50" w:rsidRDefault="00A60A9E" w:rsidP="00296418">
      <w:pPr>
        <w:pStyle w:val="a6"/>
        <w:jc w:val="both"/>
        <w:rPr>
          <w:rFonts w:ascii="Times New Roman" w:hAnsi="Times New Roman" w:cs="Times New Roman"/>
          <w:sz w:val="24"/>
          <w:szCs w:val="24"/>
        </w:rPr>
      </w:pPr>
    </w:p>
    <w:p w14:paraId="6130DC63" w14:textId="77777777" w:rsidR="00A60A9E" w:rsidRPr="00EE2E50" w:rsidRDefault="00A60A9E" w:rsidP="00296418">
      <w:pPr>
        <w:pStyle w:val="a6"/>
        <w:jc w:val="both"/>
        <w:rPr>
          <w:rFonts w:ascii="Times New Roman" w:hAnsi="Times New Roman" w:cs="Times New Roman"/>
          <w:sz w:val="24"/>
          <w:szCs w:val="24"/>
        </w:rPr>
      </w:pPr>
    </w:p>
    <w:p w14:paraId="2A83AEB0" w14:textId="77777777" w:rsidR="00A60A9E" w:rsidRPr="00EE2E50" w:rsidRDefault="00A60A9E" w:rsidP="00296418">
      <w:pPr>
        <w:pStyle w:val="a6"/>
        <w:jc w:val="both"/>
        <w:rPr>
          <w:rFonts w:ascii="Times New Roman" w:hAnsi="Times New Roman" w:cs="Times New Roman"/>
          <w:sz w:val="24"/>
          <w:szCs w:val="24"/>
        </w:rPr>
      </w:pPr>
    </w:p>
    <w:p w14:paraId="18D15EEC" w14:textId="77777777" w:rsidR="00A60A9E" w:rsidRPr="00EE2E50" w:rsidRDefault="00A60A9E" w:rsidP="00296418">
      <w:pPr>
        <w:pStyle w:val="a6"/>
        <w:jc w:val="both"/>
        <w:rPr>
          <w:rFonts w:ascii="Times New Roman" w:hAnsi="Times New Roman" w:cs="Times New Roman"/>
          <w:sz w:val="24"/>
          <w:szCs w:val="24"/>
        </w:rPr>
      </w:pPr>
    </w:p>
    <w:p w14:paraId="33333410" w14:textId="77777777" w:rsidR="00A60A9E" w:rsidRPr="00EE2E50" w:rsidRDefault="00A60A9E" w:rsidP="00296418">
      <w:pPr>
        <w:pStyle w:val="a6"/>
        <w:jc w:val="both"/>
        <w:rPr>
          <w:rFonts w:ascii="Times New Roman" w:hAnsi="Times New Roman" w:cs="Times New Roman"/>
          <w:sz w:val="24"/>
          <w:szCs w:val="24"/>
        </w:rPr>
      </w:pPr>
    </w:p>
    <w:p w14:paraId="4E6129B8" w14:textId="77777777" w:rsidR="00A60A9E" w:rsidRPr="00EE2E50" w:rsidRDefault="00A60A9E" w:rsidP="00296418">
      <w:pPr>
        <w:pStyle w:val="a6"/>
        <w:jc w:val="both"/>
        <w:rPr>
          <w:rFonts w:ascii="Times New Roman" w:hAnsi="Times New Roman" w:cs="Times New Roman"/>
          <w:sz w:val="24"/>
          <w:szCs w:val="24"/>
        </w:rPr>
      </w:pPr>
    </w:p>
    <w:p w14:paraId="008A64DE" w14:textId="77777777" w:rsidR="00104F19" w:rsidRPr="00EE2E50" w:rsidRDefault="00104F19" w:rsidP="00296418">
      <w:pPr>
        <w:pStyle w:val="a6"/>
        <w:jc w:val="both"/>
        <w:rPr>
          <w:rFonts w:ascii="Times New Roman" w:hAnsi="Times New Roman" w:cs="Times New Roman"/>
          <w:sz w:val="24"/>
          <w:szCs w:val="24"/>
        </w:rPr>
      </w:pPr>
    </w:p>
    <w:p w14:paraId="584C5723" w14:textId="77777777" w:rsidR="00104F19" w:rsidRPr="00EE2E50" w:rsidRDefault="00104F19" w:rsidP="00296418">
      <w:pPr>
        <w:pStyle w:val="a6"/>
        <w:jc w:val="both"/>
        <w:rPr>
          <w:rFonts w:ascii="Times New Roman" w:hAnsi="Times New Roman" w:cs="Times New Roman"/>
          <w:sz w:val="24"/>
          <w:szCs w:val="24"/>
        </w:rPr>
      </w:pPr>
    </w:p>
    <w:p w14:paraId="03B7C64B" w14:textId="77777777" w:rsidR="00104F19" w:rsidRPr="00EE2E50" w:rsidRDefault="00104F19" w:rsidP="00296418">
      <w:pPr>
        <w:pStyle w:val="a6"/>
        <w:jc w:val="both"/>
        <w:rPr>
          <w:rFonts w:ascii="Times New Roman" w:hAnsi="Times New Roman" w:cs="Times New Roman"/>
          <w:sz w:val="24"/>
          <w:szCs w:val="24"/>
        </w:rPr>
      </w:pPr>
    </w:p>
    <w:p w14:paraId="3C3ECB64" w14:textId="77777777" w:rsidR="00104F19" w:rsidRPr="00EE2E50" w:rsidRDefault="00104F19" w:rsidP="00296418">
      <w:pPr>
        <w:pStyle w:val="a6"/>
        <w:jc w:val="both"/>
        <w:rPr>
          <w:rFonts w:ascii="Times New Roman" w:hAnsi="Times New Roman" w:cs="Times New Roman"/>
          <w:sz w:val="24"/>
          <w:szCs w:val="24"/>
        </w:rPr>
      </w:pPr>
    </w:p>
    <w:p w14:paraId="500D923F" w14:textId="77777777" w:rsidR="00104F19" w:rsidRPr="00EE2E50" w:rsidRDefault="00104F19" w:rsidP="00296418">
      <w:pPr>
        <w:pStyle w:val="a6"/>
        <w:jc w:val="both"/>
        <w:rPr>
          <w:rFonts w:ascii="Times New Roman" w:hAnsi="Times New Roman" w:cs="Times New Roman"/>
          <w:sz w:val="24"/>
          <w:szCs w:val="24"/>
        </w:rPr>
      </w:pPr>
    </w:p>
    <w:p w14:paraId="33B04956" w14:textId="77777777" w:rsidR="00104F19" w:rsidRPr="00EE2E50" w:rsidRDefault="00104F19" w:rsidP="00296418">
      <w:pPr>
        <w:pStyle w:val="a6"/>
        <w:jc w:val="both"/>
        <w:rPr>
          <w:rFonts w:ascii="Times New Roman" w:hAnsi="Times New Roman" w:cs="Times New Roman"/>
          <w:sz w:val="24"/>
          <w:szCs w:val="24"/>
        </w:rPr>
      </w:pPr>
    </w:p>
    <w:p w14:paraId="0CFA48E7" w14:textId="77777777" w:rsidR="00104F19" w:rsidRPr="00EE2E50" w:rsidRDefault="00104F19" w:rsidP="00296418">
      <w:pPr>
        <w:pStyle w:val="a6"/>
        <w:jc w:val="both"/>
        <w:rPr>
          <w:rFonts w:ascii="Times New Roman" w:hAnsi="Times New Roman" w:cs="Times New Roman"/>
          <w:sz w:val="24"/>
          <w:szCs w:val="24"/>
        </w:rPr>
      </w:pPr>
    </w:p>
    <w:p w14:paraId="78CB8587" w14:textId="77777777" w:rsidR="00104F19" w:rsidRPr="00EE2E50" w:rsidRDefault="00104F19" w:rsidP="00296418">
      <w:pPr>
        <w:pStyle w:val="a6"/>
        <w:jc w:val="both"/>
        <w:rPr>
          <w:rFonts w:ascii="Times New Roman" w:hAnsi="Times New Roman" w:cs="Times New Roman"/>
          <w:sz w:val="24"/>
          <w:szCs w:val="24"/>
        </w:rPr>
      </w:pPr>
    </w:p>
    <w:p w14:paraId="32CE946A" w14:textId="77777777" w:rsidR="00104F19" w:rsidRPr="00EE2E50" w:rsidRDefault="00104F19" w:rsidP="00296418">
      <w:pPr>
        <w:pStyle w:val="a6"/>
        <w:jc w:val="both"/>
        <w:rPr>
          <w:rFonts w:ascii="Times New Roman" w:hAnsi="Times New Roman" w:cs="Times New Roman"/>
          <w:sz w:val="24"/>
          <w:szCs w:val="24"/>
        </w:rPr>
      </w:pPr>
    </w:p>
    <w:p w14:paraId="3A207076" w14:textId="77777777" w:rsidR="00A51A4A" w:rsidRPr="00EE2E50" w:rsidRDefault="00104F19" w:rsidP="00A51A4A">
      <w:pPr>
        <w:pStyle w:val="a6"/>
        <w:jc w:val="center"/>
        <w:rPr>
          <w:rFonts w:ascii="Times New Roman" w:hAnsi="Times New Roman" w:cs="Times New Roman"/>
          <w:b/>
          <w:caps/>
          <w:sz w:val="28"/>
          <w:szCs w:val="28"/>
        </w:rPr>
      </w:pPr>
      <w:r w:rsidRPr="00EE2E50">
        <w:rPr>
          <w:rFonts w:ascii="Times New Roman" w:hAnsi="Times New Roman" w:cs="Times New Roman"/>
          <w:b/>
          <w:caps/>
          <w:sz w:val="28"/>
          <w:szCs w:val="28"/>
        </w:rPr>
        <w:lastRenderedPageBreak/>
        <w:t xml:space="preserve">1. ОБЩАЯ ХАРАКТЕРИСТИКА РАБОЧЕЙ ПРОГРАММЫ </w:t>
      </w:r>
      <w:r w:rsidR="00382D42" w:rsidRPr="00EE2E50">
        <w:rPr>
          <w:rFonts w:ascii="Times New Roman" w:hAnsi="Times New Roman" w:cs="Times New Roman"/>
          <w:b/>
          <w:sz w:val="28"/>
          <w:szCs w:val="28"/>
        </w:rPr>
        <w:t xml:space="preserve">УЧЕБНОЙ </w:t>
      </w:r>
      <w:r w:rsidR="000E25C6" w:rsidRPr="00EE2E50">
        <w:rPr>
          <w:rFonts w:ascii="Times New Roman" w:hAnsi="Times New Roman" w:cs="Times New Roman"/>
          <w:b/>
          <w:sz w:val="28"/>
          <w:szCs w:val="28"/>
        </w:rPr>
        <w:t>ДИСЦИПЛИНЫ</w:t>
      </w:r>
    </w:p>
    <w:p w14:paraId="0987436D" w14:textId="77777777" w:rsidR="00A51A4A" w:rsidRPr="00EE2E50" w:rsidRDefault="00A51A4A" w:rsidP="00A51A4A">
      <w:pPr>
        <w:pStyle w:val="a6"/>
        <w:jc w:val="both"/>
        <w:rPr>
          <w:rFonts w:ascii="Times New Roman" w:hAnsi="Times New Roman" w:cs="Times New Roman"/>
          <w:sz w:val="28"/>
          <w:szCs w:val="28"/>
        </w:rPr>
      </w:pPr>
    </w:p>
    <w:p w14:paraId="253256EF" w14:textId="256E3964" w:rsidR="00A51A4A" w:rsidRDefault="00A51A4A" w:rsidP="00F26876">
      <w:pPr>
        <w:pStyle w:val="a6"/>
        <w:numPr>
          <w:ilvl w:val="1"/>
          <w:numId w:val="18"/>
        </w:numPr>
        <w:jc w:val="both"/>
        <w:rPr>
          <w:rFonts w:ascii="Times New Roman" w:hAnsi="Times New Roman" w:cs="Times New Roman"/>
          <w:b/>
          <w:sz w:val="28"/>
          <w:szCs w:val="28"/>
        </w:rPr>
      </w:pPr>
      <w:r w:rsidRPr="00EE2E50">
        <w:rPr>
          <w:rFonts w:ascii="Times New Roman" w:hAnsi="Times New Roman" w:cs="Times New Roman"/>
          <w:b/>
          <w:sz w:val="28"/>
          <w:szCs w:val="28"/>
        </w:rPr>
        <w:t xml:space="preserve">Место </w:t>
      </w:r>
      <w:r w:rsidR="00382D42" w:rsidRPr="00EE2E50">
        <w:rPr>
          <w:rFonts w:ascii="Times New Roman" w:hAnsi="Times New Roman" w:cs="Times New Roman"/>
          <w:b/>
          <w:sz w:val="28"/>
          <w:szCs w:val="28"/>
        </w:rPr>
        <w:t>учебной</w:t>
      </w:r>
      <w:r w:rsidRPr="00EE2E50">
        <w:rPr>
          <w:rFonts w:ascii="Times New Roman" w:hAnsi="Times New Roman" w:cs="Times New Roman"/>
          <w:b/>
          <w:sz w:val="28"/>
          <w:szCs w:val="28"/>
        </w:rPr>
        <w:t xml:space="preserve"> дисциплины в структуре образовательной программы СПО</w:t>
      </w:r>
    </w:p>
    <w:p w14:paraId="1BA1B374" w14:textId="77777777" w:rsidR="00F26876" w:rsidRPr="00EE2E50" w:rsidRDefault="00F26876" w:rsidP="00F26876">
      <w:pPr>
        <w:pStyle w:val="a6"/>
        <w:ind w:left="720"/>
        <w:jc w:val="both"/>
        <w:rPr>
          <w:rFonts w:ascii="Times New Roman" w:hAnsi="Times New Roman" w:cs="Times New Roman"/>
          <w:b/>
          <w:sz w:val="28"/>
          <w:szCs w:val="28"/>
        </w:rPr>
      </w:pPr>
    </w:p>
    <w:p w14:paraId="173DDA5B" w14:textId="1201FCE8" w:rsidR="00A51A4A" w:rsidRPr="00EE2E50" w:rsidRDefault="00382D42" w:rsidP="007411C4">
      <w:pPr>
        <w:pStyle w:val="a6"/>
        <w:ind w:firstLine="567"/>
        <w:jc w:val="both"/>
        <w:rPr>
          <w:rFonts w:ascii="Times New Roman" w:hAnsi="Times New Roman" w:cs="Times New Roman"/>
          <w:sz w:val="28"/>
          <w:szCs w:val="28"/>
        </w:rPr>
      </w:pPr>
      <w:r w:rsidRPr="00EE2E50">
        <w:rPr>
          <w:rFonts w:ascii="Times New Roman" w:hAnsi="Times New Roman" w:cs="Times New Roman"/>
          <w:sz w:val="28"/>
          <w:szCs w:val="28"/>
        </w:rPr>
        <w:t>Учебная</w:t>
      </w:r>
      <w:r w:rsidR="00A51A4A" w:rsidRPr="00EE2E50">
        <w:rPr>
          <w:rFonts w:ascii="Times New Roman" w:hAnsi="Times New Roman" w:cs="Times New Roman"/>
          <w:sz w:val="28"/>
          <w:szCs w:val="28"/>
        </w:rPr>
        <w:t xml:space="preserve"> дисциплина</w:t>
      </w:r>
      <w:r w:rsidR="00F84603" w:rsidRPr="00EE2E50">
        <w:rPr>
          <w:rFonts w:ascii="Times New Roman" w:hAnsi="Times New Roman" w:cs="Times New Roman"/>
          <w:sz w:val="28"/>
          <w:szCs w:val="28"/>
        </w:rPr>
        <w:t xml:space="preserve"> ОП.12 </w:t>
      </w:r>
      <w:proofErr w:type="spellStart"/>
      <w:r w:rsidR="00F84603" w:rsidRPr="00EE2E50">
        <w:rPr>
          <w:rFonts w:ascii="Times New Roman" w:hAnsi="Times New Roman" w:cs="Times New Roman"/>
          <w:sz w:val="28"/>
          <w:szCs w:val="28"/>
        </w:rPr>
        <w:t>Спецкомпозиция</w:t>
      </w:r>
      <w:proofErr w:type="spellEnd"/>
      <w:r w:rsidR="00A51A4A" w:rsidRPr="00EE2E50">
        <w:rPr>
          <w:rFonts w:ascii="Times New Roman" w:hAnsi="Times New Roman" w:cs="Times New Roman"/>
          <w:sz w:val="28"/>
          <w:szCs w:val="28"/>
        </w:rPr>
        <w:t xml:space="preserve"> яв</w:t>
      </w:r>
      <w:r w:rsidRPr="00EE2E50">
        <w:rPr>
          <w:rFonts w:ascii="Times New Roman" w:hAnsi="Times New Roman" w:cs="Times New Roman"/>
          <w:sz w:val="28"/>
          <w:szCs w:val="28"/>
        </w:rPr>
        <w:t>ляется обязательной частью общепрофессионального</w:t>
      </w:r>
      <w:r w:rsidR="00A51A4A" w:rsidRPr="00EE2E50">
        <w:rPr>
          <w:rFonts w:ascii="Times New Roman" w:hAnsi="Times New Roman" w:cs="Times New Roman"/>
          <w:sz w:val="28"/>
          <w:szCs w:val="28"/>
        </w:rPr>
        <w:t xml:space="preserve"> цикла</w:t>
      </w:r>
      <w:r w:rsidRPr="00EE2E50">
        <w:rPr>
          <w:rFonts w:ascii="Times New Roman" w:hAnsi="Times New Roman" w:cs="Times New Roman"/>
          <w:sz w:val="28"/>
          <w:szCs w:val="28"/>
        </w:rPr>
        <w:t xml:space="preserve"> основной профессиональной образовательной программы</w:t>
      </w:r>
      <w:r w:rsidR="00A51A4A" w:rsidRPr="00EE2E50">
        <w:rPr>
          <w:rFonts w:ascii="Times New Roman" w:hAnsi="Times New Roman" w:cs="Times New Roman"/>
          <w:sz w:val="28"/>
          <w:szCs w:val="28"/>
        </w:rPr>
        <w:t xml:space="preserve"> в соответствии с ФГОС по специальности </w:t>
      </w:r>
      <w:r w:rsidR="00F84603" w:rsidRPr="00EE2E50">
        <w:rPr>
          <w:rFonts w:ascii="Times New Roman" w:hAnsi="Times New Roman" w:cs="Times New Roman"/>
          <w:sz w:val="28"/>
          <w:szCs w:val="28"/>
        </w:rPr>
        <w:t xml:space="preserve"> 54.02.01 Дизайн (по отраслям)</w:t>
      </w:r>
      <w:r w:rsidR="00A51A4A" w:rsidRPr="00EE2E50">
        <w:rPr>
          <w:rFonts w:ascii="Times New Roman" w:hAnsi="Times New Roman" w:cs="Times New Roman"/>
          <w:sz w:val="28"/>
          <w:szCs w:val="28"/>
        </w:rPr>
        <w:t xml:space="preserve"> </w:t>
      </w:r>
    </w:p>
    <w:p w14:paraId="3AEE8C22" w14:textId="121D0C3C" w:rsidR="00382D42" w:rsidRPr="00566E93" w:rsidRDefault="00382D42" w:rsidP="007411C4">
      <w:pPr>
        <w:pStyle w:val="a6"/>
        <w:ind w:firstLine="567"/>
        <w:jc w:val="both"/>
        <w:rPr>
          <w:rFonts w:ascii="Times New Roman" w:hAnsi="Times New Roman" w:cs="Times New Roman"/>
          <w:color w:val="000000" w:themeColor="text1"/>
          <w:sz w:val="28"/>
          <w:szCs w:val="28"/>
        </w:rPr>
      </w:pPr>
      <w:r w:rsidRPr="00EE2E50">
        <w:rPr>
          <w:rFonts w:ascii="Times New Roman" w:hAnsi="Times New Roman" w:cs="Times New Roman"/>
          <w:sz w:val="28"/>
          <w:szCs w:val="28"/>
        </w:rPr>
        <w:t xml:space="preserve">Особое значение учебная дисциплина имеет при формировании и развитии </w:t>
      </w:r>
      <w:r w:rsidR="00C312E1" w:rsidRPr="00EE2E50">
        <w:rPr>
          <w:rFonts w:ascii="Times New Roman" w:hAnsi="Times New Roman" w:cs="Times New Roman"/>
          <w:sz w:val="28"/>
          <w:szCs w:val="28"/>
        </w:rPr>
        <w:t>ОК.01, ОК.02, ОК.04</w:t>
      </w:r>
      <w:r w:rsidR="00D253B7">
        <w:rPr>
          <w:rFonts w:ascii="Times New Roman" w:hAnsi="Times New Roman" w:cs="Times New Roman"/>
          <w:sz w:val="28"/>
          <w:szCs w:val="28"/>
        </w:rPr>
        <w:t xml:space="preserve">, </w:t>
      </w:r>
      <w:r w:rsidR="00D253B7" w:rsidRPr="00566E93">
        <w:rPr>
          <w:rFonts w:ascii="Times New Roman" w:hAnsi="Times New Roman" w:cs="Times New Roman"/>
          <w:color w:val="000000" w:themeColor="text1"/>
          <w:sz w:val="28"/>
          <w:szCs w:val="28"/>
        </w:rPr>
        <w:t>ПК.2.3.</w:t>
      </w:r>
    </w:p>
    <w:p w14:paraId="6C82BB3B" w14:textId="77777777" w:rsidR="00A51A4A" w:rsidRDefault="00A51A4A" w:rsidP="007411C4">
      <w:pPr>
        <w:pStyle w:val="a6"/>
        <w:jc w:val="both"/>
        <w:rPr>
          <w:rFonts w:ascii="Times New Roman" w:hAnsi="Times New Roman" w:cs="Times New Roman"/>
          <w:sz w:val="28"/>
          <w:szCs w:val="28"/>
        </w:rPr>
      </w:pPr>
    </w:p>
    <w:p w14:paraId="64A8292A" w14:textId="77777777" w:rsidR="009B6AC2" w:rsidRPr="00EE2E50" w:rsidRDefault="009B6AC2" w:rsidP="007411C4">
      <w:pPr>
        <w:pStyle w:val="a6"/>
        <w:jc w:val="both"/>
        <w:rPr>
          <w:rFonts w:ascii="Times New Roman" w:hAnsi="Times New Roman" w:cs="Times New Roman"/>
          <w:sz w:val="28"/>
          <w:szCs w:val="28"/>
        </w:rPr>
      </w:pPr>
    </w:p>
    <w:p w14:paraId="6E55C031" w14:textId="77777777" w:rsidR="00104F19" w:rsidRDefault="00A51A4A" w:rsidP="007411C4">
      <w:pPr>
        <w:pStyle w:val="a6"/>
        <w:jc w:val="both"/>
        <w:rPr>
          <w:rFonts w:ascii="Times New Roman" w:hAnsi="Times New Roman" w:cs="Times New Roman"/>
          <w:b/>
          <w:sz w:val="28"/>
          <w:szCs w:val="28"/>
        </w:rPr>
      </w:pPr>
      <w:r w:rsidRPr="00EE2E50">
        <w:rPr>
          <w:rFonts w:ascii="Times New Roman" w:hAnsi="Times New Roman" w:cs="Times New Roman"/>
          <w:b/>
          <w:sz w:val="28"/>
          <w:szCs w:val="28"/>
        </w:rPr>
        <w:t xml:space="preserve">1.2. Цели и планируемые результаты освоения </w:t>
      </w:r>
      <w:r w:rsidR="00382D42" w:rsidRPr="00EE2E50">
        <w:rPr>
          <w:rFonts w:ascii="Times New Roman" w:hAnsi="Times New Roman" w:cs="Times New Roman"/>
          <w:b/>
          <w:sz w:val="28"/>
          <w:szCs w:val="28"/>
        </w:rPr>
        <w:t>учебной</w:t>
      </w:r>
      <w:r w:rsidRPr="00EE2E50">
        <w:rPr>
          <w:rFonts w:ascii="Times New Roman" w:hAnsi="Times New Roman" w:cs="Times New Roman"/>
          <w:b/>
          <w:sz w:val="28"/>
          <w:szCs w:val="28"/>
        </w:rPr>
        <w:t xml:space="preserve"> дисциплины</w:t>
      </w:r>
    </w:p>
    <w:p w14:paraId="1C30EA85" w14:textId="77777777" w:rsidR="00F26876" w:rsidRPr="00EE2E50" w:rsidRDefault="00F26876" w:rsidP="007411C4">
      <w:pPr>
        <w:pStyle w:val="a6"/>
        <w:jc w:val="both"/>
        <w:rPr>
          <w:rFonts w:ascii="Times New Roman" w:hAnsi="Times New Roman" w:cs="Times New Roman"/>
          <w:b/>
          <w:caps/>
          <w:sz w:val="28"/>
          <w:szCs w:val="28"/>
        </w:rPr>
      </w:pPr>
    </w:p>
    <w:p w14:paraId="6ABAF815" w14:textId="77777777" w:rsidR="00A51A4A" w:rsidRDefault="00A51A4A" w:rsidP="007411C4">
      <w:pPr>
        <w:pStyle w:val="a6"/>
        <w:jc w:val="both"/>
        <w:rPr>
          <w:rFonts w:ascii="Times New Roman" w:hAnsi="Times New Roman" w:cs="Times New Roman"/>
          <w:sz w:val="28"/>
          <w:szCs w:val="28"/>
        </w:rPr>
      </w:pPr>
      <w:r w:rsidRPr="00EE2E50">
        <w:rPr>
          <w:rFonts w:ascii="Times New Roman" w:hAnsi="Times New Roman" w:cs="Times New Roman"/>
          <w:sz w:val="28"/>
          <w:szCs w:val="28"/>
        </w:rPr>
        <w:t xml:space="preserve">1.2.1. Цели </w:t>
      </w:r>
      <w:r w:rsidR="00382D42" w:rsidRPr="00EE2E50">
        <w:rPr>
          <w:rFonts w:ascii="Times New Roman" w:hAnsi="Times New Roman" w:cs="Times New Roman"/>
          <w:sz w:val="28"/>
          <w:szCs w:val="28"/>
        </w:rPr>
        <w:t>учебной</w:t>
      </w:r>
      <w:r w:rsidRPr="00EE2E50">
        <w:rPr>
          <w:rFonts w:ascii="Times New Roman" w:hAnsi="Times New Roman" w:cs="Times New Roman"/>
          <w:sz w:val="28"/>
          <w:szCs w:val="28"/>
        </w:rPr>
        <w:t xml:space="preserve"> дисциплины</w:t>
      </w:r>
    </w:p>
    <w:p w14:paraId="270F976D" w14:textId="77777777" w:rsidR="00F26876" w:rsidRPr="00EE2E50" w:rsidRDefault="00F26876" w:rsidP="007411C4">
      <w:pPr>
        <w:pStyle w:val="a6"/>
        <w:jc w:val="both"/>
        <w:rPr>
          <w:rFonts w:ascii="Times New Roman" w:hAnsi="Times New Roman" w:cs="Times New Roman"/>
          <w:b/>
          <w:caps/>
          <w:sz w:val="28"/>
          <w:szCs w:val="28"/>
        </w:rPr>
      </w:pPr>
    </w:p>
    <w:p w14:paraId="3008CD1C" w14:textId="0CCE7558" w:rsidR="007411C4" w:rsidRPr="002E3884" w:rsidRDefault="00A51A4A" w:rsidP="007F1B70">
      <w:pPr>
        <w:pStyle w:val="a6"/>
        <w:spacing w:line="276" w:lineRule="auto"/>
        <w:ind w:firstLine="567"/>
        <w:jc w:val="both"/>
        <w:rPr>
          <w:rFonts w:ascii="Times New Roman" w:hAnsi="Times New Roman" w:cs="Times New Roman"/>
          <w:sz w:val="28"/>
          <w:szCs w:val="28"/>
        </w:rPr>
      </w:pPr>
      <w:proofErr w:type="gramStart"/>
      <w:r w:rsidRPr="002E3884">
        <w:rPr>
          <w:rFonts w:ascii="Times New Roman" w:hAnsi="Times New Roman" w:cs="Times New Roman"/>
          <w:sz w:val="28"/>
          <w:szCs w:val="28"/>
        </w:rPr>
        <w:t>Г</w:t>
      </w:r>
      <w:r w:rsidR="007411C4" w:rsidRPr="002E3884">
        <w:rPr>
          <w:rFonts w:ascii="Times New Roman" w:hAnsi="Times New Roman" w:cs="Times New Roman"/>
          <w:sz w:val="28"/>
          <w:szCs w:val="28"/>
        </w:rPr>
        <w:t xml:space="preserve">лавной целью </w:t>
      </w:r>
      <w:r w:rsidR="00884170" w:rsidRPr="002E3884">
        <w:rPr>
          <w:rFonts w:ascii="Times New Roman" w:hAnsi="Times New Roman" w:cs="Times New Roman"/>
          <w:sz w:val="28"/>
          <w:szCs w:val="28"/>
        </w:rPr>
        <w:t>изучения дисциплины является формирование профессион</w:t>
      </w:r>
      <w:r w:rsidR="002E3884">
        <w:rPr>
          <w:rFonts w:ascii="Times New Roman" w:hAnsi="Times New Roman" w:cs="Times New Roman"/>
          <w:sz w:val="28"/>
          <w:szCs w:val="28"/>
        </w:rPr>
        <w:t>альной грамоты будущего дизайнера</w:t>
      </w:r>
      <w:r w:rsidR="00884170" w:rsidRPr="002E3884">
        <w:rPr>
          <w:rFonts w:ascii="Times New Roman" w:hAnsi="Times New Roman" w:cs="Times New Roman"/>
          <w:sz w:val="28"/>
          <w:szCs w:val="28"/>
        </w:rPr>
        <w:t>: глубокого понимания законов, принципов, методов и средств художественно-композиционного формообразования, развитие творческого мышления и способности самостоятельно превращать теоретические знания в метод решения композиционных задач, приобретение научно-практических навыков создания объектов композиции, закрепление обучающимися приемов построения композиции на основе использования методов и средств художественного творчества, развитие абстрактно-ассоциативного и плоскостного мышления, совершенствование технологических приемов</w:t>
      </w:r>
      <w:proofErr w:type="gramEnd"/>
      <w:r w:rsidR="00884170" w:rsidRPr="002E3884">
        <w:rPr>
          <w:rFonts w:ascii="Times New Roman" w:hAnsi="Times New Roman" w:cs="Times New Roman"/>
          <w:sz w:val="28"/>
          <w:szCs w:val="28"/>
        </w:rPr>
        <w:t xml:space="preserve"> выполнения композиционных построений в разнообразных художественных техниках. </w:t>
      </w:r>
    </w:p>
    <w:p w14:paraId="42842596" w14:textId="677860C5" w:rsidR="00884170" w:rsidRPr="002E3884" w:rsidRDefault="00884170" w:rsidP="007F1B70">
      <w:pPr>
        <w:pStyle w:val="a6"/>
        <w:spacing w:line="276" w:lineRule="auto"/>
        <w:ind w:firstLine="567"/>
        <w:jc w:val="both"/>
        <w:rPr>
          <w:rFonts w:ascii="Times New Roman" w:hAnsi="Times New Roman" w:cs="Times New Roman"/>
          <w:sz w:val="28"/>
          <w:szCs w:val="28"/>
        </w:rPr>
      </w:pPr>
      <w:proofErr w:type="gramStart"/>
      <w:r w:rsidRPr="002E3884">
        <w:rPr>
          <w:rFonts w:ascii="Times New Roman" w:hAnsi="Times New Roman" w:cs="Times New Roman"/>
          <w:sz w:val="28"/>
          <w:szCs w:val="28"/>
        </w:rPr>
        <w:t>Задачами изучения дисциплины являются: формирование научно-практических навыков художественно-композиционного творчества, специфически-профессионального чувства композиции, композиционно-образного чувства гармонии, целостности, художественной выразительности, пластического и стилевого единства, чувства меры, изучение учебной, специальной и методической литературы по цвету, изучение творческих произведений художников-живописцев в музеях, выставочных залах и художественных галереях, выполнение набросков, зарисовок, эскизов, подготовительных материалов-</w:t>
      </w:r>
      <w:proofErr w:type="spellStart"/>
      <w:r w:rsidRPr="002E3884">
        <w:rPr>
          <w:rFonts w:ascii="Times New Roman" w:hAnsi="Times New Roman" w:cs="Times New Roman"/>
          <w:sz w:val="28"/>
          <w:szCs w:val="28"/>
        </w:rPr>
        <w:t>выкрасок</w:t>
      </w:r>
      <w:proofErr w:type="spellEnd"/>
      <w:r w:rsidRPr="002E3884">
        <w:rPr>
          <w:rFonts w:ascii="Times New Roman" w:hAnsi="Times New Roman" w:cs="Times New Roman"/>
          <w:sz w:val="28"/>
          <w:szCs w:val="28"/>
        </w:rPr>
        <w:t xml:space="preserve"> для цветовых мозаик.</w:t>
      </w:r>
      <w:proofErr w:type="gramEnd"/>
    </w:p>
    <w:p w14:paraId="14307367" w14:textId="77777777" w:rsidR="00550D73" w:rsidRDefault="00550D73" w:rsidP="007F1B70">
      <w:pPr>
        <w:pStyle w:val="a6"/>
        <w:spacing w:line="276" w:lineRule="auto"/>
        <w:jc w:val="both"/>
        <w:rPr>
          <w:rFonts w:ascii="Times New Roman" w:hAnsi="Times New Roman" w:cs="Times New Roman"/>
          <w:sz w:val="28"/>
          <w:szCs w:val="28"/>
        </w:rPr>
      </w:pPr>
    </w:p>
    <w:p w14:paraId="7106A5B2" w14:textId="77777777" w:rsidR="00F26876" w:rsidRPr="00EE2E50" w:rsidRDefault="00F26876" w:rsidP="007F1B70">
      <w:pPr>
        <w:pStyle w:val="a6"/>
        <w:spacing w:line="276" w:lineRule="auto"/>
        <w:jc w:val="both"/>
        <w:rPr>
          <w:rFonts w:ascii="Times New Roman" w:hAnsi="Times New Roman" w:cs="Times New Roman"/>
          <w:sz w:val="28"/>
          <w:szCs w:val="28"/>
        </w:rPr>
      </w:pPr>
    </w:p>
    <w:p w14:paraId="21C7FC1A" w14:textId="77777777" w:rsidR="00A51A4A" w:rsidRPr="00EE2E50" w:rsidRDefault="00A51A4A" w:rsidP="007411C4">
      <w:pPr>
        <w:pStyle w:val="a6"/>
        <w:jc w:val="both"/>
        <w:rPr>
          <w:rFonts w:ascii="Times New Roman" w:hAnsi="Times New Roman" w:cs="Times New Roman"/>
          <w:b/>
          <w:caps/>
          <w:sz w:val="28"/>
          <w:szCs w:val="28"/>
        </w:rPr>
      </w:pPr>
      <w:r w:rsidRPr="00EE2E50">
        <w:rPr>
          <w:rFonts w:ascii="Times New Roman" w:hAnsi="Times New Roman" w:cs="Times New Roman"/>
          <w:sz w:val="28"/>
          <w:szCs w:val="28"/>
        </w:rPr>
        <w:lastRenderedPageBreak/>
        <w:t xml:space="preserve">1.2.2. Планируемые результаты освоения </w:t>
      </w:r>
      <w:r w:rsidR="00382D42" w:rsidRPr="00EE2E50">
        <w:rPr>
          <w:rFonts w:ascii="Times New Roman" w:hAnsi="Times New Roman" w:cs="Times New Roman"/>
          <w:sz w:val="28"/>
          <w:szCs w:val="28"/>
        </w:rPr>
        <w:t>учебной</w:t>
      </w:r>
      <w:r w:rsidRPr="00EE2E50">
        <w:rPr>
          <w:rFonts w:ascii="Times New Roman" w:hAnsi="Times New Roman" w:cs="Times New Roman"/>
          <w:sz w:val="28"/>
          <w:szCs w:val="28"/>
        </w:rPr>
        <w:t xml:space="preserve"> дисциплины в соответствии с ФГОС СПО </w:t>
      </w:r>
    </w:p>
    <w:p w14:paraId="101F4871" w14:textId="77777777" w:rsidR="00A51A4A" w:rsidRPr="00EE2E50" w:rsidRDefault="00382D42" w:rsidP="007411C4">
      <w:pPr>
        <w:pStyle w:val="a6"/>
        <w:ind w:firstLine="567"/>
        <w:jc w:val="both"/>
        <w:rPr>
          <w:rFonts w:ascii="Times New Roman" w:hAnsi="Times New Roman" w:cs="Times New Roman"/>
          <w:sz w:val="28"/>
          <w:szCs w:val="28"/>
        </w:rPr>
      </w:pPr>
      <w:r w:rsidRPr="00EE2E50">
        <w:rPr>
          <w:rFonts w:ascii="Times New Roman" w:hAnsi="Times New Roman" w:cs="Times New Roman"/>
          <w:sz w:val="28"/>
          <w:szCs w:val="28"/>
        </w:rPr>
        <w:t>В рамках рабочей программы учебной</w:t>
      </w:r>
      <w:r w:rsidR="00A51A4A" w:rsidRPr="00EE2E50">
        <w:rPr>
          <w:rFonts w:ascii="Times New Roman" w:hAnsi="Times New Roman" w:cs="Times New Roman"/>
          <w:sz w:val="28"/>
          <w:szCs w:val="28"/>
        </w:rPr>
        <w:t xml:space="preserve"> дисциплина </w:t>
      </w:r>
      <w:r w:rsidRPr="00EE2E50">
        <w:rPr>
          <w:rFonts w:ascii="Times New Roman" w:hAnsi="Times New Roman" w:cs="Times New Roman"/>
          <w:sz w:val="28"/>
          <w:szCs w:val="28"/>
        </w:rPr>
        <w:t>обучающиеся осваивают умения и знания</w:t>
      </w:r>
    </w:p>
    <w:p w14:paraId="1B2AC61C" w14:textId="77777777" w:rsidR="00A51A4A" w:rsidRPr="00EE2E50"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382D42" w:rsidRPr="00EE2E50" w14:paraId="3B0E5524" w14:textId="77777777" w:rsidTr="008376D4">
        <w:trPr>
          <w:trHeight w:val="74"/>
        </w:trPr>
        <w:tc>
          <w:tcPr>
            <w:tcW w:w="3936" w:type="dxa"/>
            <w:vAlign w:val="center"/>
          </w:tcPr>
          <w:p w14:paraId="52FED658" w14:textId="77777777" w:rsidR="00382D42" w:rsidRPr="00EE2E50" w:rsidRDefault="00382D42" w:rsidP="00445D85">
            <w:pPr>
              <w:pStyle w:val="a6"/>
              <w:jc w:val="center"/>
              <w:rPr>
                <w:rFonts w:ascii="Times New Roman" w:hAnsi="Times New Roman" w:cs="Times New Roman"/>
                <w:sz w:val="28"/>
                <w:szCs w:val="28"/>
              </w:rPr>
            </w:pPr>
            <w:r w:rsidRPr="00EE2E50">
              <w:rPr>
                <w:rFonts w:ascii="Times New Roman" w:hAnsi="Times New Roman" w:cs="Times New Roman"/>
                <w:sz w:val="28"/>
                <w:szCs w:val="28"/>
              </w:rPr>
              <w:t>Код и наименование формируемых компетенций</w:t>
            </w:r>
          </w:p>
        </w:tc>
        <w:tc>
          <w:tcPr>
            <w:tcW w:w="3118" w:type="dxa"/>
            <w:vAlign w:val="center"/>
          </w:tcPr>
          <w:p w14:paraId="1571D453" w14:textId="77777777" w:rsidR="00382D42" w:rsidRPr="00EE2E50" w:rsidRDefault="00382D42" w:rsidP="007411C4">
            <w:pPr>
              <w:pStyle w:val="a6"/>
              <w:jc w:val="center"/>
              <w:rPr>
                <w:rFonts w:ascii="Times New Roman" w:hAnsi="Times New Roman" w:cs="Times New Roman"/>
                <w:sz w:val="28"/>
                <w:szCs w:val="28"/>
              </w:rPr>
            </w:pPr>
            <w:r w:rsidRPr="00EE2E50">
              <w:rPr>
                <w:rFonts w:ascii="Times New Roman" w:hAnsi="Times New Roman" w:cs="Times New Roman"/>
                <w:sz w:val="28"/>
                <w:szCs w:val="28"/>
              </w:rPr>
              <w:t>Умения</w:t>
            </w:r>
          </w:p>
        </w:tc>
        <w:tc>
          <w:tcPr>
            <w:tcW w:w="3030" w:type="dxa"/>
            <w:vAlign w:val="center"/>
          </w:tcPr>
          <w:p w14:paraId="4AEB2C46" w14:textId="77777777" w:rsidR="00382D42" w:rsidRPr="00EE2E50" w:rsidRDefault="00382D42" w:rsidP="007411C4">
            <w:pPr>
              <w:pStyle w:val="a6"/>
              <w:jc w:val="center"/>
              <w:rPr>
                <w:rFonts w:ascii="Times New Roman" w:hAnsi="Times New Roman" w:cs="Times New Roman"/>
                <w:sz w:val="28"/>
                <w:szCs w:val="28"/>
              </w:rPr>
            </w:pPr>
            <w:r w:rsidRPr="00EE2E50">
              <w:rPr>
                <w:rFonts w:ascii="Times New Roman" w:hAnsi="Times New Roman" w:cs="Times New Roman"/>
                <w:sz w:val="28"/>
                <w:szCs w:val="28"/>
              </w:rPr>
              <w:t>Знания</w:t>
            </w:r>
          </w:p>
        </w:tc>
      </w:tr>
      <w:tr w:rsidR="00924B54" w:rsidRPr="00EE2E50" w14:paraId="435C1541" w14:textId="77777777" w:rsidTr="00A12CC8">
        <w:trPr>
          <w:trHeight w:val="74"/>
        </w:trPr>
        <w:tc>
          <w:tcPr>
            <w:tcW w:w="3936" w:type="dxa"/>
          </w:tcPr>
          <w:p w14:paraId="2FE52C82" w14:textId="77777777" w:rsidR="00924B54" w:rsidRPr="002E3884" w:rsidRDefault="00924B54" w:rsidP="00A12CC8">
            <w:pPr>
              <w:pStyle w:val="a6"/>
              <w:rPr>
                <w:rFonts w:ascii="Times New Roman" w:hAnsi="Times New Roman" w:cs="Times New Roman"/>
                <w:sz w:val="28"/>
                <w:szCs w:val="28"/>
              </w:rPr>
            </w:pPr>
            <w:proofErr w:type="gramStart"/>
            <w:r w:rsidRPr="002E3884">
              <w:rPr>
                <w:rFonts w:ascii="Times New Roman" w:hAnsi="Times New Roman" w:cs="Times New Roman"/>
                <w:sz w:val="28"/>
                <w:szCs w:val="28"/>
              </w:rPr>
              <w:t>ОК</w:t>
            </w:r>
            <w:proofErr w:type="gramEnd"/>
            <w:r w:rsidRPr="002E388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3118" w:type="dxa"/>
          </w:tcPr>
          <w:p w14:paraId="05E93652" w14:textId="23C94EBE" w:rsidR="00924B54" w:rsidRPr="002E3884" w:rsidRDefault="00A12CC8" w:rsidP="00A12CC8">
            <w:pPr>
              <w:pStyle w:val="a6"/>
              <w:rPr>
                <w:rFonts w:ascii="Times New Roman" w:hAnsi="Times New Roman" w:cs="Times New Roman"/>
                <w:sz w:val="24"/>
                <w:szCs w:val="24"/>
              </w:rPr>
            </w:pPr>
            <w:r w:rsidRPr="002E3884">
              <w:rPr>
                <w:rFonts w:ascii="Times New Roman" w:hAnsi="Times New Roman" w:cs="Times New Roman"/>
                <w:sz w:val="24"/>
                <w:szCs w:val="24"/>
              </w:rPr>
              <w:t>У</w:t>
            </w:r>
            <w:r w:rsidR="009202DD" w:rsidRPr="002E3884">
              <w:rPr>
                <w:rFonts w:ascii="Times New Roman" w:hAnsi="Times New Roman" w:cs="Times New Roman"/>
                <w:sz w:val="24"/>
                <w:szCs w:val="24"/>
              </w:rPr>
              <w:t>меть формулировать цели и задачи художественного проекта, объект, предмет, новизну и оригинальность решения проекта, к выявлению приоритетов в решении задач с учетом эстетических, этических и иных аспектов деятельности</w:t>
            </w:r>
          </w:p>
        </w:tc>
        <w:tc>
          <w:tcPr>
            <w:tcW w:w="3030" w:type="dxa"/>
          </w:tcPr>
          <w:p w14:paraId="5ED59904" w14:textId="04D8B9C6" w:rsidR="00924B54" w:rsidRPr="002E3884" w:rsidRDefault="00A12CC8" w:rsidP="00A12CC8">
            <w:pPr>
              <w:pStyle w:val="a6"/>
              <w:rPr>
                <w:rFonts w:ascii="Times New Roman" w:hAnsi="Times New Roman" w:cs="Times New Roman"/>
                <w:sz w:val="24"/>
                <w:szCs w:val="24"/>
              </w:rPr>
            </w:pPr>
            <w:r w:rsidRPr="002E3884">
              <w:rPr>
                <w:rFonts w:ascii="Times New Roman" w:hAnsi="Times New Roman" w:cs="Times New Roman"/>
                <w:sz w:val="24"/>
                <w:szCs w:val="24"/>
              </w:rPr>
              <w:t>З</w:t>
            </w:r>
            <w:r w:rsidR="009202DD" w:rsidRPr="002E3884">
              <w:rPr>
                <w:rFonts w:ascii="Times New Roman" w:hAnsi="Times New Roman" w:cs="Times New Roman"/>
                <w:sz w:val="24"/>
                <w:szCs w:val="24"/>
              </w:rPr>
              <w:t>нать приемы и способы формулирования целей и задач художественного проекта, к выявлению приоритетов в решении задач с учетом эстетических, этических и иных аспектов деятельности</w:t>
            </w:r>
          </w:p>
        </w:tc>
      </w:tr>
      <w:tr w:rsidR="00924B54" w:rsidRPr="00EE2E50" w14:paraId="575ECBC3" w14:textId="77777777" w:rsidTr="00A12CC8">
        <w:trPr>
          <w:trHeight w:val="74"/>
        </w:trPr>
        <w:tc>
          <w:tcPr>
            <w:tcW w:w="3936" w:type="dxa"/>
          </w:tcPr>
          <w:p w14:paraId="3EA8408C" w14:textId="77777777" w:rsidR="00924B54" w:rsidRPr="002E3884" w:rsidRDefault="00924B54" w:rsidP="00A12CC8">
            <w:pPr>
              <w:pStyle w:val="a6"/>
              <w:rPr>
                <w:rFonts w:ascii="Times New Roman" w:hAnsi="Times New Roman" w:cs="Times New Roman"/>
                <w:sz w:val="28"/>
                <w:szCs w:val="28"/>
              </w:rPr>
            </w:pPr>
            <w:proofErr w:type="gramStart"/>
            <w:r w:rsidRPr="002E3884">
              <w:rPr>
                <w:rFonts w:ascii="Times New Roman" w:hAnsi="Times New Roman" w:cs="Times New Roman"/>
                <w:sz w:val="28"/>
                <w:szCs w:val="28"/>
              </w:rPr>
              <w:t>ОК</w:t>
            </w:r>
            <w:proofErr w:type="gramEnd"/>
            <w:r w:rsidRPr="002E388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14:paraId="45852BED" w14:textId="166DCD15" w:rsidR="00924B54" w:rsidRPr="002E3884" w:rsidRDefault="00A12CC8" w:rsidP="00A12CC8">
            <w:pPr>
              <w:pStyle w:val="a6"/>
              <w:rPr>
                <w:rFonts w:ascii="Times New Roman" w:hAnsi="Times New Roman" w:cs="Times New Roman"/>
                <w:sz w:val="24"/>
                <w:szCs w:val="24"/>
              </w:rPr>
            </w:pPr>
            <w:r w:rsidRPr="002E3884">
              <w:rPr>
                <w:rFonts w:ascii="Times New Roman" w:hAnsi="Times New Roman" w:cs="Times New Roman"/>
                <w:sz w:val="24"/>
                <w:szCs w:val="24"/>
              </w:rPr>
              <w:t>У</w:t>
            </w:r>
            <w:r w:rsidR="00F8389D" w:rsidRPr="002E3884">
              <w:rPr>
                <w:rFonts w:ascii="Times New Roman" w:hAnsi="Times New Roman" w:cs="Times New Roman"/>
                <w:sz w:val="24"/>
                <w:szCs w:val="24"/>
              </w:rPr>
              <w:t xml:space="preserve">меть творчески </w:t>
            </w:r>
            <w:proofErr w:type="spellStart"/>
            <w:r w:rsidR="00F8389D" w:rsidRPr="002E3884">
              <w:rPr>
                <w:rFonts w:ascii="Times New Roman" w:hAnsi="Times New Roman" w:cs="Times New Roman"/>
                <w:sz w:val="24"/>
                <w:szCs w:val="24"/>
              </w:rPr>
              <w:t>самовыражаться</w:t>
            </w:r>
            <w:proofErr w:type="spellEnd"/>
            <w:r w:rsidR="00F8389D" w:rsidRPr="002E3884">
              <w:rPr>
                <w:rFonts w:ascii="Times New Roman" w:hAnsi="Times New Roman" w:cs="Times New Roman"/>
                <w:sz w:val="24"/>
                <w:szCs w:val="24"/>
              </w:rPr>
              <w:t xml:space="preserve"> при создании оригинальных и уникальных изделий, активно и целенаправленно развивать свой творческий потенциал в соответствии с уровнем требований и задач развития современной материально-художественной культуры;</w:t>
            </w:r>
          </w:p>
          <w:p w14:paraId="1474CBF9" w14:textId="77777777" w:rsidR="00F8389D" w:rsidRPr="002E3884" w:rsidRDefault="00F8389D" w:rsidP="007F1B70">
            <w:pPr>
              <w:pStyle w:val="a6"/>
              <w:rPr>
                <w:rFonts w:ascii="Times New Roman" w:hAnsi="Times New Roman" w:cs="Times New Roman"/>
                <w:sz w:val="24"/>
                <w:szCs w:val="24"/>
              </w:rPr>
            </w:pPr>
            <w:r w:rsidRPr="002E3884">
              <w:rPr>
                <w:rFonts w:ascii="Times New Roman" w:hAnsi="Times New Roman" w:cs="Times New Roman"/>
                <w:sz w:val="24"/>
                <w:szCs w:val="24"/>
              </w:rPr>
              <w:t>уметь сознательно и целенаправленно трансформировать, обогащать и перестраивать весь арсенал своих разносторонних знаний, умений и навыков, методов и средств в новую системную целостность в соответствии со спецификой каждой новой творческой задачи</w:t>
            </w:r>
          </w:p>
          <w:p w14:paraId="57C0FDD8" w14:textId="6A13CB8D" w:rsidR="007F1B70" w:rsidRPr="002E3884" w:rsidRDefault="007F1B70" w:rsidP="007F1B70">
            <w:pPr>
              <w:pStyle w:val="a6"/>
              <w:rPr>
                <w:rFonts w:ascii="Times New Roman" w:hAnsi="Times New Roman" w:cs="Times New Roman"/>
                <w:sz w:val="24"/>
                <w:szCs w:val="24"/>
              </w:rPr>
            </w:pPr>
          </w:p>
        </w:tc>
        <w:tc>
          <w:tcPr>
            <w:tcW w:w="3030" w:type="dxa"/>
          </w:tcPr>
          <w:p w14:paraId="21D73025" w14:textId="691EECE9" w:rsidR="00924B54" w:rsidRPr="002E3884" w:rsidRDefault="00A12CC8" w:rsidP="00A12CC8">
            <w:pPr>
              <w:pStyle w:val="a6"/>
              <w:rPr>
                <w:rFonts w:ascii="Times New Roman" w:hAnsi="Times New Roman" w:cs="Times New Roman"/>
                <w:sz w:val="24"/>
                <w:szCs w:val="24"/>
              </w:rPr>
            </w:pPr>
            <w:r w:rsidRPr="002E3884">
              <w:rPr>
                <w:rFonts w:ascii="Times New Roman" w:hAnsi="Times New Roman" w:cs="Times New Roman"/>
                <w:sz w:val="24"/>
                <w:szCs w:val="24"/>
              </w:rPr>
              <w:t>З</w:t>
            </w:r>
            <w:r w:rsidR="009202DD" w:rsidRPr="002E3884">
              <w:rPr>
                <w:rFonts w:ascii="Times New Roman" w:hAnsi="Times New Roman" w:cs="Times New Roman"/>
                <w:sz w:val="24"/>
                <w:szCs w:val="24"/>
              </w:rPr>
              <w:t xml:space="preserve">нать способы восприятия, накопления и анализа информации, современные технологии, приемы и техники, применяемые </w:t>
            </w:r>
            <w:proofErr w:type="gramStart"/>
            <w:r w:rsidR="009202DD" w:rsidRPr="002E3884">
              <w:rPr>
                <w:rFonts w:ascii="Times New Roman" w:hAnsi="Times New Roman" w:cs="Times New Roman"/>
                <w:sz w:val="24"/>
                <w:szCs w:val="24"/>
              </w:rPr>
              <w:t>в</w:t>
            </w:r>
            <w:proofErr w:type="gramEnd"/>
            <w:r w:rsidR="009202DD" w:rsidRPr="002E3884">
              <w:rPr>
                <w:rFonts w:ascii="Times New Roman" w:hAnsi="Times New Roman" w:cs="Times New Roman"/>
                <w:sz w:val="24"/>
                <w:szCs w:val="24"/>
              </w:rPr>
              <w:t xml:space="preserve"> при создании оригинальных и уникальных изделий</w:t>
            </w:r>
          </w:p>
        </w:tc>
      </w:tr>
      <w:tr w:rsidR="00924B54" w:rsidRPr="00EE2E50" w14:paraId="2C95A662" w14:textId="77777777" w:rsidTr="00A12CC8">
        <w:trPr>
          <w:trHeight w:val="74"/>
        </w:trPr>
        <w:tc>
          <w:tcPr>
            <w:tcW w:w="3936" w:type="dxa"/>
          </w:tcPr>
          <w:p w14:paraId="38FD178B" w14:textId="77777777" w:rsidR="00924B54" w:rsidRPr="002E3884" w:rsidRDefault="00924B54" w:rsidP="00A12CC8">
            <w:pPr>
              <w:pStyle w:val="a6"/>
              <w:rPr>
                <w:rFonts w:ascii="Times New Roman" w:hAnsi="Times New Roman" w:cs="Times New Roman"/>
                <w:sz w:val="28"/>
                <w:szCs w:val="28"/>
              </w:rPr>
            </w:pPr>
            <w:proofErr w:type="gramStart"/>
            <w:r w:rsidRPr="002E3884">
              <w:rPr>
                <w:rFonts w:ascii="Times New Roman" w:hAnsi="Times New Roman" w:cs="Times New Roman"/>
                <w:sz w:val="28"/>
                <w:szCs w:val="28"/>
              </w:rPr>
              <w:t>ОК</w:t>
            </w:r>
            <w:proofErr w:type="gramEnd"/>
            <w:r w:rsidRPr="002E3884">
              <w:rPr>
                <w:rFonts w:ascii="Times New Roman" w:hAnsi="Times New Roman" w:cs="Times New Roman"/>
                <w:sz w:val="28"/>
                <w:szCs w:val="28"/>
              </w:rPr>
              <w:t xml:space="preserve"> 04. Эффективно взаимодействовать и работать в коллективе и команде</w:t>
            </w:r>
          </w:p>
        </w:tc>
        <w:tc>
          <w:tcPr>
            <w:tcW w:w="3118" w:type="dxa"/>
          </w:tcPr>
          <w:p w14:paraId="34FD0774" w14:textId="77777777" w:rsidR="00924B54" w:rsidRPr="002E3884" w:rsidRDefault="00A12CC8" w:rsidP="00A12CC8">
            <w:pPr>
              <w:pStyle w:val="a6"/>
              <w:rPr>
                <w:rFonts w:ascii="Times New Roman" w:hAnsi="Times New Roman" w:cs="Times New Roman"/>
                <w:sz w:val="24"/>
                <w:szCs w:val="24"/>
              </w:rPr>
            </w:pPr>
            <w:r w:rsidRPr="002E3884">
              <w:rPr>
                <w:rFonts w:ascii="Times New Roman" w:hAnsi="Times New Roman" w:cs="Times New Roman"/>
                <w:sz w:val="24"/>
                <w:szCs w:val="24"/>
              </w:rPr>
              <w:t>У</w:t>
            </w:r>
            <w:r w:rsidR="00A56F60" w:rsidRPr="002E3884">
              <w:rPr>
                <w:rFonts w:ascii="Times New Roman" w:hAnsi="Times New Roman" w:cs="Times New Roman"/>
                <w:sz w:val="24"/>
                <w:szCs w:val="24"/>
              </w:rPr>
              <w:t xml:space="preserve">меть работать в команде и бороться со стереотипами, штампами и психологическими барьерами, стоящими на пути к созданию истинно нового, критически оценивать свои достоинства и недостатки, осуществлять самоконтроль и давать </w:t>
            </w:r>
            <w:r w:rsidR="00A56F60" w:rsidRPr="002E3884">
              <w:rPr>
                <w:rFonts w:ascii="Times New Roman" w:hAnsi="Times New Roman" w:cs="Times New Roman"/>
                <w:sz w:val="24"/>
                <w:szCs w:val="24"/>
              </w:rPr>
              <w:lastRenderedPageBreak/>
              <w:t>объективную оценку уровню развития своего профессионального мастерства и своим результатам</w:t>
            </w:r>
          </w:p>
          <w:p w14:paraId="607D08A9" w14:textId="06F4C59D" w:rsidR="007F1B70" w:rsidRPr="002E3884" w:rsidRDefault="007F1B70" w:rsidP="00A12CC8">
            <w:pPr>
              <w:pStyle w:val="a6"/>
              <w:rPr>
                <w:rFonts w:ascii="Times New Roman" w:hAnsi="Times New Roman" w:cs="Times New Roman"/>
                <w:sz w:val="24"/>
                <w:szCs w:val="24"/>
              </w:rPr>
            </w:pPr>
          </w:p>
        </w:tc>
        <w:tc>
          <w:tcPr>
            <w:tcW w:w="3030" w:type="dxa"/>
          </w:tcPr>
          <w:p w14:paraId="37C21B14" w14:textId="0153D1EF" w:rsidR="00924B54" w:rsidRPr="002E3884" w:rsidRDefault="00A12CC8" w:rsidP="00A12CC8">
            <w:pPr>
              <w:pStyle w:val="a6"/>
              <w:rPr>
                <w:rFonts w:ascii="Times New Roman" w:hAnsi="Times New Roman" w:cs="Times New Roman"/>
                <w:sz w:val="24"/>
                <w:szCs w:val="24"/>
              </w:rPr>
            </w:pPr>
            <w:r w:rsidRPr="002E3884">
              <w:rPr>
                <w:rFonts w:ascii="Times New Roman" w:hAnsi="Times New Roman" w:cs="Times New Roman"/>
                <w:sz w:val="24"/>
                <w:szCs w:val="24"/>
              </w:rPr>
              <w:lastRenderedPageBreak/>
              <w:t>У</w:t>
            </w:r>
            <w:r w:rsidR="00A56F60" w:rsidRPr="002E3884">
              <w:rPr>
                <w:rFonts w:ascii="Times New Roman" w:hAnsi="Times New Roman" w:cs="Times New Roman"/>
                <w:sz w:val="24"/>
                <w:szCs w:val="24"/>
              </w:rPr>
              <w:t xml:space="preserve">меть сознательно и целенаправленно трансформировать, обогащать и перестраивать весь арсенал своих разносторонних знаний и знаний коллег при командной работе, умений и навыков, методов и средств в новую </w:t>
            </w:r>
            <w:r w:rsidR="00A56F60" w:rsidRPr="002E3884">
              <w:rPr>
                <w:rFonts w:ascii="Times New Roman" w:hAnsi="Times New Roman" w:cs="Times New Roman"/>
                <w:sz w:val="24"/>
                <w:szCs w:val="24"/>
              </w:rPr>
              <w:lastRenderedPageBreak/>
              <w:t>системную целостность в соответствии со спецификой каждой новой творческой задачи;</w:t>
            </w:r>
          </w:p>
        </w:tc>
      </w:tr>
      <w:tr w:rsidR="00627301" w:rsidRPr="00EE2E50" w14:paraId="76A032F9" w14:textId="77777777" w:rsidTr="00E64814">
        <w:trPr>
          <w:trHeight w:val="74"/>
        </w:trPr>
        <w:tc>
          <w:tcPr>
            <w:tcW w:w="3936" w:type="dxa"/>
          </w:tcPr>
          <w:p w14:paraId="5EFEA883" w14:textId="58D30C4E" w:rsidR="00627301" w:rsidRPr="002E3884" w:rsidRDefault="00627301" w:rsidP="00A12CC8">
            <w:pPr>
              <w:pStyle w:val="ConsPlusNormal"/>
              <w:rPr>
                <w:rFonts w:ascii="Times New Roman" w:hAnsi="Times New Roman" w:cs="Times New Roman"/>
                <w:sz w:val="28"/>
                <w:szCs w:val="28"/>
              </w:rPr>
            </w:pPr>
            <w:r w:rsidRPr="002E3884">
              <w:rPr>
                <w:rFonts w:ascii="Times New Roman" w:hAnsi="Times New Roman" w:cs="Times New Roman"/>
                <w:sz w:val="28"/>
                <w:szCs w:val="28"/>
                <w:shd w:val="clear" w:color="auto" w:fill="FFFFFF"/>
              </w:rPr>
              <w:lastRenderedPageBreak/>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3118" w:type="dxa"/>
          </w:tcPr>
          <w:p w14:paraId="765FEA42" w14:textId="277EA618" w:rsidR="00627301" w:rsidRPr="002E3884" w:rsidRDefault="00627301" w:rsidP="0091014E">
            <w:pPr>
              <w:pStyle w:val="ConsPlusNormal"/>
              <w:spacing w:line="276" w:lineRule="auto"/>
              <w:rPr>
                <w:rFonts w:ascii="Times New Roman" w:hAnsi="Times New Roman" w:cs="Times New Roman"/>
                <w:sz w:val="24"/>
                <w:szCs w:val="24"/>
              </w:rPr>
            </w:pPr>
            <w:r w:rsidRPr="002E3884">
              <w:rPr>
                <w:rFonts w:ascii="Times New Roman" w:hAnsi="Times New Roman" w:cs="Times New Roman"/>
                <w:sz w:val="24"/>
                <w:szCs w:val="24"/>
              </w:rPr>
              <w:t>Выполнять рисунки с натуры с использованием разнообразных графических приемов;</w:t>
            </w:r>
          </w:p>
          <w:p w14:paraId="58AAEB7F" w14:textId="592129C4" w:rsidR="00627301" w:rsidRPr="002E3884" w:rsidRDefault="00627301" w:rsidP="0091014E">
            <w:pPr>
              <w:pStyle w:val="ConsPlusNormal"/>
              <w:spacing w:line="276" w:lineRule="auto"/>
              <w:rPr>
                <w:rFonts w:ascii="Times New Roman" w:hAnsi="Times New Roman" w:cs="Times New Roman"/>
                <w:sz w:val="24"/>
                <w:szCs w:val="24"/>
              </w:rPr>
            </w:pPr>
            <w:r w:rsidRPr="002E3884">
              <w:rPr>
                <w:rFonts w:ascii="Times New Roman" w:hAnsi="Times New Roman" w:cs="Times New Roman"/>
                <w:sz w:val="24"/>
                <w:szCs w:val="24"/>
              </w:rPr>
              <w:t xml:space="preserve">выполнять линейно-конструктивный рисунок геометрических </w:t>
            </w:r>
            <w:r w:rsidR="00F72979" w:rsidRPr="002E3884">
              <w:rPr>
                <w:rFonts w:ascii="Times New Roman" w:hAnsi="Times New Roman" w:cs="Times New Roman"/>
                <w:sz w:val="24"/>
                <w:szCs w:val="24"/>
              </w:rPr>
              <w:t xml:space="preserve">и других </w:t>
            </w:r>
            <w:r w:rsidRPr="002E3884">
              <w:rPr>
                <w:rFonts w:ascii="Times New Roman" w:hAnsi="Times New Roman" w:cs="Times New Roman"/>
                <w:sz w:val="24"/>
                <w:szCs w:val="24"/>
              </w:rPr>
              <w:t>тел, предметов быта</w:t>
            </w:r>
            <w:r w:rsidR="00F72979" w:rsidRPr="002E3884">
              <w:rPr>
                <w:rFonts w:ascii="Times New Roman" w:hAnsi="Times New Roman" w:cs="Times New Roman"/>
                <w:sz w:val="24"/>
                <w:szCs w:val="24"/>
              </w:rPr>
              <w:t xml:space="preserve">, их композиций </w:t>
            </w:r>
            <w:r w:rsidRPr="002E3884">
              <w:rPr>
                <w:rFonts w:ascii="Times New Roman" w:hAnsi="Times New Roman" w:cs="Times New Roman"/>
                <w:sz w:val="24"/>
                <w:szCs w:val="24"/>
              </w:rPr>
              <w:t xml:space="preserve"> и фигуры человека;</w:t>
            </w:r>
          </w:p>
          <w:p w14:paraId="30195B5A" w14:textId="684C1978" w:rsidR="00627301" w:rsidRPr="002E3884" w:rsidRDefault="00627301" w:rsidP="0091014E">
            <w:pPr>
              <w:pStyle w:val="ConsPlusNormal"/>
              <w:spacing w:line="276" w:lineRule="auto"/>
              <w:rPr>
                <w:rFonts w:ascii="Times New Roman" w:hAnsi="Times New Roman" w:cs="Times New Roman"/>
                <w:sz w:val="24"/>
                <w:szCs w:val="24"/>
              </w:rPr>
            </w:pPr>
            <w:r w:rsidRPr="002E3884">
              <w:rPr>
                <w:rFonts w:ascii="Times New Roman" w:hAnsi="Times New Roman" w:cs="Times New Roman"/>
                <w:sz w:val="24"/>
                <w:szCs w:val="24"/>
              </w:rPr>
              <w:t>выполнять рисунки с использованием методов построения пространства на плоскости</w:t>
            </w:r>
          </w:p>
          <w:p w14:paraId="6A93A272" w14:textId="77777777" w:rsidR="00627301" w:rsidRPr="002E3884" w:rsidRDefault="00627301" w:rsidP="007411C4">
            <w:pPr>
              <w:pStyle w:val="a6"/>
              <w:jc w:val="center"/>
              <w:rPr>
                <w:rFonts w:ascii="Times New Roman" w:hAnsi="Times New Roman" w:cs="Times New Roman"/>
                <w:sz w:val="24"/>
                <w:szCs w:val="24"/>
              </w:rPr>
            </w:pPr>
          </w:p>
        </w:tc>
        <w:tc>
          <w:tcPr>
            <w:tcW w:w="3030" w:type="dxa"/>
          </w:tcPr>
          <w:p w14:paraId="57D25AF8" w14:textId="4A7A058E" w:rsidR="00627301" w:rsidRPr="002E3884" w:rsidRDefault="00627301" w:rsidP="0091014E">
            <w:pPr>
              <w:pStyle w:val="ConsPlusNormal"/>
              <w:spacing w:line="276" w:lineRule="auto"/>
              <w:rPr>
                <w:rFonts w:ascii="Times New Roman" w:hAnsi="Times New Roman" w:cs="Times New Roman"/>
                <w:sz w:val="24"/>
                <w:szCs w:val="24"/>
              </w:rPr>
            </w:pPr>
            <w:r w:rsidRPr="002E3884">
              <w:rPr>
                <w:rFonts w:ascii="Times New Roman" w:hAnsi="Times New Roman" w:cs="Times New Roman"/>
                <w:sz w:val="24"/>
                <w:szCs w:val="24"/>
              </w:rPr>
              <w:t>Освоить принципы перспективного построения геометрических форм</w:t>
            </w:r>
            <w:r w:rsidR="00F72979" w:rsidRPr="002E3884">
              <w:rPr>
                <w:rFonts w:ascii="Times New Roman" w:hAnsi="Times New Roman" w:cs="Times New Roman"/>
                <w:sz w:val="24"/>
                <w:szCs w:val="24"/>
              </w:rPr>
              <w:t xml:space="preserve"> и других тел</w:t>
            </w:r>
            <w:r w:rsidRPr="002E3884">
              <w:rPr>
                <w:rFonts w:ascii="Times New Roman" w:hAnsi="Times New Roman" w:cs="Times New Roman"/>
                <w:sz w:val="24"/>
                <w:szCs w:val="24"/>
              </w:rPr>
              <w:t>;</w:t>
            </w:r>
          </w:p>
          <w:p w14:paraId="3BF8BCAD" w14:textId="211BF12C" w:rsidR="00627301" w:rsidRPr="002E3884" w:rsidRDefault="00627301" w:rsidP="0091014E">
            <w:pPr>
              <w:pStyle w:val="ConsPlusNormal"/>
              <w:spacing w:line="276" w:lineRule="auto"/>
              <w:rPr>
                <w:rFonts w:ascii="Times New Roman" w:hAnsi="Times New Roman" w:cs="Times New Roman"/>
                <w:sz w:val="24"/>
                <w:szCs w:val="24"/>
              </w:rPr>
            </w:pPr>
            <w:r w:rsidRPr="002E3884">
              <w:rPr>
                <w:rFonts w:ascii="Times New Roman" w:hAnsi="Times New Roman" w:cs="Times New Roman"/>
                <w:sz w:val="24"/>
                <w:szCs w:val="24"/>
              </w:rPr>
              <w:t xml:space="preserve">основные законы </w:t>
            </w:r>
            <w:r w:rsidR="00F72979" w:rsidRPr="002E3884">
              <w:rPr>
                <w:rFonts w:ascii="Times New Roman" w:hAnsi="Times New Roman" w:cs="Times New Roman"/>
                <w:sz w:val="24"/>
                <w:szCs w:val="24"/>
              </w:rPr>
              <w:t xml:space="preserve">композиции, </w:t>
            </w:r>
            <w:r w:rsidRPr="002E3884">
              <w:rPr>
                <w:rFonts w:ascii="Times New Roman" w:hAnsi="Times New Roman" w:cs="Times New Roman"/>
                <w:sz w:val="24"/>
                <w:szCs w:val="24"/>
              </w:rPr>
              <w:t>перспективы и распределения света и тени при изображении предметов, приемы черно-белой графики;</w:t>
            </w:r>
          </w:p>
          <w:p w14:paraId="3CCBEF18" w14:textId="506B17DB" w:rsidR="00627301" w:rsidRPr="002E3884" w:rsidRDefault="00627301" w:rsidP="00627301">
            <w:pPr>
              <w:pStyle w:val="a6"/>
              <w:jc w:val="both"/>
              <w:rPr>
                <w:rFonts w:ascii="Times New Roman" w:hAnsi="Times New Roman" w:cs="Times New Roman"/>
                <w:sz w:val="24"/>
                <w:szCs w:val="24"/>
              </w:rPr>
            </w:pPr>
            <w:r w:rsidRPr="002E3884">
              <w:rPr>
                <w:rFonts w:ascii="Times New Roman" w:hAnsi="Times New Roman" w:cs="Times New Roman"/>
                <w:sz w:val="24"/>
                <w:szCs w:val="24"/>
              </w:rPr>
              <w:t>основные законы изображения предметов, окружающей среды, фигуры человека</w:t>
            </w:r>
          </w:p>
        </w:tc>
      </w:tr>
    </w:tbl>
    <w:p w14:paraId="7AD070B1" w14:textId="77777777" w:rsidR="00550D73" w:rsidRPr="00EE2E50" w:rsidRDefault="00550D73" w:rsidP="00A51A4A">
      <w:pPr>
        <w:pStyle w:val="a6"/>
        <w:jc w:val="both"/>
        <w:rPr>
          <w:rFonts w:ascii="Times New Roman" w:hAnsi="Times New Roman" w:cs="Times New Roman"/>
          <w:sz w:val="28"/>
          <w:szCs w:val="28"/>
        </w:rPr>
        <w:sectPr w:rsidR="00550D73" w:rsidRPr="00EE2E50" w:rsidSect="00382D42">
          <w:pgSz w:w="11906" w:h="16838"/>
          <w:pgMar w:top="1134" w:right="567" w:bottom="1134" w:left="1418" w:header="709" w:footer="709" w:gutter="0"/>
          <w:cols w:space="708"/>
          <w:docGrid w:linePitch="360"/>
        </w:sectPr>
      </w:pPr>
    </w:p>
    <w:p w14:paraId="2980286B" w14:textId="77777777" w:rsidR="00104F19" w:rsidRPr="00EE2E50" w:rsidRDefault="00104F19" w:rsidP="00A77C2E">
      <w:pPr>
        <w:pStyle w:val="a6"/>
        <w:jc w:val="center"/>
        <w:rPr>
          <w:rFonts w:ascii="Times New Roman" w:hAnsi="Times New Roman" w:cs="Times New Roman"/>
          <w:b/>
          <w:sz w:val="28"/>
          <w:szCs w:val="28"/>
        </w:rPr>
      </w:pPr>
      <w:r w:rsidRPr="00EE2E50">
        <w:rPr>
          <w:rFonts w:ascii="Times New Roman" w:hAnsi="Times New Roman" w:cs="Times New Roman"/>
          <w:b/>
          <w:sz w:val="28"/>
          <w:szCs w:val="28"/>
        </w:rPr>
        <w:lastRenderedPageBreak/>
        <w:t xml:space="preserve">2. СТРУКТУРА И СОДЕРЖАНИЕ </w:t>
      </w:r>
      <w:r w:rsidR="00382D42" w:rsidRPr="00EE2E50">
        <w:rPr>
          <w:rFonts w:ascii="Times New Roman" w:hAnsi="Times New Roman" w:cs="Times New Roman"/>
          <w:b/>
          <w:sz w:val="28"/>
          <w:szCs w:val="28"/>
        </w:rPr>
        <w:t xml:space="preserve">УЧЕБНОЙ </w:t>
      </w:r>
      <w:r w:rsidR="000E25C6" w:rsidRPr="00EE2E50">
        <w:rPr>
          <w:rFonts w:ascii="Times New Roman" w:hAnsi="Times New Roman" w:cs="Times New Roman"/>
          <w:b/>
          <w:sz w:val="28"/>
          <w:szCs w:val="28"/>
        </w:rPr>
        <w:t>ДИСЦИПЛИНЫ</w:t>
      </w:r>
    </w:p>
    <w:p w14:paraId="349B5CED" w14:textId="77777777" w:rsidR="00104F19" w:rsidRPr="00EE2E50" w:rsidRDefault="00104F19" w:rsidP="000E25C6">
      <w:pPr>
        <w:pStyle w:val="a6"/>
        <w:rPr>
          <w:rFonts w:ascii="Times New Roman" w:hAnsi="Times New Roman" w:cs="Times New Roman"/>
          <w:sz w:val="24"/>
          <w:szCs w:val="24"/>
        </w:rPr>
      </w:pPr>
    </w:p>
    <w:p w14:paraId="4748B196" w14:textId="77777777" w:rsidR="00104F19" w:rsidRPr="00EE2E50" w:rsidRDefault="007411C4" w:rsidP="007411C4">
      <w:pPr>
        <w:pStyle w:val="a6"/>
        <w:rPr>
          <w:rFonts w:ascii="Times New Roman" w:hAnsi="Times New Roman" w:cs="Times New Roman"/>
          <w:b/>
          <w:sz w:val="28"/>
          <w:szCs w:val="28"/>
        </w:rPr>
      </w:pPr>
      <w:r w:rsidRPr="00EE2E50">
        <w:rPr>
          <w:rFonts w:ascii="Times New Roman" w:hAnsi="Times New Roman" w:cs="Times New Roman"/>
          <w:b/>
          <w:sz w:val="28"/>
          <w:szCs w:val="28"/>
        </w:rPr>
        <w:t xml:space="preserve">2.1. </w:t>
      </w:r>
      <w:r w:rsidR="00E9025A" w:rsidRPr="00EE2E50">
        <w:rPr>
          <w:rFonts w:ascii="Times New Roman" w:hAnsi="Times New Roman" w:cs="Times New Roman"/>
          <w:b/>
          <w:sz w:val="28"/>
          <w:szCs w:val="28"/>
        </w:rPr>
        <w:t xml:space="preserve"> Объем </w:t>
      </w:r>
      <w:r w:rsidR="008376D4" w:rsidRPr="00EE2E50">
        <w:rPr>
          <w:rFonts w:ascii="Times New Roman" w:hAnsi="Times New Roman" w:cs="Times New Roman"/>
          <w:b/>
          <w:sz w:val="28"/>
          <w:szCs w:val="28"/>
        </w:rPr>
        <w:t>учебной</w:t>
      </w:r>
      <w:r w:rsidR="00E9025A" w:rsidRPr="00EE2E50">
        <w:rPr>
          <w:rFonts w:ascii="Times New Roman" w:hAnsi="Times New Roman" w:cs="Times New Roman"/>
          <w:b/>
          <w:sz w:val="28"/>
          <w:szCs w:val="28"/>
        </w:rPr>
        <w:t xml:space="preserve"> дисциплины и виды учебной работы</w:t>
      </w:r>
    </w:p>
    <w:p w14:paraId="4AD197E4" w14:textId="77777777" w:rsidR="007411C4" w:rsidRPr="00EE2E50"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E2E50" w14:paraId="67CF50B6" w14:textId="77777777" w:rsidTr="00E9025A">
        <w:tc>
          <w:tcPr>
            <w:tcW w:w="7621" w:type="dxa"/>
          </w:tcPr>
          <w:p w14:paraId="65BCDBD8" w14:textId="77777777" w:rsidR="00E9025A" w:rsidRPr="00EE2E50" w:rsidRDefault="00E9025A" w:rsidP="00E9025A">
            <w:pPr>
              <w:pStyle w:val="a6"/>
              <w:jc w:val="center"/>
              <w:rPr>
                <w:rFonts w:ascii="Times New Roman" w:hAnsi="Times New Roman" w:cs="Times New Roman"/>
                <w:sz w:val="28"/>
                <w:szCs w:val="28"/>
              </w:rPr>
            </w:pPr>
            <w:r w:rsidRPr="00EE2E50">
              <w:rPr>
                <w:rFonts w:ascii="Times New Roman" w:hAnsi="Times New Roman" w:cs="Times New Roman"/>
                <w:sz w:val="28"/>
                <w:szCs w:val="28"/>
              </w:rPr>
              <w:t>Вид учебной работы</w:t>
            </w:r>
          </w:p>
        </w:tc>
        <w:tc>
          <w:tcPr>
            <w:tcW w:w="2516" w:type="dxa"/>
          </w:tcPr>
          <w:p w14:paraId="194ADB64" w14:textId="77777777" w:rsidR="00E9025A" w:rsidRPr="00EE2E50" w:rsidRDefault="00E9025A" w:rsidP="00E9025A">
            <w:pPr>
              <w:pStyle w:val="a6"/>
              <w:jc w:val="center"/>
              <w:rPr>
                <w:rFonts w:ascii="Times New Roman" w:hAnsi="Times New Roman" w:cs="Times New Roman"/>
                <w:sz w:val="28"/>
                <w:szCs w:val="28"/>
              </w:rPr>
            </w:pPr>
            <w:r w:rsidRPr="00EE2E50">
              <w:rPr>
                <w:rFonts w:ascii="Times New Roman" w:hAnsi="Times New Roman" w:cs="Times New Roman"/>
                <w:sz w:val="28"/>
                <w:szCs w:val="28"/>
              </w:rPr>
              <w:t>Объем в часах</w:t>
            </w:r>
          </w:p>
        </w:tc>
      </w:tr>
      <w:tr w:rsidR="00E9025A" w:rsidRPr="00EE2E50" w14:paraId="46534616" w14:textId="77777777" w:rsidTr="00E9025A">
        <w:tc>
          <w:tcPr>
            <w:tcW w:w="7621" w:type="dxa"/>
          </w:tcPr>
          <w:p w14:paraId="1758379A" w14:textId="77777777" w:rsidR="00E9025A" w:rsidRPr="00EE2E50" w:rsidRDefault="00E9025A" w:rsidP="008376D4">
            <w:pPr>
              <w:pStyle w:val="a6"/>
              <w:rPr>
                <w:rFonts w:ascii="Times New Roman" w:hAnsi="Times New Roman" w:cs="Times New Roman"/>
                <w:sz w:val="28"/>
                <w:szCs w:val="28"/>
              </w:rPr>
            </w:pPr>
            <w:r w:rsidRPr="00EE2E50">
              <w:rPr>
                <w:rFonts w:ascii="Times New Roman" w:hAnsi="Times New Roman" w:cs="Times New Roman"/>
                <w:sz w:val="28"/>
                <w:szCs w:val="28"/>
              </w:rPr>
              <w:t xml:space="preserve">Объем рабочей программы </w:t>
            </w:r>
            <w:r w:rsidR="008376D4" w:rsidRPr="00EE2E50">
              <w:rPr>
                <w:rFonts w:ascii="Times New Roman" w:hAnsi="Times New Roman" w:cs="Times New Roman"/>
                <w:sz w:val="28"/>
                <w:szCs w:val="28"/>
              </w:rPr>
              <w:t>учебной</w:t>
            </w:r>
            <w:r w:rsidRPr="00EE2E50">
              <w:rPr>
                <w:rFonts w:ascii="Times New Roman" w:hAnsi="Times New Roman" w:cs="Times New Roman"/>
                <w:sz w:val="28"/>
                <w:szCs w:val="28"/>
              </w:rPr>
              <w:t xml:space="preserve"> дисциплины</w:t>
            </w:r>
          </w:p>
        </w:tc>
        <w:tc>
          <w:tcPr>
            <w:tcW w:w="2516" w:type="dxa"/>
          </w:tcPr>
          <w:p w14:paraId="2E59CE7C" w14:textId="1DDB97B1" w:rsidR="00E9025A" w:rsidRPr="00EE2E50" w:rsidRDefault="00F84603" w:rsidP="00E9025A">
            <w:pPr>
              <w:pStyle w:val="a6"/>
              <w:jc w:val="center"/>
              <w:rPr>
                <w:rFonts w:ascii="Times New Roman" w:hAnsi="Times New Roman" w:cs="Times New Roman"/>
                <w:sz w:val="28"/>
                <w:szCs w:val="28"/>
              </w:rPr>
            </w:pPr>
            <w:r w:rsidRPr="00EE2E50">
              <w:rPr>
                <w:rFonts w:ascii="Times New Roman" w:hAnsi="Times New Roman" w:cs="Times New Roman"/>
                <w:sz w:val="28"/>
                <w:szCs w:val="28"/>
              </w:rPr>
              <w:t>5</w:t>
            </w:r>
            <w:r w:rsidR="008376D4" w:rsidRPr="00EE2E50">
              <w:rPr>
                <w:rFonts w:ascii="Times New Roman" w:hAnsi="Times New Roman" w:cs="Times New Roman"/>
                <w:sz w:val="28"/>
                <w:szCs w:val="28"/>
              </w:rPr>
              <w:t>8</w:t>
            </w:r>
          </w:p>
        </w:tc>
      </w:tr>
      <w:tr w:rsidR="008376D4" w:rsidRPr="00EE2E50" w14:paraId="637CEF47" w14:textId="77777777" w:rsidTr="00E9025A">
        <w:tc>
          <w:tcPr>
            <w:tcW w:w="7621" w:type="dxa"/>
          </w:tcPr>
          <w:p w14:paraId="03B48812" w14:textId="77777777" w:rsidR="008376D4" w:rsidRPr="00EE2E50" w:rsidRDefault="008376D4" w:rsidP="008376D4">
            <w:pPr>
              <w:pStyle w:val="a6"/>
              <w:rPr>
                <w:rFonts w:ascii="Times New Roman" w:hAnsi="Times New Roman" w:cs="Times New Roman"/>
                <w:sz w:val="28"/>
                <w:szCs w:val="28"/>
              </w:rPr>
            </w:pPr>
            <w:r w:rsidRPr="00EE2E50">
              <w:rPr>
                <w:rFonts w:ascii="Times New Roman" w:hAnsi="Times New Roman" w:cs="Times New Roman"/>
                <w:sz w:val="28"/>
                <w:szCs w:val="28"/>
              </w:rPr>
              <w:t xml:space="preserve">в </w:t>
            </w:r>
            <w:proofErr w:type="spellStart"/>
            <w:r w:rsidRPr="00EE2E50">
              <w:rPr>
                <w:rFonts w:ascii="Times New Roman" w:hAnsi="Times New Roman" w:cs="Times New Roman"/>
                <w:sz w:val="28"/>
                <w:szCs w:val="28"/>
              </w:rPr>
              <w:t>т.ч</w:t>
            </w:r>
            <w:proofErr w:type="spellEnd"/>
            <w:r w:rsidRPr="00EE2E50">
              <w:rPr>
                <w:rFonts w:ascii="Times New Roman" w:hAnsi="Times New Roman" w:cs="Times New Roman"/>
                <w:sz w:val="28"/>
                <w:szCs w:val="28"/>
              </w:rPr>
              <w:t>. в форме практической подготовки</w:t>
            </w:r>
          </w:p>
        </w:tc>
        <w:tc>
          <w:tcPr>
            <w:tcW w:w="2516" w:type="dxa"/>
          </w:tcPr>
          <w:p w14:paraId="3FD4D85B" w14:textId="34AFAF39" w:rsidR="008376D4" w:rsidRPr="00EE2E50" w:rsidRDefault="008376D4" w:rsidP="00E9025A">
            <w:pPr>
              <w:pStyle w:val="a6"/>
              <w:jc w:val="center"/>
              <w:rPr>
                <w:rFonts w:ascii="Times New Roman" w:hAnsi="Times New Roman" w:cs="Times New Roman"/>
                <w:sz w:val="28"/>
                <w:szCs w:val="28"/>
              </w:rPr>
            </w:pPr>
          </w:p>
        </w:tc>
      </w:tr>
      <w:tr w:rsidR="00E9025A" w:rsidRPr="00EE2E50" w14:paraId="112834E3" w14:textId="77777777" w:rsidTr="00E9025A">
        <w:tc>
          <w:tcPr>
            <w:tcW w:w="7621" w:type="dxa"/>
          </w:tcPr>
          <w:p w14:paraId="4AF456ED" w14:textId="77777777" w:rsidR="00E9025A" w:rsidRPr="00EE2E50" w:rsidRDefault="008376D4" w:rsidP="007411C4">
            <w:pPr>
              <w:pStyle w:val="a6"/>
              <w:rPr>
                <w:rFonts w:ascii="Times New Roman" w:hAnsi="Times New Roman" w:cs="Times New Roman"/>
                <w:sz w:val="28"/>
                <w:szCs w:val="28"/>
              </w:rPr>
            </w:pPr>
            <w:r w:rsidRPr="00EE2E50">
              <w:rPr>
                <w:rFonts w:ascii="Times New Roman" w:hAnsi="Times New Roman" w:cs="Times New Roman"/>
                <w:sz w:val="28"/>
                <w:szCs w:val="28"/>
              </w:rPr>
              <w:t>т</w:t>
            </w:r>
            <w:r w:rsidR="00E9025A" w:rsidRPr="00EE2E50">
              <w:rPr>
                <w:rFonts w:ascii="Times New Roman" w:hAnsi="Times New Roman" w:cs="Times New Roman"/>
                <w:sz w:val="28"/>
                <w:szCs w:val="28"/>
              </w:rPr>
              <w:t>еоретическое обучение</w:t>
            </w:r>
          </w:p>
        </w:tc>
        <w:tc>
          <w:tcPr>
            <w:tcW w:w="2516" w:type="dxa"/>
          </w:tcPr>
          <w:p w14:paraId="1AB79DAA" w14:textId="100F3CD2" w:rsidR="00E9025A" w:rsidRPr="00EE2E50" w:rsidRDefault="008376D4" w:rsidP="00E9025A">
            <w:pPr>
              <w:pStyle w:val="a6"/>
              <w:jc w:val="center"/>
              <w:rPr>
                <w:rFonts w:ascii="Times New Roman" w:hAnsi="Times New Roman" w:cs="Times New Roman"/>
                <w:sz w:val="28"/>
                <w:szCs w:val="28"/>
              </w:rPr>
            </w:pPr>
            <w:r w:rsidRPr="00EE2E50">
              <w:rPr>
                <w:rFonts w:ascii="Times New Roman" w:hAnsi="Times New Roman" w:cs="Times New Roman"/>
                <w:sz w:val="28"/>
                <w:szCs w:val="28"/>
              </w:rPr>
              <w:t>2</w:t>
            </w:r>
            <w:r w:rsidR="00F84603" w:rsidRPr="00EE2E50">
              <w:rPr>
                <w:rFonts w:ascii="Times New Roman" w:hAnsi="Times New Roman" w:cs="Times New Roman"/>
                <w:sz w:val="28"/>
                <w:szCs w:val="28"/>
              </w:rPr>
              <w:t>6</w:t>
            </w:r>
          </w:p>
        </w:tc>
      </w:tr>
      <w:tr w:rsidR="00E9025A" w:rsidRPr="00EE2E50" w14:paraId="5E6B871F" w14:textId="77777777" w:rsidTr="00E9025A">
        <w:tc>
          <w:tcPr>
            <w:tcW w:w="7621" w:type="dxa"/>
          </w:tcPr>
          <w:p w14:paraId="4E81AFCC" w14:textId="77777777" w:rsidR="00E9025A" w:rsidRPr="00EE2E50" w:rsidRDefault="00E9025A" w:rsidP="007411C4">
            <w:pPr>
              <w:pStyle w:val="a6"/>
              <w:rPr>
                <w:rFonts w:ascii="Times New Roman" w:hAnsi="Times New Roman" w:cs="Times New Roman"/>
                <w:sz w:val="28"/>
                <w:szCs w:val="28"/>
              </w:rPr>
            </w:pPr>
            <w:r w:rsidRPr="00EE2E50">
              <w:rPr>
                <w:rFonts w:ascii="Times New Roman" w:hAnsi="Times New Roman" w:cs="Times New Roman"/>
                <w:sz w:val="28"/>
                <w:szCs w:val="28"/>
              </w:rPr>
              <w:t>практические занятия</w:t>
            </w:r>
          </w:p>
        </w:tc>
        <w:tc>
          <w:tcPr>
            <w:tcW w:w="2516" w:type="dxa"/>
          </w:tcPr>
          <w:p w14:paraId="6041FBF3" w14:textId="20E87316" w:rsidR="00E9025A" w:rsidRPr="00EE2E50" w:rsidRDefault="00F84603" w:rsidP="00E9025A">
            <w:pPr>
              <w:pStyle w:val="a6"/>
              <w:jc w:val="center"/>
              <w:rPr>
                <w:rFonts w:ascii="Times New Roman" w:hAnsi="Times New Roman" w:cs="Times New Roman"/>
                <w:sz w:val="28"/>
                <w:szCs w:val="28"/>
              </w:rPr>
            </w:pPr>
            <w:r w:rsidRPr="00EE2E50">
              <w:rPr>
                <w:rFonts w:ascii="Times New Roman" w:hAnsi="Times New Roman" w:cs="Times New Roman"/>
                <w:sz w:val="28"/>
                <w:szCs w:val="28"/>
              </w:rPr>
              <w:t>30</w:t>
            </w:r>
          </w:p>
        </w:tc>
      </w:tr>
      <w:tr w:rsidR="00E9025A" w:rsidRPr="00EE2E50" w14:paraId="71F79D42" w14:textId="77777777" w:rsidTr="00E9025A">
        <w:tc>
          <w:tcPr>
            <w:tcW w:w="7621" w:type="dxa"/>
          </w:tcPr>
          <w:p w14:paraId="67A03B55" w14:textId="77777777" w:rsidR="00E9025A" w:rsidRPr="00EE2E50" w:rsidRDefault="008376D4" w:rsidP="007411C4">
            <w:pPr>
              <w:pStyle w:val="a6"/>
              <w:rPr>
                <w:rFonts w:ascii="Times New Roman" w:hAnsi="Times New Roman" w:cs="Times New Roman"/>
                <w:sz w:val="28"/>
                <w:szCs w:val="28"/>
              </w:rPr>
            </w:pPr>
            <w:r w:rsidRPr="00EE2E50">
              <w:rPr>
                <w:rFonts w:ascii="Times New Roman" w:hAnsi="Times New Roman" w:cs="Times New Roman"/>
                <w:sz w:val="28"/>
                <w:szCs w:val="28"/>
              </w:rPr>
              <w:t>Самостоятельна работа</w:t>
            </w:r>
          </w:p>
        </w:tc>
        <w:tc>
          <w:tcPr>
            <w:tcW w:w="2516" w:type="dxa"/>
          </w:tcPr>
          <w:p w14:paraId="09112651" w14:textId="29721983" w:rsidR="00E9025A" w:rsidRPr="00EE2E50" w:rsidRDefault="00F84603" w:rsidP="00E9025A">
            <w:pPr>
              <w:pStyle w:val="a6"/>
              <w:jc w:val="center"/>
              <w:rPr>
                <w:rFonts w:ascii="Times New Roman" w:hAnsi="Times New Roman" w:cs="Times New Roman"/>
                <w:sz w:val="28"/>
                <w:szCs w:val="28"/>
              </w:rPr>
            </w:pPr>
            <w:r w:rsidRPr="00EE2E50">
              <w:rPr>
                <w:rFonts w:ascii="Times New Roman" w:hAnsi="Times New Roman" w:cs="Times New Roman"/>
                <w:sz w:val="28"/>
                <w:szCs w:val="28"/>
              </w:rPr>
              <w:t>2</w:t>
            </w:r>
          </w:p>
        </w:tc>
      </w:tr>
      <w:tr w:rsidR="00E9025A" w:rsidRPr="00EE2E50" w14:paraId="76D4F76D" w14:textId="77777777" w:rsidTr="00E9025A">
        <w:tc>
          <w:tcPr>
            <w:tcW w:w="7621" w:type="dxa"/>
          </w:tcPr>
          <w:p w14:paraId="4358D0C8" w14:textId="77777777" w:rsidR="00E9025A" w:rsidRPr="00EE2E50" w:rsidRDefault="00E9025A" w:rsidP="007411C4">
            <w:pPr>
              <w:pStyle w:val="a6"/>
              <w:rPr>
                <w:rFonts w:ascii="Times New Roman" w:hAnsi="Times New Roman" w:cs="Times New Roman"/>
                <w:sz w:val="28"/>
                <w:szCs w:val="28"/>
              </w:rPr>
            </w:pPr>
            <w:r w:rsidRPr="00EE2E50">
              <w:rPr>
                <w:rFonts w:ascii="Times New Roman" w:hAnsi="Times New Roman" w:cs="Times New Roman"/>
                <w:sz w:val="28"/>
                <w:szCs w:val="28"/>
              </w:rPr>
              <w:t>Промежуточная аттестация (дифференцированный зачет)</w:t>
            </w:r>
          </w:p>
        </w:tc>
        <w:tc>
          <w:tcPr>
            <w:tcW w:w="2516" w:type="dxa"/>
          </w:tcPr>
          <w:p w14:paraId="414E6066" w14:textId="77777777" w:rsidR="00E9025A" w:rsidRPr="00EE2E50" w:rsidRDefault="008376D4" w:rsidP="00E9025A">
            <w:pPr>
              <w:pStyle w:val="a6"/>
              <w:jc w:val="center"/>
              <w:rPr>
                <w:rFonts w:ascii="Times New Roman" w:hAnsi="Times New Roman" w:cs="Times New Roman"/>
                <w:sz w:val="28"/>
                <w:szCs w:val="28"/>
              </w:rPr>
            </w:pPr>
            <w:r w:rsidRPr="00EE2E50">
              <w:rPr>
                <w:rFonts w:ascii="Times New Roman" w:hAnsi="Times New Roman" w:cs="Times New Roman"/>
                <w:sz w:val="28"/>
                <w:szCs w:val="28"/>
              </w:rPr>
              <w:t>2</w:t>
            </w:r>
          </w:p>
        </w:tc>
      </w:tr>
    </w:tbl>
    <w:p w14:paraId="632510A6" w14:textId="77777777" w:rsidR="00E9025A" w:rsidRPr="00EE2E50" w:rsidRDefault="00E9025A" w:rsidP="007411C4">
      <w:pPr>
        <w:pStyle w:val="a6"/>
        <w:rPr>
          <w:rFonts w:ascii="Times New Roman" w:hAnsi="Times New Roman" w:cs="Times New Roman"/>
          <w:sz w:val="28"/>
          <w:szCs w:val="28"/>
        </w:rPr>
      </w:pPr>
    </w:p>
    <w:p w14:paraId="1FFC9A7B" w14:textId="77777777" w:rsidR="007411C4" w:rsidRPr="00EE2E50" w:rsidRDefault="007411C4" w:rsidP="007411C4">
      <w:pPr>
        <w:pStyle w:val="a6"/>
        <w:rPr>
          <w:rFonts w:ascii="Times New Roman" w:hAnsi="Times New Roman" w:cs="Times New Roman"/>
          <w:sz w:val="28"/>
          <w:szCs w:val="28"/>
        </w:rPr>
      </w:pPr>
    </w:p>
    <w:p w14:paraId="38BF22EC" w14:textId="77777777" w:rsidR="007411C4" w:rsidRPr="00EE2E50" w:rsidRDefault="007411C4" w:rsidP="007411C4">
      <w:pPr>
        <w:pStyle w:val="a6"/>
        <w:rPr>
          <w:rFonts w:ascii="Times New Roman" w:hAnsi="Times New Roman" w:cs="Times New Roman"/>
          <w:sz w:val="28"/>
          <w:szCs w:val="28"/>
        </w:rPr>
      </w:pPr>
    </w:p>
    <w:p w14:paraId="17AB8118" w14:textId="77777777" w:rsidR="007411C4" w:rsidRPr="00EE2E50" w:rsidRDefault="007411C4" w:rsidP="007411C4">
      <w:pPr>
        <w:pStyle w:val="a6"/>
        <w:rPr>
          <w:rFonts w:ascii="Times New Roman" w:hAnsi="Times New Roman" w:cs="Times New Roman"/>
          <w:sz w:val="28"/>
          <w:szCs w:val="28"/>
        </w:rPr>
      </w:pPr>
    </w:p>
    <w:p w14:paraId="29842287" w14:textId="77777777" w:rsidR="007411C4" w:rsidRPr="00EE2E50" w:rsidRDefault="007411C4" w:rsidP="007411C4">
      <w:pPr>
        <w:pStyle w:val="a6"/>
        <w:rPr>
          <w:rFonts w:ascii="Times New Roman" w:hAnsi="Times New Roman" w:cs="Times New Roman"/>
          <w:sz w:val="28"/>
          <w:szCs w:val="28"/>
        </w:rPr>
      </w:pPr>
    </w:p>
    <w:p w14:paraId="4D2D6058" w14:textId="77777777" w:rsidR="007411C4" w:rsidRPr="00EE2E50" w:rsidRDefault="007411C4" w:rsidP="007411C4">
      <w:pPr>
        <w:pStyle w:val="a6"/>
        <w:rPr>
          <w:rFonts w:ascii="Times New Roman" w:hAnsi="Times New Roman" w:cs="Times New Roman"/>
          <w:sz w:val="28"/>
          <w:szCs w:val="28"/>
        </w:rPr>
      </w:pPr>
    </w:p>
    <w:p w14:paraId="60D5FEDC" w14:textId="77777777" w:rsidR="007411C4" w:rsidRPr="00EE2E50" w:rsidRDefault="007411C4" w:rsidP="007411C4">
      <w:pPr>
        <w:pStyle w:val="a6"/>
        <w:rPr>
          <w:rFonts w:ascii="Times New Roman" w:hAnsi="Times New Roman" w:cs="Times New Roman"/>
          <w:sz w:val="28"/>
          <w:szCs w:val="28"/>
        </w:rPr>
      </w:pPr>
    </w:p>
    <w:p w14:paraId="0C9F3789" w14:textId="77777777" w:rsidR="007411C4" w:rsidRPr="00EE2E50" w:rsidRDefault="007411C4" w:rsidP="007411C4">
      <w:pPr>
        <w:pStyle w:val="a6"/>
        <w:rPr>
          <w:rFonts w:ascii="Times New Roman" w:hAnsi="Times New Roman" w:cs="Times New Roman"/>
          <w:sz w:val="28"/>
          <w:szCs w:val="28"/>
        </w:rPr>
      </w:pPr>
    </w:p>
    <w:p w14:paraId="53222EAD" w14:textId="6A5AE7E4" w:rsidR="007411C4" w:rsidRPr="00EE2E50" w:rsidRDefault="002E3884" w:rsidP="002E3884">
      <w:pPr>
        <w:pStyle w:val="a6"/>
        <w:tabs>
          <w:tab w:val="left" w:pos="7335"/>
        </w:tabs>
        <w:rPr>
          <w:rFonts w:ascii="Times New Roman" w:hAnsi="Times New Roman" w:cs="Times New Roman"/>
          <w:sz w:val="28"/>
          <w:szCs w:val="28"/>
        </w:rPr>
      </w:pPr>
      <w:r>
        <w:rPr>
          <w:rFonts w:ascii="Times New Roman" w:hAnsi="Times New Roman" w:cs="Times New Roman"/>
          <w:sz w:val="28"/>
          <w:szCs w:val="28"/>
        </w:rPr>
        <w:tab/>
      </w:r>
    </w:p>
    <w:p w14:paraId="61658D9E" w14:textId="77777777" w:rsidR="007411C4" w:rsidRPr="00EE2E50" w:rsidRDefault="007411C4" w:rsidP="007411C4">
      <w:pPr>
        <w:pStyle w:val="a6"/>
        <w:rPr>
          <w:rFonts w:ascii="Times New Roman" w:hAnsi="Times New Roman" w:cs="Times New Roman"/>
          <w:sz w:val="28"/>
          <w:szCs w:val="28"/>
        </w:rPr>
      </w:pPr>
    </w:p>
    <w:p w14:paraId="0FF6E063" w14:textId="77777777" w:rsidR="00683603" w:rsidRPr="00EE2E50" w:rsidRDefault="00683603" w:rsidP="007411C4">
      <w:pPr>
        <w:pStyle w:val="a6"/>
        <w:rPr>
          <w:rFonts w:ascii="Times New Roman" w:hAnsi="Times New Roman" w:cs="Times New Roman"/>
          <w:sz w:val="28"/>
          <w:szCs w:val="28"/>
        </w:rPr>
      </w:pPr>
    </w:p>
    <w:p w14:paraId="0D0ADE5B" w14:textId="77777777" w:rsidR="00683603" w:rsidRPr="00EE2E50" w:rsidRDefault="00683603" w:rsidP="007411C4">
      <w:pPr>
        <w:pStyle w:val="a6"/>
        <w:rPr>
          <w:rFonts w:ascii="Times New Roman" w:hAnsi="Times New Roman" w:cs="Times New Roman"/>
          <w:sz w:val="28"/>
          <w:szCs w:val="28"/>
        </w:rPr>
      </w:pPr>
    </w:p>
    <w:p w14:paraId="7500F8DC" w14:textId="77777777" w:rsidR="00683603" w:rsidRPr="00EE2E50" w:rsidRDefault="00683603" w:rsidP="007411C4">
      <w:pPr>
        <w:pStyle w:val="a6"/>
        <w:rPr>
          <w:rFonts w:ascii="Times New Roman" w:hAnsi="Times New Roman" w:cs="Times New Roman"/>
          <w:sz w:val="28"/>
          <w:szCs w:val="28"/>
        </w:rPr>
      </w:pPr>
    </w:p>
    <w:p w14:paraId="41580BC7" w14:textId="77777777" w:rsidR="00683603" w:rsidRPr="00EE2E50" w:rsidRDefault="00683603" w:rsidP="007411C4">
      <w:pPr>
        <w:pStyle w:val="a6"/>
        <w:rPr>
          <w:rFonts w:ascii="Times New Roman" w:hAnsi="Times New Roman" w:cs="Times New Roman"/>
          <w:sz w:val="28"/>
          <w:szCs w:val="28"/>
        </w:rPr>
      </w:pPr>
    </w:p>
    <w:p w14:paraId="69C8B4DF" w14:textId="77777777" w:rsidR="00683603" w:rsidRPr="00EE2E50" w:rsidRDefault="00683603" w:rsidP="007411C4">
      <w:pPr>
        <w:pStyle w:val="a6"/>
        <w:rPr>
          <w:rFonts w:ascii="Times New Roman" w:hAnsi="Times New Roman" w:cs="Times New Roman"/>
          <w:sz w:val="28"/>
          <w:szCs w:val="28"/>
        </w:rPr>
      </w:pPr>
    </w:p>
    <w:p w14:paraId="53CFB836" w14:textId="77777777" w:rsidR="00683603" w:rsidRPr="00EE2E50" w:rsidRDefault="00683603" w:rsidP="007411C4">
      <w:pPr>
        <w:pStyle w:val="a6"/>
        <w:rPr>
          <w:rFonts w:ascii="Times New Roman" w:hAnsi="Times New Roman" w:cs="Times New Roman"/>
          <w:sz w:val="28"/>
          <w:szCs w:val="28"/>
        </w:rPr>
      </w:pPr>
    </w:p>
    <w:p w14:paraId="62DACA5B" w14:textId="77777777" w:rsidR="00683603" w:rsidRPr="00EE2E50" w:rsidRDefault="00683603" w:rsidP="007411C4">
      <w:pPr>
        <w:pStyle w:val="a6"/>
        <w:rPr>
          <w:rFonts w:ascii="Times New Roman" w:hAnsi="Times New Roman" w:cs="Times New Roman"/>
          <w:sz w:val="28"/>
          <w:szCs w:val="28"/>
        </w:rPr>
      </w:pPr>
    </w:p>
    <w:p w14:paraId="7E91DD9F" w14:textId="77777777" w:rsidR="00683603" w:rsidRPr="00EE2E50" w:rsidRDefault="00683603" w:rsidP="007411C4">
      <w:pPr>
        <w:pStyle w:val="a6"/>
        <w:rPr>
          <w:rFonts w:ascii="Times New Roman" w:hAnsi="Times New Roman" w:cs="Times New Roman"/>
          <w:sz w:val="28"/>
          <w:szCs w:val="28"/>
        </w:rPr>
      </w:pPr>
    </w:p>
    <w:p w14:paraId="3CF0116D" w14:textId="77777777" w:rsidR="00683603" w:rsidRPr="00EE2E50" w:rsidRDefault="00683603" w:rsidP="007411C4">
      <w:pPr>
        <w:pStyle w:val="a6"/>
        <w:rPr>
          <w:rFonts w:ascii="Times New Roman" w:hAnsi="Times New Roman" w:cs="Times New Roman"/>
          <w:sz w:val="28"/>
          <w:szCs w:val="28"/>
        </w:rPr>
      </w:pPr>
    </w:p>
    <w:p w14:paraId="60D95564" w14:textId="77777777" w:rsidR="00683603" w:rsidRPr="00EE2E50" w:rsidRDefault="00683603" w:rsidP="007411C4">
      <w:pPr>
        <w:pStyle w:val="a6"/>
        <w:rPr>
          <w:rFonts w:ascii="Times New Roman" w:hAnsi="Times New Roman" w:cs="Times New Roman"/>
          <w:sz w:val="28"/>
          <w:szCs w:val="28"/>
        </w:rPr>
      </w:pPr>
    </w:p>
    <w:p w14:paraId="0CADD285" w14:textId="77777777" w:rsidR="00683603" w:rsidRPr="00EE2E50" w:rsidRDefault="00683603" w:rsidP="007411C4">
      <w:pPr>
        <w:pStyle w:val="a6"/>
        <w:rPr>
          <w:rFonts w:ascii="Times New Roman" w:hAnsi="Times New Roman" w:cs="Times New Roman"/>
          <w:sz w:val="28"/>
          <w:szCs w:val="28"/>
        </w:rPr>
      </w:pPr>
    </w:p>
    <w:p w14:paraId="0371EF18" w14:textId="77777777" w:rsidR="00683603" w:rsidRPr="00EE2E50" w:rsidRDefault="00683603" w:rsidP="007411C4">
      <w:pPr>
        <w:pStyle w:val="a6"/>
        <w:rPr>
          <w:rFonts w:ascii="Times New Roman" w:hAnsi="Times New Roman" w:cs="Times New Roman"/>
          <w:sz w:val="28"/>
          <w:szCs w:val="28"/>
        </w:rPr>
        <w:sectPr w:rsidR="00683603" w:rsidRPr="00EE2E50" w:rsidSect="00565B55">
          <w:pgSz w:w="11906" w:h="16838"/>
          <w:pgMar w:top="1134" w:right="567" w:bottom="1134" w:left="1418" w:header="709" w:footer="709" w:gutter="0"/>
          <w:cols w:space="708"/>
          <w:docGrid w:linePitch="360"/>
        </w:sectPr>
      </w:pPr>
    </w:p>
    <w:p w14:paraId="44EE16BA" w14:textId="77777777" w:rsidR="00683603" w:rsidRPr="00EE2E50" w:rsidRDefault="00683603" w:rsidP="007411C4">
      <w:pPr>
        <w:pStyle w:val="a6"/>
        <w:rPr>
          <w:rFonts w:ascii="Times New Roman" w:hAnsi="Times New Roman" w:cs="Times New Roman"/>
          <w:b/>
          <w:sz w:val="28"/>
          <w:szCs w:val="28"/>
        </w:rPr>
      </w:pPr>
      <w:r w:rsidRPr="00EE2E50">
        <w:rPr>
          <w:rFonts w:ascii="Times New Roman" w:hAnsi="Times New Roman" w:cs="Times New Roman"/>
          <w:b/>
          <w:sz w:val="28"/>
          <w:szCs w:val="28"/>
        </w:rPr>
        <w:lastRenderedPageBreak/>
        <w:t xml:space="preserve">2.2. Тематический план и содержание </w:t>
      </w:r>
      <w:r w:rsidR="008376D4" w:rsidRPr="00EE2E50">
        <w:rPr>
          <w:rFonts w:ascii="Times New Roman" w:hAnsi="Times New Roman" w:cs="Times New Roman"/>
          <w:b/>
          <w:sz w:val="28"/>
          <w:szCs w:val="28"/>
        </w:rPr>
        <w:t>учебной дисциплины</w:t>
      </w:r>
    </w:p>
    <w:p w14:paraId="7CEAC172" w14:textId="77777777" w:rsidR="00683603" w:rsidRPr="00EE2E50"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EE2E50" w14:paraId="193DE2C1" w14:textId="77777777" w:rsidTr="002B3CE8">
        <w:tc>
          <w:tcPr>
            <w:tcW w:w="2784" w:type="dxa"/>
            <w:vAlign w:val="center"/>
          </w:tcPr>
          <w:p w14:paraId="550C377C" w14:textId="77777777" w:rsidR="00683603" w:rsidRPr="00EE2E50" w:rsidRDefault="00683603" w:rsidP="00683603">
            <w:pPr>
              <w:pStyle w:val="a6"/>
              <w:jc w:val="center"/>
              <w:rPr>
                <w:rFonts w:ascii="Times New Roman" w:hAnsi="Times New Roman" w:cs="Times New Roman"/>
                <w:sz w:val="28"/>
                <w:szCs w:val="28"/>
              </w:rPr>
            </w:pPr>
            <w:r w:rsidRPr="00EE2E50">
              <w:rPr>
                <w:rFonts w:ascii="Times New Roman" w:hAnsi="Times New Roman" w:cs="Times New Roman"/>
                <w:sz w:val="28"/>
                <w:szCs w:val="28"/>
              </w:rPr>
              <w:t>Наименование разделов и тем</w:t>
            </w:r>
          </w:p>
        </w:tc>
        <w:tc>
          <w:tcPr>
            <w:tcW w:w="7597" w:type="dxa"/>
            <w:vAlign w:val="center"/>
          </w:tcPr>
          <w:p w14:paraId="50B980AA" w14:textId="77777777" w:rsidR="00683603" w:rsidRPr="00EE2E50" w:rsidRDefault="008376D4" w:rsidP="008376D4">
            <w:pPr>
              <w:pStyle w:val="a6"/>
              <w:jc w:val="center"/>
              <w:rPr>
                <w:rFonts w:ascii="Times New Roman" w:hAnsi="Times New Roman" w:cs="Times New Roman"/>
                <w:sz w:val="28"/>
                <w:szCs w:val="28"/>
              </w:rPr>
            </w:pPr>
            <w:r w:rsidRPr="00EE2E50">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EE2E50">
              <w:rPr>
                <w:rFonts w:ascii="Times New Roman" w:hAnsi="Times New Roman" w:cs="Times New Roman"/>
                <w:sz w:val="28"/>
                <w:szCs w:val="28"/>
              </w:rPr>
              <w:t>обучающихся</w:t>
            </w:r>
            <w:proofErr w:type="gramEnd"/>
          </w:p>
        </w:tc>
        <w:tc>
          <w:tcPr>
            <w:tcW w:w="2010" w:type="dxa"/>
            <w:vAlign w:val="center"/>
          </w:tcPr>
          <w:p w14:paraId="7789D3D2" w14:textId="77777777" w:rsidR="00683603" w:rsidRPr="00EE2E50" w:rsidRDefault="00683603" w:rsidP="00683603">
            <w:pPr>
              <w:pStyle w:val="a6"/>
              <w:jc w:val="center"/>
              <w:rPr>
                <w:rFonts w:ascii="Times New Roman" w:hAnsi="Times New Roman" w:cs="Times New Roman"/>
                <w:sz w:val="28"/>
                <w:szCs w:val="28"/>
              </w:rPr>
            </w:pPr>
            <w:r w:rsidRPr="00EE2E50">
              <w:rPr>
                <w:rFonts w:ascii="Times New Roman" w:hAnsi="Times New Roman" w:cs="Times New Roman"/>
                <w:sz w:val="28"/>
                <w:szCs w:val="28"/>
              </w:rPr>
              <w:t>Объем часов</w:t>
            </w:r>
            <w:r w:rsidR="008376D4" w:rsidRPr="00EE2E50">
              <w:rPr>
                <w:rFonts w:ascii="Times New Roman" w:hAnsi="Times New Roman" w:cs="Times New Roman"/>
                <w:sz w:val="28"/>
                <w:szCs w:val="28"/>
              </w:rPr>
              <w:t xml:space="preserve"> академических (в </w:t>
            </w:r>
            <w:proofErr w:type="spellStart"/>
            <w:r w:rsidR="008376D4" w:rsidRPr="00EE2E50">
              <w:rPr>
                <w:rFonts w:ascii="Times New Roman" w:hAnsi="Times New Roman" w:cs="Times New Roman"/>
                <w:sz w:val="28"/>
                <w:szCs w:val="28"/>
              </w:rPr>
              <w:t>т.ч</w:t>
            </w:r>
            <w:proofErr w:type="spellEnd"/>
            <w:r w:rsidR="008376D4" w:rsidRPr="00EE2E50">
              <w:rPr>
                <w:rFonts w:ascii="Times New Roman" w:hAnsi="Times New Roman" w:cs="Times New Roman"/>
                <w:sz w:val="28"/>
                <w:szCs w:val="28"/>
              </w:rPr>
              <w:t>. в форме практической подготовки)</w:t>
            </w:r>
          </w:p>
        </w:tc>
        <w:tc>
          <w:tcPr>
            <w:tcW w:w="2743" w:type="dxa"/>
            <w:vAlign w:val="center"/>
          </w:tcPr>
          <w:p w14:paraId="7D9005DD" w14:textId="77777777" w:rsidR="00683603" w:rsidRPr="00EE2E50" w:rsidRDefault="00683603" w:rsidP="00683603">
            <w:pPr>
              <w:pStyle w:val="a6"/>
              <w:jc w:val="center"/>
              <w:rPr>
                <w:rFonts w:ascii="Times New Roman" w:hAnsi="Times New Roman" w:cs="Times New Roman"/>
                <w:sz w:val="28"/>
                <w:szCs w:val="28"/>
              </w:rPr>
            </w:pPr>
            <w:r w:rsidRPr="00EE2E50">
              <w:rPr>
                <w:rFonts w:ascii="Times New Roman" w:hAnsi="Times New Roman" w:cs="Times New Roman"/>
                <w:sz w:val="28"/>
                <w:szCs w:val="28"/>
              </w:rPr>
              <w:t>Формируемые общие и профессиональные компетенции</w:t>
            </w:r>
          </w:p>
        </w:tc>
      </w:tr>
      <w:tr w:rsidR="00683603" w:rsidRPr="00EE2E50" w14:paraId="29DD6A39" w14:textId="77777777" w:rsidTr="002B3CE8">
        <w:tc>
          <w:tcPr>
            <w:tcW w:w="10381" w:type="dxa"/>
            <w:gridSpan w:val="2"/>
          </w:tcPr>
          <w:p w14:paraId="7630B624" w14:textId="56287D7F" w:rsidR="00683603" w:rsidRPr="00EE2E50" w:rsidRDefault="00683603" w:rsidP="0036410F">
            <w:pPr>
              <w:pStyle w:val="a6"/>
              <w:rPr>
                <w:rFonts w:ascii="Times New Roman" w:hAnsi="Times New Roman" w:cs="Times New Roman"/>
                <w:b/>
                <w:sz w:val="28"/>
                <w:szCs w:val="28"/>
              </w:rPr>
            </w:pPr>
            <w:r w:rsidRPr="00EE2E50">
              <w:rPr>
                <w:rFonts w:ascii="Times New Roman" w:hAnsi="Times New Roman" w:cs="Times New Roman"/>
                <w:b/>
                <w:sz w:val="28"/>
                <w:szCs w:val="28"/>
              </w:rPr>
              <w:t>Разде</w:t>
            </w:r>
            <w:r w:rsidR="00F84603" w:rsidRPr="00EE2E50">
              <w:rPr>
                <w:rFonts w:ascii="Times New Roman" w:hAnsi="Times New Roman" w:cs="Times New Roman"/>
                <w:b/>
                <w:sz w:val="28"/>
                <w:szCs w:val="28"/>
              </w:rPr>
              <w:t>л 1 Общие сведения о композиции</w:t>
            </w:r>
          </w:p>
        </w:tc>
        <w:tc>
          <w:tcPr>
            <w:tcW w:w="2010" w:type="dxa"/>
          </w:tcPr>
          <w:p w14:paraId="45C86D7A" w14:textId="266C90C6" w:rsidR="00683603" w:rsidRPr="001403F5" w:rsidRDefault="00683603" w:rsidP="002B3CE8">
            <w:pPr>
              <w:pStyle w:val="a6"/>
              <w:jc w:val="center"/>
              <w:rPr>
                <w:rFonts w:ascii="Times New Roman" w:hAnsi="Times New Roman" w:cs="Times New Roman"/>
                <w:b/>
                <w:sz w:val="28"/>
                <w:szCs w:val="28"/>
              </w:rPr>
            </w:pPr>
          </w:p>
        </w:tc>
        <w:tc>
          <w:tcPr>
            <w:tcW w:w="2743" w:type="dxa"/>
          </w:tcPr>
          <w:p w14:paraId="351CB877" w14:textId="062A3270" w:rsidR="00683603" w:rsidRPr="00EE2E50" w:rsidRDefault="00683603" w:rsidP="00555CE7">
            <w:pPr>
              <w:pStyle w:val="a6"/>
              <w:ind w:right="-113"/>
              <w:rPr>
                <w:rFonts w:ascii="Times New Roman" w:hAnsi="Times New Roman" w:cs="Times New Roman"/>
                <w:sz w:val="28"/>
                <w:szCs w:val="28"/>
              </w:rPr>
            </w:pPr>
            <w:r w:rsidRPr="00EE2E50">
              <w:rPr>
                <w:rFonts w:ascii="Times New Roman" w:hAnsi="Times New Roman" w:cs="Times New Roman"/>
                <w:sz w:val="28"/>
                <w:szCs w:val="28"/>
              </w:rPr>
              <w:t xml:space="preserve">ОК.01, ОК.02, ОК.04, </w:t>
            </w:r>
            <w:r w:rsidR="00504FBC" w:rsidRPr="00EE2E50">
              <w:rPr>
                <w:rFonts w:ascii="Times New Roman" w:hAnsi="Times New Roman" w:cs="Times New Roman"/>
                <w:sz w:val="28"/>
                <w:szCs w:val="28"/>
              </w:rPr>
              <w:t xml:space="preserve"> ПК.2.3</w:t>
            </w:r>
          </w:p>
        </w:tc>
      </w:tr>
      <w:tr w:rsidR="00EE2E50" w:rsidRPr="00EE2E50" w14:paraId="0AC49446" w14:textId="77777777" w:rsidTr="002B3CE8">
        <w:tc>
          <w:tcPr>
            <w:tcW w:w="2784" w:type="dxa"/>
            <w:vMerge w:val="restart"/>
          </w:tcPr>
          <w:p w14:paraId="2E40E101" w14:textId="7E8E1C2A" w:rsidR="00EE2E50" w:rsidRPr="00EE2E50" w:rsidRDefault="00EE2E50" w:rsidP="00EE2E50">
            <w:pPr>
              <w:pStyle w:val="a6"/>
              <w:rPr>
                <w:rFonts w:ascii="Times New Roman" w:hAnsi="Times New Roman" w:cs="Times New Roman"/>
                <w:sz w:val="28"/>
                <w:szCs w:val="28"/>
              </w:rPr>
            </w:pPr>
            <w:r w:rsidRPr="00EE2E50">
              <w:rPr>
                <w:rFonts w:ascii="Times New Roman" w:hAnsi="Times New Roman" w:cs="Times New Roman"/>
                <w:sz w:val="28"/>
                <w:szCs w:val="28"/>
              </w:rPr>
              <w:t xml:space="preserve">Тема 1.1 </w:t>
            </w:r>
            <w:r w:rsidRPr="00EE2E50">
              <w:rPr>
                <w:rFonts w:ascii="Times New Roman" w:hAnsi="Times New Roman" w:cs="Times New Roman"/>
                <w:bCs/>
                <w:sz w:val="28"/>
                <w:szCs w:val="28"/>
              </w:rPr>
              <w:t>Понятие о композиции в изобразительном искусстве</w:t>
            </w:r>
          </w:p>
        </w:tc>
        <w:tc>
          <w:tcPr>
            <w:tcW w:w="7597" w:type="dxa"/>
          </w:tcPr>
          <w:p w14:paraId="0A04A41B"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Содержание учебного материала</w:t>
            </w:r>
          </w:p>
        </w:tc>
        <w:tc>
          <w:tcPr>
            <w:tcW w:w="2010" w:type="dxa"/>
          </w:tcPr>
          <w:p w14:paraId="6F1850E2" w14:textId="66A350E5" w:rsidR="00EE2E50" w:rsidRPr="00EE2E50" w:rsidRDefault="00EE2E50" w:rsidP="00EE2E50">
            <w:pPr>
              <w:pStyle w:val="a6"/>
              <w:jc w:val="center"/>
              <w:rPr>
                <w:rFonts w:ascii="Times New Roman" w:hAnsi="Times New Roman" w:cs="Times New Roman"/>
                <w:b/>
                <w:sz w:val="28"/>
                <w:szCs w:val="28"/>
              </w:rPr>
            </w:pPr>
            <w:r w:rsidRPr="00EE2E50">
              <w:rPr>
                <w:rFonts w:ascii="Times New Roman" w:hAnsi="Times New Roman" w:cs="Times New Roman"/>
                <w:b/>
                <w:sz w:val="28"/>
                <w:szCs w:val="28"/>
              </w:rPr>
              <w:t>6</w:t>
            </w:r>
          </w:p>
        </w:tc>
        <w:tc>
          <w:tcPr>
            <w:tcW w:w="2743" w:type="dxa"/>
            <w:vMerge w:val="restart"/>
          </w:tcPr>
          <w:p w14:paraId="2A5E9D48" w14:textId="513AEDF6" w:rsidR="00EE2E50" w:rsidRPr="00EE2E50" w:rsidRDefault="00EE2E50" w:rsidP="00555CE7">
            <w:pPr>
              <w:pStyle w:val="a6"/>
              <w:ind w:right="-113"/>
              <w:jc w:val="center"/>
              <w:rPr>
                <w:rFonts w:ascii="Times New Roman" w:hAnsi="Times New Roman" w:cs="Times New Roman"/>
                <w:sz w:val="28"/>
                <w:szCs w:val="28"/>
              </w:rPr>
            </w:pPr>
            <w:r w:rsidRPr="00EE2E50">
              <w:rPr>
                <w:rFonts w:ascii="Times New Roman" w:hAnsi="Times New Roman" w:cs="Times New Roman"/>
                <w:sz w:val="28"/>
                <w:szCs w:val="28"/>
              </w:rPr>
              <w:t>ОК.01, ОК.02, ОК.04,  ПК.2.3</w:t>
            </w:r>
          </w:p>
        </w:tc>
      </w:tr>
      <w:tr w:rsidR="00EE2E50" w:rsidRPr="00EE2E50" w14:paraId="44FB2207" w14:textId="77777777" w:rsidTr="002B3CE8">
        <w:tc>
          <w:tcPr>
            <w:tcW w:w="2784" w:type="dxa"/>
            <w:vMerge/>
          </w:tcPr>
          <w:p w14:paraId="3278EEFD" w14:textId="77777777" w:rsidR="00EE2E50" w:rsidRPr="00EE2E50" w:rsidRDefault="00EE2E50" w:rsidP="00EE2E50">
            <w:pPr>
              <w:pStyle w:val="a6"/>
              <w:rPr>
                <w:rFonts w:ascii="Times New Roman" w:hAnsi="Times New Roman" w:cs="Times New Roman"/>
                <w:sz w:val="28"/>
                <w:szCs w:val="28"/>
              </w:rPr>
            </w:pPr>
          </w:p>
        </w:tc>
        <w:tc>
          <w:tcPr>
            <w:tcW w:w="7597" w:type="dxa"/>
          </w:tcPr>
          <w:p w14:paraId="6475242B" w14:textId="43980112" w:rsidR="00EE2E50" w:rsidRPr="00EE2E50" w:rsidRDefault="00EE2E50" w:rsidP="00EE2E50">
            <w:pPr>
              <w:pStyle w:val="a6"/>
              <w:rPr>
                <w:rFonts w:ascii="Times New Roman" w:hAnsi="Times New Roman" w:cs="Times New Roman"/>
                <w:sz w:val="28"/>
                <w:szCs w:val="28"/>
              </w:rPr>
            </w:pPr>
            <w:r w:rsidRPr="00067FB6">
              <w:rPr>
                <w:rFonts w:ascii="Times New Roman" w:hAnsi="Times New Roman" w:cs="Times New Roman"/>
                <w:b/>
                <w:bCs/>
                <w:sz w:val="28"/>
                <w:szCs w:val="28"/>
              </w:rPr>
              <w:t>1.</w:t>
            </w:r>
            <w:r w:rsidRPr="00EE2E50">
              <w:rPr>
                <w:rFonts w:ascii="Times New Roman" w:hAnsi="Times New Roman" w:cs="Times New Roman"/>
                <w:sz w:val="28"/>
                <w:szCs w:val="28"/>
              </w:rPr>
              <w:t xml:space="preserve"> Цели и задачи предмета</w:t>
            </w:r>
          </w:p>
        </w:tc>
        <w:tc>
          <w:tcPr>
            <w:tcW w:w="2010" w:type="dxa"/>
          </w:tcPr>
          <w:p w14:paraId="7CF971AA" w14:textId="22634FB6" w:rsidR="00EE2E50" w:rsidRPr="00EE2E50" w:rsidRDefault="00EE2E50" w:rsidP="00EE2E50">
            <w:pPr>
              <w:pStyle w:val="a6"/>
              <w:jc w:val="center"/>
              <w:rPr>
                <w:rFonts w:ascii="Times New Roman" w:hAnsi="Times New Roman" w:cs="Times New Roman"/>
                <w:sz w:val="28"/>
                <w:szCs w:val="28"/>
              </w:rPr>
            </w:pPr>
            <w:r w:rsidRPr="00EE2E50">
              <w:rPr>
                <w:rFonts w:ascii="Times New Roman" w:hAnsi="Times New Roman" w:cs="Times New Roman"/>
                <w:sz w:val="28"/>
                <w:szCs w:val="28"/>
              </w:rPr>
              <w:t>1</w:t>
            </w:r>
          </w:p>
        </w:tc>
        <w:tc>
          <w:tcPr>
            <w:tcW w:w="2743" w:type="dxa"/>
            <w:vMerge/>
          </w:tcPr>
          <w:p w14:paraId="088A841E"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266B1D12" w14:textId="77777777" w:rsidTr="002B3CE8">
        <w:tc>
          <w:tcPr>
            <w:tcW w:w="2784" w:type="dxa"/>
            <w:vMerge/>
          </w:tcPr>
          <w:p w14:paraId="71554A0C" w14:textId="77777777" w:rsidR="00EE2E50" w:rsidRPr="00EE2E50" w:rsidRDefault="00EE2E50" w:rsidP="00EE2E50">
            <w:pPr>
              <w:pStyle w:val="a6"/>
              <w:rPr>
                <w:rFonts w:ascii="Times New Roman" w:hAnsi="Times New Roman" w:cs="Times New Roman"/>
                <w:sz w:val="28"/>
                <w:szCs w:val="28"/>
              </w:rPr>
            </w:pPr>
          </w:p>
        </w:tc>
        <w:tc>
          <w:tcPr>
            <w:tcW w:w="7597" w:type="dxa"/>
          </w:tcPr>
          <w:p w14:paraId="70069096" w14:textId="4DD4FEBC" w:rsidR="00EE2E50" w:rsidRPr="00EE2E50" w:rsidRDefault="00067FB6" w:rsidP="00EE2E50">
            <w:pPr>
              <w:pStyle w:val="a6"/>
              <w:rPr>
                <w:rFonts w:ascii="Times New Roman" w:hAnsi="Times New Roman" w:cs="Times New Roman"/>
                <w:sz w:val="28"/>
                <w:szCs w:val="28"/>
              </w:rPr>
            </w:pPr>
            <w:r w:rsidRPr="00067FB6">
              <w:rPr>
                <w:rFonts w:ascii="Times New Roman" w:hAnsi="Times New Roman" w:cs="Times New Roman"/>
                <w:b/>
                <w:bCs/>
                <w:sz w:val="28"/>
                <w:szCs w:val="28"/>
              </w:rPr>
              <w:t>2-5</w:t>
            </w:r>
            <w:r w:rsidR="000300BC">
              <w:rPr>
                <w:rFonts w:ascii="Times New Roman" w:hAnsi="Times New Roman" w:cs="Times New Roman"/>
                <w:b/>
                <w:bCs/>
                <w:sz w:val="28"/>
                <w:szCs w:val="28"/>
              </w:rPr>
              <w:t>.</w:t>
            </w:r>
            <w:r w:rsidR="00EE2E50" w:rsidRPr="00EE2E50">
              <w:rPr>
                <w:rFonts w:ascii="Times New Roman" w:hAnsi="Times New Roman" w:cs="Times New Roman"/>
                <w:sz w:val="28"/>
                <w:szCs w:val="28"/>
              </w:rPr>
              <w:t xml:space="preserve"> Художественный образ</w:t>
            </w:r>
          </w:p>
        </w:tc>
        <w:tc>
          <w:tcPr>
            <w:tcW w:w="2010" w:type="dxa"/>
          </w:tcPr>
          <w:p w14:paraId="46E5CFCA" w14:textId="2FC8AB03" w:rsidR="00EE2E50" w:rsidRPr="00EE2E50" w:rsidRDefault="00067FB6" w:rsidP="00EE2E5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7961579D"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7B0F25D4" w14:textId="77777777" w:rsidTr="002B3CE8">
        <w:tc>
          <w:tcPr>
            <w:tcW w:w="2784" w:type="dxa"/>
            <w:vMerge/>
          </w:tcPr>
          <w:p w14:paraId="20B459F3" w14:textId="77777777" w:rsidR="00EE2E50" w:rsidRPr="00EE2E50" w:rsidRDefault="00EE2E50" w:rsidP="00EE2E50">
            <w:pPr>
              <w:pStyle w:val="a6"/>
              <w:rPr>
                <w:rFonts w:ascii="Times New Roman" w:hAnsi="Times New Roman" w:cs="Times New Roman"/>
                <w:sz w:val="28"/>
                <w:szCs w:val="28"/>
              </w:rPr>
            </w:pPr>
          </w:p>
        </w:tc>
        <w:tc>
          <w:tcPr>
            <w:tcW w:w="7597" w:type="dxa"/>
          </w:tcPr>
          <w:p w14:paraId="0941558F" w14:textId="7F3D581F" w:rsidR="00EE2E50" w:rsidRPr="00EE2E50" w:rsidRDefault="00067FB6" w:rsidP="00EE2E50">
            <w:pPr>
              <w:jc w:val="both"/>
              <w:rPr>
                <w:rFonts w:eastAsia="Calibri"/>
                <w:sz w:val="28"/>
                <w:szCs w:val="28"/>
              </w:rPr>
            </w:pPr>
            <w:r w:rsidRPr="00067FB6">
              <w:rPr>
                <w:b/>
                <w:bCs/>
                <w:sz w:val="28"/>
                <w:szCs w:val="28"/>
              </w:rPr>
              <w:t>6-7</w:t>
            </w:r>
            <w:r w:rsidR="000300BC">
              <w:rPr>
                <w:b/>
                <w:bCs/>
                <w:sz w:val="28"/>
                <w:szCs w:val="28"/>
              </w:rPr>
              <w:t>.</w:t>
            </w:r>
            <w:r w:rsidR="00EE2E50" w:rsidRPr="00EE2E50">
              <w:rPr>
                <w:rFonts w:eastAsia="Calibri"/>
                <w:sz w:val="28"/>
                <w:szCs w:val="28"/>
              </w:rPr>
              <w:t xml:space="preserve"> Средства выражения художественного образа в произведение</w:t>
            </w:r>
            <w:proofErr w:type="gramStart"/>
            <w:r w:rsidR="00EE2E50" w:rsidRPr="00EE2E50">
              <w:rPr>
                <w:rFonts w:eastAsia="Calibri"/>
                <w:sz w:val="28"/>
                <w:szCs w:val="28"/>
              </w:rPr>
              <w:t xml:space="preserve"> :</w:t>
            </w:r>
            <w:proofErr w:type="gramEnd"/>
          </w:p>
          <w:p w14:paraId="41EB7467" w14:textId="2A7BF5D7" w:rsidR="00EE2E50" w:rsidRPr="00EE2E50" w:rsidRDefault="00EE2E50" w:rsidP="00EE2E50">
            <w:pPr>
              <w:pStyle w:val="a6"/>
              <w:rPr>
                <w:rFonts w:ascii="Times New Roman" w:hAnsi="Times New Roman" w:cs="Times New Roman"/>
                <w:sz w:val="28"/>
                <w:szCs w:val="28"/>
              </w:rPr>
            </w:pPr>
            <w:r w:rsidRPr="00EE2E50">
              <w:rPr>
                <w:rFonts w:ascii="Times New Roman" w:eastAsia="Calibri" w:hAnsi="Times New Roman" w:cs="Times New Roman"/>
                <w:sz w:val="28"/>
                <w:szCs w:val="28"/>
              </w:rPr>
              <w:t>Форма. Пропорции.  Масштаб. Цвет</w:t>
            </w:r>
            <w:proofErr w:type="gramStart"/>
            <w:r w:rsidRPr="00EE2E50">
              <w:rPr>
                <w:rFonts w:ascii="Times New Roman" w:eastAsia="Calibri" w:hAnsi="Times New Roman" w:cs="Times New Roman"/>
                <w:sz w:val="28"/>
                <w:szCs w:val="28"/>
              </w:rPr>
              <w:t xml:space="preserve"> .</w:t>
            </w:r>
            <w:proofErr w:type="gramEnd"/>
            <w:r w:rsidRPr="00EE2E50">
              <w:rPr>
                <w:rFonts w:ascii="Times New Roman" w:eastAsia="Calibri" w:hAnsi="Times New Roman" w:cs="Times New Roman"/>
                <w:sz w:val="28"/>
                <w:szCs w:val="28"/>
              </w:rPr>
              <w:t xml:space="preserve"> Фактура</w:t>
            </w:r>
          </w:p>
        </w:tc>
        <w:tc>
          <w:tcPr>
            <w:tcW w:w="2010" w:type="dxa"/>
          </w:tcPr>
          <w:p w14:paraId="00DD64F2" w14:textId="2F34F7FB" w:rsidR="00EE2E50" w:rsidRPr="00EE2E50" w:rsidRDefault="00EE2E50" w:rsidP="00EE2E50">
            <w:pPr>
              <w:pStyle w:val="a6"/>
              <w:jc w:val="center"/>
              <w:rPr>
                <w:rFonts w:ascii="Times New Roman" w:hAnsi="Times New Roman" w:cs="Times New Roman"/>
                <w:sz w:val="28"/>
                <w:szCs w:val="28"/>
              </w:rPr>
            </w:pPr>
            <w:r w:rsidRPr="00EE2E50">
              <w:rPr>
                <w:rFonts w:ascii="Times New Roman" w:hAnsi="Times New Roman" w:cs="Times New Roman"/>
                <w:sz w:val="28"/>
                <w:szCs w:val="28"/>
              </w:rPr>
              <w:t>2</w:t>
            </w:r>
          </w:p>
        </w:tc>
        <w:tc>
          <w:tcPr>
            <w:tcW w:w="2743" w:type="dxa"/>
            <w:vMerge/>
          </w:tcPr>
          <w:p w14:paraId="48763D01"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3BFF42A2" w14:textId="77777777" w:rsidTr="002B3CE8">
        <w:tc>
          <w:tcPr>
            <w:tcW w:w="2784" w:type="dxa"/>
            <w:vMerge/>
          </w:tcPr>
          <w:p w14:paraId="7646F8E7" w14:textId="77777777" w:rsidR="00EE2E50" w:rsidRPr="00EE2E50" w:rsidRDefault="00EE2E50" w:rsidP="00EE2E50">
            <w:pPr>
              <w:pStyle w:val="a6"/>
              <w:rPr>
                <w:rFonts w:ascii="Times New Roman" w:hAnsi="Times New Roman" w:cs="Times New Roman"/>
                <w:sz w:val="28"/>
                <w:szCs w:val="28"/>
              </w:rPr>
            </w:pPr>
          </w:p>
        </w:tc>
        <w:tc>
          <w:tcPr>
            <w:tcW w:w="7597" w:type="dxa"/>
          </w:tcPr>
          <w:p w14:paraId="1BC7AD0E"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Практические занятия</w:t>
            </w:r>
          </w:p>
          <w:p w14:paraId="7B94D5D3" w14:textId="6F6AA328" w:rsidR="00EE2E50" w:rsidRPr="00EE2E50" w:rsidRDefault="00067FB6" w:rsidP="00EE2E50">
            <w:pPr>
              <w:pStyle w:val="3"/>
              <w:shd w:val="clear" w:color="auto" w:fill="auto"/>
              <w:spacing w:line="322" w:lineRule="exact"/>
              <w:jc w:val="left"/>
              <w:rPr>
                <w:sz w:val="28"/>
                <w:szCs w:val="28"/>
              </w:rPr>
            </w:pPr>
            <w:r w:rsidRPr="00067FB6">
              <w:rPr>
                <w:b/>
                <w:bCs/>
                <w:sz w:val="28"/>
                <w:szCs w:val="28"/>
              </w:rPr>
              <w:t>8-11</w:t>
            </w:r>
            <w:r w:rsidR="000300BC">
              <w:rPr>
                <w:b/>
                <w:bCs/>
                <w:sz w:val="28"/>
                <w:szCs w:val="28"/>
              </w:rPr>
              <w:t>.</w:t>
            </w:r>
            <w:r w:rsidR="00EE2E50" w:rsidRPr="00EE2E50">
              <w:rPr>
                <w:sz w:val="28"/>
                <w:szCs w:val="28"/>
              </w:rPr>
              <w:t xml:space="preserve"> Практическое занятие № 1. </w:t>
            </w:r>
          </w:p>
          <w:p w14:paraId="73F6212F" w14:textId="6EBF6896" w:rsidR="00EE2E50" w:rsidRPr="00EE2E50" w:rsidRDefault="00EE2E50" w:rsidP="00EE2E50">
            <w:pPr>
              <w:pStyle w:val="3"/>
              <w:shd w:val="clear" w:color="auto" w:fill="auto"/>
              <w:spacing w:line="322" w:lineRule="exact"/>
              <w:jc w:val="left"/>
              <w:rPr>
                <w:sz w:val="28"/>
                <w:szCs w:val="28"/>
              </w:rPr>
            </w:pPr>
            <w:r w:rsidRPr="00EE2E50">
              <w:rPr>
                <w:rStyle w:val="afa"/>
                <w:b w:val="0"/>
                <w:sz w:val="28"/>
                <w:szCs w:val="28"/>
              </w:rPr>
              <w:t>Создание образно-ассоциативного решения темы только цветовыми сочетаниями, используя технику аппликация.</w:t>
            </w:r>
          </w:p>
        </w:tc>
        <w:tc>
          <w:tcPr>
            <w:tcW w:w="2010" w:type="dxa"/>
          </w:tcPr>
          <w:p w14:paraId="4463ED74" w14:textId="6304656E" w:rsidR="00EE2E50" w:rsidRPr="00EE2E50" w:rsidRDefault="00EE2E50" w:rsidP="00EE2E5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48994BD7"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23E0DB42" w14:textId="77777777" w:rsidTr="002B3CE8">
        <w:tc>
          <w:tcPr>
            <w:tcW w:w="2784" w:type="dxa"/>
            <w:vMerge/>
          </w:tcPr>
          <w:p w14:paraId="48A9E14A" w14:textId="77777777" w:rsidR="00EE2E50" w:rsidRPr="00EE2E50" w:rsidRDefault="00EE2E50" w:rsidP="00EE2E50">
            <w:pPr>
              <w:pStyle w:val="a6"/>
              <w:rPr>
                <w:rFonts w:ascii="Times New Roman" w:hAnsi="Times New Roman" w:cs="Times New Roman"/>
                <w:sz w:val="28"/>
                <w:szCs w:val="28"/>
              </w:rPr>
            </w:pPr>
          </w:p>
        </w:tc>
        <w:tc>
          <w:tcPr>
            <w:tcW w:w="7597" w:type="dxa"/>
          </w:tcPr>
          <w:p w14:paraId="27A11346"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Практические занятия</w:t>
            </w:r>
          </w:p>
          <w:p w14:paraId="696D36C6" w14:textId="69022625" w:rsidR="00EE2E50" w:rsidRPr="00EE2E50" w:rsidRDefault="00067FB6" w:rsidP="00EE2E50">
            <w:pPr>
              <w:pStyle w:val="3"/>
              <w:shd w:val="clear" w:color="auto" w:fill="auto"/>
              <w:spacing w:line="322" w:lineRule="exact"/>
              <w:jc w:val="left"/>
              <w:rPr>
                <w:sz w:val="28"/>
                <w:szCs w:val="28"/>
              </w:rPr>
            </w:pPr>
            <w:r w:rsidRPr="00067FB6">
              <w:rPr>
                <w:b/>
                <w:bCs/>
                <w:sz w:val="28"/>
                <w:szCs w:val="28"/>
              </w:rPr>
              <w:t>12-15</w:t>
            </w:r>
            <w:r w:rsidR="000300BC">
              <w:rPr>
                <w:b/>
                <w:bCs/>
                <w:sz w:val="28"/>
                <w:szCs w:val="28"/>
              </w:rPr>
              <w:t>.</w:t>
            </w:r>
            <w:r w:rsidR="00EE2E50" w:rsidRPr="00EE2E50">
              <w:rPr>
                <w:sz w:val="28"/>
                <w:szCs w:val="28"/>
              </w:rPr>
              <w:t xml:space="preserve"> Практическое занятие № 2.</w:t>
            </w:r>
          </w:p>
          <w:p w14:paraId="3834AED9" w14:textId="624176E8" w:rsidR="00EE2E50" w:rsidRPr="00EE2E50" w:rsidRDefault="00EE2E50" w:rsidP="00EE2E50">
            <w:pPr>
              <w:pStyle w:val="3"/>
              <w:shd w:val="clear" w:color="auto" w:fill="auto"/>
              <w:spacing w:line="322" w:lineRule="exact"/>
              <w:jc w:val="left"/>
              <w:rPr>
                <w:bCs/>
                <w:color w:val="000000"/>
                <w:sz w:val="28"/>
                <w:szCs w:val="28"/>
                <w:shd w:val="clear" w:color="auto" w:fill="FFFFFF"/>
              </w:rPr>
            </w:pPr>
            <w:r w:rsidRPr="00EE2E50">
              <w:rPr>
                <w:rStyle w:val="afa"/>
                <w:b w:val="0"/>
                <w:sz w:val="28"/>
                <w:szCs w:val="28"/>
              </w:rPr>
              <w:t>Создание образно-ассоциативного решения темы, используя различные фактуры</w:t>
            </w:r>
            <w:r w:rsidRPr="00EE2E50">
              <w:rPr>
                <w:rStyle w:val="afa"/>
                <w:rFonts w:eastAsia="Courier New"/>
                <w:b w:val="0"/>
                <w:sz w:val="28"/>
                <w:szCs w:val="28"/>
              </w:rPr>
              <w:t xml:space="preserve"> </w:t>
            </w:r>
            <w:r w:rsidRPr="00EE2E50">
              <w:rPr>
                <w:rStyle w:val="afa"/>
                <w:b w:val="0"/>
                <w:sz w:val="28"/>
                <w:szCs w:val="28"/>
              </w:rPr>
              <w:t xml:space="preserve">материалов в технике </w:t>
            </w:r>
            <w:proofErr w:type="gramStart"/>
            <w:r w:rsidRPr="00EE2E50">
              <w:rPr>
                <w:rStyle w:val="afa"/>
                <w:b w:val="0"/>
                <w:sz w:val="28"/>
                <w:szCs w:val="28"/>
              </w:rPr>
              <w:t>–к</w:t>
            </w:r>
            <w:proofErr w:type="gramEnd"/>
            <w:r w:rsidRPr="00EE2E50">
              <w:rPr>
                <w:rStyle w:val="afa"/>
                <w:b w:val="0"/>
                <w:sz w:val="28"/>
                <w:szCs w:val="28"/>
              </w:rPr>
              <w:t>оллаж</w:t>
            </w:r>
          </w:p>
        </w:tc>
        <w:tc>
          <w:tcPr>
            <w:tcW w:w="2010" w:type="dxa"/>
          </w:tcPr>
          <w:p w14:paraId="582481F0" w14:textId="2B04EF26" w:rsidR="00EE2E50" w:rsidRPr="00EE2E50" w:rsidRDefault="00EE2E50" w:rsidP="00EE2E5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0B99BC7E"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25470C61" w14:textId="77777777" w:rsidTr="002B3CE8">
        <w:tc>
          <w:tcPr>
            <w:tcW w:w="2784" w:type="dxa"/>
            <w:vMerge w:val="restart"/>
          </w:tcPr>
          <w:p w14:paraId="5A2574A7" w14:textId="7841250A" w:rsidR="00EE2E50" w:rsidRPr="00EE2E50" w:rsidRDefault="00EE2E50" w:rsidP="00EE2E50">
            <w:pPr>
              <w:pStyle w:val="a6"/>
              <w:rPr>
                <w:rFonts w:ascii="Times New Roman" w:hAnsi="Times New Roman" w:cs="Times New Roman"/>
                <w:sz w:val="28"/>
                <w:szCs w:val="28"/>
              </w:rPr>
            </w:pPr>
            <w:r w:rsidRPr="00EE2E50">
              <w:rPr>
                <w:rFonts w:ascii="Times New Roman" w:hAnsi="Times New Roman" w:cs="Times New Roman"/>
                <w:sz w:val="28"/>
                <w:szCs w:val="28"/>
              </w:rPr>
              <w:t>Тема 1.2 Организация композиции</w:t>
            </w:r>
          </w:p>
        </w:tc>
        <w:tc>
          <w:tcPr>
            <w:tcW w:w="7597" w:type="dxa"/>
          </w:tcPr>
          <w:p w14:paraId="69F922ED"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Содержание учебного материала</w:t>
            </w:r>
          </w:p>
        </w:tc>
        <w:tc>
          <w:tcPr>
            <w:tcW w:w="2010" w:type="dxa"/>
          </w:tcPr>
          <w:p w14:paraId="15BDCC65" w14:textId="6A7FEA12" w:rsidR="00EE2E50" w:rsidRPr="00EE2E50" w:rsidRDefault="00EE2E50" w:rsidP="00EE2E50">
            <w:pPr>
              <w:pStyle w:val="a6"/>
              <w:jc w:val="center"/>
              <w:rPr>
                <w:rFonts w:ascii="Times New Roman" w:hAnsi="Times New Roman" w:cs="Times New Roman"/>
                <w:b/>
                <w:sz w:val="28"/>
                <w:szCs w:val="28"/>
              </w:rPr>
            </w:pPr>
            <w:r w:rsidRPr="00EE2E50">
              <w:rPr>
                <w:rFonts w:ascii="Times New Roman" w:hAnsi="Times New Roman" w:cs="Times New Roman"/>
                <w:b/>
                <w:sz w:val="28"/>
                <w:szCs w:val="28"/>
              </w:rPr>
              <w:t>8</w:t>
            </w:r>
          </w:p>
        </w:tc>
        <w:tc>
          <w:tcPr>
            <w:tcW w:w="2743" w:type="dxa"/>
            <w:vMerge w:val="restart"/>
          </w:tcPr>
          <w:p w14:paraId="6FE452BD" w14:textId="5D56DD92" w:rsidR="00EE2E50" w:rsidRPr="00EE2E50" w:rsidRDefault="00EE2E50" w:rsidP="00555CE7">
            <w:pPr>
              <w:pStyle w:val="a6"/>
              <w:ind w:right="-113"/>
              <w:rPr>
                <w:rFonts w:ascii="Times New Roman" w:hAnsi="Times New Roman" w:cs="Times New Roman"/>
                <w:sz w:val="28"/>
                <w:szCs w:val="28"/>
              </w:rPr>
            </w:pPr>
            <w:r w:rsidRPr="00EE2E50">
              <w:rPr>
                <w:rFonts w:ascii="Times New Roman" w:hAnsi="Times New Roman" w:cs="Times New Roman"/>
                <w:sz w:val="28"/>
                <w:szCs w:val="28"/>
              </w:rPr>
              <w:t>ОК.01, ОК.02, ОК.04,  ПК.2.3</w:t>
            </w:r>
          </w:p>
        </w:tc>
      </w:tr>
      <w:tr w:rsidR="00EE2E50" w:rsidRPr="00EE2E50" w14:paraId="2359518E" w14:textId="77777777" w:rsidTr="002B3CE8">
        <w:tc>
          <w:tcPr>
            <w:tcW w:w="2784" w:type="dxa"/>
            <w:vMerge/>
          </w:tcPr>
          <w:p w14:paraId="31B2B87C" w14:textId="77777777" w:rsidR="00EE2E50" w:rsidRPr="00EE2E50" w:rsidRDefault="00EE2E50" w:rsidP="00EE2E50">
            <w:pPr>
              <w:pStyle w:val="a6"/>
              <w:rPr>
                <w:rFonts w:ascii="Times New Roman" w:hAnsi="Times New Roman" w:cs="Times New Roman"/>
                <w:sz w:val="28"/>
                <w:szCs w:val="28"/>
              </w:rPr>
            </w:pPr>
          </w:p>
        </w:tc>
        <w:tc>
          <w:tcPr>
            <w:tcW w:w="7597" w:type="dxa"/>
          </w:tcPr>
          <w:p w14:paraId="305C3F52" w14:textId="127E59F2" w:rsidR="00EE2E50" w:rsidRPr="00EE2E50" w:rsidRDefault="00067FB6" w:rsidP="00EE2E50">
            <w:pPr>
              <w:pStyle w:val="a6"/>
              <w:rPr>
                <w:rFonts w:ascii="Times New Roman" w:hAnsi="Times New Roman" w:cs="Times New Roman"/>
                <w:sz w:val="28"/>
                <w:szCs w:val="28"/>
              </w:rPr>
            </w:pPr>
            <w:r w:rsidRPr="00067FB6">
              <w:rPr>
                <w:rFonts w:ascii="Times New Roman" w:eastAsia="Calibri" w:hAnsi="Times New Roman" w:cs="Times New Roman"/>
                <w:b/>
                <w:bCs/>
                <w:sz w:val="28"/>
                <w:szCs w:val="28"/>
              </w:rPr>
              <w:t>16-19</w:t>
            </w:r>
            <w:r w:rsidR="000300BC">
              <w:rPr>
                <w:rFonts w:ascii="Times New Roman" w:eastAsia="Calibri" w:hAnsi="Times New Roman" w:cs="Times New Roman"/>
                <w:b/>
                <w:bCs/>
                <w:sz w:val="28"/>
                <w:szCs w:val="28"/>
              </w:rPr>
              <w:t>.</w:t>
            </w:r>
            <w:r w:rsidR="00EE2E50" w:rsidRPr="00EE2E50">
              <w:rPr>
                <w:rFonts w:ascii="Times New Roman" w:eastAsia="Calibri" w:hAnsi="Times New Roman" w:cs="Times New Roman"/>
                <w:sz w:val="28"/>
                <w:szCs w:val="28"/>
              </w:rPr>
              <w:t xml:space="preserve"> Основные законы композиции. Равновесие</w:t>
            </w:r>
          </w:p>
        </w:tc>
        <w:tc>
          <w:tcPr>
            <w:tcW w:w="2010" w:type="dxa"/>
          </w:tcPr>
          <w:p w14:paraId="5DF5F132" w14:textId="48439D97" w:rsidR="00EE2E50" w:rsidRPr="00EE2E50" w:rsidRDefault="00EE2E50" w:rsidP="00EE2E50">
            <w:pPr>
              <w:pStyle w:val="a6"/>
              <w:jc w:val="center"/>
              <w:rPr>
                <w:rFonts w:ascii="Times New Roman" w:hAnsi="Times New Roman" w:cs="Times New Roman"/>
                <w:sz w:val="28"/>
                <w:szCs w:val="28"/>
              </w:rPr>
            </w:pPr>
            <w:r w:rsidRPr="00EE2E50">
              <w:rPr>
                <w:rFonts w:ascii="Times New Roman" w:hAnsi="Times New Roman" w:cs="Times New Roman"/>
                <w:sz w:val="28"/>
                <w:szCs w:val="28"/>
              </w:rPr>
              <w:t>4</w:t>
            </w:r>
          </w:p>
        </w:tc>
        <w:tc>
          <w:tcPr>
            <w:tcW w:w="2743" w:type="dxa"/>
            <w:vMerge/>
          </w:tcPr>
          <w:p w14:paraId="3F330526"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3927379B" w14:textId="77777777" w:rsidTr="002B3CE8">
        <w:tc>
          <w:tcPr>
            <w:tcW w:w="2784" w:type="dxa"/>
            <w:vMerge/>
          </w:tcPr>
          <w:p w14:paraId="349A8AC1" w14:textId="77777777" w:rsidR="00EE2E50" w:rsidRPr="00EE2E50" w:rsidRDefault="00EE2E50" w:rsidP="00EE2E50">
            <w:pPr>
              <w:pStyle w:val="a6"/>
              <w:rPr>
                <w:rFonts w:ascii="Times New Roman" w:hAnsi="Times New Roman" w:cs="Times New Roman"/>
                <w:sz w:val="28"/>
                <w:szCs w:val="28"/>
              </w:rPr>
            </w:pPr>
          </w:p>
        </w:tc>
        <w:tc>
          <w:tcPr>
            <w:tcW w:w="7597" w:type="dxa"/>
          </w:tcPr>
          <w:p w14:paraId="1A6C67F8" w14:textId="144D6019" w:rsidR="00EE2E50" w:rsidRPr="00EE2E50" w:rsidRDefault="00067FB6" w:rsidP="00067FB6">
            <w:pPr>
              <w:pStyle w:val="3"/>
              <w:shd w:val="clear" w:color="auto" w:fill="auto"/>
              <w:spacing w:line="322" w:lineRule="exact"/>
              <w:rPr>
                <w:sz w:val="28"/>
                <w:szCs w:val="28"/>
              </w:rPr>
            </w:pPr>
            <w:r w:rsidRPr="00067FB6">
              <w:rPr>
                <w:b/>
                <w:bCs/>
                <w:sz w:val="28"/>
                <w:szCs w:val="28"/>
              </w:rPr>
              <w:t>20-23</w:t>
            </w:r>
            <w:r w:rsidR="000300BC">
              <w:rPr>
                <w:b/>
                <w:bCs/>
                <w:sz w:val="28"/>
                <w:szCs w:val="28"/>
              </w:rPr>
              <w:t>.</w:t>
            </w:r>
            <w:r>
              <w:rPr>
                <w:sz w:val="28"/>
                <w:szCs w:val="28"/>
              </w:rPr>
              <w:t xml:space="preserve"> </w:t>
            </w:r>
            <w:r w:rsidR="00EE2E50" w:rsidRPr="00EE2E50">
              <w:rPr>
                <w:sz w:val="28"/>
                <w:szCs w:val="28"/>
              </w:rPr>
              <w:t>Составление плоскостной композиции из геометрических фигур на плоскости, используя:</w:t>
            </w:r>
          </w:p>
          <w:p w14:paraId="4BDD578E" w14:textId="77777777" w:rsidR="00EE2E50" w:rsidRPr="00EE2E50" w:rsidRDefault="00EE2E50" w:rsidP="00EE2E50">
            <w:pPr>
              <w:pStyle w:val="3"/>
              <w:shd w:val="clear" w:color="auto" w:fill="auto"/>
              <w:spacing w:line="322" w:lineRule="exact"/>
              <w:ind w:left="120"/>
              <w:rPr>
                <w:sz w:val="28"/>
                <w:szCs w:val="28"/>
              </w:rPr>
            </w:pPr>
            <w:r w:rsidRPr="00EE2E50">
              <w:rPr>
                <w:sz w:val="28"/>
                <w:szCs w:val="28"/>
              </w:rPr>
              <w:t>а) черно-белую графику,</w:t>
            </w:r>
          </w:p>
          <w:p w14:paraId="27C9E39C" w14:textId="0574C0DA" w:rsidR="00EE2E50" w:rsidRPr="00EE2E50" w:rsidRDefault="00EE2E50" w:rsidP="00EE2E50">
            <w:pPr>
              <w:pStyle w:val="a6"/>
              <w:rPr>
                <w:rFonts w:ascii="Times New Roman" w:hAnsi="Times New Roman" w:cs="Times New Roman"/>
                <w:sz w:val="28"/>
                <w:szCs w:val="28"/>
              </w:rPr>
            </w:pPr>
            <w:r w:rsidRPr="00EE2E50">
              <w:rPr>
                <w:rFonts w:ascii="Times New Roman" w:hAnsi="Times New Roman" w:cs="Times New Roman"/>
                <w:sz w:val="28"/>
                <w:szCs w:val="28"/>
              </w:rPr>
              <w:t>б) цветовые сочетания.</w:t>
            </w:r>
          </w:p>
        </w:tc>
        <w:tc>
          <w:tcPr>
            <w:tcW w:w="2010" w:type="dxa"/>
          </w:tcPr>
          <w:p w14:paraId="072D94D1" w14:textId="650176A8" w:rsidR="00EE2E50" w:rsidRPr="00EE2E50" w:rsidRDefault="00EE2E50" w:rsidP="00EE2E50">
            <w:pPr>
              <w:pStyle w:val="a6"/>
              <w:jc w:val="center"/>
              <w:rPr>
                <w:rFonts w:ascii="Times New Roman" w:hAnsi="Times New Roman" w:cs="Times New Roman"/>
                <w:sz w:val="28"/>
                <w:szCs w:val="28"/>
              </w:rPr>
            </w:pPr>
            <w:r w:rsidRPr="00EE2E50">
              <w:rPr>
                <w:rFonts w:ascii="Times New Roman" w:hAnsi="Times New Roman" w:cs="Times New Roman"/>
                <w:sz w:val="28"/>
                <w:szCs w:val="28"/>
              </w:rPr>
              <w:t>4</w:t>
            </w:r>
          </w:p>
        </w:tc>
        <w:tc>
          <w:tcPr>
            <w:tcW w:w="2743" w:type="dxa"/>
            <w:vMerge/>
          </w:tcPr>
          <w:p w14:paraId="7AB2D1CA"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0CD2E249" w14:textId="77777777" w:rsidTr="003002BE">
        <w:tc>
          <w:tcPr>
            <w:tcW w:w="10381" w:type="dxa"/>
            <w:gridSpan w:val="2"/>
          </w:tcPr>
          <w:p w14:paraId="173C0CF4" w14:textId="775922DA" w:rsidR="00EE2E50" w:rsidRPr="00EE2E50" w:rsidRDefault="00EE2E50" w:rsidP="00EE2E50">
            <w:pPr>
              <w:pStyle w:val="a6"/>
              <w:rPr>
                <w:rFonts w:ascii="Times New Roman" w:hAnsi="Times New Roman" w:cs="Times New Roman"/>
                <w:sz w:val="28"/>
                <w:szCs w:val="28"/>
              </w:rPr>
            </w:pPr>
            <w:r w:rsidRPr="00EE2E50">
              <w:rPr>
                <w:rStyle w:val="afa"/>
                <w:rFonts w:eastAsia="Calibri"/>
                <w:sz w:val="28"/>
                <w:szCs w:val="28"/>
              </w:rPr>
              <w:t>Раздел 2. Свойства и качества композиции</w:t>
            </w:r>
          </w:p>
        </w:tc>
        <w:tc>
          <w:tcPr>
            <w:tcW w:w="2010" w:type="dxa"/>
          </w:tcPr>
          <w:p w14:paraId="75C9B791" w14:textId="77777777" w:rsidR="00EE2E50" w:rsidRPr="00EE2E50" w:rsidRDefault="00EE2E50" w:rsidP="00EE2E50">
            <w:pPr>
              <w:pStyle w:val="a6"/>
              <w:jc w:val="center"/>
              <w:rPr>
                <w:rFonts w:ascii="Times New Roman" w:hAnsi="Times New Roman" w:cs="Times New Roman"/>
                <w:sz w:val="28"/>
                <w:szCs w:val="28"/>
              </w:rPr>
            </w:pPr>
          </w:p>
        </w:tc>
        <w:tc>
          <w:tcPr>
            <w:tcW w:w="2743" w:type="dxa"/>
          </w:tcPr>
          <w:p w14:paraId="56942817"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277441C8" w14:textId="77777777" w:rsidTr="002B3CE8">
        <w:tc>
          <w:tcPr>
            <w:tcW w:w="2784" w:type="dxa"/>
            <w:vMerge w:val="restart"/>
          </w:tcPr>
          <w:p w14:paraId="36136DD3" w14:textId="77777777" w:rsidR="00EE2E50" w:rsidRPr="00EE2E50" w:rsidRDefault="00EE2E50" w:rsidP="00EE2E50">
            <w:pPr>
              <w:pStyle w:val="3"/>
              <w:shd w:val="clear" w:color="auto" w:fill="auto"/>
              <w:spacing w:line="322" w:lineRule="exact"/>
              <w:ind w:left="120"/>
              <w:rPr>
                <w:sz w:val="28"/>
                <w:szCs w:val="28"/>
              </w:rPr>
            </w:pPr>
            <w:r w:rsidRPr="00EE2E50">
              <w:rPr>
                <w:sz w:val="28"/>
                <w:szCs w:val="28"/>
              </w:rPr>
              <w:lastRenderedPageBreak/>
              <w:t>Тема 2.1 Симметрия и асимметрия</w:t>
            </w:r>
          </w:p>
          <w:p w14:paraId="113FBB87" w14:textId="77777777" w:rsidR="00EE2E50" w:rsidRPr="00EE2E50" w:rsidRDefault="00EE2E50" w:rsidP="00EE2E50">
            <w:pPr>
              <w:pStyle w:val="a6"/>
              <w:rPr>
                <w:rFonts w:ascii="Times New Roman" w:hAnsi="Times New Roman" w:cs="Times New Roman"/>
                <w:sz w:val="28"/>
                <w:szCs w:val="28"/>
              </w:rPr>
            </w:pPr>
          </w:p>
        </w:tc>
        <w:tc>
          <w:tcPr>
            <w:tcW w:w="7597" w:type="dxa"/>
          </w:tcPr>
          <w:p w14:paraId="5509D593" w14:textId="0705499E" w:rsidR="00EE2E50" w:rsidRPr="00EE2E50" w:rsidRDefault="00EE2E50" w:rsidP="00EE2E50">
            <w:pPr>
              <w:pStyle w:val="a6"/>
              <w:rPr>
                <w:rFonts w:ascii="Times New Roman" w:hAnsi="Times New Roman" w:cs="Times New Roman"/>
                <w:sz w:val="28"/>
                <w:szCs w:val="28"/>
              </w:rPr>
            </w:pPr>
            <w:r w:rsidRPr="00EE2E50">
              <w:rPr>
                <w:rFonts w:ascii="Times New Roman" w:hAnsi="Times New Roman" w:cs="Times New Roman"/>
                <w:b/>
                <w:sz w:val="28"/>
                <w:szCs w:val="28"/>
              </w:rPr>
              <w:t>Содержание учебного материала</w:t>
            </w:r>
          </w:p>
        </w:tc>
        <w:tc>
          <w:tcPr>
            <w:tcW w:w="2010" w:type="dxa"/>
          </w:tcPr>
          <w:p w14:paraId="755356B2" w14:textId="0A3164A9" w:rsidR="00EE2E50" w:rsidRPr="00F946FE" w:rsidRDefault="00EE2E50" w:rsidP="00EE2E50">
            <w:pPr>
              <w:pStyle w:val="a6"/>
              <w:jc w:val="center"/>
              <w:rPr>
                <w:rFonts w:ascii="Times New Roman" w:hAnsi="Times New Roman" w:cs="Times New Roman"/>
                <w:b/>
                <w:bCs/>
                <w:sz w:val="28"/>
                <w:szCs w:val="28"/>
              </w:rPr>
            </w:pPr>
            <w:r w:rsidRPr="00F946FE">
              <w:rPr>
                <w:rFonts w:ascii="Times New Roman" w:hAnsi="Times New Roman" w:cs="Times New Roman"/>
                <w:b/>
                <w:bCs/>
                <w:sz w:val="28"/>
                <w:szCs w:val="28"/>
              </w:rPr>
              <w:t>4</w:t>
            </w:r>
          </w:p>
        </w:tc>
        <w:tc>
          <w:tcPr>
            <w:tcW w:w="2743" w:type="dxa"/>
            <w:vMerge w:val="restart"/>
          </w:tcPr>
          <w:p w14:paraId="1931D2E4" w14:textId="724E7F90" w:rsidR="00EE2E50" w:rsidRPr="00EE2E50" w:rsidRDefault="00EE2E50" w:rsidP="00EE2E50">
            <w:pPr>
              <w:pStyle w:val="a6"/>
              <w:ind w:right="-113"/>
              <w:rPr>
                <w:rFonts w:ascii="Times New Roman" w:hAnsi="Times New Roman" w:cs="Times New Roman"/>
                <w:sz w:val="28"/>
                <w:szCs w:val="28"/>
              </w:rPr>
            </w:pPr>
            <w:r w:rsidRPr="00EE2E50">
              <w:rPr>
                <w:rFonts w:ascii="Times New Roman" w:hAnsi="Times New Roman" w:cs="Times New Roman"/>
                <w:sz w:val="28"/>
                <w:szCs w:val="28"/>
              </w:rPr>
              <w:t xml:space="preserve">ОК.01, ОК.02, ОК.04, </w:t>
            </w:r>
            <w:r w:rsidR="00555CE7" w:rsidRPr="00EE2E50">
              <w:rPr>
                <w:rFonts w:ascii="Times New Roman" w:hAnsi="Times New Roman" w:cs="Times New Roman"/>
                <w:sz w:val="28"/>
                <w:szCs w:val="28"/>
              </w:rPr>
              <w:t>ПК.2.3</w:t>
            </w:r>
          </w:p>
        </w:tc>
      </w:tr>
      <w:tr w:rsidR="00EE2E50" w:rsidRPr="00EE2E50" w14:paraId="0C536969" w14:textId="77777777" w:rsidTr="002B3CE8">
        <w:tc>
          <w:tcPr>
            <w:tcW w:w="2784" w:type="dxa"/>
            <w:vMerge/>
          </w:tcPr>
          <w:p w14:paraId="320C5E0A" w14:textId="77777777" w:rsidR="00EE2E50" w:rsidRPr="00EE2E50" w:rsidRDefault="00EE2E50" w:rsidP="00EE2E50">
            <w:pPr>
              <w:pStyle w:val="a6"/>
              <w:rPr>
                <w:rFonts w:ascii="Times New Roman" w:hAnsi="Times New Roman" w:cs="Times New Roman"/>
                <w:sz w:val="28"/>
                <w:szCs w:val="28"/>
              </w:rPr>
            </w:pPr>
          </w:p>
        </w:tc>
        <w:tc>
          <w:tcPr>
            <w:tcW w:w="7597" w:type="dxa"/>
          </w:tcPr>
          <w:p w14:paraId="7D0882E7" w14:textId="14DE24A3" w:rsidR="00EE2E50" w:rsidRPr="00EE2E50" w:rsidRDefault="00067FB6" w:rsidP="00EE2E50">
            <w:pPr>
              <w:pStyle w:val="3"/>
              <w:shd w:val="clear" w:color="auto" w:fill="auto"/>
              <w:tabs>
                <w:tab w:val="left" w:pos="1988"/>
              </w:tabs>
              <w:spacing w:line="317" w:lineRule="exact"/>
              <w:rPr>
                <w:sz w:val="28"/>
                <w:szCs w:val="28"/>
              </w:rPr>
            </w:pPr>
            <w:r>
              <w:rPr>
                <w:sz w:val="28"/>
                <w:szCs w:val="28"/>
              </w:rPr>
              <w:t>2</w:t>
            </w:r>
            <w:r w:rsidRPr="00067FB6">
              <w:rPr>
                <w:b/>
                <w:bCs/>
                <w:sz w:val="28"/>
                <w:szCs w:val="28"/>
              </w:rPr>
              <w:t>4-25</w:t>
            </w:r>
            <w:r w:rsidR="000300BC">
              <w:rPr>
                <w:b/>
                <w:bCs/>
                <w:sz w:val="28"/>
                <w:szCs w:val="28"/>
              </w:rPr>
              <w:t xml:space="preserve">. </w:t>
            </w:r>
            <w:r w:rsidR="00EE2E50" w:rsidRPr="00EE2E50">
              <w:rPr>
                <w:sz w:val="28"/>
                <w:szCs w:val="28"/>
              </w:rPr>
              <w:t>«Зеркальная» и «Образная» симметрия. Симметрия в орнаментальных и живописных композициях</w:t>
            </w:r>
          </w:p>
          <w:p w14:paraId="1F806AF2" w14:textId="3A834B2C" w:rsidR="00EE2E50" w:rsidRPr="00EE2E50" w:rsidRDefault="00EE2E50" w:rsidP="00EE2E50">
            <w:pPr>
              <w:pStyle w:val="a6"/>
              <w:rPr>
                <w:rFonts w:ascii="Times New Roman" w:hAnsi="Times New Roman" w:cs="Times New Roman"/>
                <w:sz w:val="28"/>
                <w:szCs w:val="28"/>
              </w:rPr>
            </w:pPr>
          </w:p>
        </w:tc>
        <w:tc>
          <w:tcPr>
            <w:tcW w:w="2010" w:type="dxa"/>
          </w:tcPr>
          <w:p w14:paraId="1C937A11" w14:textId="2DFAD03A" w:rsidR="00EE2E50" w:rsidRPr="00EE2E50" w:rsidRDefault="00F946FE" w:rsidP="00EE2E5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60BEA1D6"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0E0C12EC" w14:textId="77777777" w:rsidTr="002B3CE8">
        <w:tc>
          <w:tcPr>
            <w:tcW w:w="2784" w:type="dxa"/>
            <w:vMerge/>
          </w:tcPr>
          <w:p w14:paraId="76FF8C60" w14:textId="77777777" w:rsidR="00EE2E50" w:rsidRPr="00EE2E50" w:rsidRDefault="00EE2E50" w:rsidP="00EE2E50">
            <w:pPr>
              <w:pStyle w:val="a6"/>
              <w:rPr>
                <w:rFonts w:ascii="Times New Roman" w:hAnsi="Times New Roman" w:cs="Times New Roman"/>
                <w:sz w:val="28"/>
                <w:szCs w:val="28"/>
              </w:rPr>
            </w:pPr>
          </w:p>
        </w:tc>
        <w:tc>
          <w:tcPr>
            <w:tcW w:w="7597" w:type="dxa"/>
          </w:tcPr>
          <w:p w14:paraId="59E7A74E" w14:textId="29303EE2" w:rsidR="00EE2E50" w:rsidRPr="00EE2E50" w:rsidRDefault="00067FB6" w:rsidP="00EE2E50">
            <w:pPr>
              <w:pStyle w:val="3"/>
              <w:shd w:val="clear" w:color="auto" w:fill="auto"/>
              <w:tabs>
                <w:tab w:val="left" w:pos="1781"/>
              </w:tabs>
              <w:spacing w:line="317" w:lineRule="exact"/>
              <w:rPr>
                <w:sz w:val="28"/>
                <w:szCs w:val="28"/>
              </w:rPr>
            </w:pPr>
            <w:r w:rsidRPr="00067FB6">
              <w:rPr>
                <w:b/>
                <w:bCs/>
                <w:sz w:val="28"/>
                <w:szCs w:val="28"/>
              </w:rPr>
              <w:t>26-27</w:t>
            </w:r>
            <w:r w:rsidR="000300BC">
              <w:rPr>
                <w:b/>
                <w:bCs/>
                <w:sz w:val="28"/>
                <w:szCs w:val="28"/>
              </w:rPr>
              <w:t>.</w:t>
            </w:r>
            <w:r w:rsidR="00EE2E50" w:rsidRPr="00EE2E50">
              <w:rPr>
                <w:sz w:val="28"/>
                <w:szCs w:val="28"/>
              </w:rPr>
              <w:t xml:space="preserve"> Асимметрия в изобразительном искусстве</w:t>
            </w:r>
          </w:p>
          <w:p w14:paraId="44B937A9" w14:textId="270A50C0" w:rsidR="00EE2E50" w:rsidRPr="00EE2E50" w:rsidRDefault="00EE2E50" w:rsidP="00EE2E50">
            <w:pPr>
              <w:pStyle w:val="a6"/>
              <w:rPr>
                <w:rFonts w:ascii="Times New Roman" w:hAnsi="Times New Roman" w:cs="Times New Roman"/>
                <w:sz w:val="28"/>
                <w:szCs w:val="28"/>
              </w:rPr>
            </w:pPr>
            <w:r w:rsidRPr="00EE2E50">
              <w:rPr>
                <w:rFonts w:ascii="Times New Roman" w:hAnsi="Times New Roman" w:cs="Times New Roman"/>
                <w:sz w:val="28"/>
                <w:szCs w:val="28"/>
              </w:rPr>
              <w:t>Приемы достижения равновесия в асимметричных композициях</w:t>
            </w:r>
          </w:p>
        </w:tc>
        <w:tc>
          <w:tcPr>
            <w:tcW w:w="2010" w:type="dxa"/>
          </w:tcPr>
          <w:p w14:paraId="109920BE" w14:textId="0A1301D0" w:rsidR="00EE2E50" w:rsidRPr="00EE2E50" w:rsidRDefault="00F946FE" w:rsidP="00EE2E5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5D89E466"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63F35930" w14:textId="77777777" w:rsidTr="002B3CE8">
        <w:tc>
          <w:tcPr>
            <w:tcW w:w="2784" w:type="dxa"/>
            <w:vMerge/>
          </w:tcPr>
          <w:p w14:paraId="003E9080" w14:textId="77777777" w:rsidR="00EE2E50" w:rsidRPr="00EE2E50" w:rsidRDefault="00EE2E50" w:rsidP="00EE2E50">
            <w:pPr>
              <w:pStyle w:val="a6"/>
              <w:rPr>
                <w:rFonts w:ascii="Times New Roman" w:hAnsi="Times New Roman" w:cs="Times New Roman"/>
                <w:sz w:val="28"/>
                <w:szCs w:val="28"/>
              </w:rPr>
            </w:pPr>
          </w:p>
        </w:tc>
        <w:tc>
          <w:tcPr>
            <w:tcW w:w="7597" w:type="dxa"/>
          </w:tcPr>
          <w:p w14:paraId="63A2C559"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Практические занятия</w:t>
            </w:r>
          </w:p>
          <w:p w14:paraId="469079FE" w14:textId="3AE92A63" w:rsidR="00EE2E50" w:rsidRPr="00EE2E50" w:rsidRDefault="00067FB6" w:rsidP="00EE2E50">
            <w:pPr>
              <w:pStyle w:val="a6"/>
              <w:rPr>
                <w:rFonts w:ascii="Times New Roman" w:hAnsi="Times New Roman" w:cs="Times New Roman"/>
                <w:sz w:val="28"/>
                <w:szCs w:val="28"/>
              </w:rPr>
            </w:pPr>
            <w:r w:rsidRPr="00067FB6">
              <w:rPr>
                <w:rFonts w:ascii="Times New Roman" w:hAnsi="Times New Roman" w:cs="Times New Roman"/>
                <w:b/>
                <w:bCs/>
                <w:sz w:val="28"/>
                <w:szCs w:val="28"/>
              </w:rPr>
              <w:t>28-31</w:t>
            </w:r>
            <w:r w:rsidR="000300BC">
              <w:rPr>
                <w:rFonts w:ascii="Times New Roman" w:hAnsi="Times New Roman" w:cs="Times New Roman"/>
                <w:b/>
                <w:bCs/>
                <w:sz w:val="28"/>
                <w:szCs w:val="28"/>
              </w:rPr>
              <w:t>.</w:t>
            </w:r>
            <w:r w:rsidR="00EE2E50" w:rsidRPr="00EE2E50">
              <w:rPr>
                <w:rFonts w:ascii="Times New Roman" w:hAnsi="Times New Roman" w:cs="Times New Roman"/>
                <w:sz w:val="28"/>
                <w:szCs w:val="28"/>
              </w:rPr>
              <w:t xml:space="preserve"> Практическое занятие № 3</w:t>
            </w:r>
          </w:p>
          <w:p w14:paraId="7B3A2AC8" w14:textId="650FC310" w:rsidR="00EE2E50" w:rsidRPr="00EE2E50" w:rsidRDefault="00EE2E50" w:rsidP="00EE2E50">
            <w:pPr>
              <w:pStyle w:val="a6"/>
              <w:rPr>
                <w:rFonts w:ascii="Times New Roman" w:hAnsi="Times New Roman" w:cs="Times New Roman"/>
                <w:sz w:val="28"/>
                <w:szCs w:val="28"/>
              </w:rPr>
            </w:pPr>
            <w:r w:rsidRPr="00EE2E50">
              <w:rPr>
                <w:rFonts w:ascii="Times New Roman" w:hAnsi="Times New Roman" w:cs="Times New Roman"/>
                <w:sz w:val="28"/>
                <w:szCs w:val="28"/>
              </w:rPr>
              <w:t>Выполнение композиций с использованием симметрии и асимметрии в графике и цвете орнаментальных и живописных элементов</w:t>
            </w:r>
          </w:p>
        </w:tc>
        <w:tc>
          <w:tcPr>
            <w:tcW w:w="2010" w:type="dxa"/>
          </w:tcPr>
          <w:p w14:paraId="018821EA" w14:textId="39DD894D" w:rsidR="00EE2E50" w:rsidRPr="00EE2E50" w:rsidRDefault="00736CC2" w:rsidP="00EE2E5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5E89B50B"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6414796B" w14:textId="77777777" w:rsidTr="002B3CE8">
        <w:tc>
          <w:tcPr>
            <w:tcW w:w="2784" w:type="dxa"/>
            <w:vMerge w:val="restart"/>
          </w:tcPr>
          <w:p w14:paraId="122ABA4F" w14:textId="36BDABA4" w:rsidR="00EE2E50" w:rsidRPr="00EE2E50" w:rsidRDefault="00EE2E50" w:rsidP="00EE2E50">
            <w:pPr>
              <w:pStyle w:val="a6"/>
              <w:rPr>
                <w:rFonts w:ascii="Times New Roman" w:hAnsi="Times New Roman" w:cs="Times New Roman"/>
                <w:sz w:val="28"/>
                <w:szCs w:val="28"/>
              </w:rPr>
            </w:pPr>
            <w:r w:rsidRPr="00EE2E50">
              <w:rPr>
                <w:rFonts w:ascii="Times New Roman" w:eastAsia="Calibri" w:hAnsi="Times New Roman" w:cs="Times New Roman"/>
                <w:sz w:val="28"/>
                <w:szCs w:val="28"/>
                <w:lang w:eastAsia="ru-RU"/>
              </w:rPr>
              <w:t xml:space="preserve">Тема 2.2 </w:t>
            </w:r>
            <w:r w:rsidRPr="00EE2E50">
              <w:rPr>
                <w:rFonts w:ascii="Times New Roman" w:eastAsia="Times New Roman" w:hAnsi="Times New Roman" w:cs="Times New Roman"/>
                <w:sz w:val="28"/>
                <w:szCs w:val="28"/>
                <w:lang w:eastAsia="ru-RU"/>
              </w:rPr>
              <w:t>Ритм</w:t>
            </w:r>
          </w:p>
        </w:tc>
        <w:tc>
          <w:tcPr>
            <w:tcW w:w="7597" w:type="dxa"/>
          </w:tcPr>
          <w:p w14:paraId="0C3A2565" w14:textId="0C14F65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Содержание учебного материала</w:t>
            </w:r>
          </w:p>
        </w:tc>
        <w:tc>
          <w:tcPr>
            <w:tcW w:w="2010" w:type="dxa"/>
          </w:tcPr>
          <w:p w14:paraId="2DB94C1D" w14:textId="4423890D" w:rsidR="00EE2E50" w:rsidRPr="00067FB6" w:rsidRDefault="00F946FE" w:rsidP="00EE2E50">
            <w:pPr>
              <w:pStyle w:val="a6"/>
              <w:jc w:val="center"/>
              <w:rPr>
                <w:rFonts w:ascii="Times New Roman" w:hAnsi="Times New Roman" w:cs="Times New Roman"/>
                <w:b/>
                <w:bCs/>
                <w:sz w:val="28"/>
                <w:szCs w:val="28"/>
              </w:rPr>
            </w:pPr>
            <w:r w:rsidRPr="00067FB6">
              <w:rPr>
                <w:rFonts w:ascii="Times New Roman" w:hAnsi="Times New Roman" w:cs="Times New Roman"/>
                <w:b/>
                <w:bCs/>
                <w:sz w:val="28"/>
                <w:szCs w:val="28"/>
              </w:rPr>
              <w:t>2</w:t>
            </w:r>
          </w:p>
        </w:tc>
        <w:tc>
          <w:tcPr>
            <w:tcW w:w="2743" w:type="dxa"/>
            <w:vMerge w:val="restart"/>
          </w:tcPr>
          <w:p w14:paraId="38A9C5C2" w14:textId="0D2CB35B" w:rsidR="00EE2E50" w:rsidRPr="00EE2E50" w:rsidRDefault="00EE2E50" w:rsidP="00EE2E50">
            <w:pPr>
              <w:pStyle w:val="a6"/>
              <w:ind w:right="-113"/>
              <w:rPr>
                <w:rFonts w:ascii="Times New Roman" w:hAnsi="Times New Roman" w:cs="Times New Roman"/>
                <w:sz w:val="28"/>
                <w:szCs w:val="28"/>
              </w:rPr>
            </w:pPr>
            <w:r w:rsidRPr="00EE2E50">
              <w:rPr>
                <w:rFonts w:ascii="Times New Roman" w:hAnsi="Times New Roman" w:cs="Times New Roman"/>
                <w:sz w:val="28"/>
                <w:szCs w:val="28"/>
              </w:rPr>
              <w:t xml:space="preserve">ОК.01, ОК.02, ОК.04, </w:t>
            </w:r>
            <w:r w:rsidR="00555CE7" w:rsidRPr="00EE2E50">
              <w:rPr>
                <w:rFonts w:ascii="Times New Roman" w:hAnsi="Times New Roman" w:cs="Times New Roman"/>
                <w:sz w:val="28"/>
                <w:szCs w:val="28"/>
              </w:rPr>
              <w:t>ПК.2.3</w:t>
            </w:r>
          </w:p>
        </w:tc>
      </w:tr>
      <w:tr w:rsidR="00EE2E50" w:rsidRPr="00EE2E50" w14:paraId="7B83DBD5" w14:textId="77777777" w:rsidTr="002B3CE8">
        <w:tc>
          <w:tcPr>
            <w:tcW w:w="2784" w:type="dxa"/>
            <w:vMerge/>
          </w:tcPr>
          <w:p w14:paraId="5EEC76DA" w14:textId="77777777" w:rsidR="00EE2E50" w:rsidRPr="00EE2E50" w:rsidRDefault="00EE2E50" w:rsidP="00EE2E50">
            <w:pPr>
              <w:pStyle w:val="a6"/>
              <w:rPr>
                <w:rFonts w:ascii="Times New Roman" w:hAnsi="Times New Roman" w:cs="Times New Roman"/>
                <w:sz w:val="28"/>
                <w:szCs w:val="28"/>
              </w:rPr>
            </w:pPr>
          </w:p>
        </w:tc>
        <w:tc>
          <w:tcPr>
            <w:tcW w:w="7597" w:type="dxa"/>
          </w:tcPr>
          <w:p w14:paraId="70B20E81" w14:textId="1E0BD9FB" w:rsidR="00EE2E50" w:rsidRPr="00EE2E50" w:rsidRDefault="00EE2E50" w:rsidP="00EE2E50">
            <w:pPr>
              <w:pStyle w:val="3"/>
              <w:shd w:val="clear" w:color="auto" w:fill="auto"/>
              <w:spacing w:line="322" w:lineRule="exact"/>
              <w:rPr>
                <w:sz w:val="28"/>
                <w:szCs w:val="28"/>
              </w:rPr>
            </w:pPr>
            <w:r w:rsidRPr="00EE2E50">
              <w:rPr>
                <w:b/>
                <w:sz w:val="28"/>
                <w:szCs w:val="28"/>
              </w:rPr>
              <w:t>3</w:t>
            </w:r>
            <w:r w:rsidR="00067FB6">
              <w:rPr>
                <w:b/>
                <w:sz w:val="28"/>
                <w:szCs w:val="28"/>
              </w:rPr>
              <w:t>2-33</w:t>
            </w:r>
            <w:r w:rsidR="000300BC">
              <w:rPr>
                <w:b/>
                <w:sz w:val="28"/>
                <w:szCs w:val="28"/>
              </w:rPr>
              <w:t>.</w:t>
            </w:r>
            <w:r w:rsidRPr="00EE2E50">
              <w:rPr>
                <w:b/>
                <w:sz w:val="28"/>
                <w:szCs w:val="28"/>
              </w:rPr>
              <w:t xml:space="preserve"> </w:t>
            </w:r>
            <w:r w:rsidRPr="00EE2E50">
              <w:rPr>
                <w:sz w:val="28"/>
                <w:szCs w:val="28"/>
              </w:rPr>
              <w:t>Виды ритма</w:t>
            </w:r>
          </w:p>
          <w:p w14:paraId="30987971" w14:textId="79E35D4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sz w:val="28"/>
                <w:szCs w:val="28"/>
              </w:rPr>
              <w:t>Ритмическая организация элементов на плоскости. Нарастание и убывание элементов композиции.</w:t>
            </w:r>
          </w:p>
        </w:tc>
        <w:tc>
          <w:tcPr>
            <w:tcW w:w="2010" w:type="dxa"/>
          </w:tcPr>
          <w:p w14:paraId="6477B246" w14:textId="163939A5" w:rsidR="00EE2E50" w:rsidRPr="00EE2E50" w:rsidRDefault="00F946FE" w:rsidP="00EE2E5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5EFF198B"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44F42CA7" w14:textId="77777777" w:rsidTr="002B3CE8">
        <w:tc>
          <w:tcPr>
            <w:tcW w:w="2784" w:type="dxa"/>
            <w:vMerge/>
          </w:tcPr>
          <w:p w14:paraId="3F1039C5" w14:textId="77777777" w:rsidR="00EE2E50" w:rsidRPr="00EE2E50" w:rsidRDefault="00EE2E50" w:rsidP="00EE2E50">
            <w:pPr>
              <w:pStyle w:val="a6"/>
              <w:rPr>
                <w:rFonts w:ascii="Times New Roman" w:hAnsi="Times New Roman" w:cs="Times New Roman"/>
                <w:sz w:val="28"/>
                <w:szCs w:val="28"/>
              </w:rPr>
            </w:pPr>
          </w:p>
        </w:tc>
        <w:tc>
          <w:tcPr>
            <w:tcW w:w="7597" w:type="dxa"/>
          </w:tcPr>
          <w:p w14:paraId="06FC0499"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Практические занятия</w:t>
            </w:r>
          </w:p>
          <w:p w14:paraId="0D492698" w14:textId="31F4F463" w:rsidR="00EE2E50" w:rsidRPr="00EE2E50" w:rsidRDefault="00067FB6" w:rsidP="00EE2E50">
            <w:pPr>
              <w:pStyle w:val="a6"/>
              <w:rPr>
                <w:rFonts w:ascii="Times New Roman" w:hAnsi="Times New Roman" w:cs="Times New Roman"/>
                <w:sz w:val="28"/>
                <w:szCs w:val="28"/>
              </w:rPr>
            </w:pPr>
            <w:r>
              <w:rPr>
                <w:rFonts w:ascii="Times New Roman" w:hAnsi="Times New Roman" w:cs="Times New Roman"/>
                <w:sz w:val="28"/>
                <w:szCs w:val="28"/>
              </w:rPr>
              <w:t>34-37</w:t>
            </w:r>
            <w:r w:rsidR="000300BC">
              <w:rPr>
                <w:rFonts w:ascii="Times New Roman" w:hAnsi="Times New Roman" w:cs="Times New Roman"/>
                <w:sz w:val="28"/>
                <w:szCs w:val="28"/>
              </w:rPr>
              <w:t xml:space="preserve">. </w:t>
            </w:r>
            <w:r w:rsidR="00EE2E50" w:rsidRPr="00EE2E50">
              <w:rPr>
                <w:rFonts w:ascii="Times New Roman" w:hAnsi="Times New Roman" w:cs="Times New Roman"/>
                <w:sz w:val="28"/>
                <w:szCs w:val="28"/>
              </w:rPr>
              <w:t xml:space="preserve"> Практическое занятие № 4 </w:t>
            </w:r>
          </w:p>
          <w:p w14:paraId="6C8500EC" w14:textId="6812033F" w:rsidR="00EE2E50" w:rsidRPr="00F946FE" w:rsidRDefault="00EE2E50" w:rsidP="00EE2E50">
            <w:pPr>
              <w:pStyle w:val="a6"/>
              <w:rPr>
                <w:rFonts w:ascii="Times New Roman" w:hAnsi="Times New Roman" w:cs="Times New Roman"/>
                <w:sz w:val="28"/>
                <w:szCs w:val="28"/>
              </w:rPr>
            </w:pPr>
            <w:r w:rsidRPr="00EE2E50">
              <w:rPr>
                <w:rFonts w:ascii="Times New Roman" w:hAnsi="Times New Roman" w:cs="Times New Roman"/>
                <w:sz w:val="28"/>
                <w:szCs w:val="28"/>
              </w:rPr>
              <w:t>Разработка композиции ритмического рисунка в графике</w:t>
            </w:r>
          </w:p>
        </w:tc>
        <w:tc>
          <w:tcPr>
            <w:tcW w:w="2010" w:type="dxa"/>
          </w:tcPr>
          <w:p w14:paraId="45814D14" w14:textId="3DFE8614" w:rsidR="00EE2E50" w:rsidRPr="00EE2E50" w:rsidRDefault="00EE2E50" w:rsidP="00EE2E5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0C76CF1C"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791CCCC6" w14:textId="77777777" w:rsidTr="002B3CE8">
        <w:tc>
          <w:tcPr>
            <w:tcW w:w="2784" w:type="dxa"/>
            <w:vMerge w:val="restart"/>
          </w:tcPr>
          <w:p w14:paraId="6ED294B7" w14:textId="77777777" w:rsidR="00EE2E50" w:rsidRPr="00EE2E50" w:rsidRDefault="00EE2E50" w:rsidP="00EE2E50">
            <w:pPr>
              <w:rPr>
                <w:sz w:val="28"/>
                <w:szCs w:val="28"/>
              </w:rPr>
            </w:pPr>
            <w:r w:rsidRPr="00EE2E50">
              <w:rPr>
                <w:rFonts w:eastAsia="Calibri"/>
                <w:sz w:val="28"/>
                <w:szCs w:val="28"/>
              </w:rPr>
              <w:t xml:space="preserve">Тема 2.2 </w:t>
            </w:r>
            <w:r w:rsidRPr="00EE2E50">
              <w:rPr>
                <w:sz w:val="28"/>
                <w:szCs w:val="28"/>
              </w:rPr>
              <w:t>Статика динамика.</w:t>
            </w:r>
          </w:p>
          <w:p w14:paraId="3672DEB4" w14:textId="77777777" w:rsidR="00EE2E50" w:rsidRPr="00EE2E50" w:rsidRDefault="00EE2E50" w:rsidP="00EE2E50">
            <w:pPr>
              <w:pStyle w:val="a6"/>
              <w:rPr>
                <w:rFonts w:ascii="Times New Roman" w:hAnsi="Times New Roman" w:cs="Times New Roman"/>
                <w:sz w:val="28"/>
                <w:szCs w:val="28"/>
              </w:rPr>
            </w:pPr>
          </w:p>
        </w:tc>
        <w:tc>
          <w:tcPr>
            <w:tcW w:w="7597" w:type="dxa"/>
          </w:tcPr>
          <w:p w14:paraId="6FD67D59" w14:textId="7DCD672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Содержание учебного материала</w:t>
            </w:r>
          </w:p>
        </w:tc>
        <w:tc>
          <w:tcPr>
            <w:tcW w:w="2010" w:type="dxa"/>
          </w:tcPr>
          <w:p w14:paraId="1293B6FF" w14:textId="224DA21F" w:rsidR="00EE2E50" w:rsidRPr="00067FB6" w:rsidRDefault="00F946FE" w:rsidP="00EE2E50">
            <w:pPr>
              <w:pStyle w:val="a6"/>
              <w:jc w:val="center"/>
              <w:rPr>
                <w:rFonts w:ascii="Times New Roman" w:hAnsi="Times New Roman" w:cs="Times New Roman"/>
                <w:b/>
                <w:bCs/>
                <w:sz w:val="28"/>
                <w:szCs w:val="28"/>
              </w:rPr>
            </w:pPr>
            <w:r w:rsidRPr="00067FB6">
              <w:rPr>
                <w:rFonts w:ascii="Times New Roman" w:hAnsi="Times New Roman" w:cs="Times New Roman"/>
                <w:b/>
                <w:bCs/>
                <w:sz w:val="28"/>
                <w:szCs w:val="28"/>
              </w:rPr>
              <w:t>2</w:t>
            </w:r>
          </w:p>
        </w:tc>
        <w:tc>
          <w:tcPr>
            <w:tcW w:w="2743" w:type="dxa"/>
            <w:vMerge w:val="restart"/>
          </w:tcPr>
          <w:p w14:paraId="47E00B42" w14:textId="42B03731" w:rsidR="00EE2E50" w:rsidRPr="00EE2E50" w:rsidRDefault="00EE2E50" w:rsidP="00EE2E50">
            <w:pPr>
              <w:pStyle w:val="a6"/>
              <w:ind w:right="-113"/>
              <w:rPr>
                <w:rFonts w:ascii="Times New Roman" w:hAnsi="Times New Roman" w:cs="Times New Roman"/>
                <w:sz w:val="28"/>
                <w:szCs w:val="28"/>
              </w:rPr>
            </w:pPr>
            <w:r w:rsidRPr="00EE2E50">
              <w:rPr>
                <w:rFonts w:ascii="Times New Roman" w:hAnsi="Times New Roman" w:cs="Times New Roman"/>
                <w:sz w:val="28"/>
                <w:szCs w:val="28"/>
              </w:rPr>
              <w:t xml:space="preserve">ОК.01, ОК.02, ОК.04, </w:t>
            </w:r>
            <w:r w:rsidR="00555CE7" w:rsidRPr="00EE2E50">
              <w:rPr>
                <w:rFonts w:ascii="Times New Roman" w:hAnsi="Times New Roman" w:cs="Times New Roman"/>
                <w:sz w:val="28"/>
                <w:szCs w:val="28"/>
              </w:rPr>
              <w:t>ПК.2.3</w:t>
            </w:r>
          </w:p>
        </w:tc>
      </w:tr>
      <w:tr w:rsidR="00EE2E50" w:rsidRPr="00EE2E50" w14:paraId="3B46E1B0" w14:textId="77777777" w:rsidTr="002B3CE8">
        <w:tc>
          <w:tcPr>
            <w:tcW w:w="2784" w:type="dxa"/>
            <w:vMerge/>
          </w:tcPr>
          <w:p w14:paraId="37F5817C" w14:textId="77777777" w:rsidR="00EE2E50" w:rsidRPr="00EE2E50" w:rsidRDefault="00EE2E50" w:rsidP="00EE2E50">
            <w:pPr>
              <w:jc w:val="both"/>
              <w:rPr>
                <w:rFonts w:eastAsia="Calibri"/>
                <w:sz w:val="28"/>
                <w:szCs w:val="28"/>
              </w:rPr>
            </w:pPr>
          </w:p>
        </w:tc>
        <w:tc>
          <w:tcPr>
            <w:tcW w:w="7597" w:type="dxa"/>
          </w:tcPr>
          <w:p w14:paraId="607552C7" w14:textId="02D7B716" w:rsidR="00EE2E50" w:rsidRPr="00EE2E50" w:rsidRDefault="00067FB6" w:rsidP="000300BC">
            <w:pPr>
              <w:pStyle w:val="3"/>
              <w:shd w:val="clear" w:color="auto" w:fill="auto"/>
              <w:spacing w:line="322" w:lineRule="exact"/>
              <w:rPr>
                <w:sz w:val="28"/>
                <w:szCs w:val="28"/>
              </w:rPr>
            </w:pPr>
            <w:r>
              <w:rPr>
                <w:b/>
                <w:sz w:val="28"/>
                <w:szCs w:val="28"/>
              </w:rPr>
              <w:t>38-39</w:t>
            </w:r>
            <w:r w:rsidR="000300BC">
              <w:rPr>
                <w:b/>
                <w:sz w:val="28"/>
                <w:szCs w:val="28"/>
              </w:rPr>
              <w:t xml:space="preserve">. </w:t>
            </w:r>
            <w:r w:rsidR="00EE2E50" w:rsidRPr="00EE2E50">
              <w:rPr>
                <w:sz w:val="28"/>
                <w:szCs w:val="28"/>
              </w:rPr>
              <w:t>Понятие о динами</w:t>
            </w:r>
            <w:r w:rsidR="000300BC">
              <w:rPr>
                <w:sz w:val="28"/>
                <w:szCs w:val="28"/>
              </w:rPr>
              <w:t>чности и статичности композиции</w:t>
            </w:r>
            <w:r w:rsidR="00EE2E50" w:rsidRPr="00EE2E50">
              <w:rPr>
                <w:sz w:val="28"/>
                <w:szCs w:val="28"/>
              </w:rPr>
              <w:t>.</w:t>
            </w:r>
            <w:r w:rsidR="000300BC">
              <w:rPr>
                <w:sz w:val="28"/>
                <w:szCs w:val="28"/>
              </w:rPr>
              <w:t xml:space="preserve"> </w:t>
            </w:r>
            <w:r w:rsidR="00EE2E50" w:rsidRPr="00EE2E50">
              <w:rPr>
                <w:sz w:val="28"/>
                <w:szCs w:val="28"/>
              </w:rPr>
              <w:t>Факторы, определяющие статичность и динамичность композиции</w:t>
            </w:r>
          </w:p>
        </w:tc>
        <w:tc>
          <w:tcPr>
            <w:tcW w:w="2010" w:type="dxa"/>
          </w:tcPr>
          <w:p w14:paraId="0FF5893E" w14:textId="2C652172" w:rsidR="00EE2E50" w:rsidRPr="00EE2E50" w:rsidRDefault="00F946FE" w:rsidP="00EE2E5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599EC70B"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77F36416" w14:textId="77777777" w:rsidTr="002B3CE8">
        <w:tc>
          <w:tcPr>
            <w:tcW w:w="2784" w:type="dxa"/>
            <w:vMerge/>
          </w:tcPr>
          <w:p w14:paraId="15AAA458" w14:textId="77777777" w:rsidR="00EE2E50" w:rsidRPr="00EE2E50" w:rsidRDefault="00EE2E50" w:rsidP="00EE2E50">
            <w:pPr>
              <w:jc w:val="both"/>
              <w:rPr>
                <w:rFonts w:eastAsia="Calibri"/>
                <w:sz w:val="28"/>
                <w:szCs w:val="28"/>
              </w:rPr>
            </w:pPr>
          </w:p>
        </w:tc>
        <w:tc>
          <w:tcPr>
            <w:tcW w:w="7597" w:type="dxa"/>
          </w:tcPr>
          <w:p w14:paraId="5D94A90A"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Практические занятия</w:t>
            </w:r>
          </w:p>
          <w:p w14:paraId="2B25D40E" w14:textId="28977261" w:rsidR="00EE2E50" w:rsidRPr="00EE2E50" w:rsidRDefault="00067FB6" w:rsidP="00EE2E50">
            <w:pPr>
              <w:pStyle w:val="a6"/>
              <w:rPr>
                <w:rFonts w:ascii="Times New Roman" w:hAnsi="Times New Roman" w:cs="Times New Roman"/>
                <w:sz w:val="28"/>
                <w:szCs w:val="28"/>
              </w:rPr>
            </w:pPr>
            <w:r w:rsidRPr="00067FB6">
              <w:rPr>
                <w:rFonts w:ascii="Times New Roman" w:hAnsi="Times New Roman" w:cs="Times New Roman"/>
                <w:b/>
                <w:bCs/>
                <w:sz w:val="28"/>
                <w:szCs w:val="28"/>
              </w:rPr>
              <w:t>40-43</w:t>
            </w:r>
            <w:r w:rsidR="000300BC">
              <w:rPr>
                <w:rFonts w:ascii="Times New Roman" w:hAnsi="Times New Roman" w:cs="Times New Roman"/>
                <w:b/>
                <w:bCs/>
                <w:sz w:val="28"/>
                <w:szCs w:val="28"/>
              </w:rPr>
              <w:t>.</w:t>
            </w:r>
            <w:r w:rsidR="00EE2E50" w:rsidRPr="00EE2E50">
              <w:rPr>
                <w:rFonts w:ascii="Times New Roman" w:hAnsi="Times New Roman" w:cs="Times New Roman"/>
                <w:sz w:val="28"/>
                <w:szCs w:val="28"/>
              </w:rPr>
              <w:t xml:space="preserve"> Практическое занятие № 5</w:t>
            </w:r>
          </w:p>
          <w:p w14:paraId="4E6F7E90" w14:textId="237B2622"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sz w:val="28"/>
                <w:szCs w:val="28"/>
              </w:rPr>
              <w:t>Выполнение композиций с использованием статистики и динамики, любыми графическими   средствами</w:t>
            </w:r>
          </w:p>
        </w:tc>
        <w:tc>
          <w:tcPr>
            <w:tcW w:w="2010" w:type="dxa"/>
          </w:tcPr>
          <w:p w14:paraId="265735CD" w14:textId="4581E8BA" w:rsidR="00EE2E50" w:rsidRPr="00EE2E50" w:rsidRDefault="00736CC2" w:rsidP="00EE2E5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14:paraId="7AB7CAFE"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4215F8C7" w14:textId="77777777" w:rsidTr="002B3CE8">
        <w:tc>
          <w:tcPr>
            <w:tcW w:w="2784" w:type="dxa"/>
            <w:vMerge w:val="restart"/>
          </w:tcPr>
          <w:p w14:paraId="3B6ADDEE" w14:textId="5A2C0A78" w:rsidR="00EE2E50" w:rsidRPr="00EE2E50" w:rsidRDefault="00EE2E50" w:rsidP="00EE2E50">
            <w:pPr>
              <w:pStyle w:val="a6"/>
              <w:rPr>
                <w:rFonts w:ascii="Times New Roman" w:hAnsi="Times New Roman" w:cs="Times New Roman"/>
                <w:sz w:val="28"/>
                <w:szCs w:val="28"/>
              </w:rPr>
            </w:pPr>
            <w:r w:rsidRPr="00EE2E50">
              <w:rPr>
                <w:rFonts w:ascii="Times New Roman" w:hAnsi="Times New Roman" w:cs="Times New Roman"/>
                <w:sz w:val="28"/>
                <w:szCs w:val="28"/>
              </w:rPr>
              <w:t xml:space="preserve">Тема 2.3.Сюжетно-композиционный </w:t>
            </w:r>
            <w:r w:rsidRPr="00EE2E50">
              <w:rPr>
                <w:rFonts w:ascii="Times New Roman" w:hAnsi="Times New Roman" w:cs="Times New Roman"/>
                <w:sz w:val="28"/>
                <w:szCs w:val="28"/>
              </w:rPr>
              <w:lastRenderedPageBreak/>
              <w:t>центр</w:t>
            </w:r>
          </w:p>
        </w:tc>
        <w:tc>
          <w:tcPr>
            <w:tcW w:w="7597" w:type="dxa"/>
          </w:tcPr>
          <w:p w14:paraId="0DD0DA1E" w14:textId="00F5BFCA" w:rsidR="00EE2E50" w:rsidRPr="00EE2E50" w:rsidRDefault="00EE2E50" w:rsidP="00EE2E50">
            <w:pPr>
              <w:jc w:val="both"/>
              <w:rPr>
                <w:b/>
                <w:sz w:val="28"/>
                <w:szCs w:val="28"/>
              </w:rPr>
            </w:pPr>
            <w:r w:rsidRPr="00EE2E50">
              <w:rPr>
                <w:b/>
                <w:sz w:val="28"/>
                <w:szCs w:val="28"/>
              </w:rPr>
              <w:lastRenderedPageBreak/>
              <w:t>Содержание учебного материала</w:t>
            </w:r>
          </w:p>
        </w:tc>
        <w:tc>
          <w:tcPr>
            <w:tcW w:w="2010" w:type="dxa"/>
          </w:tcPr>
          <w:p w14:paraId="204C5E88" w14:textId="17515668" w:rsidR="00EE2E50" w:rsidRPr="00067FB6" w:rsidRDefault="00F946FE" w:rsidP="00EE2E50">
            <w:pPr>
              <w:pStyle w:val="a6"/>
              <w:jc w:val="center"/>
              <w:rPr>
                <w:rFonts w:ascii="Times New Roman" w:hAnsi="Times New Roman" w:cs="Times New Roman"/>
                <w:b/>
                <w:bCs/>
                <w:sz w:val="28"/>
                <w:szCs w:val="28"/>
              </w:rPr>
            </w:pPr>
            <w:r w:rsidRPr="00067FB6">
              <w:rPr>
                <w:rFonts w:ascii="Times New Roman" w:hAnsi="Times New Roman" w:cs="Times New Roman"/>
                <w:b/>
                <w:bCs/>
                <w:sz w:val="28"/>
                <w:szCs w:val="28"/>
              </w:rPr>
              <w:t>2</w:t>
            </w:r>
          </w:p>
        </w:tc>
        <w:tc>
          <w:tcPr>
            <w:tcW w:w="2743" w:type="dxa"/>
            <w:vMerge w:val="restart"/>
          </w:tcPr>
          <w:p w14:paraId="2CD352A3" w14:textId="6CA958EA" w:rsidR="00EE2E50" w:rsidRPr="00EE2E50" w:rsidRDefault="00EE2E50" w:rsidP="00EE2E50">
            <w:pPr>
              <w:pStyle w:val="a6"/>
              <w:ind w:right="-113"/>
              <w:rPr>
                <w:rFonts w:ascii="Times New Roman" w:hAnsi="Times New Roman" w:cs="Times New Roman"/>
                <w:sz w:val="28"/>
                <w:szCs w:val="28"/>
              </w:rPr>
            </w:pPr>
            <w:r w:rsidRPr="00EE2E50">
              <w:rPr>
                <w:rFonts w:ascii="Times New Roman" w:hAnsi="Times New Roman" w:cs="Times New Roman"/>
                <w:sz w:val="28"/>
                <w:szCs w:val="28"/>
              </w:rPr>
              <w:t xml:space="preserve">ОК.01, ОК.02, ОК.04, </w:t>
            </w:r>
            <w:r w:rsidR="00555CE7" w:rsidRPr="00EE2E50">
              <w:rPr>
                <w:rFonts w:ascii="Times New Roman" w:hAnsi="Times New Roman" w:cs="Times New Roman"/>
                <w:sz w:val="28"/>
                <w:szCs w:val="28"/>
              </w:rPr>
              <w:t>ПК.2.3</w:t>
            </w:r>
          </w:p>
        </w:tc>
      </w:tr>
      <w:tr w:rsidR="00EE2E50" w:rsidRPr="00EE2E50" w14:paraId="06952153" w14:textId="77777777" w:rsidTr="002B3CE8">
        <w:tc>
          <w:tcPr>
            <w:tcW w:w="2784" w:type="dxa"/>
            <w:vMerge/>
          </w:tcPr>
          <w:p w14:paraId="7A42F1BA" w14:textId="77777777" w:rsidR="00EE2E50" w:rsidRPr="00EE2E50" w:rsidRDefault="00EE2E50" w:rsidP="00EE2E50">
            <w:pPr>
              <w:pStyle w:val="a6"/>
              <w:rPr>
                <w:rFonts w:ascii="Times New Roman" w:hAnsi="Times New Roman" w:cs="Times New Roman"/>
                <w:sz w:val="28"/>
                <w:szCs w:val="28"/>
              </w:rPr>
            </w:pPr>
          </w:p>
        </w:tc>
        <w:tc>
          <w:tcPr>
            <w:tcW w:w="7597" w:type="dxa"/>
          </w:tcPr>
          <w:p w14:paraId="5BD8A8BC" w14:textId="550BAD3C" w:rsidR="00EE2E50" w:rsidRPr="00EE2E50" w:rsidRDefault="00EE2E50" w:rsidP="00EE2E50">
            <w:pPr>
              <w:pStyle w:val="3"/>
              <w:shd w:val="clear" w:color="auto" w:fill="auto"/>
              <w:tabs>
                <w:tab w:val="left" w:pos="2142"/>
              </w:tabs>
              <w:spacing w:line="312" w:lineRule="exact"/>
              <w:ind w:left="140"/>
              <w:rPr>
                <w:sz w:val="28"/>
                <w:szCs w:val="28"/>
              </w:rPr>
            </w:pPr>
            <w:r w:rsidRPr="00EE2E50">
              <w:rPr>
                <w:b/>
                <w:sz w:val="28"/>
                <w:szCs w:val="28"/>
              </w:rPr>
              <w:t>4</w:t>
            </w:r>
            <w:r w:rsidR="00067FB6">
              <w:rPr>
                <w:b/>
                <w:sz w:val="28"/>
                <w:szCs w:val="28"/>
              </w:rPr>
              <w:t>4-45</w:t>
            </w:r>
            <w:r w:rsidR="000300BC">
              <w:rPr>
                <w:b/>
                <w:sz w:val="28"/>
                <w:szCs w:val="28"/>
              </w:rPr>
              <w:t>.</w:t>
            </w:r>
            <w:r w:rsidRPr="00EE2E50">
              <w:rPr>
                <w:b/>
                <w:sz w:val="28"/>
                <w:szCs w:val="28"/>
              </w:rPr>
              <w:t xml:space="preserve"> </w:t>
            </w:r>
            <w:r w:rsidRPr="00EE2E50">
              <w:rPr>
                <w:sz w:val="28"/>
                <w:szCs w:val="28"/>
              </w:rPr>
              <w:t xml:space="preserve">Расположение и выделение сюжетно </w:t>
            </w:r>
            <w:r w:rsidRPr="00EE2E50">
              <w:rPr>
                <w:sz w:val="28"/>
                <w:szCs w:val="28"/>
              </w:rPr>
              <w:softHyphen/>
              <w:t>композиционного центра</w:t>
            </w:r>
          </w:p>
          <w:p w14:paraId="75405997" w14:textId="21CE2E5B" w:rsidR="00EE2E50" w:rsidRPr="00EE2E50" w:rsidRDefault="00EE2E50" w:rsidP="00EE2E50">
            <w:pPr>
              <w:jc w:val="both"/>
              <w:rPr>
                <w:b/>
                <w:sz w:val="28"/>
                <w:szCs w:val="28"/>
              </w:rPr>
            </w:pPr>
            <w:r w:rsidRPr="00EE2E50">
              <w:rPr>
                <w:sz w:val="28"/>
                <w:szCs w:val="28"/>
              </w:rPr>
              <w:lastRenderedPageBreak/>
              <w:t>Средства и приемы выявления сюжетно</w:t>
            </w:r>
            <w:r w:rsidRPr="00EE2E50">
              <w:rPr>
                <w:sz w:val="28"/>
                <w:szCs w:val="28"/>
              </w:rPr>
              <w:softHyphen/>
              <w:t xml:space="preserve"> композиционного центра</w:t>
            </w:r>
          </w:p>
        </w:tc>
        <w:tc>
          <w:tcPr>
            <w:tcW w:w="2010" w:type="dxa"/>
          </w:tcPr>
          <w:p w14:paraId="40B9DAC9" w14:textId="3EC0D639" w:rsidR="00EE2E50" w:rsidRPr="00EE2E50" w:rsidRDefault="00F946FE" w:rsidP="00EE2E50">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743" w:type="dxa"/>
            <w:vMerge/>
          </w:tcPr>
          <w:p w14:paraId="350B1E46"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792814E6" w14:textId="77777777" w:rsidTr="002B3CE8">
        <w:tc>
          <w:tcPr>
            <w:tcW w:w="2784" w:type="dxa"/>
            <w:vMerge/>
          </w:tcPr>
          <w:p w14:paraId="43A748D5" w14:textId="77777777" w:rsidR="00EE2E50" w:rsidRPr="00EE2E50" w:rsidRDefault="00EE2E50" w:rsidP="00EE2E50">
            <w:pPr>
              <w:pStyle w:val="a6"/>
              <w:rPr>
                <w:rFonts w:ascii="Times New Roman" w:hAnsi="Times New Roman" w:cs="Times New Roman"/>
                <w:sz w:val="28"/>
                <w:szCs w:val="28"/>
              </w:rPr>
            </w:pPr>
          </w:p>
        </w:tc>
        <w:tc>
          <w:tcPr>
            <w:tcW w:w="7597" w:type="dxa"/>
          </w:tcPr>
          <w:p w14:paraId="74149CA3"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Практические занятия</w:t>
            </w:r>
          </w:p>
          <w:p w14:paraId="55CA0D94" w14:textId="28F90258" w:rsidR="00EE2E50" w:rsidRPr="00EE2E50" w:rsidRDefault="00067FB6" w:rsidP="00EE2E50">
            <w:pPr>
              <w:pStyle w:val="a6"/>
              <w:rPr>
                <w:rFonts w:ascii="Times New Roman" w:hAnsi="Times New Roman" w:cs="Times New Roman"/>
                <w:sz w:val="28"/>
                <w:szCs w:val="28"/>
              </w:rPr>
            </w:pPr>
            <w:r>
              <w:rPr>
                <w:rFonts w:ascii="Times New Roman" w:hAnsi="Times New Roman" w:cs="Times New Roman"/>
                <w:sz w:val="28"/>
                <w:szCs w:val="28"/>
              </w:rPr>
              <w:t>46-50</w:t>
            </w:r>
            <w:r w:rsidR="000300BC">
              <w:rPr>
                <w:rFonts w:ascii="Times New Roman" w:hAnsi="Times New Roman" w:cs="Times New Roman"/>
                <w:sz w:val="28"/>
                <w:szCs w:val="28"/>
              </w:rPr>
              <w:t xml:space="preserve">. </w:t>
            </w:r>
            <w:r w:rsidR="00EE2E50" w:rsidRPr="00EE2E50">
              <w:rPr>
                <w:rFonts w:ascii="Times New Roman" w:hAnsi="Times New Roman" w:cs="Times New Roman"/>
                <w:sz w:val="28"/>
                <w:szCs w:val="28"/>
              </w:rPr>
              <w:t xml:space="preserve"> Практическое занятие № 6</w:t>
            </w:r>
          </w:p>
          <w:p w14:paraId="03A1E401" w14:textId="72E8183D" w:rsidR="00EE2E50" w:rsidRPr="00EE2E50" w:rsidRDefault="00EE2E50" w:rsidP="00EE2E50">
            <w:pPr>
              <w:jc w:val="both"/>
              <w:rPr>
                <w:b/>
                <w:sz w:val="28"/>
                <w:szCs w:val="28"/>
              </w:rPr>
            </w:pPr>
            <w:r w:rsidRPr="00EE2E50">
              <w:rPr>
                <w:sz w:val="28"/>
                <w:szCs w:val="28"/>
              </w:rPr>
              <w:t>Составление композиции из геометрических элементов на плоскости с выделением сюжетн</w:t>
            </w:r>
            <w:proofErr w:type="gramStart"/>
            <w:r w:rsidRPr="00EE2E50">
              <w:rPr>
                <w:sz w:val="28"/>
                <w:szCs w:val="28"/>
              </w:rPr>
              <w:t>о-</w:t>
            </w:r>
            <w:proofErr w:type="gramEnd"/>
            <w:r w:rsidRPr="00EE2E50">
              <w:rPr>
                <w:sz w:val="28"/>
                <w:szCs w:val="28"/>
              </w:rPr>
              <w:t xml:space="preserve"> композиционного центра, используя технику аппликация, краски</w:t>
            </w:r>
          </w:p>
        </w:tc>
        <w:tc>
          <w:tcPr>
            <w:tcW w:w="2010" w:type="dxa"/>
          </w:tcPr>
          <w:p w14:paraId="74B4BEEB" w14:textId="17012932" w:rsidR="00EE2E50" w:rsidRPr="00EE2E50" w:rsidRDefault="00736CC2" w:rsidP="00EE2E50">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743" w:type="dxa"/>
            <w:vMerge/>
          </w:tcPr>
          <w:p w14:paraId="550D454A"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1B80DF1E" w14:textId="77777777" w:rsidTr="002B3CE8">
        <w:tc>
          <w:tcPr>
            <w:tcW w:w="2784" w:type="dxa"/>
            <w:vMerge w:val="restart"/>
          </w:tcPr>
          <w:p w14:paraId="609CCCA4" w14:textId="344B94E1" w:rsidR="00EE2E50" w:rsidRPr="00EE2E50" w:rsidRDefault="00EE2E50" w:rsidP="00EE2E50">
            <w:pPr>
              <w:pStyle w:val="a6"/>
              <w:rPr>
                <w:rFonts w:ascii="Times New Roman" w:hAnsi="Times New Roman" w:cs="Times New Roman"/>
                <w:sz w:val="28"/>
                <w:szCs w:val="28"/>
              </w:rPr>
            </w:pPr>
            <w:r w:rsidRPr="00EE2E50">
              <w:rPr>
                <w:rFonts w:ascii="Times New Roman" w:hAnsi="Times New Roman" w:cs="Times New Roman"/>
                <w:sz w:val="28"/>
                <w:szCs w:val="28"/>
              </w:rPr>
              <w:t>Тема</w:t>
            </w:r>
            <w:r w:rsidR="00BD4402">
              <w:rPr>
                <w:rFonts w:ascii="Times New Roman" w:hAnsi="Times New Roman" w:cs="Times New Roman"/>
                <w:sz w:val="28"/>
                <w:szCs w:val="28"/>
              </w:rPr>
              <w:t xml:space="preserve"> </w:t>
            </w:r>
            <w:r w:rsidRPr="00EE2E50">
              <w:rPr>
                <w:rFonts w:ascii="Times New Roman" w:hAnsi="Times New Roman" w:cs="Times New Roman"/>
                <w:sz w:val="28"/>
                <w:szCs w:val="28"/>
              </w:rPr>
              <w:t>2.4</w:t>
            </w:r>
            <w:r w:rsidRPr="00EE2E50">
              <w:rPr>
                <w:rStyle w:val="afa"/>
                <w:rFonts w:eastAsia="Calibri"/>
                <w:sz w:val="28"/>
                <w:szCs w:val="28"/>
              </w:rPr>
              <w:t>.Контраст, нюанс, тождество.</w:t>
            </w:r>
          </w:p>
        </w:tc>
        <w:tc>
          <w:tcPr>
            <w:tcW w:w="7597" w:type="dxa"/>
          </w:tcPr>
          <w:p w14:paraId="7A639FBE" w14:textId="6D4D76A8"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Содержание учебного материала</w:t>
            </w:r>
          </w:p>
        </w:tc>
        <w:tc>
          <w:tcPr>
            <w:tcW w:w="2010" w:type="dxa"/>
          </w:tcPr>
          <w:p w14:paraId="5AF43901" w14:textId="40556D5A" w:rsidR="00EE2E50" w:rsidRPr="00067FB6" w:rsidRDefault="00067FB6" w:rsidP="00EE2E50">
            <w:pPr>
              <w:pStyle w:val="a6"/>
              <w:jc w:val="center"/>
              <w:rPr>
                <w:rFonts w:ascii="Times New Roman" w:hAnsi="Times New Roman" w:cs="Times New Roman"/>
                <w:b/>
                <w:bCs/>
                <w:sz w:val="28"/>
                <w:szCs w:val="28"/>
              </w:rPr>
            </w:pPr>
            <w:r w:rsidRPr="00067FB6">
              <w:rPr>
                <w:rFonts w:ascii="Times New Roman" w:hAnsi="Times New Roman" w:cs="Times New Roman"/>
                <w:b/>
                <w:bCs/>
                <w:sz w:val="28"/>
                <w:szCs w:val="28"/>
              </w:rPr>
              <w:t>2</w:t>
            </w:r>
          </w:p>
        </w:tc>
        <w:tc>
          <w:tcPr>
            <w:tcW w:w="2743" w:type="dxa"/>
            <w:vMerge w:val="restart"/>
          </w:tcPr>
          <w:p w14:paraId="663BB44D" w14:textId="1AF9C5A5" w:rsidR="00EE2E50" w:rsidRPr="00EE2E50" w:rsidRDefault="00EE2E50" w:rsidP="00EE2E50">
            <w:pPr>
              <w:pStyle w:val="a6"/>
              <w:ind w:right="-113"/>
              <w:rPr>
                <w:rFonts w:ascii="Times New Roman" w:hAnsi="Times New Roman" w:cs="Times New Roman"/>
                <w:sz w:val="28"/>
                <w:szCs w:val="28"/>
              </w:rPr>
            </w:pPr>
            <w:r w:rsidRPr="00EE2E50">
              <w:rPr>
                <w:rFonts w:ascii="Times New Roman" w:hAnsi="Times New Roman" w:cs="Times New Roman"/>
                <w:sz w:val="28"/>
                <w:szCs w:val="28"/>
              </w:rPr>
              <w:t xml:space="preserve">ОК.01, ОК.02, ОК.04, </w:t>
            </w:r>
            <w:r w:rsidR="00555CE7" w:rsidRPr="00EE2E50">
              <w:rPr>
                <w:rFonts w:ascii="Times New Roman" w:hAnsi="Times New Roman" w:cs="Times New Roman"/>
                <w:sz w:val="28"/>
                <w:szCs w:val="28"/>
              </w:rPr>
              <w:t>ПК.2.3</w:t>
            </w:r>
          </w:p>
        </w:tc>
      </w:tr>
      <w:tr w:rsidR="00EE2E50" w:rsidRPr="00EE2E50" w14:paraId="150C5B07" w14:textId="77777777" w:rsidTr="002B3CE8">
        <w:tc>
          <w:tcPr>
            <w:tcW w:w="2784" w:type="dxa"/>
            <w:vMerge/>
          </w:tcPr>
          <w:p w14:paraId="57E0F7E6" w14:textId="77777777" w:rsidR="00EE2E50" w:rsidRPr="00EE2E50" w:rsidRDefault="00EE2E50" w:rsidP="00EE2E50">
            <w:pPr>
              <w:pStyle w:val="a6"/>
              <w:rPr>
                <w:rFonts w:ascii="Times New Roman" w:hAnsi="Times New Roman" w:cs="Times New Roman"/>
                <w:sz w:val="28"/>
                <w:szCs w:val="28"/>
              </w:rPr>
            </w:pPr>
          </w:p>
        </w:tc>
        <w:tc>
          <w:tcPr>
            <w:tcW w:w="7597" w:type="dxa"/>
          </w:tcPr>
          <w:p w14:paraId="6C931CD7" w14:textId="73DBB33F" w:rsidR="00EE2E50" w:rsidRPr="00EE2E50" w:rsidRDefault="00F946FE" w:rsidP="00EE2E50">
            <w:pPr>
              <w:pStyle w:val="a6"/>
              <w:rPr>
                <w:rFonts w:ascii="Times New Roman" w:hAnsi="Times New Roman" w:cs="Times New Roman"/>
                <w:b/>
                <w:sz w:val="28"/>
                <w:szCs w:val="28"/>
              </w:rPr>
            </w:pPr>
            <w:r>
              <w:rPr>
                <w:rFonts w:ascii="Times New Roman" w:hAnsi="Times New Roman" w:cs="Times New Roman"/>
                <w:b/>
                <w:sz w:val="28"/>
                <w:szCs w:val="28"/>
              </w:rPr>
              <w:t>51</w:t>
            </w:r>
            <w:r w:rsidR="00EE2E50" w:rsidRPr="00EE2E50">
              <w:rPr>
                <w:rFonts w:ascii="Times New Roman" w:hAnsi="Times New Roman" w:cs="Times New Roman"/>
                <w:b/>
                <w:sz w:val="28"/>
                <w:szCs w:val="28"/>
              </w:rPr>
              <w:t>-</w:t>
            </w:r>
            <w:r>
              <w:rPr>
                <w:rFonts w:ascii="Times New Roman" w:hAnsi="Times New Roman" w:cs="Times New Roman"/>
                <w:b/>
                <w:sz w:val="28"/>
                <w:szCs w:val="28"/>
              </w:rPr>
              <w:t>52</w:t>
            </w:r>
            <w:r w:rsidR="000300BC">
              <w:rPr>
                <w:rFonts w:ascii="Times New Roman" w:hAnsi="Times New Roman" w:cs="Times New Roman"/>
                <w:b/>
                <w:sz w:val="28"/>
                <w:szCs w:val="28"/>
              </w:rPr>
              <w:t>.</w:t>
            </w:r>
            <w:r w:rsidR="00EE2E50" w:rsidRPr="00EE2E50">
              <w:rPr>
                <w:rFonts w:ascii="Times New Roman" w:hAnsi="Times New Roman" w:cs="Times New Roman"/>
                <w:b/>
                <w:sz w:val="28"/>
                <w:szCs w:val="28"/>
              </w:rPr>
              <w:t xml:space="preserve"> </w:t>
            </w:r>
            <w:r w:rsidR="00EE2E50" w:rsidRPr="00EE2E50">
              <w:rPr>
                <w:rFonts w:ascii="Times New Roman" w:hAnsi="Times New Roman" w:cs="Times New Roman"/>
                <w:sz w:val="28"/>
                <w:szCs w:val="28"/>
              </w:rPr>
              <w:t xml:space="preserve">Средства и приемы выявления: </w:t>
            </w:r>
            <w:r w:rsidR="00EE2E50" w:rsidRPr="00EE2E50">
              <w:rPr>
                <w:rStyle w:val="afa"/>
                <w:rFonts w:eastAsia="Calibri"/>
                <w:b w:val="0"/>
                <w:sz w:val="28"/>
                <w:szCs w:val="28"/>
              </w:rPr>
              <w:t>Контраст, нюанс, тождество</w:t>
            </w:r>
          </w:p>
        </w:tc>
        <w:tc>
          <w:tcPr>
            <w:tcW w:w="2010" w:type="dxa"/>
          </w:tcPr>
          <w:p w14:paraId="62C64403" w14:textId="06E73150" w:rsidR="00EE2E50" w:rsidRPr="00EE2E50" w:rsidRDefault="00F946FE" w:rsidP="00EE2E5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6B2C141C"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43E7F0CC" w14:textId="77777777" w:rsidTr="002B3CE8">
        <w:tc>
          <w:tcPr>
            <w:tcW w:w="2784" w:type="dxa"/>
            <w:vMerge/>
          </w:tcPr>
          <w:p w14:paraId="278AE1A5" w14:textId="77777777" w:rsidR="00EE2E50" w:rsidRPr="00EE2E50" w:rsidRDefault="00EE2E50" w:rsidP="00EE2E50">
            <w:pPr>
              <w:pStyle w:val="a6"/>
              <w:rPr>
                <w:rFonts w:ascii="Times New Roman" w:hAnsi="Times New Roman" w:cs="Times New Roman"/>
                <w:sz w:val="28"/>
                <w:szCs w:val="28"/>
              </w:rPr>
            </w:pPr>
          </w:p>
        </w:tc>
        <w:tc>
          <w:tcPr>
            <w:tcW w:w="7597" w:type="dxa"/>
          </w:tcPr>
          <w:p w14:paraId="395FBAAF"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Практические занятия</w:t>
            </w:r>
          </w:p>
          <w:p w14:paraId="2889917C" w14:textId="4E786A74" w:rsidR="00EE2E50" w:rsidRPr="00EE2E50" w:rsidRDefault="00F946FE" w:rsidP="00EE2E50">
            <w:pPr>
              <w:pStyle w:val="a6"/>
              <w:rPr>
                <w:rFonts w:ascii="Times New Roman" w:hAnsi="Times New Roman" w:cs="Times New Roman"/>
                <w:sz w:val="28"/>
                <w:szCs w:val="28"/>
              </w:rPr>
            </w:pPr>
            <w:r w:rsidRPr="00067FB6">
              <w:rPr>
                <w:rFonts w:ascii="Times New Roman" w:hAnsi="Times New Roman" w:cs="Times New Roman"/>
                <w:b/>
                <w:bCs/>
                <w:sz w:val="28"/>
                <w:szCs w:val="28"/>
              </w:rPr>
              <w:t>53-56</w:t>
            </w:r>
            <w:r w:rsidR="000300BC">
              <w:rPr>
                <w:rFonts w:ascii="Times New Roman" w:hAnsi="Times New Roman" w:cs="Times New Roman"/>
                <w:b/>
                <w:bCs/>
                <w:sz w:val="28"/>
                <w:szCs w:val="28"/>
              </w:rPr>
              <w:t>.</w:t>
            </w:r>
            <w:r w:rsidR="00EE2E50" w:rsidRPr="00EE2E50">
              <w:rPr>
                <w:rFonts w:ascii="Times New Roman" w:hAnsi="Times New Roman" w:cs="Times New Roman"/>
                <w:sz w:val="28"/>
                <w:szCs w:val="28"/>
              </w:rPr>
              <w:t xml:space="preserve"> Практическое занятие № 7</w:t>
            </w:r>
          </w:p>
          <w:p w14:paraId="174276E7" w14:textId="77777777" w:rsidR="00EE2E50" w:rsidRPr="00EE2E50" w:rsidRDefault="00EE2E50" w:rsidP="00EE2E50">
            <w:pPr>
              <w:pStyle w:val="3"/>
              <w:shd w:val="clear" w:color="auto" w:fill="auto"/>
              <w:spacing w:line="322" w:lineRule="exact"/>
              <w:ind w:left="120"/>
              <w:rPr>
                <w:sz w:val="28"/>
                <w:szCs w:val="28"/>
              </w:rPr>
            </w:pPr>
            <w:r w:rsidRPr="00EE2E50">
              <w:rPr>
                <w:sz w:val="28"/>
                <w:szCs w:val="28"/>
              </w:rPr>
              <w:t>Выполнение плоскостной геометрической композиции с использованием контраста и нюанса</w:t>
            </w:r>
          </w:p>
          <w:p w14:paraId="15FF513C" w14:textId="66BA936E" w:rsidR="00EE2E50" w:rsidRPr="00EE2E50" w:rsidRDefault="00EE2E50" w:rsidP="00EE2E50">
            <w:pPr>
              <w:pStyle w:val="3"/>
              <w:shd w:val="clear" w:color="auto" w:fill="auto"/>
              <w:spacing w:line="322" w:lineRule="exact"/>
              <w:ind w:left="120"/>
              <w:rPr>
                <w:sz w:val="28"/>
                <w:szCs w:val="28"/>
              </w:rPr>
            </w:pPr>
            <w:r w:rsidRPr="00EE2E50">
              <w:rPr>
                <w:sz w:val="28"/>
                <w:szCs w:val="28"/>
              </w:rPr>
              <w:t>Составление образной композиции, с использованием приемов стилизации</w:t>
            </w:r>
          </w:p>
        </w:tc>
        <w:tc>
          <w:tcPr>
            <w:tcW w:w="2010" w:type="dxa"/>
          </w:tcPr>
          <w:p w14:paraId="771D0AB5" w14:textId="77777777" w:rsidR="00EE2E50" w:rsidRDefault="00736CC2" w:rsidP="00EE2E50">
            <w:pPr>
              <w:pStyle w:val="a6"/>
              <w:jc w:val="center"/>
              <w:rPr>
                <w:rFonts w:ascii="Times New Roman" w:hAnsi="Times New Roman" w:cs="Times New Roman"/>
                <w:sz w:val="28"/>
                <w:szCs w:val="28"/>
              </w:rPr>
            </w:pPr>
            <w:r>
              <w:rPr>
                <w:rFonts w:ascii="Times New Roman" w:hAnsi="Times New Roman" w:cs="Times New Roman"/>
                <w:sz w:val="28"/>
                <w:szCs w:val="28"/>
              </w:rPr>
              <w:t>4</w:t>
            </w:r>
          </w:p>
          <w:p w14:paraId="7EDC198C" w14:textId="1E45CED9" w:rsidR="00736CC2" w:rsidRPr="00EE2E50" w:rsidRDefault="00736CC2" w:rsidP="00EE2E50">
            <w:pPr>
              <w:pStyle w:val="a6"/>
              <w:jc w:val="center"/>
              <w:rPr>
                <w:rFonts w:ascii="Times New Roman" w:hAnsi="Times New Roman" w:cs="Times New Roman"/>
                <w:sz w:val="28"/>
                <w:szCs w:val="28"/>
              </w:rPr>
            </w:pPr>
          </w:p>
        </w:tc>
        <w:tc>
          <w:tcPr>
            <w:tcW w:w="2743" w:type="dxa"/>
            <w:vMerge/>
          </w:tcPr>
          <w:p w14:paraId="5CCD1D3F"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19A7F5C3" w14:textId="77777777" w:rsidTr="002B3CE8">
        <w:tc>
          <w:tcPr>
            <w:tcW w:w="2784" w:type="dxa"/>
            <w:vMerge/>
          </w:tcPr>
          <w:p w14:paraId="21A6D804" w14:textId="77777777" w:rsidR="00EE2E50" w:rsidRPr="00EE2E50" w:rsidRDefault="00EE2E50" w:rsidP="00EE2E50">
            <w:pPr>
              <w:pStyle w:val="a6"/>
              <w:rPr>
                <w:rFonts w:ascii="Times New Roman" w:hAnsi="Times New Roman" w:cs="Times New Roman"/>
                <w:sz w:val="28"/>
                <w:szCs w:val="28"/>
              </w:rPr>
            </w:pPr>
          </w:p>
        </w:tc>
        <w:tc>
          <w:tcPr>
            <w:tcW w:w="7597" w:type="dxa"/>
          </w:tcPr>
          <w:p w14:paraId="5D5DA068" w14:textId="6C104CCD" w:rsidR="00EE2E50" w:rsidRPr="00EE2E50" w:rsidRDefault="00EE2E50" w:rsidP="00EE2E50">
            <w:pPr>
              <w:jc w:val="both"/>
              <w:rPr>
                <w:rStyle w:val="afa"/>
                <w:b w:val="0"/>
                <w:sz w:val="28"/>
                <w:szCs w:val="28"/>
              </w:rPr>
            </w:pPr>
            <w:r w:rsidRPr="00EE2E50">
              <w:rPr>
                <w:b/>
                <w:sz w:val="28"/>
                <w:szCs w:val="28"/>
              </w:rPr>
              <w:t xml:space="preserve">Самостоятельная работа </w:t>
            </w:r>
            <w:r w:rsidRPr="00EE2E50">
              <w:rPr>
                <w:rStyle w:val="afa"/>
                <w:b w:val="0"/>
                <w:sz w:val="28"/>
                <w:szCs w:val="28"/>
              </w:rPr>
              <w:t>Создание образно-ассоциативного</w:t>
            </w:r>
            <w:r w:rsidRPr="00EE2E50">
              <w:rPr>
                <w:rStyle w:val="afa"/>
                <w:rFonts w:eastAsia="Courier New"/>
                <w:b w:val="0"/>
                <w:sz w:val="28"/>
                <w:szCs w:val="28"/>
              </w:rPr>
              <w:t xml:space="preserve"> </w:t>
            </w:r>
            <w:r w:rsidRPr="00EE2E50">
              <w:rPr>
                <w:rStyle w:val="afa"/>
                <w:b w:val="0"/>
                <w:sz w:val="28"/>
                <w:szCs w:val="28"/>
              </w:rPr>
              <w:t xml:space="preserve">решения </w:t>
            </w:r>
          </w:p>
          <w:p w14:paraId="18B9E30E" w14:textId="0BEFC638" w:rsidR="00EE2E50" w:rsidRPr="00EE2E50" w:rsidRDefault="00EE2E50" w:rsidP="00EE2E50">
            <w:pPr>
              <w:jc w:val="both"/>
              <w:rPr>
                <w:b/>
                <w:sz w:val="28"/>
                <w:szCs w:val="28"/>
              </w:rPr>
            </w:pPr>
            <w:r w:rsidRPr="00EE2E50">
              <w:rPr>
                <w:rStyle w:val="afa"/>
                <w:b w:val="0"/>
                <w:sz w:val="28"/>
                <w:szCs w:val="28"/>
              </w:rPr>
              <w:t xml:space="preserve">эскиза, используя графические средства для создания контраста нюанса </w:t>
            </w:r>
            <w:r w:rsidRPr="00EE2E50">
              <w:rPr>
                <w:sz w:val="28"/>
                <w:szCs w:val="28"/>
              </w:rPr>
              <w:t>(орнаментация природных форм)</w:t>
            </w:r>
          </w:p>
        </w:tc>
        <w:tc>
          <w:tcPr>
            <w:tcW w:w="2010" w:type="dxa"/>
          </w:tcPr>
          <w:p w14:paraId="2E483C25" w14:textId="161367B9" w:rsidR="00EE2E50" w:rsidRPr="00EE2E50" w:rsidRDefault="00F946FE" w:rsidP="00EE2E5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14:paraId="243829CA"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63BAB8A7" w14:textId="77777777" w:rsidTr="002B3CE8">
        <w:tc>
          <w:tcPr>
            <w:tcW w:w="2784" w:type="dxa"/>
          </w:tcPr>
          <w:p w14:paraId="2D72FFD0" w14:textId="77777777" w:rsidR="00EE2E50" w:rsidRPr="00EE2E50" w:rsidRDefault="00EE2E50" w:rsidP="00EE2E50">
            <w:pPr>
              <w:pStyle w:val="a6"/>
              <w:rPr>
                <w:rFonts w:ascii="Times New Roman" w:hAnsi="Times New Roman" w:cs="Times New Roman"/>
                <w:sz w:val="28"/>
                <w:szCs w:val="28"/>
              </w:rPr>
            </w:pPr>
          </w:p>
        </w:tc>
        <w:tc>
          <w:tcPr>
            <w:tcW w:w="7597" w:type="dxa"/>
          </w:tcPr>
          <w:p w14:paraId="2FCC8902" w14:textId="77777777" w:rsidR="00EE2E50" w:rsidRPr="00EE2E50" w:rsidRDefault="00EE2E50" w:rsidP="00EE2E50">
            <w:pPr>
              <w:pStyle w:val="a6"/>
              <w:rPr>
                <w:rFonts w:ascii="Times New Roman" w:hAnsi="Times New Roman" w:cs="Times New Roman"/>
                <w:sz w:val="28"/>
                <w:szCs w:val="28"/>
              </w:rPr>
            </w:pPr>
            <w:r w:rsidRPr="00EE2E50">
              <w:rPr>
                <w:rFonts w:ascii="Times New Roman" w:hAnsi="Times New Roman" w:cs="Times New Roman"/>
                <w:sz w:val="28"/>
                <w:szCs w:val="28"/>
              </w:rPr>
              <w:t>Промежуточная аттестация в форме дифференцированного зачета</w:t>
            </w:r>
          </w:p>
        </w:tc>
        <w:tc>
          <w:tcPr>
            <w:tcW w:w="2010" w:type="dxa"/>
          </w:tcPr>
          <w:p w14:paraId="54B0DF47" w14:textId="77777777" w:rsidR="00EE2E50" w:rsidRPr="00EE2E50" w:rsidRDefault="00EE2E50" w:rsidP="00EE2E50">
            <w:pPr>
              <w:pStyle w:val="a6"/>
              <w:jc w:val="center"/>
              <w:rPr>
                <w:rFonts w:ascii="Times New Roman" w:hAnsi="Times New Roman" w:cs="Times New Roman"/>
                <w:sz w:val="28"/>
                <w:szCs w:val="28"/>
              </w:rPr>
            </w:pPr>
            <w:r w:rsidRPr="00EE2E50">
              <w:rPr>
                <w:rFonts w:ascii="Times New Roman" w:hAnsi="Times New Roman" w:cs="Times New Roman"/>
                <w:sz w:val="28"/>
                <w:szCs w:val="28"/>
              </w:rPr>
              <w:t>2</w:t>
            </w:r>
          </w:p>
        </w:tc>
        <w:tc>
          <w:tcPr>
            <w:tcW w:w="2743" w:type="dxa"/>
          </w:tcPr>
          <w:p w14:paraId="2072808F" w14:textId="77777777" w:rsidR="00EE2E50" w:rsidRPr="00EE2E50" w:rsidRDefault="00EE2E50" w:rsidP="00EE2E50">
            <w:pPr>
              <w:pStyle w:val="a6"/>
              <w:ind w:right="-113"/>
              <w:rPr>
                <w:rFonts w:ascii="Times New Roman" w:hAnsi="Times New Roman" w:cs="Times New Roman"/>
                <w:sz w:val="28"/>
                <w:szCs w:val="28"/>
              </w:rPr>
            </w:pPr>
          </w:p>
        </w:tc>
      </w:tr>
      <w:tr w:rsidR="00EE2E50" w:rsidRPr="00EE2E50" w14:paraId="509A77E9" w14:textId="77777777" w:rsidTr="002B3CE8">
        <w:tc>
          <w:tcPr>
            <w:tcW w:w="2784" w:type="dxa"/>
          </w:tcPr>
          <w:p w14:paraId="0D4ABC2F" w14:textId="77777777" w:rsidR="00EE2E50" w:rsidRPr="00EE2E50" w:rsidRDefault="00EE2E50" w:rsidP="00EE2E50">
            <w:pPr>
              <w:pStyle w:val="a6"/>
              <w:rPr>
                <w:rFonts w:ascii="Times New Roman" w:hAnsi="Times New Roman" w:cs="Times New Roman"/>
                <w:b/>
                <w:sz w:val="28"/>
                <w:szCs w:val="28"/>
              </w:rPr>
            </w:pPr>
          </w:p>
        </w:tc>
        <w:tc>
          <w:tcPr>
            <w:tcW w:w="7597" w:type="dxa"/>
          </w:tcPr>
          <w:p w14:paraId="0721FE91"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Всего часов</w:t>
            </w:r>
          </w:p>
        </w:tc>
        <w:tc>
          <w:tcPr>
            <w:tcW w:w="2010" w:type="dxa"/>
          </w:tcPr>
          <w:p w14:paraId="3E2FA996" w14:textId="7BF9B12A" w:rsidR="00EE2E50" w:rsidRPr="00EE2E50" w:rsidRDefault="00F946FE" w:rsidP="00EE2E50">
            <w:pPr>
              <w:pStyle w:val="a6"/>
              <w:jc w:val="center"/>
              <w:rPr>
                <w:rFonts w:ascii="Times New Roman" w:hAnsi="Times New Roman" w:cs="Times New Roman"/>
                <w:b/>
                <w:sz w:val="28"/>
                <w:szCs w:val="28"/>
              </w:rPr>
            </w:pPr>
            <w:r>
              <w:rPr>
                <w:rFonts w:ascii="Times New Roman" w:hAnsi="Times New Roman" w:cs="Times New Roman"/>
                <w:b/>
                <w:sz w:val="28"/>
                <w:szCs w:val="28"/>
              </w:rPr>
              <w:t>58</w:t>
            </w:r>
          </w:p>
        </w:tc>
        <w:tc>
          <w:tcPr>
            <w:tcW w:w="2743" w:type="dxa"/>
          </w:tcPr>
          <w:p w14:paraId="4589C013" w14:textId="77777777" w:rsidR="00EE2E50" w:rsidRPr="00EE2E50" w:rsidRDefault="00EE2E50" w:rsidP="00EE2E50">
            <w:pPr>
              <w:pStyle w:val="a6"/>
              <w:ind w:right="-113"/>
              <w:rPr>
                <w:rFonts w:ascii="Times New Roman" w:hAnsi="Times New Roman" w:cs="Times New Roman"/>
                <w:b/>
                <w:sz w:val="28"/>
                <w:szCs w:val="28"/>
              </w:rPr>
            </w:pPr>
          </w:p>
        </w:tc>
      </w:tr>
      <w:tr w:rsidR="00EE2E50" w:rsidRPr="00EE2E50" w14:paraId="39706775" w14:textId="77777777" w:rsidTr="002B3CE8">
        <w:tc>
          <w:tcPr>
            <w:tcW w:w="2784" w:type="dxa"/>
          </w:tcPr>
          <w:p w14:paraId="50F70BC5" w14:textId="77777777" w:rsidR="00EE2E50" w:rsidRPr="00EE2E50" w:rsidRDefault="00EE2E50" w:rsidP="00EE2E50">
            <w:pPr>
              <w:pStyle w:val="a6"/>
              <w:rPr>
                <w:rFonts w:ascii="Times New Roman" w:hAnsi="Times New Roman" w:cs="Times New Roman"/>
                <w:b/>
                <w:sz w:val="28"/>
                <w:szCs w:val="28"/>
              </w:rPr>
            </w:pPr>
          </w:p>
        </w:tc>
        <w:tc>
          <w:tcPr>
            <w:tcW w:w="7597" w:type="dxa"/>
          </w:tcPr>
          <w:p w14:paraId="308B7483"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в том числе:</w:t>
            </w:r>
          </w:p>
          <w:p w14:paraId="7101874D"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теоретическое обучение</w:t>
            </w:r>
          </w:p>
        </w:tc>
        <w:tc>
          <w:tcPr>
            <w:tcW w:w="2010" w:type="dxa"/>
          </w:tcPr>
          <w:p w14:paraId="62B07A46" w14:textId="08FC469D" w:rsidR="00EE2E50" w:rsidRPr="00EE2E50" w:rsidRDefault="00F946FE" w:rsidP="00EE2E50">
            <w:pPr>
              <w:pStyle w:val="a6"/>
              <w:jc w:val="center"/>
              <w:rPr>
                <w:rFonts w:ascii="Times New Roman" w:hAnsi="Times New Roman" w:cs="Times New Roman"/>
                <w:b/>
                <w:sz w:val="28"/>
                <w:szCs w:val="28"/>
              </w:rPr>
            </w:pPr>
            <w:r>
              <w:rPr>
                <w:rFonts w:ascii="Times New Roman" w:hAnsi="Times New Roman" w:cs="Times New Roman"/>
                <w:b/>
                <w:sz w:val="28"/>
                <w:szCs w:val="28"/>
              </w:rPr>
              <w:t>26</w:t>
            </w:r>
          </w:p>
        </w:tc>
        <w:tc>
          <w:tcPr>
            <w:tcW w:w="2743" w:type="dxa"/>
          </w:tcPr>
          <w:p w14:paraId="274FBF73" w14:textId="77777777" w:rsidR="00EE2E50" w:rsidRPr="00EE2E50" w:rsidRDefault="00EE2E50" w:rsidP="00EE2E50">
            <w:pPr>
              <w:pStyle w:val="a6"/>
              <w:ind w:right="-113"/>
              <w:rPr>
                <w:rFonts w:ascii="Times New Roman" w:hAnsi="Times New Roman" w:cs="Times New Roman"/>
                <w:b/>
                <w:sz w:val="28"/>
                <w:szCs w:val="28"/>
              </w:rPr>
            </w:pPr>
          </w:p>
        </w:tc>
      </w:tr>
      <w:tr w:rsidR="00EE2E50" w:rsidRPr="00EE2E50" w14:paraId="78F9CDB3" w14:textId="77777777" w:rsidTr="002B3CE8">
        <w:tc>
          <w:tcPr>
            <w:tcW w:w="2784" w:type="dxa"/>
          </w:tcPr>
          <w:p w14:paraId="283DD4B0" w14:textId="77777777" w:rsidR="00EE2E50" w:rsidRPr="00EE2E50" w:rsidRDefault="00EE2E50" w:rsidP="00EE2E50">
            <w:pPr>
              <w:pStyle w:val="a6"/>
              <w:rPr>
                <w:rFonts w:ascii="Times New Roman" w:hAnsi="Times New Roman" w:cs="Times New Roman"/>
                <w:b/>
                <w:sz w:val="28"/>
                <w:szCs w:val="28"/>
              </w:rPr>
            </w:pPr>
          </w:p>
        </w:tc>
        <w:tc>
          <w:tcPr>
            <w:tcW w:w="7597" w:type="dxa"/>
          </w:tcPr>
          <w:p w14:paraId="67152DF7"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практических занятий</w:t>
            </w:r>
          </w:p>
        </w:tc>
        <w:tc>
          <w:tcPr>
            <w:tcW w:w="2010" w:type="dxa"/>
          </w:tcPr>
          <w:p w14:paraId="32914841" w14:textId="5D9872ED" w:rsidR="00EE2E50" w:rsidRPr="00EE2E50" w:rsidRDefault="00F946FE" w:rsidP="00EE2E50">
            <w:pPr>
              <w:pStyle w:val="a6"/>
              <w:jc w:val="center"/>
              <w:rPr>
                <w:rFonts w:ascii="Times New Roman" w:hAnsi="Times New Roman" w:cs="Times New Roman"/>
                <w:b/>
                <w:sz w:val="28"/>
                <w:szCs w:val="28"/>
              </w:rPr>
            </w:pPr>
            <w:r>
              <w:rPr>
                <w:rFonts w:ascii="Times New Roman" w:hAnsi="Times New Roman" w:cs="Times New Roman"/>
                <w:b/>
                <w:sz w:val="28"/>
                <w:szCs w:val="28"/>
              </w:rPr>
              <w:t>30</w:t>
            </w:r>
          </w:p>
        </w:tc>
        <w:tc>
          <w:tcPr>
            <w:tcW w:w="2743" w:type="dxa"/>
          </w:tcPr>
          <w:p w14:paraId="0A8DB232" w14:textId="77777777" w:rsidR="00EE2E50" w:rsidRPr="00EE2E50" w:rsidRDefault="00EE2E50" w:rsidP="00EE2E50">
            <w:pPr>
              <w:pStyle w:val="a6"/>
              <w:ind w:right="-113"/>
              <w:rPr>
                <w:rFonts w:ascii="Times New Roman" w:hAnsi="Times New Roman" w:cs="Times New Roman"/>
                <w:b/>
                <w:sz w:val="28"/>
                <w:szCs w:val="28"/>
              </w:rPr>
            </w:pPr>
          </w:p>
        </w:tc>
      </w:tr>
      <w:tr w:rsidR="00EE2E50" w:rsidRPr="00EE2E50" w14:paraId="2D241F3C" w14:textId="77777777" w:rsidTr="002B3CE8">
        <w:tc>
          <w:tcPr>
            <w:tcW w:w="2784" w:type="dxa"/>
          </w:tcPr>
          <w:p w14:paraId="22554C4F" w14:textId="77777777" w:rsidR="00EE2E50" w:rsidRPr="00EE2E50" w:rsidRDefault="00EE2E50" w:rsidP="00EE2E50">
            <w:pPr>
              <w:pStyle w:val="a6"/>
              <w:rPr>
                <w:rFonts w:ascii="Times New Roman" w:hAnsi="Times New Roman" w:cs="Times New Roman"/>
                <w:b/>
                <w:sz w:val="28"/>
                <w:szCs w:val="28"/>
              </w:rPr>
            </w:pPr>
          </w:p>
        </w:tc>
        <w:tc>
          <w:tcPr>
            <w:tcW w:w="7597" w:type="dxa"/>
          </w:tcPr>
          <w:p w14:paraId="3D5D24FA" w14:textId="77777777" w:rsidR="00EE2E50" w:rsidRPr="00EE2E50" w:rsidRDefault="00EE2E50" w:rsidP="00EE2E50">
            <w:pPr>
              <w:pStyle w:val="a6"/>
              <w:rPr>
                <w:rFonts w:ascii="Times New Roman" w:hAnsi="Times New Roman" w:cs="Times New Roman"/>
                <w:b/>
                <w:sz w:val="28"/>
                <w:szCs w:val="28"/>
              </w:rPr>
            </w:pPr>
            <w:r w:rsidRPr="00EE2E50">
              <w:rPr>
                <w:rFonts w:ascii="Times New Roman" w:hAnsi="Times New Roman" w:cs="Times New Roman"/>
                <w:b/>
                <w:sz w:val="28"/>
                <w:szCs w:val="28"/>
              </w:rPr>
              <w:t>Самостоятельная работа</w:t>
            </w:r>
          </w:p>
        </w:tc>
        <w:tc>
          <w:tcPr>
            <w:tcW w:w="2010" w:type="dxa"/>
          </w:tcPr>
          <w:p w14:paraId="39606017" w14:textId="3C7DE0BD" w:rsidR="00EE2E50" w:rsidRPr="00EE2E50" w:rsidRDefault="00F946FE" w:rsidP="00EE2E50">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3" w:type="dxa"/>
          </w:tcPr>
          <w:p w14:paraId="415320F5" w14:textId="77777777" w:rsidR="00EE2E50" w:rsidRPr="00EE2E50" w:rsidRDefault="00EE2E50" w:rsidP="00EE2E50">
            <w:pPr>
              <w:pStyle w:val="a6"/>
              <w:ind w:right="-113"/>
              <w:rPr>
                <w:rFonts w:ascii="Times New Roman" w:hAnsi="Times New Roman" w:cs="Times New Roman"/>
                <w:b/>
                <w:sz w:val="28"/>
                <w:szCs w:val="28"/>
              </w:rPr>
            </w:pPr>
          </w:p>
        </w:tc>
      </w:tr>
    </w:tbl>
    <w:p w14:paraId="5DCF1E88" w14:textId="77777777" w:rsidR="00683603" w:rsidRPr="00EE2E50" w:rsidRDefault="00683603" w:rsidP="007411C4">
      <w:pPr>
        <w:pStyle w:val="a6"/>
        <w:rPr>
          <w:rFonts w:ascii="Times New Roman" w:hAnsi="Times New Roman" w:cs="Times New Roman"/>
          <w:sz w:val="28"/>
          <w:szCs w:val="28"/>
        </w:rPr>
      </w:pPr>
    </w:p>
    <w:p w14:paraId="6DD32A29" w14:textId="77777777" w:rsidR="00683603" w:rsidRPr="00EE2E50" w:rsidRDefault="00683603" w:rsidP="007411C4">
      <w:pPr>
        <w:pStyle w:val="a6"/>
        <w:rPr>
          <w:rFonts w:ascii="Times New Roman" w:hAnsi="Times New Roman" w:cs="Times New Roman"/>
          <w:sz w:val="28"/>
          <w:szCs w:val="28"/>
        </w:rPr>
      </w:pPr>
    </w:p>
    <w:p w14:paraId="5905502B" w14:textId="77777777" w:rsidR="00683603" w:rsidRPr="00EE2E50" w:rsidRDefault="00683603" w:rsidP="007411C4">
      <w:pPr>
        <w:pStyle w:val="a6"/>
        <w:rPr>
          <w:rFonts w:ascii="Times New Roman" w:hAnsi="Times New Roman" w:cs="Times New Roman"/>
          <w:sz w:val="28"/>
          <w:szCs w:val="28"/>
        </w:rPr>
      </w:pPr>
    </w:p>
    <w:p w14:paraId="6FD73D7F" w14:textId="77777777" w:rsidR="00683603" w:rsidRPr="00EE2E50" w:rsidRDefault="00683603" w:rsidP="007411C4">
      <w:pPr>
        <w:pStyle w:val="a6"/>
        <w:rPr>
          <w:rFonts w:ascii="Times New Roman" w:hAnsi="Times New Roman" w:cs="Times New Roman"/>
          <w:sz w:val="28"/>
          <w:szCs w:val="28"/>
        </w:rPr>
        <w:sectPr w:rsidR="00683603" w:rsidRPr="00EE2E50" w:rsidSect="00683603">
          <w:pgSz w:w="16838" w:h="11906" w:orient="landscape"/>
          <w:pgMar w:top="1418" w:right="1134" w:bottom="567" w:left="1134" w:header="709" w:footer="709" w:gutter="0"/>
          <w:cols w:space="708"/>
          <w:docGrid w:linePitch="360"/>
        </w:sectPr>
      </w:pPr>
    </w:p>
    <w:p w14:paraId="2F5F2B59" w14:textId="77777777" w:rsidR="00382D42" w:rsidRPr="00EE2E50" w:rsidRDefault="00104F19" w:rsidP="00A77C2E">
      <w:pPr>
        <w:contextualSpacing/>
        <w:jc w:val="center"/>
        <w:rPr>
          <w:b/>
          <w:bCs/>
          <w:sz w:val="28"/>
          <w:szCs w:val="28"/>
        </w:rPr>
      </w:pPr>
      <w:r w:rsidRPr="00EE2E50">
        <w:rPr>
          <w:b/>
          <w:bCs/>
          <w:sz w:val="28"/>
          <w:szCs w:val="28"/>
        </w:rPr>
        <w:lastRenderedPageBreak/>
        <w:t>3. УСЛОВИЯ РЕАЛИЗАЦИИ РАБОЧЕЙ ПРОГРАММЫ</w:t>
      </w:r>
    </w:p>
    <w:p w14:paraId="710EB2B2" w14:textId="77777777" w:rsidR="00104F19" w:rsidRPr="00EE2E50" w:rsidRDefault="00104F19" w:rsidP="00A77C2E">
      <w:pPr>
        <w:contextualSpacing/>
        <w:jc w:val="center"/>
        <w:rPr>
          <w:b/>
          <w:bCs/>
          <w:sz w:val="28"/>
          <w:szCs w:val="28"/>
        </w:rPr>
      </w:pPr>
      <w:r w:rsidRPr="00EE2E50">
        <w:rPr>
          <w:b/>
          <w:bCs/>
          <w:sz w:val="28"/>
          <w:szCs w:val="28"/>
        </w:rPr>
        <w:t xml:space="preserve"> </w:t>
      </w:r>
      <w:r w:rsidR="00382D42" w:rsidRPr="00EE2E50">
        <w:rPr>
          <w:b/>
          <w:sz w:val="28"/>
          <w:szCs w:val="28"/>
        </w:rPr>
        <w:t xml:space="preserve">УЧЕБНОЙ </w:t>
      </w:r>
      <w:r w:rsidR="000E25C6" w:rsidRPr="00EE2E50">
        <w:rPr>
          <w:b/>
          <w:sz w:val="28"/>
          <w:szCs w:val="28"/>
        </w:rPr>
        <w:t>ДИСЦИПЛИНЫ</w:t>
      </w:r>
    </w:p>
    <w:p w14:paraId="5BEA4DCC" w14:textId="77777777" w:rsidR="00104F19" w:rsidRPr="00EE2E50" w:rsidRDefault="00104F19" w:rsidP="003E4002">
      <w:pPr>
        <w:pStyle w:val="a6"/>
        <w:rPr>
          <w:rFonts w:ascii="Times New Roman" w:hAnsi="Times New Roman" w:cs="Times New Roman"/>
          <w:sz w:val="28"/>
          <w:szCs w:val="28"/>
        </w:rPr>
      </w:pPr>
    </w:p>
    <w:p w14:paraId="46B7841E" w14:textId="77777777" w:rsidR="000E25C6" w:rsidRPr="00EE2E50" w:rsidRDefault="003E4002" w:rsidP="003E4002">
      <w:pPr>
        <w:pStyle w:val="a6"/>
        <w:rPr>
          <w:rFonts w:ascii="Times New Roman" w:hAnsi="Times New Roman" w:cs="Times New Roman"/>
          <w:b/>
          <w:sz w:val="28"/>
          <w:szCs w:val="28"/>
        </w:rPr>
      </w:pPr>
      <w:r w:rsidRPr="00EE2E50">
        <w:rPr>
          <w:rFonts w:ascii="Times New Roman" w:hAnsi="Times New Roman" w:cs="Times New Roman"/>
          <w:b/>
          <w:sz w:val="28"/>
          <w:szCs w:val="28"/>
        </w:rPr>
        <w:t>3.1. Требования к минимальному материально-техническому обеспечению</w:t>
      </w:r>
    </w:p>
    <w:p w14:paraId="09545A27" w14:textId="64CC8503" w:rsidR="003E4002" w:rsidRPr="008D3105" w:rsidRDefault="003E4002" w:rsidP="00E37105">
      <w:pPr>
        <w:pStyle w:val="a6"/>
        <w:ind w:firstLine="567"/>
        <w:rPr>
          <w:rFonts w:ascii="Times New Roman" w:hAnsi="Times New Roman" w:cs="Times New Roman"/>
          <w:b/>
          <w:i/>
          <w:color w:val="000000" w:themeColor="text1"/>
          <w:sz w:val="28"/>
          <w:szCs w:val="28"/>
        </w:rPr>
      </w:pPr>
      <w:r w:rsidRPr="00EE2E50">
        <w:rPr>
          <w:rFonts w:ascii="Times New Roman" w:hAnsi="Times New Roman" w:cs="Times New Roman"/>
          <w:sz w:val="28"/>
          <w:szCs w:val="28"/>
        </w:rPr>
        <w:t xml:space="preserve">Реализация рабочей программы </w:t>
      </w:r>
      <w:r w:rsidR="002B3CE8" w:rsidRPr="00EE2E50">
        <w:rPr>
          <w:rFonts w:ascii="Times New Roman" w:hAnsi="Times New Roman" w:cs="Times New Roman"/>
          <w:sz w:val="28"/>
          <w:szCs w:val="28"/>
        </w:rPr>
        <w:t>учебной</w:t>
      </w:r>
      <w:r w:rsidRPr="00EE2E50">
        <w:rPr>
          <w:rFonts w:ascii="Times New Roman" w:hAnsi="Times New Roman" w:cs="Times New Roman"/>
          <w:sz w:val="28"/>
          <w:szCs w:val="28"/>
        </w:rPr>
        <w:t xml:space="preserve"> дисциплины требует наличия учебного кабинета</w:t>
      </w:r>
      <w:r w:rsidR="002B3CE8" w:rsidRPr="00EE2E50">
        <w:rPr>
          <w:rFonts w:ascii="Times New Roman" w:hAnsi="Times New Roman" w:cs="Times New Roman"/>
          <w:sz w:val="28"/>
          <w:szCs w:val="28"/>
        </w:rPr>
        <w:t xml:space="preserve"> </w:t>
      </w:r>
      <w:r w:rsidR="00D2177C" w:rsidRPr="008D3105">
        <w:rPr>
          <w:rFonts w:ascii="Times New Roman" w:hAnsi="Times New Roman" w:cs="Times New Roman"/>
          <w:color w:val="000000" w:themeColor="text1"/>
          <w:sz w:val="28"/>
          <w:szCs w:val="28"/>
        </w:rPr>
        <w:t>(номер кабинета №</w:t>
      </w:r>
      <w:r w:rsidR="008D3105" w:rsidRPr="008D3105">
        <w:rPr>
          <w:rFonts w:ascii="Times New Roman" w:hAnsi="Times New Roman" w:cs="Times New Roman"/>
          <w:color w:val="000000" w:themeColor="text1"/>
          <w:sz w:val="28"/>
          <w:szCs w:val="28"/>
        </w:rPr>
        <w:t xml:space="preserve"> 64</w:t>
      </w:r>
      <w:r w:rsidR="00D2177C" w:rsidRPr="008D3105">
        <w:rPr>
          <w:rFonts w:ascii="Times New Roman" w:hAnsi="Times New Roman" w:cs="Times New Roman"/>
          <w:color w:val="000000" w:themeColor="text1"/>
          <w:sz w:val="28"/>
          <w:szCs w:val="28"/>
        </w:rPr>
        <w:t>).</w:t>
      </w:r>
    </w:p>
    <w:p w14:paraId="04134930" w14:textId="484E8B66" w:rsidR="003E4002" w:rsidRPr="00EE2E50" w:rsidRDefault="003E4002" w:rsidP="003E4002">
      <w:pPr>
        <w:ind w:firstLine="567"/>
        <w:jc w:val="both"/>
        <w:rPr>
          <w:sz w:val="28"/>
          <w:szCs w:val="28"/>
        </w:rPr>
      </w:pPr>
      <w:r w:rsidRPr="00EE2E50">
        <w:rPr>
          <w:sz w:val="28"/>
          <w:szCs w:val="28"/>
        </w:rPr>
        <w:t>Оборудование, в том числе цифровое, учебного кабинета указано в паспорте кабинета</w:t>
      </w:r>
      <w:r w:rsidR="008D3105">
        <w:rPr>
          <w:sz w:val="28"/>
          <w:szCs w:val="28"/>
        </w:rPr>
        <w:t>.</w:t>
      </w:r>
      <w:r w:rsidR="00D2177C">
        <w:rPr>
          <w:sz w:val="28"/>
          <w:szCs w:val="28"/>
        </w:rPr>
        <w:t xml:space="preserve">  </w:t>
      </w:r>
    </w:p>
    <w:p w14:paraId="72EB60B2" w14:textId="77777777" w:rsidR="003E4002" w:rsidRPr="00EE2E50" w:rsidRDefault="003E4002" w:rsidP="003E4002">
      <w:pPr>
        <w:pStyle w:val="Default"/>
        <w:ind w:firstLine="567"/>
        <w:jc w:val="both"/>
        <w:rPr>
          <w:color w:val="auto"/>
          <w:sz w:val="28"/>
          <w:szCs w:val="28"/>
        </w:rPr>
      </w:pPr>
      <w:r w:rsidRPr="00EE2E50">
        <w:rPr>
          <w:b/>
          <w:color w:val="auto"/>
          <w:sz w:val="28"/>
          <w:szCs w:val="28"/>
        </w:rPr>
        <w:t>Оборудование учебного кабинета</w:t>
      </w:r>
      <w:r w:rsidRPr="00EE2E50">
        <w:rPr>
          <w:color w:val="auto"/>
          <w:sz w:val="28"/>
          <w:szCs w:val="28"/>
        </w:rPr>
        <w:t xml:space="preserve">: </w:t>
      </w:r>
    </w:p>
    <w:p w14:paraId="4AE97796" w14:textId="77777777" w:rsidR="003E4002" w:rsidRPr="00EE2E50" w:rsidRDefault="003E4002" w:rsidP="003E4002">
      <w:pPr>
        <w:pStyle w:val="Default"/>
        <w:numPr>
          <w:ilvl w:val="0"/>
          <w:numId w:val="3"/>
        </w:numPr>
        <w:ind w:left="426"/>
        <w:jc w:val="both"/>
        <w:rPr>
          <w:color w:val="auto"/>
          <w:sz w:val="28"/>
          <w:szCs w:val="28"/>
        </w:rPr>
      </w:pPr>
      <w:r w:rsidRPr="00EE2E50">
        <w:rPr>
          <w:color w:val="auto"/>
          <w:sz w:val="28"/>
          <w:szCs w:val="28"/>
        </w:rPr>
        <w:t>учебная доска;</w:t>
      </w:r>
    </w:p>
    <w:p w14:paraId="799D971F" w14:textId="77777777" w:rsidR="003E4002" w:rsidRPr="00EE2E50" w:rsidRDefault="003E4002" w:rsidP="003E4002">
      <w:pPr>
        <w:pStyle w:val="Default"/>
        <w:numPr>
          <w:ilvl w:val="0"/>
          <w:numId w:val="3"/>
        </w:numPr>
        <w:ind w:left="426"/>
        <w:jc w:val="both"/>
        <w:rPr>
          <w:b/>
          <w:bCs/>
          <w:color w:val="auto"/>
          <w:sz w:val="28"/>
          <w:szCs w:val="28"/>
        </w:rPr>
      </w:pPr>
      <w:r w:rsidRPr="00EE2E50">
        <w:rPr>
          <w:color w:val="auto"/>
          <w:sz w:val="28"/>
          <w:szCs w:val="28"/>
        </w:rPr>
        <w:t>учебная мебель (ученические стулья и столы, рабочее место преподавателя);</w:t>
      </w:r>
    </w:p>
    <w:p w14:paraId="2DBB741A" w14:textId="77777777" w:rsidR="00E37105" w:rsidRPr="00EE2E50" w:rsidRDefault="00E37105" w:rsidP="003E4002">
      <w:pPr>
        <w:pStyle w:val="Default"/>
        <w:numPr>
          <w:ilvl w:val="0"/>
          <w:numId w:val="3"/>
        </w:numPr>
        <w:ind w:left="426"/>
        <w:jc w:val="both"/>
        <w:rPr>
          <w:bCs/>
          <w:color w:val="auto"/>
          <w:sz w:val="28"/>
          <w:szCs w:val="28"/>
        </w:rPr>
      </w:pPr>
      <w:r w:rsidRPr="00EE2E50">
        <w:rPr>
          <w:bCs/>
          <w:color w:val="auto"/>
          <w:sz w:val="28"/>
          <w:szCs w:val="28"/>
        </w:rPr>
        <w:t>экран;</w:t>
      </w:r>
    </w:p>
    <w:p w14:paraId="69A5D83F" w14:textId="77777777" w:rsidR="00E37105" w:rsidRPr="00EE2E50" w:rsidRDefault="00E37105" w:rsidP="003E4002">
      <w:pPr>
        <w:pStyle w:val="Default"/>
        <w:numPr>
          <w:ilvl w:val="0"/>
          <w:numId w:val="3"/>
        </w:numPr>
        <w:ind w:left="426"/>
        <w:jc w:val="both"/>
        <w:rPr>
          <w:i/>
          <w:color w:val="FF0000"/>
          <w:sz w:val="28"/>
          <w:szCs w:val="28"/>
        </w:rPr>
      </w:pPr>
      <w:r w:rsidRPr="00EE2E50">
        <w:rPr>
          <w:color w:val="auto"/>
          <w:sz w:val="28"/>
          <w:szCs w:val="28"/>
        </w:rPr>
        <w:t>инструкции по технике безопасности.</w:t>
      </w:r>
    </w:p>
    <w:p w14:paraId="1A65E160" w14:textId="77777777" w:rsidR="003E4002" w:rsidRPr="00EE2E50" w:rsidRDefault="003E4002" w:rsidP="003E4002">
      <w:pPr>
        <w:pStyle w:val="Default"/>
        <w:ind w:left="567"/>
        <w:jc w:val="both"/>
        <w:rPr>
          <w:color w:val="auto"/>
          <w:sz w:val="28"/>
          <w:szCs w:val="28"/>
        </w:rPr>
      </w:pPr>
      <w:r w:rsidRPr="00EE2E50">
        <w:rPr>
          <w:b/>
          <w:color w:val="auto"/>
          <w:sz w:val="28"/>
          <w:szCs w:val="28"/>
        </w:rPr>
        <w:t>Технические средства обучения</w:t>
      </w:r>
      <w:r w:rsidRPr="00EE2E50">
        <w:rPr>
          <w:color w:val="auto"/>
          <w:sz w:val="28"/>
          <w:szCs w:val="28"/>
        </w:rPr>
        <w:t xml:space="preserve">: </w:t>
      </w:r>
    </w:p>
    <w:p w14:paraId="5183D659" w14:textId="77777777" w:rsidR="003E4002" w:rsidRPr="00EE2E50" w:rsidRDefault="003E4002" w:rsidP="003E4002">
      <w:pPr>
        <w:pStyle w:val="Default"/>
        <w:numPr>
          <w:ilvl w:val="0"/>
          <w:numId w:val="4"/>
        </w:numPr>
        <w:ind w:left="426"/>
        <w:jc w:val="both"/>
        <w:rPr>
          <w:color w:val="auto"/>
          <w:sz w:val="28"/>
          <w:szCs w:val="28"/>
        </w:rPr>
      </w:pPr>
      <w:r w:rsidRPr="00EE2E50">
        <w:rPr>
          <w:color w:val="auto"/>
          <w:sz w:val="28"/>
          <w:szCs w:val="28"/>
        </w:rPr>
        <w:t>компьютер;</w:t>
      </w:r>
    </w:p>
    <w:p w14:paraId="49C2F032" w14:textId="77777777" w:rsidR="003E4002" w:rsidRPr="00EE2E50" w:rsidRDefault="003E4002" w:rsidP="003E4002">
      <w:pPr>
        <w:pStyle w:val="Default"/>
        <w:numPr>
          <w:ilvl w:val="0"/>
          <w:numId w:val="4"/>
        </w:numPr>
        <w:ind w:left="426"/>
        <w:jc w:val="both"/>
        <w:rPr>
          <w:color w:val="auto"/>
          <w:sz w:val="28"/>
          <w:szCs w:val="28"/>
        </w:rPr>
      </w:pPr>
      <w:r w:rsidRPr="00EE2E50">
        <w:rPr>
          <w:color w:val="auto"/>
          <w:sz w:val="28"/>
          <w:szCs w:val="28"/>
        </w:rPr>
        <w:t>проектор;</w:t>
      </w:r>
    </w:p>
    <w:p w14:paraId="56857C2A" w14:textId="77777777" w:rsidR="003E4002" w:rsidRPr="00EE2E50" w:rsidRDefault="00E37105" w:rsidP="003E4002">
      <w:pPr>
        <w:pStyle w:val="Default"/>
        <w:numPr>
          <w:ilvl w:val="0"/>
          <w:numId w:val="4"/>
        </w:numPr>
        <w:ind w:left="426"/>
        <w:jc w:val="both"/>
        <w:rPr>
          <w:color w:val="auto"/>
          <w:sz w:val="28"/>
          <w:szCs w:val="28"/>
        </w:rPr>
      </w:pPr>
      <w:r w:rsidRPr="00EE2E50">
        <w:rPr>
          <w:color w:val="auto"/>
          <w:sz w:val="28"/>
          <w:szCs w:val="28"/>
        </w:rPr>
        <w:t>интерактивная доска</w:t>
      </w:r>
      <w:r w:rsidR="003E4002" w:rsidRPr="00EE2E50">
        <w:rPr>
          <w:color w:val="auto"/>
          <w:sz w:val="28"/>
          <w:szCs w:val="28"/>
        </w:rPr>
        <w:t>.</w:t>
      </w:r>
    </w:p>
    <w:p w14:paraId="59F93478" w14:textId="77777777" w:rsidR="003E4002" w:rsidRPr="00EE2E50" w:rsidRDefault="003E4002" w:rsidP="003E4002">
      <w:pPr>
        <w:pStyle w:val="Default"/>
        <w:ind w:left="567"/>
        <w:jc w:val="both"/>
        <w:rPr>
          <w:b/>
          <w:bCs/>
          <w:color w:val="auto"/>
          <w:sz w:val="28"/>
          <w:szCs w:val="28"/>
        </w:rPr>
      </w:pPr>
      <w:r w:rsidRPr="00EE2E50">
        <w:rPr>
          <w:b/>
          <w:color w:val="auto"/>
          <w:sz w:val="28"/>
          <w:szCs w:val="28"/>
        </w:rPr>
        <w:t>Информационные средства обучения:</w:t>
      </w:r>
    </w:p>
    <w:p w14:paraId="485EB7EF" w14:textId="426D5498" w:rsidR="003E4002" w:rsidRPr="00EE2E50" w:rsidRDefault="003E4002" w:rsidP="003E4002">
      <w:pPr>
        <w:pStyle w:val="Default"/>
        <w:numPr>
          <w:ilvl w:val="0"/>
          <w:numId w:val="3"/>
        </w:numPr>
        <w:ind w:left="426"/>
        <w:jc w:val="both"/>
        <w:rPr>
          <w:bCs/>
          <w:color w:val="auto"/>
          <w:sz w:val="28"/>
          <w:szCs w:val="28"/>
        </w:rPr>
      </w:pPr>
      <w:r w:rsidRPr="00EE2E50">
        <w:rPr>
          <w:bCs/>
          <w:color w:val="auto"/>
          <w:sz w:val="28"/>
          <w:szCs w:val="28"/>
        </w:rPr>
        <w:t xml:space="preserve">электронные учебные издания по основным разделам </w:t>
      </w:r>
      <w:r w:rsidR="00E23D2E" w:rsidRPr="00EE2E50">
        <w:rPr>
          <w:bCs/>
          <w:color w:val="auto"/>
          <w:sz w:val="28"/>
          <w:szCs w:val="28"/>
        </w:rPr>
        <w:t>рабочей</w:t>
      </w:r>
      <w:r w:rsidR="00D2177C">
        <w:rPr>
          <w:bCs/>
          <w:color w:val="auto"/>
          <w:sz w:val="28"/>
          <w:szCs w:val="28"/>
        </w:rPr>
        <w:t xml:space="preserve"> </w:t>
      </w:r>
      <w:r w:rsidR="00E23D2E" w:rsidRPr="00EE2E50">
        <w:rPr>
          <w:bCs/>
          <w:color w:val="auto"/>
          <w:sz w:val="28"/>
          <w:szCs w:val="28"/>
        </w:rPr>
        <w:t>программы</w:t>
      </w:r>
      <w:r w:rsidRPr="00EE2E50">
        <w:rPr>
          <w:bCs/>
          <w:color w:val="auto"/>
          <w:sz w:val="28"/>
          <w:szCs w:val="28"/>
        </w:rPr>
        <w:t>;</w:t>
      </w:r>
    </w:p>
    <w:p w14:paraId="74C32B94" w14:textId="77777777" w:rsidR="003E4002" w:rsidRPr="00EE2E50" w:rsidRDefault="003E4002" w:rsidP="003E4002">
      <w:pPr>
        <w:pStyle w:val="Default"/>
        <w:numPr>
          <w:ilvl w:val="0"/>
          <w:numId w:val="3"/>
        </w:numPr>
        <w:ind w:left="426"/>
        <w:jc w:val="both"/>
        <w:rPr>
          <w:bCs/>
          <w:color w:val="auto"/>
          <w:sz w:val="28"/>
          <w:szCs w:val="28"/>
        </w:rPr>
      </w:pPr>
      <w:r w:rsidRPr="00EE2E50">
        <w:rPr>
          <w:bCs/>
          <w:color w:val="auto"/>
          <w:sz w:val="28"/>
          <w:szCs w:val="28"/>
        </w:rPr>
        <w:t xml:space="preserve">презентации по разделам </w:t>
      </w:r>
      <w:r w:rsidR="00E23D2E" w:rsidRPr="00EE2E50">
        <w:rPr>
          <w:bCs/>
          <w:color w:val="auto"/>
          <w:sz w:val="28"/>
          <w:szCs w:val="28"/>
        </w:rPr>
        <w:t>рабочей программы</w:t>
      </w:r>
      <w:r w:rsidRPr="00EE2E50">
        <w:rPr>
          <w:bCs/>
          <w:color w:val="auto"/>
          <w:sz w:val="28"/>
          <w:szCs w:val="28"/>
        </w:rPr>
        <w:t>.</w:t>
      </w:r>
    </w:p>
    <w:p w14:paraId="1B1767E3" w14:textId="77777777" w:rsidR="00E23D2E" w:rsidRPr="00EE2E50" w:rsidRDefault="00E23D2E" w:rsidP="003E4002">
      <w:pPr>
        <w:pStyle w:val="a6"/>
        <w:rPr>
          <w:rFonts w:ascii="Times New Roman" w:hAnsi="Times New Roman" w:cs="Times New Roman"/>
          <w:sz w:val="28"/>
          <w:szCs w:val="28"/>
        </w:rPr>
      </w:pPr>
    </w:p>
    <w:p w14:paraId="6BF93466" w14:textId="77777777" w:rsidR="003E4002" w:rsidRPr="00EE2E50" w:rsidRDefault="003E4002" w:rsidP="003E4002">
      <w:pPr>
        <w:pStyle w:val="a6"/>
        <w:rPr>
          <w:rFonts w:ascii="Times New Roman" w:hAnsi="Times New Roman" w:cs="Times New Roman"/>
          <w:b/>
          <w:sz w:val="28"/>
          <w:szCs w:val="28"/>
        </w:rPr>
      </w:pPr>
      <w:r w:rsidRPr="00EE2E50">
        <w:rPr>
          <w:rFonts w:ascii="Times New Roman" w:hAnsi="Times New Roman" w:cs="Times New Roman"/>
          <w:b/>
          <w:sz w:val="28"/>
          <w:szCs w:val="28"/>
        </w:rPr>
        <w:t xml:space="preserve">3.2. Информационное обеспечение </w:t>
      </w:r>
      <w:r w:rsidR="00E23D2E" w:rsidRPr="00EE2E50">
        <w:rPr>
          <w:rFonts w:ascii="Times New Roman" w:hAnsi="Times New Roman" w:cs="Times New Roman"/>
          <w:b/>
          <w:sz w:val="28"/>
          <w:szCs w:val="28"/>
        </w:rPr>
        <w:t>реализации рабочей программы</w:t>
      </w:r>
    </w:p>
    <w:p w14:paraId="525C0B17" w14:textId="77777777" w:rsidR="003E4002" w:rsidRPr="00EE2E50" w:rsidRDefault="003E4002" w:rsidP="003E4002">
      <w:pPr>
        <w:pStyle w:val="a6"/>
        <w:rPr>
          <w:rFonts w:ascii="Times New Roman" w:hAnsi="Times New Roman" w:cs="Times New Roman"/>
          <w:sz w:val="28"/>
          <w:szCs w:val="28"/>
        </w:rPr>
      </w:pPr>
      <w:r w:rsidRPr="00EE2E50">
        <w:rPr>
          <w:rFonts w:ascii="Times New Roman" w:hAnsi="Times New Roman" w:cs="Times New Roman"/>
          <w:sz w:val="28"/>
          <w:szCs w:val="28"/>
        </w:rPr>
        <w:t>3.2.1. Основные печатные и электронные издания</w:t>
      </w:r>
    </w:p>
    <w:p w14:paraId="302249B2" w14:textId="77777777" w:rsidR="003E4002" w:rsidRPr="00EE2E50" w:rsidRDefault="003E4002" w:rsidP="003E4002">
      <w:pPr>
        <w:pStyle w:val="a6"/>
        <w:rPr>
          <w:rFonts w:ascii="Times New Roman" w:hAnsi="Times New Roman" w:cs="Times New Roman"/>
          <w:sz w:val="28"/>
          <w:szCs w:val="28"/>
        </w:rPr>
      </w:pPr>
    </w:p>
    <w:p w14:paraId="2560A548" w14:textId="77777777" w:rsidR="00D772E2" w:rsidRPr="002E3884" w:rsidRDefault="00D772E2" w:rsidP="00D17CED">
      <w:pPr>
        <w:pStyle w:val="a6"/>
        <w:rPr>
          <w:rFonts w:ascii="Times New Roman" w:hAnsi="Times New Roman" w:cs="Times New Roman"/>
          <w:sz w:val="28"/>
          <w:szCs w:val="28"/>
        </w:rPr>
      </w:pPr>
      <w:r w:rsidRPr="002E3884">
        <w:rPr>
          <w:rFonts w:ascii="Times New Roman" w:hAnsi="Times New Roman" w:cs="Times New Roman"/>
          <w:sz w:val="28"/>
          <w:szCs w:val="28"/>
        </w:rPr>
        <w:t>Выберите и дополните литературу, так как я нашла мало:</w:t>
      </w:r>
    </w:p>
    <w:p w14:paraId="55B26E24" w14:textId="07B17288" w:rsidR="00D17CED" w:rsidRPr="002E3884" w:rsidRDefault="00D772E2" w:rsidP="00D17CED">
      <w:pPr>
        <w:pStyle w:val="a6"/>
        <w:rPr>
          <w:rFonts w:ascii="Times New Roman" w:hAnsi="Times New Roman" w:cs="Times New Roman"/>
          <w:sz w:val="28"/>
          <w:szCs w:val="28"/>
        </w:rPr>
      </w:pPr>
      <w:r w:rsidRPr="002E3884">
        <w:rPr>
          <w:rFonts w:ascii="Times New Roman" w:hAnsi="Times New Roman" w:cs="Times New Roman"/>
          <w:sz w:val="28"/>
          <w:szCs w:val="28"/>
        </w:rPr>
        <w:t xml:space="preserve"> </w:t>
      </w:r>
    </w:p>
    <w:p w14:paraId="5DB78993" w14:textId="77777777" w:rsidR="00D772E2" w:rsidRPr="002E3884" w:rsidRDefault="00D772E2" w:rsidP="00D772E2">
      <w:pPr>
        <w:pStyle w:val="af"/>
        <w:numPr>
          <w:ilvl w:val="0"/>
          <w:numId w:val="15"/>
        </w:numPr>
        <w:tabs>
          <w:tab w:val="left" w:pos="993"/>
        </w:tabs>
        <w:jc w:val="both"/>
        <w:rPr>
          <w:sz w:val="28"/>
          <w:szCs w:val="28"/>
        </w:rPr>
      </w:pPr>
      <w:proofErr w:type="spellStart"/>
      <w:r w:rsidRPr="002E3884">
        <w:rPr>
          <w:sz w:val="28"/>
          <w:szCs w:val="28"/>
        </w:rPr>
        <w:t>Скакова</w:t>
      </w:r>
      <w:proofErr w:type="spellEnd"/>
      <w:r w:rsidRPr="002E3884">
        <w:rPr>
          <w:sz w:val="28"/>
          <w:szCs w:val="28"/>
        </w:rPr>
        <w:t>, А. Г.  Рисунок и живопись: учебник для среднего профессионального образования / А. Г. </w:t>
      </w:r>
      <w:proofErr w:type="spellStart"/>
      <w:r w:rsidRPr="002E3884">
        <w:rPr>
          <w:sz w:val="28"/>
          <w:szCs w:val="28"/>
        </w:rPr>
        <w:t>Скакова</w:t>
      </w:r>
      <w:proofErr w:type="spellEnd"/>
      <w:r w:rsidRPr="002E3884">
        <w:rPr>
          <w:sz w:val="28"/>
          <w:szCs w:val="28"/>
        </w:rPr>
        <w:t xml:space="preserve">. — Москва: Издательство </w:t>
      </w:r>
      <w:proofErr w:type="spellStart"/>
      <w:r w:rsidRPr="002E3884">
        <w:rPr>
          <w:sz w:val="28"/>
          <w:szCs w:val="28"/>
        </w:rPr>
        <w:t>Юрайт</w:t>
      </w:r>
      <w:proofErr w:type="spellEnd"/>
      <w:r w:rsidRPr="002E3884">
        <w:rPr>
          <w:sz w:val="28"/>
          <w:szCs w:val="28"/>
        </w:rPr>
        <w:t xml:space="preserve">, 2021. — 164 с. — (Профессиональное образование). — ISBN 978-5-534-11360-0. — Текст: электронный // ЭБС </w:t>
      </w:r>
      <w:proofErr w:type="spellStart"/>
      <w:r w:rsidRPr="002E3884">
        <w:rPr>
          <w:sz w:val="28"/>
          <w:szCs w:val="28"/>
        </w:rPr>
        <w:t>Юрайт</w:t>
      </w:r>
      <w:proofErr w:type="spellEnd"/>
      <w:r w:rsidRPr="002E3884">
        <w:rPr>
          <w:sz w:val="28"/>
          <w:szCs w:val="28"/>
        </w:rPr>
        <w:t xml:space="preserve"> [сайт]. — URL: https://urait.ru/bcode/475748 </w:t>
      </w:r>
    </w:p>
    <w:p w14:paraId="6525B2E7" w14:textId="77777777" w:rsidR="00D772E2" w:rsidRPr="002E3884" w:rsidRDefault="00D772E2" w:rsidP="00D772E2">
      <w:pPr>
        <w:pStyle w:val="af"/>
        <w:numPr>
          <w:ilvl w:val="0"/>
          <w:numId w:val="15"/>
        </w:numPr>
        <w:tabs>
          <w:tab w:val="left" w:pos="284"/>
          <w:tab w:val="left" w:pos="993"/>
        </w:tabs>
        <w:spacing w:before="0" w:after="200" w:line="276" w:lineRule="auto"/>
        <w:contextualSpacing/>
        <w:jc w:val="both"/>
        <w:rPr>
          <w:sz w:val="28"/>
          <w:szCs w:val="28"/>
        </w:rPr>
      </w:pPr>
      <w:r w:rsidRPr="002E3884">
        <w:rPr>
          <w:sz w:val="28"/>
          <w:szCs w:val="28"/>
        </w:rPr>
        <w:t xml:space="preserve">Рабинович, М. Ц.  Пластическая анатомия человека, четвероногих животных и птиц: учебник для среднего профессионального образования / М. Ц. Рабинович. — 3-е изд., </w:t>
      </w:r>
      <w:proofErr w:type="spellStart"/>
      <w:r w:rsidRPr="002E3884">
        <w:rPr>
          <w:sz w:val="28"/>
          <w:szCs w:val="28"/>
        </w:rPr>
        <w:t>испр</w:t>
      </w:r>
      <w:proofErr w:type="spellEnd"/>
      <w:r w:rsidRPr="002E3884">
        <w:rPr>
          <w:sz w:val="28"/>
          <w:szCs w:val="28"/>
        </w:rPr>
        <w:t xml:space="preserve">. и доп. — Москва: Издательство </w:t>
      </w:r>
      <w:proofErr w:type="spellStart"/>
      <w:r w:rsidRPr="002E3884">
        <w:rPr>
          <w:sz w:val="28"/>
          <w:szCs w:val="28"/>
        </w:rPr>
        <w:t>Юрайт</w:t>
      </w:r>
      <w:proofErr w:type="spellEnd"/>
      <w:r w:rsidRPr="002E3884">
        <w:rPr>
          <w:sz w:val="28"/>
          <w:szCs w:val="28"/>
        </w:rPr>
        <w:t xml:space="preserve">, 2021. — 267 с. — (Профессиональное образование). — ISBN 978-5-534-07896-1. — Текст: электронный // ЭБС </w:t>
      </w:r>
      <w:proofErr w:type="spellStart"/>
      <w:r w:rsidRPr="002E3884">
        <w:rPr>
          <w:sz w:val="28"/>
          <w:szCs w:val="28"/>
        </w:rPr>
        <w:t>Юрайт</w:t>
      </w:r>
      <w:proofErr w:type="spellEnd"/>
      <w:r w:rsidRPr="002E3884">
        <w:rPr>
          <w:sz w:val="28"/>
          <w:szCs w:val="28"/>
        </w:rPr>
        <w:t xml:space="preserve"> [сайт]. — URL: https://urait.ru/bcode/470526 </w:t>
      </w:r>
    </w:p>
    <w:p w14:paraId="724D3456" w14:textId="77777777" w:rsidR="00D772E2" w:rsidRPr="002E3884" w:rsidRDefault="00D772E2" w:rsidP="00D772E2">
      <w:pPr>
        <w:pStyle w:val="af"/>
        <w:numPr>
          <w:ilvl w:val="0"/>
          <w:numId w:val="15"/>
        </w:numPr>
        <w:tabs>
          <w:tab w:val="left" w:pos="284"/>
          <w:tab w:val="left" w:pos="993"/>
        </w:tabs>
        <w:spacing w:before="0" w:after="200" w:line="276" w:lineRule="auto"/>
        <w:contextualSpacing/>
        <w:jc w:val="both"/>
        <w:rPr>
          <w:sz w:val="28"/>
          <w:szCs w:val="28"/>
        </w:rPr>
      </w:pPr>
      <w:r w:rsidRPr="002E3884">
        <w:rPr>
          <w:sz w:val="28"/>
          <w:szCs w:val="28"/>
        </w:rPr>
        <w:t>Лысенков, Н. К.  Пластическая анатомия: учебник для среднего профессионального образования / Н. К. Лысенков, П. И. </w:t>
      </w:r>
      <w:proofErr w:type="spellStart"/>
      <w:r w:rsidRPr="002E3884">
        <w:rPr>
          <w:sz w:val="28"/>
          <w:szCs w:val="28"/>
        </w:rPr>
        <w:t>Карузин</w:t>
      </w:r>
      <w:proofErr w:type="spellEnd"/>
      <w:r w:rsidRPr="002E3884">
        <w:rPr>
          <w:sz w:val="28"/>
          <w:szCs w:val="28"/>
        </w:rPr>
        <w:t xml:space="preserve">. — Москва: Издательство </w:t>
      </w:r>
      <w:proofErr w:type="spellStart"/>
      <w:r w:rsidRPr="002E3884">
        <w:rPr>
          <w:sz w:val="28"/>
          <w:szCs w:val="28"/>
        </w:rPr>
        <w:t>Юрайт</w:t>
      </w:r>
      <w:proofErr w:type="spellEnd"/>
      <w:r w:rsidRPr="002E3884">
        <w:rPr>
          <w:sz w:val="28"/>
          <w:szCs w:val="28"/>
        </w:rPr>
        <w:t xml:space="preserve">, 2020. — 240 с. — (Профессиональное образование). — ISBN 978-5-534-07002-6. — Текст: электронный // ЭБС </w:t>
      </w:r>
      <w:proofErr w:type="spellStart"/>
      <w:r w:rsidRPr="002E3884">
        <w:rPr>
          <w:sz w:val="28"/>
          <w:szCs w:val="28"/>
        </w:rPr>
        <w:t>Юрайт</w:t>
      </w:r>
      <w:proofErr w:type="spellEnd"/>
      <w:r w:rsidRPr="002E3884">
        <w:rPr>
          <w:sz w:val="28"/>
          <w:szCs w:val="28"/>
        </w:rPr>
        <w:t xml:space="preserve"> [сайт]. — URL: https://urait.ru/bcode/455353 </w:t>
      </w:r>
    </w:p>
    <w:p w14:paraId="16DDC114" w14:textId="77777777" w:rsidR="00D772E2" w:rsidRPr="002E3884" w:rsidRDefault="00D772E2" w:rsidP="00D772E2">
      <w:pPr>
        <w:pStyle w:val="af"/>
        <w:numPr>
          <w:ilvl w:val="0"/>
          <w:numId w:val="15"/>
        </w:numPr>
        <w:tabs>
          <w:tab w:val="left" w:pos="993"/>
        </w:tabs>
        <w:jc w:val="both"/>
        <w:rPr>
          <w:sz w:val="28"/>
          <w:szCs w:val="28"/>
        </w:rPr>
      </w:pPr>
      <w:r w:rsidRPr="002E3884">
        <w:rPr>
          <w:sz w:val="28"/>
          <w:szCs w:val="28"/>
        </w:rPr>
        <w:lastRenderedPageBreak/>
        <w:t>Дубровин, В. М.  Основы изобразительного искусства: учебное пособие для среднего профессионального образования / В. М. Дубровин; под научной редакцией В. В. </w:t>
      </w:r>
      <w:proofErr w:type="spellStart"/>
      <w:r w:rsidRPr="002E3884">
        <w:rPr>
          <w:sz w:val="28"/>
          <w:szCs w:val="28"/>
        </w:rPr>
        <w:t>Корешкова</w:t>
      </w:r>
      <w:proofErr w:type="spellEnd"/>
      <w:r w:rsidRPr="002E3884">
        <w:rPr>
          <w:sz w:val="28"/>
          <w:szCs w:val="28"/>
        </w:rPr>
        <w:t xml:space="preserve">. — 2-е изд. — Москва: Издательство </w:t>
      </w:r>
      <w:proofErr w:type="spellStart"/>
      <w:r w:rsidRPr="002E3884">
        <w:rPr>
          <w:sz w:val="28"/>
          <w:szCs w:val="28"/>
        </w:rPr>
        <w:t>Юрайт</w:t>
      </w:r>
      <w:proofErr w:type="spellEnd"/>
      <w:r w:rsidRPr="002E3884">
        <w:rPr>
          <w:sz w:val="28"/>
          <w:szCs w:val="28"/>
        </w:rPr>
        <w:t xml:space="preserve">, 2021. — 360 с. — (Профессиональное образование). — ISBN 978-5-534-11430-0. — Текст: электронный // ЭБС </w:t>
      </w:r>
      <w:proofErr w:type="spellStart"/>
      <w:r w:rsidRPr="002E3884">
        <w:rPr>
          <w:sz w:val="28"/>
          <w:szCs w:val="28"/>
        </w:rPr>
        <w:t>Юрайт</w:t>
      </w:r>
      <w:proofErr w:type="spellEnd"/>
      <w:r w:rsidRPr="002E3884">
        <w:rPr>
          <w:sz w:val="28"/>
          <w:szCs w:val="28"/>
        </w:rPr>
        <w:t xml:space="preserve"> [сайт]. — URL: https://urait.ru/bcode/476172 </w:t>
      </w:r>
    </w:p>
    <w:p w14:paraId="5444DD3A" w14:textId="77777777" w:rsidR="00D772E2" w:rsidRPr="002E3884" w:rsidRDefault="00D772E2" w:rsidP="00D772E2">
      <w:pPr>
        <w:pStyle w:val="af"/>
        <w:numPr>
          <w:ilvl w:val="0"/>
          <w:numId w:val="15"/>
        </w:numPr>
        <w:tabs>
          <w:tab w:val="left" w:pos="284"/>
          <w:tab w:val="left" w:pos="993"/>
        </w:tabs>
        <w:spacing w:before="0" w:after="200" w:line="276" w:lineRule="auto"/>
        <w:contextualSpacing/>
        <w:jc w:val="both"/>
        <w:rPr>
          <w:sz w:val="28"/>
          <w:szCs w:val="28"/>
        </w:rPr>
      </w:pPr>
      <w:r w:rsidRPr="002E3884">
        <w:rPr>
          <w:sz w:val="28"/>
          <w:szCs w:val="28"/>
        </w:rPr>
        <w:t>Барышников, А. П.  Основы композиции / А. П. Барышников, И. В. </w:t>
      </w:r>
      <w:proofErr w:type="spellStart"/>
      <w:r w:rsidRPr="002E3884">
        <w:rPr>
          <w:sz w:val="28"/>
          <w:szCs w:val="28"/>
        </w:rPr>
        <w:t>Лямин</w:t>
      </w:r>
      <w:proofErr w:type="spellEnd"/>
      <w:r w:rsidRPr="002E3884">
        <w:rPr>
          <w:sz w:val="28"/>
          <w:szCs w:val="28"/>
        </w:rPr>
        <w:t xml:space="preserve">. — Москва: Издательство </w:t>
      </w:r>
      <w:proofErr w:type="spellStart"/>
      <w:r w:rsidRPr="002E3884">
        <w:rPr>
          <w:sz w:val="28"/>
          <w:szCs w:val="28"/>
        </w:rPr>
        <w:t>Юрайт</w:t>
      </w:r>
      <w:proofErr w:type="spellEnd"/>
      <w:r w:rsidRPr="002E3884">
        <w:rPr>
          <w:sz w:val="28"/>
          <w:szCs w:val="28"/>
        </w:rPr>
        <w:t xml:space="preserve">, 2021. — 196 с. — (Антология мысли). — ISBN 978-5-534-10775-3. — Текст: электронный // ЭБС </w:t>
      </w:r>
      <w:proofErr w:type="spellStart"/>
      <w:r w:rsidRPr="002E3884">
        <w:rPr>
          <w:sz w:val="28"/>
          <w:szCs w:val="28"/>
        </w:rPr>
        <w:t>Юрайт</w:t>
      </w:r>
      <w:proofErr w:type="spellEnd"/>
      <w:r w:rsidRPr="002E3884">
        <w:rPr>
          <w:sz w:val="28"/>
          <w:szCs w:val="28"/>
        </w:rPr>
        <w:t xml:space="preserve"> [сайт]. — URL: https://urait.ru/bcode/473603</w:t>
      </w:r>
    </w:p>
    <w:p w14:paraId="21D77F86" w14:textId="77777777" w:rsidR="003E4002" w:rsidRPr="00D772E2" w:rsidRDefault="003E4002" w:rsidP="003E4002">
      <w:pPr>
        <w:pStyle w:val="a6"/>
        <w:rPr>
          <w:rFonts w:ascii="Times New Roman" w:hAnsi="Times New Roman" w:cs="Times New Roman"/>
          <w:color w:val="FF0000"/>
          <w:sz w:val="28"/>
          <w:szCs w:val="28"/>
        </w:rPr>
      </w:pPr>
    </w:p>
    <w:p w14:paraId="6343FD23" w14:textId="77777777" w:rsidR="003E4002" w:rsidRPr="002E3884" w:rsidRDefault="003E4002" w:rsidP="003E4002">
      <w:pPr>
        <w:pStyle w:val="a6"/>
        <w:rPr>
          <w:rFonts w:ascii="Times New Roman" w:hAnsi="Times New Roman" w:cs="Times New Roman"/>
          <w:sz w:val="28"/>
          <w:szCs w:val="28"/>
        </w:rPr>
      </w:pPr>
      <w:r w:rsidRPr="002E3884">
        <w:rPr>
          <w:rFonts w:ascii="Times New Roman" w:hAnsi="Times New Roman" w:cs="Times New Roman"/>
          <w:sz w:val="28"/>
          <w:szCs w:val="28"/>
        </w:rPr>
        <w:t>3.2.2. Дополнительные источники</w:t>
      </w:r>
    </w:p>
    <w:p w14:paraId="6E2E4AE9" w14:textId="77777777" w:rsidR="003E4002" w:rsidRPr="002E3884" w:rsidRDefault="003E4002" w:rsidP="003E4002">
      <w:pPr>
        <w:pStyle w:val="a6"/>
        <w:rPr>
          <w:rFonts w:ascii="Times New Roman" w:hAnsi="Times New Roman" w:cs="Times New Roman"/>
          <w:sz w:val="28"/>
          <w:szCs w:val="28"/>
        </w:rPr>
      </w:pPr>
    </w:p>
    <w:p w14:paraId="31141EE3" w14:textId="77777777" w:rsidR="00D772E2" w:rsidRPr="002E3884" w:rsidRDefault="00D772E2" w:rsidP="00D772E2">
      <w:pPr>
        <w:pStyle w:val="af"/>
        <w:numPr>
          <w:ilvl w:val="0"/>
          <w:numId w:val="17"/>
        </w:numPr>
        <w:tabs>
          <w:tab w:val="left" w:pos="993"/>
        </w:tabs>
        <w:spacing w:line="276" w:lineRule="auto"/>
        <w:ind w:left="0" w:firstLine="709"/>
        <w:rPr>
          <w:sz w:val="28"/>
          <w:szCs w:val="28"/>
        </w:rPr>
      </w:pPr>
      <w:r w:rsidRPr="002E3884">
        <w:rPr>
          <w:sz w:val="28"/>
          <w:szCs w:val="28"/>
        </w:rPr>
        <w:t xml:space="preserve">Образовательная платформа </w:t>
      </w:r>
      <w:proofErr w:type="spellStart"/>
      <w:r w:rsidRPr="002E3884">
        <w:rPr>
          <w:sz w:val="28"/>
          <w:szCs w:val="28"/>
        </w:rPr>
        <w:t>Юрайт</w:t>
      </w:r>
      <w:proofErr w:type="spellEnd"/>
      <w:r w:rsidRPr="002E3884">
        <w:rPr>
          <w:sz w:val="28"/>
          <w:szCs w:val="28"/>
        </w:rPr>
        <w:t>: https://urait.ru</w:t>
      </w:r>
    </w:p>
    <w:p w14:paraId="0B7F6360" w14:textId="77777777" w:rsidR="00D772E2" w:rsidRPr="00D17CED" w:rsidRDefault="00D772E2" w:rsidP="003E4002">
      <w:pPr>
        <w:pStyle w:val="a6"/>
        <w:rPr>
          <w:rFonts w:ascii="Times New Roman" w:hAnsi="Times New Roman" w:cs="Times New Roman"/>
          <w:color w:val="FF0000"/>
          <w:sz w:val="28"/>
          <w:szCs w:val="28"/>
        </w:rPr>
      </w:pPr>
    </w:p>
    <w:p w14:paraId="00FCC296" w14:textId="056E275E" w:rsidR="00A77C2E" w:rsidRDefault="009670FE"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EE2E50">
        <w:rPr>
          <w:rFonts w:ascii="Times New Roman" w:hAnsi="Times New Roman" w:cs="Times New Roman"/>
          <w:b/>
          <w:sz w:val="28"/>
          <w:szCs w:val="28"/>
        </w:rPr>
        <w:t>.3. Основные образовательные технологии</w:t>
      </w:r>
    </w:p>
    <w:p w14:paraId="741620BC" w14:textId="77777777" w:rsidR="009565FA" w:rsidRPr="00EE2E50" w:rsidRDefault="009565FA" w:rsidP="00A77C2E">
      <w:pPr>
        <w:pStyle w:val="a6"/>
        <w:jc w:val="both"/>
        <w:rPr>
          <w:rFonts w:ascii="Times New Roman" w:hAnsi="Times New Roman" w:cs="Times New Roman"/>
          <w:b/>
          <w:sz w:val="28"/>
          <w:szCs w:val="28"/>
        </w:rPr>
      </w:pPr>
    </w:p>
    <w:p w14:paraId="7BC1A45E" w14:textId="510E9F90" w:rsidR="00A77C2E" w:rsidRDefault="00A77C2E" w:rsidP="00A77C2E">
      <w:pPr>
        <w:pStyle w:val="a6"/>
        <w:ind w:firstLine="567"/>
        <w:jc w:val="both"/>
        <w:rPr>
          <w:rFonts w:ascii="Times New Roman" w:hAnsi="Times New Roman" w:cs="Times New Roman"/>
          <w:sz w:val="28"/>
          <w:szCs w:val="28"/>
        </w:rPr>
      </w:pPr>
      <w:r w:rsidRPr="00EE2E50">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067FB6">
        <w:rPr>
          <w:rFonts w:ascii="Times New Roman" w:hAnsi="Times New Roman" w:cs="Times New Roman"/>
          <w:sz w:val="28"/>
          <w:szCs w:val="28"/>
        </w:rPr>
        <w:t>информационно-коммуникационные технологии, учебного проектирования (метод проектов), технологии личностно-ориентированного обучения и воспитания</w:t>
      </w:r>
      <w:r w:rsidR="00067FB6" w:rsidRPr="00067FB6">
        <w:rPr>
          <w:rFonts w:ascii="Times New Roman" w:hAnsi="Times New Roman" w:cs="Times New Roman"/>
          <w:sz w:val="28"/>
          <w:szCs w:val="28"/>
        </w:rPr>
        <w:t>.</w:t>
      </w:r>
    </w:p>
    <w:p w14:paraId="10942044" w14:textId="01204993" w:rsidR="003F76BD" w:rsidRDefault="003F76BD" w:rsidP="00A77C2E">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К вспомогательным методам обучения относят следующие: </w:t>
      </w:r>
    </w:p>
    <w:p w14:paraId="37137946" w14:textId="4B7C7472" w:rsidR="003F76BD" w:rsidRPr="002E3884" w:rsidRDefault="003F76BD" w:rsidP="00A77C2E">
      <w:pPr>
        <w:pStyle w:val="a6"/>
        <w:ind w:firstLine="567"/>
        <w:jc w:val="both"/>
        <w:rPr>
          <w:rFonts w:ascii="Times New Roman" w:hAnsi="Times New Roman" w:cs="Times New Roman"/>
          <w:sz w:val="28"/>
          <w:szCs w:val="28"/>
        </w:rPr>
      </w:pPr>
      <w:r w:rsidRPr="002E3884">
        <w:rPr>
          <w:rFonts w:ascii="Times New Roman" w:hAnsi="Times New Roman" w:cs="Times New Roman"/>
          <w:sz w:val="28"/>
          <w:szCs w:val="28"/>
        </w:rPr>
        <w:t xml:space="preserve">- беседа, являющаяся началом любого урока или задания; </w:t>
      </w:r>
    </w:p>
    <w:p w14:paraId="35DF1D86" w14:textId="69C2B9AB" w:rsidR="003F76BD" w:rsidRPr="002E3884" w:rsidRDefault="00B070F2" w:rsidP="00A77C2E">
      <w:pPr>
        <w:pStyle w:val="a6"/>
        <w:ind w:firstLine="567"/>
        <w:jc w:val="both"/>
        <w:rPr>
          <w:rFonts w:ascii="Times New Roman" w:hAnsi="Times New Roman" w:cs="Times New Roman"/>
          <w:sz w:val="28"/>
          <w:szCs w:val="28"/>
        </w:rPr>
      </w:pPr>
      <w:r w:rsidRPr="002E3884">
        <w:rPr>
          <w:rFonts w:ascii="Times New Roman" w:hAnsi="Times New Roman" w:cs="Times New Roman"/>
          <w:sz w:val="28"/>
          <w:szCs w:val="28"/>
        </w:rPr>
        <w:t xml:space="preserve">- </w:t>
      </w:r>
      <w:r w:rsidR="00CC42EB" w:rsidRPr="002E3884">
        <w:rPr>
          <w:rFonts w:ascii="Times New Roman" w:hAnsi="Times New Roman" w:cs="Times New Roman"/>
          <w:sz w:val="28"/>
          <w:szCs w:val="28"/>
        </w:rPr>
        <w:t>указания педагога в процессе рисования;</w:t>
      </w:r>
    </w:p>
    <w:p w14:paraId="6E59D0FA" w14:textId="18D45463" w:rsidR="00CC42EB" w:rsidRPr="002E3884" w:rsidRDefault="00CC42EB" w:rsidP="00A77C2E">
      <w:pPr>
        <w:pStyle w:val="a6"/>
        <w:ind w:firstLine="567"/>
        <w:jc w:val="both"/>
        <w:rPr>
          <w:rFonts w:ascii="Times New Roman" w:hAnsi="Times New Roman" w:cs="Times New Roman"/>
          <w:sz w:val="28"/>
          <w:szCs w:val="28"/>
        </w:rPr>
      </w:pPr>
      <w:r w:rsidRPr="002E3884">
        <w:rPr>
          <w:rFonts w:ascii="Times New Roman" w:hAnsi="Times New Roman" w:cs="Times New Roman"/>
          <w:sz w:val="28"/>
          <w:szCs w:val="28"/>
        </w:rPr>
        <w:t>- использование устного художественного образа;</w:t>
      </w:r>
    </w:p>
    <w:p w14:paraId="6F0F5772" w14:textId="19D3D712" w:rsidR="007377D2" w:rsidRPr="002E3884" w:rsidRDefault="007377D2" w:rsidP="00A77C2E">
      <w:pPr>
        <w:pStyle w:val="a6"/>
        <w:ind w:firstLine="567"/>
        <w:jc w:val="both"/>
        <w:rPr>
          <w:rFonts w:ascii="Times New Roman" w:hAnsi="Times New Roman" w:cs="Times New Roman"/>
          <w:sz w:val="28"/>
          <w:szCs w:val="28"/>
        </w:rPr>
      </w:pPr>
      <w:r w:rsidRPr="002E3884">
        <w:rPr>
          <w:rFonts w:ascii="Times New Roman" w:hAnsi="Times New Roman" w:cs="Times New Roman"/>
          <w:sz w:val="28"/>
          <w:szCs w:val="28"/>
        </w:rPr>
        <w:t>К наглядным методам обучения относятся следующие:</w:t>
      </w:r>
    </w:p>
    <w:p w14:paraId="6EEE8C1A" w14:textId="1B0904FC" w:rsidR="007377D2" w:rsidRPr="002E3884" w:rsidRDefault="007377D2" w:rsidP="00A77C2E">
      <w:pPr>
        <w:pStyle w:val="a6"/>
        <w:ind w:firstLine="567"/>
        <w:jc w:val="both"/>
        <w:rPr>
          <w:rFonts w:ascii="Times New Roman" w:hAnsi="Times New Roman" w:cs="Times New Roman"/>
          <w:sz w:val="28"/>
          <w:szCs w:val="28"/>
        </w:rPr>
      </w:pPr>
      <w:r w:rsidRPr="002E3884">
        <w:rPr>
          <w:rFonts w:ascii="Times New Roman" w:hAnsi="Times New Roman" w:cs="Times New Roman"/>
          <w:sz w:val="28"/>
          <w:szCs w:val="28"/>
        </w:rPr>
        <w:t>- метод рисования с натуры;</w:t>
      </w:r>
    </w:p>
    <w:p w14:paraId="4410FE6E" w14:textId="3645A73C" w:rsidR="007377D2" w:rsidRPr="002E3884" w:rsidRDefault="007377D2" w:rsidP="00A77C2E">
      <w:pPr>
        <w:pStyle w:val="a6"/>
        <w:ind w:firstLine="567"/>
        <w:jc w:val="both"/>
        <w:rPr>
          <w:rFonts w:ascii="Times New Roman" w:hAnsi="Times New Roman" w:cs="Times New Roman"/>
          <w:sz w:val="28"/>
          <w:szCs w:val="28"/>
        </w:rPr>
      </w:pPr>
      <w:r w:rsidRPr="002E3884">
        <w:rPr>
          <w:rFonts w:ascii="Times New Roman" w:hAnsi="Times New Roman" w:cs="Times New Roman"/>
          <w:sz w:val="28"/>
          <w:szCs w:val="28"/>
        </w:rPr>
        <w:t>- метод использования образца;</w:t>
      </w:r>
    </w:p>
    <w:p w14:paraId="292D7D2B" w14:textId="788B43D5" w:rsidR="007377D2" w:rsidRPr="002E3884" w:rsidRDefault="007377D2" w:rsidP="00A77C2E">
      <w:pPr>
        <w:pStyle w:val="a6"/>
        <w:ind w:firstLine="567"/>
        <w:jc w:val="both"/>
        <w:rPr>
          <w:rFonts w:ascii="Times New Roman" w:hAnsi="Times New Roman" w:cs="Times New Roman"/>
          <w:sz w:val="28"/>
          <w:szCs w:val="28"/>
        </w:rPr>
      </w:pPr>
      <w:r w:rsidRPr="002E3884">
        <w:rPr>
          <w:rFonts w:ascii="Times New Roman" w:hAnsi="Times New Roman" w:cs="Times New Roman"/>
          <w:sz w:val="28"/>
          <w:szCs w:val="28"/>
        </w:rPr>
        <w:t>- метод рассматривания отдельного предмета;</w:t>
      </w:r>
    </w:p>
    <w:p w14:paraId="11B641FC" w14:textId="4373D8C7" w:rsidR="007377D2" w:rsidRPr="002E3884" w:rsidRDefault="007377D2" w:rsidP="00A77C2E">
      <w:pPr>
        <w:pStyle w:val="a6"/>
        <w:ind w:firstLine="567"/>
        <w:jc w:val="both"/>
        <w:rPr>
          <w:rFonts w:ascii="Times New Roman" w:hAnsi="Times New Roman" w:cs="Times New Roman"/>
          <w:sz w:val="28"/>
          <w:szCs w:val="28"/>
        </w:rPr>
      </w:pPr>
      <w:r w:rsidRPr="002E3884">
        <w:rPr>
          <w:rFonts w:ascii="Times New Roman" w:hAnsi="Times New Roman" w:cs="Times New Roman"/>
          <w:sz w:val="28"/>
          <w:szCs w:val="28"/>
        </w:rPr>
        <w:t>- метод показа педагогом отдельных приемов;</w:t>
      </w:r>
    </w:p>
    <w:p w14:paraId="4E5032AB" w14:textId="31CE186D" w:rsidR="007377D2" w:rsidRPr="00EE2E50" w:rsidRDefault="007377D2" w:rsidP="00A77C2E">
      <w:pPr>
        <w:pStyle w:val="a6"/>
        <w:ind w:firstLine="567"/>
        <w:jc w:val="both"/>
        <w:rPr>
          <w:rFonts w:ascii="Times New Roman" w:hAnsi="Times New Roman" w:cs="Times New Roman"/>
          <w:color w:val="FF0000"/>
          <w:sz w:val="28"/>
          <w:szCs w:val="28"/>
        </w:rPr>
      </w:pPr>
      <w:r w:rsidRPr="002E3884">
        <w:rPr>
          <w:rFonts w:ascii="Times New Roman" w:hAnsi="Times New Roman" w:cs="Times New Roman"/>
          <w:sz w:val="28"/>
          <w:szCs w:val="28"/>
        </w:rPr>
        <w:t xml:space="preserve">- </w:t>
      </w:r>
      <w:r w:rsidR="00CE2E9E" w:rsidRPr="002E3884">
        <w:rPr>
          <w:rFonts w:ascii="Times New Roman" w:hAnsi="Times New Roman" w:cs="Times New Roman"/>
          <w:sz w:val="28"/>
          <w:szCs w:val="28"/>
        </w:rPr>
        <w:t>метод показа готовых работ и их обсуждение</w:t>
      </w:r>
      <w:r w:rsidR="00CE2E9E">
        <w:rPr>
          <w:rFonts w:ascii="Times New Roman" w:hAnsi="Times New Roman" w:cs="Times New Roman"/>
          <w:color w:val="FF0000"/>
          <w:sz w:val="28"/>
          <w:szCs w:val="28"/>
        </w:rPr>
        <w:t>.</w:t>
      </w:r>
    </w:p>
    <w:p w14:paraId="76B7B760" w14:textId="77777777" w:rsidR="00E23D2E" w:rsidRPr="00EE2E50" w:rsidRDefault="00A77C2E" w:rsidP="00E23D2E">
      <w:pPr>
        <w:ind w:firstLine="567"/>
        <w:jc w:val="both"/>
        <w:rPr>
          <w:sz w:val="28"/>
          <w:szCs w:val="28"/>
        </w:rPr>
      </w:pPr>
      <w:r w:rsidRPr="00EE2E50">
        <w:rPr>
          <w:sz w:val="28"/>
          <w:szCs w:val="28"/>
        </w:rPr>
        <w:t xml:space="preserve">Допустимо применение дистанционных образовательных технологий. </w:t>
      </w:r>
      <w:r w:rsidR="00E23D2E" w:rsidRPr="00EE2E50">
        <w:rPr>
          <w:sz w:val="28"/>
          <w:szCs w:val="28"/>
        </w:rPr>
        <w:t xml:space="preserve">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0102E5CD" w14:textId="77777777" w:rsidR="00E23D2E" w:rsidRDefault="00E23D2E" w:rsidP="003E4002">
      <w:pPr>
        <w:pStyle w:val="a6"/>
        <w:rPr>
          <w:rFonts w:ascii="Times New Roman" w:hAnsi="Times New Roman" w:cs="Times New Roman"/>
          <w:sz w:val="28"/>
          <w:szCs w:val="28"/>
        </w:rPr>
      </w:pPr>
    </w:p>
    <w:p w14:paraId="321E1814" w14:textId="77777777" w:rsidR="00B30E7E" w:rsidRDefault="00B30E7E" w:rsidP="003E4002">
      <w:pPr>
        <w:pStyle w:val="a6"/>
        <w:rPr>
          <w:rFonts w:ascii="Times New Roman" w:hAnsi="Times New Roman" w:cs="Times New Roman"/>
          <w:sz w:val="28"/>
          <w:szCs w:val="28"/>
        </w:rPr>
      </w:pPr>
    </w:p>
    <w:p w14:paraId="478E808C" w14:textId="77777777" w:rsidR="00B30E7E" w:rsidRPr="00EE2E50" w:rsidRDefault="00B30E7E" w:rsidP="003E4002">
      <w:pPr>
        <w:pStyle w:val="a6"/>
        <w:rPr>
          <w:rFonts w:ascii="Times New Roman" w:hAnsi="Times New Roman" w:cs="Times New Roman"/>
          <w:sz w:val="28"/>
          <w:szCs w:val="28"/>
        </w:rPr>
      </w:pPr>
    </w:p>
    <w:p w14:paraId="673689C4" w14:textId="77777777" w:rsidR="00E23D2E" w:rsidRDefault="00E23D2E" w:rsidP="003E4002">
      <w:pPr>
        <w:pStyle w:val="a6"/>
        <w:rPr>
          <w:rFonts w:ascii="Times New Roman" w:hAnsi="Times New Roman" w:cs="Times New Roman"/>
          <w:sz w:val="28"/>
          <w:szCs w:val="28"/>
        </w:rPr>
      </w:pPr>
    </w:p>
    <w:p w14:paraId="1072AFD0" w14:textId="77777777" w:rsidR="002E3884" w:rsidRDefault="002E3884" w:rsidP="003E4002">
      <w:pPr>
        <w:pStyle w:val="a6"/>
        <w:rPr>
          <w:rFonts w:ascii="Times New Roman" w:hAnsi="Times New Roman" w:cs="Times New Roman"/>
          <w:sz w:val="28"/>
          <w:szCs w:val="28"/>
        </w:rPr>
      </w:pPr>
    </w:p>
    <w:p w14:paraId="1ACF7F87" w14:textId="77777777" w:rsidR="002E3884" w:rsidRPr="00EE2E50" w:rsidRDefault="002E3884" w:rsidP="003E4002">
      <w:pPr>
        <w:pStyle w:val="a6"/>
        <w:rPr>
          <w:rFonts w:ascii="Times New Roman" w:hAnsi="Times New Roman" w:cs="Times New Roman"/>
          <w:sz w:val="28"/>
          <w:szCs w:val="28"/>
        </w:rPr>
      </w:pPr>
    </w:p>
    <w:p w14:paraId="3250090F" w14:textId="77777777" w:rsidR="00104F19" w:rsidRPr="00EE2E50" w:rsidRDefault="00104F19" w:rsidP="00A77C2E">
      <w:pPr>
        <w:pStyle w:val="a6"/>
        <w:jc w:val="center"/>
        <w:rPr>
          <w:rFonts w:ascii="Times New Roman" w:hAnsi="Times New Roman" w:cs="Times New Roman"/>
          <w:sz w:val="24"/>
          <w:szCs w:val="24"/>
        </w:rPr>
      </w:pPr>
      <w:r w:rsidRPr="00EE2E50">
        <w:rPr>
          <w:rFonts w:ascii="Times New Roman" w:hAnsi="Times New Roman" w:cs="Times New Roman"/>
          <w:b/>
          <w:sz w:val="28"/>
          <w:szCs w:val="28"/>
        </w:rPr>
        <w:lastRenderedPageBreak/>
        <w:t xml:space="preserve">4. </w:t>
      </w:r>
      <w:r w:rsidRPr="00EE2E50">
        <w:rPr>
          <w:rFonts w:ascii="Times New Roman" w:eastAsia="Times New Roman" w:hAnsi="Times New Roman" w:cs="Times New Roman"/>
          <w:b/>
          <w:sz w:val="28"/>
          <w:szCs w:val="28"/>
          <w:lang w:eastAsia="ru-RU"/>
        </w:rPr>
        <w:t xml:space="preserve">КОНТРОЛЬ И ОЦЕНКА РЕЗУЛЬТАТОВ ОСВОЕНИЯ </w:t>
      </w:r>
      <w:r w:rsidRPr="00EE2E50">
        <w:rPr>
          <w:rFonts w:ascii="Times New Roman" w:eastAsia="Times New Roman" w:hAnsi="Times New Roman" w:cs="Times New Roman"/>
          <w:b/>
          <w:sz w:val="28"/>
          <w:szCs w:val="28"/>
          <w:lang w:eastAsia="ru-RU"/>
        </w:rPr>
        <w:br/>
      </w:r>
      <w:r w:rsidR="00382D42" w:rsidRPr="00EE2E50">
        <w:rPr>
          <w:rFonts w:ascii="Times New Roman" w:hAnsi="Times New Roman" w:cs="Times New Roman"/>
          <w:b/>
          <w:sz w:val="28"/>
          <w:szCs w:val="28"/>
        </w:rPr>
        <w:t xml:space="preserve">УЧЕБНОЙ </w:t>
      </w:r>
      <w:r w:rsidR="000E25C6" w:rsidRPr="00EE2E50">
        <w:rPr>
          <w:rFonts w:ascii="Times New Roman" w:hAnsi="Times New Roman" w:cs="Times New Roman"/>
          <w:b/>
          <w:sz w:val="28"/>
          <w:szCs w:val="28"/>
        </w:rPr>
        <w:t>ДИСЦИПЛИНЫ</w:t>
      </w:r>
    </w:p>
    <w:p w14:paraId="4378561F" w14:textId="77777777" w:rsidR="00104F19" w:rsidRPr="00EE2E50" w:rsidRDefault="00104F19" w:rsidP="00296418">
      <w:pPr>
        <w:pStyle w:val="a6"/>
        <w:jc w:val="both"/>
        <w:rPr>
          <w:rFonts w:ascii="Times New Roman" w:hAnsi="Times New Roman" w:cs="Times New Roman"/>
          <w:sz w:val="24"/>
          <w:szCs w:val="24"/>
        </w:rPr>
      </w:pPr>
    </w:p>
    <w:p w14:paraId="7A8CBCA6" w14:textId="77777777" w:rsidR="00127AEF" w:rsidRPr="00EE2E50" w:rsidRDefault="00127AEF" w:rsidP="00127AEF">
      <w:pPr>
        <w:pStyle w:val="a6"/>
        <w:ind w:firstLine="567"/>
        <w:jc w:val="both"/>
        <w:rPr>
          <w:rFonts w:ascii="Times New Roman" w:hAnsi="Times New Roman" w:cs="Times New Roman"/>
          <w:sz w:val="28"/>
          <w:szCs w:val="28"/>
        </w:rPr>
      </w:pPr>
      <w:r w:rsidRPr="00EE2E50">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E2E50">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EE2E50">
        <w:rPr>
          <w:rFonts w:ascii="Times New Roman" w:hAnsi="Times New Roman" w:cs="Times New Roman"/>
          <w:sz w:val="28"/>
          <w:szCs w:val="28"/>
        </w:rPr>
        <w:t>ВО</w:t>
      </w:r>
      <w:proofErr w:type="gramEnd"/>
      <w:r w:rsidRPr="00EE2E50">
        <w:rPr>
          <w:rFonts w:ascii="Times New Roman" w:hAnsi="Times New Roman" w:cs="Times New Roman"/>
          <w:sz w:val="28"/>
          <w:szCs w:val="28"/>
        </w:rPr>
        <w:t xml:space="preserve"> «Вологодский колледж технологии и дизайна».</w:t>
      </w:r>
    </w:p>
    <w:p w14:paraId="042E20E6" w14:textId="77777777" w:rsidR="00127AEF" w:rsidRPr="00EE2E50" w:rsidRDefault="00127AEF" w:rsidP="00127AEF">
      <w:pPr>
        <w:pStyle w:val="a6"/>
        <w:ind w:firstLine="567"/>
        <w:jc w:val="both"/>
        <w:rPr>
          <w:rFonts w:ascii="Times New Roman" w:hAnsi="Times New Roman" w:cs="Times New Roman"/>
          <w:color w:val="000000"/>
          <w:sz w:val="28"/>
          <w:szCs w:val="28"/>
        </w:rPr>
      </w:pPr>
      <w:r w:rsidRPr="00EE2E50">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sidRPr="00EE2E50">
        <w:rPr>
          <w:rStyle w:val="c0"/>
          <w:rFonts w:ascii="Times New Roman" w:hAnsi="Times New Roman" w:cs="Times New Roman"/>
          <w:color w:val="000000"/>
          <w:sz w:val="28"/>
          <w:szCs w:val="28"/>
        </w:rPr>
        <w:t>учебной</w:t>
      </w:r>
      <w:r w:rsidR="00180A54" w:rsidRPr="00EE2E50">
        <w:rPr>
          <w:rStyle w:val="c0"/>
          <w:rFonts w:ascii="Times New Roman" w:hAnsi="Times New Roman" w:cs="Times New Roman"/>
          <w:color w:val="000000"/>
          <w:sz w:val="28"/>
          <w:szCs w:val="28"/>
        </w:rPr>
        <w:t xml:space="preserve"> дисциплины</w:t>
      </w:r>
      <w:r w:rsidRPr="00EE2E50">
        <w:rPr>
          <w:rStyle w:val="c0"/>
          <w:rFonts w:ascii="Times New Roman" w:hAnsi="Times New Roman" w:cs="Times New Roman"/>
          <w:color w:val="000000"/>
          <w:sz w:val="28"/>
          <w:szCs w:val="28"/>
        </w:rPr>
        <w:t xml:space="preserve"> в форме </w:t>
      </w:r>
      <w:r w:rsidRPr="00067FB6">
        <w:rPr>
          <w:rStyle w:val="c0"/>
          <w:rFonts w:ascii="Times New Roman" w:hAnsi="Times New Roman" w:cs="Times New Roman"/>
          <w:sz w:val="28"/>
          <w:szCs w:val="28"/>
        </w:rPr>
        <w:t>дифференцированного зачёта.</w:t>
      </w:r>
    </w:p>
    <w:p w14:paraId="78B0BCF1" w14:textId="77777777" w:rsidR="00127AEF" w:rsidRPr="00EE2E50" w:rsidRDefault="00127AEF" w:rsidP="00127AEF">
      <w:pPr>
        <w:pStyle w:val="a6"/>
        <w:ind w:firstLine="567"/>
        <w:jc w:val="both"/>
        <w:rPr>
          <w:rFonts w:ascii="Times New Roman" w:hAnsi="Times New Roman" w:cs="Times New Roman"/>
          <w:sz w:val="28"/>
          <w:szCs w:val="28"/>
        </w:rPr>
      </w:pPr>
      <w:r w:rsidRPr="00EE2E50">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EE2E50">
        <w:rPr>
          <w:rFonts w:ascii="Times New Roman" w:hAnsi="Times New Roman" w:cs="Times New Roman"/>
          <w:sz w:val="28"/>
          <w:szCs w:val="28"/>
        </w:rPr>
        <w:t>материалы</w:t>
      </w:r>
      <w:proofErr w:type="gramEnd"/>
      <w:r w:rsidRPr="00EE2E50">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F4D5BE5" w14:textId="77777777" w:rsidR="00E23D2E" w:rsidRPr="00EE2E50"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rsidRPr="00EE2E50" w14:paraId="0C61D556" w14:textId="77777777" w:rsidTr="00180A54">
        <w:tc>
          <w:tcPr>
            <w:tcW w:w="3936" w:type="dxa"/>
            <w:vAlign w:val="center"/>
          </w:tcPr>
          <w:p w14:paraId="45CB1ADC" w14:textId="77777777" w:rsidR="00D15F97" w:rsidRPr="00DF2CA3" w:rsidRDefault="00D15F97" w:rsidP="00D15F97">
            <w:pPr>
              <w:jc w:val="center"/>
              <w:rPr>
                <w:b/>
                <w:bCs/>
                <w:sz w:val="28"/>
                <w:szCs w:val="28"/>
              </w:rPr>
            </w:pPr>
            <w:r w:rsidRPr="00DF2CA3">
              <w:rPr>
                <w:b/>
                <w:bCs/>
                <w:sz w:val="28"/>
                <w:szCs w:val="28"/>
              </w:rPr>
              <w:t>Результаты обучения</w:t>
            </w:r>
          </w:p>
          <w:p w14:paraId="1BD24C61" w14:textId="77777777" w:rsidR="00D15F97" w:rsidRPr="00DF2CA3" w:rsidRDefault="00D15F97" w:rsidP="00D15F97">
            <w:pPr>
              <w:jc w:val="center"/>
              <w:rPr>
                <w:b/>
                <w:bCs/>
                <w:sz w:val="28"/>
                <w:szCs w:val="28"/>
              </w:rPr>
            </w:pPr>
            <w:proofErr w:type="gramStart"/>
            <w:r w:rsidRPr="00DF2CA3">
              <w:rPr>
                <w:b/>
                <w:bCs/>
                <w:sz w:val="28"/>
                <w:szCs w:val="28"/>
              </w:rPr>
              <w:t>(освоенные умения, усвоенные знания,</w:t>
            </w:r>
            <w:proofErr w:type="gramEnd"/>
          </w:p>
          <w:p w14:paraId="6DC8F2A3" w14:textId="77777777" w:rsidR="00D15F97" w:rsidRPr="00DF2CA3" w:rsidRDefault="00D15F97" w:rsidP="00D15F97">
            <w:pPr>
              <w:pStyle w:val="a6"/>
              <w:jc w:val="center"/>
              <w:rPr>
                <w:rFonts w:ascii="Times New Roman" w:hAnsi="Times New Roman" w:cs="Times New Roman"/>
                <w:sz w:val="28"/>
                <w:szCs w:val="28"/>
              </w:rPr>
            </w:pPr>
            <w:r w:rsidRPr="00DF2CA3">
              <w:rPr>
                <w:rFonts w:ascii="Times New Roman" w:hAnsi="Times New Roman" w:cs="Times New Roman"/>
                <w:b/>
                <w:bCs/>
                <w:sz w:val="28"/>
                <w:szCs w:val="28"/>
              </w:rPr>
              <w:t>общие и профессиональные компетенции)</w:t>
            </w:r>
          </w:p>
        </w:tc>
        <w:tc>
          <w:tcPr>
            <w:tcW w:w="2822" w:type="dxa"/>
            <w:vAlign w:val="center"/>
          </w:tcPr>
          <w:p w14:paraId="51114968" w14:textId="77777777" w:rsidR="00D15F97" w:rsidRPr="009A6A6A" w:rsidRDefault="00D15F97" w:rsidP="00180A54">
            <w:pPr>
              <w:pStyle w:val="a6"/>
              <w:jc w:val="center"/>
              <w:rPr>
                <w:rFonts w:ascii="Times New Roman" w:hAnsi="Times New Roman" w:cs="Times New Roman"/>
                <w:b/>
                <w:sz w:val="28"/>
                <w:szCs w:val="28"/>
              </w:rPr>
            </w:pPr>
            <w:r w:rsidRPr="009A6A6A">
              <w:rPr>
                <w:rFonts w:ascii="Times New Roman" w:hAnsi="Times New Roman" w:cs="Times New Roman"/>
                <w:b/>
                <w:sz w:val="28"/>
                <w:szCs w:val="28"/>
              </w:rPr>
              <w:t>Критерии оценки</w:t>
            </w:r>
          </w:p>
        </w:tc>
        <w:tc>
          <w:tcPr>
            <w:tcW w:w="3379" w:type="dxa"/>
            <w:vAlign w:val="center"/>
          </w:tcPr>
          <w:p w14:paraId="1F39EDBB" w14:textId="77777777" w:rsidR="00D15F97" w:rsidRPr="00EE2E50" w:rsidRDefault="00D15F97" w:rsidP="00180A54">
            <w:pPr>
              <w:pStyle w:val="a6"/>
              <w:jc w:val="center"/>
              <w:rPr>
                <w:rFonts w:ascii="Times New Roman" w:hAnsi="Times New Roman" w:cs="Times New Roman"/>
                <w:b/>
                <w:sz w:val="28"/>
                <w:szCs w:val="28"/>
              </w:rPr>
            </w:pPr>
            <w:r w:rsidRPr="00EE2E50">
              <w:rPr>
                <w:rFonts w:ascii="Times New Roman" w:hAnsi="Times New Roman" w:cs="Times New Roman"/>
                <w:b/>
                <w:sz w:val="28"/>
                <w:szCs w:val="28"/>
              </w:rPr>
              <w:t>Методы оценки</w:t>
            </w:r>
          </w:p>
        </w:tc>
      </w:tr>
      <w:tr w:rsidR="00D15F97" w:rsidRPr="00EE2E50" w14:paraId="73FA24CF" w14:textId="77777777" w:rsidTr="00D15F97">
        <w:tc>
          <w:tcPr>
            <w:tcW w:w="3936" w:type="dxa"/>
          </w:tcPr>
          <w:p w14:paraId="2041F2C6" w14:textId="77777777" w:rsidR="00D15F97" w:rsidRPr="00DF2CA3" w:rsidRDefault="00D15F97" w:rsidP="00D15F97">
            <w:pPr>
              <w:pStyle w:val="a6"/>
              <w:rPr>
                <w:rFonts w:ascii="Times New Roman" w:hAnsi="Times New Roman" w:cs="Times New Roman"/>
                <w:sz w:val="28"/>
                <w:szCs w:val="28"/>
              </w:rPr>
            </w:pPr>
            <w:r w:rsidRPr="00DF2CA3">
              <w:rPr>
                <w:rFonts w:ascii="Times New Roman" w:hAnsi="Times New Roman" w:cs="Times New Roman"/>
                <w:sz w:val="28"/>
                <w:szCs w:val="28"/>
              </w:rPr>
              <w:t>Знания:</w:t>
            </w:r>
          </w:p>
        </w:tc>
        <w:tc>
          <w:tcPr>
            <w:tcW w:w="2822" w:type="dxa"/>
            <w:vAlign w:val="center"/>
          </w:tcPr>
          <w:p w14:paraId="1D0B680E" w14:textId="77777777" w:rsidR="00D15F97" w:rsidRPr="009A6A6A" w:rsidRDefault="00D15F97" w:rsidP="00180A54">
            <w:pPr>
              <w:pStyle w:val="a6"/>
              <w:jc w:val="center"/>
              <w:rPr>
                <w:rFonts w:ascii="Times New Roman" w:hAnsi="Times New Roman" w:cs="Times New Roman"/>
                <w:sz w:val="28"/>
                <w:szCs w:val="28"/>
              </w:rPr>
            </w:pPr>
          </w:p>
        </w:tc>
        <w:tc>
          <w:tcPr>
            <w:tcW w:w="3379" w:type="dxa"/>
            <w:vAlign w:val="center"/>
          </w:tcPr>
          <w:p w14:paraId="59A3978F" w14:textId="77777777" w:rsidR="00D15F97" w:rsidRPr="00EE2E50" w:rsidRDefault="00D15F97" w:rsidP="00180A54">
            <w:pPr>
              <w:pStyle w:val="a6"/>
              <w:jc w:val="center"/>
              <w:rPr>
                <w:rFonts w:ascii="Times New Roman" w:hAnsi="Times New Roman" w:cs="Times New Roman"/>
                <w:sz w:val="28"/>
                <w:szCs w:val="28"/>
              </w:rPr>
            </w:pPr>
          </w:p>
        </w:tc>
      </w:tr>
      <w:tr w:rsidR="00D15F97" w:rsidRPr="00EE2E50" w14:paraId="6F4C259D" w14:textId="77777777" w:rsidTr="00D15F97">
        <w:tc>
          <w:tcPr>
            <w:tcW w:w="3936" w:type="dxa"/>
          </w:tcPr>
          <w:p w14:paraId="02CB0EE5" w14:textId="34C438C4" w:rsidR="00D15F97" w:rsidRPr="00DF2CA3" w:rsidRDefault="00F759F2" w:rsidP="00DF2CA3">
            <w:pPr>
              <w:rPr>
                <w:sz w:val="28"/>
                <w:szCs w:val="28"/>
              </w:rPr>
            </w:pPr>
            <w:r w:rsidRPr="00DF2CA3">
              <w:rPr>
                <w:sz w:val="28"/>
                <w:szCs w:val="28"/>
              </w:rPr>
              <w:t>Знать приемы и способы формулирования целей и задач художественного проекта, к выявлению приоритетов в решении задач с учетом эстетических, этических и иных аспектов деятельности</w:t>
            </w:r>
          </w:p>
        </w:tc>
        <w:tc>
          <w:tcPr>
            <w:tcW w:w="2822" w:type="dxa"/>
          </w:tcPr>
          <w:p w14:paraId="43071C77" w14:textId="2C364E88" w:rsidR="00D15F97" w:rsidRPr="009A6A6A" w:rsidRDefault="00D15F97" w:rsidP="00D15F97">
            <w:pPr>
              <w:pStyle w:val="a6"/>
              <w:rPr>
                <w:rFonts w:ascii="Times New Roman" w:hAnsi="Times New Roman" w:cs="Times New Roman"/>
                <w:sz w:val="28"/>
                <w:szCs w:val="28"/>
              </w:rPr>
            </w:pPr>
            <w:r w:rsidRPr="009A6A6A">
              <w:rPr>
                <w:rFonts w:ascii="Times New Roman" w:hAnsi="Times New Roman" w:cs="Times New Roman"/>
                <w:sz w:val="28"/>
                <w:szCs w:val="28"/>
              </w:rPr>
              <w:t xml:space="preserve">Соблюдает алгоритмы выполнения работ в </w:t>
            </w:r>
            <w:proofErr w:type="gramStart"/>
            <w:r w:rsidRPr="009A6A6A">
              <w:rPr>
                <w:rFonts w:ascii="Times New Roman" w:hAnsi="Times New Roman" w:cs="Times New Roman"/>
                <w:sz w:val="28"/>
                <w:szCs w:val="28"/>
              </w:rPr>
              <w:t>профессиональной</w:t>
            </w:r>
            <w:proofErr w:type="gramEnd"/>
            <w:r w:rsidRPr="009A6A6A">
              <w:rPr>
                <w:rFonts w:ascii="Times New Roman" w:hAnsi="Times New Roman" w:cs="Times New Roman"/>
                <w:sz w:val="28"/>
                <w:szCs w:val="28"/>
              </w:rPr>
              <w:t xml:space="preserve"> и смежных областях</w:t>
            </w:r>
          </w:p>
        </w:tc>
        <w:tc>
          <w:tcPr>
            <w:tcW w:w="3379" w:type="dxa"/>
          </w:tcPr>
          <w:p w14:paraId="45412599" w14:textId="77777777" w:rsidR="00D15F97" w:rsidRPr="009A6A6A" w:rsidRDefault="00D15F97" w:rsidP="00D15F97">
            <w:pPr>
              <w:pStyle w:val="a6"/>
              <w:rPr>
                <w:rFonts w:ascii="Times New Roman" w:hAnsi="Times New Roman" w:cs="Times New Roman"/>
                <w:sz w:val="28"/>
                <w:szCs w:val="28"/>
              </w:rPr>
            </w:pPr>
            <w:r w:rsidRPr="009A6A6A">
              <w:rPr>
                <w:rFonts w:ascii="Times New Roman" w:hAnsi="Times New Roman" w:cs="Times New Roman"/>
                <w:sz w:val="28"/>
                <w:szCs w:val="28"/>
              </w:rPr>
              <w:t>Устный опрос</w:t>
            </w:r>
          </w:p>
        </w:tc>
      </w:tr>
      <w:tr w:rsidR="00F759F2" w:rsidRPr="00EE2E50" w14:paraId="7C75E38A" w14:textId="77777777" w:rsidTr="00D15F97">
        <w:tc>
          <w:tcPr>
            <w:tcW w:w="3936" w:type="dxa"/>
          </w:tcPr>
          <w:p w14:paraId="08BCA086" w14:textId="77777777" w:rsidR="00F759F2" w:rsidRPr="00DF2CA3" w:rsidRDefault="00F759F2" w:rsidP="00F759F2">
            <w:pPr>
              <w:pStyle w:val="a6"/>
              <w:rPr>
                <w:rFonts w:ascii="Times New Roman" w:hAnsi="Times New Roman" w:cs="Times New Roman"/>
                <w:sz w:val="28"/>
                <w:szCs w:val="28"/>
              </w:rPr>
            </w:pPr>
            <w:r w:rsidRPr="00DF2CA3">
              <w:rPr>
                <w:rFonts w:ascii="Times New Roman" w:hAnsi="Times New Roman" w:cs="Times New Roman"/>
                <w:sz w:val="28"/>
                <w:szCs w:val="28"/>
              </w:rPr>
              <w:t>Освоить принципы перспективного построения геометрических форм и других тел;</w:t>
            </w:r>
          </w:p>
          <w:p w14:paraId="4766E8C1" w14:textId="77777777" w:rsidR="00F759F2" w:rsidRPr="00DF2CA3" w:rsidRDefault="00F759F2" w:rsidP="00F759F2">
            <w:pPr>
              <w:pStyle w:val="a6"/>
              <w:rPr>
                <w:rFonts w:ascii="Times New Roman" w:hAnsi="Times New Roman" w:cs="Times New Roman"/>
                <w:sz w:val="28"/>
                <w:szCs w:val="28"/>
              </w:rPr>
            </w:pPr>
            <w:r w:rsidRPr="00DF2CA3">
              <w:rPr>
                <w:rFonts w:ascii="Times New Roman" w:hAnsi="Times New Roman" w:cs="Times New Roman"/>
                <w:sz w:val="28"/>
                <w:szCs w:val="28"/>
              </w:rPr>
              <w:t>основные законы композиции, перспективы и распределения света и тени при изображении предметов, приемы черно-белой графики;</w:t>
            </w:r>
          </w:p>
          <w:p w14:paraId="7DA468EF" w14:textId="51FC172B" w:rsidR="00F759F2" w:rsidRPr="00DF2CA3" w:rsidRDefault="00F759F2" w:rsidP="00F759F2">
            <w:pPr>
              <w:pStyle w:val="a6"/>
              <w:rPr>
                <w:rFonts w:ascii="Times New Roman" w:hAnsi="Times New Roman" w:cs="Times New Roman"/>
                <w:sz w:val="28"/>
                <w:szCs w:val="28"/>
              </w:rPr>
            </w:pPr>
            <w:r w:rsidRPr="00DF2CA3">
              <w:rPr>
                <w:rFonts w:ascii="Times New Roman" w:hAnsi="Times New Roman" w:cs="Times New Roman"/>
                <w:sz w:val="28"/>
                <w:szCs w:val="28"/>
              </w:rPr>
              <w:t>основные законы изображения предметов, окружающей среды, фигуры человека</w:t>
            </w:r>
          </w:p>
        </w:tc>
        <w:tc>
          <w:tcPr>
            <w:tcW w:w="2822" w:type="dxa"/>
          </w:tcPr>
          <w:p w14:paraId="275A84F3" w14:textId="3A6F8662" w:rsidR="00F759F2" w:rsidRPr="009A6A6A" w:rsidRDefault="009A6A6A" w:rsidP="00D15F97">
            <w:pPr>
              <w:pStyle w:val="a6"/>
              <w:rPr>
                <w:rFonts w:ascii="Times New Roman" w:hAnsi="Times New Roman" w:cs="Times New Roman"/>
                <w:sz w:val="28"/>
                <w:szCs w:val="28"/>
              </w:rPr>
            </w:pPr>
            <w:r w:rsidRPr="009A6A6A">
              <w:rPr>
                <w:rFonts w:ascii="Times New Roman" w:hAnsi="Times New Roman" w:cs="Times New Roman"/>
                <w:sz w:val="28"/>
                <w:szCs w:val="28"/>
              </w:rPr>
              <w:t>Применяет на практике</w:t>
            </w:r>
          </w:p>
        </w:tc>
        <w:tc>
          <w:tcPr>
            <w:tcW w:w="3379" w:type="dxa"/>
          </w:tcPr>
          <w:p w14:paraId="458CDB0A" w14:textId="77777777" w:rsidR="00F759F2" w:rsidRPr="009A6A6A" w:rsidRDefault="009A6A6A" w:rsidP="00D15F97">
            <w:pPr>
              <w:pStyle w:val="a6"/>
              <w:rPr>
                <w:rFonts w:ascii="Times New Roman" w:hAnsi="Times New Roman" w:cs="Times New Roman"/>
                <w:sz w:val="28"/>
                <w:szCs w:val="28"/>
              </w:rPr>
            </w:pPr>
            <w:r w:rsidRPr="009A6A6A">
              <w:rPr>
                <w:rFonts w:ascii="Times New Roman" w:hAnsi="Times New Roman" w:cs="Times New Roman"/>
                <w:sz w:val="28"/>
                <w:szCs w:val="28"/>
              </w:rPr>
              <w:t>Практические работы</w:t>
            </w:r>
          </w:p>
          <w:p w14:paraId="56AB15F3" w14:textId="0CB5D3F2" w:rsidR="009A6A6A" w:rsidRPr="009A6A6A" w:rsidRDefault="009A6A6A" w:rsidP="00D15F97">
            <w:pPr>
              <w:pStyle w:val="a6"/>
              <w:rPr>
                <w:rFonts w:ascii="Times New Roman" w:hAnsi="Times New Roman" w:cs="Times New Roman"/>
                <w:sz w:val="28"/>
                <w:szCs w:val="28"/>
              </w:rPr>
            </w:pPr>
            <w:r w:rsidRPr="009A6A6A">
              <w:rPr>
                <w:rFonts w:ascii="Times New Roman" w:hAnsi="Times New Roman" w:cs="Times New Roman"/>
                <w:sz w:val="28"/>
                <w:szCs w:val="28"/>
              </w:rPr>
              <w:t>Устный опрос</w:t>
            </w:r>
          </w:p>
        </w:tc>
      </w:tr>
      <w:tr w:rsidR="00D15F97" w:rsidRPr="00EE2E50" w14:paraId="7A551324" w14:textId="77777777" w:rsidTr="00D15F97">
        <w:tc>
          <w:tcPr>
            <w:tcW w:w="3936" w:type="dxa"/>
          </w:tcPr>
          <w:p w14:paraId="16F11543" w14:textId="47BBDA63" w:rsidR="00F759F2" w:rsidRPr="00DF2CA3" w:rsidRDefault="00F759F2" w:rsidP="00F759F2">
            <w:pPr>
              <w:rPr>
                <w:sz w:val="28"/>
                <w:szCs w:val="28"/>
              </w:rPr>
            </w:pPr>
            <w:r w:rsidRPr="00DF2CA3">
              <w:rPr>
                <w:sz w:val="28"/>
                <w:szCs w:val="28"/>
              </w:rPr>
              <w:t xml:space="preserve">Уметь сознательно и целенаправленно трансформировать, обогащать </w:t>
            </w:r>
            <w:r w:rsidRPr="00DF2CA3">
              <w:rPr>
                <w:sz w:val="28"/>
                <w:szCs w:val="28"/>
              </w:rPr>
              <w:lastRenderedPageBreak/>
              <w:t>и перестраивать весь арсенал своих разносторонних знаний и знаний коллег при командной работе, умений и навыков, методов и средств в новую системную целостность в соответствии со спецификой каждой новой творческой задачи;</w:t>
            </w:r>
          </w:p>
          <w:p w14:paraId="574BD95E" w14:textId="4F11AB68" w:rsidR="00D15F97" w:rsidRPr="00DF2CA3" w:rsidRDefault="00D15F97" w:rsidP="00D15F97">
            <w:pPr>
              <w:pStyle w:val="a6"/>
              <w:rPr>
                <w:rFonts w:ascii="Times New Roman" w:hAnsi="Times New Roman" w:cs="Times New Roman"/>
                <w:sz w:val="28"/>
                <w:szCs w:val="28"/>
              </w:rPr>
            </w:pPr>
          </w:p>
        </w:tc>
        <w:tc>
          <w:tcPr>
            <w:tcW w:w="2822" w:type="dxa"/>
          </w:tcPr>
          <w:p w14:paraId="13DEC331" w14:textId="6383224F" w:rsidR="00D15F97" w:rsidRPr="009A6A6A" w:rsidRDefault="009A6A6A" w:rsidP="00D15F97">
            <w:pPr>
              <w:pStyle w:val="a6"/>
              <w:rPr>
                <w:rFonts w:ascii="Times New Roman" w:hAnsi="Times New Roman" w:cs="Times New Roman"/>
                <w:sz w:val="28"/>
                <w:szCs w:val="28"/>
              </w:rPr>
            </w:pPr>
            <w:r w:rsidRPr="009A6A6A">
              <w:rPr>
                <w:rFonts w:ascii="Times New Roman" w:hAnsi="Times New Roman" w:cs="Times New Roman"/>
                <w:sz w:val="28"/>
                <w:szCs w:val="28"/>
              </w:rPr>
              <w:lastRenderedPageBreak/>
              <w:t>Креативное решение поставленных задач</w:t>
            </w:r>
          </w:p>
        </w:tc>
        <w:tc>
          <w:tcPr>
            <w:tcW w:w="3379" w:type="dxa"/>
          </w:tcPr>
          <w:p w14:paraId="371498CA" w14:textId="77777777" w:rsidR="009A6A6A" w:rsidRPr="009A6A6A" w:rsidRDefault="009A6A6A" w:rsidP="009A6A6A">
            <w:pPr>
              <w:pStyle w:val="a6"/>
              <w:rPr>
                <w:rFonts w:ascii="Times New Roman" w:hAnsi="Times New Roman" w:cs="Times New Roman"/>
                <w:sz w:val="28"/>
                <w:szCs w:val="28"/>
              </w:rPr>
            </w:pPr>
            <w:r w:rsidRPr="009A6A6A">
              <w:rPr>
                <w:rFonts w:ascii="Times New Roman" w:hAnsi="Times New Roman" w:cs="Times New Roman"/>
                <w:sz w:val="28"/>
                <w:szCs w:val="28"/>
              </w:rPr>
              <w:t>Оценки решений ситуационных задач</w:t>
            </w:r>
          </w:p>
          <w:p w14:paraId="63F2F2AF" w14:textId="77777777" w:rsidR="00D15F97" w:rsidRPr="009A6A6A" w:rsidRDefault="00D15F97" w:rsidP="00D15F97">
            <w:pPr>
              <w:pStyle w:val="a6"/>
              <w:rPr>
                <w:rFonts w:ascii="Times New Roman" w:hAnsi="Times New Roman" w:cs="Times New Roman"/>
                <w:sz w:val="28"/>
                <w:szCs w:val="28"/>
              </w:rPr>
            </w:pPr>
          </w:p>
        </w:tc>
      </w:tr>
      <w:tr w:rsidR="00EE4975" w:rsidRPr="00EE2E50" w14:paraId="2755E08B" w14:textId="77777777" w:rsidTr="00D15F97">
        <w:tc>
          <w:tcPr>
            <w:tcW w:w="3936" w:type="dxa"/>
          </w:tcPr>
          <w:p w14:paraId="1A01B47F" w14:textId="7087DC6D" w:rsidR="00EE4975" w:rsidRPr="00DF2CA3" w:rsidRDefault="00F759F2" w:rsidP="00DF2CA3">
            <w:pPr>
              <w:rPr>
                <w:sz w:val="28"/>
                <w:szCs w:val="28"/>
              </w:rPr>
            </w:pPr>
            <w:r w:rsidRPr="00DF2CA3">
              <w:rPr>
                <w:sz w:val="28"/>
                <w:szCs w:val="28"/>
              </w:rPr>
              <w:lastRenderedPageBreak/>
              <w:t>Знать способы восприятия, накопления и анализа информации, современные технологии, при</w:t>
            </w:r>
            <w:r w:rsidR="009A6A6A">
              <w:rPr>
                <w:sz w:val="28"/>
                <w:szCs w:val="28"/>
              </w:rPr>
              <w:t xml:space="preserve">емы и техники, применяемые в </w:t>
            </w:r>
            <w:r w:rsidRPr="00DF2CA3">
              <w:rPr>
                <w:sz w:val="28"/>
                <w:szCs w:val="28"/>
              </w:rPr>
              <w:t xml:space="preserve"> создании оригинальных и уникальных изделий</w:t>
            </w:r>
          </w:p>
        </w:tc>
        <w:tc>
          <w:tcPr>
            <w:tcW w:w="2822" w:type="dxa"/>
          </w:tcPr>
          <w:p w14:paraId="760722D8" w14:textId="3CC82711" w:rsidR="009A6A6A" w:rsidRPr="00D73AB2" w:rsidRDefault="00D73AB2" w:rsidP="009A6A6A">
            <w:pPr>
              <w:rPr>
                <w:sz w:val="28"/>
                <w:szCs w:val="28"/>
              </w:rPr>
            </w:pPr>
            <w:r>
              <w:rPr>
                <w:sz w:val="28"/>
                <w:szCs w:val="28"/>
              </w:rPr>
              <w:t>П</w:t>
            </w:r>
            <w:r w:rsidR="009A6A6A" w:rsidRPr="00D73AB2">
              <w:rPr>
                <w:sz w:val="28"/>
                <w:szCs w:val="28"/>
              </w:rPr>
              <w:t>рименяет утвержденные методы и методики</w:t>
            </w:r>
          </w:p>
          <w:p w14:paraId="4E762BAD" w14:textId="2BB9127D" w:rsidR="00EE4975" w:rsidRPr="009A6A6A" w:rsidRDefault="00EE4975" w:rsidP="00D15F97">
            <w:pPr>
              <w:pStyle w:val="a6"/>
              <w:rPr>
                <w:rFonts w:ascii="Times New Roman" w:hAnsi="Times New Roman" w:cs="Times New Roman"/>
                <w:sz w:val="28"/>
                <w:szCs w:val="28"/>
              </w:rPr>
            </w:pPr>
          </w:p>
        </w:tc>
        <w:tc>
          <w:tcPr>
            <w:tcW w:w="3379" w:type="dxa"/>
          </w:tcPr>
          <w:p w14:paraId="267666E3" w14:textId="10C79F1D" w:rsidR="00EE4975" w:rsidRPr="009A6A6A" w:rsidRDefault="009A6A6A" w:rsidP="00D15F97">
            <w:pPr>
              <w:pStyle w:val="a6"/>
              <w:rPr>
                <w:rFonts w:ascii="Times New Roman" w:hAnsi="Times New Roman" w:cs="Times New Roman"/>
                <w:sz w:val="28"/>
                <w:szCs w:val="28"/>
              </w:rPr>
            </w:pPr>
            <w:r w:rsidRPr="009A6A6A">
              <w:rPr>
                <w:rFonts w:ascii="Times New Roman" w:hAnsi="Times New Roman" w:cs="Times New Roman"/>
                <w:sz w:val="28"/>
                <w:szCs w:val="28"/>
              </w:rPr>
              <w:t>Оценка результатов выполнения практического задания</w:t>
            </w:r>
          </w:p>
        </w:tc>
      </w:tr>
      <w:tr w:rsidR="00D15F97" w:rsidRPr="00EE2E50" w14:paraId="0620D140" w14:textId="77777777" w:rsidTr="00D15F97">
        <w:tc>
          <w:tcPr>
            <w:tcW w:w="3936" w:type="dxa"/>
          </w:tcPr>
          <w:p w14:paraId="2CCC37AD" w14:textId="77777777" w:rsidR="00D15F97" w:rsidRPr="00DF2CA3" w:rsidRDefault="00D15F97" w:rsidP="00D15F97">
            <w:pPr>
              <w:pStyle w:val="a6"/>
              <w:rPr>
                <w:rFonts w:ascii="Times New Roman" w:hAnsi="Times New Roman" w:cs="Times New Roman"/>
                <w:sz w:val="28"/>
                <w:szCs w:val="28"/>
              </w:rPr>
            </w:pPr>
            <w:r w:rsidRPr="00DF2CA3">
              <w:rPr>
                <w:rFonts w:ascii="Times New Roman" w:hAnsi="Times New Roman" w:cs="Times New Roman"/>
                <w:sz w:val="28"/>
                <w:szCs w:val="28"/>
              </w:rPr>
              <w:t>Умения:</w:t>
            </w:r>
          </w:p>
        </w:tc>
        <w:tc>
          <w:tcPr>
            <w:tcW w:w="2822" w:type="dxa"/>
          </w:tcPr>
          <w:p w14:paraId="3180BB65" w14:textId="77777777" w:rsidR="00D15F97" w:rsidRPr="009A6A6A" w:rsidRDefault="00D15F97" w:rsidP="00D15F97">
            <w:pPr>
              <w:pStyle w:val="a6"/>
              <w:rPr>
                <w:rFonts w:ascii="Times New Roman" w:hAnsi="Times New Roman" w:cs="Times New Roman"/>
                <w:sz w:val="28"/>
                <w:szCs w:val="28"/>
              </w:rPr>
            </w:pPr>
          </w:p>
        </w:tc>
        <w:tc>
          <w:tcPr>
            <w:tcW w:w="3379" w:type="dxa"/>
          </w:tcPr>
          <w:p w14:paraId="32A1D979" w14:textId="77777777" w:rsidR="00D15F97" w:rsidRPr="00EE2E50" w:rsidRDefault="00D15F97" w:rsidP="00D15F97">
            <w:pPr>
              <w:pStyle w:val="a6"/>
              <w:rPr>
                <w:rFonts w:ascii="Times New Roman" w:hAnsi="Times New Roman" w:cs="Times New Roman"/>
                <w:i/>
                <w:color w:val="FF0000"/>
                <w:sz w:val="28"/>
                <w:szCs w:val="28"/>
              </w:rPr>
            </w:pPr>
          </w:p>
        </w:tc>
      </w:tr>
      <w:tr w:rsidR="00D15F97" w:rsidRPr="00EE2E50" w14:paraId="4A76279B" w14:textId="77777777" w:rsidTr="00D15F97">
        <w:tc>
          <w:tcPr>
            <w:tcW w:w="3936" w:type="dxa"/>
          </w:tcPr>
          <w:p w14:paraId="664A7377" w14:textId="77777777" w:rsidR="00DF2CA3" w:rsidRPr="00ED2F9B" w:rsidRDefault="00DF2CA3" w:rsidP="00DF2CA3">
            <w:pPr>
              <w:rPr>
                <w:sz w:val="28"/>
                <w:szCs w:val="28"/>
              </w:rPr>
            </w:pPr>
            <w:r w:rsidRPr="00ED2F9B">
              <w:rPr>
                <w:sz w:val="28"/>
                <w:szCs w:val="28"/>
              </w:rPr>
              <w:t>Уметь формулировать цели и задачи художественного проекта, объект, предмет, новизну и оригинальность решения проекта, к выявлению приоритетов в решении задач с учетом эстетических, этических и иных аспектов деятельности</w:t>
            </w:r>
          </w:p>
          <w:p w14:paraId="39999464" w14:textId="76F691A3" w:rsidR="00D15F97" w:rsidRPr="00ED2F9B" w:rsidRDefault="00D15F97" w:rsidP="00DF2CA3">
            <w:pPr>
              <w:pStyle w:val="a6"/>
              <w:rPr>
                <w:rFonts w:ascii="Times New Roman" w:hAnsi="Times New Roman" w:cs="Times New Roman"/>
                <w:sz w:val="28"/>
                <w:szCs w:val="28"/>
              </w:rPr>
            </w:pPr>
          </w:p>
        </w:tc>
        <w:tc>
          <w:tcPr>
            <w:tcW w:w="2822" w:type="dxa"/>
          </w:tcPr>
          <w:p w14:paraId="253C4B5B" w14:textId="2001FE66" w:rsidR="002F0E60" w:rsidRDefault="002F0E60" w:rsidP="002F0E60">
            <w:pPr>
              <w:rPr>
                <w:rFonts w:eastAsia="Calibri"/>
                <w:sz w:val="28"/>
                <w:szCs w:val="28"/>
              </w:rPr>
            </w:pPr>
            <w:r>
              <w:rPr>
                <w:rFonts w:eastAsia="Calibri"/>
                <w:sz w:val="28"/>
                <w:szCs w:val="28"/>
              </w:rPr>
              <w:t>Формулирует задачу и вы</w:t>
            </w:r>
            <w:r w:rsidR="00CD1785" w:rsidRPr="00ED2F9B">
              <w:rPr>
                <w:rFonts w:eastAsia="Calibri"/>
                <w:sz w:val="28"/>
                <w:szCs w:val="28"/>
              </w:rPr>
              <w:t>бирает способ</w:t>
            </w:r>
            <w:r>
              <w:rPr>
                <w:rFonts w:eastAsia="Calibri"/>
                <w:sz w:val="28"/>
                <w:szCs w:val="28"/>
              </w:rPr>
              <w:t>ы реализации поставленной идеи</w:t>
            </w:r>
          </w:p>
          <w:p w14:paraId="1E222C1E" w14:textId="25B86D84" w:rsidR="00CD1785" w:rsidRPr="00ED2F9B" w:rsidRDefault="00CD1785" w:rsidP="002F0E60">
            <w:pPr>
              <w:rPr>
                <w:sz w:val="28"/>
                <w:szCs w:val="28"/>
              </w:rPr>
            </w:pPr>
          </w:p>
        </w:tc>
        <w:tc>
          <w:tcPr>
            <w:tcW w:w="3379" w:type="dxa"/>
          </w:tcPr>
          <w:p w14:paraId="20034B99" w14:textId="3EE385BF" w:rsidR="00D15F97" w:rsidRPr="00666D99" w:rsidRDefault="00666D99" w:rsidP="00D15F97">
            <w:pPr>
              <w:pStyle w:val="a6"/>
              <w:rPr>
                <w:rFonts w:ascii="Times New Roman" w:hAnsi="Times New Roman" w:cs="Times New Roman"/>
                <w:sz w:val="28"/>
                <w:szCs w:val="28"/>
              </w:rPr>
            </w:pPr>
            <w:r w:rsidRPr="00666D99">
              <w:rPr>
                <w:rFonts w:ascii="Times New Roman" w:hAnsi="Times New Roman" w:cs="Times New Roman"/>
                <w:sz w:val="28"/>
                <w:szCs w:val="28"/>
              </w:rPr>
              <w:t>Самооценка</w:t>
            </w:r>
          </w:p>
          <w:p w14:paraId="3977F81C" w14:textId="662767D7" w:rsidR="006961B7" w:rsidRPr="00EE2E50" w:rsidRDefault="006961B7" w:rsidP="00D15F97">
            <w:pPr>
              <w:pStyle w:val="a6"/>
              <w:rPr>
                <w:rFonts w:ascii="Times New Roman" w:hAnsi="Times New Roman" w:cs="Times New Roman"/>
                <w:i/>
                <w:color w:val="FF0000"/>
                <w:sz w:val="28"/>
                <w:szCs w:val="28"/>
              </w:rPr>
            </w:pPr>
          </w:p>
        </w:tc>
      </w:tr>
      <w:tr w:rsidR="00D15F97" w:rsidRPr="00EE2E50" w14:paraId="7B4D4BDB" w14:textId="77777777" w:rsidTr="00D15F97">
        <w:tc>
          <w:tcPr>
            <w:tcW w:w="3936" w:type="dxa"/>
            <w:vAlign w:val="center"/>
          </w:tcPr>
          <w:p w14:paraId="46B75B52" w14:textId="77777777" w:rsidR="00DF2CA3" w:rsidRPr="00ED2F9B" w:rsidRDefault="00DF2CA3" w:rsidP="00DF2CA3">
            <w:pPr>
              <w:pStyle w:val="a6"/>
              <w:rPr>
                <w:rFonts w:ascii="Times New Roman" w:hAnsi="Times New Roman" w:cs="Times New Roman"/>
                <w:sz w:val="28"/>
                <w:szCs w:val="28"/>
              </w:rPr>
            </w:pPr>
            <w:r w:rsidRPr="00ED2F9B">
              <w:rPr>
                <w:rFonts w:ascii="Times New Roman" w:hAnsi="Times New Roman" w:cs="Times New Roman"/>
                <w:sz w:val="28"/>
                <w:szCs w:val="28"/>
              </w:rPr>
              <w:t xml:space="preserve">Уметь творчески </w:t>
            </w:r>
            <w:proofErr w:type="spellStart"/>
            <w:r w:rsidRPr="00ED2F9B">
              <w:rPr>
                <w:rFonts w:ascii="Times New Roman" w:hAnsi="Times New Roman" w:cs="Times New Roman"/>
                <w:sz w:val="28"/>
                <w:szCs w:val="28"/>
              </w:rPr>
              <w:t>самовыражаться</w:t>
            </w:r>
            <w:proofErr w:type="spellEnd"/>
            <w:r w:rsidRPr="00ED2F9B">
              <w:rPr>
                <w:rFonts w:ascii="Times New Roman" w:hAnsi="Times New Roman" w:cs="Times New Roman"/>
                <w:sz w:val="28"/>
                <w:szCs w:val="28"/>
              </w:rPr>
              <w:t xml:space="preserve"> при создании оригинальных и уникальных изделий, активно и целенаправленно развивать свой творческий потенциал в соответствии с уровнем требований и задач развития современной материально-художественной культуры;</w:t>
            </w:r>
          </w:p>
          <w:p w14:paraId="31DA528E" w14:textId="75A9CEDB" w:rsidR="00D15F97" w:rsidRPr="00ED2F9B" w:rsidRDefault="00DF2CA3" w:rsidP="00453DF4">
            <w:pPr>
              <w:pStyle w:val="a6"/>
              <w:rPr>
                <w:rFonts w:ascii="Times New Roman" w:hAnsi="Times New Roman" w:cs="Times New Roman"/>
                <w:sz w:val="28"/>
                <w:szCs w:val="28"/>
              </w:rPr>
            </w:pPr>
            <w:r w:rsidRPr="00ED2F9B">
              <w:rPr>
                <w:rFonts w:ascii="Times New Roman" w:hAnsi="Times New Roman" w:cs="Times New Roman"/>
                <w:sz w:val="28"/>
                <w:szCs w:val="28"/>
              </w:rPr>
              <w:t xml:space="preserve">уметь сознательно и целенаправленно трансформировать, обогащать и перестраивать весь арсенал своих разносторонних знаний, умений и навыков, методов и средств в новую системную </w:t>
            </w:r>
            <w:r w:rsidRPr="00ED2F9B">
              <w:rPr>
                <w:rFonts w:ascii="Times New Roman" w:hAnsi="Times New Roman" w:cs="Times New Roman"/>
                <w:sz w:val="28"/>
                <w:szCs w:val="28"/>
              </w:rPr>
              <w:lastRenderedPageBreak/>
              <w:t>целостность в соответствии со спецификой каждой новой творческой задачи</w:t>
            </w:r>
          </w:p>
        </w:tc>
        <w:tc>
          <w:tcPr>
            <w:tcW w:w="2822" w:type="dxa"/>
          </w:tcPr>
          <w:p w14:paraId="1F9DE4FC" w14:textId="3768717A" w:rsidR="00D15F97" w:rsidRPr="00ED2F9B" w:rsidRDefault="002F0E60" w:rsidP="00D15F97">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Развивать творческий потенциал и уметь </w:t>
            </w:r>
            <w:proofErr w:type="spellStart"/>
            <w:r>
              <w:rPr>
                <w:rFonts w:ascii="Times New Roman" w:hAnsi="Times New Roman" w:cs="Times New Roman"/>
                <w:sz w:val="28"/>
                <w:szCs w:val="28"/>
              </w:rPr>
              <w:t>самовыражаться</w:t>
            </w:r>
            <w:proofErr w:type="spellEnd"/>
          </w:p>
        </w:tc>
        <w:tc>
          <w:tcPr>
            <w:tcW w:w="3379" w:type="dxa"/>
          </w:tcPr>
          <w:p w14:paraId="07665165" w14:textId="398EC176" w:rsidR="00D15F97" w:rsidRPr="00EE2E50" w:rsidRDefault="00666D99" w:rsidP="00D15F97">
            <w:pPr>
              <w:pStyle w:val="a6"/>
              <w:rPr>
                <w:rFonts w:ascii="Times New Roman" w:hAnsi="Times New Roman" w:cs="Times New Roman"/>
                <w:sz w:val="28"/>
                <w:szCs w:val="28"/>
              </w:rPr>
            </w:pPr>
            <w:r>
              <w:rPr>
                <w:rFonts w:ascii="Times New Roman" w:hAnsi="Times New Roman" w:cs="Times New Roman"/>
                <w:sz w:val="28"/>
                <w:szCs w:val="28"/>
              </w:rPr>
              <w:t>Практическая работа</w:t>
            </w:r>
          </w:p>
        </w:tc>
      </w:tr>
      <w:tr w:rsidR="00DF2CA3" w:rsidRPr="00EE2E50" w14:paraId="013BCD40" w14:textId="77777777" w:rsidTr="00D15F97">
        <w:tc>
          <w:tcPr>
            <w:tcW w:w="3936" w:type="dxa"/>
            <w:vAlign w:val="center"/>
          </w:tcPr>
          <w:p w14:paraId="79C07630" w14:textId="0E71B15B" w:rsidR="00DF2CA3" w:rsidRPr="00ED2F9B" w:rsidRDefault="00DF2CA3" w:rsidP="00453DF4">
            <w:pPr>
              <w:pStyle w:val="a6"/>
              <w:rPr>
                <w:rFonts w:ascii="Times New Roman" w:hAnsi="Times New Roman" w:cs="Times New Roman"/>
                <w:sz w:val="28"/>
                <w:szCs w:val="28"/>
              </w:rPr>
            </w:pPr>
            <w:r w:rsidRPr="00ED2F9B">
              <w:rPr>
                <w:rFonts w:ascii="Times New Roman" w:hAnsi="Times New Roman" w:cs="Times New Roman"/>
                <w:sz w:val="28"/>
                <w:szCs w:val="28"/>
              </w:rPr>
              <w:lastRenderedPageBreak/>
              <w:t>Уметь работать в команде и бороться со стереотипами, штампами и психологическими барьерами, стоящими на пути к созданию истинно нового, критически оценивать свои достоинства и недостатки, осуществлять самоконтроль и давать объективную оценку уровню развития своего профессионального мастерства и своим результатам</w:t>
            </w:r>
          </w:p>
        </w:tc>
        <w:tc>
          <w:tcPr>
            <w:tcW w:w="2822" w:type="dxa"/>
          </w:tcPr>
          <w:p w14:paraId="617DC128" w14:textId="77777777" w:rsidR="00DF2CA3" w:rsidRDefault="001C27AA" w:rsidP="00D15F97">
            <w:pPr>
              <w:pStyle w:val="a6"/>
              <w:rPr>
                <w:rFonts w:ascii="Times New Roman" w:hAnsi="Times New Roman" w:cs="Times New Roman"/>
                <w:sz w:val="28"/>
                <w:szCs w:val="28"/>
              </w:rPr>
            </w:pPr>
            <w:r>
              <w:rPr>
                <w:rFonts w:ascii="Times New Roman" w:hAnsi="Times New Roman" w:cs="Times New Roman"/>
                <w:sz w:val="28"/>
                <w:szCs w:val="28"/>
              </w:rPr>
              <w:t xml:space="preserve">Умение работать и </w:t>
            </w:r>
            <w:proofErr w:type="spellStart"/>
            <w:r>
              <w:rPr>
                <w:rFonts w:ascii="Times New Roman" w:hAnsi="Times New Roman" w:cs="Times New Roman"/>
                <w:sz w:val="28"/>
                <w:szCs w:val="28"/>
              </w:rPr>
              <w:t>самореализовываться</w:t>
            </w:r>
            <w:proofErr w:type="spellEnd"/>
            <w:r>
              <w:rPr>
                <w:rFonts w:ascii="Times New Roman" w:hAnsi="Times New Roman" w:cs="Times New Roman"/>
                <w:sz w:val="28"/>
                <w:szCs w:val="28"/>
              </w:rPr>
              <w:t xml:space="preserve"> в команде;</w:t>
            </w:r>
          </w:p>
          <w:p w14:paraId="6782F676" w14:textId="3ECDA9A6" w:rsidR="001C27AA" w:rsidRPr="00ED2F9B" w:rsidRDefault="001C27AA" w:rsidP="00D15F97">
            <w:pPr>
              <w:pStyle w:val="a6"/>
              <w:rPr>
                <w:rFonts w:ascii="Times New Roman" w:hAnsi="Times New Roman" w:cs="Times New Roman"/>
                <w:sz w:val="28"/>
                <w:szCs w:val="28"/>
              </w:rPr>
            </w:pPr>
            <w:r>
              <w:rPr>
                <w:rFonts w:ascii="Times New Roman" w:hAnsi="Times New Roman" w:cs="Times New Roman"/>
                <w:sz w:val="28"/>
                <w:szCs w:val="28"/>
              </w:rPr>
              <w:t>Развивать самокритику и критику</w:t>
            </w:r>
          </w:p>
        </w:tc>
        <w:tc>
          <w:tcPr>
            <w:tcW w:w="3379" w:type="dxa"/>
          </w:tcPr>
          <w:p w14:paraId="263603C8" w14:textId="34A093E0" w:rsidR="00DF2CA3" w:rsidRPr="00EE2E50" w:rsidRDefault="00666D99" w:rsidP="00D15F97">
            <w:pPr>
              <w:pStyle w:val="a6"/>
              <w:rPr>
                <w:rFonts w:ascii="Times New Roman" w:hAnsi="Times New Roman" w:cs="Times New Roman"/>
                <w:sz w:val="28"/>
                <w:szCs w:val="28"/>
              </w:rPr>
            </w:pPr>
            <w:r>
              <w:rPr>
                <w:rFonts w:ascii="Times New Roman" w:hAnsi="Times New Roman" w:cs="Times New Roman"/>
                <w:sz w:val="28"/>
                <w:szCs w:val="28"/>
              </w:rPr>
              <w:t>Самооценка</w:t>
            </w:r>
          </w:p>
        </w:tc>
      </w:tr>
      <w:tr w:rsidR="00DF2CA3" w:rsidRPr="00EE2E50" w14:paraId="5E5F7103" w14:textId="77777777" w:rsidTr="00D15F97">
        <w:tc>
          <w:tcPr>
            <w:tcW w:w="3936" w:type="dxa"/>
            <w:vAlign w:val="center"/>
          </w:tcPr>
          <w:p w14:paraId="6C3E176B" w14:textId="77777777" w:rsidR="00DF2CA3" w:rsidRPr="00ED2F9B" w:rsidRDefault="00DF2CA3" w:rsidP="00AC1BE6">
            <w:pPr>
              <w:pStyle w:val="ConsPlusNormal"/>
              <w:rPr>
                <w:rFonts w:ascii="Times New Roman" w:hAnsi="Times New Roman" w:cs="Times New Roman"/>
                <w:sz w:val="28"/>
                <w:szCs w:val="28"/>
              </w:rPr>
            </w:pPr>
            <w:r w:rsidRPr="00ED2F9B">
              <w:rPr>
                <w:rFonts w:ascii="Times New Roman" w:hAnsi="Times New Roman" w:cs="Times New Roman"/>
                <w:sz w:val="28"/>
                <w:szCs w:val="28"/>
              </w:rPr>
              <w:t>Выполнять рисунки с натуры с использованием разнообразных графических приемов;</w:t>
            </w:r>
          </w:p>
          <w:p w14:paraId="251551CB" w14:textId="77777777" w:rsidR="00DF2CA3" w:rsidRPr="00ED2F9B" w:rsidRDefault="00DF2CA3" w:rsidP="00AC1BE6">
            <w:pPr>
              <w:pStyle w:val="ConsPlusNormal"/>
              <w:rPr>
                <w:rFonts w:ascii="Times New Roman" w:hAnsi="Times New Roman" w:cs="Times New Roman"/>
                <w:sz w:val="28"/>
                <w:szCs w:val="28"/>
              </w:rPr>
            </w:pPr>
            <w:r w:rsidRPr="00ED2F9B">
              <w:rPr>
                <w:rFonts w:ascii="Times New Roman" w:hAnsi="Times New Roman" w:cs="Times New Roman"/>
                <w:sz w:val="28"/>
                <w:szCs w:val="28"/>
              </w:rPr>
              <w:t>выполнять линейно-конструктивный рисунок геометрических и других тел, предметов быта, их композиций  и фигуры человека;</w:t>
            </w:r>
          </w:p>
          <w:p w14:paraId="490C1C1F" w14:textId="3C87A160" w:rsidR="00DF2CA3" w:rsidRPr="00ED2F9B" w:rsidRDefault="00DF2CA3" w:rsidP="00AC1BE6">
            <w:pPr>
              <w:pStyle w:val="ConsPlusNormal"/>
              <w:rPr>
                <w:rFonts w:ascii="Times New Roman" w:hAnsi="Times New Roman" w:cs="Times New Roman"/>
                <w:sz w:val="28"/>
                <w:szCs w:val="28"/>
              </w:rPr>
            </w:pPr>
            <w:r w:rsidRPr="00ED2F9B">
              <w:rPr>
                <w:rFonts w:ascii="Times New Roman" w:hAnsi="Times New Roman" w:cs="Times New Roman"/>
                <w:sz w:val="28"/>
                <w:szCs w:val="28"/>
              </w:rPr>
              <w:t>выполнять рисунки с использованием методов построения пространства на плоскости</w:t>
            </w:r>
          </w:p>
        </w:tc>
        <w:tc>
          <w:tcPr>
            <w:tcW w:w="2822" w:type="dxa"/>
          </w:tcPr>
          <w:p w14:paraId="709FB6F0" w14:textId="306C71F7" w:rsidR="00DF2CA3" w:rsidRPr="00ED2F9B" w:rsidRDefault="005A1EB2" w:rsidP="00D15F97">
            <w:pPr>
              <w:pStyle w:val="a6"/>
              <w:rPr>
                <w:rFonts w:ascii="Times New Roman" w:hAnsi="Times New Roman" w:cs="Times New Roman"/>
                <w:sz w:val="28"/>
                <w:szCs w:val="28"/>
              </w:rPr>
            </w:pPr>
            <w:r>
              <w:rPr>
                <w:rFonts w:ascii="Times New Roman" w:hAnsi="Times New Roman" w:cs="Times New Roman"/>
                <w:sz w:val="28"/>
                <w:szCs w:val="28"/>
              </w:rPr>
              <w:t>Выполнение рисунков различного направления и техники</w:t>
            </w:r>
          </w:p>
        </w:tc>
        <w:tc>
          <w:tcPr>
            <w:tcW w:w="3379" w:type="dxa"/>
          </w:tcPr>
          <w:p w14:paraId="3A3A01AF" w14:textId="0F55C135" w:rsidR="00DF2CA3" w:rsidRPr="00EE2E50" w:rsidRDefault="00666D99" w:rsidP="00D15F97">
            <w:pPr>
              <w:pStyle w:val="a6"/>
              <w:rPr>
                <w:rFonts w:ascii="Times New Roman" w:hAnsi="Times New Roman" w:cs="Times New Roman"/>
                <w:sz w:val="28"/>
                <w:szCs w:val="28"/>
              </w:rPr>
            </w:pPr>
            <w:r>
              <w:rPr>
                <w:rFonts w:ascii="Times New Roman" w:hAnsi="Times New Roman" w:cs="Times New Roman"/>
                <w:sz w:val="28"/>
                <w:szCs w:val="28"/>
              </w:rPr>
              <w:t>Практическая работа</w:t>
            </w:r>
          </w:p>
        </w:tc>
      </w:tr>
      <w:tr w:rsidR="00DF2CA3" w:rsidRPr="00EE2E50" w14:paraId="6C11B82A" w14:textId="77777777" w:rsidTr="00D15F97">
        <w:tc>
          <w:tcPr>
            <w:tcW w:w="3936" w:type="dxa"/>
            <w:vAlign w:val="center"/>
          </w:tcPr>
          <w:p w14:paraId="7BA309AF" w14:textId="2C466678" w:rsidR="00DF2CA3" w:rsidRPr="00DF2CA3" w:rsidRDefault="00DF2CA3" w:rsidP="00D15F97">
            <w:pPr>
              <w:pStyle w:val="a6"/>
              <w:rPr>
                <w:rFonts w:ascii="Times New Roman" w:hAnsi="Times New Roman" w:cs="Times New Roman"/>
                <w:sz w:val="28"/>
                <w:szCs w:val="28"/>
              </w:rPr>
            </w:pPr>
            <w:r w:rsidRPr="00DF2CA3">
              <w:rPr>
                <w:rFonts w:ascii="Times New Roman" w:hAnsi="Times New Roman" w:cs="Times New Roman"/>
                <w:sz w:val="28"/>
                <w:szCs w:val="28"/>
              </w:rPr>
              <w:t>Общие компетенции:</w:t>
            </w:r>
          </w:p>
        </w:tc>
        <w:tc>
          <w:tcPr>
            <w:tcW w:w="2822" w:type="dxa"/>
          </w:tcPr>
          <w:p w14:paraId="38B76A19" w14:textId="77777777" w:rsidR="00DF2CA3" w:rsidRPr="009A6A6A" w:rsidRDefault="00DF2CA3" w:rsidP="00D15F97">
            <w:pPr>
              <w:pStyle w:val="a6"/>
              <w:rPr>
                <w:rFonts w:ascii="Times New Roman" w:hAnsi="Times New Roman" w:cs="Times New Roman"/>
                <w:sz w:val="28"/>
                <w:szCs w:val="28"/>
              </w:rPr>
            </w:pPr>
          </w:p>
        </w:tc>
        <w:tc>
          <w:tcPr>
            <w:tcW w:w="3379" w:type="dxa"/>
          </w:tcPr>
          <w:p w14:paraId="6F6E0DBB" w14:textId="77777777" w:rsidR="00DF2CA3" w:rsidRPr="00EE2E50" w:rsidRDefault="00DF2CA3" w:rsidP="00D15F97">
            <w:pPr>
              <w:pStyle w:val="a6"/>
              <w:rPr>
                <w:rFonts w:ascii="Times New Roman" w:hAnsi="Times New Roman" w:cs="Times New Roman"/>
                <w:sz w:val="28"/>
                <w:szCs w:val="28"/>
              </w:rPr>
            </w:pPr>
          </w:p>
        </w:tc>
      </w:tr>
      <w:tr w:rsidR="00D93E05" w:rsidRPr="00EE2E50" w14:paraId="40BCDC63" w14:textId="77777777" w:rsidTr="00661C6F">
        <w:tc>
          <w:tcPr>
            <w:tcW w:w="3936" w:type="dxa"/>
          </w:tcPr>
          <w:p w14:paraId="5F640B4A" w14:textId="3AE53BE2" w:rsidR="00D93E05" w:rsidRPr="00DF2CA3" w:rsidRDefault="00D93E05" w:rsidP="00661C6F">
            <w:pPr>
              <w:pStyle w:val="a6"/>
              <w:rPr>
                <w:rFonts w:ascii="Times New Roman" w:hAnsi="Times New Roman" w:cs="Times New Roman"/>
                <w:color w:val="FF0000"/>
                <w:sz w:val="28"/>
                <w:szCs w:val="28"/>
              </w:rPr>
            </w:pPr>
            <w:proofErr w:type="gramStart"/>
            <w:r w:rsidRPr="00666D99">
              <w:rPr>
                <w:rFonts w:ascii="Times New Roman" w:hAnsi="Times New Roman" w:cs="Times New Roman"/>
                <w:sz w:val="28"/>
                <w:szCs w:val="28"/>
              </w:rPr>
              <w:t>ОК</w:t>
            </w:r>
            <w:proofErr w:type="gramEnd"/>
            <w:r w:rsidRPr="00666D99">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822" w:type="dxa"/>
          </w:tcPr>
          <w:p w14:paraId="45116340" w14:textId="4FA0903A" w:rsidR="00D93E05" w:rsidRDefault="00666D99" w:rsidP="00D15F97">
            <w:pPr>
              <w:pStyle w:val="a6"/>
              <w:rPr>
                <w:rFonts w:ascii="Times New Roman" w:hAnsi="Times New Roman" w:cs="Times New Roman"/>
                <w:sz w:val="28"/>
                <w:szCs w:val="28"/>
              </w:rPr>
            </w:pPr>
            <w:r>
              <w:rPr>
                <w:rFonts w:ascii="Times New Roman" w:hAnsi="Times New Roman" w:cs="Times New Roman"/>
                <w:sz w:val="28"/>
                <w:szCs w:val="28"/>
              </w:rPr>
              <w:t>Выбор и применение методов и способов решения профессиональных задач</w:t>
            </w:r>
            <w:r w:rsidR="007C01E1">
              <w:rPr>
                <w:rFonts w:ascii="Times New Roman" w:hAnsi="Times New Roman" w:cs="Times New Roman"/>
                <w:sz w:val="28"/>
                <w:szCs w:val="28"/>
              </w:rPr>
              <w:t>;</w:t>
            </w:r>
          </w:p>
          <w:p w14:paraId="1C12041B" w14:textId="47197474" w:rsidR="00666D99" w:rsidRPr="009A6A6A" w:rsidRDefault="00666D99" w:rsidP="00D15F97">
            <w:pPr>
              <w:pStyle w:val="a6"/>
              <w:rPr>
                <w:rFonts w:ascii="Times New Roman" w:hAnsi="Times New Roman" w:cs="Times New Roman"/>
                <w:sz w:val="28"/>
                <w:szCs w:val="28"/>
              </w:rPr>
            </w:pPr>
            <w:r>
              <w:rPr>
                <w:rFonts w:ascii="Times New Roman" w:hAnsi="Times New Roman" w:cs="Times New Roman"/>
                <w:sz w:val="28"/>
                <w:szCs w:val="28"/>
              </w:rPr>
              <w:t>Оценка эффективности и качества выполнения поставленной задачи</w:t>
            </w:r>
          </w:p>
        </w:tc>
        <w:tc>
          <w:tcPr>
            <w:tcW w:w="3379" w:type="dxa"/>
          </w:tcPr>
          <w:p w14:paraId="7A343AB3" w14:textId="1A2B81E5" w:rsidR="00457E9F" w:rsidRPr="00EE2E50" w:rsidRDefault="00666D99" w:rsidP="00D15F97">
            <w:pPr>
              <w:pStyle w:val="a6"/>
              <w:rPr>
                <w:rFonts w:ascii="Times New Roman" w:hAnsi="Times New Roman" w:cs="Times New Roman"/>
                <w:sz w:val="28"/>
                <w:szCs w:val="28"/>
              </w:rPr>
            </w:pPr>
            <w:r>
              <w:rPr>
                <w:rFonts w:ascii="Times New Roman" w:hAnsi="Times New Roman" w:cs="Times New Roman"/>
                <w:sz w:val="28"/>
                <w:szCs w:val="28"/>
              </w:rPr>
              <w:t>Оценка выполнения практических заданий</w:t>
            </w:r>
          </w:p>
        </w:tc>
      </w:tr>
      <w:tr w:rsidR="00D93E05" w:rsidRPr="00EE2E50" w14:paraId="2D136B69" w14:textId="77777777" w:rsidTr="00D15F97">
        <w:tc>
          <w:tcPr>
            <w:tcW w:w="3936" w:type="dxa"/>
            <w:vAlign w:val="center"/>
          </w:tcPr>
          <w:p w14:paraId="554442EB" w14:textId="044BA9FF" w:rsidR="00D93E05" w:rsidRPr="00DF2CA3" w:rsidRDefault="00D93E05" w:rsidP="00D93E05">
            <w:pPr>
              <w:pStyle w:val="a6"/>
              <w:rPr>
                <w:rFonts w:ascii="Times New Roman" w:hAnsi="Times New Roman" w:cs="Times New Roman"/>
                <w:color w:val="FF0000"/>
                <w:sz w:val="28"/>
                <w:szCs w:val="28"/>
              </w:rPr>
            </w:pPr>
            <w:proofErr w:type="gramStart"/>
            <w:r w:rsidRPr="00666D99">
              <w:rPr>
                <w:rFonts w:ascii="Times New Roman" w:hAnsi="Times New Roman" w:cs="Times New Roman"/>
                <w:sz w:val="28"/>
                <w:szCs w:val="28"/>
              </w:rPr>
              <w:t>ОК</w:t>
            </w:r>
            <w:proofErr w:type="gramEnd"/>
            <w:r w:rsidRPr="00666D99">
              <w:rPr>
                <w:rFonts w:ascii="Times New Roman" w:hAnsi="Times New Roman" w:cs="Times New Roman"/>
                <w:sz w:val="28"/>
                <w:szCs w:val="28"/>
              </w:rPr>
              <w:t xml:space="preserve"> 02. Использовать современные средства поиска, анализа и интерпретации информации и </w:t>
            </w:r>
            <w:r w:rsidRPr="00666D99">
              <w:rPr>
                <w:rFonts w:ascii="Times New Roman" w:hAnsi="Times New Roman" w:cs="Times New Roman"/>
                <w:sz w:val="28"/>
                <w:szCs w:val="28"/>
              </w:rPr>
              <w:lastRenderedPageBreak/>
              <w:t>информационные технологии для выполнения задач профессиональной деятельности</w:t>
            </w:r>
          </w:p>
        </w:tc>
        <w:tc>
          <w:tcPr>
            <w:tcW w:w="2822" w:type="dxa"/>
          </w:tcPr>
          <w:p w14:paraId="42B74BDA" w14:textId="77777777" w:rsidR="00D93E05" w:rsidRDefault="00666D99" w:rsidP="00D15F97">
            <w:pPr>
              <w:pStyle w:val="a6"/>
              <w:rPr>
                <w:rFonts w:ascii="Times New Roman" w:hAnsi="Times New Roman" w:cs="Times New Roman"/>
                <w:sz w:val="28"/>
                <w:szCs w:val="28"/>
              </w:rPr>
            </w:pPr>
            <w:r>
              <w:rPr>
                <w:rFonts w:ascii="Times New Roman" w:hAnsi="Times New Roman" w:cs="Times New Roman"/>
                <w:sz w:val="28"/>
                <w:szCs w:val="28"/>
              </w:rPr>
              <w:lastRenderedPageBreak/>
              <w:t>Эффективный поиск необходимой информации.</w:t>
            </w:r>
          </w:p>
          <w:p w14:paraId="36C81EFE" w14:textId="5DC9E759" w:rsidR="00666D99" w:rsidRPr="009A6A6A" w:rsidRDefault="00666D99" w:rsidP="00D15F97">
            <w:pPr>
              <w:pStyle w:val="a6"/>
              <w:rPr>
                <w:rFonts w:ascii="Times New Roman" w:hAnsi="Times New Roman" w:cs="Times New Roman"/>
                <w:sz w:val="28"/>
                <w:szCs w:val="28"/>
              </w:rPr>
            </w:pPr>
            <w:r>
              <w:rPr>
                <w:rFonts w:ascii="Times New Roman" w:hAnsi="Times New Roman" w:cs="Times New Roman"/>
                <w:sz w:val="28"/>
                <w:szCs w:val="28"/>
              </w:rPr>
              <w:t xml:space="preserve">Использование </w:t>
            </w:r>
            <w:r>
              <w:rPr>
                <w:rFonts w:ascii="Times New Roman" w:hAnsi="Times New Roman" w:cs="Times New Roman"/>
                <w:sz w:val="28"/>
                <w:szCs w:val="28"/>
              </w:rPr>
              <w:lastRenderedPageBreak/>
              <w:t>различных источников</w:t>
            </w:r>
            <w:r w:rsidR="007C01E1">
              <w:rPr>
                <w:rFonts w:ascii="Times New Roman" w:hAnsi="Times New Roman" w:cs="Times New Roman"/>
                <w:sz w:val="28"/>
                <w:szCs w:val="28"/>
              </w:rPr>
              <w:t xml:space="preserve"> информации</w:t>
            </w:r>
          </w:p>
        </w:tc>
        <w:tc>
          <w:tcPr>
            <w:tcW w:w="3379" w:type="dxa"/>
          </w:tcPr>
          <w:p w14:paraId="3659C626" w14:textId="60FE5A5C" w:rsidR="00D93E05" w:rsidRPr="00EE2E50" w:rsidRDefault="00666D99" w:rsidP="00D15F97">
            <w:pPr>
              <w:pStyle w:val="a6"/>
              <w:rPr>
                <w:rFonts w:ascii="Times New Roman" w:hAnsi="Times New Roman" w:cs="Times New Roman"/>
                <w:sz w:val="28"/>
                <w:szCs w:val="28"/>
              </w:rPr>
            </w:pPr>
            <w:r>
              <w:rPr>
                <w:rFonts w:ascii="Times New Roman" w:hAnsi="Times New Roman" w:cs="Times New Roman"/>
                <w:sz w:val="28"/>
                <w:szCs w:val="28"/>
              </w:rPr>
              <w:lastRenderedPageBreak/>
              <w:t>Оценка выполнения презентаций</w:t>
            </w:r>
          </w:p>
        </w:tc>
      </w:tr>
      <w:tr w:rsidR="00D93E05" w:rsidRPr="00EE2E50" w14:paraId="3CCF3B9A" w14:textId="77777777" w:rsidTr="007C01E1">
        <w:tc>
          <w:tcPr>
            <w:tcW w:w="3936" w:type="dxa"/>
          </w:tcPr>
          <w:p w14:paraId="285FA971" w14:textId="0CE5C41D" w:rsidR="00D93E05" w:rsidRPr="00DF2CA3" w:rsidRDefault="00D93E05" w:rsidP="007C01E1">
            <w:pPr>
              <w:pStyle w:val="a6"/>
              <w:rPr>
                <w:rFonts w:ascii="Times New Roman" w:hAnsi="Times New Roman" w:cs="Times New Roman"/>
                <w:color w:val="FF0000"/>
                <w:sz w:val="28"/>
                <w:szCs w:val="28"/>
              </w:rPr>
            </w:pPr>
            <w:proofErr w:type="gramStart"/>
            <w:r w:rsidRPr="00666D99">
              <w:rPr>
                <w:rFonts w:ascii="Times New Roman" w:hAnsi="Times New Roman" w:cs="Times New Roman"/>
                <w:sz w:val="28"/>
                <w:szCs w:val="28"/>
              </w:rPr>
              <w:lastRenderedPageBreak/>
              <w:t>ОК</w:t>
            </w:r>
            <w:proofErr w:type="gramEnd"/>
            <w:r w:rsidRPr="00666D99">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14:paraId="448D519D" w14:textId="77777777" w:rsidR="00D93E05" w:rsidRDefault="00666D99" w:rsidP="00D15F97">
            <w:pPr>
              <w:pStyle w:val="a6"/>
              <w:rPr>
                <w:rFonts w:ascii="Times New Roman" w:hAnsi="Times New Roman" w:cs="Times New Roman"/>
                <w:sz w:val="28"/>
                <w:szCs w:val="28"/>
              </w:rPr>
            </w:pPr>
            <w:r>
              <w:rPr>
                <w:rFonts w:ascii="Times New Roman" w:hAnsi="Times New Roman" w:cs="Times New Roman"/>
                <w:sz w:val="28"/>
                <w:szCs w:val="28"/>
              </w:rPr>
              <w:t>Взаимодействие со студентами и преподавателями.</w:t>
            </w:r>
          </w:p>
          <w:p w14:paraId="78F427F8" w14:textId="741EFF47" w:rsidR="00666D99" w:rsidRPr="009A6A6A" w:rsidRDefault="00666D99" w:rsidP="00D15F97">
            <w:pPr>
              <w:pStyle w:val="a6"/>
              <w:rPr>
                <w:rFonts w:ascii="Times New Roman" w:hAnsi="Times New Roman" w:cs="Times New Roman"/>
                <w:sz w:val="28"/>
                <w:szCs w:val="28"/>
              </w:rPr>
            </w:pPr>
            <w:r>
              <w:rPr>
                <w:rFonts w:ascii="Times New Roman" w:hAnsi="Times New Roman" w:cs="Times New Roman"/>
                <w:sz w:val="28"/>
                <w:szCs w:val="28"/>
              </w:rPr>
              <w:t>Развитие способностей при освоении новых технологий</w:t>
            </w:r>
          </w:p>
        </w:tc>
        <w:tc>
          <w:tcPr>
            <w:tcW w:w="3379" w:type="dxa"/>
          </w:tcPr>
          <w:p w14:paraId="49AE3FB7" w14:textId="64343A8E" w:rsidR="00D93E05" w:rsidRPr="00EE2E50" w:rsidRDefault="00666D99" w:rsidP="00D15F97">
            <w:pPr>
              <w:pStyle w:val="a6"/>
              <w:rPr>
                <w:rFonts w:ascii="Times New Roman" w:hAnsi="Times New Roman" w:cs="Times New Roman"/>
                <w:sz w:val="28"/>
                <w:szCs w:val="28"/>
              </w:rPr>
            </w:pPr>
            <w:r>
              <w:rPr>
                <w:rFonts w:ascii="Times New Roman" w:hAnsi="Times New Roman" w:cs="Times New Roman"/>
                <w:sz w:val="28"/>
                <w:szCs w:val="28"/>
              </w:rPr>
              <w:t xml:space="preserve">Оценка выполнения практических заданий </w:t>
            </w:r>
          </w:p>
        </w:tc>
      </w:tr>
      <w:tr w:rsidR="00D15F97" w:rsidRPr="00EE2E50" w14:paraId="73A52E8C" w14:textId="77777777" w:rsidTr="00180A54">
        <w:tc>
          <w:tcPr>
            <w:tcW w:w="3936" w:type="dxa"/>
            <w:vAlign w:val="center"/>
          </w:tcPr>
          <w:p w14:paraId="752E60E7" w14:textId="7C80CBFF" w:rsidR="00D15F97" w:rsidRPr="00DF2CA3" w:rsidRDefault="00D15F97" w:rsidP="00D15F97">
            <w:pPr>
              <w:pStyle w:val="a6"/>
              <w:rPr>
                <w:rFonts w:ascii="Times New Roman" w:hAnsi="Times New Roman" w:cs="Times New Roman"/>
                <w:sz w:val="28"/>
                <w:szCs w:val="28"/>
              </w:rPr>
            </w:pPr>
            <w:r w:rsidRPr="00DF2CA3">
              <w:rPr>
                <w:rFonts w:ascii="Times New Roman" w:hAnsi="Times New Roman" w:cs="Times New Roman"/>
                <w:sz w:val="28"/>
                <w:szCs w:val="28"/>
              </w:rPr>
              <w:t>Профессиональные компетенции:</w:t>
            </w:r>
          </w:p>
        </w:tc>
        <w:tc>
          <w:tcPr>
            <w:tcW w:w="2822" w:type="dxa"/>
            <w:vAlign w:val="center"/>
          </w:tcPr>
          <w:p w14:paraId="0F487595" w14:textId="77777777" w:rsidR="00D15F97" w:rsidRPr="009A6A6A" w:rsidRDefault="00D15F97" w:rsidP="00180A54">
            <w:pPr>
              <w:pStyle w:val="a6"/>
              <w:jc w:val="center"/>
              <w:rPr>
                <w:rFonts w:ascii="Times New Roman" w:hAnsi="Times New Roman" w:cs="Times New Roman"/>
                <w:sz w:val="28"/>
                <w:szCs w:val="28"/>
              </w:rPr>
            </w:pPr>
          </w:p>
        </w:tc>
        <w:tc>
          <w:tcPr>
            <w:tcW w:w="3379" w:type="dxa"/>
            <w:vAlign w:val="center"/>
          </w:tcPr>
          <w:p w14:paraId="69D38BC0" w14:textId="77777777" w:rsidR="00D15F97" w:rsidRPr="00EE2E50" w:rsidRDefault="00D15F97" w:rsidP="00180A54">
            <w:pPr>
              <w:pStyle w:val="a6"/>
              <w:jc w:val="center"/>
              <w:rPr>
                <w:rFonts w:ascii="Times New Roman" w:hAnsi="Times New Roman" w:cs="Times New Roman"/>
                <w:sz w:val="28"/>
                <w:szCs w:val="28"/>
              </w:rPr>
            </w:pPr>
          </w:p>
        </w:tc>
      </w:tr>
      <w:tr w:rsidR="00180A54" w:rsidRPr="00EE2E50" w14:paraId="31EAA477" w14:textId="77777777" w:rsidTr="00180A54">
        <w:tc>
          <w:tcPr>
            <w:tcW w:w="3936" w:type="dxa"/>
          </w:tcPr>
          <w:p w14:paraId="22F79CFC" w14:textId="127EBC2D" w:rsidR="00180A54" w:rsidRPr="00DF2CA3" w:rsidRDefault="00555CE7" w:rsidP="00D15F97">
            <w:pPr>
              <w:pStyle w:val="ConsPlusNormal"/>
              <w:rPr>
                <w:rFonts w:ascii="Times New Roman" w:hAnsi="Times New Roman" w:cs="Times New Roman"/>
                <w:sz w:val="28"/>
                <w:szCs w:val="28"/>
              </w:rPr>
            </w:pPr>
            <w:r w:rsidRPr="00666D99">
              <w:rPr>
                <w:rFonts w:ascii="Times New Roman" w:hAnsi="Times New Roman" w:cs="Times New Roman"/>
                <w:sz w:val="28"/>
                <w:szCs w:val="28"/>
                <w:shd w:val="clear" w:color="auto" w:fill="FFFFFF"/>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2822" w:type="dxa"/>
          </w:tcPr>
          <w:p w14:paraId="37F32FAD" w14:textId="77777777" w:rsidR="00F72979" w:rsidRPr="009A6A6A" w:rsidRDefault="00F72979" w:rsidP="00F72979">
            <w:pPr>
              <w:pStyle w:val="ConsPlusNormal"/>
              <w:rPr>
                <w:rFonts w:ascii="Times New Roman" w:hAnsi="Times New Roman" w:cs="Times New Roman"/>
                <w:sz w:val="28"/>
                <w:szCs w:val="28"/>
              </w:rPr>
            </w:pPr>
            <w:r w:rsidRPr="009A6A6A">
              <w:rPr>
                <w:rFonts w:ascii="Times New Roman" w:hAnsi="Times New Roman" w:cs="Times New Roman"/>
                <w:sz w:val="28"/>
                <w:szCs w:val="28"/>
              </w:rPr>
              <w:t>Выполнять рисунки с натуры с использованием разнообразных графических приемов;</w:t>
            </w:r>
          </w:p>
          <w:p w14:paraId="0778CF0D" w14:textId="77777777" w:rsidR="00F72979" w:rsidRPr="009A6A6A" w:rsidRDefault="00F72979" w:rsidP="00F72979">
            <w:pPr>
              <w:pStyle w:val="ConsPlusNormal"/>
              <w:rPr>
                <w:rFonts w:ascii="Times New Roman" w:hAnsi="Times New Roman" w:cs="Times New Roman"/>
                <w:sz w:val="28"/>
                <w:szCs w:val="28"/>
              </w:rPr>
            </w:pPr>
            <w:r w:rsidRPr="009A6A6A">
              <w:rPr>
                <w:rFonts w:ascii="Times New Roman" w:hAnsi="Times New Roman" w:cs="Times New Roman"/>
                <w:sz w:val="28"/>
                <w:szCs w:val="28"/>
              </w:rPr>
              <w:t>выполнять линейно-конструктивный рисунок геометрических и других тел, предметов быта, их композиций  и фигуры человека;</w:t>
            </w:r>
          </w:p>
          <w:p w14:paraId="40ABD8F9" w14:textId="77777777" w:rsidR="00F72979" w:rsidRPr="009A6A6A" w:rsidRDefault="00F72979" w:rsidP="00F72979">
            <w:pPr>
              <w:pStyle w:val="ConsPlusNormal"/>
              <w:rPr>
                <w:rFonts w:ascii="Times New Roman" w:hAnsi="Times New Roman" w:cs="Times New Roman"/>
                <w:sz w:val="28"/>
                <w:szCs w:val="28"/>
              </w:rPr>
            </w:pPr>
            <w:r w:rsidRPr="009A6A6A">
              <w:rPr>
                <w:rFonts w:ascii="Times New Roman" w:hAnsi="Times New Roman" w:cs="Times New Roman"/>
                <w:sz w:val="28"/>
                <w:szCs w:val="28"/>
              </w:rPr>
              <w:t>выполнять рисунки с использованием методов построения пространства на плоскости</w:t>
            </w:r>
          </w:p>
          <w:p w14:paraId="104E2739" w14:textId="77777777" w:rsidR="00180A54" w:rsidRPr="009A6A6A" w:rsidRDefault="00180A54" w:rsidP="00180A54">
            <w:pPr>
              <w:pStyle w:val="a6"/>
              <w:jc w:val="both"/>
              <w:rPr>
                <w:rFonts w:ascii="Times New Roman" w:hAnsi="Times New Roman" w:cs="Times New Roman"/>
                <w:sz w:val="28"/>
                <w:szCs w:val="28"/>
              </w:rPr>
            </w:pPr>
          </w:p>
        </w:tc>
        <w:tc>
          <w:tcPr>
            <w:tcW w:w="3379" w:type="dxa"/>
          </w:tcPr>
          <w:p w14:paraId="2143679D" w14:textId="5E024FE0" w:rsidR="00180A54" w:rsidRPr="00810D92" w:rsidRDefault="00810D92" w:rsidP="00180A54">
            <w:pPr>
              <w:pStyle w:val="a6"/>
              <w:jc w:val="both"/>
              <w:rPr>
                <w:rFonts w:ascii="Times New Roman" w:hAnsi="Times New Roman" w:cs="Times New Roman"/>
                <w:sz w:val="28"/>
                <w:szCs w:val="28"/>
              </w:rPr>
            </w:pPr>
            <w:r w:rsidRPr="00666D99">
              <w:rPr>
                <w:rFonts w:ascii="Times New Roman" w:hAnsi="Times New Roman" w:cs="Times New Roman"/>
                <w:sz w:val="28"/>
                <w:szCs w:val="28"/>
              </w:rPr>
              <w:t>Оценка результатов выполнения практического задания по универсальной пятибалльной шкале или процентного оценивания по нескольким критер</w:t>
            </w:r>
            <w:r w:rsidR="00666D99" w:rsidRPr="00666D99">
              <w:rPr>
                <w:rFonts w:ascii="Times New Roman" w:hAnsi="Times New Roman" w:cs="Times New Roman"/>
                <w:sz w:val="28"/>
                <w:szCs w:val="28"/>
              </w:rPr>
              <w:t>и</w:t>
            </w:r>
            <w:r w:rsidRPr="00666D99">
              <w:rPr>
                <w:rFonts w:ascii="Times New Roman" w:hAnsi="Times New Roman" w:cs="Times New Roman"/>
                <w:sz w:val="28"/>
                <w:szCs w:val="28"/>
              </w:rPr>
              <w:t>ям</w:t>
            </w:r>
          </w:p>
        </w:tc>
      </w:tr>
    </w:tbl>
    <w:p w14:paraId="3195BA98" w14:textId="77777777" w:rsidR="00180A54" w:rsidRPr="00EE2E50" w:rsidRDefault="00180A54" w:rsidP="00180A54">
      <w:pPr>
        <w:pStyle w:val="a6"/>
        <w:jc w:val="both"/>
        <w:rPr>
          <w:rFonts w:ascii="Times New Roman" w:hAnsi="Times New Roman" w:cs="Times New Roman"/>
          <w:sz w:val="28"/>
          <w:szCs w:val="28"/>
        </w:rPr>
      </w:pPr>
    </w:p>
    <w:p w14:paraId="17EC8676" w14:textId="77777777" w:rsidR="00103CCC" w:rsidRPr="00EE2E50" w:rsidRDefault="00103CCC" w:rsidP="00666D99">
      <w:pPr>
        <w:pStyle w:val="a6"/>
        <w:jc w:val="both"/>
        <w:rPr>
          <w:rFonts w:ascii="Times New Roman" w:hAnsi="Times New Roman" w:cs="Times New Roman"/>
          <w:b/>
          <w:sz w:val="28"/>
          <w:szCs w:val="28"/>
        </w:rPr>
      </w:pPr>
    </w:p>
    <w:sectPr w:rsidR="00103CCC" w:rsidRPr="00EE2E50"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F4A9C" w14:textId="77777777" w:rsidR="00CE368B" w:rsidRDefault="00CE368B" w:rsidP="00A3234E">
      <w:r>
        <w:separator/>
      </w:r>
    </w:p>
  </w:endnote>
  <w:endnote w:type="continuationSeparator" w:id="0">
    <w:p w14:paraId="329075E1" w14:textId="77777777" w:rsidR="00CE368B" w:rsidRDefault="00CE368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A9B62E" w14:textId="77777777" w:rsidR="00CE368B" w:rsidRDefault="00CE368B" w:rsidP="00A3234E">
      <w:r>
        <w:separator/>
      </w:r>
    </w:p>
  </w:footnote>
  <w:footnote w:type="continuationSeparator" w:id="0">
    <w:p w14:paraId="26EC783F" w14:textId="77777777" w:rsidR="00CE368B" w:rsidRDefault="00CE368B"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722029"/>
    <w:multiLevelType w:val="multilevel"/>
    <w:tmpl w:val="36106B4A"/>
    <w:lvl w:ilvl="0">
      <w:start w:val="1"/>
      <w:numFmt w:val="decimal"/>
      <w:lvlText w:val="%1."/>
      <w:lvlJc w:val="left"/>
      <w:pPr>
        <w:ind w:left="720" w:hanging="360"/>
      </w:pPr>
      <w:rPr>
        <w:rFonts w:ascii="Times New Roman" w:eastAsiaTheme="minorEastAsia" w:hAnsi="Times New Roman" w:cs="Times New Roman" w:hint="default"/>
      </w:rPr>
    </w:lvl>
    <w:lvl w:ilvl="1">
      <w:start w:val="2"/>
      <w:numFmt w:val="decimal"/>
      <w:isLgl/>
      <w:lvlText w:val="%1.%2."/>
      <w:lvlJc w:val="left"/>
      <w:pPr>
        <w:ind w:left="1119" w:hanging="585"/>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C5DE9"/>
    <w:multiLevelType w:val="multilevel"/>
    <w:tmpl w:val="10C24180"/>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BA6557F"/>
    <w:multiLevelType w:val="hybridMultilevel"/>
    <w:tmpl w:val="CD34BFA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C91FB1"/>
    <w:multiLevelType w:val="multilevel"/>
    <w:tmpl w:val="F4421192"/>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4"/>
  </w:num>
  <w:num w:numId="4">
    <w:abstractNumId w:val="6"/>
  </w:num>
  <w:num w:numId="5">
    <w:abstractNumId w:val="16"/>
  </w:num>
  <w:num w:numId="6">
    <w:abstractNumId w:val="11"/>
  </w:num>
  <w:num w:numId="7">
    <w:abstractNumId w:val="0"/>
  </w:num>
  <w:num w:numId="8">
    <w:abstractNumId w:val="9"/>
  </w:num>
  <w:num w:numId="9">
    <w:abstractNumId w:val="5"/>
  </w:num>
  <w:num w:numId="10">
    <w:abstractNumId w:val="14"/>
  </w:num>
  <w:num w:numId="11">
    <w:abstractNumId w:val="2"/>
  </w:num>
  <w:num w:numId="12">
    <w:abstractNumId w:val="13"/>
  </w:num>
  <w:num w:numId="13">
    <w:abstractNumId w:val="7"/>
  </w:num>
  <w:num w:numId="14">
    <w:abstractNumId w:val="10"/>
  </w:num>
  <w:num w:numId="15">
    <w:abstractNumId w:val="12"/>
  </w:num>
  <w:num w:numId="16">
    <w:abstractNumId w:val="1"/>
  </w:num>
  <w:num w:numId="17">
    <w:abstractNumId w:val="8"/>
  </w:num>
  <w:num w:numId="1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00BC"/>
    <w:rsid w:val="00037110"/>
    <w:rsid w:val="000572C5"/>
    <w:rsid w:val="00060226"/>
    <w:rsid w:val="00067FB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03F5"/>
    <w:rsid w:val="00144450"/>
    <w:rsid w:val="00144FC6"/>
    <w:rsid w:val="00145AAF"/>
    <w:rsid w:val="00145AE4"/>
    <w:rsid w:val="00180A54"/>
    <w:rsid w:val="00183351"/>
    <w:rsid w:val="0019795F"/>
    <w:rsid w:val="001B334E"/>
    <w:rsid w:val="001B5608"/>
    <w:rsid w:val="001C27AA"/>
    <w:rsid w:val="001D0939"/>
    <w:rsid w:val="001E5F52"/>
    <w:rsid w:val="00205347"/>
    <w:rsid w:val="00213969"/>
    <w:rsid w:val="00216FB2"/>
    <w:rsid w:val="0022433F"/>
    <w:rsid w:val="002434F2"/>
    <w:rsid w:val="00243AAD"/>
    <w:rsid w:val="00266AA5"/>
    <w:rsid w:val="00271849"/>
    <w:rsid w:val="00296418"/>
    <w:rsid w:val="002B3CE8"/>
    <w:rsid w:val="002D5A85"/>
    <w:rsid w:val="002D681E"/>
    <w:rsid w:val="002E3884"/>
    <w:rsid w:val="002F0E60"/>
    <w:rsid w:val="003010B5"/>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3F76BD"/>
    <w:rsid w:val="00401D7D"/>
    <w:rsid w:val="004152DC"/>
    <w:rsid w:val="004222B6"/>
    <w:rsid w:val="00426AE0"/>
    <w:rsid w:val="004426D9"/>
    <w:rsid w:val="00444C79"/>
    <w:rsid w:val="00445FFD"/>
    <w:rsid w:val="00446423"/>
    <w:rsid w:val="00450D28"/>
    <w:rsid w:val="00453DF4"/>
    <w:rsid w:val="00457E9F"/>
    <w:rsid w:val="004610ED"/>
    <w:rsid w:val="004639DE"/>
    <w:rsid w:val="0046723D"/>
    <w:rsid w:val="004763EA"/>
    <w:rsid w:val="00492963"/>
    <w:rsid w:val="00497BD2"/>
    <w:rsid w:val="004A0D99"/>
    <w:rsid w:val="004C597A"/>
    <w:rsid w:val="004C6FBB"/>
    <w:rsid w:val="004D24A9"/>
    <w:rsid w:val="004D2792"/>
    <w:rsid w:val="004D7656"/>
    <w:rsid w:val="004F0B25"/>
    <w:rsid w:val="004F4833"/>
    <w:rsid w:val="00500267"/>
    <w:rsid w:val="00504FBC"/>
    <w:rsid w:val="005064C9"/>
    <w:rsid w:val="00520794"/>
    <w:rsid w:val="00527818"/>
    <w:rsid w:val="0053398E"/>
    <w:rsid w:val="0053662C"/>
    <w:rsid w:val="0054321C"/>
    <w:rsid w:val="00550D73"/>
    <w:rsid w:val="005538CF"/>
    <w:rsid w:val="00555CE7"/>
    <w:rsid w:val="00565B55"/>
    <w:rsid w:val="00566E93"/>
    <w:rsid w:val="00567E74"/>
    <w:rsid w:val="0058246E"/>
    <w:rsid w:val="0058541E"/>
    <w:rsid w:val="00597EC0"/>
    <w:rsid w:val="005A1EB2"/>
    <w:rsid w:val="005A287A"/>
    <w:rsid w:val="005A2AB6"/>
    <w:rsid w:val="005A5CE4"/>
    <w:rsid w:val="005A65E9"/>
    <w:rsid w:val="005C5DA2"/>
    <w:rsid w:val="005E142F"/>
    <w:rsid w:val="005F107D"/>
    <w:rsid w:val="005F6862"/>
    <w:rsid w:val="00627301"/>
    <w:rsid w:val="006324E1"/>
    <w:rsid w:val="00661C6F"/>
    <w:rsid w:val="00663847"/>
    <w:rsid w:val="00664E4B"/>
    <w:rsid w:val="00666D99"/>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36CC2"/>
    <w:rsid w:val="007377D2"/>
    <w:rsid w:val="007411C4"/>
    <w:rsid w:val="00743E2F"/>
    <w:rsid w:val="007531BA"/>
    <w:rsid w:val="00757983"/>
    <w:rsid w:val="0076380B"/>
    <w:rsid w:val="00771EC9"/>
    <w:rsid w:val="00772F0C"/>
    <w:rsid w:val="00776D05"/>
    <w:rsid w:val="0078574A"/>
    <w:rsid w:val="00787323"/>
    <w:rsid w:val="00790778"/>
    <w:rsid w:val="007921A3"/>
    <w:rsid w:val="00795FC2"/>
    <w:rsid w:val="007A075F"/>
    <w:rsid w:val="007A339A"/>
    <w:rsid w:val="007B3E82"/>
    <w:rsid w:val="007B642A"/>
    <w:rsid w:val="007B708D"/>
    <w:rsid w:val="007C01E1"/>
    <w:rsid w:val="007D0D62"/>
    <w:rsid w:val="007D21F8"/>
    <w:rsid w:val="007E1E41"/>
    <w:rsid w:val="007E63E7"/>
    <w:rsid w:val="007F1B70"/>
    <w:rsid w:val="007F2BC6"/>
    <w:rsid w:val="00800ED1"/>
    <w:rsid w:val="00810D92"/>
    <w:rsid w:val="0081226F"/>
    <w:rsid w:val="008264C3"/>
    <w:rsid w:val="008366CC"/>
    <w:rsid w:val="008376D4"/>
    <w:rsid w:val="008430B2"/>
    <w:rsid w:val="008520BA"/>
    <w:rsid w:val="00867118"/>
    <w:rsid w:val="0087273A"/>
    <w:rsid w:val="00883C3D"/>
    <w:rsid w:val="00884170"/>
    <w:rsid w:val="00887B9F"/>
    <w:rsid w:val="00890F76"/>
    <w:rsid w:val="008B5C05"/>
    <w:rsid w:val="008D25ED"/>
    <w:rsid w:val="008D3105"/>
    <w:rsid w:val="008E0FBB"/>
    <w:rsid w:val="008E12CF"/>
    <w:rsid w:val="008E695E"/>
    <w:rsid w:val="008E7F9D"/>
    <w:rsid w:val="008F0DC7"/>
    <w:rsid w:val="008F3B9B"/>
    <w:rsid w:val="008F6DE7"/>
    <w:rsid w:val="009202DD"/>
    <w:rsid w:val="00924B54"/>
    <w:rsid w:val="00937386"/>
    <w:rsid w:val="00947F70"/>
    <w:rsid w:val="00951E59"/>
    <w:rsid w:val="00956386"/>
    <w:rsid w:val="009565FA"/>
    <w:rsid w:val="009614D1"/>
    <w:rsid w:val="009670FE"/>
    <w:rsid w:val="009A4F8A"/>
    <w:rsid w:val="009A6A6A"/>
    <w:rsid w:val="009B6AC2"/>
    <w:rsid w:val="009C24F3"/>
    <w:rsid w:val="009C6B2C"/>
    <w:rsid w:val="009C7187"/>
    <w:rsid w:val="009C7465"/>
    <w:rsid w:val="009D363F"/>
    <w:rsid w:val="009D447E"/>
    <w:rsid w:val="009D664B"/>
    <w:rsid w:val="009E3BF3"/>
    <w:rsid w:val="009F2458"/>
    <w:rsid w:val="009F5817"/>
    <w:rsid w:val="00A12CC8"/>
    <w:rsid w:val="00A12FD1"/>
    <w:rsid w:val="00A236C1"/>
    <w:rsid w:val="00A31322"/>
    <w:rsid w:val="00A3234E"/>
    <w:rsid w:val="00A32D1E"/>
    <w:rsid w:val="00A36CAE"/>
    <w:rsid w:val="00A40E29"/>
    <w:rsid w:val="00A5164B"/>
    <w:rsid w:val="00A51A4A"/>
    <w:rsid w:val="00A56F60"/>
    <w:rsid w:val="00A571AA"/>
    <w:rsid w:val="00A60A9E"/>
    <w:rsid w:val="00A6656F"/>
    <w:rsid w:val="00A67300"/>
    <w:rsid w:val="00A67D71"/>
    <w:rsid w:val="00A70CDC"/>
    <w:rsid w:val="00A77827"/>
    <w:rsid w:val="00A77C2E"/>
    <w:rsid w:val="00A91C3F"/>
    <w:rsid w:val="00A96503"/>
    <w:rsid w:val="00AA5BD1"/>
    <w:rsid w:val="00AB004E"/>
    <w:rsid w:val="00AB420E"/>
    <w:rsid w:val="00AC1BE6"/>
    <w:rsid w:val="00AD136F"/>
    <w:rsid w:val="00AE2BEB"/>
    <w:rsid w:val="00AF7079"/>
    <w:rsid w:val="00B070F2"/>
    <w:rsid w:val="00B07669"/>
    <w:rsid w:val="00B07FB5"/>
    <w:rsid w:val="00B1416B"/>
    <w:rsid w:val="00B14AA7"/>
    <w:rsid w:val="00B25DE1"/>
    <w:rsid w:val="00B2620F"/>
    <w:rsid w:val="00B30E7E"/>
    <w:rsid w:val="00B37B1A"/>
    <w:rsid w:val="00B43B96"/>
    <w:rsid w:val="00B617E6"/>
    <w:rsid w:val="00B65571"/>
    <w:rsid w:val="00B66947"/>
    <w:rsid w:val="00B7310C"/>
    <w:rsid w:val="00B831A4"/>
    <w:rsid w:val="00B856DF"/>
    <w:rsid w:val="00BB138A"/>
    <w:rsid w:val="00BB7DED"/>
    <w:rsid w:val="00BD4402"/>
    <w:rsid w:val="00BD791A"/>
    <w:rsid w:val="00BE5E07"/>
    <w:rsid w:val="00BF41BC"/>
    <w:rsid w:val="00BF5D14"/>
    <w:rsid w:val="00BF681A"/>
    <w:rsid w:val="00C06560"/>
    <w:rsid w:val="00C23EF9"/>
    <w:rsid w:val="00C312E1"/>
    <w:rsid w:val="00C40B81"/>
    <w:rsid w:val="00C51F7D"/>
    <w:rsid w:val="00C5327B"/>
    <w:rsid w:val="00C76204"/>
    <w:rsid w:val="00C82E63"/>
    <w:rsid w:val="00C83BB7"/>
    <w:rsid w:val="00C8616D"/>
    <w:rsid w:val="00C870D4"/>
    <w:rsid w:val="00C91F43"/>
    <w:rsid w:val="00C945A3"/>
    <w:rsid w:val="00CA21CE"/>
    <w:rsid w:val="00CA3C08"/>
    <w:rsid w:val="00CA3E6D"/>
    <w:rsid w:val="00CA7F77"/>
    <w:rsid w:val="00CB0606"/>
    <w:rsid w:val="00CB6FC6"/>
    <w:rsid w:val="00CC02CE"/>
    <w:rsid w:val="00CC3AB2"/>
    <w:rsid w:val="00CC42EB"/>
    <w:rsid w:val="00CD1785"/>
    <w:rsid w:val="00CE1BDC"/>
    <w:rsid w:val="00CE2E9E"/>
    <w:rsid w:val="00CE368B"/>
    <w:rsid w:val="00CF0F44"/>
    <w:rsid w:val="00D15F97"/>
    <w:rsid w:val="00D17183"/>
    <w:rsid w:val="00D17CED"/>
    <w:rsid w:val="00D20C5A"/>
    <w:rsid w:val="00D2177C"/>
    <w:rsid w:val="00D253B7"/>
    <w:rsid w:val="00D465DD"/>
    <w:rsid w:val="00D57ACB"/>
    <w:rsid w:val="00D73AB2"/>
    <w:rsid w:val="00D75DD3"/>
    <w:rsid w:val="00D76A4B"/>
    <w:rsid w:val="00D772E2"/>
    <w:rsid w:val="00D90BED"/>
    <w:rsid w:val="00D93E05"/>
    <w:rsid w:val="00DB6D1C"/>
    <w:rsid w:val="00DC05DA"/>
    <w:rsid w:val="00DC6052"/>
    <w:rsid w:val="00DD2E15"/>
    <w:rsid w:val="00DD7E32"/>
    <w:rsid w:val="00DE299D"/>
    <w:rsid w:val="00DE721A"/>
    <w:rsid w:val="00DF2386"/>
    <w:rsid w:val="00DF2CA3"/>
    <w:rsid w:val="00DF5C5D"/>
    <w:rsid w:val="00E06472"/>
    <w:rsid w:val="00E1775B"/>
    <w:rsid w:val="00E2148A"/>
    <w:rsid w:val="00E23D2E"/>
    <w:rsid w:val="00E37105"/>
    <w:rsid w:val="00E37EA1"/>
    <w:rsid w:val="00E443B1"/>
    <w:rsid w:val="00E5162B"/>
    <w:rsid w:val="00E63863"/>
    <w:rsid w:val="00E656F8"/>
    <w:rsid w:val="00E67A96"/>
    <w:rsid w:val="00E9025A"/>
    <w:rsid w:val="00EC4E9C"/>
    <w:rsid w:val="00EC5A26"/>
    <w:rsid w:val="00ED1FB0"/>
    <w:rsid w:val="00ED2F9B"/>
    <w:rsid w:val="00ED3255"/>
    <w:rsid w:val="00EE2E50"/>
    <w:rsid w:val="00EE4975"/>
    <w:rsid w:val="00EE5808"/>
    <w:rsid w:val="00F0030A"/>
    <w:rsid w:val="00F06184"/>
    <w:rsid w:val="00F23557"/>
    <w:rsid w:val="00F2604E"/>
    <w:rsid w:val="00F26876"/>
    <w:rsid w:val="00F322A4"/>
    <w:rsid w:val="00F332E4"/>
    <w:rsid w:val="00F56768"/>
    <w:rsid w:val="00F71C48"/>
    <w:rsid w:val="00F72979"/>
    <w:rsid w:val="00F73747"/>
    <w:rsid w:val="00F759F2"/>
    <w:rsid w:val="00F80C7B"/>
    <w:rsid w:val="00F8389D"/>
    <w:rsid w:val="00F84603"/>
    <w:rsid w:val="00F85207"/>
    <w:rsid w:val="00F924C1"/>
    <w:rsid w:val="00F946FE"/>
    <w:rsid w:val="00FA0268"/>
    <w:rsid w:val="00FA5E12"/>
    <w:rsid w:val="00FB3822"/>
    <w:rsid w:val="00FC35A2"/>
    <w:rsid w:val="00FD41F1"/>
    <w:rsid w:val="00FE08F6"/>
    <w:rsid w:val="00FE4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AE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afa">
    <w:name w:val="Основной текст + Полужирный"/>
    <w:rsid w:val="008264C3"/>
    <w:rPr>
      <w:rFonts w:ascii="Times New Roman" w:eastAsia="Times New Roman" w:hAnsi="Times New Roman" w:cs="Times New Roman"/>
      <w:b/>
      <w:bCs/>
      <w:color w:val="000000"/>
      <w:spacing w:val="0"/>
      <w:w w:val="100"/>
      <w:position w:val="0"/>
      <w:sz w:val="29"/>
      <w:szCs w:val="29"/>
      <w:shd w:val="clear" w:color="auto" w:fill="FFFFFF"/>
      <w:lang w:val="ru-RU"/>
    </w:rPr>
  </w:style>
  <w:style w:type="paragraph" w:customStyle="1" w:styleId="3">
    <w:name w:val="Основной текст3"/>
    <w:basedOn w:val="a"/>
    <w:rsid w:val="008264C3"/>
    <w:pPr>
      <w:shd w:val="clear" w:color="auto" w:fill="FFFFFF"/>
      <w:autoSpaceDE/>
      <w:autoSpaceDN/>
      <w:spacing w:line="355" w:lineRule="exact"/>
      <w:jc w:val="both"/>
    </w:pPr>
    <w:rPr>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afa">
    <w:name w:val="Основной текст + Полужирный"/>
    <w:rsid w:val="008264C3"/>
    <w:rPr>
      <w:rFonts w:ascii="Times New Roman" w:eastAsia="Times New Roman" w:hAnsi="Times New Roman" w:cs="Times New Roman"/>
      <w:b/>
      <w:bCs/>
      <w:color w:val="000000"/>
      <w:spacing w:val="0"/>
      <w:w w:val="100"/>
      <w:position w:val="0"/>
      <w:sz w:val="29"/>
      <w:szCs w:val="29"/>
      <w:shd w:val="clear" w:color="auto" w:fill="FFFFFF"/>
      <w:lang w:val="ru-RU"/>
    </w:rPr>
  </w:style>
  <w:style w:type="paragraph" w:customStyle="1" w:styleId="3">
    <w:name w:val="Основной текст3"/>
    <w:basedOn w:val="a"/>
    <w:rsid w:val="008264C3"/>
    <w:pPr>
      <w:shd w:val="clear" w:color="auto" w:fill="FFFFFF"/>
      <w:autoSpaceDE/>
      <w:autoSpaceDN/>
      <w:spacing w:line="355" w:lineRule="exact"/>
      <w:jc w:val="both"/>
    </w:pPr>
    <w:rPr>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732C0-B5BA-419D-B6FC-EFFA1E116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16</Pages>
  <Words>2794</Words>
  <Characters>15928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dcterms:created xsi:type="dcterms:W3CDTF">2023-09-04T07:18:00Z</dcterms:created>
  <dcterms:modified xsi:type="dcterms:W3CDTF">2024-09-24T12:04:00Z</dcterms:modified>
</cp:coreProperties>
</file>