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3A1D76" w:rsidRDefault="00A77827" w:rsidP="00A77827">
      <w:pPr>
        <w:pStyle w:val="a6"/>
        <w:jc w:val="center"/>
        <w:rPr>
          <w:rFonts w:ascii="Times New Roman" w:hAnsi="Times New Roman" w:cs="Times New Roman"/>
          <w:sz w:val="24"/>
          <w:szCs w:val="24"/>
        </w:rPr>
      </w:pPr>
      <w:r w:rsidRPr="003A1D76">
        <w:rPr>
          <w:rFonts w:ascii="Times New Roman" w:hAnsi="Times New Roman" w:cs="Times New Roman"/>
          <w:sz w:val="24"/>
          <w:szCs w:val="24"/>
        </w:rPr>
        <w:t>бюджетное профессиональное образовательное учреждение</w:t>
      </w:r>
    </w:p>
    <w:p w:rsidR="00A77827" w:rsidRPr="003A1D76" w:rsidRDefault="00A77827" w:rsidP="00A77827">
      <w:pPr>
        <w:pStyle w:val="a6"/>
        <w:jc w:val="center"/>
        <w:rPr>
          <w:rFonts w:ascii="Times New Roman" w:hAnsi="Times New Roman" w:cs="Times New Roman"/>
          <w:caps/>
          <w:sz w:val="24"/>
          <w:szCs w:val="24"/>
        </w:rPr>
      </w:pPr>
      <w:r w:rsidRPr="003A1D76">
        <w:rPr>
          <w:rFonts w:ascii="Times New Roman" w:hAnsi="Times New Roman" w:cs="Times New Roman"/>
          <w:sz w:val="24"/>
          <w:szCs w:val="24"/>
        </w:rPr>
        <w:t>Вологодской области «Вологодский колледж технологии и дизайна»</w:t>
      </w:r>
    </w:p>
    <w:p w:rsidR="007E63E7" w:rsidRPr="003A1D76" w:rsidRDefault="007E63E7" w:rsidP="00A77827">
      <w:pPr>
        <w:pStyle w:val="a6"/>
        <w:jc w:val="center"/>
        <w:rPr>
          <w:rFonts w:ascii="Times New Roman" w:hAnsi="Times New Roman" w:cs="Times New Roman"/>
          <w:sz w:val="24"/>
          <w:szCs w:val="24"/>
        </w:rPr>
      </w:pPr>
    </w:p>
    <w:p w:rsidR="007E63E7" w:rsidRPr="003A1D76" w:rsidRDefault="007E63E7" w:rsidP="00A77827">
      <w:pPr>
        <w:pStyle w:val="a6"/>
        <w:rPr>
          <w:rFonts w:ascii="Times New Roman" w:hAnsi="Times New Roman" w:cs="Times New Roman"/>
          <w:sz w:val="24"/>
          <w:szCs w:val="24"/>
        </w:rPr>
      </w:pPr>
    </w:p>
    <w:p w:rsidR="007E63E7" w:rsidRPr="003A1D76" w:rsidRDefault="007E63E7" w:rsidP="00A77827">
      <w:pPr>
        <w:pStyle w:val="a6"/>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A77827" w:rsidRPr="003A1D76" w:rsidRDefault="00A77827" w:rsidP="00A77827">
      <w:pPr>
        <w:pStyle w:val="aa"/>
        <w:ind w:left="5103"/>
        <w:rPr>
          <w:sz w:val="24"/>
          <w:szCs w:val="24"/>
        </w:rPr>
      </w:pPr>
      <w:r w:rsidRPr="003A1D76">
        <w:rPr>
          <w:sz w:val="24"/>
          <w:szCs w:val="24"/>
        </w:rPr>
        <w:t>УТВЕРЖДЕНО</w:t>
      </w:r>
    </w:p>
    <w:p w:rsidR="00A77827" w:rsidRPr="003A1D76" w:rsidRDefault="00A77827" w:rsidP="00A77827">
      <w:pPr>
        <w:pStyle w:val="aa"/>
        <w:ind w:left="5103"/>
        <w:rPr>
          <w:sz w:val="24"/>
          <w:szCs w:val="24"/>
        </w:rPr>
      </w:pPr>
      <w:r w:rsidRPr="003A1D76">
        <w:rPr>
          <w:sz w:val="24"/>
          <w:szCs w:val="24"/>
        </w:rPr>
        <w:t xml:space="preserve">приказом директора </w:t>
      </w:r>
    </w:p>
    <w:p w:rsidR="00A77827" w:rsidRPr="003A1D76" w:rsidRDefault="00A77827" w:rsidP="00A77827">
      <w:pPr>
        <w:pStyle w:val="aa"/>
        <w:ind w:left="5103"/>
        <w:rPr>
          <w:sz w:val="24"/>
          <w:szCs w:val="24"/>
        </w:rPr>
      </w:pPr>
      <w:r w:rsidRPr="003A1D76">
        <w:rPr>
          <w:sz w:val="24"/>
          <w:szCs w:val="24"/>
        </w:rPr>
        <w:t xml:space="preserve">БПОУ </w:t>
      </w:r>
      <w:proofErr w:type="gramStart"/>
      <w:r w:rsidRPr="003A1D76">
        <w:rPr>
          <w:sz w:val="24"/>
          <w:szCs w:val="24"/>
        </w:rPr>
        <w:t>ВО</w:t>
      </w:r>
      <w:proofErr w:type="gramEnd"/>
      <w:r w:rsidRPr="003A1D76">
        <w:rPr>
          <w:sz w:val="24"/>
          <w:szCs w:val="24"/>
        </w:rPr>
        <w:t xml:space="preserve"> «Вологодский </w:t>
      </w:r>
    </w:p>
    <w:p w:rsidR="00A77827" w:rsidRPr="003A1D76" w:rsidRDefault="00A77827" w:rsidP="00A77827">
      <w:pPr>
        <w:pStyle w:val="aa"/>
        <w:ind w:left="5103"/>
        <w:rPr>
          <w:sz w:val="24"/>
          <w:szCs w:val="24"/>
        </w:rPr>
      </w:pPr>
      <w:r w:rsidRPr="003A1D76">
        <w:rPr>
          <w:sz w:val="24"/>
          <w:szCs w:val="24"/>
        </w:rPr>
        <w:t>колледж технологии и дизайна»</w:t>
      </w:r>
    </w:p>
    <w:p w:rsidR="007E63E7" w:rsidRPr="003A1D76" w:rsidRDefault="00A77827" w:rsidP="00A77827">
      <w:pPr>
        <w:pStyle w:val="a6"/>
        <w:jc w:val="center"/>
        <w:rPr>
          <w:rFonts w:ascii="Times New Roman" w:hAnsi="Times New Roman" w:cs="Times New Roman"/>
          <w:sz w:val="24"/>
          <w:szCs w:val="24"/>
        </w:rPr>
      </w:pPr>
      <w:r w:rsidRPr="003A1D76">
        <w:rPr>
          <w:rFonts w:ascii="Times New Roman" w:eastAsia="Calibri" w:hAnsi="Times New Roman" w:cs="Times New Roman"/>
          <w:sz w:val="24"/>
          <w:szCs w:val="24"/>
        </w:rPr>
        <w:t xml:space="preserve">                                       </w:t>
      </w:r>
      <w:r w:rsidR="00E2148A" w:rsidRPr="003A1D76">
        <w:rPr>
          <w:rFonts w:ascii="Times New Roman" w:eastAsia="Calibri" w:hAnsi="Times New Roman" w:cs="Times New Roman"/>
          <w:sz w:val="24"/>
          <w:szCs w:val="24"/>
        </w:rPr>
        <w:t xml:space="preserve">     </w:t>
      </w:r>
      <w:r w:rsidR="00E83945">
        <w:rPr>
          <w:rFonts w:ascii="Times New Roman" w:eastAsia="Calibri" w:hAnsi="Times New Roman" w:cs="Times New Roman"/>
          <w:sz w:val="24"/>
          <w:szCs w:val="24"/>
        </w:rPr>
        <w:t xml:space="preserve">     от 31.08.2022 № 580</w:t>
      </w:r>
    </w:p>
    <w:p w:rsidR="007E63E7" w:rsidRPr="003A1D76" w:rsidRDefault="007E63E7" w:rsidP="00A77827">
      <w:pPr>
        <w:pStyle w:val="a6"/>
        <w:jc w:val="center"/>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7E63E7" w:rsidRDefault="007E63E7" w:rsidP="00A77827">
      <w:pPr>
        <w:pStyle w:val="a6"/>
        <w:jc w:val="center"/>
        <w:rPr>
          <w:rFonts w:ascii="Times New Roman" w:hAnsi="Times New Roman" w:cs="Times New Roman"/>
          <w:sz w:val="24"/>
          <w:szCs w:val="24"/>
        </w:rPr>
      </w:pPr>
    </w:p>
    <w:p w:rsidR="003A1D76" w:rsidRDefault="003A1D76" w:rsidP="00A77827">
      <w:pPr>
        <w:pStyle w:val="a6"/>
        <w:jc w:val="center"/>
        <w:rPr>
          <w:rFonts w:ascii="Times New Roman" w:hAnsi="Times New Roman" w:cs="Times New Roman"/>
          <w:sz w:val="24"/>
          <w:szCs w:val="24"/>
        </w:rPr>
      </w:pPr>
    </w:p>
    <w:p w:rsidR="003A1D76" w:rsidRDefault="003A1D76" w:rsidP="00A77827">
      <w:pPr>
        <w:pStyle w:val="a6"/>
        <w:jc w:val="center"/>
        <w:rPr>
          <w:rFonts w:ascii="Times New Roman" w:hAnsi="Times New Roman" w:cs="Times New Roman"/>
          <w:sz w:val="24"/>
          <w:szCs w:val="24"/>
        </w:rPr>
      </w:pPr>
    </w:p>
    <w:p w:rsidR="003A1D76" w:rsidRPr="003A1D76" w:rsidRDefault="003A1D76" w:rsidP="00A77827">
      <w:pPr>
        <w:pStyle w:val="a6"/>
        <w:jc w:val="center"/>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7E63E7" w:rsidRPr="003A1D76" w:rsidRDefault="007E63E7" w:rsidP="00A77827">
      <w:pPr>
        <w:pStyle w:val="a6"/>
        <w:jc w:val="center"/>
        <w:rPr>
          <w:rFonts w:ascii="Times New Roman" w:hAnsi="Times New Roman" w:cs="Times New Roman"/>
          <w:sz w:val="24"/>
          <w:szCs w:val="24"/>
        </w:rPr>
      </w:pPr>
    </w:p>
    <w:p w:rsidR="00A77827" w:rsidRPr="003A1D76" w:rsidRDefault="00A77827" w:rsidP="00A77827">
      <w:pPr>
        <w:pStyle w:val="a6"/>
        <w:jc w:val="center"/>
        <w:rPr>
          <w:rFonts w:ascii="Times New Roman" w:hAnsi="Times New Roman" w:cs="Times New Roman"/>
          <w:b/>
          <w:sz w:val="24"/>
          <w:szCs w:val="24"/>
        </w:rPr>
      </w:pPr>
      <w:r w:rsidRPr="003A1D76">
        <w:rPr>
          <w:rFonts w:ascii="Times New Roman" w:hAnsi="Times New Roman" w:cs="Times New Roman"/>
          <w:b/>
          <w:sz w:val="24"/>
          <w:szCs w:val="24"/>
        </w:rPr>
        <w:t>РАБОЧАЯ ПРОГРАММА</w:t>
      </w:r>
    </w:p>
    <w:p w:rsidR="00A77827" w:rsidRPr="003A1D76" w:rsidRDefault="00A77827" w:rsidP="00A77827">
      <w:pPr>
        <w:pStyle w:val="a6"/>
        <w:jc w:val="center"/>
        <w:rPr>
          <w:rFonts w:ascii="Times New Roman" w:hAnsi="Times New Roman" w:cs="Times New Roman"/>
          <w:b/>
          <w:color w:val="FF0000"/>
          <w:sz w:val="24"/>
          <w:szCs w:val="24"/>
        </w:rPr>
      </w:pPr>
      <w:r w:rsidRPr="003A1D76">
        <w:rPr>
          <w:rFonts w:ascii="Times New Roman" w:hAnsi="Times New Roman" w:cs="Times New Roman"/>
          <w:b/>
          <w:sz w:val="24"/>
          <w:szCs w:val="24"/>
        </w:rPr>
        <w:t>УЧЕБНОГО ПРЕДМЕТА</w:t>
      </w:r>
    </w:p>
    <w:p w:rsidR="00A77827" w:rsidRPr="003A1D76" w:rsidRDefault="00A77827" w:rsidP="00A77827">
      <w:pPr>
        <w:pStyle w:val="a6"/>
        <w:jc w:val="center"/>
        <w:rPr>
          <w:rFonts w:ascii="Times New Roman" w:hAnsi="Times New Roman" w:cs="Times New Roman"/>
          <w:b/>
          <w:i/>
          <w:sz w:val="24"/>
          <w:szCs w:val="24"/>
        </w:rPr>
      </w:pPr>
      <w:r w:rsidRPr="003A1D76">
        <w:rPr>
          <w:rFonts w:ascii="Times New Roman" w:hAnsi="Times New Roman" w:cs="Times New Roman"/>
          <w:b/>
          <w:sz w:val="24"/>
          <w:szCs w:val="24"/>
        </w:rPr>
        <w:t>ОУДБ.05 История</w:t>
      </w:r>
    </w:p>
    <w:p w:rsidR="00A77827" w:rsidRPr="003A1D76" w:rsidRDefault="00A6656F" w:rsidP="00A77827">
      <w:pPr>
        <w:pStyle w:val="a6"/>
        <w:jc w:val="center"/>
        <w:rPr>
          <w:rFonts w:ascii="Times New Roman" w:hAnsi="Times New Roman" w:cs="Times New Roman"/>
          <w:b/>
          <w:sz w:val="24"/>
          <w:szCs w:val="24"/>
        </w:rPr>
      </w:pPr>
      <w:r w:rsidRPr="003A1D76">
        <w:rPr>
          <w:rFonts w:ascii="Times New Roman" w:hAnsi="Times New Roman" w:cs="Times New Roman"/>
          <w:b/>
          <w:sz w:val="24"/>
          <w:szCs w:val="24"/>
        </w:rPr>
        <w:t>(базовый</w:t>
      </w:r>
      <w:r w:rsidR="00A77827" w:rsidRPr="003A1D76">
        <w:rPr>
          <w:rFonts w:ascii="Times New Roman" w:hAnsi="Times New Roman" w:cs="Times New Roman"/>
          <w:b/>
          <w:sz w:val="24"/>
          <w:szCs w:val="24"/>
        </w:rPr>
        <w:t xml:space="preserve"> уровень)</w:t>
      </w:r>
    </w:p>
    <w:p w:rsidR="00A77827" w:rsidRPr="003A1D76" w:rsidRDefault="00A77827" w:rsidP="00A77827">
      <w:pPr>
        <w:pStyle w:val="a6"/>
        <w:jc w:val="center"/>
        <w:rPr>
          <w:rFonts w:ascii="Times New Roman" w:hAnsi="Times New Roman" w:cs="Times New Roman"/>
          <w:i/>
          <w:sz w:val="24"/>
          <w:szCs w:val="24"/>
        </w:rPr>
      </w:pPr>
    </w:p>
    <w:p w:rsidR="00A77827" w:rsidRPr="003A1D76" w:rsidRDefault="00A77827" w:rsidP="00426AE0">
      <w:pPr>
        <w:pStyle w:val="a6"/>
        <w:jc w:val="center"/>
        <w:rPr>
          <w:rFonts w:ascii="Times New Roman" w:hAnsi="Times New Roman" w:cs="Times New Roman"/>
        </w:rPr>
      </w:pPr>
      <w:r w:rsidRPr="003A1D76">
        <w:rPr>
          <w:rFonts w:ascii="Times New Roman" w:hAnsi="Times New Roman" w:cs="Times New Roman"/>
          <w:sz w:val="24"/>
          <w:szCs w:val="24"/>
        </w:rPr>
        <w:t xml:space="preserve">Специальность </w:t>
      </w:r>
      <w:r w:rsidR="00F256CA" w:rsidRPr="003A1D76">
        <w:rPr>
          <w:rStyle w:val="markedcontent"/>
          <w:rFonts w:ascii="Times New Roman" w:hAnsi="Times New Roman" w:cs="Times New Roman"/>
        </w:rPr>
        <w:t>54.02.01 Дизайн (по отраслям)</w:t>
      </w:r>
    </w:p>
    <w:p w:rsidR="007E63E7" w:rsidRPr="003A1D76" w:rsidRDefault="007E63E7" w:rsidP="00A77827">
      <w:pPr>
        <w:pStyle w:val="a6"/>
        <w:jc w:val="center"/>
        <w:rPr>
          <w:rFonts w:ascii="Times New Roman" w:hAnsi="Times New Roman" w:cs="Times New Roman"/>
        </w:rPr>
      </w:pPr>
    </w:p>
    <w:p w:rsidR="007E63E7" w:rsidRPr="003A1D76" w:rsidRDefault="007E63E7" w:rsidP="00A77827">
      <w:pPr>
        <w:pStyle w:val="a6"/>
        <w:jc w:val="center"/>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rPr>
          <w:rFonts w:ascii="Times New Roman" w:hAnsi="Times New Roman" w:cs="Times New Roman"/>
          <w:sz w:val="24"/>
          <w:szCs w:val="24"/>
        </w:rPr>
      </w:pPr>
    </w:p>
    <w:p w:rsidR="00A77827" w:rsidRPr="003A1D76" w:rsidRDefault="00A77827" w:rsidP="00A77827">
      <w:pPr>
        <w:pStyle w:val="a6"/>
        <w:jc w:val="center"/>
        <w:rPr>
          <w:rFonts w:ascii="Times New Roman" w:hAnsi="Times New Roman" w:cs="Times New Roman"/>
          <w:sz w:val="24"/>
          <w:szCs w:val="24"/>
        </w:rPr>
      </w:pPr>
    </w:p>
    <w:p w:rsidR="00B831A4" w:rsidRPr="003A1D76" w:rsidRDefault="00B831A4" w:rsidP="00A77827">
      <w:pPr>
        <w:pStyle w:val="a6"/>
        <w:jc w:val="center"/>
        <w:rPr>
          <w:rFonts w:ascii="Times New Roman" w:hAnsi="Times New Roman" w:cs="Times New Roman"/>
          <w:sz w:val="24"/>
          <w:szCs w:val="24"/>
        </w:rPr>
      </w:pPr>
    </w:p>
    <w:p w:rsidR="00B831A4" w:rsidRPr="003A1D76" w:rsidRDefault="00B831A4" w:rsidP="00A77827">
      <w:pPr>
        <w:pStyle w:val="a6"/>
        <w:jc w:val="center"/>
        <w:rPr>
          <w:rFonts w:ascii="Times New Roman" w:hAnsi="Times New Roman" w:cs="Times New Roman"/>
          <w:sz w:val="24"/>
          <w:szCs w:val="24"/>
        </w:rPr>
      </w:pPr>
    </w:p>
    <w:p w:rsidR="00B831A4" w:rsidRPr="003A1D76" w:rsidRDefault="00B831A4" w:rsidP="00A77827">
      <w:pPr>
        <w:pStyle w:val="a6"/>
        <w:jc w:val="center"/>
        <w:rPr>
          <w:rFonts w:ascii="Times New Roman" w:hAnsi="Times New Roman" w:cs="Times New Roman"/>
          <w:sz w:val="24"/>
          <w:szCs w:val="24"/>
        </w:rPr>
      </w:pPr>
    </w:p>
    <w:p w:rsidR="00B831A4" w:rsidRPr="003A1D76" w:rsidRDefault="00B831A4" w:rsidP="00A77827">
      <w:pPr>
        <w:pStyle w:val="a6"/>
        <w:jc w:val="center"/>
        <w:rPr>
          <w:rFonts w:ascii="Times New Roman" w:hAnsi="Times New Roman" w:cs="Times New Roman"/>
          <w:sz w:val="24"/>
          <w:szCs w:val="24"/>
        </w:rPr>
      </w:pPr>
    </w:p>
    <w:p w:rsidR="00F256CA" w:rsidRPr="003A1D76" w:rsidRDefault="00F256CA" w:rsidP="00D907D1">
      <w:pPr>
        <w:pStyle w:val="a6"/>
        <w:jc w:val="center"/>
        <w:rPr>
          <w:rFonts w:ascii="Times New Roman" w:hAnsi="Times New Roman" w:cs="Times New Roman"/>
          <w:sz w:val="24"/>
          <w:szCs w:val="24"/>
        </w:rPr>
      </w:pPr>
    </w:p>
    <w:p w:rsidR="00A77827" w:rsidRPr="003A1D76" w:rsidRDefault="00A77827" w:rsidP="00D907D1">
      <w:pPr>
        <w:pStyle w:val="a6"/>
        <w:jc w:val="center"/>
        <w:rPr>
          <w:rFonts w:ascii="Times New Roman" w:hAnsi="Times New Roman" w:cs="Times New Roman"/>
          <w:sz w:val="24"/>
          <w:szCs w:val="24"/>
        </w:rPr>
      </w:pPr>
      <w:r w:rsidRPr="003A1D76">
        <w:rPr>
          <w:rFonts w:ascii="Times New Roman" w:hAnsi="Times New Roman" w:cs="Times New Roman"/>
          <w:sz w:val="24"/>
          <w:szCs w:val="24"/>
        </w:rPr>
        <w:t>Вологда</w:t>
      </w:r>
    </w:p>
    <w:p w:rsidR="00A77827" w:rsidRPr="003A1D76" w:rsidRDefault="007E415B" w:rsidP="00A77827">
      <w:pPr>
        <w:pStyle w:val="a6"/>
        <w:jc w:val="center"/>
        <w:rPr>
          <w:rFonts w:ascii="Times New Roman" w:hAnsi="Times New Roman" w:cs="Times New Roman"/>
          <w:sz w:val="24"/>
          <w:szCs w:val="24"/>
        </w:rPr>
      </w:pPr>
      <w:r w:rsidRPr="003A1D76">
        <w:rPr>
          <w:rFonts w:ascii="Times New Roman" w:hAnsi="Times New Roman" w:cs="Times New Roman"/>
          <w:sz w:val="24"/>
          <w:szCs w:val="24"/>
        </w:rPr>
        <w:t>2022</w:t>
      </w:r>
    </w:p>
    <w:p w:rsidR="007E415B" w:rsidRPr="00E63863" w:rsidRDefault="007E415B" w:rsidP="007E415B">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E415B" w:rsidRPr="00E63863" w:rsidRDefault="007E415B" w:rsidP="007E415B">
      <w:pPr>
        <w:pStyle w:val="a6"/>
        <w:rPr>
          <w:rFonts w:ascii="Times New Roman" w:hAnsi="Times New Roman" w:cs="Times New Roman"/>
          <w:sz w:val="28"/>
          <w:szCs w:val="28"/>
        </w:rPr>
      </w:pPr>
    </w:p>
    <w:p w:rsidR="007E415B" w:rsidRPr="00E63863" w:rsidRDefault="007E415B" w:rsidP="007E415B">
      <w:pPr>
        <w:pStyle w:val="a6"/>
        <w:rPr>
          <w:rFonts w:ascii="Times New Roman" w:hAnsi="Times New Roman" w:cs="Times New Roman"/>
          <w:sz w:val="28"/>
          <w:szCs w:val="28"/>
        </w:rPr>
      </w:pPr>
    </w:p>
    <w:p w:rsidR="007E415B" w:rsidRPr="00E63863" w:rsidRDefault="007E415B" w:rsidP="007E415B">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7E415B" w:rsidRPr="00E63863" w:rsidRDefault="007E415B" w:rsidP="007E415B">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Боровинский</w:t>
      </w:r>
      <w:proofErr w:type="spellEnd"/>
      <w:r>
        <w:rPr>
          <w:rFonts w:ascii="Times New Roman" w:hAnsi="Times New Roman" w:cs="Times New Roman"/>
          <w:sz w:val="28"/>
          <w:szCs w:val="28"/>
        </w:rPr>
        <w:t xml:space="preserve"> Алексей Николаевич</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7E415B" w:rsidRPr="00E63863" w:rsidRDefault="007E415B" w:rsidP="007E415B">
      <w:pPr>
        <w:pStyle w:val="a6"/>
        <w:rPr>
          <w:rFonts w:ascii="Times New Roman" w:hAnsi="Times New Roman" w:cs="Times New Roman"/>
          <w:sz w:val="28"/>
          <w:szCs w:val="28"/>
        </w:rPr>
      </w:pPr>
    </w:p>
    <w:p w:rsidR="007E415B" w:rsidRPr="00E63863" w:rsidRDefault="007E415B" w:rsidP="007E415B">
      <w:pPr>
        <w:pStyle w:val="a6"/>
        <w:rPr>
          <w:rFonts w:ascii="Times New Roman" w:hAnsi="Times New Roman" w:cs="Times New Roman"/>
          <w:sz w:val="28"/>
          <w:szCs w:val="28"/>
        </w:rPr>
      </w:pPr>
    </w:p>
    <w:p w:rsidR="007E415B" w:rsidRPr="00E63863" w:rsidRDefault="007E415B" w:rsidP="007E415B">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 п</w:t>
      </w:r>
      <w:r w:rsidR="00E83945">
        <w:rPr>
          <w:rFonts w:ascii="Times New Roman" w:eastAsia="Calibri" w:hAnsi="Times New Roman" w:cs="Times New Roman"/>
          <w:sz w:val="28"/>
          <w:szCs w:val="28"/>
        </w:rPr>
        <w:t>ротокол № 1 от 30.08.2022</w:t>
      </w:r>
    </w:p>
    <w:p w:rsidR="007E415B" w:rsidRPr="00E63863" w:rsidRDefault="007E415B" w:rsidP="007E415B">
      <w:pPr>
        <w:pStyle w:val="a6"/>
        <w:jc w:val="both"/>
        <w:rPr>
          <w:rFonts w:ascii="Times New Roman" w:hAnsi="Times New Roman" w:cs="Times New Roman"/>
          <w:sz w:val="28"/>
          <w:szCs w:val="28"/>
        </w:rPr>
      </w:pPr>
    </w:p>
    <w:p w:rsidR="007E415B" w:rsidRPr="00597EC0" w:rsidRDefault="007E415B" w:rsidP="007E415B">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5F6862" w:rsidRDefault="005F6862"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7E415B" w:rsidRDefault="007E415B" w:rsidP="007E415B">
      <w:pPr>
        <w:pStyle w:val="a6"/>
        <w:rPr>
          <w:rFonts w:ascii="Times New Roman" w:hAnsi="Times New Roman" w:cs="Times New Roman"/>
          <w:b/>
          <w:sz w:val="24"/>
          <w:szCs w:val="24"/>
        </w:rPr>
      </w:pPr>
    </w:p>
    <w:p w:rsidR="00D50561" w:rsidRDefault="00D50561" w:rsidP="007E415B">
      <w:pPr>
        <w:pStyle w:val="a6"/>
        <w:jc w:val="center"/>
        <w:rPr>
          <w:rFonts w:ascii="Times New Roman" w:hAnsi="Times New Roman" w:cs="Times New Roman"/>
          <w:b/>
          <w:sz w:val="24"/>
          <w:szCs w:val="24"/>
        </w:rPr>
      </w:pPr>
    </w:p>
    <w:p w:rsidR="00A60A9E" w:rsidRPr="008520BA" w:rsidRDefault="005F6862" w:rsidP="007E415B">
      <w:pPr>
        <w:pStyle w:val="a6"/>
        <w:jc w:val="center"/>
        <w:rPr>
          <w:rFonts w:ascii="Times New Roman" w:hAnsi="Times New Roman" w:cs="Times New Roman"/>
          <w:b/>
          <w:sz w:val="24"/>
          <w:szCs w:val="24"/>
        </w:rPr>
      </w:pPr>
      <w:r w:rsidRPr="008520BA">
        <w:rPr>
          <w:rFonts w:ascii="Times New Roman" w:hAnsi="Times New Roman" w:cs="Times New Roman"/>
          <w:b/>
          <w:sz w:val="24"/>
          <w:szCs w:val="24"/>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520BA" w:rsidTr="00A60A9E">
        <w:tc>
          <w:tcPr>
            <w:tcW w:w="8613" w:type="dxa"/>
          </w:tcPr>
          <w:p w:rsidR="00A60A9E" w:rsidRPr="008520BA" w:rsidRDefault="00A60A9E" w:rsidP="00296418">
            <w:pPr>
              <w:pStyle w:val="a6"/>
              <w:jc w:val="both"/>
              <w:rPr>
                <w:rFonts w:ascii="Times New Roman" w:hAnsi="Times New Roman" w:cs="Times New Roman"/>
                <w:sz w:val="24"/>
                <w:szCs w:val="24"/>
              </w:rPr>
            </w:pPr>
          </w:p>
        </w:tc>
        <w:tc>
          <w:tcPr>
            <w:tcW w:w="958" w:type="dxa"/>
          </w:tcPr>
          <w:p w:rsidR="00A60A9E" w:rsidRPr="008520BA" w:rsidRDefault="00A60A9E" w:rsidP="005F6862">
            <w:pPr>
              <w:pStyle w:val="a6"/>
              <w:jc w:val="center"/>
              <w:rPr>
                <w:rFonts w:ascii="Times New Roman" w:hAnsi="Times New Roman" w:cs="Times New Roman"/>
                <w:b/>
                <w:sz w:val="24"/>
                <w:szCs w:val="24"/>
              </w:rPr>
            </w:pPr>
          </w:p>
          <w:p w:rsidR="005F6862" w:rsidRPr="008520BA" w:rsidRDefault="005F6862" w:rsidP="005F6862">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Стр.</w:t>
            </w:r>
          </w:p>
        </w:tc>
      </w:tr>
      <w:tr w:rsidR="005F6862" w:rsidRPr="008520BA" w:rsidTr="00A60A9E">
        <w:tc>
          <w:tcPr>
            <w:tcW w:w="8613" w:type="dxa"/>
          </w:tcPr>
          <w:p w:rsidR="005F6862" w:rsidRPr="008520BA" w:rsidRDefault="005F6862" w:rsidP="00296418">
            <w:pPr>
              <w:pStyle w:val="a6"/>
              <w:jc w:val="both"/>
              <w:rPr>
                <w:rFonts w:ascii="Times New Roman" w:hAnsi="Times New Roman" w:cs="Times New Roman"/>
                <w:b/>
                <w:caps/>
                <w:sz w:val="24"/>
                <w:szCs w:val="24"/>
              </w:rPr>
            </w:pPr>
            <w:r w:rsidRPr="008520BA">
              <w:rPr>
                <w:rFonts w:ascii="Times New Roman" w:hAnsi="Times New Roman" w:cs="Times New Roman"/>
                <w:b/>
                <w:caps/>
                <w:sz w:val="24"/>
                <w:szCs w:val="24"/>
              </w:rPr>
              <w:t>ПАСПОРТ РАБОЧЕЙ ПРОГРАММЫ УЧЕБНОГО ПРЕДМЕТА</w:t>
            </w:r>
          </w:p>
          <w:p w:rsidR="005F6862" w:rsidRPr="008520BA" w:rsidRDefault="005F6862" w:rsidP="00296418">
            <w:pPr>
              <w:pStyle w:val="a6"/>
              <w:jc w:val="both"/>
              <w:rPr>
                <w:rFonts w:ascii="Times New Roman" w:hAnsi="Times New Roman" w:cs="Times New Roman"/>
                <w:sz w:val="24"/>
                <w:szCs w:val="24"/>
              </w:rPr>
            </w:pPr>
          </w:p>
        </w:tc>
        <w:tc>
          <w:tcPr>
            <w:tcW w:w="958" w:type="dxa"/>
          </w:tcPr>
          <w:p w:rsidR="005F6862" w:rsidRPr="008520BA" w:rsidRDefault="00A60A9E" w:rsidP="00A60A9E">
            <w:pPr>
              <w:pStyle w:val="a6"/>
              <w:jc w:val="center"/>
              <w:rPr>
                <w:rFonts w:ascii="Times New Roman" w:hAnsi="Times New Roman" w:cs="Times New Roman"/>
                <w:b/>
                <w:sz w:val="24"/>
                <w:szCs w:val="24"/>
              </w:rPr>
            </w:pPr>
            <w:r w:rsidRPr="008520BA">
              <w:rPr>
                <w:rFonts w:ascii="Times New Roman" w:hAnsi="Times New Roman" w:cs="Times New Roman"/>
                <w:b/>
                <w:sz w:val="24"/>
                <w:szCs w:val="24"/>
              </w:rPr>
              <w:t>4</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b/>
                <w:sz w:val="24"/>
                <w:szCs w:val="24"/>
              </w:rPr>
            </w:pPr>
            <w:r w:rsidRPr="008520BA">
              <w:rPr>
                <w:rFonts w:ascii="Times New Roman" w:hAnsi="Times New Roman" w:cs="Times New Roman"/>
                <w:b/>
                <w:sz w:val="24"/>
                <w:szCs w:val="24"/>
              </w:rPr>
              <w:t>ПЛАНИРУЕМЫЕ РЕЗУЛЬТАТЫ ОСВОЕНИЯ УЧЕБНОГО ПРЕДМЕТА, КУРСА</w:t>
            </w:r>
          </w:p>
          <w:p w:rsidR="005F6862" w:rsidRPr="008520BA" w:rsidRDefault="005F6862" w:rsidP="005F6862">
            <w:pPr>
              <w:pStyle w:val="a6"/>
              <w:jc w:val="both"/>
              <w:rPr>
                <w:rFonts w:ascii="Times New Roman" w:hAnsi="Times New Roman" w:cs="Times New Roman"/>
                <w:sz w:val="24"/>
                <w:szCs w:val="24"/>
              </w:rPr>
            </w:pPr>
          </w:p>
        </w:tc>
        <w:tc>
          <w:tcPr>
            <w:tcW w:w="958" w:type="dxa"/>
          </w:tcPr>
          <w:p w:rsidR="005F6862" w:rsidRPr="008520BA" w:rsidRDefault="00374B34" w:rsidP="00A60A9E">
            <w:pPr>
              <w:pStyle w:val="a6"/>
              <w:jc w:val="center"/>
              <w:rPr>
                <w:rFonts w:ascii="Times New Roman" w:hAnsi="Times New Roman" w:cs="Times New Roman"/>
                <w:b/>
                <w:sz w:val="24"/>
                <w:szCs w:val="24"/>
              </w:rPr>
            </w:pPr>
            <w:r>
              <w:rPr>
                <w:rFonts w:ascii="Times New Roman" w:hAnsi="Times New Roman" w:cs="Times New Roman"/>
                <w:b/>
                <w:sz w:val="24"/>
                <w:szCs w:val="24"/>
              </w:rPr>
              <w:t>6</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b/>
                <w:sz w:val="24"/>
                <w:szCs w:val="24"/>
              </w:rPr>
            </w:pPr>
            <w:r w:rsidRPr="008520BA">
              <w:rPr>
                <w:rFonts w:ascii="Times New Roman" w:hAnsi="Times New Roman" w:cs="Times New Roman"/>
                <w:b/>
                <w:sz w:val="24"/>
                <w:szCs w:val="24"/>
              </w:rPr>
              <w:t>СОДЕРЖАНИЕ УЧЕБНОГО ПРЕДМЕТА, КУРСА</w:t>
            </w:r>
          </w:p>
          <w:p w:rsidR="005F6862" w:rsidRPr="008520BA" w:rsidRDefault="005F6862" w:rsidP="00296418">
            <w:pPr>
              <w:pStyle w:val="a6"/>
              <w:jc w:val="both"/>
              <w:rPr>
                <w:rFonts w:ascii="Times New Roman" w:hAnsi="Times New Roman" w:cs="Times New Roman"/>
                <w:sz w:val="24"/>
                <w:szCs w:val="24"/>
              </w:rPr>
            </w:pPr>
          </w:p>
        </w:tc>
        <w:tc>
          <w:tcPr>
            <w:tcW w:w="958" w:type="dxa"/>
          </w:tcPr>
          <w:p w:rsidR="005F6862" w:rsidRPr="008520BA" w:rsidRDefault="00374B34" w:rsidP="00A60A9E">
            <w:pPr>
              <w:pStyle w:val="a6"/>
              <w:jc w:val="center"/>
              <w:rPr>
                <w:rFonts w:ascii="Times New Roman" w:hAnsi="Times New Roman" w:cs="Times New Roman"/>
                <w:b/>
                <w:sz w:val="24"/>
                <w:szCs w:val="24"/>
              </w:rPr>
            </w:pPr>
            <w:r>
              <w:rPr>
                <w:rFonts w:ascii="Times New Roman" w:hAnsi="Times New Roman" w:cs="Times New Roman"/>
                <w:b/>
                <w:sz w:val="24"/>
                <w:szCs w:val="24"/>
              </w:rPr>
              <w:t>16</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sz w:val="24"/>
                <w:szCs w:val="24"/>
              </w:rPr>
            </w:pPr>
            <w:r w:rsidRPr="008520BA">
              <w:rPr>
                <w:rFonts w:ascii="Times New Roman" w:hAnsi="Times New Roman" w:cs="Times New Roman"/>
                <w:b/>
                <w:sz w:val="24"/>
                <w:szCs w:val="24"/>
              </w:rPr>
              <w:t>ТЕМАТИЧЕСКОЕ ПЛАНИРОВАНИЕ,</w:t>
            </w:r>
            <w:r w:rsidRPr="008520BA">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8520BA" w:rsidRDefault="00374B34" w:rsidP="00A60A9E">
            <w:pPr>
              <w:pStyle w:val="a6"/>
              <w:jc w:val="center"/>
              <w:rPr>
                <w:rFonts w:ascii="Times New Roman" w:hAnsi="Times New Roman" w:cs="Times New Roman"/>
                <w:b/>
                <w:sz w:val="24"/>
                <w:szCs w:val="24"/>
              </w:rPr>
            </w:pPr>
            <w:r>
              <w:rPr>
                <w:rFonts w:ascii="Times New Roman" w:hAnsi="Times New Roman" w:cs="Times New Roman"/>
                <w:b/>
                <w:sz w:val="24"/>
                <w:szCs w:val="24"/>
              </w:rPr>
              <w:t>36</w:t>
            </w:r>
          </w:p>
        </w:tc>
      </w:tr>
    </w:tbl>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Pr="008520BA" w:rsidRDefault="00B831A4"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Pr="00722A54" w:rsidRDefault="007E415B" w:rsidP="007E415B">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ПАСПОРТ РАБ</w:t>
      </w:r>
      <w:r w:rsidR="007C4FFE">
        <w:rPr>
          <w:rFonts w:ascii="Times New Roman" w:hAnsi="Times New Roman" w:cs="Times New Roman"/>
          <w:b/>
          <w:sz w:val="28"/>
          <w:szCs w:val="28"/>
        </w:rPr>
        <w:t>ОЧЕЙ ПРОГРАММЫ УЧЕБНОГО Предмета</w:t>
      </w:r>
    </w:p>
    <w:p w:rsidR="007E415B" w:rsidRPr="00722A54" w:rsidRDefault="007E415B" w:rsidP="007E415B">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7E415B" w:rsidRDefault="007E415B" w:rsidP="007E415B">
      <w:pPr>
        <w:pStyle w:val="a6"/>
        <w:jc w:val="center"/>
        <w:rPr>
          <w:rFonts w:ascii="Times New Roman" w:hAnsi="Times New Roman" w:cs="Times New Roman"/>
          <w:b/>
          <w:sz w:val="24"/>
          <w:szCs w:val="24"/>
        </w:rPr>
      </w:pPr>
    </w:p>
    <w:p w:rsidR="007E415B" w:rsidRPr="00E63863" w:rsidRDefault="007E415B" w:rsidP="007E415B">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7E415B" w:rsidRPr="00E63863" w:rsidRDefault="007E415B" w:rsidP="007E415B">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7E415B" w:rsidRPr="00E63863" w:rsidRDefault="007E415B" w:rsidP="007E415B">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7E415B" w:rsidRPr="002D5A85" w:rsidRDefault="007E415B" w:rsidP="007E415B">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Pr="002A226E">
        <w:rPr>
          <w:sz w:val="28"/>
          <w:szCs w:val="28"/>
        </w:rPr>
        <w:t xml:space="preserve">специальности </w:t>
      </w:r>
      <w:r w:rsidR="00B15426" w:rsidRPr="00B15426">
        <w:rPr>
          <w:sz w:val="28"/>
          <w:szCs w:val="28"/>
        </w:rPr>
        <w:t>54.02.01 Дизайн (по отраслям)</w:t>
      </w:r>
      <w:r w:rsidRPr="007C4FFE">
        <w:rPr>
          <w:b/>
          <w:sz w:val="28"/>
          <w:szCs w:val="28"/>
        </w:rPr>
        <w:t>;</w:t>
      </w:r>
    </w:p>
    <w:p w:rsidR="007E415B" w:rsidRPr="00722A54" w:rsidRDefault="007E415B" w:rsidP="007E415B">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7E415B" w:rsidRPr="00E63863" w:rsidRDefault="007E415B" w:rsidP="007E415B">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7E415B" w:rsidRPr="00E63863" w:rsidRDefault="007E415B" w:rsidP="007E415B">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7E415B" w:rsidRPr="00E63863" w:rsidRDefault="007E415B" w:rsidP="007E415B">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7E415B" w:rsidRPr="00E63863" w:rsidRDefault="007E415B" w:rsidP="007E415B">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7E415B" w:rsidRPr="00E63863" w:rsidRDefault="007E415B" w:rsidP="007E415B">
      <w:pPr>
        <w:ind w:firstLine="567"/>
        <w:jc w:val="both"/>
        <w:rPr>
          <w:rFonts w:eastAsia="Calibri"/>
          <w:sz w:val="28"/>
          <w:szCs w:val="28"/>
        </w:rPr>
      </w:pPr>
      <w:r w:rsidRPr="00E63863">
        <w:rPr>
          <w:rFonts w:eastAsia="+mn-ea"/>
          <w:kern w:val="24"/>
          <w:sz w:val="28"/>
          <w:szCs w:val="28"/>
        </w:rPr>
        <w:lastRenderedPageBreak/>
        <w:t>-</w:t>
      </w:r>
      <w:r w:rsidRPr="00E63863">
        <w:rPr>
          <w:rFonts w:eastAsia="+mn-ea"/>
          <w:kern w:val="24"/>
          <w:sz w:val="28"/>
          <w:szCs w:val="28"/>
        </w:rPr>
        <w:tab/>
        <w:t xml:space="preserve">Примерной рабочей программой общеобразовательной учебной дисциплины </w:t>
      </w:r>
      <w:r w:rsidRPr="002A226E">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7E415B" w:rsidRPr="00E63863" w:rsidRDefault="007E415B" w:rsidP="007E415B">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7E415B" w:rsidRPr="00E63863" w:rsidRDefault="007E415B" w:rsidP="007E415B">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7E415B" w:rsidRPr="00722A54" w:rsidRDefault="007E415B" w:rsidP="007E415B">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Pr="00E83945">
        <w:rPr>
          <w:rFonts w:ascii="Times New Roman" w:hAnsi="Times New Roman" w:cs="Times New Roman"/>
          <w:sz w:val="28"/>
          <w:szCs w:val="28"/>
        </w:rPr>
        <w:t xml:space="preserve">специальности </w:t>
      </w:r>
      <w:r w:rsidR="00E83945" w:rsidRPr="00E83945">
        <w:rPr>
          <w:rStyle w:val="markedcontent"/>
          <w:rFonts w:ascii="Times New Roman" w:hAnsi="Times New Roman" w:cs="Times New Roman"/>
          <w:sz w:val="28"/>
          <w:szCs w:val="28"/>
        </w:rPr>
        <w:t>54.02.01 Дизайн (по отраслям)</w:t>
      </w:r>
    </w:p>
    <w:p w:rsidR="007E415B" w:rsidRPr="00597EC0" w:rsidRDefault="007E415B" w:rsidP="007E415B">
      <w:pPr>
        <w:pStyle w:val="a6"/>
        <w:jc w:val="center"/>
        <w:rPr>
          <w:rFonts w:ascii="Times New Roman" w:hAnsi="Times New Roman" w:cs="Times New Roman"/>
          <w:b/>
          <w:sz w:val="24"/>
          <w:szCs w:val="24"/>
        </w:rPr>
      </w:pPr>
    </w:p>
    <w:p w:rsidR="007E415B" w:rsidRDefault="007E415B" w:rsidP="007E415B">
      <w:pPr>
        <w:pStyle w:val="a6"/>
        <w:ind w:firstLine="709"/>
        <w:jc w:val="both"/>
        <w:rPr>
          <w:rFonts w:ascii="Times New Roman" w:hAnsi="Times New Roman" w:cs="Times New Roman"/>
          <w:b/>
          <w:sz w:val="28"/>
          <w:szCs w:val="28"/>
        </w:rPr>
      </w:pPr>
    </w:p>
    <w:p w:rsidR="007E415B" w:rsidRPr="007E1E41" w:rsidRDefault="007E415B" w:rsidP="007E415B">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rsidR="007E415B" w:rsidRPr="00565B55" w:rsidRDefault="007E415B" w:rsidP="007E415B">
      <w:pPr>
        <w:pStyle w:val="a6"/>
        <w:ind w:firstLine="709"/>
        <w:jc w:val="both"/>
        <w:rPr>
          <w:rStyle w:val="FontStyle368"/>
          <w:b/>
          <w:sz w:val="28"/>
          <w:szCs w:val="28"/>
        </w:rPr>
      </w:pPr>
      <w:r w:rsidRPr="007E1E41">
        <w:rPr>
          <w:rFonts w:ascii="Times New Roman" w:hAnsi="Times New Roman" w:cs="Times New Roman"/>
          <w:sz w:val="28"/>
          <w:szCs w:val="28"/>
        </w:rPr>
        <w:t xml:space="preserve">Рабочая программа учебного предмета </w:t>
      </w:r>
      <w:r w:rsidRPr="002A226E">
        <w:rPr>
          <w:rFonts w:ascii="Times New Roman" w:hAnsi="Times New Roman" w:cs="Times New Roman"/>
          <w:sz w:val="28"/>
          <w:szCs w:val="28"/>
        </w:rPr>
        <w:t>ОУДБ.05 История (базовый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B15426" w:rsidRPr="00B15426">
        <w:rPr>
          <w:rFonts w:ascii="Times New Roman" w:hAnsi="Times New Roman" w:cs="Times New Roman"/>
          <w:sz w:val="28"/>
          <w:szCs w:val="28"/>
        </w:rPr>
        <w:t>54.02.01 Дизайн (по отраслям);</w:t>
      </w:r>
    </w:p>
    <w:p w:rsidR="007E415B" w:rsidRPr="007E1E41" w:rsidRDefault="007E415B" w:rsidP="007E415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7E415B" w:rsidRPr="007E1E41" w:rsidRDefault="007E415B" w:rsidP="007E415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Учебный предмет ОУДБ.05 История является предметом общеобразовательного учебного цикла и осваивается с учетом </w:t>
      </w:r>
      <w:r w:rsidRPr="002A226E">
        <w:rPr>
          <w:rFonts w:ascii="Times New Roman" w:hAnsi="Times New Roman" w:cs="Times New Roman"/>
          <w:sz w:val="28"/>
          <w:szCs w:val="28"/>
        </w:rPr>
        <w:t>технологического</w:t>
      </w:r>
      <w:r w:rsidRPr="007E1E41">
        <w:rPr>
          <w:rFonts w:ascii="Times New Roman" w:hAnsi="Times New Roman" w:cs="Times New Roman"/>
          <w:sz w:val="28"/>
          <w:szCs w:val="28"/>
        </w:rPr>
        <w:t xml:space="preserve"> профиля профессионального образования. Относится к обязательным </w:t>
      </w:r>
      <w:r w:rsidRPr="007E1E41">
        <w:rPr>
          <w:rFonts w:ascii="Times New Roman" w:hAnsi="Times New Roman" w:cs="Times New Roman"/>
          <w:sz w:val="28"/>
          <w:szCs w:val="28"/>
          <w:shd w:val="clear" w:color="auto" w:fill="FFFFFF"/>
        </w:rPr>
        <w:t>учебным предметам, входящим в учебный план,</w:t>
      </w:r>
      <w:r w:rsidRPr="007E1E41">
        <w:rPr>
          <w:rFonts w:ascii="Times New Roman" w:hAnsi="Times New Roman" w:cs="Times New Roman"/>
          <w:sz w:val="28"/>
          <w:szCs w:val="28"/>
        </w:rPr>
        <w:t xml:space="preserve">  принадлежит к предметной области «</w:t>
      </w:r>
      <w:r w:rsidRPr="007E1E41">
        <w:rPr>
          <w:rFonts w:ascii="Times New Roman" w:hAnsi="Times New Roman" w:cs="Times New Roman"/>
          <w:sz w:val="28"/>
          <w:szCs w:val="28"/>
          <w:shd w:val="clear" w:color="auto" w:fill="FFFFFF"/>
        </w:rPr>
        <w:t>Общественные науки</w:t>
      </w:r>
      <w:r w:rsidRPr="007E1E41">
        <w:rPr>
          <w:rFonts w:ascii="Times New Roman" w:hAnsi="Times New Roman" w:cs="Times New Roman"/>
          <w:sz w:val="28"/>
          <w:szCs w:val="28"/>
        </w:rPr>
        <w:t>».</w:t>
      </w:r>
    </w:p>
    <w:p w:rsidR="007E415B" w:rsidRDefault="007E415B" w:rsidP="00812018">
      <w:pPr>
        <w:pStyle w:val="a6"/>
        <w:ind w:firstLine="709"/>
        <w:jc w:val="both"/>
        <w:rPr>
          <w:b/>
          <w:sz w:val="24"/>
          <w:szCs w:val="24"/>
        </w:rPr>
      </w:pPr>
      <w:r w:rsidRPr="007E1E41">
        <w:rPr>
          <w:rFonts w:ascii="Times New Roman" w:hAnsi="Times New Roman" w:cs="Times New Roman"/>
          <w:sz w:val="28"/>
          <w:szCs w:val="28"/>
        </w:rPr>
        <w:t xml:space="preserve">Рабочая программа учебного предмета «История»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w:t>
      </w:r>
      <w:r w:rsidR="00812018">
        <w:rPr>
          <w:rFonts w:ascii="Times New Roman" w:hAnsi="Times New Roman" w:cs="Times New Roman"/>
          <w:sz w:val="28"/>
          <w:szCs w:val="28"/>
        </w:rPr>
        <w:t>едметами –</w:t>
      </w:r>
      <w:r w:rsidRPr="007E1E41">
        <w:rPr>
          <w:rFonts w:ascii="Times New Roman" w:hAnsi="Times New Roman" w:cs="Times New Roman"/>
          <w:sz w:val="28"/>
          <w:szCs w:val="28"/>
        </w:rPr>
        <w:t xml:space="preserve"> «Право», «Экономика», «Литература», «Основы безопасности жизнедеятельности», общепрофессиональными учебными дисциплинами</w:t>
      </w:r>
      <w:proofErr w:type="gramStart"/>
      <w:r w:rsidRPr="007E1E41">
        <w:rPr>
          <w:rFonts w:ascii="Times New Roman" w:hAnsi="Times New Roman" w:cs="Times New Roman"/>
          <w:sz w:val="28"/>
          <w:szCs w:val="28"/>
        </w:rPr>
        <w:t xml:space="preserve"> –, «</w:t>
      </w:r>
      <w:proofErr w:type="gramEnd"/>
      <w:r w:rsidRPr="007E1E41">
        <w:rPr>
          <w:rFonts w:ascii="Times New Roman" w:hAnsi="Times New Roman" w:cs="Times New Roman"/>
          <w:sz w:val="28"/>
          <w:szCs w:val="28"/>
        </w:rPr>
        <w:t>История изобразительного искусства», «Основы исследовательской деятельности</w:t>
      </w:r>
      <w:r w:rsidRPr="002A226E">
        <w:rPr>
          <w:rFonts w:ascii="Times New Roman" w:hAnsi="Times New Roman" w:cs="Times New Roman"/>
          <w:sz w:val="28"/>
          <w:szCs w:val="28"/>
        </w:rPr>
        <w:t xml:space="preserve">», </w:t>
      </w:r>
      <w:r w:rsidR="00EC06C7">
        <w:rPr>
          <w:rFonts w:ascii="Times New Roman" w:hAnsi="Times New Roman" w:cs="Times New Roman"/>
          <w:sz w:val="28"/>
          <w:szCs w:val="28"/>
        </w:rPr>
        <w:t>«</w:t>
      </w:r>
      <w:r w:rsidR="00EC06C7" w:rsidRPr="00EC06C7">
        <w:rPr>
          <w:rFonts w:ascii="Times New Roman" w:hAnsi="Times New Roman" w:cs="Times New Roman"/>
          <w:sz w:val="28"/>
          <w:szCs w:val="28"/>
        </w:rPr>
        <w:t>История дизайна</w:t>
      </w:r>
      <w:r w:rsidR="00EC06C7">
        <w:rPr>
          <w:rFonts w:ascii="Times New Roman" w:hAnsi="Times New Roman" w:cs="Times New Roman"/>
          <w:sz w:val="28"/>
          <w:szCs w:val="28"/>
        </w:rPr>
        <w:t>»</w:t>
      </w:r>
      <w:r w:rsidR="00812018" w:rsidRPr="00812018">
        <w:t xml:space="preserve"> </w:t>
      </w:r>
      <w:r w:rsidR="00812018">
        <w:t>«</w:t>
      </w:r>
      <w:r w:rsidR="00812018">
        <w:tab/>
      </w:r>
    </w:p>
    <w:p w:rsidR="007E415B" w:rsidRDefault="007E415B" w:rsidP="007E415B">
      <w:pPr>
        <w:tabs>
          <w:tab w:val="left" w:pos="1134"/>
        </w:tabs>
        <w:ind w:firstLine="709"/>
        <w:jc w:val="both"/>
        <w:rPr>
          <w:b/>
          <w:sz w:val="24"/>
          <w:szCs w:val="24"/>
        </w:rPr>
      </w:pPr>
    </w:p>
    <w:p w:rsidR="007E415B" w:rsidRPr="00597EC0" w:rsidRDefault="007E415B" w:rsidP="007E415B">
      <w:pPr>
        <w:pStyle w:val="a6"/>
        <w:rPr>
          <w:rFonts w:ascii="Times New Roman" w:hAnsi="Times New Roman" w:cs="Times New Roman"/>
          <w:sz w:val="24"/>
          <w:szCs w:val="24"/>
        </w:rPr>
      </w:pPr>
    </w:p>
    <w:p w:rsidR="007E415B" w:rsidRDefault="007E415B" w:rsidP="007E415B">
      <w:pPr>
        <w:pStyle w:val="a6"/>
        <w:rPr>
          <w:rFonts w:ascii="Times New Roman" w:hAnsi="Times New Roman" w:cs="Times New Roman"/>
          <w:sz w:val="24"/>
          <w:szCs w:val="24"/>
        </w:rPr>
      </w:pPr>
    </w:p>
    <w:p w:rsidR="007E415B" w:rsidRDefault="007E415B" w:rsidP="007E415B">
      <w:pPr>
        <w:pStyle w:val="a6"/>
        <w:rPr>
          <w:rFonts w:ascii="Times New Roman" w:hAnsi="Times New Roman" w:cs="Times New Roman"/>
          <w:sz w:val="24"/>
          <w:szCs w:val="24"/>
        </w:rPr>
      </w:pPr>
    </w:p>
    <w:p w:rsidR="007E415B" w:rsidRDefault="007E415B" w:rsidP="007E415B">
      <w:pPr>
        <w:pStyle w:val="a6"/>
        <w:rPr>
          <w:rFonts w:ascii="Times New Roman" w:hAnsi="Times New Roman" w:cs="Times New Roman"/>
          <w:sz w:val="24"/>
          <w:szCs w:val="24"/>
        </w:rPr>
      </w:pPr>
    </w:p>
    <w:p w:rsidR="007E415B" w:rsidRDefault="007E415B" w:rsidP="007E415B">
      <w:pPr>
        <w:pStyle w:val="a6"/>
        <w:rPr>
          <w:rFonts w:ascii="Times New Roman" w:hAnsi="Times New Roman" w:cs="Times New Roman"/>
          <w:sz w:val="24"/>
          <w:szCs w:val="24"/>
        </w:rPr>
      </w:pPr>
    </w:p>
    <w:p w:rsidR="007E415B" w:rsidRDefault="007E415B" w:rsidP="007E415B">
      <w:pPr>
        <w:pStyle w:val="a6"/>
        <w:rPr>
          <w:rFonts w:ascii="Times New Roman" w:hAnsi="Times New Roman" w:cs="Times New Roman"/>
          <w:sz w:val="24"/>
          <w:szCs w:val="24"/>
        </w:rPr>
      </w:pPr>
    </w:p>
    <w:p w:rsidR="00D50561" w:rsidRDefault="00D50561" w:rsidP="00755E6D">
      <w:pPr>
        <w:pStyle w:val="a6"/>
        <w:jc w:val="center"/>
        <w:rPr>
          <w:rFonts w:ascii="Times New Roman" w:hAnsi="Times New Roman" w:cs="Times New Roman"/>
          <w:b/>
          <w:sz w:val="24"/>
          <w:szCs w:val="24"/>
        </w:rPr>
      </w:pPr>
    </w:p>
    <w:p w:rsidR="00D50561" w:rsidRDefault="00D50561" w:rsidP="00755E6D">
      <w:pPr>
        <w:pStyle w:val="a6"/>
        <w:jc w:val="center"/>
        <w:rPr>
          <w:rFonts w:ascii="Times New Roman" w:hAnsi="Times New Roman" w:cs="Times New Roman"/>
          <w:b/>
          <w:sz w:val="24"/>
          <w:szCs w:val="24"/>
        </w:rPr>
      </w:pPr>
    </w:p>
    <w:p w:rsidR="00D50561" w:rsidRDefault="00D50561" w:rsidP="00755E6D">
      <w:pPr>
        <w:pStyle w:val="a6"/>
        <w:jc w:val="center"/>
        <w:rPr>
          <w:rFonts w:ascii="Times New Roman" w:hAnsi="Times New Roman" w:cs="Times New Roman"/>
          <w:b/>
          <w:sz w:val="24"/>
          <w:szCs w:val="24"/>
        </w:rPr>
      </w:pPr>
    </w:p>
    <w:p w:rsidR="007B79FB" w:rsidRDefault="007B79FB" w:rsidP="00755E6D">
      <w:pPr>
        <w:pStyle w:val="a6"/>
        <w:jc w:val="center"/>
        <w:rPr>
          <w:rFonts w:ascii="Times New Roman" w:hAnsi="Times New Roman" w:cs="Times New Roman"/>
          <w:b/>
          <w:sz w:val="24"/>
          <w:szCs w:val="24"/>
        </w:rPr>
      </w:pPr>
    </w:p>
    <w:p w:rsidR="007B79FB" w:rsidRDefault="007B79FB" w:rsidP="00755E6D">
      <w:pPr>
        <w:pStyle w:val="a6"/>
        <w:jc w:val="center"/>
        <w:rPr>
          <w:rFonts w:ascii="Times New Roman" w:hAnsi="Times New Roman" w:cs="Times New Roman"/>
          <w:b/>
          <w:sz w:val="24"/>
          <w:szCs w:val="24"/>
        </w:rPr>
      </w:pPr>
    </w:p>
    <w:p w:rsidR="007B79FB" w:rsidRDefault="007B79FB" w:rsidP="00755E6D">
      <w:pPr>
        <w:pStyle w:val="a6"/>
        <w:jc w:val="center"/>
        <w:rPr>
          <w:rFonts w:ascii="Times New Roman" w:hAnsi="Times New Roman" w:cs="Times New Roman"/>
          <w:b/>
          <w:sz w:val="24"/>
          <w:szCs w:val="24"/>
        </w:rPr>
      </w:pPr>
    </w:p>
    <w:p w:rsidR="00812018" w:rsidRDefault="00812018" w:rsidP="00755E6D">
      <w:pPr>
        <w:pStyle w:val="a6"/>
        <w:jc w:val="center"/>
        <w:rPr>
          <w:rFonts w:ascii="Times New Roman" w:hAnsi="Times New Roman" w:cs="Times New Roman"/>
          <w:b/>
          <w:sz w:val="24"/>
          <w:szCs w:val="24"/>
        </w:rPr>
      </w:pPr>
    </w:p>
    <w:p w:rsidR="00812018" w:rsidRDefault="00812018" w:rsidP="00755E6D">
      <w:pPr>
        <w:pStyle w:val="a6"/>
        <w:jc w:val="center"/>
        <w:rPr>
          <w:rFonts w:ascii="Times New Roman" w:hAnsi="Times New Roman" w:cs="Times New Roman"/>
          <w:b/>
          <w:sz w:val="24"/>
          <w:szCs w:val="24"/>
        </w:rPr>
      </w:pPr>
    </w:p>
    <w:p w:rsidR="00755E6D" w:rsidRPr="00597EC0" w:rsidRDefault="00755E6D" w:rsidP="00755E6D">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Pr>
          <w:rFonts w:ascii="Times New Roman" w:hAnsi="Times New Roman" w:cs="Times New Roman"/>
          <w:b/>
          <w:sz w:val="24"/>
          <w:szCs w:val="24"/>
        </w:rPr>
        <w:t xml:space="preserve"> УЧЕБНОГО ПРЕДМЕТА</w:t>
      </w:r>
    </w:p>
    <w:p w:rsidR="00755E6D" w:rsidRPr="002D5A85" w:rsidRDefault="00755E6D" w:rsidP="00755E6D">
      <w:pPr>
        <w:pStyle w:val="a6"/>
        <w:rPr>
          <w:rFonts w:ascii="Times New Roman" w:hAnsi="Times New Roman" w:cs="Times New Roman"/>
          <w:color w:val="C00000"/>
          <w:sz w:val="24"/>
          <w:szCs w:val="24"/>
        </w:rPr>
      </w:pPr>
    </w:p>
    <w:p w:rsidR="00755E6D" w:rsidRPr="00734314" w:rsidRDefault="00755E6D" w:rsidP="00755E6D">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Pr="00734314">
        <w:rPr>
          <w:sz w:val="28"/>
          <w:szCs w:val="28"/>
        </w:rPr>
        <w:t xml:space="preserve">обучающимися осваиваются </w:t>
      </w:r>
      <w:r w:rsidRPr="00734314">
        <w:rPr>
          <w:bCs/>
          <w:sz w:val="28"/>
          <w:szCs w:val="28"/>
        </w:rPr>
        <w:t>личностные (ЛР)</w:t>
      </w:r>
      <w:r>
        <w:rPr>
          <w:bCs/>
          <w:sz w:val="28"/>
          <w:szCs w:val="28"/>
        </w:rPr>
        <w:t xml:space="preserve"> </w:t>
      </w:r>
      <w:r w:rsidRPr="00565B55">
        <w:rPr>
          <w:bCs/>
          <w:sz w:val="28"/>
          <w:szCs w:val="28"/>
        </w:rPr>
        <w:t>с учетом программы воспитания</w:t>
      </w:r>
      <w:r w:rsidRPr="00734314">
        <w:rPr>
          <w:bCs/>
          <w:sz w:val="28"/>
          <w:szCs w:val="28"/>
        </w:rPr>
        <w:t xml:space="preserve">, </w:t>
      </w:r>
      <w:proofErr w:type="spellStart"/>
      <w:r w:rsidRPr="00734314">
        <w:rPr>
          <w:bCs/>
          <w:sz w:val="28"/>
          <w:szCs w:val="28"/>
        </w:rPr>
        <w:t>метапредметные</w:t>
      </w:r>
      <w:proofErr w:type="spellEnd"/>
      <w:r w:rsidRPr="00734314">
        <w:rPr>
          <w:bCs/>
          <w:sz w:val="28"/>
          <w:szCs w:val="28"/>
        </w:rPr>
        <w:t xml:space="preserve"> (МР) и предметные результаты базового уровн</w:t>
      </w:r>
      <w:r>
        <w:rPr>
          <w:bCs/>
          <w:sz w:val="28"/>
          <w:szCs w:val="28"/>
        </w:rPr>
        <w:t>я</w:t>
      </w:r>
      <w:r w:rsidRPr="00734314">
        <w:rPr>
          <w:bCs/>
          <w:sz w:val="28"/>
          <w:szCs w:val="28"/>
        </w:rPr>
        <w:t xml:space="preserve"> (</w:t>
      </w:r>
      <w:proofErr w:type="spellStart"/>
      <w:r w:rsidRPr="00734314">
        <w:rPr>
          <w:bCs/>
          <w:sz w:val="28"/>
          <w:szCs w:val="28"/>
        </w:rPr>
        <w:t>ПРб</w:t>
      </w:r>
      <w:proofErr w:type="spellEnd"/>
      <w:r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755E6D" w:rsidRPr="00B7310C" w:rsidTr="0014653F">
        <w:trPr>
          <w:trHeight w:val="649"/>
        </w:trPr>
        <w:tc>
          <w:tcPr>
            <w:tcW w:w="1418" w:type="dxa"/>
            <w:vAlign w:val="center"/>
            <w:hideMark/>
          </w:tcPr>
          <w:p w:rsidR="00755E6D" w:rsidRPr="00B7310C" w:rsidRDefault="00755E6D" w:rsidP="0014653F">
            <w:pPr>
              <w:suppressAutoHyphens/>
              <w:ind w:left="-108" w:right="-108"/>
              <w:jc w:val="center"/>
              <w:rPr>
                <w:b/>
                <w:sz w:val="24"/>
                <w:szCs w:val="24"/>
              </w:rPr>
            </w:pPr>
            <w:r w:rsidRPr="00B7310C">
              <w:rPr>
                <w:b/>
                <w:sz w:val="24"/>
                <w:szCs w:val="24"/>
              </w:rPr>
              <w:t>Коды</w:t>
            </w:r>
          </w:p>
          <w:p w:rsidR="00755E6D" w:rsidRPr="00B7310C" w:rsidRDefault="00755E6D" w:rsidP="0014653F">
            <w:pPr>
              <w:suppressAutoHyphens/>
              <w:ind w:left="-108" w:right="-108"/>
              <w:jc w:val="center"/>
              <w:rPr>
                <w:b/>
                <w:sz w:val="24"/>
                <w:szCs w:val="24"/>
              </w:rPr>
            </w:pPr>
            <w:r w:rsidRPr="00B7310C">
              <w:rPr>
                <w:b/>
                <w:sz w:val="24"/>
                <w:szCs w:val="24"/>
              </w:rPr>
              <w:t>результатов</w:t>
            </w:r>
          </w:p>
          <w:p w:rsidR="00755E6D" w:rsidRPr="00B7310C" w:rsidRDefault="00755E6D" w:rsidP="0014653F">
            <w:pPr>
              <w:suppressAutoHyphens/>
              <w:ind w:left="-108" w:right="-108"/>
              <w:jc w:val="center"/>
              <w:rPr>
                <w:b/>
                <w:sz w:val="24"/>
                <w:szCs w:val="24"/>
              </w:rPr>
            </w:pPr>
          </w:p>
        </w:tc>
        <w:tc>
          <w:tcPr>
            <w:tcW w:w="8675" w:type="dxa"/>
            <w:vAlign w:val="center"/>
            <w:hideMark/>
          </w:tcPr>
          <w:p w:rsidR="00755E6D" w:rsidRPr="00B7310C" w:rsidRDefault="00755E6D" w:rsidP="0014653F">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755E6D" w:rsidRPr="00B7310C" w:rsidTr="0014653F">
        <w:trPr>
          <w:trHeight w:val="212"/>
        </w:trPr>
        <w:tc>
          <w:tcPr>
            <w:tcW w:w="1418" w:type="dxa"/>
          </w:tcPr>
          <w:p w:rsidR="00755E6D" w:rsidRPr="00B7310C" w:rsidRDefault="00755E6D" w:rsidP="0014653F">
            <w:pPr>
              <w:suppressAutoHyphens/>
              <w:jc w:val="center"/>
              <w:rPr>
                <w:b/>
                <w:sz w:val="24"/>
                <w:szCs w:val="24"/>
              </w:rPr>
            </w:pPr>
            <w:r w:rsidRPr="00B7310C">
              <w:rPr>
                <w:rFonts w:eastAsiaTheme="minorHAnsi"/>
                <w:b/>
                <w:bCs/>
                <w:sz w:val="24"/>
                <w:szCs w:val="24"/>
              </w:rPr>
              <w:t>ЛР 01</w:t>
            </w:r>
          </w:p>
        </w:tc>
        <w:tc>
          <w:tcPr>
            <w:tcW w:w="8675" w:type="dxa"/>
          </w:tcPr>
          <w:p w:rsidR="00755E6D" w:rsidRPr="00B7310C" w:rsidRDefault="00755E6D" w:rsidP="0014653F">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rsidR="00755E6D" w:rsidRPr="00B7310C" w:rsidRDefault="00755E6D" w:rsidP="0014653F">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rsidR="00755E6D" w:rsidRPr="00B7310C" w:rsidRDefault="00755E6D" w:rsidP="0014653F">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rsidR="00755E6D" w:rsidRPr="00B7310C" w:rsidRDefault="00755E6D" w:rsidP="0014653F">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rsidR="00755E6D" w:rsidRPr="00B7310C" w:rsidRDefault="00755E6D" w:rsidP="0014653F">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rsidR="00755E6D" w:rsidRPr="00B7310C" w:rsidRDefault="00755E6D" w:rsidP="0014653F">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rsidR="00755E6D" w:rsidRPr="00B7310C" w:rsidRDefault="00755E6D" w:rsidP="0014653F">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rsidR="00755E6D" w:rsidRPr="00B7310C" w:rsidRDefault="00755E6D" w:rsidP="0014653F">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01</w:t>
            </w:r>
          </w:p>
          <w:p w:rsidR="00755E6D" w:rsidRPr="00B7310C" w:rsidRDefault="00755E6D" w:rsidP="0014653F">
            <w:pPr>
              <w:suppressAutoHyphens/>
              <w:jc w:val="center"/>
              <w:rPr>
                <w:b/>
                <w:iCs/>
                <w:sz w:val="24"/>
                <w:szCs w:val="24"/>
              </w:rPr>
            </w:pPr>
          </w:p>
        </w:tc>
        <w:tc>
          <w:tcPr>
            <w:tcW w:w="8675" w:type="dxa"/>
          </w:tcPr>
          <w:p w:rsidR="00755E6D" w:rsidRPr="00B7310C" w:rsidRDefault="00755E6D" w:rsidP="0014653F">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02</w:t>
            </w:r>
          </w:p>
          <w:p w:rsidR="00755E6D" w:rsidRPr="00B7310C" w:rsidRDefault="00755E6D" w:rsidP="0014653F">
            <w:pPr>
              <w:adjustRightInd w:val="0"/>
              <w:jc w:val="center"/>
              <w:rPr>
                <w:rFonts w:eastAsiaTheme="minorHAnsi"/>
                <w:b/>
                <w:bCs/>
                <w:sz w:val="24"/>
                <w:szCs w:val="24"/>
              </w:rPr>
            </w:pP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03</w:t>
            </w:r>
          </w:p>
          <w:p w:rsidR="00755E6D" w:rsidRPr="00B7310C" w:rsidRDefault="00755E6D" w:rsidP="0014653F">
            <w:pPr>
              <w:adjustRightInd w:val="0"/>
              <w:jc w:val="center"/>
              <w:rPr>
                <w:rFonts w:eastAsiaTheme="minorHAnsi"/>
                <w:b/>
                <w:bCs/>
                <w:sz w:val="24"/>
                <w:szCs w:val="24"/>
              </w:rPr>
            </w:pP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04</w:t>
            </w:r>
          </w:p>
          <w:p w:rsidR="00755E6D" w:rsidRPr="00B7310C" w:rsidRDefault="00755E6D" w:rsidP="0014653F">
            <w:pPr>
              <w:adjustRightInd w:val="0"/>
              <w:jc w:val="center"/>
              <w:rPr>
                <w:rFonts w:eastAsiaTheme="minorHAnsi"/>
                <w:b/>
                <w:bCs/>
                <w:sz w:val="24"/>
                <w:szCs w:val="24"/>
              </w:rPr>
            </w:pP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Pr>
                <w:rFonts w:eastAsiaTheme="minorHAnsi"/>
                <w:b/>
                <w:bCs/>
                <w:sz w:val="24"/>
                <w:szCs w:val="24"/>
              </w:rPr>
              <w:t>МР 06</w:t>
            </w: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07</w:t>
            </w:r>
          </w:p>
          <w:p w:rsidR="00755E6D" w:rsidRPr="00B7310C" w:rsidRDefault="00755E6D" w:rsidP="0014653F">
            <w:pPr>
              <w:adjustRightInd w:val="0"/>
              <w:jc w:val="center"/>
              <w:rPr>
                <w:rFonts w:eastAsiaTheme="minorHAnsi"/>
                <w:b/>
                <w:bCs/>
                <w:sz w:val="24"/>
                <w:szCs w:val="24"/>
              </w:rPr>
            </w:pP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08</w:t>
            </w:r>
          </w:p>
          <w:p w:rsidR="00755E6D" w:rsidRPr="00B7310C" w:rsidRDefault="00755E6D" w:rsidP="0014653F">
            <w:pPr>
              <w:adjustRightInd w:val="0"/>
              <w:jc w:val="center"/>
              <w:rPr>
                <w:rFonts w:eastAsiaTheme="minorHAnsi"/>
                <w:b/>
                <w:bCs/>
                <w:sz w:val="24"/>
                <w:szCs w:val="24"/>
              </w:rPr>
            </w:pP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755E6D" w:rsidRPr="00B7310C" w:rsidTr="0014653F">
        <w:trPr>
          <w:trHeight w:val="212"/>
        </w:trPr>
        <w:tc>
          <w:tcPr>
            <w:tcW w:w="1418" w:type="dxa"/>
          </w:tcPr>
          <w:p w:rsidR="00755E6D" w:rsidRPr="00B7310C" w:rsidRDefault="00755E6D" w:rsidP="0014653F">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rsidR="00755E6D" w:rsidRPr="00B7310C" w:rsidRDefault="00755E6D" w:rsidP="0014653F">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755E6D" w:rsidRPr="00B7310C" w:rsidTr="0014653F">
        <w:trPr>
          <w:trHeight w:val="212"/>
        </w:trPr>
        <w:tc>
          <w:tcPr>
            <w:tcW w:w="1418" w:type="dxa"/>
          </w:tcPr>
          <w:p w:rsidR="00755E6D" w:rsidRPr="00B7310C" w:rsidRDefault="00755E6D" w:rsidP="0014653F">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rsidR="00755E6D" w:rsidRPr="00B7310C" w:rsidRDefault="00755E6D" w:rsidP="0014653F">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rsidR="00755E6D" w:rsidRPr="00B7310C" w:rsidRDefault="00755E6D" w:rsidP="0014653F">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rsidR="00755E6D" w:rsidRPr="00B7310C" w:rsidRDefault="00755E6D" w:rsidP="0014653F">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rsidR="00755E6D" w:rsidRPr="00B7310C" w:rsidRDefault="00755E6D" w:rsidP="0014653F">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755E6D" w:rsidRPr="00B7310C" w:rsidTr="0014653F">
        <w:trPr>
          <w:trHeight w:val="212"/>
        </w:trPr>
        <w:tc>
          <w:tcPr>
            <w:tcW w:w="1418" w:type="dxa"/>
          </w:tcPr>
          <w:p w:rsidR="00755E6D" w:rsidRPr="00B7310C" w:rsidRDefault="00755E6D" w:rsidP="0014653F">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rsidR="00755E6D" w:rsidRPr="00B7310C" w:rsidRDefault="00755E6D" w:rsidP="0014653F">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755E6D" w:rsidRDefault="00755E6D" w:rsidP="00755E6D">
      <w:pPr>
        <w:pStyle w:val="a6"/>
        <w:jc w:val="both"/>
        <w:rPr>
          <w:rFonts w:ascii="Times New Roman" w:hAnsi="Times New Roman" w:cs="Times New Roman"/>
          <w:color w:val="C00000"/>
          <w:sz w:val="24"/>
          <w:szCs w:val="24"/>
        </w:rPr>
      </w:pPr>
    </w:p>
    <w:p w:rsidR="00755E6D" w:rsidRPr="00FE08F6" w:rsidRDefault="00755E6D" w:rsidP="00755E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755E6D" w:rsidRPr="00FE08F6" w:rsidTr="0014653F">
        <w:trPr>
          <w:trHeight w:val="459"/>
        </w:trPr>
        <w:tc>
          <w:tcPr>
            <w:tcW w:w="993" w:type="dxa"/>
          </w:tcPr>
          <w:p w:rsidR="00755E6D" w:rsidRPr="00FE08F6" w:rsidRDefault="00755E6D" w:rsidP="0014653F">
            <w:pPr>
              <w:tabs>
                <w:tab w:val="left" w:pos="426"/>
              </w:tabs>
              <w:jc w:val="center"/>
              <w:rPr>
                <w:b/>
                <w:sz w:val="24"/>
                <w:szCs w:val="24"/>
              </w:rPr>
            </w:pPr>
            <w:bookmarkStart w:id="2" w:name="sub_511"/>
            <w:r w:rsidRPr="00FE08F6">
              <w:rPr>
                <w:b/>
                <w:bCs/>
                <w:sz w:val="24"/>
                <w:szCs w:val="24"/>
              </w:rPr>
              <w:t>Код</w:t>
            </w:r>
          </w:p>
        </w:tc>
        <w:tc>
          <w:tcPr>
            <w:tcW w:w="9036" w:type="dxa"/>
          </w:tcPr>
          <w:p w:rsidR="00755E6D" w:rsidRPr="00FE08F6" w:rsidRDefault="00755E6D" w:rsidP="0014653F">
            <w:pPr>
              <w:tabs>
                <w:tab w:val="left" w:pos="426"/>
              </w:tabs>
              <w:jc w:val="center"/>
              <w:rPr>
                <w:b/>
                <w:sz w:val="24"/>
                <w:szCs w:val="24"/>
              </w:rPr>
            </w:pPr>
            <w:r w:rsidRPr="00FE08F6">
              <w:rPr>
                <w:b/>
                <w:sz w:val="24"/>
                <w:szCs w:val="24"/>
              </w:rPr>
              <w:t>Общие компетенции</w:t>
            </w:r>
          </w:p>
          <w:p w:rsidR="00755E6D" w:rsidRPr="00FE08F6" w:rsidRDefault="00755E6D" w:rsidP="0014653F">
            <w:pPr>
              <w:tabs>
                <w:tab w:val="left" w:pos="426"/>
              </w:tabs>
              <w:jc w:val="center"/>
              <w:rPr>
                <w:b/>
                <w:sz w:val="24"/>
                <w:szCs w:val="24"/>
              </w:rPr>
            </w:pPr>
          </w:p>
        </w:tc>
      </w:tr>
      <w:bookmarkEnd w:id="2"/>
      <w:tr w:rsidR="00755E6D" w:rsidRPr="00FE08F6" w:rsidTr="0014653F">
        <w:tc>
          <w:tcPr>
            <w:tcW w:w="993" w:type="dxa"/>
          </w:tcPr>
          <w:p w:rsidR="00755E6D" w:rsidRPr="00FE08F6" w:rsidRDefault="00755E6D" w:rsidP="0014653F">
            <w:pPr>
              <w:jc w:val="center"/>
              <w:rPr>
                <w:b/>
                <w:sz w:val="24"/>
                <w:szCs w:val="24"/>
              </w:rPr>
            </w:pPr>
            <w:r w:rsidRPr="00FE08F6">
              <w:rPr>
                <w:b/>
                <w:sz w:val="24"/>
                <w:szCs w:val="24"/>
              </w:rPr>
              <w:t>OK 1</w:t>
            </w:r>
          </w:p>
        </w:tc>
        <w:tc>
          <w:tcPr>
            <w:tcW w:w="9036" w:type="dxa"/>
          </w:tcPr>
          <w:p w:rsidR="00755E6D" w:rsidRPr="00FE08F6" w:rsidRDefault="00755E6D" w:rsidP="0014653F">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755E6D" w:rsidRPr="00FE08F6" w:rsidTr="0014653F">
        <w:tc>
          <w:tcPr>
            <w:tcW w:w="993" w:type="dxa"/>
          </w:tcPr>
          <w:p w:rsidR="00755E6D" w:rsidRPr="00FE08F6" w:rsidRDefault="00755E6D" w:rsidP="0014653F">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rsidR="00755E6D" w:rsidRPr="00FE08F6" w:rsidRDefault="00755E6D" w:rsidP="0014653F">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755E6D" w:rsidRPr="00FE08F6" w:rsidTr="0014653F">
        <w:tc>
          <w:tcPr>
            <w:tcW w:w="993" w:type="dxa"/>
          </w:tcPr>
          <w:p w:rsidR="00755E6D" w:rsidRPr="00FE08F6" w:rsidRDefault="00755E6D" w:rsidP="0014653F">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rsidR="00755E6D" w:rsidRPr="00FE08F6" w:rsidRDefault="00755E6D" w:rsidP="0014653F">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755E6D" w:rsidRPr="00FE08F6" w:rsidTr="0014653F">
        <w:tc>
          <w:tcPr>
            <w:tcW w:w="993" w:type="dxa"/>
          </w:tcPr>
          <w:p w:rsidR="00755E6D" w:rsidRPr="00FE08F6" w:rsidRDefault="00755E6D" w:rsidP="0014653F">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rsidR="00755E6D" w:rsidRPr="00FE08F6" w:rsidRDefault="00755E6D" w:rsidP="0014653F">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55E6D" w:rsidRPr="00FE08F6" w:rsidTr="0014653F">
        <w:tc>
          <w:tcPr>
            <w:tcW w:w="993" w:type="dxa"/>
          </w:tcPr>
          <w:p w:rsidR="00755E6D" w:rsidRPr="00FE08F6" w:rsidRDefault="00755E6D" w:rsidP="0014653F">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rsidR="00755E6D" w:rsidRPr="00FE08F6" w:rsidRDefault="00755E6D" w:rsidP="0014653F">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755E6D" w:rsidRPr="00FE08F6" w:rsidTr="0014653F">
        <w:tc>
          <w:tcPr>
            <w:tcW w:w="993" w:type="dxa"/>
          </w:tcPr>
          <w:p w:rsidR="00755E6D" w:rsidRPr="00FE08F6" w:rsidRDefault="00755E6D" w:rsidP="0014653F">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rsidR="00755E6D" w:rsidRPr="00FE08F6" w:rsidRDefault="00755E6D" w:rsidP="0014653F">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755E6D" w:rsidRPr="00FE08F6" w:rsidTr="0014653F">
        <w:tc>
          <w:tcPr>
            <w:tcW w:w="993" w:type="dxa"/>
          </w:tcPr>
          <w:p w:rsidR="00755E6D" w:rsidRPr="00FE08F6" w:rsidRDefault="00755E6D" w:rsidP="0014653F">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rsidR="00755E6D" w:rsidRPr="00FE08F6" w:rsidRDefault="00755E6D" w:rsidP="0014653F">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755E6D" w:rsidRPr="00FE08F6" w:rsidTr="0014653F">
        <w:tc>
          <w:tcPr>
            <w:tcW w:w="993" w:type="dxa"/>
          </w:tcPr>
          <w:p w:rsidR="00755E6D" w:rsidRPr="00FE08F6" w:rsidRDefault="00755E6D" w:rsidP="0014653F">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rsidR="00755E6D" w:rsidRPr="00FE08F6" w:rsidRDefault="00755E6D" w:rsidP="0014653F">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55E6D" w:rsidRPr="00FE08F6" w:rsidTr="0014653F">
        <w:tc>
          <w:tcPr>
            <w:tcW w:w="993" w:type="dxa"/>
          </w:tcPr>
          <w:p w:rsidR="00755E6D" w:rsidRPr="00FE08F6" w:rsidRDefault="00755E6D" w:rsidP="0014653F">
            <w:pPr>
              <w:jc w:val="center"/>
              <w:rPr>
                <w:b/>
                <w:sz w:val="24"/>
                <w:szCs w:val="24"/>
              </w:rPr>
            </w:pPr>
            <w:bookmarkStart w:id="10" w:name="sub_519"/>
            <w:bookmarkEnd w:id="9"/>
            <w:r w:rsidRPr="00FE08F6">
              <w:rPr>
                <w:b/>
                <w:sz w:val="24"/>
                <w:szCs w:val="24"/>
              </w:rPr>
              <w:t>OK 9</w:t>
            </w:r>
          </w:p>
        </w:tc>
        <w:tc>
          <w:tcPr>
            <w:tcW w:w="9036" w:type="dxa"/>
          </w:tcPr>
          <w:p w:rsidR="00755E6D" w:rsidRPr="00FE08F6" w:rsidRDefault="00755E6D" w:rsidP="0014653F">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bl>
    <w:bookmarkEnd w:id="10"/>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В том числе достижение личностных результатов с учетом программы воспитания:</w:t>
      </w:r>
    </w:p>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755E6D" w:rsidRDefault="00755E6D" w:rsidP="00755E6D">
      <w:pPr>
        <w:pStyle w:val="a6"/>
        <w:ind w:firstLine="709"/>
        <w:jc w:val="both"/>
        <w:rPr>
          <w:rFonts w:ascii="Times New Roman" w:hAnsi="Times New Roman" w:cs="Times New Roman"/>
          <w:sz w:val="24"/>
          <w:szCs w:val="24"/>
        </w:rPr>
      </w:pPr>
    </w:p>
    <w:p w:rsidR="00755E6D" w:rsidRPr="00565B55" w:rsidRDefault="00755E6D" w:rsidP="00755E6D">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55E6D" w:rsidRPr="00565B55" w:rsidRDefault="00755E6D" w:rsidP="00755E6D">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55E6D" w:rsidRPr="00565B55" w:rsidRDefault="00755E6D" w:rsidP="00755E6D">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55E6D" w:rsidRPr="00565B55" w:rsidRDefault="00755E6D" w:rsidP="00755E6D">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55E6D" w:rsidRPr="00565B55" w:rsidRDefault="00755E6D" w:rsidP="00755E6D">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55E6D" w:rsidRPr="00565B55" w:rsidRDefault="00755E6D" w:rsidP="00755E6D">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55E6D" w:rsidRPr="00565B55" w:rsidRDefault="00755E6D" w:rsidP="00755E6D">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55E6D" w:rsidRPr="00565B55" w:rsidRDefault="00755E6D" w:rsidP="00755E6D">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55E6D" w:rsidRPr="00565B55" w:rsidRDefault="00755E6D" w:rsidP="00755E6D">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755E6D" w:rsidRPr="005064C9" w:rsidRDefault="00755E6D" w:rsidP="00D50561">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Pr="00565B55">
        <w:rPr>
          <w:rFonts w:ascii="Times New Roman" w:hAnsi="Times New Roman" w:cs="Times New Roman"/>
          <w:b/>
          <w:sz w:val="28"/>
          <w:szCs w:val="28"/>
        </w:rPr>
        <w:t xml:space="preserve">СТРУКТУРА </w:t>
      </w:r>
      <w:r>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УЧЕБНОГО ПРЕДМЕТА</w:t>
      </w:r>
    </w:p>
    <w:p w:rsidR="00755E6D" w:rsidRPr="005064C9" w:rsidRDefault="00755E6D" w:rsidP="00755E6D">
      <w:pPr>
        <w:pStyle w:val="a6"/>
        <w:ind w:firstLine="709"/>
        <w:rPr>
          <w:rFonts w:ascii="Times New Roman" w:hAnsi="Times New Roman" w:cs="Times New Roman"/>
          <w:sz w:val="28"/>
          <w:szCs w:val="28"/>
        </w:rPr>
      </w:pPr>
    </w:p>
    <w:p w:rsidR="00755E6D" w:rsidRPr="005064C9" w:rsidRDefault="00755E6D" w:rsidP="00755E6D">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предмета и виды учебной работы</w:t>
      </w:r>
    </w:p>
    <w:p w:rsidR="00755E6D" w:rsidRPr="00597EC0" w:rsidRDefault="00755E6D" w:rsidP="00755E6D">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755E6D" w:rsidRPr="00597EC0" w:rsidTr="0014653F">
        <w:trPr>
          <w:cantSplit/>
          <w:trHeight w:val="816"/>
        </w:trPr>
        <w:tc>
          <w:tcPr>
            <w:tcW w:w="7371" w:type="dxa"/>
            <w:vAlign w:val="center"/>
          </w:tcPr>
          <w:p w:rsidR="00755E6D" w:rsidRPr="00CC3AB2" w:rsidRDefault="00755E6D" w:rsidP="0014653F">
            <w:pPr>
              <w:suppressAutoHyphens/>
              <w:jc w:val="center"/>
              <w:rPr>
                <w:b/>
                <w:sz w:val="24"/>
                <w:szCs w:val="24"/>
              </w:rPr>
            </w:pPr>
            <w:r w:rsidRPr="00CC3AB2">
              <w:rPr>
                <w:b/>
                <w:sz w:val="24"/>
                <w:szCs w:val="24"/>
              </w:rPr>
              <w:t>Вид учебной работы</w:t>
            </w:r>
          </w:p>
        </w:tc>
        <w:tc>
          <w:tcPr>
            <w:tcW w:w="1985" w:type="dxa"/>
            <w:vAlign w:val="center"/>
          </w:tcPr>
          <w:p w:rsidR="00755E6D" w:rsidRPr="00CC3AB2" w:rsidRDefault="00755E6D" w:rsidP="0014653F">
            <w:pPr>
              <w:suppressAutoHyphens/>
              <w:jc w:val="center"/>
              <w:rPr>
                <w:b/>
                <w:iCs/>
                <w:sz w:val="24"/>
                <w:szCs w:val="24"/>
              </w:rPr>
            </w:pPr>
            <w:r w:rsidRPr="00CC3AB2">
              <w:rPr>
                <w:b/>
                <w:iCs/>
                <w:sz w:val="24"/>
                <w:szCs w:val="24"/>
              </w:rPr>
              <w:t>Объем в часах</w:t>
            </w:r>
          </w:p>
        </w:tc>
      </w:tr>
      <w:tr w:rsidR="00755E6D" w:rsidRPr="00597EC0" w:rsidTr="0014653F">
        <w:trPr>
          <w:cantSplit/>
          <w:trHeight w:val="20"/>
        </w:trPr>
        <w:tc>
          <w:tcPr>
            <w:tcW w:w="7371" w:type="dxa"/>
            <w:vAlign w:val="center"/>
          </w:tcPr>
          <w:p w:rsidR="00755E6D" w:rsidRPr="00CC3AB2" w:rsidRDefault="00755E6D" w:rsidP="0014653F">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755E6D" w:rsidRPr="00CC3AB2" w:rsidRDefault="00755E6D" w:rsidP="0014653F">
            <w:pPr>
              <w:suppressAutoHyphens/>
              <w:rPr>
                <w:b/>
                <w:iCs/>
                <w:sz w:val="24"/>
                <w:szCs w:val="24"/>
              </w:rPr>
            </w:pPr>
            <w:r>
              <w:rPr>
                <w:b/>
                <w:iCs/>
                <w:sz w:val="24"/>
                <w:szCs w:val="24"/>
              </w:rPr>
              <w:t xml:space="preserve">            164</w:t>
            </w:r>
          </w:p>
        </w:tc>
      </w:tr>
      <w:tr w:rsidR="006D39E5" w:rsidRPr="00597EC0" w:rsidTr="0014653F">
        <w:trPr>
          <w:cantSplit/>
          <w:trHeight w:val="20"/>
        </w:trPr>
        <w:tc>
          <w:tcPr>
            <w:tcW w:w="7371" w:type="dxa"/>
            <w:vAlign w:val="center"/>
          </w:tcPr>
          <w:p w:rsidR="006D39E5" w:rsidRPr="00CC3AB2" w:rsidRDefault="00B4242A" w:rsidP="0014653F">
            <w:pPr>
              <w:suppressAutoHyphens/>
              <w:rPr>
                <w:b/>
                <w:sz w:val="24"/>
                <w:szCs w:val="24"/>
              </w:rPr>
            </w:pPr>
            <w:r>
              <w:rPr>
                <w:b/>
                <w:sz w:val="24"/>
                <w:szCs w:val="24"/>
              </w:rPr>
              <w:t>Вс</w:t>
            </w:r>
            <w:r w:rsidR="006D39E5">
              <w:rPr>
                <w:b/>
                <w:sz w:val="24"/>
                <w:szCs w:val="24"/>
              </w:rPr>
              <w:t>его</w:t>
            </w:r>
          </w:p>
        </w:tc>
        <w:tc>
          <w:tcPr>
            <w:tcW w:w="1985" w:type="dxa"/>
            <w:vAlign w:val="center"/>
          </w:tcPr>
          <w:p w:rsidR="006D39E5" w:rsidRDefault="006D39E5" w:rsidP="006D39E5">
            <w:pPr>
              <w:suppressAutoHyphens/>
              <w:jc w:val="center"/>
              <w:rPr>
                <w:b/>
                <w:iCs/>
                <w:sz w:val="24"/>
                <w:szCs w:val="24"/>
              </w:rPr>
            </w:pPr>
            <w:r>
              <w:rPr>
                <w:b/>
                <w:iCs/>
                <w:sz w:val="24"/>
                <w:szCs w:val="24"/>
              </w:rPr>
              <w:t>156</w:t>
            </w:r>
          </w:p>
        </w:tc>
      </w:tr>
      <w:tr w:rsidR="00755E6D" w:rsidRPr="00597EC0" w:rsidTr="0014653F">
        <w:trPr>
          <w:cantSplit/>
          <w:trHeight w:val="20"/>
        </w:trPr>
        <w:tc>
          <w:tcPr>
            <w:tcW w:w="7371" w:type="dxa"/>
            <w:vAlign w:val="center"/>
          </w:tcPr>
          <w:p w:rsidR="00755E6D" w:rsidRPr="00CC3AB2" w:rsidRDefault="00755E6D" w:rsidP="0014653F">
            <w:pPr>
              <w:suppressAutoHyphens/>
              <w:rPr>
                <w:iCs/>
                <w:sz w:val="24"/>
                <w:szCs w:val="24"/>
              </w:rPr>
            </w:pPr>
            <w:r w:rsidRPr="00CC3AB2">
              <w:rPr>
                <w:sz w:val="24"/>
                <w:szCs w:val="24"/>
              </w:rPr>
              <w:t>в т. ч.:</w:t>
            </w:r>
          </w:p>
        </w:tc>
        <w:tc>
          <w:tcPr>
            <w:tcW w:w="1985" w:type="dxa"/>
          </w:tcPr>
          <w:p w:rsidR="00755E6D" w:rsidRPr="00597EC0" w:rsidRDefault="00755E6D" w:rsidP="0014653F">
            <w:pPr>
              <w:pStyle w:val="a6"/>
              <w:jc w:val="center"/>
              <w:rPr>
                <w:rFonts w:ascii="Times New Roman" w:hAnsi="Times New Roman" w:cs="Times New Roman"/>
                <w:sz w:val="24"/>
                <w:szCs w:val="24"/>
              </w:rPr>
            </w:pPr>
          </w:p>
        </w:tc>
      </w:tr>
      <w:tr w:rsidR="00755E6D" w:rsidRPr="00597EC0" w:rsidTr="0014653F">
        <w:trPr>
          <w:cantSplit/>
          <w:trHeight w:val="20"/>
        </w:trPr>
        <w:tc>
          <w:tcPr>
            <w:tcW w:w="7371" w:type="dxa"/>
            <w:vAlign w:val="center"/>
          </w:tcPr>
          <w:p w:rsidR="00755E6D" w:rsidRPr="00CC3AB2" w:rsidRDefault="00755E6D" w:rsidP="0014653F">
            <w:pPr>
              <w:suppressAutoHyphens/>
              <w:rPr>
                <w:b/>
                <w:i/>
                <w:sz w:val="24"/>
                <w:szCs w:val="24"/>
              </w:rPr>
            </w:pPr>
            <w:r w:rsidRPr="00CC3AB2">
              <w:rPr>
                <w:b/>
                <w:i/>
                <w:sz w:val="24"/>
                <w:szCs w:val="24"/>
              </w:rPr>
              <w:t>1. Основное содержание</w:t>
            </w:r>
          </w:p>
        </w:tc>
        <w:tc>
          <w:tcPr>
            <w:tcW w:w="1985" w:type="dxa"/>
            <w:vAlign w:val="center"/>
          </w:tcPr>
          <w:p w:rsidR="00755E6D" w:rsidRPr="00CC3AB2" w:rsidRDefault="006D39E5" w:rsidP="0014653F">
            <w:pPr>
              <w:suppressAutoHyphens/>
              <w:jc w:val="center"/>
              <w:rPr>
                <w:b/>
                <w:iCs/>
                <w:sz w:val="24"/>
                <w:szCs w:val="24"/>
              </w:rPr>
            </w:pPr>
            <w:r>
              <w:rPr>
                <w:b/>
                <w:iCs/>
                <w:sz w:val="24"/>
                <w:szCs w:val="24"/>
              </w:rPr>
              <w:t>124</w:t>
            </w:r>
          </w:p>
        </w:tc>
      </w:tr>
      <w:tr w:rsidR="00755E6D" w:rsidRPr="00597EC0" w:rsidTr="0014653F">
        <w:trPr>
          <w:cantSplit/>
          <w:trHeight w:val="20"/>
        </w:trPr>
        <w:tc>
          <w:tcPr>
            <w:tcW w:w="7371" w:type="dxa"/>
            <w:vAlign w:val="center"/>
          </w:tcPr>
          <w:p w:rsidR="00755E6D" w:rsidRPr="00CC3AB2" w:rsidRDefault="00755E6D" w:rsidP="0014653F">
            <w:pPr>
              <w:suppressAutoHyphens/>
              <w:rPr>
                <w:iCs/>
                <w:sz w:val="24"/>
                <w:szCs w:val="24"/>
              </w:rPr>
            </w:pPr>
            <w:r w:rsidRPr="00CC3AB2">
              <w:rPr>
                <w:sz w:val="24"/>
                <w:szCs w:val="24"/>
              </w:rPr>
              <w:t>в т. ч.:</w:t>
            </w:r>
          </w:p>
        </w:tc>
        <w:tc>
          <w:tcPr>
            <w:tcW w:w="1985" w:type="dxa"/>
            <w:vAlign w:val="center"/>
          </w:tcPr>
          <w:p w:rsidR="00755E6D" w:rsidRPr="00CC3AB2" w:rsidRDefault="00755E6D" w:rsidP="0014653F">
            <w:pPr>
              <w:suppressAutoHyphens/>
              <w:jc w:val="center"/>
              <w:rPr>
                <w:b/>
                <w:iCs/>
                <w:sz w:val="24"/>
                <w:szCs w:val="24"/>
              </w:rPr>
            </w:pPr>
          </w:p>
        </w:tc>
      </w:tr>
      <w:tr w:rsidR="00755E6D" w:rsidRPr="00597EC0" w:rsidTr="0014653F">
        <w:trPr>
          <w:cantSplit/>
          <w:trHeight w:val="20"/>
        </w:trPr>
        <w:tc>
          <w:tcPr>
            <w:tcW w:w="7371" w:type="dxa"/>
            <w:vAlign w:val="center"/>
          </w:tcPr>
          <w:p w:rsidR="00755E6D" w:rsidRPr="007428A1" w:rsidRDefault="00755E6D" w:rsidP="0014653F">
            <w:pPr>
              <w:suppressAutoHyphens/>
              <w:rPr>
                <w:sz w:val="24"/>
                <w:szCs w:val="24"/>
              </w:rPr>
            </w:pPr>
            <w:r w:rsidRPr="007428A1">
              <w:rPr>
                <w:sz w:val="24"/>
                <w:szCs w:val="24"/>
              </w:rPr>
              <w:t xml:space="preserve">теоретическое обучение </w:t>
            </w:r>
          </w:p>
        </w:tc>
        <w:tc>
          <w:tcPr>
            <w:tcW w:w="1985" w:type="dxa"/>
            <w:vAlign w:val="center"/>
          </w:tcPr>
          <w:p w:rsidR="00755E6D" w:rsidRPr="00CC3AB2" w:rsidRDefault="006D39E5" w:rsidP="0014653F">
            <w:pPr>
              <w:suppressAutoHyphens/>
              <w:jc w:val="center"/>
              <w:rPr>
                <w:iCs/>
                <w:sz w:val="24"/>
                <w:szCs w:val="24"/>
              </w:rPr>
            </w:pPr>
            <w:r>
              <w:rPr>
                <w:iCs/>
                <w:sz w:val="24"/>
                <w:szCs w:val="24"/>
              </w:rPr>
              <w:t>78</w:t>
            </w:r>
          </w:p>
        </w:tc>
      </w:tr>
      <w:tr w:rsidR="00755E6D" w:rsidRPr="00597EC0" w:rsidTr="0014653F">
        <w:trPr>
          <w:cantSplit/>
          <w:trHeight w:val="20"/>
        </w:trPr>
        <w:tc>
          <w:tcPr>
            <w:tcW w:w="7371" w:type="dxa"/>
            <w:vAlign w:val="center"/>
          </w:tcPr>
          <w:p w:rsidR="00755E6D" w:rsidRPr="00CC3AB2" w:rsidRDefault="00755E6D" w:rsidP="0014653F">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755E6D" w:rsidRPr="00CC3AB2" w:rsidRDefault="006D39E5" w:rsidP="0014653F">
            <w:pPr>
              <w:suppressAutoHyphens/>
              <w:jc w:val="center"/>
              <w:rPr>
                <w:iCs/>
                <w:sz w:val="24"/>
                <w:szCs w:val="24"/>
              </w:rPr>
            </w:pPr>
            <w:r>
              <w:rPr>
                <w:iCs/>
                <w:sz w:val="24"/>
                <w:szCs w:val="24"/>
              </w:rPr>
              <w:t>46</w:t>
            </w:r>
          </w:p>
        </w:tc>
      </w:tr>
      <w:tr w:rsidR="00755E6D" w:rsidRPr="00597EC0" w:rsidTr="0014653F">
        <w:trPr>
          <w:cantSplit/>
          <w:trHeight w:val="20"/>
        </w:trPr>
        <w:tc>
          <w:tcPr>
            <w:tcW w:w="7371" w:type="dxa"/>
            <w:vAlign w:val="center"/>
          </w:tcPr>
          <w:p w:rsidR="00755E6D" w:rsidRPr="00CC3AB2" w:rsidRDefault="00755E6D" w:rsidP="0014653F">
            <w:pPr>
              <w:suppressAutoHyphens/>
              <w:rPr>
                <w:b/>
                <w:i/>
                <w:sz w:val="24"/>
                <w:szCs w:val="24"/>
              </w:rPr>
            </w:pPr>
            <w:r w:rsidRPr="00CC3AB2">
              <w:rPr>
                <w:b/>
                <w:i/>
                <w:sz w:val="24"/>
                <w:szCs w:val="24"/>
              </w:rPr>
              <w:t xml:space="preserve">2. </w:t>
            </w:r>
            <w:bookmarkStart w:id="11" w:name="_Hlk103349529"/>
            <w:r w:rsidRPr="00CC3AB2">
              <w:rPr>
                <w:b/>
                <w:i/>
                <w:sz w:val="24"/>
                <w:szCs w:val="24"/>
              </w:rPr>
              <w:t>Профессионально ориентированное содержание</w:t>
            </w:r>
            <w:bookmarkEnd w:id="11"/>
          </w:p>
        </w:tc>
        <w:tc>
          <w:tcPr>
            <w:tcW w:w="1985" w:type="dxa"/>
            <w:vAlign w:val="center"/>
          </w:tcPr>
          <w:p w:rsidR="00755E6D" w:rsidRPr="00CC3AB2" w:rsidRDefault="006D39E5" w:rsidP="0014653F">
            <w:pPr>
              <w:suppressAutoHyphens/>
              <w:jc w:val="center"/>
              <w:rPr>
                <w:b/>
                <w:iCs/>
                <w:sz w:val="24"/>
                <w:szCs w:val="24"/>
              </w:rPr>
            </w:pPr>
            <w:r>
              <w:rPr>
                <w:b/>
                <w:iCs/>
                <w:sz w:val="24"/>
                <w:szCs w:val="24"/>
              </w:rPr>
              <w:t>3</w:t>
            </w:r>
            <w:r w:rsidR="00755E6D">
              <w:rPr>
                <w:b/>
                <w:iCs/>
                <w:sz w:val="24"/>
                <w:szCs w:val="24"/>
              </w:rPr>
              <w:t>2</w:t>
            </w:r>
          </w:p>
        </w:tc>
      </w:tr>
      <w:tr w:rsidR="00755E6D" w:rsidRPr="00597EC0" w:rsidTr="0014653F">
        <w:trPr>
          <w:cantSplit/>
          <w:trHeight w:val="20"/>
        </w:trPr>
        <w:tc>
          <w:tcPr>
            <w:tcW w:w="7371" w:type="dxa"/>
            <w:vAlign w:val="center"/>
          </w:tcPr>
          <w:p w:rsidR="00755E6D" w:rsidRPr="00CC3AB2" w:rsidRDefault="00755E6D" w:rsidP="0014653F">
            <w:pPr>
              <w:suppressAutoHyphens/>
              <w:rPr>
                <w:b/>
                <w:i/>
                <w:sz w:val="24"/>
                <w:szCs w:val="24"/>
              </w:rPr>
            </w:pPr>
            <w:r w:rsidRPr="00CC3AB2">
              <w:rPr>
                <w:sz w:val="24"/>
                <w:szCs w:val="24"/>
              </w:rPr>
              <w:t>в т. ч.:</w:t>
            </w:r>
          </w:p>
        </w:tc>
        <w:tc>
          <w:tcPr>
            <w:tcW w:w="1985" w:type="dxa"/>
            <w:vAlign w:val="center"/>
          </w:tcPr>
          <w:p w:rsidR="00755E6D" w:rsidRPr="00CC3AB2" w:rsidRDefault="00755E6D" w:rsidP="0014653F">
            <w:pPr>
              <w:suppressAutoHyphens/>
              <w:jc w:val="center"/>
              <w:rPr>
                <w:b/>
                <w:iCs/>
                <w:sz w:val="24"/>
                <w:szCs w:val="24"/>
              </w:rPr>
            </w:pPr>
          </w:p>
        </w:tc>
      </w:tr>
      <w:tr w:rsidR="00755E6D" w:rsidRPr="00597EC0" w:rsidTr="0014653F">
        <w:trPr>
          <w:cantSplit/>
          <w:trHeight w:val="20"/>
        </w:trPr>
        <w:tc>
          <w:tcPr>
            <w:tcW w:w="7371" w:type="dxa"/>
            <w:vAlign w:val="center"/>
          </w:tcPr>
          <w:p w:rsidR="00755E6D" w:rsidRPr="007428A1" w:rsidRDefault="00755E6D" w:rsidP="0014653F">
            <w:pPr>
              <w:suppressAutoHyphens/>
              <w:rPr>
                <w:sz w:val="24"/>
                <w:szCs w:val="24"/>
              </w:rPr>
            </w:pPr>
            <w:r w:rsidRPr="007428A1">
              <w:rPr>
                <w:sz w:val="24"/>
                <w:szCs w:val="24"/>
              </w:rPr>
              <w:t>теоретическое обучение</w:t>
            </w:r>
          </w:p>
        </w:tc>
        <w:tc>
          <w:tcPr>
            <w:tcW w:w="1985" w:type="dxa"/>
            <w:vAlign w:val="center"/>
          </w:tcPr>
          <w:p w:rsidR="00755E6D" w:rsidRPr="00CC3AB2" w:rsidRDefault="006D39E5" w:rsidP="0014653F">
            <w:pPr>
              <w:suppressAutoHyphens/>
              <w:jc w:val="center"/>
              <w:rPr>
                <w:iCs/>
                <w:sz w:val="24"/>
                <w:szCs w:val="24"/>
              </w:rPr>
            </w:pPr>
            <w:r>
              <w:rPr>
                <w:iCs/>
                <w:sz w:val="24"/>
                <w:szCs w:val="24"/>
              </w:rPr>
              <w:t>1</w:t>
            </w:r>
            <w:r w:rsidR="00755E6D">
              <w:rPr>
                <w:iCs/>
                <w:sz w:val="24"/>
                <w:szCs w:val="24"/>
              </w:rPr>
              <w:t>8</w:t>
            </w:r>
          </w:p>
        </w:tc>
      </w:tr>
      <w:tr w:rsidR="00755E6D" w:rsidRPr="00597EC0" w:rsidTr="0014653F">
        <w:trPr>
          <w:cantSplit/>
          <w:trHeight w:val="20"/>
        </w:trPr>
        <w:tc>
          <w:tcPr>
            <w:tcW w:w="7371" w:type="dxa"/>
            <w:vAlign w:val="center"/>
          </w:tcPr>
          <w:p w:rsidR="00755E6D" w:rsidRPr="007428A1" w:rsidRDefault="00755E6D" w:rsidP="0014653F">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rsidR="00755E6D" w:rsidRPr="00CC3AB2" w:rsidRDefault="00755E6D" w:rsidP="0014653F">
            <w:pPr>
              <w:suppressAutoHyphens/>
              <w:jc w:val="center"/>
              <w:rPr>
                <w:iCs/>
                <w:sz w:val="24"/>
                <w:szCs w:val="24"/>
              </w:rPr>
            </w:pPr>
            <w:r>
              <w:rPr>
                <w:iCs/>
                <w:sz w:val="24"/>
                <w:szCs w:val="24"/>
              </w:rPr>
              <w:t>14</w:t>
            </w:r>
          </w:p>
        </w:tc>
      </w:tr>
      <w:tr w:rsidR="00755E6D" w:rsidRPr="00597EC0" w:rsidTr="0014653F">
        <w:trPr>
          <w:cantSplit/>
          <w:trHeight w:val="20"/>
        </w:trPr>
        <w:tc>
          <w:tcPr>
            <w:tcW w:w="7371" w:type="dxa"/>
          </w:tcPr>
          <w:p w:rsidR="00755E6D" w:rsidRPr="00597EC0" w:rsidRDefault="00755E6D" w:rsidP="0014653F">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755E6D" w:rsidRPr="00B14AA7" w:rsidRDefault="00755E6D" w:rsidP="0014653F">
            <w:pPr>
              <w:pStyle w:val="a6"/>
              <w:jc w:val="center"/>
              <w:rPr>
                <w:rFonts w:ascii="Times New Roman" w:hAnsi="Times New Roman" w:cs="Times New Roman"/>
                <w:b/>
                <w:sz w:val="24"/>
                <w:szCs w:val="24"/>
              </w:rPr>
            </w:pPr>
          </w:p>
        </w:tc>
      </w:tr>
      <w:tr w:rsidR="00755E6D" w:rsidRPr="00597EC0" w:rsidTr="0014653F">
        <w:trPr>
          <w:cantSplit/>
          <w:trHeight w:val="20"/>
        </w:trPr>
        <w:tc>
          <w:tcPr>
            <w:tcW w:w="7371" w:type="dxa"/>
          </w:tcPr>
          <w:p w:rsidR="00755E6D" w:rsidRPr="00597EC0" w:rsidRDefault="00755E6D" w:rsidP="0014653F">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755E6D" w:rsidRPr="00597EC0" w:rsidRDefault="00755E6D" w:rsidP="0014653F">
            <w:pPr>
              <w:pStyle w:val="a6"/>
              <w:jc w:val="center"/>
              <w:rPr>
                <w:rFonts w:ascii="Times New Roman" w:hAnsi="Times New Roman" w:cs="Times New Roman"/>
                <w:sz w:val="24"/>
                <w:szCs w:val="24"/>
              </w:rPr>
            </w:pPr>
          </w:p>
        </w:tc>
      </w:tr>
      <w:tr w:rsidR="00755E6D" w:rsidRPr="00597EC0" w:rsidTr="0014653F">
        <w:trPr>
          <w:cantSplit/>
          <w:trHeight w:val="20"/>
        </w:trPr>
        <w:tc>
          <w:tcPr>
            <w:tcW w:w="7371" w:type="dxa"/>
          </w:tcPr>
          <w:p w:rsidR="00755E6D" w:rsidRPr="00597EC0" w:rsidRDefault="00755E6D" w:rsidP="0014653F">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Pr>
                <w:rFonts w:ascii="Times New Roman" w:hAnsi="Times New Roman" w:cs="Times New Roman"/>
                <w:b/>
                <w:i/>
                <w:sz w:val="24"/>
                <w:szCs w:val="24"/>
              </w:rPr>
              <w:t>экзамен</w:t>
            </w:r>
          </w:p>
        </w:tc>
        <w:tc>
          <w:tcPr>
            <w:tcW w:w="1985" w:type="dxa"/>
          </w:tcPr>
          <w:p w:rsidR="00755E6D" w:rsidRPr="00597EC0" w:rsidRDefault="00755E6D" w:rsidP="0014653F">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r>
    </w:tbl>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E415B" w:rsidRDefault="007E415B"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A60A9E">
      <w:pPr>
        <w:pStyle w:val="a6"/>
        <w:jc w:val="center"/>
        <w:rPr>
          <w:rFonts w:ascii="Times New Roman" w:hAnsi="Times New Roman" w:cs="Times New Roman"/>
          <w:b/>
          <w:sz w:val="24"/>
          <w:szCs w:val="24"/>
        </w:rPr>
      </w:pPr>
    </w:p>
    <w:p w:rsidR="00755E6D" w:rsidRDefault="00755E6D" w:rsidP="00C4668F">
      <w:pPr>
        <w:pStyle w:val="a6"/>
        <w:jc w:val="both"/>
        <w:rPr>
          <w:rFonts w:ascii="Times New Roman" w:hAnsi="Times New Roman" w:cs="Times New Roman"/>
          <w:b/>
          <w:sz w:val="28"/>
          <w:szCs w:val="28"/>
        </w:rPr>
      </w:pPr>
    </w:p>
    <w:p w:rsidR="00755E6D" w:rsidRPr="0020196A" w:rsidRDefault="00755E6D" w:rsidP="0020196A">
      <w:pPr>
        <w:pStyle w:val="a6"/>
        <w:ind w:firstLine="567"/>
        <w:jc w:val="both"/>
        <w:rPr>
          <w:rFonts w:ascii="Times New Roman" w:hAnsi="Times New Roman" w:cs="Times New Roman"/>
          <w:b/>
          <w:sz w:val="28"/>
          <w:szCs w:val="28"/>
        </w:rPr>
      </w:pPr>
      <w:r w:rsidRPr="0020196A">
        <w:rPr>
          <w:rFonts w:ascii="Times New Roman" w:hAnsi="Times New Roman" w:cs="Times New Roman"/>
          <w:b/>
          <w:sz w:val="28"/>
          <w:szCs w:val="28"/>
        </w:rPr>
        <w:t xml:space="preserve">2.2. Содержание учебного предмета </w:t>
      </w:r>
    </w:p>
    <w:p w:rsidR="00755E6D" w:rsidRPr="0020196A" w:rsidRDefault="00755E6D" w:rsidP="0020196A">
      <w:pPr>
        <w:pStyle w:val="a6"/>
        <w:ind w:firstLine="567"/>
        <w:jc w:val="both"/>
        <w:rPr>
          <w:rFonts w:ascii="Times New Roman" w:hAnsi="Times New Roman" w:cs="Times New Roman"/>
          <w:sz w:val="28"/>
          <w:szCs w:val="28"/>
        </w:rPr>
      </w:pP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b/>
          <w:sz w:val="28"/>
          <w:szCs w:val="28"/>
        </w:rPr>
        <w:t>Введение. Мир в начале ХХ века</w:t>
      </w:r>
      <w:r w:rsidRPr="0020196A">
        <w:rPr>
          <w:rFonts w:ascii="Times New Roman" w:hAnsi="Times New Roman" w:cs="Times New Roman"/>
          <w:sz w:val="28"/>
          <w:szCs w:val="28"/>
        </w:rPr>
        <w:t xml:space="preserve"> </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755E6D" w:rsidRPr="0020196A" w:rsidRDefault="00755E6D" w:rsidP="0020196A">
      <w:pPr>
        <w:pStyle w:val="a6"/>
        <w:ind w:firstLine="567"/>
        <w:jc w:val="both"/>
        <w:rPr>
          <w:rFonts w:ascii="Times New Roman" w:hAnsi="Times New Roman" w:cs="Times New Roman"/>
          <w:sz w:val="28"/>
          <w:szCs w:val="28"/>
        </w:rPr>
      </w:pPr>
    </w:p>
    <w:p w:rsidR="00755E6D" w:rsidRPr="0020196A" w:rsidRDefault="00755E6D" w:rsidP="0020196A">
      <w:pPr>
        <w:pStyle w:val="a6"/>
        <w:ind w:firstLine="567"/>
        <w:jc w:val="both"/>
        <w:rPr>
          <w:rFonts w:ascii="Times New Roman" w:hAnsi="Times New Roman" w:cs="Times New Roman"/>
          <w:b/>
          <w:sz w:val="28"/>
          <w:szCs w:val="28"/>
          <w:lang w:eastAsia="ar-SA"/>
        </w:rPr>
      </w:pPr>
      <w:r w:rsidRPr="0020196A">
        <w:rPr>
          <w:rFonts w:ascii="Times New Roman" w:hAnsi="Times New Roman" w:cs="Times New Roman"/>
          <w:b/>
          <w:sz w:val="28"/>
          <w:szCs w:val="28"/>
          <w:lang w:eastAsia="ar-SA"/>
        </w:rPr>
        <w:t>Раздел 1. Первая Мировая война.</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sidRPr="0020196A">
        <w:rPr>
          <w:rFonts w:ascii="Times New Roman" w:hAnsi="Times New Roman" w:cs="Times New Roman"/>
          <w:sz w:val="28"/>
          <w:szCs w:val="28"/>
        </w:rPr>
        <w:t>Сараевское</w:t>
      </w:r>
      <w:proofErr w:type="spellEnd"/>
      <w:r w:rsidRPr="0020196A">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Военные действия 1914 г.</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Военные действия 1915 г</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Кампания 1916 г.</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Революция 1917 </w:t>
      </w:r>
      <w:proofErr w:type="spellStart"/>
      <w:r w:rsidRPr="0020196A">
        <w:rPr>
          <w:rFonts w:ascii="Times New Roman" w:hAnsi="Times New Roman" w:cs="Times New Roman"/>
          <w:sz w:val="28"/>
          <w:szCs w:val="28"/>
        </w:rPr>
        <w:t>г</w:t>
      </w:r>
      <w:proofErr w:type="gramStart"/>
      <w:r w:rsidRPr="0020196A">
        <w:rPr>
          <w:rFonts w:ascii="Times New Roman" w:hAnsi="Times New Roman" w:cs="Times New Roman"/>
          <w:sz w:val="28"/>
          <w:szCs w:val="28"/>
        </w:rPr>
        <w:t>.В</w:t>
      </w:r>
      <w:proofErr w:type="gramEnd"/>
      <w:r w:rsidRPr="0020196A">
        <w:rPr>
          <w:rFonts w:ascii="Times New Roman" w:hAnsi="Times New Roman" w:cs="Times New Roman"/>
          <w:sz w:val="28"/>
          <w:szCs w:val="28"/>
        </w:rPr>
        <w:t>ыход</w:t>
      </w:r>
      <w:proofErr w:type="spellEnd"/>
      <w:r w:rsidRPr="0020196A">
        <w:rPr>
          <w:rFonts w:ascii="Times New Roman" w:hAnsi="Times New Roman" w:cs="Times New Roman"/>
          <w:sz w:val="28"/>
          <w:szCs w:val="28"/>
        </w:rPr>
        <w:t xml:space="preserve"> из войны России. Вступление в войну США и кампания 1918 г. </w:t>
      </w:r>
      <w:proofErr w:type="spellStart"/>
      <w:r w:rsidRPr="0020196A">
        <w:rPr>
          <w:rFonts w:ascii="Times New Roman" w:hAnsi="Times New Roman" w:cs="Times New Roman"/>
          <w:sz w:val="28"/>
          <w:szCs w:val="28"/>
        </w:rPr>
        <w:t>Компьенское</w:t>
      </w:r>
      <w:proofErr w:type="spellEnd"/>
      <w:r w:rsidRPr="0020196A">
        <w:rPr>
          <w:rFonts w:ascii="Times New Roman" w:hAnsi="Times New Roman" w:cs="Times New Roman"/>
          <w:sz w:val="28"/>
          <w:szCs w:val="28"/>
        </w:rPr>
        <w:t xml:space="preserve"> перемирие.</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Планы послевоенного устройства мира. </w:t>
      </w:r>
    </w:p>
    <w:p w:rsidR="00755E6D" w:rsidRPr="0020196A" w:rsidRDefault="00755E6D" w:rsidP="0020196A">
      <w:pPr>
        <w:ind w:firstLine="567"/>
        <w:jc w:val="both"/>
        <w:rPr>
          <w:sz w:val="28"/>
          <w:szCs w:val="28"/>
        </w:rPr>
      </w:pPr>
    </w:p>
    <w:p w:rsidR="00755E6D" w:rsidRPr="0020196A" w:rsidRDefault="00755E6D" w:rsidP="0020196A">
      <w:pPr>
        <w:ind w:firstLine="567"/>
        <w:jc w:val="both"/>
        <w:rPr>
          <w:b/>
          <w:sz w:val="28"/>
          <w:szCs w:val="28"/>
          <w:lang w:eastAsia="ru-RU"/>
        </w:rPr>
      </w:pPr>
      <w:r w:rsidRPr="0020196A">
        <w:rPr>
          <w:b/>
          <w:sz w:val="28"/>
          <w:szCs w:val="28"/>
          <w:lang w:eastAsia="ru-RU"/>
        </w:rPr>
        <w:t>Раздел 2. Россия в годы «великих потрясений».</w:t>
      </w:r>
    </w:p>
    <w:p w:rsidR="00755E6D" w:rsidRPr="0020196A" w:rsidRDefault="00755E6D" w:rsidP="0020196A">
      <w:pPr>
        <w:ind w:firstLine="567"/>
        <w:jc w:val="both"/>
        <w:rPr>
          <w:sz w:val="28"/>
          <w:szCs w:val="28"/>
        </w:rPr>
      </w:pPr>
      <w:r w:rsidRPr="0020196A">
        <w:rPr>
          <w:sz w:val="28"/>
          <w:szCs w:val="28"/>
        </w:rPr>
        <w:t>Россия и мир накануне войны. Вступление России в войну. Ход боевых действий на Восточном фронте</w:t>
      </w:r>
    </w:p>
    <w:p w:rsidR="00755E6D" w:rsidRPr="0020196A" w:rsidRDefault="00755E6D" w:rsidP="0020196A">
      <w:pPr>
        <w:ind w:firstLine="567"/>
        <w:jc w:val="both"/>
        <w:rPr>
          <w:sz w:val="28"/>
          <w:szCs w:val="28"/>
        </w:rPr>
      </w:pPr>
      <w:r w:rsidRPr="0020196A">
        <w:rPr>
          <w:sz w:val="28"/>
          <w:szCs w:val="28"/>
        </w:rPr>
        <w:t xml:space="preserve">Февральские события и падение монархии. Образование Временного 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755E6D" w:rsidRPr="0020196A" w:rsidRDefault="00755E6D" w:rsidP="0020196A">
      <w:pPr>
        <w:ind w:firstLine="567"/>
        <w:jc w:val="both"/>
        <w:rPr>
          <w:sz w:val="28"/>
          <w:szCs w:val="28"/>
        </w:rPr>
      </w:pPr>
      <w:r w:rsidRPr="0020196A">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755E6D" w:rsidRPr="0020196A" w:rsidRDefault="00755E6D" w:rsidP="0020196A">
      <w:pPr>
        <w:ind w:firstLine="567"/>
        <w:jc w:val="both"/>
        <w:rPr>
          <w:sz w:val="28"/>
          <w:szCs w:val="28"/>
        </w:rPr>
      </w:pPr>
      <w:r w:rsidRPr="0020196A">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755E6D" w:rsidRPr="0020196A" w:rsidRDefault="00755E6D" w:rsidP="0020196A">
      <w:pPr>
        <w:ind w:firstLine="567"/>
        <w:jc w:val="both"/>
        <w:rPr>
          <w:sz w:val="28"/>
          <w:szCs w:val="28"/>
        </w:rPr>
      </w:pPr>
      <w:r w:rsidRPr="0020196A">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755E6D" w:rsidRPr="0020196A" w:rsidRDefault="00755E6D" w:rsidP="0020196A">
      <w:pPr>
        <w:ind w:firstLine="567"/>
        <w:jc w:val="both"/>
        <w:rPr>
          <w:sz w:val="28"/>
          <w:szCs w:val="28"/>
        </w:rPr>
      </w:pPr>
    </w:p>
    <w:p w:rsidR="00755E6D" w:rsidRPr="0020196A" w:rsidRDefault="00755E6D" w:rsidP="0020196A">
      <w:pPr>
        <w:ind w:firstLine="567"/>
        <w:jc w:val="both"/>
        <w:rPr>
          <w:sz w:val="28"/>
          <w:szCs w:val="28"/>
        </w:rPr>
      </w:pPr>
      <w:r w:rsidRPr="0020196A">
        <w:rPr>
          <w:b/>
          <w:sz w:val="28"/>
          <w:szCs w:val="28"/>
          <w:lang w:eastAsia="ru-RU"/>
        </w:rPr>
        <w:t>Раздел 3. Мир  между мировыми войнами</w:t>
      </w:r>
      <w:r w:rsidRPr="0020196A">
        <w:rPr>
          <w:sz w:val="28"/>
          <w:szCs w:val="28"/>
        </w:rPr>
        <w:t xml:space="preserve"> </w:t>
      </w:r>
    </w:p>
    <w:p w:rsidR="00755E6D" w:rsidRPr="0020196A" w:rsidRDefault="00755E6D" w:rsidP="0020196A">
      <w:pPr>
        <w:ind w:firstLine="567"/>
        <w:jc w:val="both"/>
        <w:rPr>
          <w:sz w:val="28"/>
          <w:szCs w:val="28"/>
        </w:rPr>
      </w:pPr>
      <w:r w:rsidRPr="0020196A">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w:t>
      </w:r>
      <w:proofErr w:type="gramStart"/>
      <w:r w:rsidRPr="0020196A">
        <w:rPr>
          <w:sz w:val="28"/>
          <w:szCs w:val="28"/>
        </w:rPr>
        <w:t>ии и её</w:t>
      </w:r>
      <w:proofErr w:type="gramEnd"/>
      <w:r w:rsidRPr="0020196A">
        <w:rPr>
          <w:sz w:val="28"/>
          <w:szCs w:val="28"/>
        </w:rPr>
        <w:t xml:space="preserve"> итоги. Веймарская республика. Революция 1919 г. в Венгрии: причины, ход и результаты. Образование </w:t>
      </w:r>
      <w:r w:rsidRPr="0020196A">
        <w:rPr>
          <w:sz w:val="28"/>
          <w:szCs w:val="28"/>
        </w:rPr>
        <w:lastRenderedPageBreak/>
        <w:t>Коммунистического интернационала. Национально-освободительная революция в Ирландии.</w:t>
      </w:r>
    </w:p>
    <w:p w:rsidR="00755E6D" w:rsidRPr="0020196A" w:rsidRDefault="00755E6D" w:rsidP="0020196A">
      <w:pPr>
        <w:ind w:firstLine="567"/>
        <w:jc w:val="both"/>
        <w:rPr>
          <w:sz w:val="28"/>
          <w:szCs w:val="28"/>
        </w:rPr>
      </w:pPr>
      <w:r w:rsidRPr="0020196A">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sidRPr="0020196A">
        <w:rPr>
          <w:rFonts w:ascii="Times New Roman" w:hAnsi="Times New Roman" w:cs="Times New Roman"/>
          <w:sz w:val="28"/>
          <w:szCs w:val="28"/>
        </w:rPr>
        <w:t>пе</w:t>
      </w:r>
      <w:proofErr w:type="spellEnd"/>
      <w:r w:rsidRPr="0020196A">
        <w:rPr>
          <w:rFonts w:ascii="Times New Roman" w:hAnsi="Times New Roman" w:cs="Times New Roman"/>
          <w:sz w:val="28"/>
          <w:szCs w:val="28"/>
        </w:rPr>
        <w:t xml:space="preserve">. План Ч. </w:t>
      </w:r>
      <w:proofErr w:type="spellStart"/>
      <w:r w:rsidRPr="0020196A">
        <w:rPr>
          <w:rFonts w:ascii="Times New Roman" w:hAnsi="Times New Roman" w:cs="Times New Roman"/>
          <w:sz w:val="28"/>
          <w:szCs w:val="28"/>
        </w:rPr>
        <w:t>Дауэса</w:t>
      </w:r>
      <w:proofErr w:type="spellEnd"/>
      <w:r w:rsidRPr="0020196A">
        <w:rPr>
          <w:rFonts w:ascii="Times New Roman" w:hAnsi="Times New Roman" w:cs="Times New Roman"/>
          <w:sz w:val="28"/>
          <w:szCs w:val="28"/>
        </w:rPr>
        <w:t>. Начало Великой депрессии. Победа Ф.Д. Рузвельта на выборах в США. «Новый курс»</w:t>
      </w:r>
    </w:p>
    <w:p w:rsidR="00755E6D" w:rsidRPr="0020196A" w:rsidRDefault="00755E6D" w:rsidP="0020196A">
      <w:pPr>
        <w:adjustRightInd w:val="0"/>
        <w:ind w:firstLine="567"/>
        <w:jc w:val="both"/>
        <w:rPr>
          <w:sz w:val="28"/>
          <w:szCs w:val="28"/>
        </w:rPr>
      </w:pPr>
      <w:r w:rsidRPr="0020196A">
        <w:rPr>
          <w:sz w:val="28"/>
          <w:szCs w:val="28"/>
        </w:rPr>
        <w:t>Приход нацистов к власти (1933) и политическая программа А. Гитлера. Тоталитарный режим.</w:t>
      </w:r>
    </w:p>
    <w:p w:rsidR="00755E6D" w:rsidRPr="0020196A" w:rsidRDefault="00755E6D" w:rsidP="0020196A">
      <w:pPr>
        <w:adjustRightInd w:val="0"/>
        <w:ind w:firstLine="567"/>
        <w:jc w:val="both"/>
        <w:rPr>
          <w:sz w:val="28"/>
          <w:szCs w:val="28"/>
        </w:rPr>
      </w:pPr>
      <w:r w:rsidRPr="0020196A">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20196A">
        <w:rPr>
          <w:sz w:val="28"/>
          <w:szCs w:val="28"/>
        </w:rPr>
        <w:t>Танака</w:t>
      </w:r>
      <w:proofErr w:type="spellEnd"/>
      <w:r w:rsidRPr="0020196A">
        <w:rPr>
          <w:sz w:val="28"/>
          <w:szCs w:val="28"/>
        </w:rPr>
        <w:t xml:space="preserve">. </w:t>
      </w:r>
    </w:p>
    <w:p w:rsidR="00755E6D" w:rsidRPr="0020196A" w:rsidRDefault="00755E6D" w:rsidP="0020196A">
      <w:pPr>
        <w:adjustRightInd w:val="0"/>
        <w:ind w:firstLine="567"/>
        <w:jc w:val="both"/>
        <w:rPr>
          <w:sz w:val="28"/>
          <w:szCs w:val="28"/>
        </w:rPr>
      </w:pPr>
      <w:r w:rsidRPr="0020196A">
        <w:rPr>
          <w:sz w:val="28"/>
          <w:szCs w:val="28"/>
        </w:rPr>
        <w:t xml:space="preserve">Великобритания в начале 1920-х </w:t>
      </w:r>
      <w:proofErr w:type="spellStart"/>
      <w:proofErr w:type="gramStart"/>
      <w:r w:rsidRPr="0020196A">
        <w:rPr>
          <w:sz w:val="28"/>
          <w:szCs w:val="28"/>
        </w:rPr>
        <w:t>гг</w:t>
      </w:r>
      <w:proofErr w:type="spellEnd"/>
      <w:proofErr w:type="gramEnd"/>
    </w:p>
    <w:p w:rsidR="00755E6D" w:rsidRPr="0020196A" w:rsidRDefault="00755E6D" w:rsidP="0020196A">
      <w:pPr>
        <w:ind w:firstLine="567"/>
        <w:jc w:val="both"/>
        <w:rPr>
          <w:sz w:val="28"/>
          <w:szCs w:val="28"/>
        </w:rPr>
      </w:pPr>
      <w:r w:rsidRPr="0020196A">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Гражданская война в Испании.</w:t>
      </w:r>
    </w:p>
    <w:p w:rsidR="00755E6D" w:rsidRPr="0020196A" w:rsidRDefault="00755E6D" w:rsidP="0020196A">
      <w:pPr>
        <w:ind w:firstLine="567"/>
        <w:jc w:val="both"/>
        <w:rPr>
          <w:sz w:val="28"/>
          <w:szCs w:val="28"/>
        </w:rPr>
      </w:pPr>
      <w:r w:rsidRPr="0020196A">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755E6D" w:rsidRPr="0020196A" w:rsidRDefault="00755E6D" w:rsidP="0020196A">
      <w:pPr>
        <w:ind w:firstLine="567"/>
        <w:jc w:val="both"/>
        <w:rPr>
          <w:sz w:val="28"/>
          <w:szCs w:val="28"/>
        </w:rPr>
      </w:pPr>
    </w:p>
    <w:p w:rsidR="00755E6D" w:rsidRPr="0020196A" w:rsidRDefault="00755E6D" w:rsidP="0020196A">
      <w:pPr>
        <w:ind w:firstLine="567"/>
        <w:jc w:val="both"/>
        <w:rPr>
          <w:b/>
          <w:sz w:val="28"/>
          <w:szCs w:val="28"/>
          <w:lang w:eastAsia="ar-SA"/>
        </w:rPr>
      </w:pPr>
      <w:r w:rsidRPr="0020196A">
        <w:rPr>
          <w:b/>
          <w:sz w:val="28"/>
          <w:szCs w:val="28"/>
          <w:lang w:eastAsia="ar-SA"/>
        </w:rPr>
        <w:t>Раздел 4. Советский Союз в 1920–1930-е гг.</w:t>
      </w:r>
    </w:p>
    <w:p w:rsidR="00755E6D" w:rsidRPr="0020196A" w:rsidRDefault="00755E6D" w:rsidP="0020196A">
      <w:pPr>
        <w:ind w:firstLine="567"/>
        <w:jc w:val="both"/>
        <w:rPr>
          <w:sz w:val="28"/>
          <w:szCs w:val="28"/>
        </w:rPr>
      </w:pPr>
      <w:r w:rsidRPr="0020196A">
        <w:rPr>
          <w:sz w:val="28"/>
          <w:szCs w:val="28"/>
        </w:rPr>
        <w:t xml:space="preserve">Положение в стране </w:t>
      </w:r>
      <w:proofErr w:type="gramStart"/>
      <w:r w:rsidRPr="0020196A">
        <w:rPr>
          <w:sz w:val="28"/>
          <w:szCs w:val="28"/>
        </w:rPr>
        <w:t>в начале</w:t>
      </w:r>
      <w:proofErr w:type="gramEnd"/>
      <w:r w:rsidRPr="0020196A">
        <w:rPr>
          <w:sz w:val="28"/>
          <w:szCs w:val="28"/>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755E6D" w:rsidRPr="0020196A" w:rsidRDefault="00755E6D" w:rsidP="0020196A">
      <w:pPr>
        <w:ind w:firstLine="567"/>
        <w:jc w:val="both"/>
        <w:rPr>
          <w:sz w:val="28"/>
          <w:szCs w:val="28"/>
        </w:rPr>
      </w:pPr>
      <w:r w:rsidRPr="0020196A">
        <w:rPr>
          <w:sz w:val="28"/>
          <w:szCs w:val="28"/>
        </w:rPr>
        <w:t>Введение продналога. Кооперация. Иностранные концессии. Причины свёртывания нэпа.</w:t>
      </w:r>
    </w:p>
    <w:p w:rsidR="00755E6D" w:rsidRPr="0020196A" w:rsidRDefault="00755E6D" w:rsidP="0020196A">
      <w:pPr>
        <w:ind w:firstLine="567"/>
        <w:jc w:val="both"/>
        <w:rPr>
          <w:sz w:val="28"/>
          <w:szCs w:val="28"/>
        </w:rPr>
      </w:pPr>
      <w:r w:rsidRPr="0020196A">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755E6D" w:rsidRPr="0020196A" w:rsidRDefault="00755E6D" w:rsidP="0020196A">
      <w:pPr>
        <w:ind w:firstLine="567"/>
        <w:jc w:val="both"/>
        <w:rPr>
          <w:sz w:val="28"/>
          <w:szCs w:val="28"/>
        </w:rPr>
      </w:pPr>
      <w:r w:rsidRPr="0020196A">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755E6D" w:rsidRPr="0020196A" w:rsidRDefault="00755E6D" w:rsidP="0020196A">
      <w:pPr>
        <w:ind w:firstLine="567"/>
        <w:jc w:val="both"/>
        <w:rPr>
          <w:sz w:val="28"/>
          <w:szCs w:val="28"/>
        </w:rPr>
      </w:pPr>
      <w:r w:rsidRPr="0020196A">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755E6D" w:rsidRPr="0020196A" w:rsidRDefault="00755E6D" w:rsidP="0020196A">
      <w:pPr>
        <w:ind w:firstLine="567"/>
        <w:jc w:val="both"/>
        <w:rPr>
          <w:sz w:val="28"/>
          <w:szCs w:val="28"/>
        </w:rPr>
      </w:pPr>
      <w:r w:rsidRPr="0020196A">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w:t>
      </w:r>
      <w:r w:rsidRPr="0020196A">
        <w:rPr>
          <w:sz w:val="28"/>
          <w:szCs w:val="28"/>
        </w:rPr>
        <w:lastRenderedPageBreak/>
        <w:t xml:space="preserve">реки Халхин-Гол. </w:t>
      </w:r>
    </w:p>
    <w:p w:rsidR="00755E6D" w:rsidRPr="0020196A" w:rsidRDefault="00755E6D" w:rsidP="0020196A">
      <w:pPr>
        <w:ind w:firstLine="567"/>
        <w:jc w:val="both"/>
        <w:rPr>
          <w:sz w:val="28"/>
          <w:szCs w:val="28"/>
        </w:rPr>
      </w:pPr>
      <w:r w:rsidRPr="0020196A">
        <w:rPr>
          <w:sz w:val="28"/>
          <w:szCs w:val="28"/>
        </w:rPr>
        <w:t>СССР в конце 1939 – начале 1941 г. (советско-финляндская война, присоединение новых территорий).</w:t>
      </w:r>
    </w:p>
    <w:p w:rsidR="00755E6D" w:rsidRPr="0020196A" w:rsidRDefault="00755E6D" w:rsidP="0020196A">
      <w:pPr>
        <w:ind w:firstLine="567"/>
        <w:jc w:val="both"/>
        <w:rPr>
          <w:sz w:val="28"/>
          <w:szCs w:val="28"/>
        </w:rPr>
      </w:pPr>
    </w:p>
    <w:p w:rsidR="00755E6D" w:rsidRPr="0020196A" w:rsidRDefault="00755E6D" w:rsidP="0020196A">
      <w:pPr>
        <w:ind w:firstLine="567"/>
        <w:jc w:val="both"/>
        <w:rPr>
          <w:b/>
          <w:sz w:val="28"/>
          <w:szCs w:val="28"/>
        </w:rPr>
      </w:pPr>
      <w:r w:rsidRPr="0020196A">
        <w:rPr>
          <w:b/>
          <w:sz w:val="28"/>
          <w:szCs w:val="28"/>
        </w:rPr>
        <w:t>Раздел 5. Вторая мировая война.</w:t>
      </w:r>
      <w:r w:rsidRPr="0020196A">
        <w:rPr>
          <w:b/>
          <w:spacing w:val="1"/>
          <w:sz w:val="28"/>
          <w:szCs w:val="28"/>
        </w:rPr>
        <w:t xml:space="preserve"> </w:t>
      </w:r>
      <w:r w:rsidRPr="0020196A">
        <w:rPr>
          <w:b/>
          <w:sz w:val="28"/>
          <w:szCs w:val="28"/>
        </w:rPr>
        <w:t>1939–1945 гг.</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sidRPr="0020196A">
        <w:rPr>
          <w:rFonts w:ascii="Times New Roman" w:hAnsi="Times New Roman" w:cs="Times New Roman"/>
          <w:sz w:val="28"/>
          <w:szCs w:val="28"/>
        </w:rPr>
        <w:t>ии и её</w:t>
      </w:r>
      <w:proofErr w:type="gramEnd"/>
      <w:r w:rsidRPr="0020196A">
        <w:rPr>
          <w:rFonts w:ascii="Times New Roman" w:hAnsi="Times New Roman" w:cs="Times New Roman"/>
          <w:sz w:val="28"/>
          <w:szCs w:val="28"/>
        </w:rPr>
        <w:t xml:space="preserve"> союзников. Битва за Британию. Холокост. Движение Сопротивления и коллаборационизм. </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20196A">
        <w:rPr>
          <w:rFonts w:ascii="Times New Roman" w:hAnsi="Times New Roman" w:cs="Times New Roman"/>
          <w:sz w:val="28"/>
          <w:szCs w:val="28"/>
        </w:rPr>
        <w:t>Буковины</w:t>
      </w:r>
      <w:proofErr w:type="spellEnd"/>
      <w:r w:rsidRPr="0020196A">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 Агрессия Японии на Тихом океане в 1940–1941 гг. </w:t>
      </w:r>
      <w:proofErr w:type="spellStart"/>
      <w:r w:rsidRPr="0020196A">
        <w:rPr>
          <w:rFonts w:ascii="Times New Roman" w:hAnsi="Times New Roman" w:cs="Times New Roman"/>
          <w:sz w:val="28"/>
          <w:szCs w:val="28"/>
        </w:rPr>
        <w:t>Пёрл-Харбор</w:t>
      </w:r>
      <w:proofErr w:type="spellEnd"/>
      <w:r w:rsidRPr="0020196A">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20196A">
        <w:rPr>
          <w:rFonts w:ascii="Times New Roman" w:hAnsi="Times New Roman" w:cs="Times New Roman"/>
          <w:sz w:val="28"/>
          <w:szCs w:val="28"/>
        </w:rPr>
        <w:t>Квантунской</w:t>
      </w:r>
      <w:proofErr w:type="spellEnd"/>
      <w:r w:rsidRPr="0020196A">
        <w:rPr>
          <w:rFonts w:ascii="Times New Roman" w:hAnsi="Times New Roman" w:cs="Times New Roman"/>
          <w:sz w:val="28"/>
          <w:szCs w:val="28"/>
        </w:rPr>
        <w:t xml:space="preserve"> армии. Капитуляция Японии.</w:t>
      </w:r>
    </w:p>
    <w:p w:rsidR="00755E6D" w:rsidRPr="0020196A" w:rsidRDefault="00755E6D" w:rsidP="0020196A">
      <w:pPr>
        <w:ind w:firstLine="567"/>
        <w:jc w:val="both"/>
        <w:rPr>
          <w:b/>
          <w:sz w:val="28"/>
          <w:szCs w:val="28"/>
        </w:rPr>
      </w:pPr>
    </w:p>
    <w:p w:rsidR="00755E6D" w:rsidRPr="0020196A" w:rsidRDefault="00755E6D" w:rsidP="0020196A">
      <w:pPr>
        <w:ind w:firstLine="567"/>
        <w:jc w:val="both"/>
        <w:rPr>
          <w:b/>
          <w:sz w:val="28"/>
          <w:szCs w:val="28"/>
        </w:rPr>
      </w:pPr>
      <w:r w:rsidRPr="0020196A">
        <w:rPr>
          <w:b/>
          <w:sz w:val="28"/>
          <w:szCs w:val="28"/>
        </w:rPr>
        <w:t>Раздел 6. Великая Отечественная война.</w:t>
      </w:r>
      <w:r w:rsidRPr="0020196A">
        <w:rPr>
          <w:b/>
          <w:spacing w:val="1"/>
          <w:sz w:val="28"/>
          <w:szCs w:val="28"/>
        </w:rPr>
        <w:t xml:space="preserve"> </w:t>
      </w:r>
      <w:r w:rsidRPr="0020196A">
        <w:rPr>
          <w:b/>
          <w:sz w:val="28"/>
          <w:szCs w:val="28"/>
        </w:rPr>
        <w:t>1941–1945 гг.</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Нападение Германии на СССР. Германский план ведения войны</w:t>
      </w:r>
    </w:p>
    <w:p w:rsidR="00755E6D" w:rsidRPr="0020196A" w:rsidRDefault="00755E6D" w:rsidP="0020196A">
      <w:pPr>
        <w:ind w:firstLine="567"/>
        <w:jc w:val="both"/>
        <w:rPr>
          <w:sz w:val="28"/>
          <w:szCs w:val="28"/>
        </w:rPr>
      </w:pPr>
      <w:r w:rsidRPr="0020196A">
        <w:rPr>
          <w:sz w:val="28"/>
          <w:szCs w:val="28"/>
        </w:rPr>
        <w:t xml:space="preserve">Битва за Москву. Блокада Ленинграда Складывание антигитлеровской коалиции. Развёртывание партизанского движения. Сталинградская битва </w:t>
      </w:r>
      <w:proofErr w:type="spellStart"/>
      <w:r w:rsidRPr="0020196A">
        <w:rPr>
          <w:sz w:val="28"/>
          <w:szCs w:val="28"/>
        </w:rPr>
        <w:t>Битва</w:t>
      </w:r>
      <w:proofErr w:type="spellEnd"/>
      <w:r w:rsidRPr="0020196A">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 Трибуналы над военными преступниками (Нюрнберг, Токио). </w:t>
      </w:r>
    </w:p>
    <w:p w:rsidR="00755E6D" w:rsidRPr="0020196A" w:rsidRDefault="00755E6D" w:rsidP="0020196A">
      <w:pPr>
        <w:ind w:firstLine="567"/>
        <w:jc w:val="both"/>
        <w:rPr>
          <w:sz w:val="28"/>
          <w:szCs w:val="28"/>
        </w:rPr>
      </w:pPr>
    </w:p>
    <w:p w:rsidR="00755E6D" w:rsidRPr="0020196A" w:rsidRDefault="00755E6D" w:rsidP="0020196A">
      <w:pPr>
        <w:ind w:firstLine="567"/>
        <w:jc w:val="both"/>
        <w:rPr>
          <w:b/>
          <w:sz w:val="28"/>
          <w:szCs w:val="28"/>
        </w:rPr>
      </w:pPr>
      <w:r w:rsidRPr="0020196A">
        <w:rPr>
          <w:b/>
          <w:sz w:val="28"/>
          <w:szCs w:val="28"/>
        </w:rPr>
        <w:t xml:space="preserve">Раздел 7. Мир во второй половине </w:t>
      </w:r>
      <w:r w:rsidRPr="0020196A">
        <w:rPr>
          <w:b/>
          <w:sz w:val="28"/>
          <w:szCs w:val="28"/>
          <w:lang w:val="en-US"/>
        </w:rPr>
        <w:t>XX</w:t>
      </w:r>
      <w:r w:rsidRPr="0020196A">
        <w:rPr>
          <w:b/>
          <w:sz w:val="28"/>
          <w:szCs w:val="28"/>
        </w:rPr>
        <w:t xml:space="preserve"> в.</w:t>
      </w:r>
    </w:p>
    <w:p w:rsidR="00755E6D" w:rsidRPr="0020196A" w:rsidRDefault="00755E6D" w:rsidP="0020196A">
      <w:pPr>
        <w:ind w:firstLine="567"/>
        <w:jc w:val="both"/>
        <w:rPr>
          <w:sz w:val="28"/>
          <w:szCs w:val="28"/>
        </w:rPr>
      </w:pPr>
      <w:r w:rsidRPr="0020196A">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итоги. Идеалы «общества потребления».</w:t>
      </w:r>
    </w:p>
    <w:p w:rsidR="00755E6D" w:rsidRPr="0020196A" w:rsidRDefault="00755E6D" w:rsidP="0020196A">
      <w:pPr>
        <w:ind w:firstLine="567"/>
        <w:jc w:val="both"/>
        <w:rPr>
          <w:sz w:val="28"/>
          <w:szCs w:val="28"/>
        </w:rPr>
      </w:pPr>
      <w:r w:rsidRPr="0020196A">
        <w:rPr>
          <w:sz w:val="28"/>
          <w:szCs w:val="28"/>
        </w:rPr>
        <w:t xml:space="preserve">Маккартизм и «охота на ведьм» в США. </w:t>
      </w:r>
      <w:proofErr w:type="spellStart"/>
      <w:r w:rsidRPr="0020196A">
        <w:rPr>
          <w:sz w:val="28"/>
          <w:szCs w:val="28"/>
        </w:rPr>
        <w:t>Еврокоммунизм</w:t>
      </w:r>
      <w:proofErr w:type="spellEnd"/>
      <w:r w:rsidRPr="0020196A">
        <w:rPr>
          <w:sz w:val="28"/>
          <w:szCs w:val="28"/>
        </w:rPr>
        <w:t xml:space="preserve">, «социализм с человеческим лицом». Проблема прав человека. Проблема обострения </w:t>
      </w:r>
      <w:r w:rsidRPr="0020196A">
        <w:rPr>
          <w:sz w:val="28"/>
          <w:szCs w:val="28"/>
        </w:rPr>
        <w:lastRenderedPageBreak/>
        <w:t>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755E6D" w:rsidRPr="0020196A" w:rsidRDefault="00755E6D" w:rsidP="0020196A">
      <w:pPr>
        <w:ind w:firstLine="567"/>
        <w:jc w:val="both"/>
        <w:rPr>
          <w:sz w:val="28"/>
          <w:szCs w:val="28"/>
        </w:rPr>
      </w:pPr>
      <w:r w:rsidRPr="0020196A">
        <w:rPr>
          <w:sz w:val="28"/>
          <w:szCs w:val="28"/>
        </w:rPr>
        <w:t xml:space="preserve">Неконсервативная революция: причины и сущность. </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755E6D" w:rsidRPr="0020196A" w:rsidRDefault="00755E6D" w:rsidP="0020196A">
      <w:pPr>
        <w:ind w:firstLine="567"/>
        <w:jc w:val="both"/>
        <w:rPr>
          <w:sz w:val="28"/>
          <w:szCs w:val="28"/>
        </w:rPr>
      </w:pPr>
      <w:r w:rsidRPr="0020196A">
        <w:rPr>
          <w:sz w:val="28"/>
          <w:szCs w:val="28"/>
        </w:rPr>
        <w:t>Отношения государств постсоветского пространства с Российской Федерацией</w:t>
      </w:r>
    </w:p>
    <w:p w:rsidR="00755E6D" w:rsidRPr="0020196A" w:rsidRDefault="00755E6D" w:rsidP="0020196A">
      <w:pPr>
        <w:ind w:firstLine="567"/>
        <w:jc w:val="both"/>
        <w:rPr>
          <w:sz w:val="28"/>
          <w:szCs w:val="28"/>
        </w:rPr>
      </w:pPr>
    </w:p>
    <w:p w:rsidR="00755E6D" w:rsidRPr="0020196A" w:rsidRDefault="00755E6D" w:rsidP="0020196A">
      <w:pPr>
        <w:ind w:firstLine="567"/>
        <w:jc w:val="both"/>
        <w:rPr>
          <w:b/>
          <w:sz w:val="28"/>
          <w:szCs w:val="28"/>
        </w:rPr>
      </w:pPr>
      <w:r w:rsidRPr="0020196A">
        <w:rPr>
          <w:b/>
          <w:sz w:val="28"/>
          <w:szCs w:val="28"/>
        </w:rPr>
        <w:t>Раздел 8. Апогей</w:t>
      </w:r>
      <w:r w:rsidRPr="0020196A">
        <w:rPr>
          <w:b/>
          <w:spacing w:val="-5"/>
          <w:sz w:val="28"/>
          <w:szCs w:val="28"/>
        </w:rPr>
        <w:t xml:space="preserve"> </w:t>
      </w:r>
      <w:r w:rsidRPr="0020196A">
        <w:rPr>
          <w:b/>
          <w:sz w:val="28"/>
          <w:szCs w:val="28"/>
        </w:rPr>
        <w:t>и</w:t>
      </w:r>
      <w:r w:rsidRPr="0020196A">
        <w:rPr>
          <w:b/>
          <w:spacing w:val="-5"/>
          <w:sz w:val="28"/>
          <w:szCs w:val="28"/>
        </w:rPr>
        <w:t xml:space="preserve"> </w:t>
      </w:r>
      <w:r w:rsidRPr="0020196A">
        <w:rPr>
          <w:b/>
          <w:sz w:val="28"/>
          <w:szCs w:val="28"/>
        </w:rPr>
        <w:t>кризис</w:t>
      </w:r>
      <w:r w:rsidRPr="0020196A">
        <w:rPr>
          <w:b/>
          <w:spacing w:val="-2"/>
          <w:sz w:val="28"/>
          <w:szCs w:val="28"/>
        </w:rPr>
        <w:t xml:space="preserve"> </w:t>
      </w:r>
      <w:r w:rsidRPr="0020196A">
        <w:rPr>
          <w:b/>
          <w:sz w:val="28"/>
          <w:szCs w:val="28"/>
        </w:rPr>
        <w:t>советской</w:t>
      </w:r>
      <w:r w:rsidRPr="0020196A">
        <w:rPr>
          <w:b/>
          <w:spacing w:val="-5"/>
          <w:sz w:val="28"/>
          <w:szCs w:val="28"/>
        </w:rPr>
        <w:t xml:space="preserve"> </w:t>
      </w:r>
      <w:r w:rsidRPr="0020196A">
        <w:rPr>
          <w:b/>
          <w:sz w:val="28"/>
          <w:szCs w:val="28"/>
        </w:rPr>
        <w:t>системы. 1945–1991</w:t>
      </w:r>
      <w:r w:rsidRPr="0020196A">
        <w:rPr>
          <w:b/>
          <w:spacing w:val="-3"/>
          <w:sz w:val="28"/>
          <w:szCs w:val="28"/>
        </w:rPr>
        <w:t xml:space="preserve"> </w:t>
      </w:r>
      <w:r w:rsidRPr="0020196A">
        <w:rPr>
          <w:b/>
          <w:sz w:val="28"/>
          <w:szCs w:val="28"/>
        </w:rPr>
        <w:t>гг.</w:t>
      </w:r>
    </w:p>
    <w:p w:rsidR="00755E6D" w:rsidRPr="0020196A" w:rsidRDefault="00755E6D" w:rsidP="0020196A">
      <w:pPr>
        <w:ind w:firstLine="567"/>
        <w:jc w:val="both"/>
        <w:rPr>
          <w:sz w:val="28"/>
          <w:szCs w:val="28"/>
        </w:rPr>
      </w:pPr>
      <w:r w:rsidRPr="0020196A">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755E6D" w:rsidRPr="0020196A" w:rsidRDefault="00755E6D" w:rsidP="0020196A">
      <w:pPr>
        <w:ind w:firstLine="567"/>
        <w:jc w:val="both"/>
        <w:rPr>
          <w:sz w:val="28"/>
          <w:szCs w:val="28"/>
        </w:rPr>
      </w:pPr>
      <w:r w:rsidRPr="0020196A">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755E6D" w:rsidRPr="0020196A" w:rsidRDefault="00755E6D" w:rsidP="0020196A">
      <w:pPr>
        <w:adjustRightInd w:val="0"/>
        <w:ind w:firstLine="567"/>
        <w:jc w:val="both"/>
        <w:rPr>
          <w:sz w:val="28"/>
          <w:szCs w:val="28"/>
        </w:rPr>
      </w:pPr>
      <w:r w:rsidRPr="0020196A">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755E6D" w:rsidRPr="0020196A" w:rsidRDefault="00755E6D" w:rsidP="0020196A">
      <w:pPr>
        <w:ind w:firstLine="567"/>
        <w:jc w:val="both"/>
        <w:rPr>
          <w:sz w:val="28"/>
          <w:szCs w:val="28"/>
        </w:rPr>
      </w:pPr>
      <w:r w:rsidRPr="0020196A">
        <w:rPr>
          <w:sz w:val="28"/>
          <w:szCs w:val="28"/>
        </w:rPr>
        <w:t>Внешняя политика СССР в 1953 – середине 1960-х гг. Новый курс в отношениях с Западом. Карибский кризис.</w:t>
      </w:r>
    </w:p>
    <w:p w:rsidR="00755E6D" w:rsidRPr="0020196A" w:rsidRDefault="00755E6D" w:rsidP="0020196A">
      <w:pPr>
        <w:ind w:firstLine="567"/>
        <w:jc w:val="both"/>
        <w:rPr>
          <w:sz w:val="28"/>
          <w:szCs w:val="28"/>
        </w:rPr>
      </w:pPr>
      <w:r w:rsidRPr="0020196A">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755E6D" w:rsidRPr="0020196A" w:rsidRDefault="00755E6D" w:rsidP="0020196A">
      <w:pPr>
        <w:ind w:firstLine="567"/>
        <w:jc w:val="both"/>
        <w:rPr>
          <w:sz w:val="28"/>
          <w:szCs w:val="28"/>
        </w:rPr>
      </w:pPr>
      <w:r w:rsidRPr="0020196A">
        <w:rPr>
          <w:sz w:val="28"/>
          <w:szCs w:val="28"/>
        </w:rPr>
        <w:t>Отставка Н.С. Хрущёва, приход к власти Л.И. Брежнева. Экономические реформы 1960-х гг. Конституция СССР 1977 г. Концепция «развитого социализма». Смена руководителей страны в первой половине 1980-х гг.</w:t>
      </w:r>
    </w:p>
    <w:p w:rsidR="00755E6D" w:rsidRPr="0020196A" w:rsidRDefault="00755E6D" w:rsidP="0020196A">
      <w:pPr>
        <w:ind w:firstLine="567"/>
        <w:jc w:val="both"/>
        <w:rPr>
          <w:sz w:val="28"/>
          <w:szCs w:val="28"/>
        </w:rPr>
      </w:pPr>
      <w:r w:rsidRPr="0020196A">
        <w:rPr>
          <w:sz w:val="28"/>
          <w:szCs w:val="28"/>
        </w:rPr>
        <w:t xml:space="preserve">Развитие социальной сферы: жильё, образование, медицинское </w:t>
      </w:r>
      <w:r w:rsidRPr="0020196A">
        <w:rPr>
          <w:sz w:val="28"/>
          <w:szCs w:val="28"/>
        </w:rPr>
        <w:lastRenderedPageBreak/>
        <w:t>обслуживание. Противоречия эпохи стабильности (товарный дефицит и др.). Досуг. Эра телевидения. Спорт.</w:t>
      </w:r>
    </w:p>
    <w:p w:rsidR="00755E6D" w:rsidRPr="0020196A" w:rsidRDefault="00755E6D" w:rsidP="0020196A">
      <w:pPr>
        <w:ind w:firstLine="567"/>
        <w:jc w:val="both"/>
        <w:rPr>
          <w:sz w:val="28"/>
          <w:szCs w:val="28"/>
        </w:rPr>
      </w:pPr>
      <w:r w:rsidRPr="0020196A">
        <w:rPr>
          <w:sz w:val="28"/>
          <w:szCs w:val="28"/>
        </w:rPr>
        <w:t>Отношения со странами «восточного блока»: кризисные ситуации и позиция СССР. Ввод советских войск в Афганистан.</w:t>
      </w:r>
    </w:p>
    <w:p w:rsidR="00755E6D" w:rsidRPr="0020196A" w:rsidRDefault="00755E6D" w:rsidP="0020196A">
      <w:pPr>
        <w:ind w:firstLine="567"/>
        <w:jc w:val="both"/>
        <w:rPr>
          <w:sz w:val="28"/>
          <w:szCs w:val="28"/>
        </w:rPr>
      </w:pPr>
      <w:r w:rsidRPr="0020196A">
        <w:rPr>
          <w:sz w:val="28"/>
          <w:szCs w:val="28"/>
        </w:rPr>
        <w:t xml:space="preserve">Нарастание кризисных явлений. Приход к власти М.С. </w:t>
      </w:r>
      <w:proofErr w:type="spellStart"/>
      <w:r w:rsidRPr="0020196A">
        <w:rPr>
          <w:sz w:val="28"/>
          <w:szCs w:val="28"/>
        </w:rPr>
        <w:t>ГорбачёваСъезды</w:t>
      </w:r>
      <w:proofErr w:type="spellEnd"/>
      <w:r w:rsidRPr="0020196A">
        <w:rPr>
          <w:sz w:val="28"/>
          <w:szCs w:val="28"/>
        </w:rPr>
        <w:t xml:space="preserve"> народных депутатов. Становление многопартийности. Введение поста Президента СССР. Религиозное возрождение.</w:t>
      </w:r>
    </w:p>
    <w:p w:rsidR="00755E6D" w:rsidRPr="0020196A" w:rsidRDefault="00755E6D" w:rsidP="0020196A">
      <w:pPr>
        <w:ind w:firstLine="567"/>
        <w:jc w:val="both"/>
        <w:rPr>
          <w:sz w:val="28"/>
          <w:szCs w:val="28"/>
        </w:rPr>
      </w:pPr>
      <w:r w:rsidRPr="0020196A">
        <w:rPr>
          <w:sz w:val="28"/>
          <w:szCs w:val="28"/>
        </w:rPr>
        <w:t>Экономические реформы. Положение населения. Товарный дефицит. Забастовки.</w:t>
      </w:r>
    </w:p>
    <w:p w:rsidR="00755E6D" w:rsidRPr="0020196A" w:rsidRDefault="00755E6D" w:rsidP="0020196A">
      <w:pPr>
        <w:ind w:firstLine="567"/>
        <w:jc w:val="both"/>
        <w:rPr>
          <w:sz w:val="28"/>
          <w:szCs w:val="28"/>
        </w:rPr>
      </w:pPr>
      <w:r w:rsidRPr="0020196A">
        <w:rPr>
          <w:sz w:val="28"/>
          <w:szCs w:val="28"/>
        </w:rPr>
        <w:t>Вывод советских войск из Афганистана. Распад «восточного блока».</w:t>
      </w:r>
    </w:p>
    <w:p w:rsidR="00755E6D" w:rsidRPr="0020196A" w:rsidRDefault="00755E6D" w:rsidP="0020196A">
      <w:pPr>
        <w:ind w:firstLine="567"/>
        <w:jc w:val="both"/>
        <w:rPr>
          <w:sz w:val="28"/>
          <w:szCs w:val="28"/>
        </w:rPr>
      </w:pPr>
      <w:r w:rsidRPr="0020196A">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755E6D" w:rsidRPr="0020196A" w:rsidRDefault="00755E6D" w:rsidP="0020196A">
      <w:pPr>
        <w:ind w:firstLine="567"/>
        <w:jc w:val="both"/>
        <w:rPr>
          <w:b/>
          <w:sz w:val="28"/>
          <w:szCs w:val="28"/>
        </w:rPr>
      </w:pPr>
    </w:p>
    <w:p w:rsidR="00755E6D" w:rsidRPr="0020196A" w:rsidRDefault="00755E6D" w:rsidP="0020196A">
      <w:pPr>
        <w:ind w:firstLine="567"/>
        <w:jc w:val="both"/>
        <w:rPr>
          <w:b/>
          <w:sz w:val="28"/>
          <w:szCs w:val="28"/>
        </w:rPr>
      </w:pPr>
      <w:r w:rsidRPr="0020196A">
        <w:rPr>
          <w:b/>
          <w:sz w:val="28"/>
          <w:szCs w:val="28"/>
        </w:rPr>
        <w:t xml:space="preserve">Раздел 9. Мир в начале </w:t>
      </w:r>
      <w:r w:rsidRPr="0020196A">
        <w:rPr>
          <w:b/>
          <w:sz w:val="28"/>
          <w:szCs w:val="28"/>
          <w:lang w:val="en-US"/>
        </w:rPr>
        <w:t>XXI</w:t>
      </w:r>
      <w:r w:rsidRPr="0020196A">
        <w:rPr>
          <w:b/>
          <w:sz w:val="28"/>
          <w:szCs w:val="28"/>
        </w:rPr>
        <w:t xml:space="preserve"> века</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Современный мир и новые вызовы XXI в. Глобализация и новые вызовы XXI в. Начало четвёртой промышленно-технологической революции. 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20196A">
        <w:rPr>
          <w:rFonts w:ascii="Times New Roman" w:hAnsi="Times New Roman" w:cs="Times New Roman"/>
          <w:sz w:val="28"/>
          <w:szCs w:val="28"/>
        </w:rPr>
        <w:t>Транстихоокеанское</w:t>
      </w:r>
      <w:proofErr w:type="spellEnd"/>
      <w:r w:rsidRPr="0020196A">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w:t>
      </w:r>
      <w:proofErr w:type="gramStart"/>
      <w:r w:rsidRPr="0020196A">
        <w:rPr>
          <w:rFonts w:ascii="Times New Roman" w:hAnsi="Times New Roman" w:cs="Times New Roman"/>
          <w:sz w:val="28"/>
          <w:szCs w:val="28"/>
        </w:rPr>
        <w:t>запрещены</w:t>
      </w:r>
      <w:proofErr w:type="gramEnd"/>
      <w:r w:rsidRPr="0020196A">
        <w:rPr>
          <w:rFonts w:ascii="Times New Roman" w:hAnsi="Times New Roman" w:cs="Times New Roman"/>
          <w:sz w:val="28"/>
          <w:szCs w:val="28"/>
        </w:rPr>
        <w:t xml:space="preserve"> в России и других странах). Военная операция России в Сирии. Конфликты на Балканах. 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20196A">
        <w:rPr>
          <w:rFonts w:ascii="Times New Roman" w:hAnsi="Times New Roman" w:cs="Times New Roman"/>
          <w:sz w:val="28"/>
          <w:szCs w:val="28"/>
        </w:rPr>
        <w:t>ЕврАзЭС</w:t>
      </w:r>
      <w:proofErr w:type="spellEnd"/>
      <w:r w:rsidRPr="0020196A">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755E6D" w:rsidRPr="0020196A" w:rsidRDefault="00755E6D" w:rsidP="0020196A">
      <w:pPr>
        <w:pStyle w:val="a6"/>
        <w:ind w:firstLine="567"/>
        <w:jc w:val="both"/>
        <w:rPr>
          <w:rFonts w:ascii="Times New Roman" w:hAnsi="Times New Roman" w:cs="Times New Roman"/>
          <w:sz w:val="28"/>
          <w:szCs w:val="28"/>
        </w:rPr>
      </w:pPr>
    </w:p>
    <w:p w:rsidR="00755E6D" w:rsidRPr="0020196A" w:rsidRDefault="00755E6D" w:rsidP="0020196A">
      <w:pPr>
        <w:ind w:firstLine="567"/>
        <w:jc w:val="both"/>
        <w:rPr>
          <w:b/>
          <w:sz w:val="28"/>
          <w:szCs w:val="28"/>
        </w:rPr>
      </w:pPr>
      <w:r w:rsidRPr="0020196A">
        <w:rPr>
          <w:b/>
          <w:sz w:val="28"/>
          <w:szCs w:val="28"/>
        </w:rPr>
        <w:t>Раздел 10. Российская Федерация в 1992–2018 гг.</w:t>
      </w:r>
    </w:p>
    <w:p w:rsidR="00755E6D" w:rsidRPr="0020196A" w:rsidRDefault="00755E6D" w:rsidP="0020196A">
      <w:pPr>
        <w:ind w:firstLine="567"/>
        <w:jc w:val="both"/>
        <w:rPr>
          <w:sz w:val="28"/>
          <w:szCs w:val="28"/>
        </w:rPr>
      </w:pPr>
      <w:r w:rsidRPr="0020196A">
        <w:rPr>
          <w:sz w:val="28"/>
          <w:szCs w:val="28"/>
        </w:rPr>
        <w:t xml:space="preserve">Б.Н. Ельцин и его окружение. Начало рыночных реформ. «Шоковая </w:t>
      </w:r>
      <w:r w:rsidRPr="0020196A">
        <w:rPr>
          <w:sz w:val="28"/>
          <w:szCs w:val="28"/>
        </w:rPr>
        <w:lastRenderedPageBreak/>
        <w:t>терапия». Принятие новой Конституции России. Утверждение государственной символики.</w:t>
      </w:r>
    </w:p>
    <w:p w:rsidR="00755E6D" w:rsidRPr="0020196A" w:rsidRDefault="00755E6D" w:rsidP="0020196A">
      <w:pPr>
        <w:tabs>
          <w:tab w:val="left" w:pos="998"/>
        </w:tabs>
        <w:ind w:firstLine="567"/>
        <w:jc w:val="both"/>
        <w:rPr>
          <w:sz w:val="28"/>
          <w:szCs w:val="28"/>
        </w:rPr>
      </w:pPr>
      <w:r w:rsidRPr="0020196A">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755E6D" w:rsidRPr="0020196A" w:rsidRDefault="00755E6D" w:rsidP="0020196A">
      <w:pPr>
        <w:ind w:firstLine="567"/>
        <w:jc w:val="both"/>
        <w:rPr>
          <w:sz w:val="28"/>
          <w:szCs w:val="28"/>
        </w:rPr>
      </w:pPr>
      <w:r w:rsidRPr="0020196A">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755E6D" w:rsidRPr="0020196A" w:rsidRDefault="00755E6D" w:rsidP="0020196A">
      <w:pPr>
        <w:tabs>
          <w:tab w:val="left" w:pos="922"/>
        </w:tabs>
        <w:ind w:firstLine="567"/>
        <w:jc w:val="both"/>
        <w:rPr>
          <w:sz w:val="28"/>
          <w:szCs w:val="28"/>
        </w:rPr>
      </w:pPr>
      <w:r w:rsidRPr="0020196A">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755E6D" w:rsidRPr="0020196A" w:rsidRDefault="00755E6D" w:rsidP="0020196A">
      <w:pPr>
        <w:ind w:firstLine="567"/>
        <w:jc w:val="both"/>
        <w:rPr>
          <w:sz w:val="28"/>
          <w:szCs w:val="28"/>
        </w:rPr>
      </w:pPr>
      <w:r w:rsidRPr="0020196A">
        <w:rPr>
          <w:sz w:val="28"/>
          <w:szCs w:val="28"/>
        </w:rPr>
        <w:t>Экономический подъём 1999–2007 гг. и кризис 2008 г. Распространение информационных технологий. Повседневная жизнь.</w:t>
      </w:r>
    </w:p>
    <w:p w:rsidR="00755E6D" w:rsidRPr="0020196A" w:rsidRDefault="00755E6D" w:rsidP="0020196A">
      <w:pPr>
        <w:tabs>
          <w:tab w:val="left" w:pos="998"/>
        </w:tabs>
        <w:ind w:firstLine="567"/>
        <w:jc w:val="both"/>
        <w:rPr>
          <w:sz w:val="28"/>
          <w:szCs w:val="28"/>
        </w:rPr>
      </w:pPr>
      <w:r w:rsidRPr="0020196A">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755E6D" w:rsidRPr="0020196A" w:rsidRDefault="00755E6D" w:rsidP="0020196A">
      <w:pPr>
        <w:pStyle w:val="a6"/>
        <w:ind w:firstLine="567"/>
        <w:jc w:val="both"/>
        <w:rPr>
          <w:rFonts w:ascii="Times New Roman" w:hAnsi="Times New Roman" w:cs="Times New Roman"/>
          <w:sz w:val="28"/>
          <w:szCs w:val="28"/>
        </w:rPr>
      </w:pPr>
      <w:r w:rsidRPr="0020196A">
        <w:rPr>
          <w:rFonts w:ascii="Times New Roman" w:hAnsi="Times New Roman" w:cs="Times New Roman"/>
          <w:sz w:val="28"/>
          <w:szCs w:val="28"/>
        </w:rPr>
        <w:t xml:space="preserve">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w:t>
      </w:r>
      <w:proofErr w:type="gramStart"/>
      <w:r w:rsidRPr="0020196A">
        <w:rPr>
          <w:rFonts w:ascii="Times New Roman" w:hAnsi="Times New Roman" w:cs="Times New Roman"/>
          <w:sz w:val="28"/>
          <w:szCs w:val="28"/>
        </w:rPr>
        <w:t>в</w:t>
      </w:r>
      <w:proofErr w:type="gramEnd"/>
      <w:r w:rsidRPr="0020196A">
        <w:rPr>
          <w:rFonts w:ascii="Times New Roman" w:hAnsi="Times New Roman" w:cs="Times New Roman"/>
          <w:sz w:val="28"/>
          <w:szCs w:val="28"/>
        </w:rPr>
        <w:t>.</w:t>
      </w:r>
    </w:p>
    <w:p w:rsidR="00755E6D" w:rsidRPr="0020196A" w:rsidRDefault="00755E6D" w:rsidP="0020196A">
      <w:pPr>
        <w:pStyle w:val="a6"/>
        <w:rPr>
          <w:rFonts w:ascii="Times New Roman" w:hAnsi="Times New Roman" w:cs="Times New Roman"/>
          <w:sz w:val="28"/>
          <w:szCs w:val="28"/>
        </w:rPr>
      </w:pPr>
    </w:p>
    <w:p w:rsidR="0056531F" w:rsidRPr="0020196A" w:rsidRDefault="0056531F" w:rsidP="0020196A">
      <w:pPr>
        <w:pStyle w:val="a6"/>
        <w:rPr>
          <w:rFonts w:ascii="Times New Roman" w:hAnsi="Times New Roman" w:cs="Times New Roman"/>
          <w:sz w:val="28"/>
          <w:szCs w:val="28"/>
        </w:rPr>
      </w:pPr>
    </w:p>
    <w:p w:rsidR="0056531F" w:rsidRPr="0020196A" w:rsidRDefault="0056531F" w:rsidP="0020196A">
      <w:pPr>
        <w:ind w:firstLine="322"/>
        <w:jc w:val="both"/>
        <w:rPr>
          <w:b/>
          <w:bCs/>
          <w:sz w:val="28"/>
          <w:szCs w:val="28"/>
        </w:rPr>
      </w:pPr>
      <w:r w:rsidRPr="0020196A">
        <w:rPr>
          <w:b/>
          <w:bCs/>
          <w:sz w:val="28"/>
          <w:szCs w:val="28"/>
        </w:rPr>
        <w:t xml:space="preserve">Раздел 11. От Древней </w:t>
      </w:r>
      <w:r w:rsidR="0020196A">
        <w:rPr>
          <w:b/>
          <w:bCs/>
          <w:sz w:val="28"/>
          <w:szCs w:val="28"/>
        </w:rPr>
        <w:t>Руси к Российскому государству.</w:t>
      </w:r>
    </w:p>
    <w:p w:rsidR="0056531F" w:rsidRPr="0020196A" w:rsidRDefault="0056531F" w:rsidP="0020196A">
      <w:pPr>
        <w:rPr>
          <w:sz w:val="28"/>
          <w:szCs w:val="28"/>
        </w:rPr>
      </w:pPr>
      <w:r w:rsidRPr="0020196A">
        <w:rPr>
          <w:sz w:val="28"/>
          <w:szCs w:val="28"/>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Народы Сибири и Дальнего Востока.</w:t>
      </w:r>
    </w:p>
    <w:p w:rsidR="0056531F" w:rsidRPr="0020196A" w:rsidRDefault="0056531F" w:rsidP="0020196A">
      <w:pPr>
        <w:pStyle w:val="a6"/>
        <w:rPr>
          <w:rFonts w:ascii="Times New Roman" w:hAnsi="Times New Roman" w:cs="Times New Roman"/>
          <w:sz w:val="28"/>
          <w:szCs w:val="28"/>
        </w:rPr>
      </w:pPr>
      <w:r w:rsidRPr="0020196A">
        <w:rPr>
          <w:rFonts w:ascii="Times New Roman" w:hAnsi="Times New Roman" w:cs="Times New Roman"/>
          <w:sz w:val="28"/>
          <w:szCs w:val="28"/>
        </w:rPr>
        <w:t xml:space="preserve">Великое переселение народов. Взаимодействие кочевого и оседлого мира в эпоху переселения народов. </w:t>
      </w:r>
      <w:r w:rsidRPr="0020196A">
        <w:rPr>
          <w:rFonts w:ascii="Times New Roman" w:hAnsi="Times New Roman" w:cs="Times New Roman"/>
          <w:iCs/>
          <w:sz w:val="28"/>
          <w:szCs w:val="28"/>
        </w:rPr>
        <w:t xml:space="preserve">Дискуссии о славянской прародине и происхождении славян. </w:t>
      </w:r>
      <w:r w:rsidRPr="0020196A">
        <w:rPr>
          <w:rFonts w:ascii="Times New Roman" w:hAnsi="Times New Roman" w:cs="Times New Roman"/>
          <w:sz w:val="28"/>
          <w:szCs w:val="28"/>
        </w:rPr>
        <w:t>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Соседи восточных славян.</w:t>
      </w:r>
    </w:p>
    <w:p w:rsidR="0056531F" w:rsidRPr="0020196A" w:rsidRDefault="0056531F" w:rsidP="0020196A">
      <w:pPr>
        <w:pStyle w:val="a6"/>
        <w:rPr>
          <w:rFonts w:ascii="Times New Roman" w:hAnsi="Times New Roman" w:cs="Times New Roman"/>
          <w:sz w:val="28"/>
          <w:szCs w:val="28"/>
        </w:rPr>
      </w:pPr>
    </w:p>
    <w:p w:rsidR="0056531F" w:rsidRPr="0020196A" w:rsidRDefault="0056531F" w:rsidP="0020196A">
      <w:pPr>
        <w:pStyle w:val="a6"/>
        <w:rPr>
          <w:rFonts w:ascii="Times New Roman" w:hAnsi="Times New Roman" w:cs="Times New Roman"/>
          <w:sz w:val="28"/>
          <w:szCs w:val="28"/>
        </w:rPr>
      </w:pPr>
    </w:p>
    <w:p w:rsidR="0056531F" w:rsidRPr="0020196A" w:rsidRDefault="004F7C13" w:rsidP="0020196A">
      <w:pPr>
        <w:pStyle w:val="a6"/>
        <w:rPr>
          <w:rFonts w:ascii="Times New Roman" w:hAnsi="Times New Roman" w:cs="Times New Roman"/>
          <w:b/>
          <w:bCs/>
          <w:sz w:val="28"/>
          <w:szCs w:val="28"/>
        </w:rPr>
      </w:pPr>
      <w:r w:rsidRPr="0020196A">
        <w:rPr>
          <w:rFonts w:ascii="Times New Roman" w:hAnsi="Times New Roman" w:cs="Times New Roman"/>
          <w:b/>
          <w:bCs/>
          <w:sz w:val="28"/>
          <w:szCs w:val="28"/>
        </w:rPr>
        <w:t>Раздел 12. Россия в XVI–XVII веках: от Великого княжества к Царству.</w:t>
      </w:r>
    </w:p>
    <w:p w:rsidR="004F7C13" w:rsidRPr="0020196A" w:rsidRDefault="004F7C13" w:rsidP="0020196A">
      <w:pPr>
        <w:pStyle w:val="a6"/>
        <w:rPr>
          <w:rFonts w:ascii="Times New Roman" w:hAnsi="Times New Roman" w:cs="Times New Roman"/>
          <w:b/>
          <w:bCs/>
          <w:sz w:val="28"/>
          <w:szCs w:val="28"/>
        </w:rPr>
      </w:pPr>
    </w:p>
    <w:p w:rsidR="004F7C13" w:rsidRPr="0020196A" w:rsidRDefault="004F7C13" w:rsidP="0020196A">
      <w:pPr>
        <w:pStyle w:val="Default"/>
        <w:jc w:val="both"/>
        <w:rPr>
          <w:color w:val="auto"/>
          <w:sz w:val="28"/>
          <w:szCs w:val="28"/>
        </w:rPr>
      </w:pPr>
      <w:r w:rsidRPr="0020196A">
        <w:rPr>
          <w:color w:val="auto"/>
          <w:sz w:val="28"/>
          <w:szCs w:val="28"/>
        </w:rPr>
        <w:t xml:space="preserve">Социально-экономическое и политическое развитие. Иван IV Грозный. Установление царской власти </w:t>
      </w:r>
      <w:r w:rsidRPr="0020196A">
        <w:rPr>
          <w:iCs/>
          <w:color w:val="auto"/>
          <w:sz w:val="28"/>
          <w:szCs w:val="28"/>
        </w:rPr>
        <w:t>и ее сакрализация в общественном сознании</w:t>
      </w:r>
      <w:r w:rsidRPr="0020196A">
        <w:rPr>
          <w:color w:val="auto"/>
          <w:sz w:val="28"/>
          <w:szCs w:val="28"/>
        </w:rPr>
        <w:t xml:space="preserve">. Избранная рада. Реформы 1550-х гг. и их значение. Стоглавый собор. Земские соборы. Опричнина: причины, сущность, последствия. </w:t>
      </w:r>
      <w:r w:rsidRPr="0020196A">
        <w:rPr>
          <w:iCs/>
          <w:color w:val="auto"/>
          <w:sz w:val="28"/>
          <w:szCs w:val="28"/>
        </w:rPr>
        <w:t xml:space="preserve">Дискуссия о характере опричнины и ее роли в истории России. </w:t>
      </w:r>
    </w:p>
    <w:p w:rsidR="004F7C13" w:rsidRPr="0020196A" w:rsidRDefault="004F7C13" w:rsidP="0020196A">
      <w:pPr>
        <w:pStyle w:val="Default"/>
        <w:jc w:val="both"/>
        <w:rPr>
          <w:color w:val="auto"/>
          <w:sz w:val="28"/>
          <w:szCs w:val="28"/>
        </w:rPr>
      </w:pPr>
      <w:r w:rsidRPr="0020196A">
        <w:rPr>
          <w:color w:val="auto"/>
          <w:sz w:val="28"/>
          <w:szCs w:val="28"/>
        </w:rPr>
        <w:lastRenderedPageBreak/>
        <w:t xml:space="preserve">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 </w:t>
      </w:r>
    </w:p>
    <w:p w:rsidR="004F7C13" w:rsidRPr="0020196A" w:rsidRDefault="004F7C13" w:rsidP="0020196A">
      <w:pPr>
        <w:pStyle w:val="Default"/>
        <w:jc w:val="both"/>
        <w:rPr>
          <w:color w:val="auto"/>
          <w:sz w:val="28"/>
          <w:szCs w:val="28"/>
        </w:rPr>
      </w:pPr>
      <w:r w:rsidRPr="0020196A">
        <w:rPr>
          <w:color w:val="auto"/>
          <w:sz w:val="28"/>
          <w:szCs w:val="28"/>
        </w:rPr>
        <w:t xml:space="preserve">Россия в конце XVI в. Царь Федор Иванович. Учреждение патриаршества. Дальнейшее закрепощение крестьян. </w:t>
      </w:r>
    </w:p>
    <w:p w:rsidR="004F7C13" w:rsidRPr="0020196A" w:rsidRDefault="004F7C13" w:rsidP="0020196A">
      <w:pPr>
        <w:pStyle w:val="a6"/>
        <w:rPr>
          <w:rFonts w:ascii="Times New Roman" w:hAnsi="Times New Roman" w:cs="Times New Roman"/>
          <w:sz w:val="28"/>
          <w:szCs w:val="28"/>
        </w:rPr>
      </w:pPr>
      <w:r w:rsidRPr="0020196A">
        <w:rPr>
          <w:rFonts w:ascii="Times New Roman" w:hAnsi="Times New Roman" w:cs="Times New Roman"/>
          <w:sz w:val="28"/>
          <w:szCs w:val="28"/>
        </w:rPr>
        <w:t xml:space="preserve">Культура Московской Руси в XVI в. </w:t>
      </w:r>
      <w:r w:rsidRPr="0020196A">
        <w:rPr>
          <w:rFonts w:ascii="Times New Roman" w:hAnsi="Times New Roman" w:cs="Times New Roman"/>
          <w:iCs/>
          <w:sz w:val="28"/>
          <w:szCs w:val="28"/>
        </w:rPr>
        <w:t>Устное народное творчество.</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 xml:space="preserve">Начало книгопечатания (И. Федоров) и его влияние на общество. Публицистика. </w:t>
      </w:r>
      <w:r w:rsidRPr="0020196A">
        <w:rPr>
          <w:rFonts w:ascii="Times New Roman" w:hAnsi="Times New Roman" w:cs="Times New Roman"/>
          <w:iCs/>
          <w:sz w:val="28"/>
          <w:szCs w:val="28"/>
        </w:rPr>
        <w:t>Исторические повести.</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Зодчество (шатровые храмы). Живопись (Дионисий).</w:t>
      </w:r>
    </w:p>
    <w:p w:rsidR="004F7C13" w:rsidRPr="0020196A" w:rsidRDefault="004F7C13" w:rsidP="0020196A">
      <w:pPr>
        <w:pStyle w:val="a6"/>
        <w:rPr>
          <w:rFonts w:ascii="Times New Roman" w:hAnsi="Times New Roman" w:cs="Times New Roman"/>
          <w:sz w:val="28"/>
          <w:szCs w:val="28"/>
        </w:rPr>
      </w:pPr>
      <w:r w:rsidRPr="0020196A">
        <w:rPr>
          <w:rFonts w:ascii="Times New Roman" w:hAnsi="Times New Roman" w:cs="Times New Roman"/>
          <w:sz w:val="28"/>
          <w:szCs w:val="28"/>
        </w:rPr>
        <w:t>«Домострой»: патриархальные традиции в быте и нравах.</w:t>
      </w:r>
    </w:p>
    <w:p w:rsidR="004F7C13" w:rsidRPr="0020196A" w:rsidRDefault="004F7C13" w:rsidP="0020196A">
      <w:pPr>
        <w:pStyle w:val="a6"/>
        <w:rPr>
          <w:rFonts w:ascii="Times New Roman" w:hAnsi="Times New Roman" w:cs="Times New Roman"/>
          <w:sz w:val="28"/>
          <w:szCs w:val="28"/>
        </w:rPr>
      </w:pPr>
    </w:p>
    <w:p w:rsidR="004F7C13" w:rsidRPr="0020196A" w:rsidRDefault="004F7C13" w:rsidP="0020196A">
      <w:pPr>
        <w:pStyle w:val="a6"/>
        <w:rPr>
          <w:rFonts w:ascii="Times New Roman" w:hAnsi="Times New Roman" w:cs="Times New Roman"/>
          <w:sz w:val="28"/>
          <w:szCs w:val="28"/>
        </w:rPr>
      </w:pPr>
      <w:r w:rsidRPr="0020196A">
        <w:rPr>
          <w:rFonts w:ascii="Times New Roman" w:hAnsi="Times New Roman" w:cs="Times New Roman"/>
          <w:sz w:val="28"/>
          <w:szCs w:val="28"/>
        </w:rPr>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p w:rsidR="004F7C13" w:rsidRPr="0020196A" w:rsidRDefault="004F7C13" w:rsidP="0020196A">
      <w:pPr>
        <w:pStyle w:val="a6"/>
        <w:rPr>
          <w:rFonts w:ascii="Times New Roman" w:hAnsi="Times New Roman" w:cs="Times New Roman"/>
          <w:sz w:val="28"/>
          <w:szCs w:val="28"/>
        </w:rPr>
      </w:pPr>
    </w:p>
    <w:p w:rsidR="004F7C13" w:rsidRPr="0020196A" w:rsidRDefault="004F7C13" w:rsidP="0020196A">
      <w:pPr>
        <w:pStyle w:val="Default"/>
        <w:rPr>
          <w:color w:val="auto"/>
          <w:sz w:val="28"/>
          <w:szCs w:val="28"/>
        </w:rPr>
      </w:pPr>
      <w:r w:rsidRPr="0020196A">
        <w:rPr>
          <w:color w:val="auto"/>
          <w:sz w:val="28"/>
          <w:szCs w:val="28"/>
        </w:rPr>
        <w:t xml:space="preserve">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 </w:t>
      </w:r>
    </w:p>
    <w:p w:rsidR="004F7C13" w:rsidRPr="0020196A" w:rsidRDefault="004F7C13" w:rsidP="0020196A">
      <w:pPr>
        <w:pStyle w:val="Default"/>
        <w:rPr>
          <w:color w:val="auto"/>
          <w:sz w:val="28"/>
          <w:szCs w:val="28"/>
        </w:rPr>
      </w:pPr>
      <w:r w:rsidRPr="0020196A">
        <w:rPr>
          <w:color w:val="auto"/>
          <w:sz w:val="28"/>
          <w:szCs w:val="28"/>
        </w:rPr>
        <w:t xml:space="preserve">Территория и хозяйство России в первой половине XVII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 </w:t>
      </w:r>
    </w:p>
    <w:p w:rsidR="004F7C13" w:rsidRPr="0020196A" w:rsidRDefault="004F7C13" w:rsidP="0020196A">
      <w:pPr>
        <w:pStyle w:val="Default"/>
        <w:rPr>
          <w:color w:val="auto"/>
          <w:sz w:val="28"/>
          <w:szCs w:val="28"/>
        </w:rPr>
      </w:pPr>
      <w:r w:rsidRPr="0020196A">
        <w:rPr>
          <w:color w:val="auto"/>
          <w:sz w:val="28"/>
          <w:szCs w:val="28"/>
        </w:rPr>
        <w:t xml:space="preserve">Царь Алексей Михайлович. Начало становления абсолютизма. Соборное Уложение 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 </w:t>
      </w:r>
    </w:p>
    <w:p w:rsidR="004F7C13" w:rsidRPr="0020196A" w:rsidRDefault="004F7C13" w:rsidP="0020196A">
      <w:pPr>
        <w:pStyle w:val="Default"/>
        <w:rPr>
          <w:color w:val="auto"/>
          <w:sz w:val="28"/>
          <w:szCs w:val="28"/>
        </w:rPr>
      </w:pPr>
      <w:r w:rsidRPr="0020196A">
        <w:rPr>
          <w:color w:val="auto"/>
          <w:sz w:val="28"/>
          <w:szCs w:val="28"/>
        </w:rPr>
        <w:t xml:space="preserve">Россия в конце XVII в. Федор Алексеевич. Отмена местничества. Стрелецкие восстания. Регентство Софьи. Необходимость и предпосылки преобразований. Начало царствования Петра I. </w:t>
      </w:r>
    </w:p>
    <w:p w:rsidR="004F7C13" w:rsidRPr="0020196A" w:rsidRDefault="004F7C13" w:rsidP="0020196A">
      <w:pPr>
        <w:pStyle w:val="Default"/>
        <w:rPr>
          <w:color w:val="auto"/>
          <w:sz w:val="28"/>
          <w:szCs w:val="28"/>
        </w:rPr>
      </w:pPr>
      <w:r w:rsidRPr="0020196A">
        <w:rPr>
          <w:color w:val="auto"/>
          <w:sz w:val="28"/>
          <w:szCs w:val="28"/>
        </w:rPr>
        <w:t xml:space="preserve">Основные направления внешней политики России во второй половине XVII в. Освободительная война 1648–1654 гг. под руководством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XVII в. Завершение присоединения Сибири. </w:t>
      </w:r>
    </w:p>
    <w:p w:rsidR="004F7C13" w:rsidRPr="0020196A" w:rsidRDefault="004F7C13" w:rsidP="0020196A">
      <w:pPr>
        <w:pStyle w:val="a6"/>
        <w:rPr>
          <w:rFonts w:ascii="Times New Roman" w:hAnsi="Times New Roman" w:cs="Times New Roman"/>
          <w:sz w:val="28"/>
          <w:szCs w:val="28"/>
        </w:rPr>
        <w:sectPr w:rsidR="004F7C13" w:rsidRPr="0020196A" w:rsidSect="0014653F">
          <w:headerReference w:type="default" r:id="rId10"/>
          <w:pgSz w:w="11906" w:h="16838"/>
          <w:pgMar w:top="1134" w:right="567" w:bottom="1134" w:left="1418" w:header="709" w:footer="709" w:gutter="0"/>
          <w:cols w:space="708"/>
          <w:docGrid w:linePitch="360"/>
        </w:sectPr>
      </w:pPr>
      <w:r w:rsidRPr="0020196A">
        <w:rPr>
          <w:rFonts w:ascii="Times New Roman" w:hAnsi="Times New Roman" w:cs="Times New Roman"/>
          <w:sz w:val="28"/>
          <w:szCs w:val="28"/>
        </w:rPr>
        <w:t>Культура России в XVII в. Обмирщение культуры. Быт и нравы допетровской Руси. Расширение культурных связей с Западной Европой. Славяно-греко-латинская академия. Русские землепроходцы. Последние летописи. Новые жанры в литературе. «Дивное узорочье» в зодчестве XVII в. Московское барокко. Симон Ушаков. Парсуна.</w:t>
      </w:r>
    </w:p>
    <w:p w:rsidR="00755E6D" w:rsidRPr="0020196A" w:rsidRDefault="00755E6D" w:rsidP="0020196A">
      <w:pPr>
        <w:pStyle w:val="a6"/>
        <w:rPr>
          <w:rFonts w:ascii="Times New Roman" w:hAnsi="Times New Roman" w:cs="Times New Roman"/>
          <w:sz w:val="28"/>
          <w:szCs w:val="28"/>
        </w:rPr>
      </w:pPr>
    </w:p>
    <w:p w:rsidR="00755E6D" w:rsidRPr="0020196A" w:rsidRDefault="004F7C13" w:rsidP="0020196A">
      <w:pPr>
        <w:pStyle w:val="a6"/>
        <w:rPr>
          <w:rFonts w:ascii="Times New Roman" w:hAnsi="Times New Roman" w:cs="Times New Roman"/>
          <w:b/>
          <w:bCs/>
          <w:sz w:val="28"/>
          <w:szCs w:val="28"/>
        </w:rPr>
      </w:pPr>
      <w:r w:rsidRPr="0020196A">
        <w:rPr>
          <w:rFonts w:ascii="Times New Roman" w:hAnsi="Times New Roman" w:cs="Times New Roman"/>
          <w:b/>
          <w:bCs/>
          <w:sz w:val="28"/>
          <w:szCs w:val="28"/>
        </w:rPr>
        <w:t>Раздел  13. Россия в конце XVII – XVIII веке: от Царства к Империи.</w:t>
      </w:r>
    </w:p>
    <w:p w:rsidR="004F7C13" w:rsidRPr="0020196A" w:rsidRDefault="004F7C13" w:rsidP="0020196A">
      <w:pPr>
        <w:pStyle w:val="a6"/>
        <w:rPr>
          <w:rFonts w:ascii="Times New Roman" w:hAnsi="Times New Roman" w:cs="Times New Roman"/>
          <w:bCs/>
          <w:sz w:val="28"/>
          <w:szCs w:val="28"/>
        </w:rPr>
      </w:pPr>
    </w:p>
    <w:p w:rsidR="004F7C13" w:rsidRPr="0020196A" w:rsidRDefault="004F7C13" w:rsidP="0020196A">
      <w:pPr>
        <w:jc w:val="both"/>
        <w:rPr>
          <w:bCs/>
          <w:sz w:val="28"/>
          <w:szCs w:val="28"/>
          <w:lang w:eastAsia="ru-RU"/>
        </w:rPr>
      </w:pPr>
      <w:r w:rsidRPr="0020196A">
        <w:rPr>
          <w:sz w:val="28"/>
          <w:szCs w:val="28"/>
        </w:rPr>
        <w:t xml:space="preserve">Предпосылки петровских реформ. 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w:t>
      </w:r>
    </w:p>
    <w:p w:rsidR="004F7C13" w:rsidRPr="0020196A" w:rsidRDefault="004F7C13" w:rsidP="0020196A">
      <w:pPr>
        <w:pStyle w:val="Default"/>
        <w:jc w:val="both"/>
        <w:rPr>
          <w:color w:val="auto"/>
          <w:sz w:val="28"/>
          <w:szCs w:val="28"/>
        </w:rPr>
      </w:pPr>
      <w:r w:rsidRPr="0020196A">
        <w:rPr>
          <w:color w:val="auto"/>
          <w:sz w:val="28"/>
          <w:szCs w:val="28"/>
        </w:rPr>
        <w:t xml:space="preserve">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в. </w:t>
      </w:r>
    </w:p>
    <w:p w:rsidR="004F7C13"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Внешняя политика России в первой четверти XVIII в. Северная война: причины, основные события, итоги. Провозглашение России империей. Культура и нравы петровской эпохи. Итоги, последствия и значение петровских преобразований. Образ Петра I в русской истории и культуре.</w:t>
      </w:r>
    </w:p>
    <w:p w:rsidR="004F7C13"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Изменение места и роли России в Европе. Дворцовые перевороты: причины,</w:t>
      </w:r>
    </w:p>
    <w:p w:rsidR="004F7C13"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сущность, последствия. Фаворитизм. Усиление роли гвардии. Внутренняя и внешняя политика в 1725–1762 гг. Расширение привилегий дворянства. Манифест о вольности дворянства. Экономическая и финансовая политика. Национальная и религиозная политика. Внешняя политика в 1725–1762 гг. Россия в Семилетней войне 1756–1762 гг.</w:t>
      </w:r>
    </w:p>
    <w:p w:rsidR="004F7C13"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Предпринимательство. Рост помещичьего землевладения. Усиление крепостничества. Восстание под предводительством 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w:t>
      </w:r>
      <w:proofErr w:type="spellStart"/>
      <w:r w:rsidRPr="0020196A">
        <w:rPr>
          <w:rFonts w:ascii="Times New Roman" w:hAnsi="Times New Roman" w:cs="Times New Roman"/>
          <w:sz w:val="28"/>
          <w:szCs w:val="28"/>
        </w:rPr>
        <w:t>Посполитой</w:t>
      </w:r>
      <w:proofErr w:type="spellEnd"/>
      <w:r w:rsidRPr="0020196A">
        <w:rPr>
          <w:rFonts w:ascii="Times New Roman" w:hAnsi="Times New Roman" w:cs="Times New Roman"/>
          <w:sz w:val="28"/>
          <w:szCs w:val="28"/>
        </w:rPr>
        <w:t>. Россия и Великая французская революция. Русское военное искусство.</w:t>
      </w:r>
    </w:p>
    <w:p w:rsidR="00D6284C" w:rsidRPr="0020196A" w:rsidRDefault="00D6284C" w:rsidP="0020196A">
      <w:pPr>
        <w:pStyle w:val="a6"/>
        <w:jc w:val="both"/>
        <w:rPr>
          <w:rFonts w:ascii="Times New Roman" w:hAnsi="Times New Roman" w:cs="Times New Roman"/>
          <w:sz w:val="28"/>
          <w:szCs w:val="28"/>
        </w:rPr>
      </w:pPr>
    </w:p>
    <w:p w:rsidR="00D6284C"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 Участие в антифранцузских коалициях. Итальянский и Швейцарский походы А.В. Суворова. Военные экспедиции Ф.Ф. Ушакова. Заговор 11 марта 1801 г.</w:t>
      </w:r>
    </w:p>
    <w:p w:rsidR="004F7C13" w:rsidRPr="0020196A" w:rsidRDefault="004F7C13" w:rsidP="0020196A">
      <w:pPr>
        <w:pStyle w:val="a6"/>
        <w:rPr>
          <w:rFonts w:ascii="Times New Roman" w:hAnsi="Times New Roman" w:cs="Times New Roman"/>
          <w:sz w:val="28"/>
          <w:szCs w:val="28"/>
        </w:rPr>
      </w:pPr>
    </w:p>
    <w:p w:rsidR="004F7C13" w:rsidRPr="0020196A" w:rsidRDefault="004F7C13" w:rsidP="0020196A">
      <w:pPr>
        <w:pStyle w:val="a6"/>
        <w:rPr>
          <w:rFonts w:ascii="Times New Roman" w:hAnsi="Times New Roman" w:cs="Times New Roman"/>
          <w:sz w:val="28"/>
          <w:szCs w:val="28"/>
        </w:rPr>
      </w:pPr>
      <w:r w:rsidRPr="0020196A">
        <w:rPr>
          <w:rFonts w:ascii="Times New Roman" w:hAnsi="Times New Roman" w:cs="Times New Roman"/>
          <w:sz w:val="28"/>
          <w:szCs w:val="28"/>
        </w:rPr>
        <w:lastRenderedPageBreak/>
        <w:t xml:space="preserve">Век Просвещения. Сословный характер образования. Становление отечественной науки; М. В. Ломоносов. Основание Московского университета. Деятельность Вольного экономического общества. </w:t>
      </w:r>
      <w:proofErr w:type="gramStart"/>
      <w:r w:rsidRPr="0020196A">
        <w:rPr>
          <w:rFonts w:ascii="Times New Roman" w:hAnsi="Times New Roman" w:cs="Times New Roman"/>
          <w:sz w:val="28"/>
          <w:szCs w:val="28"/>
        </w:rPr>
        <w:t>Исследовательские экспедиции (В. Беринг, С.П.</w:t>
      </w:r>
      <w:proofErr w:type="gramEnd"/>
    </w:p>
    <w:p w:rsidR="00D6284C" w:rsidRPr="0020196A" w:rsidRDefault="00D6284C" w:rsidP="0020196A">
      <w:pPr>
        <w:pStyle w:val="a6"/>
        <w:jc w:val="center"/>
        <w:rPr>
          <w:rFonts w:ascii="Times New Roman" w:hAnsi="Times New Roman" w:cs="Times New Roman"/>
          <w:sz w:val="28"/>
          <w:szCs w:val="28"/>
        </w:rPr>
      </w:pPr>
    </w:p>
    <w:p w:rsidR="00D6284C" w:rsidRPr="0020196A" w:rsidRDefault="004F7C13" w:rsidP="0020196A">
      <w:pPr>
        <w:pStyle w:val="a6"/>
        <w:rPr>
          <w:rFonts w:ascii="Times New Roman" w:hAnsi="Times New Roman" w:cs="Times New Roman"/>
          <w:sz w:val="28"/>
          <w:szCs w:val="28"/>
        </w:rPr>
      </w:pPr>
      <w:proofErr w:type="gramStart"/>
      <w:r w:rsidRPr="0020196A">
        <w:rPr>
          <w:rFonts w:ascii="Times New Roman" w:hAnsi="Times New Roman" w:cs="Times New Roman"/>
          <w:sz w:val="28"/>
          <w:szCs w:val="28"/>
        </w:rPr>
        <w:t>Крашенинников).</w:t>
      </w:r>
      <w:proofErr w:type="gramEnd"/>
      <w:r w:rsidRPr="0020196A">
        <w:rPr>
          <w:rFonts w:ascii="Times New Roman" w:hAnsi="Times New Roman" w:cs="Times New Roman"/>
          <w:sz w:val="28"/>
          <w:szCs w:val="28"/>
        </w:rPr>
        <w:t xml:space="preserve">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w:t>
      </w:r>
    </w:p>
    <w:p w:rsidR="00D6284C" w:rsidRPr="0020196A" w:rsidRDefault="00D6284C" w:rsidP="0020196A">
      <w:pPr>
        <w:pStyle w:val="a6"/>
        <w:jc w:val="center"/>
        <w:rPr>
          <w:rFonts w:ascii="Times New Roman" w:hAnsi="Times New Roman" w:cs="Times New Roman"/>
          <w:sz w:val="28"/>
          <w:szCs w:val="28"/>
        </w:rPr>
      </w:pPr>
    </w:p>
    <w:p w:rsidR="00D6284C" w:rsidRPr="0020196A" w:rsidRDefault="004F7C13" w:rsidP="0020196A">
      <w:pPr>
        <w:pStyle w:val="a6"/>
        <w:rPr>
          <w:rFonts w:ascii="Times New Roman" w:hAnsi="Times New Roman" w:cs="Times New Roman"/>
          <w:b/>
          <w:sz w:val="28"/>
          <w:szCs w:val="28"/>
        </w:rPr>
      </w:pPr>
      <w:r w:rsidRPr="0020196A">
        <w:rPr>
          <w:rFonts w:ascii="Times New Roman" w:hAnsi="Times New Roman" w:cs="Times New Roman"/>
          <w:b/>
          <w:bCs/>
          <w:sz w:val="28"/>
          <w:szCs w:val="28"/>
        </w:rPr>
        <w:t>Раздел 14. Российская Империя в XIX – начале XX века.</w:t>
      </w:r>
    </w:p>
    <w:p w:rsidR="00D6284C" w:rsidRPr="0020196A" w:rsidRDefault="00D6284C" w:rsidP="0020196A">
      <w:pPr>
        <w:pStyle w:val="a6"/>
        <w:rPr>
          <w:rFonts w:ascii="Times New Roman" w:hAnsi="Times New Roman" w:cs="Times New Roman"/>
          <w:sz w:val="28"/>
          <w:szCs w:val="28"/>
        </w:rPr>
      </w:pPr>
    </w:p>
    <w:p w:rsidR="004F7C13" w:rsidRPr="0020196A" w:rsidRDefault="004F7C13" w:rsidP="0020196A">
      <w:pPr>
        <w:jc w:val="both"/>
        <w:rPr>
          <w:sz w:val="28"/>
          <w:szCs w:val="28"/>
        </w:rPr>
      </w:pPr>
      <w:r w:rsidRPr="0020196A">
        <w:rPr>
          <w:sz w:val="28"/>
          <w:szCs w:val="28"/>
        </w:rPr>
        <w:t xml:space="preserve">Россия </w:t>
      </w:r>
      <w:proofErr w:type="gramStart"/>
      <w:r w:rsidRPr="0020196A">
        <w:rPr>
          <w:sz w:val="28"/>
          <w:szCs w:val="28"/>
        </w:rPr>
        <w:t>в начале</w:t>
      </w:r>
      <w:proofErr w:type="gramEnd"/>
      <w:r w:rsidRPr="0020196A">
        <w:rPr>
          <w:sz w:val="28"/>
          <w:szCs w:val="28"/>
        </w:rPr>
        <w:t xml:space="preserve"> XIX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 </w:t>
      </w:r>
    </w:p>
    <w:p w:rsidR="004F7C13" w:rsidRPr="0020196A" w:rsidRDefault="004F7C13" w:rsidP="0020196A">
      <w:pPr>
        <w:pStyle w:val="Default"/>
        <w:jc w:val="both"/>
        <w:rPr>
          <w:color w:val="auto"/>
          <w:sz w:val="28"/>
          <w:szCs w:val="28"/>
        </w:rPr>
      </w:pPr>
      <w:r w:rsidRPr="0020196A">
        <w:rPr>
          <w:color w:val="auto"/>
          <w:sz w:val="28"/>
          <w:szCs w:val="28"/>
        </w:rPr>
        <w:t xml:space="preserve">Россия в международных отношениях начала XIX в. Основные цели и направления внешней политики. Участие России в антифранцузских коалициях. </w:t>
      </w:r>
      <w:proofErr w:type="spellStart"/>
      <w:r w:rsidRPr="0020196A">
        <w:rPr>
          <w:color w:val="auto"/>
          <w:sz w:val="28"/>
          <w:szCs w:val="28"/>
        </w:rPr>
        <w:t>Тильзитский</w:t>
      </w:r>
      <w:proofErr w:type="spellEnd"/>
      <w:r w:rsidRPr="0020196A">
        <w:rPr>
          <w:color w:val="auto"/>
          <w:sz w:val="28"/>
          <w:szCs w:val="28"/>
        </w:rPr>
        <w:t xml:space="preserve"> мир 1807 г. и его последствия. Континентальная блокада. Присоединение к России Финляндии. </w:t>
      </w:r>
      <w:r w:rsidRPr="0020196A">
        <w:rPr>
          <w:iCs/>
          <w:color w:val="auto"/>
          <w:sz w:val="28"/>
          <w:szCs w:val="28"/>
        </w:rPr>
        <w:t xml:space="preserve">Бухарестский мир с Турцией. </w:t>
      </w:r>
    </w:p>
    <w:p w:rsidR="004F7C13" w:rsidRPr="0020196A" w:rsidRDefault="004F7C13" w:rsidP="0020196A">
      <w:pPr>
        <w:pStyle w:val="Default"/>
        <w:jc w:val="both"/>
        <w:rPr>
          <w:color w:val="auto"/>
          <w:sz w:val="28"/>
          <w:szCs w:val="28"/>
        </w:rPr>
      </w:pPr>
      <w:r w:rsidRPr="0020196A">
        <w:rPr>
          <w:color w:val="auto"/>
          <w:sz w:val="28"/>
          <w:szCs w:val="28"/>
        </w:rPr>
        <w:t>Отечественная война 1812 г. Причины, планы сторон, основные этапы и сражения</w:t>
      </w:r>
      <w:r w:rsidRPr="0020196A">
        <w:rPr>
          <w:sz w:val="28"/>
          <w:szCs w:val="28"/>
        </w:rPr>
        <w:t xml:space="preserve"> </w:t>
      </w:r>
      <w:r w:rsidRPr="0020196A">
        <w:rPr>
          <w:color w:val="auto"/>
          <w:sz w:val="28"/>
          <w:szCs w:val="28"/>
        </w:rPr>
        <w:t xml:space="preserve">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1812 г. </w:t>
      </w:r>
      <w:r w:rsidRPr="0020196A">
        <w:rPr>
          <w:iCs/>
          <w:color w:val="auto"/>
          <w:sz w:val="28"/>
          <w:szCs w:val="28"/>
        </w:rPr>
        <w:t>Влияние Отечественной войны 1812 г. на общественную мысль и национальное самосознание. Народная память о войне 1812 г.</w:t>
      </w:r>
      <w:r w:rsidRPr="0020196A">
        <w:rPr>
          <w:i/>
          <w:iCs/>
          <w:color w:val="auto"/>
          <w:sz w:val="28"/>
          <w:szCs w:val="28"/>
        </w:rPr>
        <w:t xml:space="preserve"> </w:t>
      </w:r>
      <w:r w:rsidRPr="0020196A">
        <w:rPr>
          <w:color w:val="auto"/>
          <w:sz w:val="28"/>
          <w:szCs w:val="28"/>
        </w:rPr>
        <w:t xml:space="preserve">Заграничный поход русской армии 1813–1814 гг. Венский конгресс. Священный союз. Роль России в европейской политике в 1813–1825 гг. </w:t>
      </w:r>
    </w:p>
    <w:p w:rsidR="004F7C13" w:rsidRPr="0020196A" w:rsidRDefault="004F7C13" w:rsidP="0020196A">
      <w:pPr>
        <w:pStyle w:val="Default"/>
        <w:jc w:val="both"/>
        <w:rPr>
          <w:color w:val="auto"/>
          <w:sz w:val="28"/>
          <w:szCs w:val="28"/>
        </w:rPr>
      </w:pPr>
      <w:r w:rsidRPr="0020196A">
        <w:rPr>
          <w:color w:val="auto"/>
          <w:sz w:val="28"/>
          <w:szCs w:val="28"/>
        </w:rPr>
        <w:t xml:space="preserve">Изменение внутриполитического курса Александра I в 1816–1825 гг. А.А. Аракчеев. Военные поселения. Цензурные ограничения. Основные итоги внутренней политики Александра I. </w:t>
      </w:r>
    </w:p>
    <w:p w:rsidR="00D6284C"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Движение декабристов: предпосылки возникновения, идейные основы и цели, первые организации, их участники. Южное общество; «</w:t>
      </w:r>
      <w:proofErr w:type="gramStart"/>
      <w:r w:rsidRPr="0020196A">
        <w:rPr>
          <w:rFonts w:ascii="Times New Roman" w:hAnsi="Times New Roman" w:cs="Times New Roman"/>
          <w:sz w:val="28"/>
          <w:szCs w:val="28"/>
        </w:rPr>
        <w:t>Русская</w:t>
      </w:r>
      <w:proofErr w:type="gramEnd"/>
      <w:r w:rsidRPr="0020196A">
        <w:rPr>
          <w:rFonts w:ascii="Times New Roman" w:hAnsi="Times New Roman" w:cs="Times New Roman"/>
          <w:sz w:val="28"/>
          <w:szCs w:val="28"/>
        </w:rPr>
        <w:t xml:space="preserve">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4F7C13" w:rsidRPr="0020196A" w:rsidRDefault="004F7C13" w:rsidP="0020196A">
      <w:pPr>
        <w:jc w:val="both"/>
        <w:rPr>
          <w:sz w:val="28"/>
          <w:szCs w:val="28"/>
        </w:rPr>
      </w:pPr>
      <w:r w:rsidRPr="0020196A">
        <w:rPr>
          <w:sz w:val="28"/>
          <w:szCs w:val="28"/>
        </w:rPr>
        <w:t xml:space="preserve">Правление Николая I. Преобразование и укрепление роли государственного аппарата. III Отделение. Кодификация законов. Политика в области просвещения. Польское восстание 1830–1831 гг. </w:t>
      </w:r>
    </w:p>
    <w:p w:rsidR="004F7C13" w:rsidRPr="0020196A" w:rsidRDefault="004F7C13" w:rsidP="0020196A">
      <w:pPr>
        <w:jc w:val="both"/>
        <w:rPr>
          <w:sz w:val="28"/>
          <w:szCs w:val="28"/>
        </w:rPr>
      </w:pPr>
      <w:r w:rsidRPr="0020196A">
        <w:rPr>
          <w:sz w:val="28"/>
          <w:szCs w:val="28"/>
        </w:rPr>
        <w:t xml:space="preserve">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w:t>
      </w:r>
      <w:r w:rsidRPr="0020196A">
        <w:rPr>
          <w:sz w:val="28"/>
          <w:szCs w:val="28"/>
        </w:rPr>
        <w:lastRenderedPageBreak/>
        <w:t xml:space="preserve">Е.Ф. </w:t>
      </w:r>
      <w:proofErr w:type="spellStart"/>
      <w:r w:rsidRPr="0020196A">
        <w:rPr>
          <w:sz w:val="28"/>
          <w:szCs w:val="28"/>
        </w:rPr>
        <w:t>Канкрина</w:t>
      </w:r>
      <w:proofErr w:type="spellEnd"/>
      <w:r w:rsidRPr="0020196A">
        <w:rPr>
          <w:sz w:val="28"/>
          <w:szCs w:val="28"/>
        </w:rPr>
        <w:t xml:space="preserve">. </w:t>
      </w:r>
    </w:p>
    <w:p w:rsidR="004F7C13" w:rsidRPr="0020196A" w:rsidRDefault="004F7C13" w:rsidP="0020196A">
      <w:pPr>
        <w:pStyle w:val="Default"/>
        <w:jc w:val="both"/>
        <w:rPr>
          <w:color w:val="auto"/>
          <w:sz w:val="28"/>
          <w:szCs w:val="28"/>
        </w:rPr>
      </w:pPr>
      <w:r w:rsidRPr="0020196A">
        <w:rPr>
          <w:color w:val="auto"/>
          <w:sz w:val="28"/>
          <w:szCs w:val="28"/>
        </w:rPr>
        <w:t xml:space="preserve">Общественное движение в 1830–1850-е гг. Охранительное направление. Теория официальной народности (С.С. Уваров). Оппозиционная общественная мысль. П.Я. Чаадаев. Славянофилы (И.С. и К.С. Аксаковы, И.В. и П.В. Киреевские, А.С. Хомяков, Ю.Ф. Самарин и др.) и западники (К.Д. </w:t>
      </w:r>
      <w:proofErr w:type="spellStart"/>
      <w:r w:rsidRPr="0020196A">
        <w:rPr>
          <w:color w:val="auto"/>
          <w:sz w:val="28"/>
          <w:szCs w:val="28"/>
        </w:rPr>
        <w:t>Кавелин</w:t>
      </w:r>
      <w:proofErr w:type="spellEnd"/>
      <w:r w:rsidRPr="0020196A">
        <w:rPr>
          <w:color w:val="auto"/>
          <w:sz w:val="28"/>
          <w:szCs w:val="28"/>
        </w:rPr>
        <w:t xml:space="preserve">,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 </w:t>
      </w:r>
    </w:p>
    <w:p w:rsidR="004F7C13" w:rsidRPr="0020196A" w:rsidRDefault="004F7C13"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Внешняя политика России во второй четверти XIX в.: европейская политика, восточный вопрос. Кавказская война. Имамат; движение Шамиля. Крымская война 1853–1856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D6284C" w:rsidRPr="0020196A" w:rsidRDefault="005D412D" w:rsidP="0020196A">
      <w:pPr>
        <w:pStyle w:val="a6"/>
        <w:jc w:val="both"/>
        <w:rPr>
          <w:rFonts w:ascii="Times New Roman" w:hAnsi="Times New Roman" w:cs="Times New Roman"/>
          <w:iCs/>
          <w:sz w:val="28"/>
          <w:szCs w:val="28"/>
        </w:rPr>
      </w:pPr>
      <w:r w:rsidRPr="0020196A">
        <w:rPr>
          <w:rFonts w:ascii="Times New Roman" w:hAnsi="Times New Roman" w:cs="Times New Roman"/>
          <w:sz w:val="28"/>
          <w:szCs w:val="28"/>
        </w:rPr>
        <w:t xml:space="preserve">Культура России в первой половине XIX в. Развитие науки и техники (Н.И. Лобачевский, Н.И. Пирогов, Н.Н. Зинин, Б.С. Якоби и др.). </w:t>
      </w:r>
      <w:r w:rsidRPr="0020196A">
        <w:rPr>
          <w:rFonts w:ascii="Times New Roman" w:hAnsi="Times New Roman" w:cs="Times New Roman"/>
          <w:iCs/>
          <w:sz w:val="28"/>
          <w:szCs w:val="28"/>
        </w:rPr>
        <w:t>Географические экспедиции, их участники.</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 xml:space="preserve">Открытие Антарктиды русскими мореплавателями. Образование: расширение сети школ и университетов. </w:t>
      </w:r>
      <w:r w:rsidRPr="0020196A">
        <w:rPr>
          <w:rFonts w:ascii="Times New Roman" w:hAnsi="Times New Roman" w:cs="Times New Roman"/>
          <w:iCs/>
          <w:sz w:val="28"/>
          <w:szCs w:val="28"/>
        </w:rPr>
        <w:t>Национальные корни отечественной культуры и западные влияния.</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 xml:space="preserve">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w:t>
      </w:r>
      <w:proofErr w:type="gramStart"/>
      <w:r w:rsidRPr="0020196A">
        <w:rPr>
          <w:rFonts w:ascii="Times New Roman" w:hAnsi="Times New Roman" w:cs="Times New Roman"/>
          <w:sz w:val="28"/>
          <w:szCs w:val="28"/>
        </w:rPr>
        <w:t>Живопись: стили (классицизм, романтизм, реализм), жанры, художники (К.П. Брюллов, О.А. Кипренский, В.А. Тропинин и др.).</w:t>
      </w:r>
      <w:proofErr w:type="gramEnd"/>
      <w:r w:rsidRPr="0020196A">
        <w:rPr>
          <w:rFonts w:ascii="Times New Roman" w:hAnsi="Times New Roman" w:cs="Times New Roman"/>
          <w:sz w:val="28"/>
          <w:szCs w:val="28"/>
        </w:rPr>
        <w:t xml:space="preserve"> Архитектура: стили, зодчие и их произведения. </w:t>
      </w:r>
      <w:r w:rsidRPr="0020196A">
        <w:rPr>
          <w:rFonts w:ascii="Times New Roman" w:hAnsi="Times New Roman" w:cs="Times New Roman"/>
          <w:iCs/>
          <w:sz w:val="28"/>
          <w:szCs w:val="28"/>
        </w:rPr>
        <w:t>Вклад российской культуры первой половины XIX в. в мировую культуру.</w:t>
      </w:r>
    </w:p>
    <w:p w:rsidR="005D412D" w:rsidRPr="0020196A" w:rsidRDefault="005D412D" w:rsidP="0020196A">
      <w:pPr>
        <w:jc w:val="both"/>
        <w:rPr>
          <w:sz w:val="28"/>
          <w:szCs w:val="28"/>
        </w:rPr>
      </w:pPr>
      <w:r w:rsidRPr="0020196A">
        <w:rPr>
          <w:sz w:val="28"/>
          <w:szCs w:val="28"/>
        </w:rPr>
        <w:t xml:space="preserve">Великие реформы 1860–1870-х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городская, судебная реформы. Реформы в области образования. Военные реформы. Итоги и следствия реформ 1860–1870-х гг. </w:t>
      </w:r>
    </w:p>
    <w:p w:rsidR="005D412D" w:rsidRPr="0020196A" w:rsidRDefault="005D412D" w:rsidP="0020196A">
      <w:pPr>
        <w:pStyle w:val="Default"/>
        <w:jc w:val="both"/>
        <w:rPr>
          <w:color w:val="auto"/>
          <w:sz w:val="28"/>
          <w:szCs w:val="28"/>
        </w:rPr>
      </w:pPr>
      <w:r w:rsidRPr="0020196A">
        <w:rPr>
          <w:color w:val="auto"/>
          <w:sz w:val="28"/>
          <w:szCs w:val="28"/>
        </w:rPr>
        <w:t xml:space="preserve">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 </w:t>
      </w:r>
    </w:p>
    <w:p w:rsidR="005D412D" w:rsidRPr="0020196A" w:rsidRDefault="005D412D"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 xml:space="preserve">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w:t>
      </w:r>
      <w:r w:rsidRPr="0020196A">
        <w:rPr>
          <w:rFonts w:ascii="Times New Roman" w:hAnsi="Times New Roman" w:cs="Times New Roman"/>
          <w:sz w:val="28"/>
          <w:szCs w:val="28"/>
        </w:rPr>
        <w:lastRenderedPageBreak/>
        <w:t xml:space="preserve">народничества. </w:t>
      </w:r>
      <w:r w:rsidRPr="0020196A">
        <w:rPr>
          <w:rFonts w:ascii="Times New Roman" w:hAnsi="Times New Roman" w:cs="Times New Roman"/>
          <w:iCs/>
          <w:sz w:val="28"/>
          <w:szCs w:val="28"/>
        </w:rPr>
        <w:t>Начало рабочего движения.</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«Освобождение труда». Распространение идей марксизма. Зарождение российской социал-демократии.</w:t>
      </w:r>
    </w:p>
    <w:p w:rsidR="005D412D" w:rsidRPr="0020196A" w:rsidRDefault="005D412D" w:rsidP="0020196A">
      <w:pPr>
        <w:jc w:val="both"/>
        <w:rPr>
          <w:sz w:val="28"/>
          <w:szCs w:val="28"/>
        </w:rPr>
      </w:pPr>
      <w:r w:rsidRPr="0020196A">
        <w:rPr>
          <w:sz w:val="28"/>
          <w:szCs w:val="28"/>
        </w:rPr>
        <w:t xml:space="preserve">Внутренняя политика самодержавия в конце 1870-х – 1890-е гг. Кризис самодержавия на рубеже 70–80-х гг. XIX в. Политический террор. Политика лавирования. Начало царствования Александра III. 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w:t>
      </w:r>
      <w:proofErr w:type="gramStart"/>
      <w:r w:rsidRPr="0020196A">
        <w:rPr>
          <w:sz w:val="28"/>
          <w:szCs w:val="28"/>
        </w:rPr>
        <w:t>Экономические и финансовые реформы (Н.X.</w:t>
      </w:r>
      <w:proofErr w:type="gramEnd"/>
      <w:r w:rsidRPr="0020196A">
        <w:rPr>
          <w:sz w:val="28"/>
          <w:szCs w:val="28"/>
        </w:rPr>
        <w:t xml:space="preserve"> </w:t>
      </w:r>
      <w:proofErr w:type="spellStart"/>
      <w:proofErr w:type="gramStart"/>
      <w:r w:rsidRPr="0020196A">
        <w:rPr>
          <w:sz w:val="28"/>
          <w:szCs w:val="28"/>
        </w:rPr>
        <w:t>Бунге</w:t>
      </w:r>
      <w:proofErr w:type="spellEnd"/>
      <w:r w:rsidRPr="0020196A">
        <w:rPr>
          <w:sz w:val="28"/>
          <w:szCs w:val="28"/>
        </w:rPr>
        <w:t>, С.Ю. Витте).</w:t>
      </w:r>
      <w:proofErr w:type="gramEnd"/>
      <w:r w:rsidRPr="0020196A">
        <w:rPr>
          <w:sz w:val="28"/>
          <w:szCs w:val="28"/>
        </w:rPr>
        <w:t xml:space="preserve"> Разработка рабочего законодательства. Национальная политика. </w:t>
      </w:r>
    </w:p>
    <w:p w:rsidR="005D412D" w:rsidRPr="0020196A" w:rsidRDefault="005D412D" w:rsidP="0020196A">
      <w:pPr>
        <w:pStyle w:val="Default"/>
        <w:jc w:val="both"/>
        <w:rPr>
          <w:color w:val="auto"/>
          <w:sz w:val="28"/>
          <w:szCs w:val="28"/>
        </w:rPr>
      </w:pPr>
      <w:r w:rsidRPr="0020196A">
        <w:rPr>
          <w:color w:val="auto"/>
          <w:sz w:val="28"/>
          <w:szCs w:val="28"/>
        </w:rPr>
        <w:t xml:space="preserve">Внешняя политика России во второй половине XIX в. Европейская политика. Борьба за ликвидацию последствий Крымской войны. Русско-турецкая война 1877–1878 гг.; роль России в освобождении балканских народов. Присоединение Средней Азии. Политика России на Дальнем Востоке. «Союз трех императоров». </w:t>
      </w:r>
      <w:r w:rsidRPr="0020196A">
        <w:rPr>
          <w:iCs/>
          <w:color w:val="auto"/>
          <w:sz w:val="28"/>
          <w:szCs w:val="28"/>
        </w:rPr>
        <w:t>Россия в международных отношениях конца XIX в.</w:t>
      </w:r>
      <w:r w:rsidRPr="0020196A">
        <w:rPr>
          <w:i/>
          <w:iCs/>
          <w:color w:val="auto"/>
          <w:sz w:val="28"/>
          <w:szCs w:val="28"/>
        </w:rPr>
        <w:t xml:space="preserve"> </w:t>
      </w:r>
      <w:r w:rsidRPr="0020196A">
        <w:rPr>
          <w:color w:val="auto"/>
          <w:sz w:val="28"/>
          <w:szCs w:val="28"/>
        </w:rPr>
        <w:t>Сближение России и Франции в 1890-х гг.</w:t>
      </w:r>
    </w:p>
    <w:p w:rsidR="005D412D" w:rsidRPr="0020196A" w:rsidRDefault="005D412D" w:rsidP="0020196A">
      <w:pPr>
        <w:pStyle w:val="a6"/>
        <w:jc w:val="both"/>
        <w:rPr>
          <w:rFonts w:ascii="Times New Roman" w:hAnsi="Times New Roman" w:cs="Times New Roman"/>
          <w:iCs/>
          <w:sz w:val="28"/>
          <w:szCs w:val="28"/>
        </w:rPr>
      </w:pPr>
      <w:r w:rsidRPr="0020196A">
        <w:rPr>
          <w:rFonts w:ascii="Times New Roman" w:hAnsi="Times New Roman" w:cs="Times New Roman"/>
          <w:sz w:val="28"/>
          <w:szCs w:val="28"/>
        </w:rPr>
        <w:t xml:space="preserve"> 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w:t>
      </w:r>
      <w:r w:rsidRPr="0020196A">
        <w:rPr>
          <w:rFonts w:ascii="Times New Roman" w:hAnsi="Times New Roman" w:cs="Times New Roman"/>
          <w:iCs/>
          <w:sz w:val="28"/>
          <w:szCs w:val="28"/>
        </w:rPr>
        <w:t>Расширение издательского дела.</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 xml:space="preserve">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w:t>
      </w:r>
      <w:r w:rsidRPr="0020196A">
        <w:rPr>
          <w:rFonts w:ascii="Times New Roman" w:hAnsi="Times New Roman" w:cs="Times New Roman"/>
          <w:iCs/>
          <w:sz w:val="28"/>
          <w:szCs w:val="28"/>
        </w:rPr>
        <w:t>Место российской культуры в мировой культуре XIX в.</w:t>
      </w:r>
    </w:p>
    <w:p w:rsidR="005D412D" w:rsidRPr="0020196A" w:rsidRDefault="005D412D" w:rsidP="0020196A">
      <w:pPr>
        <w:jc w:val="both"/>
        <w:rPr>
          <w:sz w:val="28"/>
          <w:szCs w:val="28"/>
        </w:rPr>
      </w:pPr>
      <w:r w:rsidRPr="0020196A">
        <w:rPr>
          <w:sz w:val="28"/>
          <w:szCs w:val="28"/>
        </w:rPr>
        <w:t xml:space="preserve">Особенности промышленного и аграрного развития России на рубеже XIX–XX вв. </w:t>
      </w:r>
      <w:r w:rsidRPr="0020196A">
        <w:rPr>
          <w:iCs/>
          <w:sz w:val="28"/>
          <w:szCs w:val="28"/>
        </w:rPr>
        <w:t>Политика модернизации «сверху».</w:t>
      </w:r>
      <w:r w:rsidRPr="0020196A">
        <w:rPr>
          <w:i/>
          <w:iCs/>
          <w:sz w:val="28"/>
          <w:szCs w:val="28"/>
        </w:rPr>
        <w:t xml:space="preserve"> </w:t>
      </w:r>
      <w:r w:rsidRPr="0020196A">
        <w:rPr>
          <w:sz w:val="28"/>
          <w:szCs w:val="28"/>
        </w:rPr>
        <w:t xml:space="preserve">С.Ю. Витте. Государственный капитализм. Формирование монополий. Иностранный капитал в России. </w:t>
      </w:r>
      <w:r w:rsidRPr="0020196A">
        <w:rPr>
          <w:iCs/>
          <w:sz w:val="28"/>
          <w:szCs w:val="28"/>
        </w:rPr>
        <w:t>Дискуссия о месте России в мировой экономике начала ХХ в.</w:t>
      </w:r>
      <w:r w:rsidRPr="0020196A">
        <w:rPr>
          <w:i/>
          <w:iCs/>
          <w:sz w:val="28"/>
          <w:szCs w:val="28"/>
        </w:rPr>
        <w:t xml:space="preserve"> </w:t>
      </w:r>
      <w:r w:rsidRPr="0020196A">
        <w:rPr>
          <w:sz w:val="28"/>
          <w:szCs w:val="28"/>
        </w:rPr>
        <w:t xml:space="preserve">Аграрный вопрос. Российское общество </w:t>
      </w:r>
      <w:proofErr w:type="gramStart"/>
      <w:r w:rsidRPr="0020196A">
        <w:rPr>
          <w:sz w:val="28"/>
          <w:szCs w:val="28"/>
        </w:rPr>
        <w:t>в начале</w:t>
      </w:r>
      <w:proofErr w:type="gramEnd"/>
      <w:r w:rsidRPr="0020196A">
        <w:rPr>
          <w:sz w:val="28"/>
          <w:szCs w:val="28"/>
        </w:rPr>
        <w:t xml:space="preserve"> XX в.: социальная структура, положение основных групп населения. </w:t>
      </w:r>
    </w:p>
    <w:p w:rsidR="005D412D" w:rsidRPr="0020196A" w:rsidRDefault="005D412D" w:rsidP="0020196A">
      <w:pPr>
        <w:pStyle w:val="Default"/>
        <w:jc w:val="both"/>
        <w:rPr>
          <w:color w:val="auto"/>
          <w:sz w:val="28"/>
          <w:szCs w:val="28"/>
        </w:rPr>
      </w:pPr>
      <w:r w:rsidRPr="0020196A">
        <w:rPr>
          <w:color w:val="auto"/>
          <w:sz w:val="28"/>
          <w:szCs w:val="28"/>
        </w:rPr>
        <w:t xml:space="preserve">Политическое развитие России </w:t>
      </w:r>
      <w:proofErr w:type="gramStart"/>
      <w:r w:rsidRPr="0020196A">
        <w:rPr>
          <w:color w:val="auto"/>
          <w:sz w:val="28"/>
          <w:szCs w:val="28"/>
        </w:rPr>
        <w:t>в начале</w:t>
      </w:r>
      <w:proofErr w:type="gramEnd"/>
      <w:r w:rsidRPr="0020196A">
        <w:rPr>
          <w:color w:val="auto"/>
          <w:sz w:val="28"/>
          <w:szCs w:val="28"/>
        </w:rPr>
        <w:t xml:space="preserve"> XX в. Император Николай II, его политические воззрения. Консервативно-охранительная политика. Необходимость преобразований. Самодержавие и общество. </w:t>
      </w:r>
    </w:p>
    <w:p w:rsidR="005D412D" w:rsidRPr="0020196A" w:rsidRDefault="005D412D" w:rsidP="0020196A">
      <w:pPr>
        <w:pStyle w:val="Default"/>
        <w:jc w:val="both"/>
        <w:rPr>
          <w:color w:val="auto"/>
          <w:sz w:val="28"/>
          <w:szCs w:val="28"/>
        </w:rPr>
      </w:pPr>
      <w:r w:rsidRPr="0020196A">
        <w:rPr>
          <w:color w:val="auto"/>
          <w:sz w:val="28"/>
          <w:szCs w:val="28"/>
        </w:rPr>
        <w:t xml:space="preserve">Русско-японская война 1904–1905 гг.: планы сторон, основные сражения. </w:t>
      </w:r>
      <w:proofErr w:type="spellStart"/>
      <w:r w:rsidRPr="0020196A">
        <w:rPr>
          <w:color w:val="auto"/>
          <w:sz w:val="28"/>
          <w:szCs w:val="28"/>
        </w:rPr>
        <w:t>Портсмутский</w:t>
      </w:r>
      <w:proofErr w:type="spellEnd"/>
      <w:r w:rsidRPr="0020196A">
        <w:rPr>
          <w:color w:val="auto"/>
          <w:sz w:val="28"/>
          <w:szCs w:val="28"/>
        </w:rPr>
        <w:t xml:space="preserve"> мир. Воздействие войны на общественную и политическую жизнь страны. </w:t>
      </w:r>
    </w:p>
    <w:p w:rsidR="005D412D" w:rsidRPr="0020196A" w:rsidRDefault="005D412D"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 xml:space="preserve">Общественное движение в России </w:t>
      </w:r>
      <w:proofErr w:type="gramStart"/>
      <w:r w:rsidRPr="0020196A">
        <w:rPr>
          <w:rFonts w:ascii="Times New Roman" w:hAnsi="Times New Roman" w:cs="Times New Roman"/>
          <w:sz w:val="28"/>
          <w:szCs w:val="28"/>
        </w:rPr>
        <w:t>в начале</w:t>
      </w:r>
      <w:proofErr w:type="gramEnd"/>
      <w:r w:rsidRPr="0020196A">
        <w:rPr>
          <w:rFonts w:ascii="Times New Roman" w:hAnsi="Times New Roman" w:cs="Times New Roman"/>
          <w:sz w:val="28"/>
          <w:szCs w:val="28"/>
        </w:rPr>
        <w:t xml:space="preserve"> XX в. Либералы и консерваторы</w:t>
      </w:r>
    </w:p>
    <w:p w:rsidR="005D412D" w:rsidRPr="0020196A" w:rsidRDefault="005D412D" w:rsidP="0020196A">
      <w:pPr>
        <w:pStyle w:val="a6"/>
        <w:jc w:val="both"/>
        <w:rPr>
          <w:rFonts w:ascii="Times New Roman" w:hAnsi="Times New Roman" w:cs="Times New Roman"/>
          <w:sz w:val="28"/>
          <w:szCs w:val="28"/>
        </w:rPr>
      </w:pPr>
      <w:r w:rsidRPr="0020196A">
        <w:rPr>
          <w:rFonts w:ascii="Times New Roman" w:hAnsi="Times New Roman" w:cs="Times New Roman"/>
          <w:sz w:val="28"/>
          <w:szCs w:val="28"/>
        </w:rPr>
        <w:t xml:space="preserve">Возникновение социалистических организаций и партий: их цели, тактика, лидеры (Г.В. Плеханов, В.М. Чернов, В.И. Ленин, Ю.О. Мартов). </w:t>
      </w:r>
      <w:r w:rsidRPr="0020196A">
        <w:rPr>
          <w:rFonts w:ascii="Times New Roman" w:hAnsi="Times New Roman" w:cs="Times New Roman"/>
          <w:iCs/>
          <w:sz w:val="28"/>
          <w:szCs w:val="28"/>
        </w:rPr>
        <w:t>Рабочее движение.</w:t>
      </w:r>
      <w:r w:rsidRPr="0020196A">
        <w:rPr>
          <w:rFonts w:ascii="Times New Roman" w:hAnsi="Times New Roman" w:cs="Times New Roman"/>
          <w:i/>
          <w:iCs/>
          <w:sz w:val="28"/>
          <w:szCs w:val="28"/>
        </w:rPr>
        <w:t xml:space="preserve"> </w:t>
      </w:r>
      <w:r w:rsidRPr="0020196A">
        <w:rPr>
          <w:rFonts w:ascii="Times New Roman" w:hAnsi="Times New Roman" w:cs="Times New Roman"/>
          <w:sz w:val="28"/>
          <w:szCs w:val="28"/>
        </w:rPr>
        <w:t>«Полицейский социализм».</w:t>
      </w:r>
    </w:p>
    <w:p w:rsidR="005D412D" w:rsidRPr="0020196A" w:rsidRDefault="005D412D" w:rsidP="0020196A">
      <w:pPr>
        <w:jc w:val="both"/>
        <w:rPr>
          <w:sz w:val="28"/>
          <w:szCs w:val="28"/>
        </w:rPr>
      </w:pPr>
      <w:r w:rsidRPr="0020196A">
        <w:rPr>
          <w:sz w:val="28"/>
          <w:szCs w:val="28"/>
        </w:rPr>
        <w:t xml:space="preserve">Первая российская революция (1905–1907 гг.): причины, характер, участники, основные события. «Кровавое воскресенье». Возникновение </w:t>
      </w:r>
      <w:r w:rsidRPr="0020196A">
        <w:rPr>
          <w:sz w:val="28"/>
          <w:szCs w:val="28"/>
        </w:rPr>
        <w:lastRenderedPageBreak/>
        <w:t xml:space="preserve">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Думы. Формирование либеральных и консервативных политических партий, их программные установки и лидеры (П.Н. Милюков, А.И. </w:t>
      </w:r>
      <w:proofErr w:type="spellStart"/>
      <w:r w:rsidRPr="0020196A">
        <w:rPr>
          <w:sz w:val="28"/>
          <w:szCs w:val="28"/>
        </w:rPr>
        <w:t>Гучков</w:t>
      </w:r>
      <w:proofErr w:type="spellEnd"/>
      <w:r w:rsidRPr="0020196A">
        <w:rPr>
          <w:sz w:val="28"/>
          <w:szCs w:val="28"/>
        </w:rPr>
        <w:t xml:space="preserve">, В.И. Пуришкевич). Думская деятельность в 1906–1907 гг. Тактика революционных партий в условиях формирования парламентской системы. Итоги и значение революции. </w:t>
      </w:r>
    </w:p>
    <w:p w:rsidR="005D412D" w:rsidRPr="0020196A" w:rsidRDefault="005D412D" w:rsidP="0020196A">
      <w:pPr>
        <w:pStyle w:val="a6"/>
        <w:jc w:val="both"/>
        <w:rPr>
          <w:rFonts w:ascii="Times New Roman" w:hAnsi="Times New Roman" w:cs="Times New Roman"/>
          <w:b/>
          <w:sz w:val="28"/>
          <w:szCs w:val="28"/>
        </w:rPr>
      </w:pPr>
      <w:r w:rsidRPr="0020196A">
        <w:rPr>
          <w:rFonts w:ascii="Times New Roman" w:hAnsi="Times New Roman" w:cs="Times New Roman"/>
          <w:sz w:val="28"/>
          <w:szCs w:val="28"/>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1912–1914 гг.</w:t>
      </w:r>
    </w:p>
    <w:p w:rsidR="00D6284C" w:rsidRPr="0020196A" w:rsidRDefault="00D6284C" w:rsidP="0020196A">
      <w:pPr>
        <w:pStyle w:val="a6"/>
        <w:jc w:val="both"/>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D6284C" w:rsidRPr="0020196A" w:rsidRDefault="00D6284C" w:rsidP="0020196A">
      <w:pPr>
        <w:pStyle w:val="a6"/>
        <w:jc w:val="center"/>
        <w:rPr>
          <w:rFonts w:ascii="Times New Roman" w:hAnsi="Times New Roman" w:cs="Times New Roman"/>
          <w:b/>
          <w:sz w:val="28"/>
          <w:szCs w:val="28"/>
        </w:rPr>
      </w:pPr>
    </w:p>
    <w:p w:rsidR="00755E6D" w:rsidRPr="0020196A" w:rsidRDefault="00755E6D" w:rsidP="0020196A">
      <w:pPr>
        <w:pStyle w:val="a6"/>
        <w:jc w:val="center"/>
        <w:rPr>
          <w:rFonts w:ascii="Times New Roman" w:hAnsi="Times New Roman" w:cs="Times New Roman"/>
          <w:b/>
          <w:sz w:val="28"/>
          <w:szCs w:val="28"/>
        </w:rPr>
      </w:pPr>
    </w:p>
    <w:p w:rsidR="00755E6D" w:rsidRPr="0020196A" w:rsidRDefault="00755E6D" w:rsidP="0020196A">
      <w:pPr>
        <w:pStyle w:val="a6"/>
        <w:jc w:val="center"/>
        <w:rPr>
          <w:rFonts w:ascii="Times New Roman" w:hAnsi="Times New Roman" w:cs="Times New Roman"/>
          <w:b/>
          <w:sz w:val="28"/>
          <w:szCs w:val="28"/>
        </w:rPr>
      </w:pPr>
    </w:p>
    <w:p w:rsidR="00755E6D" w:rsidRDefault="00755E6D" w:rsidP="00A60A9E">
      <w:pPr>
        <w:pStyle w:val="a6"/>
        <w:jc w:val="center"/>
        <w:rPr>
          <w:rFonts w:ascii="Times New Roman" w:hAnsi="Times New Roman" w:cs="Times New Roman"/>
          <w:b/>
          <w:sz w:val="24"/>
          <w:szCs w:val="24"/>
        </w:rPr>
      </w:pPr>
    </w:p>
    <w:p w:rsidR="005F6862" w:rsidRPr="008520BA" w:rsidRDefault="005F6862" w:rsidP="00213969">
      <w:pPr>
        <w:pStyle w:val="a6"/>
        <w:rPr>
          <w:rFonts w:ascii="Times New Roman" w:hAnsi="Times New Roman" w:cs="Times New Roman"/>
          <w:sz w:val="24"/>
          <w:szCs w:val="24"/>
        </w:rPr>
        <w:sectPr w:rsidR="005F6862" w:rsidRPr="008520BA" w:rsidSect="007E63E7">
          <w:headerReference w:type="default" r:id="rId11"/>
          <w:pgSz w:w="11906" w:h="16838"/>
          <w:pgMar w:top="1134" w:right="850" w:bottom="1134" w:left="1701" w:header="708" w:footer="708" w:gutter="0"/>
          <w:cols w:space="708"/>
          <w:docGrid w:linePitch="360"/>
        </w:sectPr>
      </w:pPr>
    </w:p>
    <w:p w:rsidR="00500267" w:rsidRPr="008520BA" w:rsidRDefault="00500267" w:rsidP="00500267">
      <w:pPr>
        <w:pStyle w:val="a6"/>
        <w:rPr>
          <w:rFonts w:ascii="Times New Roman" w:hAnsi="Times New Roman" w:cs="Times New Roman"/>
          <w:b/>
          <w:sz w:val="24"/>
          <w:szCs w:val="24"/>
        </w:rPr>
      </w:pPr>
      <w:bookmarkStart w:id="12" w:name="_Hlk89431285"/>
      <w:r w:rsidRPr="008520BA">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8520BA"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045"/>
        <w:gridCol w:w="735"/>
        <w:gridCol w:w="3540"/>
        <w:gridCol w:w="933"/>
        <w:gridCol w:w="6274"/>
      </w:tblGrid>
      <w:tr w:rsidR="00500267" w:rsidRPr="008520BA" w:rsidTr="00CA3C08">
        <w:tc>
          <w:tcPr>
            <w:tcW w:w="2182" w:type="dxa"/>
            <w:vAlign w:val="center"/>
          </w:tcPr>
          <w:bookmarkEnd w:id="12"/>
          <w:p w:rsidR="00500267" w:rsidRPr="008520BA" w:rsidRDefault="00500267" w:rsidP="00BD791A">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Наименование разделов</w:t>
            </w:r>
          </w:p>
        </w:tc>
        <w:tc>
          <w:tcPr>
            <w:tcW w:w="5320" w:type="dxa"/>
            <w:gridSpan w:val="3"/>
            <w:vAlign w:val="center"/>
          </w:tcPr>
          <w:p w:rsidR="00500267" w:rsidRPr="008520BA" w:rsidRDefault="00500267" w:rsidP="00BD791A">
            <w:pPr>
              <w:pStyle w:val="a6"/>
              <w:jc w:val="center"/>
              <w:rPr>
                <w:rFonts w:ascii="Times New Roman" w:hAnsi="Times New Roman" w:cs="Times New Roman"/>
                <w:b/>
                <w:sz w:val="24"/>
                <w:szCs w:val="24"/>
              </w:rPr>
            </w:pPr>
            <w:proofErr w:type="gramStart"/>
            <w:r w:rsidRPr="008520BA">
              <w:rPr>
                <w:rFonts w:ascii="Times New Roman" w:hAnsi="Times New Roman" w:cs="Times New Roman"/>
                <w:b/>
                <w:sz w:val="24"/>
                <w:szCs w:val="24"/>
              </w:rPr>
              <w:t xml:space="preserve">Темы лекционных и практические занятий, самостоятельная работа обучающихся, </w:t>
            </w:r>
            <w:proofErr w:type="gramEnd"/>
          </w:p>
          <w:p w:rsidR="00500267" w:rsidRPr="008520BA" w:rsidRDefault="00500267" w:rsidP="00BD791A">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8520BA" w:rsidRDefault="00500267" w:rsidP="00BD791A">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Объём часов</w:t>
            </w:r>
          </w:p>
        </w:tc>
        <w:tc>
          <w:tcPr>
            <w:tcW w:w="6274" w:type="dxa"/>
          </w:tcPr>
          <w:p w:rsidR="00500267" w:rsidRPr="008520BA" w:rsidRDefault="00500267" w:rsidP="00BD791A">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Реализация воспитательного потенциала занятия</w:t>
            </w:r>
          </w:p>
          <w:p w:rsidR="00500267" w:rsidRPr="008520BA" w:rsidRDefault="00500267" w:rsidP="00BD791A">
            <w:pPr>
              <w:pStyle w:val="a6"/>
              <w:rPr>
                <w:rFonts w:ascii="Times New Roman" w:hAnsi="Times New Roman" w:cs="Times New Roman"/>
                <w:b/>
                <w:sz w:val="24"/>
                <w:szCs w:val="24"/>
              </w:rPr>
            </w:pPr>
            <w:r w:rsidRPr="008520BA">
              <w:rPr>
                <w:rFonts w:ascii="Times New Roman" w:hAnsi="Times New Roman" w:cs="Times New Roman"/>
                <w:b/>
                <w:sz w:val="24"/>
                <w:szCs w:val="24"/>
              </w:rPr>
              <w:t>(виды и формы деятельности)</w:t>
            </w:r>
          </w:p>
        </w:tc>
      </w:tr>
      <w:tr w:rsidR="00500267" w:rsidRPr="008520BA" w:rsidTr="00CA3C08">
        <w:tc>
          <w:tcPr>
            <w:tcW w:w="2182" w:type="dxa"/>
            <w:vMerge w:val="restart"/>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в начале ХХ века</w:t>
            </w:r>
          </w:p>
        </w:tc>
        <w:tc>
          <w:tcPr>
            <w:tcW w:w="5320" w:type="dxa"/>
            <w:gridSpan w:val="3"/>
            <w:vAlign w:val="center"/>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Содержание</w:t>
            </w:r>
          </w:p>
        </w:tc>
        <w:tc>
          <w:tcPr>
            <w:tcW w:w="933" w:type="dxa"/>
            <w:vAlign w:val="center"/>
          </w:tcPr>
          <w:p w:rsidR="00500267" w:rsidRPr="008520BA"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6274" w:type="dxa"/>
          </w:tcPr>
          <w:p w:rsidR="00500267" w:rsidRPr="008520BA" w:rsidRDefault="00500267" w:rsidP="00BD791A">
            <w:pPr>
              <w:pStyle w:val="a6"/>
              <w:rPr>
                <w:rFonts w:ascii="Times New Roman" w:hAnsi="Times New Roman" w:cs="Times New Roman"/>
                <w:sz w:val="24"/>
                <w:szCs w:val="24"/>
              </w:rPr>
            </w:pPr>
          </w:p>
        </w:tc>
      </w:tr>
      <w:tr w:rsidR="00500267" w:rsidRPr="008520BA" w:rsidTr="001836A5">
        <w:tc>
          <w:tcPr>
            <w:tcW w:w="2182" w:type="dxa"/>
            <w:vMerge/>
          </w:tcPr>
          <w:p w:rsidR="00500267" w:rsidRPr="008520BA" w:rsidRDefault="00500267" w:rsidP="00BD791A">
            <w:pPr>
              <w:pStyle w:val="a6"/>
              <w:rPr>
                <w:rFonts w:ascii="Times New Roman" w:hAnsi="Times New Roman" w:cs="Times New Roman"/>
                <w:sz w:val="24"/>
                <w:szCs w:val="24"/>
              </w:rPr>
            </w:pPr>
          </w:p>
        </w:tc>
        <w:tc>
          <w:tcPr>
            <w:tcW w:w="1045" w:type="dxa"/>
            <w:vAlign w:val="center"/>
          </w:tcPr>
          <w:p w:rsidR="00500267" w:rsidRPr="008520BA" w:rsidRDefault="002C5C43" w:rsidP="00BD791A">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275" w:type="dxa"/>
            <w:gridSpan w:val="2"/>
            <w:vAlign w:val="center"/>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8520BA" w:rsidRDefault="002469AA" w:rsidP="00BD791A">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E27B0" w:rsidRPr="007F2BC6" w:rsidRDefault="00EE27B0" w:rsidP="00EE27B0">
            <w:pPr>
              <w:rPr>
                <w:rFonts w:eastAsiaTheme="minorHAnsi"/>
                <w:bCs/>
                <w:sz w:val="24"/>
                <w:szCs w:val="24"/>
              </w:rPr>
            </w:pPr>
            <w:r w:rsidRPr="007F2BC6">
              <w:rPr>
                <w:rFonts w:eastAsiaTheme="minorHAnsi"/>
                <w:bCs/>
                <w:sz w:val="24"/>
                <w:szCs w:val="24"/>
              </w:rPr>
              <w:t xml:space="preserve">ЛР 01, ЛР 02, ЛР 03, ЛР 04., ЛР 05, ЛР 06, ЛР 08, ЛР 13, </w:t>
            </w:r>
          </w:p>
          <w:p w:rsidR="00EE27B0" w:rsidRPr="007F2BC6" w:rsidRDefault="00EE27B0" w:rsidP="00EE27B0">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EE27B0" w:rsidRPr="007F2BC6" w:rsidRDefault="00EE27B0" w:rsidP="00EE27B0">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8520BA" w:rsidRDefault="00EE27B0" w:rsidP="00EE27B0">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6D08EA" w:rsidRPr="008520BA" w:rsidTr="006D08EA">
        <w:tc>
          <w:tcPr>
            <w:tcW w:w="8435" w:type="dxa"/>
            <w:gridSpan w:val="5"/>
          </w:tcPr>
          <w:p w:rsidR="006D08EA" w:rsidRDefault="006D08EA" w:rsidP="00BD791A">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6274" w:type="dxa"/>
          </w:tcPr>
          <w:p w:rsidR="006D08EA" w:rsidRPr="008520BA" w:rsidRDefault="006D08EA" w:rsidP="00BD791A">
            <w:pPr>
              <w:pStyle w:val="a6"/>
              <w:rPr>
                <w:rFonts w:ascii="Times New Roman" w:hAnsi="Times New Roman" w:cs="Times New Roman"/>
                <w:sz w:val="24"/>
                <w:szCs w:val="24"/>
              </w:rPr>
            </w:pPr>
          </w:p>
        </w:tc>
      </w:tr>
      <w:tr w:rsidR="002469AA" w:rsidRPr="008520BA" w:rsidTr="001836A5">
        <w:tc>
          <w:tcPr>
            <w:tcW w:w="2182" w:type="dxa"/>
          </w:tcPr>
          <w:p w:rsidR="002469AA" w:rsidRPr="008520BA" w:rsidRDefault="002469AA" w:rsidP="00BD791A">
            <w:pPr>
              <w:pStyle w:val="a6"/>
              <w:rPr>
                <w:rFonts w:ascii="Times New Roman" w:hAnsi="Times New Roman" w:cs="Times New Roman"/>
                <w:sz w:val="24"/>
                <w:szCs w:val="24"/>
              </w:rPr>
            </w:pPr>
          </w:p>
        </w:tc>
        <w:tc>
          <w:tcPr>
            <w:tcW w:w="1045" w:type="dxa"/>
            <w:vAlign w:val="center"/>
          </w:tcPr>
          <w:p w:rsidR="002469AA"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2-3</w:t>
            </w:r>
          </w:p>
          <w:p w:rsidR="002469AA" w:rsidRDefault="002469AA" w:rsidP="00BD791A">
            <w:pPr>
              <w:pStyle w:val="a6"/>
              <w:jc w:val="center"/>
              <w:rPr>
                <w:rFonts w:ascii="Times New Roman" w:hAnsi="Times New Roman" w:cs="Times New Roman"/>
                <w:sz w:val="24"/>
                <w:szCs w:val="24"/>
              </w:rPr>
            </w:pPr>
          </w:p>
          <w:p w:rsidR="002469AA" w:rsidRDefault="002469AA" w:rsidP="00BD791A">
            <w:pPr>
              <w:pStyle w:val="a6"/>
              <w:jc w:val="center"/>
              <w:rPr>
                <w:rFonts w:ascii="Times New Roman" w:hAnsi="Times New Roman" w:cs="Times New Roman"/>
                <w:sz w:val="24"/>
                <w:szCs w:val="24"/>
              </w:rPr>
            </w:pPr>
          </w:p>
          <w:p w:rsidR="002469AA" w:rsidRDefault="002469AA" w:rsidP="00BD791A">
            <w:pPr>
              <w:pStyle w:val="a6"/>
              <w:jc w:val="center"/>
              <w:rPr>
                <w:rFonts w:ascii="Times New Roman" w:hAnsi="Times New Roman" w:cs="Times New Roman"/>
                <w:sz w:val="24"/>
                <w:szCs w:val="24"/>
              </w:rPr>
            </w:pPr>
          </w:p>
          <w:p w:rsidR="002469AA"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4275" w:type="dxa"/>
            <w:gridSpan w:val="2"/>
            <w:vAlign w:val="center"/>
          </w:tcPr>
          <w:p w:rsidR="008B3296" w:rsidRDefault="002469AA" w:rsidP="002469AA">
            <w:pPr>
              <w:rPr>
                <w:sz w:val="24"/>
                <w:szCs w:val="24"/>
              </w:rPr>
            </w:pPr>
            <w:r w:rsidRPr="00291981">
              <w:rPr>
                <w:b/>
                <w:bCs/>
                <w:sz w:val="24"/>
                <w:szCs w:val="24"/>
              </w:rPr>
              <w:t>Лекционное занятие.</w:t>
            </w:r>
            <w:r>
              <w:rPr>
                <w:sz w:val="24"/>
                <w:szCs w:val="24"/>
              </w:rPr>
              <w:t xml:space="preserve"> </w:t>
            </w:r>
            <w:r w:rsidR="008B3296">
              <w:rPr>
                <w:sz w:val="24"/>
                <w:szCs w:val="24"/>
              </w:rPr>
              <w:t>Д</w:t>
            </w:r>
            <w:r w:rsidR="008B3296" w:rsidRPr="008B3296">
              <w:rPr>
                <w:sz w:val="24"/>
                <w:szCs w:val="24"/>
              </w:rPr>
              <w:t>изайнерски</w:t>
            </w:r>
            <w:r w:rsidR="008B3296">
              <w:rPr>
                <w:sz w:val="24"/>
                <w:szCs w:val="24"/>
              </w:rPr>
              <w:t>е особенности</w:t>
            </w:r>
            <w:r w:rsidR="008B3296" w:rsidRPr="008B3296">
              <w:rPr>
                <w:sz w:val="24"/>
                <w:szCs w:val="24"/>
              </w:rPr>
              <w:t xml:space="preserve"> архитектуры двадцатого ХХ века. </w:t>
            </w:r>
          </w:p>
          <w:p w:rsidR="002469AA" w:rsidRPr="001A0C99" w:rsidRDefault="002469AA" w:rsidP="00B4242A">
            <w:pPr>
              <w:rPr>
                <w:b/>
                <w:iCs/>
                <w:sz w:val="24"/>
                <w:szCs w:val="24"/>
                <w:lang w:eastAsia="ru-RU"/>
              </w:rPr>
            </w:pPr>
            <w:r w:rsidRPr="007F0866">
              <w:rPr>
                <w:b/>
                <w:bCs/>
                <w:sz w:val="24"/>
                <w:szCs w:val="24"/>
              </w:rPr>
              <w:t>Практическое занятие</w:t>
            </w:r>
            <w:r w:rsidR="00B4242A">
              <w:rPr>
                <w:b/>
                <w:bCs/>
                <w:sz w:val="24"/>
                <w:szCs w:val="24"/>
              </w:rPr>
              <w:t>№1</w:t>
            </w:r>
            <w:r>
              <w:rPr>
                <w:sz w:val="24"/>
                <w:szCs w:val="24"/>
              </w:rPr>
              <w:t xml:space="preserve"> </w:t>
            </w:r>
            <w:r w:rsidR="008B3296" w:rsidRPr="008B3296">
              <w:rPr>
                <w:sz w:val="24"/>
                <w:szCs w:val="24"/>
              </w:rPr>
              <w:t>Дизайнерские особенности архитектуры двадцатого ХХ века.</w:t>
            </w:r>
          </w:p>
        </w:tc>
        <w:tc>
          <w:tcPr>
            <w:tcW w:w="933" w:type="dxa"/>
            <w:vAlign w:val="center"/>
          </w:tcPr>
          <w:p w:rsidR="002469AA" w:rsidRDefault="00B4242A" w:rsidP="002469AA">
            <w:pPr>
              <w:pStyle w:val="a6"/>
              <w:jc w:val="center"/>
              <w:rPr>
                <w:rFonts w:ascii="Times New Roman" w:hAnsi="Times New Roman" w:cs="Times New Roman"/>
                <w:sz w:val="24"/>
                <w:szCs w:val="24"/>
              </w:rPr>
            </w:pPr>
            <w:r>
              <w:rPr>
                <w:rFonts w:ascii="Times New Roman" w:hAnsi="Times New Roman" w:cs="Times New Roman"/>
                <w:sz w:val="24"/>
                <w:szCs w:val="24"/>
              </w:rPr>
              <w:t>2</w:t>
            </w:r>
          </w:p>
          <w:p w:rsidR="002469AA" w:rsidRDefault="002469AA" w:rsidP="00BD791A">
            <w:pPr>
              <w:pStyle w:val="a6"/>
              <w:jc w:val="center"/>
              <w:rPr>
                <w:rFonts w:ascii="Times New Roman" w:hAnsi="Times New Roman" w:cs="Times New Roman"/>
                <w:sz w:val="24"/>
                <w:szCs w:val="24"/>
              </w:rPr>
            </w:pPr>
          </w:p>
          <w:p w:rsidR="002469AA" w:rsidRDefault="002469AA" w:rsidP="00BD791A">
            <w:pPr>
              <w:pStyle w:val="a6"/>
              <w:jc w:val="center"/>
              <w:rPr>
                <w:rFonts w:ascii="Times New Roman" w:hAnsi="Times New Roman" w:cs="Times New Roman"/>
                <w:sz w:val="24"/>
                <w:szCs w:val="24"/>
              </w:rPr>
            </w:pPr>
          </w:p>
          <w:p w:rsidR="002469AA" w:rsidRDefault="002469AA" w:rsidP="00BD791A">
            <w:pPr>
              <w:pStyle w:val="a6"/>
              <w:jc w:val="center"/>
              <w:rPr>
                <w:rFonts w:ascii="Times New Roman" w:hAnsi="Times New Roman" w:cs="Times New Roman"/>
                <w:sz w:val="24"/>
                <w:szCs w:val="24"/>
              </w:rPr>
            </w:pPr>
          </w:p>
          <w:p w:rsidR="002469AA" w:rsidRDefault="00B4242A" w:rsidP="00BD791A">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E27B0" w:rsidRPr="007F2BC6" w:rsidRDefault="00EE27B0" w:rsidP="00EE27B0">
            <w:pPr>
              <w:rPr>
                <w:rFonts w:eastAsiaTheme="minorHAnsi"/>
                <w:bCs/>
                <w:sz w:val="24"/>
                <w:szCs w:val="24"/>
              </w:rPr>
            </w:pPr>
            <w:r w:rsidRPr="007F2BC6">
              <w:rPr>
                <w:rFonts w:eastAsiaTheme="minorHAnsi"/>
                <w:bCs/>
                <w:sz w:val="24"/>
                <w:szCs w:val="24"/>
              </w:rPr>
              <w:t xml:space="preserve">ЛР 01, ЛР 02, ЛР 03, ЛР 04., ЛР 05, ЛР 06, ЛР 08, ЛР 13, </w:t>
            </w:r>
          </w:p>
          <w:p w:rsidR="00EE27B0" w:rsidRPr="007F2BC6" w:rsidRDefault="00EE27B0" w:rsidP="00EE27B0">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EE27B0" w:rsidRPr="007F2BC6" w:rsidRDefault="00EE27B0" w:rsidP="00EE27B0">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2469AA" w:rsidRPr="008520BA" w:rsidRDefault="00EE27B0" w:rsidP="00EE27B0">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tcPr>
          <w:p w:rsidR="008B72FB" w:rsidRPr="008B72FB" w:rsidRDefault="008B72FB" w:rsidP="00EE27B0">
            <w:pPr>
              <w:rPr>
                <w:rFonts w:eastAsiaTheme="minorHAnsi"/>
                <w:b/>
                <w:bCs/>
                <w:sz w:val="24"/>
                <w:szCs w:val="24"/>
              </w:rPr>
            </w:pPr>
            <w:r w:rsidRPr="008B72FB">
              <w:rPr>
                <w:b/>
                <w:sz w:val="24"/>
                <w:szCs w:val="24"/>
              </w:rPr>
              <w:t>Раздел 1. Первая мировая война</w:t>
            </w:r>
          </w:p>
        </w:tc>
      </w:tr>
      <w:tr w:rsidR="00500267" w:rsidRPr="008520BA" w:rsidTr="001836A5">
        <w:tc>
          <w:tcPr>
            <w:tcW w:w="2182" w:type="dxa"/>
            <w:vMerge w:val="restart"/>
          </w:tcPr>
          <w:p w:rsidR="00500267" w:rsidRPr="008520BA" w:rsidRDefault="00500267" w:rsidP="00BD791A">
            <w:pPr>
              <w:pStyle w:val="a6"/>
              <w:rPr>
                <w:rFonts w:ascii="Times New Roman" w:hAnsi="Times New Roman" w:cs="Times New Roman"/>
                <w:sz w:val="24"/>
                <w:szCs w:val="24"/>
              </w:rPr>
            </w:pPr>
          </w:p>
        </w:tc>
        <w:tc>
          <w:tcPr>
            <w:tcW w:w="1045" w:type="dxa"/>
            <w:vAlign w:val="center"/>
          </w:tcPr>
          <w:p w:rsidR="00500267" w:rsidRPr="008520BA" w:rsidRDefault="00C4668F" w:rsidP="00C4668F">
            <w:pPr>
              <w:pStyle w:val="a6"/>
              <w:rPr>
                <w:rFonts w:ascii="Times New Roman" w:hAnsi="Times New Roman" w:cs="Times New Roman"/>
                <w:sz w:val="24"/>
                <w:szCs w:val="24"/>
              </w:rPr>
            </w:pPr>
            <w:r>
              <w:rPr>
                <w:rFonts w:ascii="Times New Roman" w:hAnsi="Times New Roman" w:cs="Times New Roman"/>
                <w:sz w:val="24"/>
                <w:szCs w:val="24"/>
              </w:rPr>
              <w:t xml:space="preserve">    </w:t>
            </w:r>
            <w:r w:rsidR="005C304B">
              <w:rPr>
                <w:rFonts w:ascii="Times New Roman" w:hAnsi="Times New Roman" w:cs="Times New Roman"/>
                <w:sz w:val="24"/>
                <w:szCs w:val="24"/>
              </w:rPr>
              <w:t>5</w:t>
            </w:r>
            <w:r>
              <w:rPr>
                <w:rFonts w:ascii="Times New Roman" w:hAnsi="Times New Roman" w:cs="Times New Roman"/>
                <w:sz w:val="24"/>
                <w:szCs w:val="24"/>
              </w:rPr>
              <w:t>-6</w:t>
            </w:r>
          </w:p>
        </w:tc>
        <w:tc>
          <w:tcPr>
            <w:tcW w:w="4275" w:type="dxa"/>
            <w:gridSpan w:val="2"/>
            <w:vAlign w:val="center"/>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Начало Первой мировой войны</w:t>
            </w:r>
          </w:p>
        </w:tc>
        <w:tc>
          <w:tcPr>
            <w:tcW w:w="933" w:type="dxa"/>
            <w:vAlign w:val="center"/>
          </w:tcPr>
          <w:p w:rsidR="00500267" w:rsidRPr="008520BA" w:rsidRDefault="00500267" w:rsidP="00BD791A">
            <w:pPr>
              <w:pStyle w:val="a6"/>
              <w:jc w:val="center"/>
              <w:rPr>
                <w:rFonts w:ascii="Times New Roman" w:hAnsi="Times New Roman" w:cs="Times New Roman"/>
                <w:sz w:val="24"/>
                <w:szCs w:val="24"/>
              </w:rPr>
            </w:pPr>
            <w:r w:rsidRPr="008520BA">
              <w:rPr>
                <w:rFonts w:ascii="Times New Roman" w:hAnsi="Times New Roman" w:cs="Times New Roman"/>
                <w:sz w:val="24"/>
                <w:szCs w:val="24"/>
              </w:rPr>
              <w:t>2</w:t>
            </w:r>
          </w:p>
        </w:tc>
        <w:tc>
          <w:tcPr>
            <w:tcW w:w="6274" w:type="dxa"/>
          </w:tcPr>
          <w:p w:rsidR="00CC2D8D" w:rsidRPr="007F2BC6" w:rsidRDefault="00CC2D8D" w:rsidP="00CC2D8D">
            <w:pPr>
              <w:rPr>
                <w:rFonts w:eastAsiaTheme="minorHAnsi"/>
                <w:bCs/>
                <w:sz w:val="24"/>
                <w:szCs w:val="24"/>
              </w:rPr>
            </w:pPr>
            <w:r w:rsidRPr="007F2BC6">
              <w:rPr>
                <w:rFonts w:eastAsiaTheme="minorHAnsi"/>
                <w:bCs/>
                <w:sz w:val="24"/>
                <w:szCs w:val="24"/>
              </w:rPr>
              <w:t xml:space="preserve">ЛР 03, ЛР 04, ЛР 05, ЛР 06, ЛР 08, ЛР 13, </w:t>
            </w:r>
          </w:p>
          <w:p w:rsidR="00CC2D8D" w:rsidRPr="007F2BC6" w:rsidRDefault="00CC2D8D" w:rsidP="00CC2D8D">
            <w:pPr>
              <w:adjustRightInd w:val="0"/>
              <w:rPr>
                <w:rFonts w:eastAsiaTheme="minorHAnsi"/>
                <w:bCs/>
                <w:sz w:val="24"/>
                <w:szCs w:val="24"/>
              </w:rPr>
            </w:pPr>
            <w:r w:rsidRPr="007F2BC6">
              <w:rPr>
                <w:rFonts w:eastAsiaTheme="minorHAnsi"/>
                <w:bCs/>
                <w:sz w:val="24"/>
                <w:szCs w:val="24"/>
              </w:rPr>
              <w:t xml:space="preserve">МР 03, МР 04, МР 05, МР 07, МР 08, МР 09, </w:t>
            </w:r>
          </w:p>
          <w:p w:rsidR="00CC2D8D" w:rsidRPr="007F2BC6" w:rsidRDefault="00CC2D8D" w:rsidP="00CC2D8D">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8520BA" w:rsidRDefault="00CC2D8D" w:rsidP="00CC2D8D">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500267" w:rsidRPr="008520BA" w:rsidTr="001836A5">
        <w:tc>
          <w:tcPr>
            <w:tcW w:w="2182" w:type="dxa"/>
            <w:vMerge/>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8520BA" w:rsidRDefault="005C304B" w:rsidP="00BD791A">
            <w:pPr>
              <w:pStyle w:val="a6"/>
              <w:jc w:val="center"/>
              <w:rPr>
                <w:rFonts w:ascii="Times New Roman" w:hAnsi="Times New Roman" w:cs="Times New Roman"/>
                <w:sz w:val="24"/>
                <w:szCs w:val="24"/>
              </w:rPr>
            </w:pPr>
            <w:r>
              <w:rPr>
                <w:rFonts w:ascii="Times New Roman" w:hAnsi="Times New Roman" w:cs="Times New Roman"/>
                <w:sz w:val="24"/>
                <w:szCs w:val="24"/>
              </w:rPr>
              <w:t>7</w:t>
            </w:r>
            <w:r w:rsidR="00C4668F">
              <w:rPr>
                <w:rFonts w:ascii="Times New Roman" w:hAnsi="Times New Roman" w:cs="Times New Roman"/>
                <w:sz w:val="24"/>
                <w:szCs w:val="24"/>
              </w:rPr>
              <w:t>-8</w:t>
            </w:r>
          </w:p>
        </w:tc>
        <w:tc>
          <w:tcPr>
            <w:tcW w:w="4275" w:type="dxa"/>
            <w:gridSpan w:val="2"/>
            <w:vAlign w:val="center"/>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Ход военных действий</w:t>
            </w:r>
          </w:p>
        </w:tc>
        <w:tc>
          <w:tcPr>
            <w:tcW w:w="933" w:type="dxa"/>
            <w:vAlign w:val="center"/>
          </w:tcPr>
          <w:p w:rsidR="00500267" w:rsidRPr="008520BA" w:rsidRDefault="00500267" w:rsidP="00BD791A">
            <w:pPr>
              <w:pStyle w:val="a6"/>
              <w:jc w:val="center"/>
              <w:rPr>
                <w:rFonts w:ascii="Times New Roman" w:hAnsi="Times New Roman" w:cs="Times New Roman"/>
                <w:sz w:val="24"/>
                <w:szCs w:val="24"/>
              </w:rPr>
            </w:pPr>
            <w:r w:rsidRPr="008520BA">
              <w:rPr>
                <w:rFonts w:ascii="Times New Roman" w:hAnsi="Times New Roman" w:cs="Times New Roman"/>
                <w:sz w:val="24"/>
                <w:szCs w:val="24"/>
              </w:rPr>
              <w:t>2</w:t>
            </w:r>
          </w:p>
        </w:tc>
        <w:tc>
          <w:tcPr>
            <w:tcW w:w="6274" w:type="dxa"/>
          </w:tcPr>
          <w:p w:rsidR="00676003" w:rsidRPr="007F2BC6" w:rsidRDefault="00676003" w:rsidP="00676003">
            <w:pPr>
              <w:rPr>
                <w:rFonts w:eastAsiaTheme="minorHAnsi"/>
                <w:bCs/>
                <w:sz w:val="24"/>
                <w:szCs w:val="24"/>
              </w:rPr>
            </w:pPr>
            <w:r w:rsidRPr="007F2BC6">
              <w:rPr>
                <w:rFonts w:eastAsiaTheme="minorHAnsi"/>
                <w:bCs/>
                <w:sz w:val="24"/>
                <w:szCs w:val="24"/>
              </w:rPr>
              <w:t>ЛР 01, ЛР 02, ЛР 03, ЛР 04, ЛР 05, ЛР 06,</w:t>
            </w:r>
          </w:p>
          <w:p w:rsidR="00676003" w:rsidRPr="007F2BC6" w:rsidRDefault="00676003" w:rsidP="00676003">
            <w:pPr>
              <w:adjustRightInd w:val="0"/>
              <w:rPr>
                <w:rFonts w:eastAsiaTheme="minorHAnsi"/>
                <w:bCs/>
                <w:sz w:val="24"/>
                <w:szCs w:val="24"/>
              </w:rPr>
            </w:pPr>
            <w:r w:rsidRPr="007F2BC6">
              <w:rPr>
                <w:rFonts w:eastAsiaTheme="minorHAnsi"/>
                <w:bCs/>
                <w:sz w:val="24"/>
                <w:szCs w:val="24"/>
              </w:rPr>
              <w:t>МР 01, МР 02, МР 03, МР 04, МР 05, МР 06, МР 07,</w:t>
            </w:r>
          </w:p>
          <w:p w:rsidR="00676003" w:rsidRPr="007F2BC6" w:rsidRDefault="00676003" w:rsidP="00676003">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EB0C3E" w:rsidRDefault="00676003" w:rsidP="00676003">
            <w:pPr>
              <w:pStyle w:val="a6"/>
              <w:rPr>
                <w:rFonts w:ascii="Times New Roman" w:hAnsi="Times New Roman" w:cs="Times New Roman"/>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500267" w:rsidRPr="008520BA" w:rsidTr="00CA3C08">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5320" w:type="dxa"/>
            <w:gridSpan w:val="3"/>
            <w:vAlign w:val="center"/>
          </w:tcPr>
          <w:p w:rsidR="00500267" w:rsidRPr="00F95101" w:rsidRDefault="008B5C05" w:rsidP="00A571AA">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BD791A" w:rsidRPr="00F95101">
              <w:rPr>
                <w:rFonts w:ascii="Times New Roman" w:hAnsi="Times New Roman" w:cs="Times New Roman"/>
                <w:sz w:val="24"/>
                <w:szCs w:val="24"/>
              </w:rPr>
              <w:t xml:space="preserve"> </w:t>
            </w:r>
            <w:r w:rsidR="005C304B">
              <w:rPr>
                <w:rFonts w:ascii="Times New Roman" w:hAnsi="Times New Roman" w:cs="Times New Roman"/>
                <w:sz w:val="24"/>
                <w:szCs w:val="24"/>
              </w:rPr>
              <w:t>9</w:t>
            </w:r>
            <w:r w:rsidR="00C4668F">
              <w:rPr>
                <w:rFonts w:ascii="Times New Roman" w:hAnsi="Times New Roman" w:cs="Times New Roman"/>
                <w:sz w:val="24"/>
                <w:szCs w:val="24"/>
              </w:rPr>
              <w:t xml:space="preserve">-10 </w:t>
            </w:r>
            <w:r w:rsidR="00A571AA" w:rsidRPr="00F95101">
              <w:rPr>
                <w:rFonts w:ascii="Times New Roman" w:hAnsi="Times New Roman" w:cs="Times New Roman"/>
                <w:sz w:val="24"/>
                <w:szCs w:val="24"/>
              </w:rPr>
              <w:t xml:space="preserve">   </w:t>
            </w:r>
            <w:r w:rsidR="00BD791A" w:rsidRPr="00F95101">
              <w:rPr>
                <w:rFonts w:ascii="Times New Roman" w:hAnsi="Times New Roman" w:cs="Times New Roman"/>
                <w:sz w:val="24"/>
                <w:szCs w:val="24"/>
              </w:rPr>
              <w:t xml:space="preserve"> </w:t>
            </w:r>
            <w:r w:rsidR="00500267" w:rsidRPr="00F95101">
              <w:rPr>
                <w:rFonts w:ascii="Times New Roman" w:hAnsi="Times New Roman" w:cs="Times New Roman"/>
                <w:sz w:val="24"/>
                <w:szCs w:val="24"/>
              </w:rPr>
              <w:t>Практическ</w:t>
            </w:r>
            <w:r w:rsidR="00A571AA" w:rsidRPr="00F95101">
              <w:rPr>
                <w:rFonts w:ascii="Times New Roman" w:hAnsi="Times New Roman" w:cs="Times New Roman"/>
                <w:sz w:val="24"/>
                <w:szCs w:val="24"/>
              </w:rPr>
              <w:t>ое</w:t>
            </w:r>
            <w:r w:rsidR="00500267" w:rsidRPr="00F95101">
              <w:rPr>
                <w:rFonts w:ascii="Times New Roman" w:hAnsi="Times New Roman" w:cs="Times New Roman"/>
                <w:sz w:val="24"/>
                <w:szCs w:val="24"/>
              </w:rPr>
              <w:t xml:space="preserve"> заняти</w:t>
            </w:r>
            <w:r w:rsidR="0071364D">
              <w:rPr>
                <w:rFonts w:ascii="Times New Roman" w:hAnsi="Times New Roman" w:cs="Times New Roman"/>
                <w:sz w:val="24"/>
                <w:szCs w:val="24"/>
              </w:rPr>
              <w:t>е №2</w:t>
            </w:r>
            <w:r w:rsidR="00A571AA" w:rsidRPr="00F95101">
              <w:rPr>
                <w:rFonts w:ascii="Times New Roman" w:hAnsi="Times New Roman" w:cs="Times New Roman"/>
                <w:sz w:val="24"/>
                <w:szCs w:val="24"/>
              </w:rPr>
              <w:t xml:space="preserve"> «Характеристика « Великой войны»</w:t>
            </w:r>
          </w:p>
        </w:tc>
        <w:tc>
          <w:tcPr>
            <w:tcW w:w="933" w:type="dxa"/>
            <w:vAlign w:val="center"/>
          </w:tcPr>
          <w:p w:rsidR="00500267" w:rsidRPr="008520BA" w:rsidRDefault="00A571AA" w:rsidP="00BD791A">
            <w:pPr>
              <w:pStyle w:val="a6"/>
              <w:jc w:val="center"/>
              <w:rPr>
                <w:rFonts w:ascii="Times New Roman" w:hAnsi="Times New Roman" w:cs="Times New Roman"/>
                <w:sz w:val="24"/>
                <w:szCs w:val="24"/>
                <w:highlight w:val="cyan"/>
              </w:rPr>
            </w:pPr>
            <w:r w:rsidRPr="00F95101">
              <w:rPr>
                <w:rFonts w:ascii="Times New Roman" w:hAnsi="Times New Roman" w:cs="Times New Roman"/>
                <w:sz w:val="24"/>
                <w:szCs w:val="24"/>
              </w:rPr>
              <w:t>2</w:t>
            </w:r>
          </w:p>
        </w:tc>
        <w:tc>
          <w:tcPr>
            <w:tcW w:w="6274" w:type="dxa"/>
          </w:tcPr>
          <w:p w:rsidR="00676003" w:rsidRPr="007F2BC6" w:rsidRDefault="00676003" w:rsidP="00676003">
            <w:pPr>
              <w:rPr>
                <w:rFonts w:eastAsiaTheme="minorHAnsi"/>
                <w:bCs/>
                <w:sz w:val="24"/>
                <w:szCs w:val="24"/>
              </w:rPr>
            </w:pPr>
            <w:r w:rsidRPr="007F2BC6">
              <w:rPr>
                <w:rFonts w:eastAsiaTheme="minorHAnsi"/>
                <w:bCs/>
                <w:sz w:val="24"/>
                <w:szCs w:val="24"/>
              </w:rPr>
              <w:t xml:space="preserve">ЛР 01, ЛР 02, </w:t>
            </w:r>
          </w:p>
          <w:p w:rsidR="00676003" w:rsidRPr="007F2BC6" w:rsidRDefault="00676003" w:rsidP="00676003">
            <w:pPr>
              <w:adjustRightInd w:val="0"/>
              <w:rPr>
                <w:rFonts w:eastAsiaTheme="minorHAnsi"/>
                <w:bCs/>
                <w:sz w:val="24"/>
                <w:szCs w:val="24"/>
              </w:rPr>
            </w:pPr>
            <w:r w:rsidRPr="007F2BC6">
              <w:rPr>
                <w:rFonts w:eastAsiaTheme="minorHAnsi"/>
                <w:bCs/>
                <w:sz w:val="24"/>
                <w:szCs w:val="24"/>
              </w:rPr>
              <w:t>МР 01, МР 02, МР 03,</w:t>
            </w:r>
          </w:p>
          <w:p w:rsidR="00676003" w:rsidRPr="007F2BC6" w:rsidRDefault="00676003" w:rsidP="00676003">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500267" w:rsidRPr="008520BA" w:rsidRDefault="00676003" w:rsidP="00676003">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vAlign w:val="center"/>
          </w:tcPr>
          <w:p w:rsidR="008B72FB" w:rsidRPr="008B72FB" w:rsidRDefault="008B72FB" w:rsidP="00676003">
            <w:pPr>
              <w:rPr>
                <w:rFonts w:eastAsiaTheme="minorHAnsi"/>
                <w:b/>
                <w:bCs/>
                <w:sz w:val="24"/>
                <w:szCs w:val="24"/>
              </w:rPr>
            </w:pPr>
            <w:r w:rsidRPr="008B72FB">
              <w:rPr>
                <w:b/>
                <w:sz w:val="24"/>
                <w:szCs w:val="24"/>
              </w:rPr>
              <w:t>Раздел 2. Россия в годы «великих потрясений»</w:t>
            </w:r>
          </w:p>
        </w:tc>
      </w:tr>
      <w:tr w:rsidR="00500267" w:rsidRPr="008520BA" w:rsidTr="00CA3C08">
        <w:tc>
          <w:tcPr>
            <w:tcW w:w="2182" w:type="dxa"/>
            <w:vAlign w:val="center"/>
          </w:tcPr>
          <w:p w:rsidR="00500267" w:rsidRPr="008520BA" w:rsidRDefault="00500267" w:rsidP="00BD791A">
            <w:pPr>
              <w:pStyle w:val="a6"/>
              <w:rPr>
                <w:rFonts w:ascii="Times New Roman" w:hAnsi="Times New Roman" w:cs="Times New Roman"/>
                <w:sz w:val="24"/>
                <w:szCs w:val="24"/>
              </w:rPr>
            </w:pPr>
          </w:p>
        </w:tc>
        <w:tc>
          <w:tcPr>
            <w:tcW w:w="1780" w:type="dxa"/>
            <w:gridSpan w:val="2"/>
          </w:tcPr>
          <w:p w:rsidR="00500267" w:rsidRPr="00F95101" w:rsidRDefault="005C304B" w:rsidP="005C304B">
            <w:pPr>
              <w:pStyle w:val="a6"/>
              <w:jc w:val="center"/>
              <w:rPr>
                <w:rFonts w:ascii="Times New Roman" w:hAnsi="Times New Roman" w:cs="Times New Roman"/>
                <w:sz w:val="24"/>
                <w:szCs w:val="24"/>
              </w:rPr>
            </w:pPr>
            <w:r>
              <w:rPr>
                <w:rFonts w:ascii="Times New Roman" w:hAnsi="Times New Roman" w:cs="Times New Roman"/>
                <w:sz w:val="24"/>
                <w:szCs w:val="24"/>
              </w:rPr>
              <w:t>1</w:t>
            </w:r>
            <w:r w:rsidR="00C4668F">
              <w:rPr>
                <w:rFonts w:ascii="Times New Roman" w:hAnsi="Times New Roman" w:cs="Times New Roman"/>
                <w:sz w:val="24"/>
                <w:szCs w:val="24"/>
              </w:rPr>
              <w:t>1-12</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Россия в Первой мировой войне</w:t>
            </w:r>
          </w:p>
        </w:tc>
        <w:tc>
          <w:tcPr>
            <w:tcW w:w="933" w:type="dxa"/>
            <w:vAlign w:val="center"/>
          </w:tcPr>
          <w:p w:rsidR="00500267" w:rsidRPr="008520BA" w:rsidRDefault="00500267" w:rsidP="00BD791A">
            <w:pPr>
              <w:pStyle w:val="a6"/>
              <w:jc w:val="center"/>
              <w:rPr>
                <w:rFonts w:ascii="Times New Roman" w:hAnsi="Times New Roman" w:cs="Times New Roman"/>
                <w:sz w:val="24"/>
                <w:szCs w:val="24"/>
              </w:rPr>
            </w:pPr>
            <w:r w:rsidRPr="008520BA">
              <w:rPr>
                <w:rFonts w:ascii="Times New Roman" w:hAnsi="Times New Roman" w:cs="Times New Roman"/>
                <w:sz w:val="24"/>
                <w:szCs w:val="24"/>
              </w:rPr>
              <w:t>2</w:t>
            </w:r>
          </w:p>
        </w:tc>
        <w:tc>
          <w:tcPr>
            <w:tcW w:w="6274" w:type="dxa"/>
          </w:tcPr>
          <w:p w:rsidR="000E23AE" w:rsidRPr="007F2BC6" w:rsidRDefault="000E23AE" w:rsidP="000E23AE">
            <w:pPr>
              <w:rPr>
                <w:rFonts w:eastAsiaTheme="minorHAnsi"/>
                <w:bCs/>
                <w:sz w:val="24"/>
                <w:szCs w:val="24"/>
              </w:rPr>
            </w:pPr>
            <w:r w:rsidRPr="007F2BC6">
              <w:rPr>
                <w:rFonts w:eastAsiaTheme="minorHAnsi"/>
                <w:bCs/>
                <w:sz w:val="24"/>
                <w:szCs w:val="24"/>
              </w:rPr>
              <w:t xml:space="preserve">ЛР 01, ЛР 02, ЛР 03, ЛР 04., ЛР 05, ЛР 06, ЛР 08, ЛР 13, </w:t>
            </w:r>
          </w:p>
          <w:p w:rsidR="000E23AE" w:rsidRPr="007F2BC6" w:rsidRDefault="000E23AE" w:rsidP="000E23AE">
            <w:pPr>
              <w:adjustRightInd w:val="0"/>
              <w:rPr>
                <w:rFonts w:eastAsiaTheme="minorHAnsi"/>
                <w:bCs/>
                <w:sz w:val="24"/>
                <w:szCs w:val="24"/>
              </w:rPr>
            </w:pPr>
            <w:r w:rsidRPr="007F2BC6">
              <w:rPr>
                <w:rFonts w:eastAsiaTheme="minorHAnsi"/>
                <w:bCs/>
                <w:sz w:val="24"/>
                <w:szCs w:val="24"/>
              </w:rPr>
              <w:t xml:space="preserve">МР 01, МР 02,  МР 03,  МР 04, МР 05,  МР 06, МР 07, МР </w:t>
            </w:r>
            <w:r w:rsidRPr="007F2BC6">
              <w:rPr>
                <w:rFonts w:eastAsiaTheme="minorHAnsi"/>
                <w:bCs/>
                <w:sz w:val="24"/>
                <w:szCs w:val="24"/>
              </w:rPr>
              <w:lastRenderedPageBreak/>
              <w:t xml:space="preserve">08, МР 09, </w:t>
            </w:r>
          </w:p>
          <w:p w:rsidR="000E23AE" w:rsidRPr="007F2BC6" w:rsidRDefault="000E23AE" w:rsidP="000E23AE">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8520BA" w:rsidRDefault="000E23AE" w:rsidP="000E23AE">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183351" w:rsidRPr="008520BA" w:rsidTr="00CA3C08">
        <w:tc>
          <w:tcPr>
            <w:tcW w:w="2182" w:type="dxa"/>
            <w:vAlign w:val="center"/>
          </w:tcPr>
          <w:p w:rsidR="00183351" w:rsidRPr="008520BA" w:rsidRDefault="00183351" w:rsidP="00BD791A">
            <w:pPr>
              <w:pStyle w:val="a6"/>
              <w:jc w:val="center"/>
              <w:rPr>
                <w:rFonts w:ascii="Times New Roman" w:hAnsi="Times New Roman" w:cs="Times New Roman"/>
                <w:sz w:val="24"/>
                <w:szCs w:val="24"/>
              </w:rPr>
            </w:pPr>
          </w:p>
        </w:tc>
        <w:tc>
          <w:tcPr>
            <w:tcW w:w="5320" w:type="dxa"/>
            <w:gridSpan w:val="3"/>
            <w:vAlign w:val="center"/>
          </w:tcPr>
          <w:p w:rsidR="00183351" w:rsidRPr="00F95101" w:rsidRDefault="008B5C05" w:rsidP="00183351">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5C304B">
              <w:rPr>
                <w:rFonts w:ascii="Times New Roman" w:hAnsi="Times New Roman" w:cs="Times New Roman"/>
                <w:sz w:val="24"/>
                <w:szCs w:val="24"/>
              </w:rPr>
              <w:t>1</w:t>
            </w:r>
            <w:r w:rsidR="00C4668F">
              <w:rPr>
                <w:rFonts w:ascii="Times New Roman" w:hAnsi="Times New Roman" w:cs="Times New Roman"/>
                <w:sz w:val="24"/>
                <w:szCs w:val="24"/>
              </w:rPr>
              <w:t>3-14</w:t>
            </w:r>
            <w:r w:rsidR="00183351" w:rsidRPr="00F95101">
              <w:rPr>
                <w:rFonts w:ascii="Times New Roman" w:hAnsi="Times New Roman" w:cs="Times New Roman"/>
                <w:sz w:val="24"/>
                <w:szCs w:val="24"/>
              </w:rPr>
              <w:t xml:space="preserve">    Практическое заня</w:t>
            </w:r>
            <w:r w:rsidR="0071364D">
              <w:rPr>
                <w:rFonts w:ascii="Times New Roman" w:hAnsi="Times New Roman" w:cs="Times New Roman"/>
                <w:sz w:val="24"/>
                <w:szCs w:val="24"/>
              </w:rPr>
              <w:t>тие №3</w:t>
            </w:r>
            <w:r w:rsidR="00183351" w:rsidRPr="00F95101">
              <w:rPr>
                <w:rFonts w:ascii="Times New Roman" w:hAnsi="Times New Roman" w:cs="Times New Roman"/>
                <w:sz w:val="24"/>
                <w:szCs w:val="24"/>
              </w:rPr>
              <w:t xml:space="preserve"> Восточный фронт и его роль в Первой мировой войне</w:t>
            </w:r>
          </w:p>
        </w:tc>
        <w:tc>
          <w:tcPr>
            <w:tcW w:w="933" w:type="dxa"/>
            <w:vAlign w:val="center"/>
          </w:tcPr>
          <w:p w:rsidR="00183351" w:rsidRPr="00F95101" w:rsidRDefault="00183351"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0E23AE" w:rsidRPr="007F2BC6" w:rsidRDefault="000E23AE" w:rsidP="000E23AE">
            <w:pPr>
              <w:rPr>
                <w:rFonts w:eastAsiaTheme="minorHAnsi"/>
                <w:bCs/>
                <w:sz w:val="24"/>
                <w:szCs w:val="24"/>
              </w:rPr>
            </w:pPr>
            <w:r w:rsidRPr="007F2BC6">
              <w:rPr>
                <w:rFonts w:eastAsiaTheme="minorHAnsi"/>
                <w:bCs/>
                <w:sz w:val="24"/>
                <w:szCs w:val="24"/>
              </w:rPr>
              <w:t xml:space="preserve">ЛР 01, ЛР 02, </w:t>
            </w:r>
          </w:p>
          <w:p w:rsidR="000E23AE" w:rsidRPr="007F2BC6" w:rsidRDefault="000E23AE" w:rsidP="000E23AE">
            <w:pPr>
              <w:adjustRightInd w:val="0"/>
              <w:rPr>
                <w:rFonts w:eastAsiaTheme="minorHAnsi"/>
                <w:bCs/>
                <w:sz w:val="24"/>
                <w:szCs w:val="24"/>
              </w:rPr>
            </w:pPr>
            <w:r w:rsidRPr="007F2BC6">
              <w:rPr>
                <w:rFonts w:eastAsiaTheme="minorHAnsi"/>
                <w:bCs/>
                <w:sz w:val="24"/>
                <w:szCs w:val="24"/>
              </w:rPr>
              <w:t>МР 01, МР 02, МР 03,</w:t>
            </w:r>
          </w:p>
          <w:p w:rsidR="000E23AE" w:rsidRPr="007F2BC6" w:rsidRDefault="000E23AE" w:rsidP="000E23AE">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83351" w:rsidRPr="00F95101" w:rsidRDefault="000E23AE" w:rsidP="000E23AE">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500267" w:rsidRPr="008520BA" w:rsidTr="001836A5">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15</w:t>
            </w:r>
            <w:r w:rsidR="005C304B">
              <w:rPr>
                <w:rFonts w:ascii="Times New Roman" w:hAnsi="Times New Roman" w:cs="Times New Roman"/>
                <w:sz w:val="24"/>
                <w:szCs w:val="24"/>
              </w:rPr>
              <w:t>-16</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Великая российская революция</w:t>
            </w:r>
          </w:p>
        </w:tc>
        <w:tc>
          <w:tcPr>
            <w:tcW w:w="933" w:type="dxa"/>
            <w:vAlign w:val="center"/>
          </w:tcPr>
          <w:p w:rsidR="00500267"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ЛР 03, ЛР 04., ЛР 05, ЛР 06, ЛР 08, ЛР 13,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6C7232" w:rsidP="006C7232">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1836A5">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F95101" w:rsidRDefault="00CA3C08" w:rsidP="0075798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r w:rsidR="00C4668F">
              <w:rPr>
                <w:rFonts w:ascii="Times New Roman" w:hAnsi="Times New Roman" w:cs="Times New Roman"/>
                <w:sz w:val="24"/>
                <w:szCs w:val="24"/>
              </w:rPr>
              <w:t>7</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Гражданская война и её последствия</w:t>
            </w:r>
          </w:p>
        </w:tc>
        <w:tc>
          <w:tcPr>
            <w:tcW w:w="933" w:type="dxa"/>
            <w:vAlign w:val="center"/>
          </w:tcPr>
          <w:p w:rsidR="00500267" w:rsidRPr="00F95101" w:rsidRDefault="00500267"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ЛР 03, ЛР 04., ЛР 05, ЛР 06, ЛР 08, ЛР 13,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6C7232" w:rsidP="006C7232">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1836A5">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F95101" w:rsidRDefault="00C4668F" w:rsidP="00757983">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F95101" w:rsidRDefault="00593197"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ЛР 03, ЛР 04., ЛР 05, ЛР 06, ЛР 08, ЛР 13,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6C7232" w:rsidP="006C7232">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1836A5">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F95101" w:rsidRDefault="00C4668F" w:rsidP="00757983">
            <w:pPr>
              <w:pStyle w:val="a6"/>
              <w:jc w:val="center"/>
              <w:rPr>
                <w:rFonts w:ascii="Times New Roman" w:hAnsi="Times New Roman" w:cs="Times New Roman"/>
                <w:sz w:val="24"/>
                <w:szCs w:val="24"/>
              </w:rPr>
            </w:pPr>
            <w:r>
              <w:rPr>
                <w:rFonts w:ascii="Times New Roman" w:hAnsi="Times New Roman" w:cs="Times New Roman"/>
                <w:sz w:val="24"/>
                <w:szCs w:val="24"/>
              </w:rPr>
              <w:t>19-20</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F95101" w:rsidRDefault="00593197"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ЛР 03, ЛР 04., ЛР 05, ЛР 06, ЛР 08, ЛР 13,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6C7232" w:rsidP="006C7232">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3E6A7F" w:rsidRPr="008520BA" w:rsidTr="001836A5">
        <w:tc>
          <w:tcPr>
            <w:tcW w:w="2182" w:type="dxa"/>
          </w:tcPr>
          <w:p w:rsidR="003E6A7F" w:rsidRDefault="003E6A7F"/>
        </w:tc>
        <w:tc>
          <w:tcPr>
            <w:tcW w:w="1045" w:type="dxa"/>
          </w:tcPr>
          <w:p w:rsidR="003E6A7F" w:rsidRDefault="00C4668F" w:rsidP="005C304B">
            <w:pPr>
              <w:jc w:val="center"/>
            </w:pPr>
            <w:r>
              <w:t>21-22</w:t>
            </w:r>
          </w:p>
        </w:tc>
        <w:tc>
          <w:tcPr>
            <w:tcW w:w="4275" w:type="dxa"/>
            <w:gridSpan w:val="2"/>
          </w:tcPr>
          <w:p w:rsidR="003E6A7F" w:rsidRDefault="006F7039">
            <w:r>
              <w:rPr>
                <w:sz w:val="24"/>
                <w:szCs w:val="24"/>
              </w:rPr>
              <w:t>Практическая работа № 4</w:t>
            </w:r>
            <w:r w:rsidR="003E6A7F" w:rsidRPr="00A677EC">
              <w:rPr>
                <w:sz w:val="24"/>
                <w:szCs w:val="24"/>
              </w:rPr>
              <w:t xml:space="preserve"> «</w:t>
            </w:r>
            <w:r w:rsidR="003E6A7F" w:rsidRPr="00A677EC">
              <w:rPr>
                <w:color w:val="000000"/>
                <w:sz w:val="24"/>
                <w:szCs w:val="24"/>
              </w:rPr>
              <w:t>Наш край, регион в годы революции 1917 г. и Гражданской войны»</w:t>
            </w:r>
          </w:p>
        </w:tc>
        <w:tc>
          <w:tcPr>
            <w:tcW w:w="933" w:type="dxa"/>
          </w:tcPr>
          <w:p w:rsidR="003E6A7F" w:rsidRDefault="003E6A7F" w:rsidP="003E6A7F">
            <w:pPr>
              <w:jc w:val="center"/>
            </w:pPr>
            <w:r>
              <w:t>2</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ЛР 03, ЛР 04., ЛР 05, ЛР 06, ЛР 08, ЛР 13,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3E6A7F" w:rsidRDefault="006C7232" w:rsidP="006C7232">
            <w:proofErr w:type="gramStart"/>
            <w:r w:rsidRPr="00DF4035">
              <w:rPr>
                <w:bCs/>
                <w:sz w:val="24"/>
                <w:szCs w:val="24"/>
              </w:rPr>
              <w:t>ОК</w:t>
            </w:r>
            <w:proofErr w:type="gramEnd"/>
            <w:r w:rsidRPr="00DF4035">
              <w:rPr>
                <w:bCs/>
                <w:sz w:val="24"/>
                <w:szCs w:val="24"/>
              </w:rPr>
              <w:t xml:space="preserve"> 01- ОК 09</w:t>
            </w:r>
          </w:p>
        </w:tc>
      </w:tr>
      <w:tr w:rsidR="00183351" w:rsidRPr="008520BA" w:rsidTr="00CA3C08">
        <w:tc>
          <w:tcPr>
            <w:tcW w:w="2182" w:type="dxa"/>
            <w:vAlign w:val="center"/>
          </w:tcPr>
          <w:p w:rsidR="00183351" w:rsidRPr="008520BA" w:rsidRDefault="00183351" w:rsidP="00BD791A">
            <w:pPr>
              <w:pStyle w:val="a6"/>
              <w:jc w:val="center"/>
              <w:rPr>
                <w:rFonts w:ascii="Times New Roman" w:hAnsi="Times New Roman" w:cs="Times New Roman"/>
                <w:sz w:val="24"/>
                <w:szCs w:val="24"/>
              </w:rPr>
            </w:pPr>
          </w:p>
        </w:tc>
        <w:tc>
          <w:tcPr>
            <w:tcW w:w="5320" w:type="dxa"/>
            <w:gridSpan w:val="3"/>
            <w:vAlign w:val="center"/>
          </w:tcPr>
          <w:p w:rsidR="00183351" w:rsidRPr="00F95101" w:rsidRDefault="00C4668F" w:rsidP="005C304B">
            <w:pPr>
              <w:pStyle w:val="a6"/>
              <w:jc w:val="center"/>
              <w:rPr>
                <w:rFonts w:ascii="Times New Roman" w:hAnsi="Times New Roman" w:cs="Times New Roman"/>
                <w:sz w:val="24"/>
                <w:szCs w:val="24"/>
              </w:rPr>
            </w:pPr>
            <w:r>
              <w:rPr>
                <w:rFonts w:ascii="Times New Roman" w:hAnsi="Times New Roman" w:cs="Times New Roman"/>
                <w:sz w:val="24"/>
                <w:szCs w:val="24"/>
              </w:rPr>
              <w:t>23-24</w:t>
            </w:r>
            <w:r w:rsidR="00CA3C08" w:rsidRPr="00F95101">
              <w:rPr>
                <w:rFonts w:ascii="Times New Roman" w:hAnsi="Times New Roman" w:cs="Times New Roman"/>
                <w:sz w:val="24"/>
                <w:szCs w:val="24"/>
              </w:rPr>
              <w:t xml:space="preserve"> </w:t>
            </w:r>
            <w:r w:rsidR="006F7039">
              <w:rPr>
                <w:rFonts w:ascii="Times New Roman" w:hAnsi="Times New Roman" w:cs="Times New Roman"/>
                <w:sz w:val="24"/>
                <w:szCs w:val="24"/>
              </w:rPr>
              <w:t xml:space="preserve">  Практическое занятие №5</w:t>
            </w:r>
            <w:r w:rsidR="00183351" w:rsidRPr="00F95101">
              <w:rPr>
                <w:rFonts w:ascii="Times New Roman" w:hAnsi="Times New Roman" w:cs="Times New Roman"/>
                <w:sz w:val="24"/>
                <w:szCs w:val="24"/>
              </w:rPr>
              <w:t xml:space="preserve"> II Всероссийский съезд Советов. Декреты о мире и о земле.</w:t>
            </w:r>
          </w:p>
        </w:tc>
        <w:tc>
          <w:tcPr>
            <w:tcW w:w="933" w:type="dxa"/>
            <w:vAlign w:val="center"/>
          </w:tcPr>
          <w:p w:rsidR="00183351" w:rsidRPr="00F95101" w:rsidRDefault="00745841" w:rsidP="00BD791A">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МР 01, МР 02, МР 03,</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83351" w:rsidRPr="00F95101" w:rsidRDefault="006C7232" w:rsidP="006C7232">
            <w:pPr>
              <w:pStyle w:val="a6"/>
              <w:rPr>
                <w:rFonts w:ascii="Times New Roman" w:hAnsi="Times New Roman" w:cs="Times New Roman"/>
                <w:sz w:val="24"/>
                <w:szCs w:val="24"/>
              </w:rPr>
            </w:pPr>
            <w:proofErr w:type="gramStart"/>
            <w:r w:rsidRPr="007F2BC6">
              <w:rPr>
                <w:bCs/>
                <w:sz w:val="24"/>
                <w:szCs w:val="24"/>
              </w:rPr>
              <w:lastRenderedPageBreak/>
              <w:t>ОК</w:t>
            </w:r>
            <w:proofErr w:type="gramEnd"/>
            <w:r w:rsidRPr="007F2BC6">
              <w:rPr>
                <w:bCs/>
                <w:sz w:val="24"/>
                <w:szCs w:val="24"/>
              </w:rPr>
              <w:t xml:space="preserve"> </w:t>
            </w:r>
            <w:r>
              <w:rPr>
                <w:bCs/>
                <w:sz w:val="24"/>
                <w:szCs w:val="24"/>
              </w:rPr>
              <w:t>01- ОК 09</w:t>
            </w:r>
          </w:p>
        </w:tc>
      </w:tr>
      <w:tr w:rsidR="00CA3C08" w:rsidRPr="008520BA" w:rsidTr="00CA3C08">
        <w:tc>
          <w:tcPr>
            <w:tcW w:w="2182" w:type="dxa"/>
            <w:vAlign w:val="center"/>
          </w:tcPr>
          <w:p w:rsidR="00CA3C08" w:rsidRPr="008520BA" w:rsidRDefault="00CA3C08" w:rsidP="00BD791A">
            <w:pPr>
              <w:pStyle w:val="a6"/>
              <w:jc w:val="center"/>
              <w:rPr>
                <w:rFonts w:ascii="Times New Roman" w:hAnsi="Times New Roman" w:cs="Times New Roman"/>
                <w:sz w:val="24"/>
                <w:szCs w:val="24"/>
              </w:rPr>
            </w:pPr>
          </w:p>
        </w:tc>
        <w:tc>
          <w:tcPr>
            <w:tcW w:w="5320" w:type="dxa"/>
            <w:gridSpan w:val="3"/>
            <w:vAlign w:val="center"/>
          </w:tcPr>
          <w:p w:rsidR="00CA3C08" w:rsidRPr="00F95101" w:rsidRDefault="00CA3C08" w:rsidP="005C304B">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r w:rsidR="00C4668F">
              <w:rPr>
                <w:rFonts w:ascii="Times New Roman" w:hAnsi="Times New Roman" w:cs="Times New Roman"/>
                <w:sz w:val="24"/>
                <w:szCs w:val="24"/>
              </w:rPr>
              <w:t>5-26</w:t>
            </w:r>
            <w:r w:rsidR="006F7039">
              <w:rPr>
                <w:rFonts w:ascii="Times New Roman" w:hAnsi="Times New Roman" w:cs="Times New Roman"/>
                <w:sz w:val="24"/>
                <w:szCs w:val="24"/>
              </w:rPr>
              <w:t xml:space="preserve">    Практическое занятие №6</w:t>
            </w:r>
            <w:r w:rsidRPr="00F95101">
              <w:rPr>
                <w:rFonts w:ascii="Times New Roman" w:hAnsi="Times New Roman" w:cs="Times New Roman"/>
                <w:sz w:val="24"/>
                <w:szCs w:val="24"/>
              </w:rPr>
              <w:t xml:space="preserve">  Гражданская война в России</w:t>
            </w:r>
          </w:p>
        </w:tc>
        <w:tc>
          <w:tcPr>
            <w:tcW w:w="933" w:type="dxa"/>
            <w:vAlign w:val="center"/>
          </w:tcPr>
          <w:p w:rsidR="00CA3C08" w:rsidRPr="00F95101" w:rsidRDefault="00745841" w:rsidP="00BD791A">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6274" w:type="dxa"/>
          </w:tcPr>
          <w:p w:rsidR="006C7232" w:rsidRPr="007F2BC6" w:rsidRDefault="006C7232" w:rsidP="006C7232">
            <w:pPr>
              <w:rPr>
                <w:rFonts w:eastAsiaTheme="minorHAnsi"/>
                <w:bCs/>
                <w:sz w:val="24"/>
                <w:szCs w:val="24"/>
              </w:rPr>
            </w:pPr>
            <w:r w:rsidRPr="007F2BC6">
              <w:rPr>
                <w:rFonts w:eastAsiaTheme="minorHAnsi"/>
                <w:bCs/>
                <w:sz w:val="24"/>
                <w:szCs w:val="24"/>
              </w:rPr>
              <w:t xml:space="preserve">ЛР 01, ЛР 02, </w:t>
            </w:r>
          </w:p>
          <w:p w:rsidR="006C7232" w:rsidRPr="007F2BC6" w:rsidRDefault="006C7232" w:rsidP="006C7232">
            <w:pPr>
              <w:adjustRightInd w:val="0"/>
              <w:rPr>
                <w:rFonts w:eastAsiaTheme="minorHAnsi"/>
                <w:bCs/>
                <w:sz w:val="24"/>
                <w:szCs w:val="24"/>
              </w:rPr>
            </w:pPr>
            <w:r w:rsidRPr="007F2BC6">
              <w:rPr>
                <w:rFonts w:eastAsiaTheme="minorHAnsi"/>
                <w:bCs/>
                <w:sz w:val="24"/>
                <w:szCs w:val="24"/>
              </w:rPr>
              <w:t>МР 01, МР 02, МР 03,</w:t>
            </w:r>
          </w:p>
          <w:p w:rsidR="006C7232" w:rsidRPr="007F2BC6" w:rsidRDefault="006C7232" w:rsidP="006C7232">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CA3C08" w:rsidRPr="00F95101" w:rsidRDefault="006C7232" w:rsidP="006C7232">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vAlign w:val="center"/>
          </w:tcPr>
          <w:p w:rsidR="008B72FB" w:rsidRPr="008B72FB" w:rsidRDefault="008B72FB" w:rsidP="006C7232">
            <w:pPr>
              <w:rPr>
                <w:rFonts w:eastAsiaTheme="minorHAnsi"/>
                <w:b/>
                <w:bCs/>
                <w:sz w:val="24"/>
                <w:szCs w:val="24"/>
              </w:rPr>
            </w:pPr>
            <w:r w:rsidRPr="008B72FB">
              <w:rPr>
                <w:b/>
                <w:sz w:val="24"/>
                <w:szCs w:val="24"/>
              </w:rPr>
              <w:t>Раздел 3. Мир между мировыми войнами</w:t>
            </w:r>
          </w:p>
        </w:tc>
      </w:tr>
      <w:tr w:rsidR="00500267" w:rsidRPr="008520BA" w:rsidTr="001836A5">
        <w:tc>
          <w:tcPr>
            <w:tcW w:w="2182" w:type="dxa"/>
          </w:tcPr>
          <w:p w:rsidR="00500267" w:rsidRPr="008520BA" w:rsidRDefault="00500267" w:rsidP="00BD791A">
            <w:pPr>
              <w:pStyle w:val="a6"/>
              <w:rPr>
                <w:rFonts w:ascii="Times New Roman" w:hAnsi="Times New Roman" w:cs="Times New Roman"/>
                <w:sz w:val="24"/>
                <w:szCs w:val="24"/>
              </w:rPr>
            </w:pPr>
          </w:p>
        </w:tc>
        <w:tc>
          <w:tcPr>
            <w:tcW w:w="1045" w:type="dxa"/>
            <w:vAlign w:val="center"/>
          </w:tcPr>
          <w:p w:rsidR="00500267" w:rsidRPr="00F95101" w:rsidRDefault="00C4668F" w:rsidP="00CA3C08">
            <w:pPr>
              <w:pStyle w:val="a6"/>
              <w:jc w:val="center"/>
              <w:rPr>
                <w:rFonts w:ascii="Times New Roman" w:hAnsi="Times New Roman" w:cs="Times New Roman"/>
                <w:sz w:val="24"/>
                <w:szCs w:val="24"/>
              </w:rPr>
            </w:pPr>
            <w:r>
              <w:rPr>
                <w:rFonts w:ascii="Times New Roman" w:hAnsi="Times New Roman" w:cs="Times New Roman"/>
                <w:sz w:val="24"/>
                <w:szCs w:val="24"/>
              </w:rPr>
              <w:t>27</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Послевоенное устройство мира</w:t>
            </w:r>
          </w:p>
        </w:tc>
        <w:tc>
          <w:tcPr>
            <w:tcW w:w="933" w:type="dxa"/>
            <w:vAlign w:val="center"/>
          </w:tcPr>
          <w:p w:rsidR="00500267"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93197" w:rsidRPr="008520BA" w:rsidTr="001836A5">
        <w:tc>
          <w:tcPr>
            <w:tcW w:w="2182" w:type="dxa"/>
          </w:tcPr>
          <w:p w:rsidR="00593197" w:rsidRDefault="00593197"/>
        </w:tc>
        <w:tc>
          <w:tcPr>
            <w:tcW w:w="1045" w:type="dxa"/>
          </w:tcPr>
          <w:p w:rsidR="00593197" w:rsidRDefault="00C4668F" w:rsidP="005C304B">
            <w:pPr>
              <w:jc w:val="center"/>
            </w:pPr>
            <w:r>
              <w:t>28-29</w:t>
            </w:r>
          </w:p>
        </w:tc>
        <w:tc>
          <w:tcPr>
            <w:tcW w:w="4275" w:type="dxa"/>
            <w:gridSpan w:val="2"/>
          </w:tcPr>
          <w:p w:rsidR="00593197" w:rsidRDefault="006F7039" w:rsidP="006F7039">
            <w:r>
              <w:rPr>
                <w:sz w:val="24"/>
                <w:szCs w:val="24"/>
              </w:rPr>
              <w:t>Практическая работа№7</w:t>
            </w:r>
            <w:r w:rsidR="00593197" w:rsidRPr="00FC229B">
              <w:rPr>
                <w:sz w:val="24"/>
                <w:szCs w:val="24"/>
              </w:rPr>
              <w:t>«</w:t>
            </w:r>
            <w:r w:rsidR="00593197" w:rsidRPr="00FC229B">
              <w:rPr>
                <w:sz w:val="24"/>
                <w:szCs w:val="24"/>
                <w:lang w:eastAsia="ar-SA"/>
              </w:rPr>
              <w:t>Тоталитаризм и милитаризм на международной арене»</w:t>
            </w:r>
          </w:p>
        </w:tc>
        <w:tc>
          <w:tcPr>
            <w:tcW w:w="933" w:type="dxa"/>
          </w:tcPr>
          <w:p w:rsidR="00593197" w:rsidRDefault="00593197" w:rsidP="00593197">
            <w:pPr>
              <w:jc w:val="center"/>
            </w:pPr>
            <w: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МР 01, МР 02, МР 03,</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593197" w:rsidRDefault="005375F9" w:rsidP="005375F9">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500267" w:rsidRPr="008520BA" w:rsidTr="001836A5">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045" w:type="dxa"/>
            <w:vAlign w:val="center"/>
          </w:tcPr>
          <w:p w:rsidR="00500267" w:rsidRPr="00F95101" w:rsidRDefault="001836A5" w:rsidP="00DF2386">
            <w:pPr>
              <w:pStyle w:val="a6"/>
              <w:rPr>
                <w:rFonts w:ascii="Times New Roman" w:hAnsi="Times New Roman" w:cs="Times New Roman"/>
                <w:sz w:val="24"/>
                <w:szCs w:val="24"/>
              </w:rPr>
            </w:pPr>
            <w:r>
              <w:rPr>
                <w:rFonts w:ascii="Times New Roman" w:hAnsi="Times New Roman" w:cs="Times New Roman"/>
                <w:sz w:val="24"/>
                <w:szCs w:val="24"/>
              </w:rPr>
              <w:t xml:space="preserve">    </w:t>
            </w:r>
            <w:r w:rsidR="002C5C43">
              <w:rPr>
                <w:rFonts w:ascii="Times New Roman" w:hAnsi="Times New Roman" w:cs="Times New Roman"/>
                <w:sz w:val="24"/>
                <w:szCs w:val="24"/>
              </w:rPr>
              <w:t>3</w:t>
            </w:r>
            <w:r w:rsidR="00C4668F">
              <w:rPr>
                <w:rFonts w:ascii="Times New Roman" w:hAnsi="Times New Roman" w:cs="Times New Roman"/>
                <w:sz w:val="24"/>
                <w:szCs w:val="24"/>
              </w:rPr>
              <w:t>0</w:t>
            </w:r>
          </w:p>
        </w:tc>
        <w:tc>
          <w:tcPr>
            <w:tcW w:w="4275" w:type="dxa"/>
            <w:gridSpan w:val="2"/>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CA3C08" w:rsidRPr="008520BA" w:rsidTr="00CA3C08">
        <w:tc>
          <w:tcPr>
            <w:tcW w:w="2182" w:type="dxa"/>
            <w:vAlign w:val="center"/>
          </w:tcPr>
          <w:p w:rsidR="00CA3C08" w:rsidRPr="008520BA" w:rsidRDefault="00CA3C08" w:rsidP="00BD791A">
            <w:pPr>
              <w:pStyle w:val="a6"/>
              <w:jc w:val="center"/>
              <w:rPr>
                <w:rFonts w:ascii="Times New Roman" w:hAnsi="Times New Roman" w:cs="Times New Roman"/>
                <w:sz w:val="24"/>
                <w:szCs w:val="24"/>
              </w:rPr>
            </w:pPr>
          </w:p>
        </w:tc>
        <w:tc>
          <w:tcPr>
            <w:tcW w:w="5320" w:type="dxa"/>
            <w:gridSpan w:val="3"/>
            <w:vAlign w:val="center"/>
          </w:tcPr>
          <w:p w:rsidR="00CA3C08" w:rsidRPr="00F95101" w:rsidRDefault="00C4668F" w:rsidP="00DF2386">
            <w:pPr>
              <w:pStyle w:val="a6"/>
              <w:rPr>
                <w:rFonts w:ascii="Times New Roman" w:hAnsi="Times New Roman" w:cs="Times New Roman"/>
                <w:sz w:val="24"/>
                <w:szCs w:val="24"/>
              </w:rPr>
            </w:pPr>
            <w:r>
              <w:rPr>
                <w:rFonts w:ascii="Times New Roman" w:hAnsi="Times New Roman" w:cs="Times New Roman"/>
                <w:sz w:val="24"/>
                <w:szCs w:val="24"/>
              </w:rPr>
              <w:t xml:space="preserve">      31-32</w:t>
            </w:r>
            <w:r w:rsidR="00CA3C08" w:rsidRPr="00F95101">
              <w:rPr>
                <w:rFonts w:ascii="Times New Roman" w:hAnsi="Times New Roman" w:cs="Times New Roman"/>
                <w:sz w:val="24"/>
                <w:szCs w:val="24"/>
              </w:rPr>
              <w:t xml:space="preserve">  Практическое занятие №</w:t>
            </w:r>
            <w:r w:rsidR="009D5013">
              <w:rPr>
                <w:rFonts w:ascii="Times New Roman" w:hAnsi="Times New Roman" w:cs="Times New Roman"/>
                <w:sz w:val="24"/>
                <w:szCs w:val="24"/>
              </w:rPr>
              <w:t xml:space="preserve"> 8</w:t>
            </w:r>
            <w:r w:rsidR="00CA3C08" w:rsidRPr="00F95101">
              <w:rPr>
                <w:rFonts w:ascii="Times New Roman" w:hAnsi="Times New Roman" w:cs="Times New Roman"/>
                <w:sz w:val="24"/>
                <w:szCs w:val="24"/>
              </w:rPr>
              <w:t xml:space="preserve"> </w:t>
            </w:r>
            <w:r w:rsidR="00DF2386" w:rsidRPr="00F95101">
              <w:rPr>
                <w:rFonts w:ascii="Times New Roman" w:hAnsi="Times New Roman" w:cs="Times New Roman"/>
                <w:sz w:val="24"/>
                <w:szCs w:val="24"/>
              </w:rPr>
              <w:t>Международные отношения 1920 -1930</w:t>
            </w:r>
            <w:r w:rsidR="00CA3C08" w:rsidRPr="00F95101">
              <w:rPr>
                <w:rFonts w:ascii="Times New Roman" w:hAnsi="Times New Roman" w:cs="Times New Roman"/>
                <w:sz w:val="24"/>
                <w:szCs w:val="24"/>
              </w:rPr>
              <w:t xml:space="preserve"> </w:t>
            </w:r>
            <w:r w:rsidR="00DF2386" w:rsidRPr="00F95101">
              <w:rPr>
                <w:rFonts w:ascii="Times New Roman" w:hAnsi="Times New Roman" w:cs="Times New Roman"/>
                <w:sz w:val="24"/>
                <w:szCs w:val="24"/>
              </w:rPr>
              <w:t>годы.</w:t>
            </w:r>
            <w:r w:rsidR="00CA3C08" w:rsidRPr="00F95101">
              <w:rPr>
                <w:rFonts w:ascii="Times New Roman" w:hAnsi="Times New Roman" w:cs="Times New Roman"/>
                <w:sz w:val="24"/>
                <w:szCs w:val="24"/>
              </w:rPr>
              <w:t xml:space="preserve"> </w:t>
            </w:r>
          </w:p>
        </w:tc>
        <w:tc>
          <w:tcPr>
            <w:tcW w:w="933" w:type="dxa"/>
            <w:vAlign w:val="center"/>
          </w:tcPr>
          <w:p w:rsidR="00CA3C08" w:rsidRPr="00F95101" w:rsidRDefault="00CA3C08" w:rsidP="00DF2386">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МР 01, МР 02, МР 03,</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CA3C08" w:rsidRPr="00F95101" w:rsidRDefault="005375F9" w:rsidP="005375F9">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vAlign w:val="center"/>
          </w:tcPr>
          <w:p w:rsidR="008B72FB" w:rsidRPr="008B72FB" w:rsidRDefault="008B72FB" w:rsidP="005375F9">
            <w:pPr>
              <w:rPr>
                <w:rFonts w:eastAsiaTheme="minorHAnsi"/>
                <w:b/>
                <w:bCs/>
                <w:sz w:val="24"/>
                <w:szCs w:val="24"/>
              </w:rPr>
            </w:pPr>
            <w:r w:rsidRPr="008B72FB">
              <w:rPr>
                <w:b/>
                <w:sz w:val="24"/>
                <w:szCs w:val="24"/>
              </w:rPr>
              <w:t>Раздел 4. Советский союз в 1920–1930-е гг.</w:t>
            </w:r>
          </w:p>
        </w:tc>
      </w:tr>
      <w:tr w:rsidR="00500267" w:rsidRPr="008520BA" w:rsidTr="00CA3C08">
        <w:tc>
          <w:tcPr>
            <w:tcW w:w="2182" w:type="dxa"/>
          </w:tcPr>
          <w:p w:rsidR="00500267" w:rsidRPr="008520BA" w:rsidRDefault="00500267" w:rsidP="00BD791A">
            <w:pPr>
              <w:pStyle w:val="a6"/>
              <w:rPr>
                <w:rFonts w:ascii="Times New Roman" w:hAnsi="Times New Roman" w:cs="Times New Roman"/>
                <w:sz w:val="24"/>
                <w:szCs w:val="24"/>
              </w:rPr>
            </w:pPr>
            <w:r w:rsidRPr="008520BA">
              <w:rPr>
                <w:rFonts w:ascii="Times New Roman" w:hAnsi="Times New Roman" w:cs="Times New Roman"/>
                <w:sz w:val="24"/>
                <w:szCs w:val="24"/>
              </w:rPr>
              <w:t>.</w:t>
            </w:r>
          </w:p>
        </w:tc>
        <w:tc>
          <w:tcPr>
            <w:tcW w:w="1780" w:type="dxa"/>
            <w:gridSpan w:val="2"/>
            <w:vAlign w:val="center"/>
          </w:tcPr>
          <w:p w:rsidR="00500267"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33</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СССР в годы нэпа. 1921–1928 гг.</w:t>
            </w:r>
          </w:p>
        </w:tc>
        <w:tc>
          <w:tcPr>
            <w:tcW w:w="933" w:type="dxa"/>
            <w:vAlign w:val="center"/>
          </w:tcPr>
          <w:p w:rsidR="00500267" w:rsidRPr="00F95101" w:rsidRDefault="00500267"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B90DBB" w:rsidRPr="008520BA" w:rsidTr="00CA3C08">
        <w:tc>
          <w:tcPr>
            <w:tcW w:w="2182" w:type="dxa"/>
          </w:tcPr>
          <w:p w:rsidR="00B90DBB" w:rsidRPr="008520BA" w:rsidRDefault="00B90DBB" w:rsidP="00BD791A">
            <w:pPr>
              <w:pStyle w:val="a6"/>
              <w:rPr>
                <w:rFonts w:ascii="Times New Roman" w:hAnsi="Times New Roman" w:cs="Times New Roman"/>
                <w:sz w:val="24"/>
                <w:szCs w:val="24"/>
              </w:rPr>
            </w:pPr>
          </w:p>
        </w:tc>
        <w:tc>
          <w:tcPr>
            <w:tcW w:w="1780" w:type="dxa"/>
            <w:gridSpan w:val="2"/>
            <w:vAlign w:val="center"/>
          </w:tcPr>
          <w:p w:rsidR="00B90DBB"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34-35</w:t>
            </w:r>
          </w:p>
        </w:tc>
        <w:tc>
          <w:tcPr>
            <w:tcW w:w="3540" w:type="dxa"/>
          </w:tcPr>
          <w:p w:rsidR="00B90DBB" w:rsidRPr="00F95101" w:rsidRDefault="009D5013" w:rsidP="00BD791A">
            <w:pPr>
              <w:pStyle w:val="a6"/>
              <w:rPr>
                <w:rFonts w:ascii="Times New Roman" w:hAnsi="Times New Roman" w:cs="Times New Roman"/>
                <w:sz w:val="24"/>
                <w:szCs w:val="24"/>
              </w:rPr>
            </w:pPr>
            <w:r>
              <w:rPr>
                <w:rFonts w:ascii="Times New Roman" w:hAnsi="Times New Roman" w:cs="Times New Roman"/>
                <w:sz w:val="24"/>
                <w:szCs w:val="24"/>
              </w:rPr>
              <w:t xml:space="preserve">        Практическое занятие № 9</w:t>
            </w:r>
            <w:r w:rsidR="00B90DBB" w:rsidRPr="00F95101">
              <w:rPr>
                <w:rFonts w:ascii="Times New Roman" w:hAnsi="Times New Roman" w:cs="Times New Roman"/>
                <w:sz w:val="24"/>
                <w:szCs w:val="24"/>
              </w:rPr>
              <w:t xml:space="preserve"> Сущность НЭПа</w:t>
            </w:r>
          </w:p>
        </w:tc>
        <w:tc>
          <w:tcPr>
            <w:tcW w:w="933" w:type="dxa"/>
            <w:vAlign w:val="center"/>
          </w:tcPr>
          <w:p w:rsidR="00B90DBB" w:rsidRPr="00F95101" w:rsidRDefault="00B90DBB"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МР 01, МР 02, МР 03,</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B90DBB" w:rsidRPr="00F95101" w:rsidRDefault="005375F9" w:rsidP="005375F9">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500267" w:rsidRPr="008520BA" w:rsidTr="00CA3C08">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780" w:type="dxa"/>
            <w:gridSpan w:val="2"/>
            <w:vAlign w:val="center"/>
          </w:tcPr>
          <w:p w:rsidR="00500267" w:rsidRPr="00F95101" w:rsidRDefault="00C4668F" w:rsidP="00DF2386">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 xml:space="preserve">Советский Союз в 1929–1941 </w:t>
            </w:r>
            <w:r w:rsidRPr="00F95101">
              <w:rPr>
                <w:rFonts w:ascii="Times New Roman" w:hAnsi="Times New Roman" w:cs="Times New Roman"/>
                <w:sz w:val="24"/>
                <w:szCs w:val="24"/>
              </w:rPr>
              <w:lastRenderedPageBreak/>
              <w:t>гг.</w:t>
            </w:r>
          </w:p>
        </w:tc>
        <w:tc>
          <w:tcPr>
            <w:tcW w:w="933" w:type="dxa"/>
            <w:vAlign w:val="center"/>
          </w:tcPr>
          <w:p w:rsidR="00500267"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lastRenderedPageBreak/>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CA3C08">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780" w:type="dxa"/>
            <w:gridSpan w:val="2"/>
            <w:vAlign w:val="center"/>
          </w:tcPr>
          <w:p w:rsidR="00500267" w:rsidRPr="00F95101" w:rsidRDefault="00C4668F" w:rsidP="00DF2386">
            <w:pPr>
              <w:pStyle w:val="a6"/>
              <w:jc w:val="center"/>
              <w:rPr>
                <w:rFonts w:ascii="Times New Roman" w:hAnsi="Times New Roman" w:cs="Times New Roman"/>
                <w:sz w:val="24"/>
                <w:szCs w:val="24"/>
              </w:rPr>
            </w:pPr>
            <w:r>
              <w:rPr>
                <w:rFonts w:ascii="Times New Roman" w:hAnsi="Times New Roman" w:cs="Times New Roman"/>
                <w:sz w:val="24"/>
                <w:szCs w:val="24"/>
              </w:rPr>
              <w:t>37</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F95101" w:rsidRDefault="00500267"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CA3C08">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780" w:type="dxa"/>
            <w:gridSpan w:val="2"/>
            <w:vAlign w:val="center"/>
          </w:tcPr>
          <w:p w:rsidR="00500267" w:rsidRPr="00F95101" w:rsidRDefault="00C4668F" w:rsidP="00DF2386">
            <w:pPr>
              <w:pStyle w:val="a6"/>
              <w:jc w:val="center"/>
              <w:rPr>
                <w:rFonts w:ascii="Times New Roman" w:hAnsi="Times New Roman" w:cs="Times New Roman"/>
                <w:sz w:val="24"/>
                <w:szCs w:val="24"/>
              </w:rPr>
            </w:pPr>
            <w:r>
              <w:rPr>
                <w:rFonts w:ascii="Times New Roman" w:hAnsi="Times New Roman" w:cs="Times New Roman"/>
                <w:sz w:val="24"/>
                <w:szCs w:val="24"/>
              </w:rPr>
              <w:t>38-39</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1920–1930-е годы</w:t>
            </w:r>
          </w:p>
        </w:tc>
        <w:tc>
          <w:tcPr>
            <w:tcW w:w="933" w:type="dxa"/>
            <w:vAlign w:val="center"/>
          </w:tcPr>
          <w:p w:rsidR="00500267" w:rsidRPr="00F95101" w:rsidRDefault="00500267"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5375F9" w:rsidRPr="007F2BC6" w:rsidRDefault="005375F9" w:rsidP="005375F9">
            <w:pPr>
              <w:rPr>
                <w:rFonts w:eastAsiaTheme="minorHAnsi"/>
                <w:bCs/>
                <w:sz w:val="24"/>
                <w:szCs w:val="24"/>
              </w:rPr>
            </w:pPr>
            <w:r w:rsidRPr="007F2BC6">
              <w:rPr>
                <w:rFonts w:eastAsiaTheme="minorHAnsi"/>
                <w:bCs/>
                <w:sz w:val="24"/>
                <w:szCs w:val="24"/>
              </w:rPr>
              <w:t xml:space="preserve">ЛР 01, ЛР 02, ЛР 03, ЛР 04., ЛР 05, ЛР 06, ЛР 08, ЛР 13, </w:t>
            </w:r>
          </w:p>
          <w:p w:rsidR="005375F9" w:rsidRPr="007F2BC6" w:rsidRDefault="005375F9" w:rsidP="005375F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5375F9" w:rsidRPr="007F2BC6" w:rsidRDefault="005375F9" w:rsidP="005375F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5375F9" w:rsidP="005375F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500267" w:rsidRPr="008520BA" w:rsidTr="00CA3C08">
        <w:tc>
          <w:tcPr>
            <w:tcW w:w="2182" w:type="dxa"/>
            <w:vAlign w:val="center"/>
          </w:tcPr>
          <w:p w:rsidR="00500267" w:rsidRPr="008520BA" w:rsidRDefault="00500267" w:rsidP="00BD791A">
            <w:pPr>
              <w:pStyle w:val="a6"/>
              <w:jc w:val="center"/>
              <w:rPr>
                <w:rFonts w:ascii="Times New Roman" w:hAnsi="Times New Roman" w:cs="Times New Roman"/>
                <w:sz w:val="24"/>
                <w:szCs w:val="24"/>
              </w:rPr>
            </w:pPr>
          </w:p>
        </w:tc>
        <w:tc>
          <w:tcPr>
            <w:tcW w:w="1780" w:type="dxa"/>
            <w:gridSpan w:val="2"/>
            <w:vAlign w:val="center"/>
          </w:tcPr>
          <w:p w:rsidR="00500267"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40-41</w:t>
            </w:r>
          </w:p>
        </w:tc>
        <w:tc>
          <w:tcPr>
            <w:tcW w:w="3540" w:type="dxa"/>
          </w:tcPr>
          <w:p w:rsidR="00500267" w:rsidRPr="00F95101" w:rsidRDefault="00500267" w:rsidP="00BD791A">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1920–1930-е годы</w:t>
            </w:r>
          </w:p>
        </w:tc>
        <w:tc>
          <w:tcPr>
            <w:tcW w:w="933" w:type="dxa"/>
            <w:vAlign w:val="center"/>
          </w:tcPr>
          <w:p w:rsidR="00500267" w:rsidRPr="00F95101" w:rsidRDefault="003E6A7F"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10FCA" w:rsidRPr="007F2BC6" w:rsidRDefault="00D10FCA" w:rsidP="00D10FCA">
            <w:pPr>
              <w:rPr>
                <w:rFonts w:eastAsiaTheme="minorHAnsi"/>
                <w:bCs/>
                <w:sz w:val="24"/>
                <w:szCs w:val="24"/>
              </w:rPr>
            </w:pPr>
            <w:r w:rsidRPr="007F2BC6">
              <w:rPr>
                <w:rFonts w:eastAsiaTheme="minorHAnsi"/>
                <w:bCs/>
                <w:sz w:val="24"/>
                <w:szCs w:val="24"/>
              </w:rPr>
              <w:t xml:space="preserve">ЛР 01, ЛР 02, ЛР 03, ЛР 04., ЛР 05, ЛР 06, ЛР 08, ЛР 13, </w:t>
            </w:r>
          </w:p>
          <w:p w:rsidR="00D10FCA" w:rsidRPr="007F2BC6" w:rsidRDefault="00D10FCA" w:rsidP="00D10FC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10FCA" w:rsidRPr="007F2BC6" w:rsidRDefault="00D10FCA" w:rsidP="00D10FC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500267" w:rsidRPr="00F95101" w:rsidRDefault="00D10FCA" w:rsidP="00D10FC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3E6A7F" w:rsidRPr="008520BA" w:rsidTr="003F5C2C">
        <w:tc>
          <w:tcPr>
            <w:tcW w:w="2182" w:type="dxa"/>
          </w:tcPr>
          <w:p w:rsidR="003E6A7F" w:rsidRPr="002D5932" w:rsidRDefault="003E6A7F" w:rsidP="003F5C2C">
            <w:pPr>
              <w:rPr>
                <w:sz w:val="24"/>
                <w:szCs w:val="24"/>
              </w:rPr>
            </w:pPr>
          </w:p>
        </w:tc>
        <w:tc>
          <w:tcPr>
            <w:tcW w:w="1780" w:type="dxa"/>
            <w:gridSpan w:val="2"/>
          </w:tcPr>
          <w:p w:rsidR="003E6A7F" w:rsidRPr="002D5932" w:rsidRDefault="00C4668F" w:rsidP="005C304B">
            <w:pPr>
              <w:jc w:val="center"/>
              <w:rPr>
                <w:sz w:val="24"/>
                <w:szCs w:val="24"/>
              </w:rPr>
            </w:pPr>
            <w:r>
              <w:rPr>
                <w:sz w:val="24"/>
                <w:szCs w:val="24"/>
              </w:rPr>
              <w:t>42-43</w:t>
            </w:r>
          </w:p>
        </w:tc>
        <w:tc>
          <w:tcPr>
            <w:tcW w:w="3540" w:type="dxa"/>
          </w:tcPr>
          <w:p w:rsidR="003E6A7F" w:rsidRDefault="009D5013" w:rsidP="003F5C2C">
            <w:r>
              <w:rPr>
                <w:sz w:val="24"/>
                <w:szCs w:val="24"/>
              </w:rPr>
              <w:t>Практическая работа № 10</w:t>
            </w:r>
            <w:r w:rsidR="003E6A7F" w:rsidRPr="00E963D2">
              <w:rPr>
                <w:sz w:val="24"/>
                <w:szCs w:val="24"/>
              </w:rPr>
              <w:t xml:space="preserve"> «Наш край, регион в  1920-е – начале 1940-х гг.»</w:t>
            </w:r>
          </w:p>
        </w:tc>
        <w:tc>
          <w:tcPr>
            <w:tcW w:w="933" w:type="dxa"/>
          </w:tcPr>
          <w:p w:rsidR="003E6A7F" w:rsidRPr="002D5932" w:rsidRDefault="003E6A7F" w:rsidP="003E6A7F">
            <w:pPr>
              <w:jc w:val="center"/>
              <w:rPr>
                <w:sz w:val="24"/>
                <w:szCs w:val="24"/>
              </w:rPr>
            </w:pPr>
            <w:r>
              <w:rPr>
                <w:sz w:val="24"/>
                <w:szCs w:val="24"/>
              </w:rPr>
              <w:t>2</w:t>
            </w:r>
          </w:p>
        </w:tc>
        <w:tc>
          <w:tcPr>
            <w:tcW w:w="6274" w:type="dxa"/>
          </w:tcPr>
          <w:p w:rsidR="00D10FCA" w:rsidRPr="007F2BC6" w:rsidRDefault="00D10FCA" w:rsidP="00D10FCA">
            <w:pPr>
              <w:rPr>
                <w:rFonts w:eastAsiaTheme="minorHAnsi"/>
                <w:bCs/>
                <w:sz w:val="24"/>
                <w:szCs w:val="24"/>
              </w:rPr>
            </w:pPr>
            <w:r w:rsidRPr="007F2BC6">
              <w:rPr>
                <w:rFonts w:eastAsiaTheme="minorHAnsi"/>
                <w:bCs/>
                <w:sz w:val="24"/>
                <w:szCs w:val="24"/>
              </w:rPr>
              <w:t xml:space="preserve">ЛР 01, ЛР 02, </w:t>
            </w:r>
          </w:p>
          <w:p w:rsidR="00D10FCA" w:rsidRPr="007F2BC6" w:rsidRDefault="00D10FCA" w:rsidP="00D10FCA">
            <w:pPr>
              <w:adjustRightInd w:val="0"/>
              <w:rPr>
                <w:rFonts w:eastAsiaTheme="minorHAnsi"/>
                <w:bCs/>
                <w:sz w:val="24"/>
                <w:szCs w:val="24"/>
              </w:rPr>
            </w:pPr>
            <w:r w:rsidRPr="007F2BC6">
              <w:rPr>
                <w:rFonts w:eastAsiaTheme="minorHAnsi"/>
                <w:bCs/>
                <w:sz w:val="24"/>
                <w:szCs w:val="24"/>
              </w:rPr>
              <w:t>МР 01, МР 02, МР 03,</w:t>
            </w:r>
          </w:p>
          <w:p w:rsidR="00D10FCA" w:rsidRPr="007F2BC6" w:rsidRDefault="00D10FCA" w:rsidP="00D10FC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3E6A7F" w:rsidRPr="002D5932" w:rsidRDefault="00D10FCA" w:rsidP="00D10FCA">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DF2386" w:rsidRPr="008520BA" w:rsidTr="00593197">
        <w:tc>
          <w:tcPr>
            <w:tcW w:w="2182" w:type="dxa"/>
            <w:vAlign w:val="center"/>
          </w:tcPr>
          <w:p w:rsidR="00DF2386" w:rsidRPr="008520BA" w:rsidRDefault="00DF2386" w:rsidP="00BD791A">
            <w:pPr>
              <w:pStyle w:val="a6"/>
              <w:jc w:val="center"/>
              <w:rPr>
                <w:rFonts w:ascii="Times New Roman" w:hAnsi="Times New Roman" w:cs="Times New Roman"/>
                <w:sz w:val="24"/>
                <w:szCs w:val="24"/>
              </w:rPr>
            </w:pPr>
          </w:p>
        </w:tc>
        <w:tc>
          <w:tcPr>
            <w:tcW w:w="5320" w:type="dxa"/>
            <w:gridSpan w:val="3"/>
            <w:vAlign w:val="center"/>
          </w:tcPr>
          <w:p w:rsidR="00DF2386" w:rsidRPr="00F95101" w:rsidRDefault="00DF2386" w:rsidP="00034750">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C4668F">
              <w:rPr>
                <w:rFonts w:ascii="Times New Roman" w:hAnsi="Times New Roman" w:cs="Times New Roman"/>
                <w:sz w:val="24"/>
                <w:szCs w:val="24"/>
              </w:rPr>
              <w:t xml:space="preserve"> 44-45</w:t>
            </w:r>
            <w:r w:rsidR="009D5013">
              <w:rPr>
                <w:rFonts w:ascii="Times New Roman" w:hAnsi="Times New Roman" w:cs="Times New Roman"/>
                <w:sz w:val="24"/>
                <w:szCs w:val="24"/>
              </w:rPr>
              <w:t xml:space="preserve">  Практическое занятие № 11</w:t>
            </w:r>
            <w:r w:rsidRPr="00F95101">
              <w:rPr>
                <w:rFonts w:ascii="Times New Roman" w:hAnsi="Times New Roman" w:cs="Times New Roman"/>
                <w:sz w:val="24"/>
                <w:szCs w:val="24"/>
              </w:rPr>
              <w:t xml:space="preserve">  </w:t>
            </w:r>
            <w:r w:rsidR="00034750" w:rsidRPr="00F95101">
              <w:rPr>
                <w:rFonts w:ascii="Times New Roman" w:hAnsi="Times New Roman"/>
                <w:sz w:val="24"/>
                <w:szCs w:val="24"/>
              </w:rPr>
              <w:t>Культурная революция: задачи  и направления</w:t>
            </w:r>
          </w:p>
        </w:tc>
        <w:tc>
          <w:tcPr>
            <w:tcW w:w="933" w:type="dxa"/>
            <w:vAlign w:val="center"/>
          </w:tcPr>
          <w:p w:rsidR="00DF2386" w:rsidRPr="00F95101" w:rsidRDefault="00DF2386"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D10FCA" w:rsidRPr="007F2BC6" w:rsidRDefault="00D10FCA" w:rsidP="00D10FCA">
            <w:pPr>
              <w:rPr>
                <w:rFonts w:eastAsiaTheme="minorHAnsi"/>
                <w:bCs/>
                <w:sz w:val="24"/>
                <w:szCs w:val="24"/>
              </w:rPr>
            </w:pPr>
            <w:r w:rsidRPr="007F2BC6">
              <w:rPr>
                <w:rFonts w:eastAsiaTheme="minorHAnsi"/>
                <w:bCs/>
                <w:sz w:val="24"/>
                <w:szCs w:val="24"/>
              </w:rPr>
              <w:t xml:space="preserve">ЛР 01, ЛР 02, </w:t>
            </w:r>
          </w:p>
          <w:p w:rsidR="00D10FCA" w:rsidRPr="007F2BC6" w:rsidRDefault="00D10FCA" w:rsidP="00D10FCA">
            <w:pPr>
              <w:adjustRightInd w:val="0"/>
              <w:rPr>
                <w:rFonts w:eastAsiaTheme="minorHAnsi"/>
                <w:bCs/>
                <w:sz w:val="24"/>
                <w:szCs w:val="24"/>
              </w:rPr>
            </w:pPr>
            <w:r w:rsidRPr="007F2BC6">
              <w:rPr>
                <w:rFonts w:eastAsiaTheme="minorHAnsi"/>
                <w:bCs/>
                <w:sz w:val="24"/>
                <w:szCs w:val="24"/>
              </w:rPr>
              <w:t>МР 01, МР 02, МР 03,</w:t>
            </w:r>
          </w:p>
          <w:p w:rsidR="00D10FCA" w:rsidRPr="007F2BC6" w:rsidRDefault="00D10FCA" w:rsidP="00D10FC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DF2386" w:rsidRPr="00F95101" w:rsidRDefault="00D10FCA" w:rsidP="00D10FCA">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FA5E12" w:rsidRPr="008520BA" w:rsidTr="00593197">
        <w:tc>
          <w:tcPr>
            <w:tcW w:w="2182" w:type="dxa"/>
            <w:vAlign w:val="center"/>
          </w:tcPr>
          <w:p w:rsidR="00FA5E12" w:rsidRPr="008520BA" w:rsidRDefault="00FA5E12" w:rsidP="00BD791A">
            <w:pPr>
              <w:pStyle w:val="a6"/>
              <w:jc w:val="center"/>
              <w:rPr>
                <w:rFonts w:ascii="Times New Roman" w:hAnsi="Times New Roman" w:cs="Times New Roman"/>
                <w:sz w:val="24"/>
                <w:szCs w:val="24"/>
              </w:rPr>
            </w:pPr>
          </w:p>
        </w:tc>
        <w:tc>
          <w:tcPr>
            <w:tcW w:w="5320" w:type="dxa"/>
            <w:gridSpan w:val="3"/>
            <w:vAlign w:val="center"/>
          </w:tcPr>
          <w:p w:rsidR="00FA5E12" w:rsidRPr="00F95101" w:rsidRDefault="00FA5E12" w:rsidP="00034750">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C4668F">
              <w:rPr>
                <w:rFonts w:ascii="Times New Roman" w:hAnsi="Times New Roman" w:cs="Times New Roman"/>
                <w:sz w:val="24"/>
                <w:szCs w:val="24"/>
              </w:rPr>
              <w:t xml:space="preserve"> 46-47</w:t>
            </w:r>
            <w:r w:rsidR="009D5013">
              <w:rPr>
                <w:rFonts w:ascii="Times New Roman" w:hAnsi="Times New Roman" w:cs="Times New Roman"/>
                <w:sz w:val="24"/>
                <w:szCs w:val="24"/>
              </w:rPr>
              <w:t xml:space="preserve">  Практическое занятие № 12</w:t>
            </w:r>
            <w:r w:rsidRPr="00F95101">
              <w:rPr>
                <w:rFonts w:ascii="Times New Roman" w:hAnsi="Times New Roman" w:cs="Times New Roman"/>
                <w:sz w:val="24"/>
                <w:szCs w:val="24"/>
              </w:rPr>
              <w:t xml:space="preserve">  </w:t>
            </w:r>
            <w:r w:rsidR="00034750" w:rsidRPr="00F95101">
              <w:rPr>
                <w:rFonts w:ascii="Times New Roman" w:hAnsi="Times New Roman"/>
                <w:sz w:val="24"/>
                <w:szCs w:val="24"/>
              </w:rPr>
              <w:t>Движение</w:t>
            </w:r>
            <w:r w:rsidR="00034750">
              <w:rPr>
                <w:rFonts w:ascii="Times New Roman" w:hAnsi="Times New Roman"/>
                <w:sz w:val="24"/>
                <w:szCs w:val="24"/>
              </w:rPr>
              <w:t xml:space="preserve"> </w:t>
            </w:r>
            <w:r w:rsidR="00034750" w:rsidRPr="00F95101">
              <w:rPr>
                <w:rFonts w:ascii="Times New Roman" w:hAnsi="Times New Roman"/>
                <w:sz w:val="24"/>
                <w:szCs w:val="24"/>
              </w:rPr>
              <w:t>сопротивления. Антигитлеровская коалиция.</w:t>
            </w:r>
          </w:p>
        </w:tc>
        <w:tc>
          <w:tcPr>
            <w:tcW w:w="933" w:type="dxa"/>
            <w:vAlign w:val="center"/>
          </w:tcPr>
          <w:p w:rsidR="00FA5E12" w:rsidRPr="00F95101" w:rsidRDefault="00FA5E12"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D10FCA" w:rsidRPr="007F2BC6" w:rsidRDefault="00D10FCA" w:rsidP="00D10FCA">
            <w:pPr>
              <w:rPr>
                <w:rFonts w:eastAsiaTheme="minorHAnsi"/>
                <w:bCs/>
                <w:sz w:val="24"/>
                <w:szCs w:val="24"/>
              </w:rPr>
            </w:pPr>
            <w:r w:rsidRPr="007F2BC6">
              <w:rPr>
                <w:rFonts w:eastAsiaTheme="minorHAnsi"/>
                <w:bCs/>
                <w:sz w:val="24"/>
                <w:szCs w:val="24"/>
              </w:rPr>
              <w:t xml:space="preserve">ЛР 01, ЛР 02, </w:t>
            </w:r>
          </w:p>
          <w:p w:rsidR="00D10FCA" w:rsidRPr="007F2BC6" w:rsidRDefault="00D10FCA" w:rsidP="00D10FCA">
            <w:pPr>
              <w:adjustRightInd w:val="0"/>
              <w:rPr>
                <w:rFonts w:eastAsiaTheme="minorHAnsi"/>
                <w:bCs/>
                <w:sz w:val="24"/>
                <w:szCs w:val="24"/>
              </w:rPr>
            </w:pPr>
            <w:r w:rsidRPr="007F2BC6">
              <w:rPr>
                <w:rFonts w:eastAsiaTheme="minorHAnsi"/>
                <w:bCs/>
                <w:sz w:val="24"/>
                <w:szCs w:val="24"/>
              </w:rPr>
              <w:t>МР 01, МР 02, МР 03,</w:t>
            </w:r>
          </w:p>
          <w:p w:rsidR="00D10FCA" w:rsidRPr="007F2BC6" w:rsidRDefault="00D10FCA" w:rsidP="00D10FC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FA5E12" w:rsidRPr="00F95101" w:rsidRDefault="00D10FCA" w:rsidP="00D10FCA">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7502" w:type="dxa"/>
            <w:gridSpan w:val="4"/>
            <w:vAlign w:val="center"/>
          </w:tcPr>
          <w:p w:rsidR="008B72FB" w:rsidRPr="008B72FB" w:rsidRDefault="008B72FB" w:rsidP="00034750">
            <w:pPr>
              <w:pStyle w:val="a6"/>
              <w:rPr>
                <w:rFonts w:ascii="Times New Roman" w:hAnsi="Times New Roman" w:cs="Times New Roman"/>
                <w:b/>
                <w:sz w:val="24"/>
                <w:szCs w:val="24"/>
              </w:rPr>
            </w:pPr>
            <w:r w:rsidRPr="008B72FB">
              <w:rPr>
                <w:rFonts w:ascii="Times New Roman" w:hAnsi="Times New Roman" w:cs="Times New Roman"/>
                <w:b/>
                <w:sz w:val="24"/>
                <w:szCs w:val="24"/>
              </w:rPr>
              <w:t>Раздел 5. Вторая мировая война.</w:t>
            </w:r>
            <w:r w:rsidRPr="008B72FB">
              <w:rPr>
                <w:rFonts w:ascii="Times New Roman" w:hAnsi="Times New Roman" w:cs="Times New Roman"/>
                <w:b/>
                <w:spacing w:val="1"/>
                <w:sz w:val="24"/>
                <w:szCs w:val="24"/>
              </w:rPr>
              <w:t xml:space="preserve"> </w:t>
            </w:r>
            <w:r w:rsidRPr="008B72FB">
              <w:rPr>
                <w:rFonts w:ascii="Times New Roman" w:hAnsi="Times New Roman" w:cs="Times New Roman"/>
                <w:b/>
                <w:sz w:val="24"/>
                <w:szCs w:val="24"/>
              </w:rPr>
              <w:t>1939–1945 гг.</w:t>
            </w:r>
          </w:p>
        </w:tc>
        <w:tc>
          <w:tcPr>
            <w:tcW w:w="933" w:type="dxa"/>
            <w:vAlign w:val="center"/>
          </w:tcPr>
          <w:p w:rsidR="008B72FB" w:rsidRPr="00F95101" w:rsidRDefault="008B72FB" w:rsidP="00593197">
            <w:pPr>
              <w:pStyle w:val="a6"/>
              <w:jc w:val="center"/>
              <w:rPr>
                <w:rFonts w:ascii="Times New Roman" w:hAnsi="Times New Roman" w:cs="Times New Roman"/>
                <w:sz w:val="24"/>
                <w:szCs w:val="24"/>
              </w:rPr>
            </w:pPr>
          </w:p>
        </w:tc>
        <w:tc>
          <w:tcPr>
            <w:tcW w:w="6274" w:type="dxa"/>
          </w:tcPr>
          <w:p w:rsidR="008B72FB" w:rsidRPr="007F2BC6" w:rsidRDefault="008B72FB" w:rsidP="00D10FCA">
            <w:pPr>
              <w:rPr>
                <w:rFonts w:eastAsiaTheme="minorHAnsi"/>
                <w:bCs/>
                <w:sz w:val="24"/>
                <w:szCs w:val="24"/>
              </w:rPr>
            </w:pPr>
          </w:p>
        </w:tc>
      </w:tr>
      <w:tr w:rsidR="00DF2386" w:rsidRPr="008520BA" w:rsidTr="00CA3C08">
        <w:tc>
          <w:tcPr>
            <w:tcW w:w="2182" w:type="dxa"/>
            <w:vAlign w:val="center"/>
          </w:tcPr>
          <w:p w:rsidR="00DF2386" w:rsidRPr="008520BA" w:rsidRDefault="00DF2386" w:rsidP="00BD791A">
            <w:pPr>
              <w:pStyle w:val="a6"/>
              <w:rPr>
                <w:rFonts w:ascii="Times New Roman" w:hAnsi="Times New Roman" w:cs="Times New Roman"/>
                <w:sz w:val="24"/>
                <w:szCs w:val="24"/>
              </w:rPr>
            </w:pPr>
          </w:p>
        </w:tc>
        <w:tc>
          <w:tcPr>
            <w:tcW w:w="1780" w:type="dxa"/>
            <w:gridSpan w:val="2"/>
            <w:vAlign w:val="center"/>
          </w:tcPr>
          <w:p w:rsidR="00DF2386"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48-49</w:t>
            </w:r>
          </w:p>
        </w:tc>
        <w:tc>
          <w:tcPr>
            <w:tcW w:w="3540" w:type="dxa"/>
          </w:tcPr>
          <w:p w:rsidR="00DF2386" w:rsidRPr="00F95101" w:rsidRDefault="00DF2386" w:rsidP="00BD791A">
            <w:pPr>
              <w:pStyle w:val="a6"/>
              <w:rPr>
                <w:rFonts w:ascii="Times New Roman" w:hAnsi="Times New Roman" w:cs="Times New Roman"/>
                <w:sz w:val="24"/>
                <w:szCs w:val="24"/>
              </w:rPr>
            </w:pPr>
            <w:r w:rsidRPr="00F95101">
              <w:rPr>
                <w:rFonts w:ascii="Times New Roman" w:hAnsi="Times New Roman" w:cs="Times New Roman"/>
                <w:sz w:val="24"/>
                <w:szCs w:val="24"/>
              </w:rPr>
              <w:t>Начальный период Второй мировой войны</w:t>
            </w:r>
          </w:p>
        </w:tc>
        <w:tc>
          <w:tcPr>
            <w:tcW w:w="933" w:type="dxa"/>
            <w:vAlign w:val="center"/>
          </w:tcPr>
          <w:p w:rsidR="00DF2386" w:rsidRPr="00F95101" w:rsidRDefault="00DF2386"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D10FCA" w:rsidRPr="007F2BC6" w:rsidRDefault="00D10FCA" w:rsidP="00D10FCA">
            <w:pPr>
              <w:rPr>
                <w:rFonts w:eastAsiaTheme="minorHAnsi"/>
                <w:bCs/>
                <w:sz w:val="24"/>
                <w:szCs w:val="24"/>
              </w:rPr>
            </w:pPr>
            <w:r w:rsidRPr="007F2BC6">
              <w:rPr>
                <w:rFonts w:eastAsiaTheme="minorHAnsi"/>
                <w:bCs/>
                <w:sz w:val="24"/>
                <w:szCs w:val="24"/>
              </w:rPr>
              <w:t xml:space="preserve">ЛР 01, ЛР 02, ЛР 03, ЛР 04., ЛР 05, ЛР 06, ЛР 08, ЛР 13, </w:t>
            </w:r>
          </w:p>
          <w:p w:rsidR="00D10FCA" w:rsidRPr="007F2BC6" w:rsidRDefault="00D10FCA" w:rsidP="00D10FC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10FCA" w:rsidRPr="007F2BC6" w:rsidRDefault="00D10FCA" w:rsidP="00D10FCA">
            <w:pPr>
              <w:adjustRightInd w:val="0"/>
              <w:rPr>
                <w:rFonts w:eastAsiaTheme="minorHAnsi"/>
                <w:bCs/>
                <w:sz w:val="24"/>
                <w:szCs w:val="24"/>
              </w:rPr>
            </w:pPr>
            <w:proofErr w:type="spellStart"/>
            <w:r w:rsidRPr="007F2BC6">
              <w:rPr>
                <w:rFonts w:eastAsiaTheme="minorHAnsi"/>
                <w:bCs/>
                <w:sz w:val="24"/>
                <w:szCs w:val="24"/>
              </w:rPr>
              <w:lastRenderedPageBreak/>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DF2386" w:rsidRPr="00F95101" w:rsidRDefault="00D10FCA" w:rsidP="00D10FC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13556E" w:rsidRPr="008520BA" w:rsidTr="00CA3C08">
        <w:tc>
          <w:tcPr>
            <w:tcW w:w="2182" w:type="dxa"/>
            <w:vAlign w:val="center"/>
          </w:tcPr>
          <w:p w:rsidR="0013556E" w:rsidRPr="008520BA" w:rsidRDefault="0013556E" w:rsidP="00BD791A">
            <w:pPr>
              <w:pStyle w:val="a6"/>
              <w:rPr>
                <w:rFonts w:ascii="Times New Roman" w:hAnsi="Times New Roman" w:cs="Times New Roman"/>
                <w:sz w:val="24"/>
                <w:szCs w:val="24"/>
              </w:rPr>
            </w:pPr>
          </w:p>
        </w:tc>
        <w:tc>
          <w:tcPr>
            <w:tcW w:w="1780" w:type="dxa"/>
            <w:gridSpan w:val="2"/>
            <w:vAlign w:val="center"/>
          </w:tcPr>
          <w:p w:rsidR="0013556E"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50-51</w:t>
            </w:r>
          </w:p>
        </w:tc>
        <w:tc>
          <w:tcPr>
            <w:tcW w:w="3540" w:type="dxa"/>
          </w:tcPr>
          <w:p w:rsidR="0013556E" w:rsidRPr="00F95101" w:rsidRDefault="0013556E" w:rsidP="00034750">
            <w:pPr>
              <w:pStyle w:val="a6"/>
              <w:rPr>
                <w:rFonts w:ascii="Times New Roman" w:hAnsi="Times New Roman" w:cs="Times New Roman"/>
                <w:sz w:val="24"/>
                <w:szCs w:val="24"/>
              </w:rPr>
            </w:pPr>
            <w:r>
              <w:rPr>
                <w:rFonts w:ascii="Times New Roman" w:hAnsi="Times New Roman" w:cs="Times New Roman"/>
                <w:sz w:val="24"/>
                <w:szCs w:val="24"/>
              </w:rPr>
              <w:t xml:space="preserve">     </w:t>
            </w:r>
            <w:r w:rsidRPr="00F95101">
              <w:rPr>
                <w:rFonts w:ascii="Times New Roman" w:hAnsi="Times New Roman" w:cs="Times New Roman"/>
                <w:sz w:val="24"/>
                <w:szCs w:val="24"/>
              </w:rPr>
              <w:t xml:space="preserve">  </w:t>
            </w:r>
            <w:r w:rsidR="009D5013">
              <w:rPr>
                <w:rFonts w:ascii="Times New Roman" w:hAnsi="Times New Roman" w:cs="Times New Roman"/>
                <w:sz w:val="24"/>
                <w:szCs w:val="24"/>
              </w:rPr>
              <w:t>Практическое занятие № 13</w:t>
            </w:r>
            <w:r w:rsidRPr="00F95101">
              <w:rPr>
                <w:rFonts w:ascii="Times New Roman" w:hAnsi="Times New Roman" w:cs="Times New Roman"/>
                <w:sz w:val="24"/>
                <w:szCs w:val="24"/>
              </w:rPr>
              <w:t xml:space="preserve">  </w:t>
            </w:r>
            <w:r w:rsidR="00034750" w:rsidRPr="009509E7">
              <w:rPr>
                <w:rFonts w:ascii="Times New Roman" w:hAnsi="Times New Roman"/>
                <w:sz w:val="24"/>
                <w:szCs w:val="24"/>
              </w:rPr>
              <w:t>«На фронтах Второй мировой войны».</w:t>
            </w:r>
          </w:p>
        </w:tc>
        <w:tc>
          <w:tcPr>
            <w:tcW w:w="933" w:type="dxa"/>
            <w:vAlign w:val="center"/>
          </w:tcPr>
          <w:p w:rsidR="0013556E" w:rsidRPr="00F95101" w:rsidRDefault="005C304B"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D4669" w:rsidRPr="007F2BC6" w:rsidRDefault="006D4669" w:rsidP="006D4669">
            <w:pPr>
              <w:rPr>
                <w:rFonts w:eastAsiaTheme="minorHAnsi"/>
                <w:bCs/>
                <w:sz w:val="24"/>
                <w:szCs w:val="24"/>
              </w:rPr>
            </w:pPr>
            <w:r w:rsidRPr="007F2BC6">
              <w:rPr>
                <w:rFonts w:eastAsiaTheme="minorHAnsi"/>
                <w:bCs/>
                <w:sz w:val="24"/>
                <w:szCs w:val="24"/>
              </w:rPr>
              <w:t xml:space="preserve">ЛР 01, ЛР 02, </w:t>
            </w:r>
          </w:p>
          <w:p w:rsidR="006D4669" w:rsidRPr="007F2BC6" w:rsidRDefault="006D4669" w:rsidP="006D4669">
            <w:pPr>
              <w:adjustRightInd w:val="0"/>
              <w:rPr>
                <w:rFonts w:eastAsiaTheme="minorHAnsi"/>
                <w:bCs/>
                <w:sz w:val="24"/>
                <w:szCs w:val="24"/>
              </w:rPr>
            </w:pPr>
            <w:r w:rsidRPr="007F2BC6">
              <w:rPr>
                <w:rFonts w:eastAsiaTheme="minorHAnsi"/>
                <w:bCs/>
                <w:sz w:val="24"/>
                <w:szCs w:val="24"/>
              </w:rPr>
              <w:t>МР 01, МР 02, МР 03,</w:t>
            </w:r>
          </w:p>
          <w:p w:rsidR="006D4669" w:rsidRPr="007F2BC6" w:rsidRDefault="006D4669" w:rsidP="006D466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3556E" w:rsidRPr="00F95101" w:rsidRDefault="006D4669" w:rsidP="006D4669">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DF2386" w:rsidRPr="008520BA" w:rsidTr="00CA3C08">
        <w:tc>
          <w:tcPr>
            <w:tcW w:w="2182" w:type="dxa"/>
            <w:vAlign w:val="center"/>
          </w:tcPr>
          <w:p w:rsidR="00DF2386" w:rsidRPr="008520BA" w:rsidRDefault="00DF2386" w:rsidP="00BD791A">
            <w:pPr>
              <w:pStyle w:val="a6"/>
              <w:jc w:val="center"/>
              <w:rPr>
                <w:rFonts w:ascii="Times New Roman" w:hAnsi="Times New Roman" w:cs="Times New Roman"/>
                <w:sz w:val="24"/>
                <w:szCs w:val="24"/>
              </w:rPr>
            </w:pPr>
          </w:p>
        </w:tc>
        <w:tc>
          <w:tcPr>
            <w:tcW w:w="1780" w:type="dxa"/>
            <w:gridSpan w:val="2"/>
            <w:vAlign w:val="center"/>
          </w:tcPr>
          <w:p w:rsidR="00DF2386"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52-53</w:t>
            </w:r>
          </w:p>
        </w:tc>
        <w:tc>
          <w:tcPr>
            <w:tcW w:w="3540" w:type="dxa"/>
          </w:tcPr>
          <w:p w:rsidR="00DF2386" w:rsidRPr="00F95101" w:rsidRDefault="00DF2386" w:rsidP="00BD791A">
            <w:pPr>
              <w:pStyle w:val="a6"/>
              <w:rPr>
                <w:rFonts w:ascii="Times New Roman" w:hAnsi="Times New Roman" w:cs="Times New Roman"/>
                <w:sz w:val="24"/>
                <w:szCs w:val="24"/>
              </w:rPr>
            </w:pPr>
            <w:r w:rsidRPr="00F95101">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F95101" w:rsidRDefault="00DF2386"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6D4669" w:rsidRPr="007F2BC6" w:rsidRDefault="006D4669" w:rsidP="006D4669">
            <w:pPr>
              <w:rPr>
                <w:rFonts w:eastAsiaTheme="minorHAnsi"/>
                <w:bCs/>
                <w:sz w:val="24"/>
                <w:szCs w:val="24"/>
              </w:rPr>
            </w:pPr>
            <w:r w:rsidRPr="007F2BC6">
              <w:rPr>
                <w:rFonts w:eastAsiaTheme="minorHAnsi"/>
                <w:bCs/>
                <w:sz w:val="24"/>
                <w:szCs w:val="24"/>
              </w:rPr>
              <w:t xml:space="preserve">ЛР 01, ЛР 02, ЛР 03, ЛР 04., ЛР 05, ЛР 06, ЛР 08, ЛР 13, </w:t>
            </w:r>
          </w:p>
          <w:p w:rsidR="006D4669" w:rsidRPr="007F2BC6" w:rsidRDefault="006D4669" w:rsidP="006D466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D4669" w:rsidRPr="007F2BC6" w:rsidRDefault="006D4669" w:rsidP="006D466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DF2386" w:rsidRPr="00F95101" w:rsidRDefault="006D4669" w:rsidP="006D466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DF2386" w:rsidRPr="008520BA" w:rsidTr="00CA3C08">
        <w:tc>
          <w:tcPr>
            <w:tcW w:w="2182" w:type="dxa"/>
            <w:vAlign w:val="center"/>
          </w:tcPr>
          <w:p w:rsidR="00DF2386" w:rsidRPr="008520BA" w:rsidRDefault="00DF2386" w:rsidP="00BD791A">
            <w:pPr>
              <w:pStyle w:val="a6"/>
              <w:jc w:val="center"/>
              <w:rPr>
                <w:rFonts w:ascii="Times New Roman" w:hAnsi="Times New Roman" w:cs="Times New Roman"/>
                <w:sz w:val="24"/>
                <w:szCs w:val="24"/>
              </w:rPr>
            </w:pPr>
          </w:p>
        </w:tc>
        <w:tc>
          <w:tcPr>
            <w:tcW w:w="1780" w:type="dxa"/>
            <w:gridSpan w:val="2"/>
            <w:vAlign w:val="center"/>
          </w:tcPr>
          <w:p w:rsidR="00DF2386"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54-55</w:t>
            </w:r>
          </w:p>
        </w:tc>
        <w:tc>
          <w:tcPr>
            <w:tcW w:w="3540" w:type="dxa"/>
          </w:tcPr>
          <w:p w:rsidR="00DF2386" w:rsidRPr="00F95101" w:rsidRDefault="00DF2386" w:rsidP="00BD791A">
            <w:pPr>
              <w:pStyle w:val="a6"/>
              <w:rPr>
                <w:rFonts w:ascii="Times New Roman" w:hAnsi="Times New Roman" w:cs="Times New Roman"/>
                <w:sz w:val="24"/>
                <w:szCs w:val="24"/>
              </w:rPr>
            </w:pPr>
            <w:r w:rsidRPr="00F95101">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F95101" w:rsidRDefault="003F5C2C"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D4669" w:rsidRPr="007F2BC6" w:rsidRDefault="00E8182B" w:rsidP="006D4669">
            <w:pPr>
              <w:rPr>
                <w:rFonts w:eastAsiaTheme="minorHAnsi"/>
                <w:bCs/>
                <w:sz w:val="24"/>
                <w:szCs w:val="24"/>
              </w:rPr>
            </w:pPr>
            <w:r>
              <w:t>.</w:t>
            </w:r>
            <w:r w:rsidR="006D4669" w:rsidRPr="007F2BC6">
              <w:rPr>
                <w:rFonts w:eastAsiaTheme="minorHAnsi"/>
                <w:bCs/>
                <w:sz w:val="24"/>
                <w:szCs w:val="24"/>
              </w:rPr>
              <w:t xml:space="preserve"> ЛР 01, ЛР 02, ЛР 03, ЛР 04., ЛР 05, ЛР 06, ЛР 08, ЛР 13, </w:t>
            </w:r>
          </w:p>
          <w:p w:rsidR="006D4669" w:rsidRPr="007F2BC6" w:rsidRDefault="006D4669" w:rsidP="006D466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D4669" w:rsidRPr="007F2BC6" w:rsidRDefault="006D4669" w:rsidP="006D466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DF2386" w:rsidRPr="00F95101" w:rsidRDefault="006D4669" w:rsidP="006D466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A36CAE" w:rsidRPr="008520BA" w:rsidTr="00593197">
        <w:tc>
          <w:tcPr>
            <w:tcW w:w="2182" w:type="dxa"/>
            <w:vAlign w:val="center"/>
          </w:tcPr>
          <w:p w:rsidR="00A36CAE" w:rsidRPr="008520BA" w:rsidRDefault="00A36CAE" w:rsidP="00BD791A">
            <w:pPr>
              <w:pStyle w:val="a6"/>
              <w:jc w:val="center"/>
              <w:rPr>
                <w:rFonts w:ascii="Times New Roman" w:hAnsi="Times New Roman" w:cs="Times New Roman"/>
                <w:sz w:val="24"/>
                <w:szCs w:val="24"/>
              </w:rPr>
            </w:pPr>
          </w:p>
        </w:tc>
        <w:tc>
          <w:tcPr>
            <w:tcW w:w="5320" w:type="dxa"/>
            <w:gridSpan w:val="3"/>
            <w:vAlign w:val="center"/>
          </w:tcPr>
          <w:p w:rsidR="00A36CAE" w:rsidRPr="00F95101" w:rsidRDefault="00C4668F" w:rsidP="008B5C05">
            <w:pPr>
              <w:pStyle w:val="a6"/>
              <w:rPr>
                <w:rFonts w:ascii="Times New Roman" w:hAnsi="Times New Roman" w:cs="Times New Roman"/>
                <w:sz w:val="24"/>
                <w:szCs w:val="24"/>
              </w:rPr>
            </w:pPr>
            <w:r>
              <w:rPr>
                <w:rFonts w:ascii="Times New Roman" w:hAnsi="Times New Roman" w:cs="Times New Roman"/>
                <w:sz w:val="24"/>
                <w:szCs w:val="24"/>
              </w:rPr>
              <w:t xml:space="preserve">     56-57</w:t>
            </w:r>
            <w:r w:rsidR="00A36CAE" w:rsidRPr="00F95101">
              <w:rPr>
                <w:rFonts w:ascii="Times New Roman" w:hAnsi="Times New Roman" w:cs="Times New Roman"/>
                <w:sz w:val="24"/>
                <w:szCs w:val="24"/>
              </w:rPr>
              <w:t xml:space="preserve">  </w:t>
            </w:r>
            <w:r w:rsidR="002C7B45">
              <w:rPr>
                <w:rFonts w:ascii="Times New Roman" w:hAnsi="Times New Roman" w:cs="Times New Roman"/>
                <w:sz w:val="24"/>
                <w:szCs w:val="24"/>
              </w:rPr>
              <w:t xml:space="preserve">Практическое занятие № </w:t>
            </w:r>
            <w:r w:rsidR="00D24141">
              <w:rPr>
                <w:rFonts w:ascii="Times New Roman" w:hAnsi="Times New Roman" w:cs="Times New Roman"/>
                <w:sz w:val="24"/>
                <w:szCs w:val="24"/>
              </w:rPr>
              <w:t>14</w:t>
            </w:r>
            <w:r w:rsidR="0013556E" w:rsidRPr="00E963D2">
              <w:rPr>
                <w:rFonts w:ascii="Times New Roman" w:hAnsi="Times New Roman"/>
                <w:sz w:val="24"/>
                <w:szCs w:val="24"/>
              </w:rPr>
              <w:t xml:space="preserve"> «Итоги Второй мировой войны.</w:t>
            </w:r>
          </w:p>
        </w:tc>
        <w:tc>
          <w:tcPr>
            <w:tcW w:w="933" w:type="dxa"/>
            <w:vAlign w:val="center"/>
          </w:tcPr>
          <w:p w:rsidR="00A36CAE" w:rsidRPr="00F95101" w:rsidRDefault="00EA3EE0"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6D4669" w:rsidRPr="007F2BC6" w:rsidRDefault="006D4669" w:rsidP="006D4669">
            <w:pPr>
              <w:rPr>
                <w:rFonts w:eastAsiaTheme="minorHAnsi"/>
                <w:bCs/>
                <w:sz w:val="24"/>
                <w:szCs w:val="24"/>
              </w:rPr>
            </w:pPr>
            <w:r w:rsidRPr="007F2BC6">
              <w:rPr>
                <w:rFonts w:eastAsiaTheme="minorHAnsi"/>
                <w:bCs/>
                <w:sz w:val="24"/>
                <w:szCs w:val="24"/>
              </w:rPr>
              <w:t xml:space="preserve">ЛР 01, ЛР 02, </w:t>
            </w:r>
          </w:p>
          <w:p w:rsidR="006D4669" w:rsidRPr="007F2BC6" w:rsidRDefault="006D4669" w:rsidP="006D4669">
            <w:pPr>
              <w:adjustRightInd w:val="0"/>
              <w:rPr>
                <w:rFonts w:eastAsiaTheme="minorHAnsi"/>
                <w:bCs/>
                <w:sz w:val="24"/>
                <w:szCs w:val="24"/>
              </w:rPr>
            </w:pPr>
            <w:r w:rsidRPr="007F2BC6">
              <w:rPr>
                <w:rFonts w:eastAsiaTheme="minorHAnsi"/>
                <w:bCs/>
                <w:sz w:val="24"/>
                <w:szCs w:val="24"/>
              </w:rPr>
              <w:t>МР 01, МР 02, МР 03,</w:t>
            </w:r>
          </w:p>
          <w:p w:rsidR="006D4669" w:rsidRPr="007F2BC6" w:rsidRDefault="006D4669" w:rsidP="006D466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A36CAE" w:rsidRPr="00F95101" w:rsidRDefault="006D4669" w:rsidP="006D4669">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vAlign w:val="center"/>
          </w:tcPr>
          <w:p w:rsidR="008B72FB" w:rsidRPr="008B72FB" w:rsidRDefault="008B72FB" w:rsidP="008B72FB">
            <w:pPr>
              <w:pStyle w:val="a6"/>
              <w:rPr>
                <w:rFonts w:ascii="Times New Roman" w:hAnsi="Times New Roman" w:cs="Times New Roman"/>
                <w:b/>
                <w:sz w:val="24"/>
                <w:szCs w:val="24"/>
              </w:rPr>
            </w:pPr>
            <w:r w:rsidRPr="008B72FB">
              <w:rPr>
                <w:rFonts w:ascii="Times New Roman" w:hAnsi="Times New Roman" w:cs="Times New Roman"/>
                <w:b/>
                <w:sz w:val="24"/>
                <w:szCs w:val="24"/>
              </w:rPr>
              <w:t>Раздел 6. Великая Отечественная война.</w:t>
            </w:r>
            <w:r w:rsidRPr="008B72FB">
              <w:rPr>
                <w:rFonts w:ascii="Times New Roman" w:hAnsi="Times New Roman" w:cs="Times New Roman"/>
                <w:b/>
                <w:spacing w:val="1"/>
                <w:sz w:val="24"/>
                <w:szCs w:val="24"/>
              </w:rPr>
              <w:t xml:space="preserve"> </w:t>
            </w:r>
            <w:r w:rsidRPr="008B72FB">
              <w:rPr>
                <w:rFonts w:ascii="Times New Roman" w:hAnsi="Times New Roman" w:cs="Times New Roman"/>
                <w:b/>
                <w:sz w:val="24"/>
                <w:szCs w:val="24"/>
              </w:rPr>
              <w:t>1941–1945 гг.</w:t>
            </w:r>
          </w:p>
          <w:p w:rsidR="008B72FB" w:rsidRPr="007F2BC6" w:rsidRDefault="008B72FB" w:rsidP="006D4669">
            <w:pPr>
              <w:rPr>
                <w:rFonts w:eastAsiaTheme="minorHAnsi"/>
                <w:bCs/>
                <w:sz w:val="24"/>
                <w:szCs w:val="24"/>
              </w:rPr>
            </w:pPr>
          </w:p>
        </w:tc>
      </w:tr>
      <w:tr w:rsidR="00A36CAE" w:rsidRPr="008520BA" w:rsidTr="00CA3C08">
        <w:tc>
          <w:tcPr>
            <w:tcW w:w="2182" w:type="dxa"/>
          </w:tcPr>
          <w:p w:rsidR="00A36CAE" w:rsidRPr="008520BA" w:rsidRDefault="00A36CAE" w:rsidP="00BD791A">
            <w:pPr>
              <w:pStyle w:val="a6"/>
              <w:rPr>
                <w:rFonts w:ascii="Times New Roman" w:hAnsi="Times New Roman" w:cs="Times New Roman"/>
                <w:sz w:val="24"/>
                <w:szCs w:val="24"/>
              </w:rPr>
            </w:pPr>
          </w:p>
        </w:tc>
        <w:tc>
          <w:tcPr>
            <w:tcW w:w="1780" w:type="dxa"/>
            <w:gridSpan w:val="2"/>
            <w:vAlign w:val="center"/>
          </w:tcPr>
          <w:p w:rsidR="00A36CAE" w:rsidRPr="00F95101" w:rsidRDefault="00C4668F" w:rsidP="00BD791A">
            <w:pPr>
              <w:pStyle w:val="a6"/>
              <w:jc w:val="center"/>
              <w:rPr>
                <w:rFonts w:ascii="Times New Roman" w:hAnsi="Times New Roman" w:cs="Times New Roman"/>
                <w:sz w:val="24"/>
                <w:szCs w:val="24"/>
              </w:rPr>
            </w:pPr>
            <w:r>
              <w:rPr>
                <w:rFonts w:ascii="Times New Roman" w:hAnsi="Times New Roman" w:cs="Times New Roman"/>
                <w:sz w:val="24"/>
                <w:szCs w:val="24"/>
              </w:rPr>
              <w:t>58-59</w:t>
            </w:r>
          </w:p>
        </w:tc>
        <w:tc>
          <w:tcPr>
            <w:tcW w:w="3540" w:type="dxa"/>
          </w:tcPr>
          <w:p w:rsidR="00A36CAE" w:rsidRPr="00F95101" w:rsidRDefault="00A36CAE" w:rsidP="00BD791A">
            <w:pPr>
              <w:pStyle w:val="a6"/>
              <w:rPr>
                <w:rFonts w:ascii="Times New Roman" w:hAnsi="Times New Roman" w:cs="Times New Roman"/>
                <w:sz w:val="24"/>
                <w:szCs w:val="24"/>
              </w:rPr>
            </w:pPr>
            <w:r w:rsidRPr="00F95101">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F95101" w:rsidRDefault="00A36CAE"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6D4669" w:rsidRPr="007F2BC6" w:rsidRDefault="006D4669" w:rsidP="006D4669">
            <w:pPr>
              <w:rPr>
                <w:rFonts w:eastAsiaTheme="minorHAnsi"/>
                <w:bCs/>
                <w:sz w:val="24"/>
                <w:szCs w:val="24"/>
              </w:rPr>
            </w:pPr>
            <w:r w:rsidRPr="007F2BC6">
              <w:rPr>
                <w:rFonts w:eastAsiaTheme="minorHAnsi"/>
                <w:bCs/>
                <w:sz w:val="24"/>
                <w:szCs w:val="24"/>
              </w:rPr>
              <w:t xml:space="preserve">ЛР 01, ЛР 02, ЛР 03, ЛР 04., ЛР 05, ЛР 06, ЛР 08, ЛР 13, </w:t>
            </w:r>
          </w:p>
          <w:p w:rsidR="006D4669" w:rsidRPr="007F2BC6" w:rsidRDefault="006D4669" w:rsidP="006D466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6D4669" w:rsidRPr="007F2BC6" w:rsidRDefault="006D4669" w:rsidP="006D466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A36CAE" w:rsidRPr="00F95101" w:rsidRDefault="006D4669" w:rsidP="006D466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D20C5A" w:rsidRPr="008520BA" w:rsidTr="00593197">
        <w:tc>
          <w:tcPr>
            <w:tcW w:w="2182" w:type="dxa"/>
            <w:vAlign w:val="center"/>
          </w:tcPr>
          <w:p w:rsidR="00D20C5A" w:rsidRPr="008520BA" w:rsidRDefault="00D20C5A" w:rsidP="00BD791A">
            <w:pPr>
              <w:pStyle w:val="a6"/>
              <w:jc w:val="center"/>
              <w:rPr>
                <w:rFonts w:ascii="Times New Roman" w:hAnsi="Times New Roman" w:cs="Times New Roman"/>
                <w:sz w:val="24"/>
                <w:szCs w:val="24"/>
              </w:rPr>
            </w:pPr>
          </w:p>
        </w:tc>
        <w:tc>
          <w:tcPr>
            <w:tcW w:w="5320" w:type="dxa"/>
            <w:gridSpan w:val="3"/>
            <w:vAlign w:val="center"/>
          </w:tcPr>
          <w:p w:rsidR="00D20C5A" w:rsidRPr="00F95101" w:rsidRDefault="00D20C5A" w:rsidP="00D20C5A">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C4668F">
              <w:rPr>
                <w:rFonts w:ascii="Times New Roman" w:hAnsi="Times New Roman" w:cs="Times New Roman"/>
                <w:sz w:val="24"/>
                <w:szCs w:val="24"/>
              </w:rPr>
              <w:t>60-61</w:t>
            </w:r>
            <w:r w:rsidR="00D24141">
              <w:rPr>
                <w:rFonts w:ascii="Times New Roman" w:hAnsi="Times New Roman" w:cs="Times New Roman"/>
                <w:sz w:val="24"/>
                <w:szCs w:val="24"/>
              </w:rPr>
              <w:t xml:space="preserve"> Практическое занятие № 15</w:t>
            </w:r>
            <w:r w:rsidRPr="00F95101">
              <w:rPr>
                <w:rFonts w:ascii="Times New Roman" w:hAnsi="Times New Roman" w:cs="Times New Roman"/>
                <w:sz w:val="24"/>
                <w:szCs w:val="24"/>
              </w:rPr>
              <w:t xml:space="preserve">  Начальный этап Великой Отечественной войны. Битва за Москву.</w:t>
            </w:r>
          </w:p>
        </w:tc>
        <w:tc>
          <w:tcPr>
            <w:tcW w:w="933" w:type="dxa"/>
            <w:vAlign w:val="center"/>
          </w:tcPr>
          <w:p w:rsidR="00D20C5A" w:rsidRPr="00F95101" w:rsidRDefault="00D20C5A"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314B56" w:rsidRPr="007F2BC6" w:rsidRDefault="00314B56" w:rsidP="00314B56">
            <w:pPr>
              <w:rPr>
                <w:rFonts w:eastAsiaTheme="minorHAnsi"/>
                <w:bCs/>
                <w:sz w:val="24"/>
                <w:szCs w:val="24"/>
              </w:rPr>
            </w:pPr>
            <w:r w:rsidRPr="007F2BC6">
              <w:rPr>
                <w:rFonts w:eastAsiaTheme="minorHAnsi"/>
                <w:bCs/>
                <w:sz w:val="24"/>
                <w:szCs w:val="24"/>
              </w:rPr>
              <w:t xml:space="preserve">ЛР 01, ЛР 02, ЛР 03, ЛР 04., ЛР 05, ЛР 06, ЛР 08, ЛР 13, </w:t>
            </w:r>
          </w:p>
          <w:p w:rsidR="00314B56" w:rsidRPr="007F2BC6" w:rsidRDefault="00314B56" w:rsidP="00314B56">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314B56" w:rsidRPr="007F2BC6" w:rsidRDefault="00314B56" w:rsidP="00314B5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D20C5A" w:rsidRPr="00F95101" w:rsidRDefault="00314B56" w:rsidP="00314B56">
            <w:pPr>
              <w:pStyle w:val="a6"/>
              <w:rPr>
                <w:rFonts w:ascii="Times New Roman" w:hAnsi="Times New Roman" w:cs="Times New Roman"/>
                <w:sz w:val="24"/>
                <w:szCs w:val="24"/>
              </w:rPr>
            </w:pPr>
            <w:proofErr w:type="gramStart"/>
            <w:r w:rsidRPr="00DF4035">
              <w:rPr>
                <w:bCs/>
                <w:sz w:val="24"/>
                <w:szCs w:val="24"/>
              </w:rPr>
              <w:t>ОК</w:t>
            </w:r>
            <w:proofErr w:type="gramEnd"/>
            <w:r w:rsidRPr="00DF4035">
              <w:rPr>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1B5608">
            <w:pPr>
              <w:pStyle w:val="a6"/>
              <w:jc w:val="center"/>
              <w:rPr>
                <w:rFonts w:ascii="Times New Roman" w:hAnsi="Times New Roman" w:cs="Times New Roman"/>
                <w:sz w:val="24"/>
                <w:szCs w:val="24"/>
              </w:rPr>
            </w:pPr>
            <w:r>
              <w:rPr>
                <w:rFonts w:ascii="Times New Roman" w:hAnsi="Times New Roman" w:cs="Times New Roman"/>
                <w:sz w:val="24"/>
                <w:szCs w:val="24"/>
              </w:rPr>
              <w:t>62-63</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F95101" w:rsidRDefault="00492963"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ЛР 03, ЛР 04., ЛР 05, ЛР 06, ЛР 08, ЛР 13,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lastRenderedPageBreak/>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817847" w:rsidP="00817847">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1B5608" w:rsidRPr="008520BA" w:rsidTr="00593197">
        <w:tc>
          <w:tcPr>
            <w:tcW w:w="2182" w:type="dxa"/>
            <w:vAlign w:val="center"/>
          </w:tcPr>
          <w:p w:rsidR="001B5608" w:rsidRPr="008520BA" w:rsidRDefault="001B5608" w:rsidP="00BD791A">
            <w:pPr>
              <w:pStyle w:val="a6"/>
              <w:jc w:val="center"/>
              <w:rPr>
                <w:rFonts w:ascii="Times New Roman" w:hAnsi="Times New Roman" w:cs="Times New Roman"/>
                <w:sz w:val="24"/>
                <w:szCs w:val="24"/>
              </w:rPr>
            </w:pPr>
          </w:p>
        </w:tc>
        <w:tc>
          <w:tcPr>
            <w:tcW w:w="5320" w:type="dxa"/>
            <w:gridSpan w:val="3"/>
            <w:vAlign w:val="center"/>
          </w:tcPr>
          <w:p w:rsidR="001B5608" w:rsidRPr="00F95101" w:rsidRDefault="001B5608" w:rsidP="001B5608">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8B72FB">
              <w:rPr>
                <w:rFonts w:ascii="Times New Roman" w:hAnsi="Times New Roman" w:cs="Times New Roman"/>
                <w:sz w:val="24"/>
                <w:szCs w:val="24"/>
              </w:rPr>
              <w:t xml:space="preserve">64-65 </w:t>
            </w:r>
            <w:r w:rsidR="00F3443C">
              <w:rPr>
                <w:rFonts w:ascii="Times New Roman" w:hAnsi="Times New Roman" w:cs="Times New Roman"/>
                <w:sz w:val="24"/>
                <w:szCs w:val="24"/>
              </w:rPr>
              <w:t xml:space="preserve"> Практическое занятие № 16</w:t>
            </w:r>
            <w:r w:rsidRPr="00F95101">
              <w:rPr>
                <w:rFonts w:ascii="Times New Roman" w:hAnsi="Times New Roman" w:cs="Times New Roman"/>
                <w:sz w:val="24"/>
                <w:szCs w:val="24"/>
              </w:rPr>
              <w:t xml:space="preserve">  Сталинградская битва и начало коренного перелома в войне.</w:t>
            </w:r>
          </w:p>
        </w:tc>
        <w:tc>
          <w:tcPr>
            <w:tcW w:w="933" w:type="dxa"/>
            <w:vAlign w:val="center"/>
          </w:tcPr>
          <w:p w:rsidR="001B5608" w:rsidRPr="00F95101" w:rsidRDefault="001B5608"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B5608" w:rsidRPr="00F95101" w:rsidRDefault="00817847" w:rsidP="00817847">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1B5608">
            <w:pPr>
              <w:pStyle w:val="a6"/>
              <w:jc w:val="center"/>
              <w:rPr>
                <w:rFonts w:ascii="Times New Roman" w:hAnsi="Times New Roman" w:cs="Times New Roman"/>
                <w:sz w:val="24"/>
                <w:szCs w:val="24"/>
              </w:rPr>
            </w:pPr>
            <w:r>
              <w:rPr>
                <w:rFonts w:ascii="Times New Roman" w:hAnsi="Times New Roman" w:cs="Times New Roman"/>
                <w:sz w:val="24"/>
                <w:szCs w:val="24"/>
              </w:rPr>
              <w:t>66-67</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492963" w:rsidRPr="00F95101" w:rsidRDefault="00492963"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ЛР 03, ЛР 04., ЛР 05, ЛР 06, ЛР 08, ЛР 13,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817847" w:rsidP="00817847">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BD791A">
            <w:pPr>
              <w:pStyle w:val="a6"/>
              <w:jc w:val="center"/>
              <w:rPr>
                <w:rFonts w:ascii="Times New Roman" w:hAnsi="Times New Roman" w:cs="Times New Roman"/>
                <w:sz w:val="24"/>
                <w:szCs w:val="24"/>
              </w:rPr>
            </w:pPr>
            <w:r>
              <w:rPr>
                <w:rFonts w:ascii="Times New Roman" w:hAnsi="Times New Roman" w:cs="Times New Roman"/>
                <w:sz w:val="24"/>
                <w:szCs w:val="24"/>
              </w:rPr>
              <w:t>68-69</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w:t>
            </w:r>
            <w:r w:rsidRPr="00F95101">
              <w:rPr>
                <w:rFonts w:ascii="Times New Roman" w:hAnsi="Times New Roman" w:cs="Times New Roman"/>
                <w:spacing w:val="73"/>
                <w:sz w:val="24"/>
                <w:szCs w:val="24"/>
              </w:rPr>
              <w:t xml:space="preserve"> </w:t>
            </w:r>
            <w:r w:rsidRPr="00F95101">
              <w:rPr>
                <w:rFonts w:ascii="Times New Roman" w:hAnsi="Times New Roman" w:cs="Times New Roman"/>
                <w:sz w:val="24"/>
                <w:szCs w:val="24"/>
              </w:rPr>
              <w:t>область в</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Великой Отечественной</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войны</w:t>
            </w:r>
          </w:p>
        </w:tc>
        <w:tc>
          <w:tcPr>
            <w:tcW w:w="933" w:type="dxa"/>
            <w:vAlign w:val="center"/>
          </w:tcPr>
          <w:p w:rsidR="00492963" w:rsidRPr="00F95101" w:rsidRDefault="008A7D4F"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ЛР 03, ЛР 04., ЛР 05, ЛР 06, ЛР 08, ЛР 13,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817847" w:rsidP="00817847">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1B5608" w:rsidRPr="008520BA" w:rsidTr="00593197">
        <w:tc>
          <w:tcPr>
            <w:tcW w:w="2182" w:type="dxa"/>
            <w:vAlign w:val="center"/>
          </w:tcPr>
          <w:p w:rsidR="001B5608" w:rsidRPr="008520BA" w:rsidRDefault="001B5608" w:rsidP="00BD791A">
            <w:pPr>
              <w:pStyle w:val="a6"/>
              <w:jc w:val="center"/>
              <w:rPr>
                <w:rFonts w:ascii="Times New Roman" w:hAnsi="Times New Roman" w:cs="Times New Roman"/>
                <w:sz w:val="24"/>
                <w:szCs w:val="24"/>
              </w:rPr>
            </w:pPr>
          </w:p>
        </w:tc>
        <w:tc>
          <w:tcPr>
            <w:tcW w:w="5320" w:type="dxa"/>
            <w:gridSpan w:val="3"/>
            <w:vAlign w:val="center"/>
          </w:tcPr>
          <w:p w:rsidR="001B5608" w:rsidRPr="00F95101" w:rsidRDefault="001B5608" w:rsidP="001B5608">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8B72FB">
              <w:rPr>
                <w:rFonts w:ascii="Times New Roman" w:hAnsi="Times New Roman" w:cs="Times New Roman"/>
                <w:sz w:val="24"/>
                <w:szCs w:val="24"/>
              </w:rPr>
              <w:t>70-71</w:t>
            </w:r>
            <w:r w:rsidR="00F3443C">
              <w:rPr>
                <w:rFonts w:ascii="Times New Roman" w:hAnsi="Times New Roman" w:cs="Times New Roman"/>
                <w:sz w:val="24"/>
                <w:szCs w:val="24"/>
              </w:rPr>
              <w:t xml:space="preserve">  Практическое занятие № 17</w:t>
            </w:r>
            <w:r w:rsidRPr="00F95101">
              <w:rPr>
                <w:rFonts w:ascii="Times New Roman" w:hAnsi="Times New Roman" w:cs="Times New Roman"/>
                <w:sz w:val="24"/>
                <w:szCs w:val="24"/>
              </w:rPr>
              <w:t xml:space="preserve"> Основные сражения Великой Отечественной войны</w:t>
            </w:r>
          </w:p>
        </w:tc>
        <w:tc>
          <w:tcPr>
            <w:tcW w:w="933" w:type="dxa"/>
            <w:vAlign w:val="center"/>
          </w:tcPr>
          <w:p w:rsidR="001B5608" w:rsidRPr="00F95101" w:rsidRDefault="00EA3EE0"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B5608" w:rsidRPr="00F95101" w:rsidRDefault="00817847" w:rsidP="00817847">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A7D4F" w:rsidRPr="008520BA" w:rsidTr="003F5C2C">
        <w:tc>
          <w:tcPr>
            <w:tcW w:w="2182" w:type="dxa"/>
          </w:tcPr>
          <w:p w:rsidR="008A7D4F" w:rsidRDefault="008A7D4F"/>
        </w:tc>
        <w:tc>
          <w:tcPr>
            <w:tcW w:w="5320" w:type="dxa"/>
            <w:gridSpan w:val="3"/>
          </w:tcPr>
          <w:p w:rsidR="008A7D4F" w:rsidRDefault="008B72FB">
            <w:r>
              <w:rPr>
                <w:sz w:val="24"/>
                <w:szCs w:val="24"/>
              </w:rPr>
              <w:t>72-73</w:t>
            </w:r>
            <w:r w:rsidR="004B6F12">
              <w:rPr>
                <w:sz w:val="24"/>
                <w:szCs w:val="24"/>
              </w:rPr>
              <w:t xml:space="preserve"> </w:t>
            </w:r>
            <w:r w:rsidR="00F3443C">
              <w:rPr>
                <w:sz w:val="24"/>
                <w:szCs w:val="24"/>
              </w:rPr>
              <w:t>Практическая работа № 18</w:t>
            </w:r>
            <w:r w:rsidR="008A7D4F" w:rsidRPr="006A4D2E">
              <w:rPr>
                <w:sz w:val="24"/>
                <w:szCs w:val="24"/>
              </w:rPr>
              <w:t>«</w:t>
            </w:r>
            <w:r w:rsidR="008A7D4F" w:rsidRPr="006A4D2E">
              <w:rPr>
                <w:sz w:val="24"/>
                <w:szCs w:val="24"/>
                <w:lang w:eastAsia="ar-SA"/>
              </w:rPr>
              <w:t>Культура и наука в годы Великой Отечественной войны»</w:t>
            </w:r>
          </w:p>
        </w:tc>
        <w:tc>
          <w:tcPr>
            <w:tcW w:w="933" w:type="dxa"/>
          </w:tcPr>
          <w:p w:rsidR="008A7D4F" w:rsidRDefault="008A7D4F" w:rsidP="008A7D4F">
            <w:pPr>
              <w:jc w:val="center"/>
            </w:pPr>
            <w: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8A7D4F" w:rsidRDefault="00817847" w:rsidP="00817847">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1B5608" w:rsidRPr="008520BA" w:rsidTr="00593197">
        <w:tc>
          <w:tcPr>
            <w:tcW w:w="2182" w:type="dxa"/>
            <w:vAlign w:val="center"/>
          </w:tcPr>
          <w:p w:rsidR="001B5608" w:rsidRPr="008520BA" w:rsidRDefault="001B5608" w:rsidP="00BD791A">
            <w:pPr>
              <w:pStyle w:val="a6"/>
              <w:jc w:val="center"/>
              <w:rPr>
                <w:rFonts w:ascii="Times New Roman" w:hAnsi="Times New Roman" w:cs="Times New Roman"/>
                <w:sz w:val="24"/>
                <w:szCs w:val="24"/>
              </w:rPr>
            </w:pPr>
          </w:p>
        </w:tc>
        <w:tc>
          <w:tcPr>
            <w:tcW w:w="5320" w:type="dxa"/>
            <w:gridSpan w:val="3"/>
            <w:vAlign w:val="center"/>
          </w:tcPr>
          <w:p w:rsidR="001B5608" w:rsidRPr="00F95101" w:rsidRDefault="001B5608" w:rsidP="001B5608">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8B72FB">
              <w:rPr>
                <w:rFonts w:ascii="Times New Roman" w:hAnsi="Times New Roman" w:cs="Times New Roman"/>
                <w:sz w:val="24"/>
                <w:szCs w:val="24"/>
              </w:rPr>
              <w:t>74-75</w:t>
            </w:r>
            <w:r w:rsidR="00F3443C">
              <w:rPr>
                <w:rFonts w:ascii="Times New Roman" w:hAnsi="Times New Roman" w:cs="Times New Roman"/>
                <w:sz w:val="24"/>
                <w:szCs w:val="24"/>
              </w:rPr>
              <w:t xml:space="preserve">  Практическое занятие № 19</w:t>
            </w:r>
            <w:proofErr w:type="gramStart"/>
            <w:r w:rsidRPr="00F95101">
              <w:rPr>
                <w:rFonts w:ascii="Times New Roman" w:hAnsi="Times New Roman" w:cs="Times New Roman"/>
                <w:sz w:val="24"/>
                <w:szCs w:val="24"/>
              </w:rPr>
              <w:t xml:space="preserve"> Н</w:t>
            </w:r>
            <w:proofErr w:type="gramEnd"/>
            <w:r w:rsidRPr="00F95101">
              <w:rPr>
                <w:rFonts w:ascii="Times New Roman" w:hAnsi="Times New Roman" w:cs="Times New Roman"/>
                <w:sz w:val="24"/>
                <w:szCs w:val="24"/>
              </w:rPr>
              <w:t>аш край в годы Великой Отечественной войны</w:t>
            </w:r>
          </w:p>
        </w:tc>
        <w:tc>
          <w:tcPr>
            <w:tcW w:w="933" w:type="dxa"/>
            <w:vAlign w:val="center"/>
          </w:tcPr>
          <w:p w:rsidR="001B5608" w:rsidRPr="00F95101" w:rsidRDefault="001B5608"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1B5608" w:rsidRPr="00F95101" w:rsidRDefault="00817847" w:rsidP="00817847">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A7D4F" w:rsidRPr="008520BA" w:rsidTr="00593197">
        <w:tc>
          <w:tcPr>
            <w:tcW w:w="2182" w:type="dxa"/>
            <w:vAlign w:val="center"/>
          </w:tcPr>
          <w:p w:rsidR="008A7D4F" w:rsidRPr="008520BA" w:rsidRDefault="008A7D4F" w:rsidP="00BD791A">
            <w:pPr>
              <w:pStyle w:val="a6"/>
              <w:jc w:val="center"/>
              <w:rPr>
                <w:rFonts w:ascii="Times New Roman" w:hAnsi="Times New Roman" w:cs="Times New Roman"/>
                <w:sz w:val="24"/>
                <w:szCs w:val="24"/>
              </w:rPr>
            </w:pPr>
          </w:p>
        </w:tc>
        <w:tc>
          <w:tcPr>
            <w:tcW w:w="5320" w:type="dxa"/>
            <w:gridSpan w:val="3"/>
            <w:vAlign w:val="center"/>
          </w:tcPr>
          <w:p w:rsidR="008A7D4F" w:rsidRPr="00F95101" w:rsidRDefault="008B72FB" w:rsidP="001B5608">
            <w:pPr>
              <w:pStyle w:val="a6"/>
              <w:rPr>
                <w:rFonts w:ascii="Times New Roman" w:hAnsi="Times New Roman" w:cs="Times New Roman"/>
                <w:sz w:val="24"/>
                <w:szCs w:val="24"/>
              </w:rPr>
            </w:pPr>
            <w:r>
              <w:rPr>
                <w:rFonts w:ascii="Times New Roman" w:hAnsi="Times New Roman"/>
                <w:sz w:val="24"/>
                <w:szCs w:val="24"/>
              </w:rPr>
              <w:t xml:space="preserve">76-77 </w:t>
            </w:r>
            <w:r w:rsidR="00F3443C">
              <w:rPr>
                <w:rFonts w:ascii="Times New Roman" w:hAnsi="Times New Roman"/>
                <w:sz w:val="24"/>
                <w:szCs w:val="24"/>
              </w:rPr>
              <w:t>Практическая работа № 20</w:t>
            </w:r>
            <w:r w:rsidR="008A7D4F" w:rsidRPr="00E963D2">
              <w:rPr>
                <w:rFonts w:ascii="Times New Roman" w:hAnsi="Times New Roman"/>
                <w:sz w:val="24"/>
                <w:szCs w:val="24"/>
              </w:rPr>
              <w:t xml:space="preserve"> «Восстановление хозяйства СССР после войны»</w:t>
            </w:r>
          </w:p>
        </w:tc>
        <w:tc>
          <w:tcPr>
            <w:tcW w:w="933" w:type="dxa"/>
            <w:vAlign w:val="center"/>
          </w:tcPr>
          <w:p w:rsidR="008A7D4F" w:rsidRPr="00F95101" w:rsidRDefault="008A7D4F"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8A7D4F" w:rsidRPr="00F95101" w:rsidRDefault="00817847" w:rsidP="00817847">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A7D4F" w:rsidRPr="008520BA" w:rsidTr="00593197">
        <w:tc>
          <w:tcPr>
            <w:tcW w:w="2182" w:type="dxa"/>
            <w:vAlign w:val="center"/>
          </w:tcPr>
          <w:p w:rsidR="008A7D4F" w:rsidRPr="008520BA" w:rsidRDefault="008A7D4F" w:rsidP="00BD791A">
            <w:pPr>
              <w:pStyle w:val="a6"/>
              <w:jc w:val="center"/>
              <w:rPr>
                <w:rFonts w:ascii="Times New Roman" w:hAnsi="Times New Roman" w:cs="Times New Roman"/>
                <w:sz w:val="24"/>
                <w:szCs w:val="24"/>
              </w:rPr>
            </w:pPr>
          </w:p>
        </w:tc>
        <w:tc>
          <w:tcPr>
            <w:tcW w:w="5320" w:type="dxa"/>
            <w:gridSpan w:val="3"/>
            <w:vAlign w:val="center"/>
          </w:tcPr>
          <w:p w:rsidR="008A7D4F" w:rsidRPr="00E963D2" w:rsidRDefault="008B72FB" w:rsidP="004B6F12">
            <w:pPr>
              <w:pStyle w:val="a6"/>
              <w:rPr>
                <w:rFonts w:ascii="Times New Roman" w:hAnsi="Times New Roman"/>
                <w:sz w:val="24"/>
                <w:szCs w:val="24"/>
              </w:rPr>
            </w:pPr>
            <w:r>
              <w:rPr>
                <w:rFonts w:ascii="Times New Roman" w:hAnsi="Times New Roman"/>
                <w:sz w:val="24"/>
                <w:szCs w:val="24"/>
              </w:rPr>
              <w:t xml:space="preserve">   78-79</w:t>
            </w:r>
            <w:r w:rsidR="004B6F12">
              <w:rPr>
                <w:rFonts w:ascii="Times New Roman" w:hAnsi="Times New Roman"/>
                <w:sz w:val="24"/>
                <w:szCs w:val="24"/>
              </w:rPr>
              <w:t xml:space="preserve"> Практическая работа № </w:t>
            </w:r>
            <w:r w:rsidR="00F3443C">
              <w:rPr>
                <w:rFonts w:ascii="Times New Roman" w:hAnsi="Times New Roman"/>
                <w:sz w:val="24"/>
                <w:szCs w:val="24"/>
              </w:rPr>
              <w:t>21</w:t>
            </w:r>
            <w:r w:rsidR="00B557CB" w:rsidRPr="00E963D2">
              <w:rPr>
                <w:rFonts w:ascii="Times New Roman" w:hAnsi="Times New Roman"/>
                <w:sz w:val="24"/>
                <w:szCs w:val="24"/>
              </w:rPr>
              <w:t xml:space="preserve"> </w:t>
            </w:r>
            <w:r w:rsidR="00B557CB" w:rsidRPr="00E963D2">
              <w:rPr>
                <w:rFonts w:ascii="Times New Roman" w:hAnsi="Times New Roman"/>
                <w:sz w:val="24"/>
                <w:szCs w:val="24"/>
                <w:shd w:val="clear" w:color="auto" w:fill="FFFFFF"/>
              </w:rPr>
              <w:t xml:space="preserve">Создание ООН и ее деятельность.  Послевоенное восстановление стран Западной Европы. План </w:t>
            </w:r>
            <w:r w:rsidR="00B557CB" w:rsidRPr="00E963D2">
              <w:rPr>
                <w:rFonts w:ascii="Times New Roman" w:hAnsi="Times New Roman"/>
                <w:sz w:val="24"/>
                <w:szCs w:val="24"/>
                <w:shd w:val="clear" w:color="auto" w:fill="FFFFFF"/>
              </w:rPr>
              <w:lastRenderedPageBreak/>
              <w:t>Маршалла</w:t>
            </w:r>
            <w:r w:rsidR="00B557CB" w:rsidRPr="00E963D2">
              <w:rPr>
                <w:rFonts w:ascii="Times New Roman" w:hAnsi="Times New Roman"/>
                <w:sz w:val="24"/>
                <w:szCs w:val="24"/>
              </w:rPr>
              <w:t>»</w:t>
            </w:r>
          </w:p>
        </w:tc>
        <w:tc>
          <w:tcPr>
            <w:tcW w:w="933" w:type="dxa"/>
            <w:vAlign w:val="center"/>
          </w:tcPr>
          <w:p w:rsidR="008A7D4F" w:rsidRDefault="008A7D4F" w:rsidP="00593197">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274" w:type="dxa"/>
          </w:tcPr>
          <w:p w:rsidR="00817847" w:rsidRPr="007F2BC6" w:rsidRDefault="00817847" w:rsidP="00817847">
            <w:pPr>
              <w:rPr>
                <w:rFonts w:eastAsiaTheme="minorHAnsi"/>
                <w:bCs/>
                <w:sz w:val="24"/>
                <w:szCs w:val="24"/>
              </w:rPr>
            </w:pPr>
            <w:r w:rsidRPr="007F2BC6">
              <w:rPr>
                <w:rFonts w:eastAsiaTheme="minorHAnsi"/>
                <w:bCs/>
                <w:sz w:val="24"/>
                <w:szCs w:val="24"/>
              </w:rPr>
              <w:t xml:space="preserve">ЛР 01, ЛР 02, </w:t>
            </w:r>
          </w:p>
          <w:p w:rsidR="00817847" w:rsidRPr="007F2BC6" w:rsidRDefault="00817847" w:rsidP="00817847">
            <w:pPr>
              <w:adjustRightInd w:val="0"/>
              <w:rPr>
                <w:rFonts w:eastAsiaTheme="minorHAnsi"/>
                <w:bCs/>
                <w:sz w:val="24"/>
                <w:szCs w:val="24"/>
              </w:rPr>
            </w:pPr>
            <w:r w:rsidRPr="007F2BC6">
              <w:rPr>
                <w:rFonts w:eastAsiaTheme="minorHAnsi"/>
                <w:bCs/>
                <w:sz w:val="24"/>
                <w:szCs w:val="24"/>
              </w:rPr>
              <w:t>МР 01, МР 02, МР 03,</w:t>
            </w:r>
          </w:p>
          <w:p w:rsidR="00817847" w:rsidRPr="007F2BC6" w:rsidRDefault="00817847" w:rsidP="00817847">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8A7D4F" w:rsidRPr="00F95101" w:rsidRDefault="00817847" w:rsidP="00817847">
            <w:pPr>
              <w:pStyle w:val="a6"/>
              <w:rPr>
                <w:rFonts w:ascii="Times New Roman" w:hAnsi="Times New Roman" w:cs="Times New Roman"/>
                <w:sz w:val="24"/>
                <w:szCs w:val="24"/>
              </w:rPr>
            </w:pPr>
            <w:proofErr w:type="gramStart"/>
            <w:r w:rsidRPr="007F2BC6">
              <w:rPr>
                <w:bCs/>
                <w:sz w:val="24"/>
                <w:szCs w:val="24"/>
              </w:rPr>
              <w:lastRenderedPageBreak/>
              <w:t>ОК</w:t>
            </w:r>
            <w:proofErr w:type="gramEnd"/>
            <w:r w:rsidRPr="007F2BC6">
              <w:rPr>
                <w:bCs/>
                <w:sz w:val="24"/>
                <w:szCs w:val="24"/>
              </w:rPr>
              <w:t xml:space="preserve"> </w:t>
            </w:r>
            <w:r>
              <w:rPr>
                <w:bCs/>
                <w:sz w:val="24"/>
                <w:szCs w:val="24"/>
              </w:rPr>
              <w:t>01- ОК 09</w:t>
            </w:r>
          </w:p>
        </w:tc>
      </w:tr>
      <w:tr w:rsidR="006D08EA" w:rsidRPr="008520BA" w:rsidTr="006D08EA">
        <w:tc>
          <w:tcPr>
            <w:tcW w:w="8435" w:type="dxa"/>
            <w:gridSpan w:val="5"/>
            <w:vAlign w:val="center"/>
          </w:tcPr>
          <w:p w:rsidR="006D08EA" w:rsidRDefault="006D08EA" w:rsidP="00593197">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lastRenderedPageBreak/>
              <w:t>Профессионально ориентированное содержание</w:t>
            </w:r>
          </w:p>
        </w:tc>
        <w:tc>
          <w:tcPr>
            <w:tcW w:w="6274" w:type="dxa"/>
          </w:tcPr>
          <w:p w:rsidR="006D08EA" w:rsidRPr="007F2BC6" w:rsidRDefault="006D08EA" w:rsidP="00817847">
            <w:pPr>
              <w:rPr>
                <w:rFonts w:eastAsiaTheme="minorHAnsi"/>
                <w:bCs/>
                <w:sz w:val="24"/>
                <w:szCs w:val="24"/>
              </w:rPr>
            </w:pPr>
          </w:p>
        </w:tc>
      </w:tr>
      <w:tr w:rsidR="00817847" w:rsidRPr="008520BA" w:rsidTr="00593197">
        <w:tc>
          <w:tcPr>
            <w:tcW w:w="2182" w:type="dxa"/>
            <w:vAlign w:val="center"/>
          </w:tcPr>
          <w:p w:rsidR="00817847" w:rsidRPr="008520BA" w:rsidRDefault="00817847" w:rsidP="00BD791A">
            <w:pPr>
              <w:pStyle w:val="a6"/>
              <w:jc w:val="center"/>
              <w:rPr>
                <w:rFonts w:ascii="Times New Roman" w:hAnsi="Times New Roman" w:cs="Times New Roman"/>
                <w:sz w:val="24"/>
                <w:szCs w:val="24"/>
              </w:rPr>
            </w:pPr>
          </w:p>
        </w:tc>
        <w:tc>
          <w:tcPr>
            <w:tcW w:w="5320" w:type="dxa"/>
            <w:gridSpan w:val="3"/>
            <w:vAlign w:val="center"/>
          </w:tcPr>
          <w:p w:rsidR="00817847" w:rsidRPr="001A0C99" w:rsidRDefault="008B72FB" w:rsidP="008B3296">
            <w:pPr>
              <w:pStyle w:val="a6"/>
              <w:rPr>
                <w:rFonts w:ascii="Times New Roman" w:hAnsi="Times New Roman" w:cs="Times New Roman"/>
                <w:b/>
                <w:iCs/>
                <w:sz w:val="24"/>
                <w:szCs w:val="24"/>
                <w:lang w:eastAsia="ru-RU"/>
              </w:rPr>
            </w:pPr>
            <w:r>
              <w:rPr>
                <w:rFonts w:ascii="Times New Roman" w:hAnsi="Times New Roman" w:cs="Times New Roman"/>
                <w:bCs/>
                <w:sz w:val="24"/>
                <w:szCs w:val="24"/>
              </w:rPr>
              <w:t>80-83</w:t>
            </w:r>
            <w:r w:rsidR="009D1033">
              <w:rPr>
                <w:rFonts w:ascii="Times New Roman" w:hAnsi="Times New Roman" w:cs="Times New Roman"/>
                <w:b/>
                <w:bCs/>
                <w:sz w:val="24"/>
                <w:szCs w:val="24"/>
              </w:rPr>
              <w:t xml:space="preserve"> </w:t>
            </w:r>
            <w:r w:rsidR="002D7B27" w:rsidRPr="00291981">
              <w:rPr>
                <w:rFonts w:ascii="Times New Roman" w:hAnsi="Times New Roman" w:cs="Times New Roman"/>
                <w:b/>
                <w:bCs/>
                <w:sz w:val="24"/>
                <w:szCs w:val="24"/>
              </w:rPr>
              <w:t>Лекционное занятие.</w:t>
            </w:r>
            <w:r w:rsidR="002D7B27">
              <w:rPr>
                <w:sz w:val="24"/>
                <w:szCs w:val="24"/>
              </w:rPr>
              <w:t xml:space="preserve"> </w:t>
            </w:r>
            <w:r w:rsidR="008B3296">
              <w:rPr>
                <w:rFonts w:ascii="Times New Roman" w:hAnsi="Times New Roman" w:cs="Times New Roman"/>
                <w:sz w:val="24"/>
                <w:szCs w:val="24"/>
              </w:rPr>
              <w:t>Дизайнерские</w:t>
            </w:r>
            <w:r w:rsidR="00E31FE2">
              <w:rPr>
                <w:rFonts w:ascii="Times New Roman" w:hAnsi="Times New Roman" w:cs="Times New Roman"/>
                <w:sz w:val="24"/>
                <w:szCs w:val="24"/>
              </w:rPr>
              <w:t xml:space="preserve"> особенности</w:t>
            </w:r>
            <w:r w:rsidR="008B3296" w:rsidRPr="008B3296">
              <w:rPr>
                <w:rFonts w:ascii="Times New Roman" w:hAnsi="Times New Roman" w:cs="Times New Roman"/>
                <w:sz w:val="24"/>
                <w:szCs w:val="24"/>
              </w:rPr>
              <w:t xml:space="preserve"> плакатов в годы Великой Отечественной войны.</w:t>
            </w:r>
          </w:p>
        </w:tc>
        <w:tc>
          <w:tcPr>
            <w:tcW w:w="933" w:type="dxa"/>
            <w:vAlign w:val="center"/>
          </w:tcPr>
          <w:p w:rsidR="00817847" w:rsidRDefault="002D7B27"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12D58" w:rsidRPr="007F2BC6" w:rsidRDefault="00D12D58" w:rsidP="00D12D58">
            <w:pPr>
              <w:rPr>
                <w:rFonts w:eastAsiaTheme="minorHAnsi"/>
                <w:bCs/>
                <w:sz w:val="24"/>
                <w:szCs w:val="24"/>
              </w:rPr>
            </w:pPr>
            <w:r w:rsidRPr="007F2BC6">
              <w:rPr>
                <w:rFonts w:eastAsiaTheme="minorHAnsi"/>
                <w:bCs/>
                <w:sz w:val="24"/>
                <w:szCs w:val="24"/>
              </w:rPr>
              <w:t xml:space="preserve">ЛР 01, ЛР 02, ЛР 03, ЛР 04., ЛР 05, ЛР 06, ЛР 08, ЛР 13, </w:t>
            </w:r>
          </w:p>
          <w:p w:rsidR="00D12D58" w:rsidRPr="007F2BC6" w:rsidRDefault="00D12D58" w:rsidP="00D12D58">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12D58" w:rsidRPr="007F2BC6" w:rsidRDefault="00D12D58" w:rsidP="00D12D58">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817847" w:rsidRPr="007F2BC6" w:rsidRDefault="00D12D58" w:rsidP="00D12D58">
            <w:pPr>
              <w:rPr>
                <w:rFonts w:eastAsiaTheme="minorHAnsi"/>
                <w:bCs/>
                <w:sz w:val="24"/>
                <w:szCs w:val="24"/>
              </w:rPr>
            </w:pPr>
            <w:proofErr w:type="gramStart"/>
            <w:r w:rsidRPr="00DF4035">
              <w:rPr>
                <w:bCs/>
                <w:sz w:val="24"/>
                <w:szCs w:val="24"/>
              </w:rPr>
              <w:t>ОК</w:t>
            </w:r>
            <w:proofErr w:type="gramEnd"/>
            <w:r w:rsidRPr="00DF4035">
              <w:rPr>
                <w:bCs/>
                <w:sz w:val="24"/>
                <w:szCs w:val="24"/>
              </w:rPr>
              <w:t xml:space="preserve"> 01- ОК 09</w:t>
            </w:r>
          </w:p>
        </w:tc>
      </w:tr>
      <w:tr w:rsidR="002D7B27" w:rsidRPr="008520BA" w:rsidTr="00593197">
        <w:tc>
          <w:tcPr>
            <w:tcW w:w="2182" w:type="dxa"/>
            <w:vAlign w:val="center"/>
          </w:tcPr>
          <w:p w:rsidR="002D7B27" w:rsidRPr="008520BA" w:rsidRDefault="002D7B27" w:rsidP="00BD791A">
            <w:pPr>
              <w:pStyle w:val="a6"/>
              <w:jc w:val="center"/>
              <w:rPr>
                <w:rFonts w:ascii="Times New Roman" w:hAnsi="Times New Roman" w:cs="Times New Roman"/>
                <w:sz w:val="24"/>
                <w:szCs w:val="24"/>
              </w:rPr>
            </w:pPr>
          </w:p>
        </w:tc>
        <w:tc>
          <w:tcPr>
            <w:tcW w:w="5320" w:type="dxa"/>
            <w:gridSpan w:val="3"/>
            <w:vAlign w:val="center"/>
          </w:tcPr>
          <w:p w:rsidR="00F3443C" w:rsidRDefault="008B72FB" w:rsidP="002D7B27">
            <w:pPr>
              <w:pStyle w:val="a6"/>
              <w:rPr>
                <w:rFonts w:ascii="Times New Roman" w:hAnsi="Times New Roman" w:cs="Times New Roman"/>
                <w:bCs/>
                <w:sz w:val="24"/>
                <w:szCs w:val="24"/>
              </w:rPr>
            </w:pPr>
            <w:r>
              <w:rPr>
                <w:rFonts w:ascii="Times New Roman" w:hAnsi="Times New Roman" w:cs="Times New Roman"/>
                <w:b/>
                <w:bCs/>
                <w:sz w:val="24"/>
                <w:szCs w:val="24"/>
              </w:rPr>
              <w:t>84-85</w:t>
            </w:r>
            <w:r w:rsidR="009D1033">
              <w:rPr>
                <w:rFonts w:ascii="Times New Roman" w:hAnsi="Times New Roman" w:cs="Times New Roman"/>
                <w:b/>
                <w:bCs/>
                <w:sz w:val="24"/>
                <w:szCs w:val="24"/>
              </w:rPr>
              <w:t xml:space="preserve"> </w:t>
            </w:r>
            <w:r w:rsidR="002D7B27" w:rsidRPr="00F3443C">
              <w:rPr>
                <w:rFonts w:ascii="Times New Roman" w:hAnsi="Times New Roman" w:cs="Times New Roman"/>
                <w:bCs/>
                <w:sz w:val="24"/>
                <w:szCs w:val="24"/>
              </w:rPr>
              <w:t>Практическое занятие</w:t>
            </w:r>
            <w:r w:rsidR="00F3443C" w:rsidRPr="00F3443C">
              <w:rPr>
                <w:rFonts w:ascii="Times New Roman" w:hAnsi="Times New Roman" w:cs="Times New Roman"/>
                <w:bCs/>
                <w:sz w:val="24"/>
                <w:szCs w:val="24"/>
              </w:rPr>
              <w:t>№22</w:t>
            </w:r>
            <w:r w:rsidR="002D7B27" w:rsidRPr="00F3443C">
              <w:rPr>
                <w:rFonts w:ascii="Times New Roman" w:hAnsi="Times New Roman" w:cs="Times New Roman"/>
                <w:bCs/>
                <w:sz w:val="24"/>
                <w:szCs w:val="24"/>
              </w:rPr>
              <w:t xml:space="preserve">: </w:t>
            </w:r>
          </w:p>
          <w:p w:rsidR="002D7B27" w:rsidRPr="00291981" w:rsidRDefault="00E31FE2" w:rsidP="002D7B27">
            <w:pPr>
              <w:pStyle w:val="a6"/>
              <w:rPr>
                <w:rFonts w:ascii="Times New Roman" w:hAnsi="Times New Roman" w:cs="Times New Roman"/>
                <w:b/>
                <w:bCs/>
                <w:sz w:val="24"/>
                <w:szCs w:val="24"/>
              </w:rPr>
            </w:pPr>
            <w:r w:rsidRPr="00F3443C">
              <w:rPr>
                <w:rFonts w:ascii="Times New Roman" w:hAnsi="Times New Roman" w:cs="Times New Roman"/>
                <w:bCs/>
                <w:sz w:val="24"/>
                <w:szCs w:val="24"/>
              </w:rPr>
              <w:t>Дизайнерские особенности плакатов в годы Великой Отечественной войны.</w:t>
            </w:r>
          </w:p>
        </w:tc>
        <w:tc>
          <w:tcPr>
            <w:tcW w:w="933" w:type="dxa"/>
            <w:vAlign w:val="center"/>
          </w:tcPr>
          <w:p w:rsidR="002D7B27" w:rsidRDefault="00DE1D5F"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12D58" w:rsidRPr="007F2BC6" w:rsidRDefault="00D12D58" w:rsidP="00D12D58">
            <w:pPr>
              <w:rPr>
                <w:rFonts w:eastAsiaTheme="minorHAnsi"/>
                <w:bCs/>
                <w:sz w:val="24"/>
                <w:szCs w:val="24"/>
              </w:rPr>
            </w:pPr>
            <w:r w:rsidRPr="007F2BC6">
              <w:rPr>
                <w:rFonts w:eastAsiaTheme="minorHAnsi"/>
                <w:bCs/>
                <w:sz w:val="24"/>
                <w:szCs w:val="24"/>
              </w:rPr>
              <w:t xml:space="preserve">ЛР 01, ЛР 02, </w:t>
            </w:r>
          </w:p>
          <w:p w:rsidR="00D12D58" w:rsidRPr="007F2BC6" w:rsidRDefault="00D12D58" w:rsidP="00D12D58">
            <w:pPr>
              <w:adjustRightInd w:val="0"/>
              <w:rPr>
                <w:rFonts w:eastAsiaTheme="minorHAnsi"/>
                <w:bCs/>
                <w:sz w:val="24"/>
                <w:szCs w:val="24"/>
              </w:rPr>
            </w:pPr>
            <w:r w:rsidRPr="007F2BC6">
              <w:rPr>
                <w:rFonts w:eastAsiaTheme="minorHAnsi"/>
                <w:bCs/>
                <w:sz w:val="24"/>
                <w:szCs w:val="24"/>
              </w:rPr>
              <w:t>МР 01, МР 02, МР 03,</w:t>
            </w:r>
          </w:p>
          <w:p w:rsidR="00D12D58" w:rsidRPr="007F2BC6" w:rsidRDefault="00D12D58" w:rsidP="00D12D58">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2D7B27" w:rsidRPr="007F2BC6" w:rsidRDefault="00D12D58" w:rsidP="00D12D58">
            <w:pPr>
              <w:rPr>
                <w:rFonts w:eastAsiaTheme="minorHAnsi"/>
                <w:bCs/>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8B72FB" w:rsidRPr="008520BA" w:rsidTr="008B72FB">
        <w:tc>
          <w:tcPr>
            <w:tcW w:w="14709" w:type="dxa"/>
            <w:gridSpan w:val="6"/>
            <w:vAlign w:val="center"/>
          </w:tcPr>
          <w:p w:rsidR="008B72FB" w:rsidRPr="008B72FB" w:rsidRDefault="008B72FB" w:rsidP="008B72FB">
            <w:pPr>
              <w:pStyle w:val="a6"/>
              <w:rPr>
                <w:rFonts w:ascii="Times New Roman" w:hAnsi="Times New Roman" w:cs="Times New Roman"/>
                <w:b/>
                <w:sz w:val="24"/>
                <w:szCs w:val="24"/>
              </w:rPr>
            </w:pPr>
            <w:r w:rsidRPr="008B72FB">
              <w:rPr>
                <w:rFonts w:ascii="Times New Roman" w:hAnsi="Times New Roman" w:cs="Times New Roman"/>
                <w:b/>
                <w:sz w:val="24"/>
                <w:szCs w:val="24"/>
              </w:rPr>
              <w:t xml:space="preserve">Раздел 7. Мир во второй половине </w:t>
            </w:r>
            <w:r w:rsidRPr="008B72FB">
              <w:rPr>
                <w:rFonts w:ascii="Times New Roman" w:hAnsi="Times New Roman" w:cs="Times New Roman"/>
                <w:b/>
                <w:sz w:val="24"/>
                <w:szCs w:val="24"/>
                <w:lang w:val="en-US"/>
              </w:rPr>
              <w:t>XX</w:t>
            </w:r>
            <w:r w:rsidRPr="008B72FB">
              <w:rPr>
                <w:rFonts w:ascii="Times New Roman" w:hAnsi="Times New Roman" w:cs="Times New Roman"/>
                <w:b/>
                <w:sz w:val="24"/>
                <w:szCs w:val="24"/>
              </w:rPr>
              <w:t xml:space="preserve"> в.</w:t>
            </w:r>
          </w:p>
        </w:tc>
      </w:tr>
      <w:tr w:rsidR="00492963" w:rsidRPr="008520BA" w:rsidTr="00CA3C08">
        <w:tc>
          <w:tcPr>
            <w:tcW w:w="2182" w:type="dxa"/>
            <w:vAlign w:val="center"/>
          </w:tcPr>
          <w:p w:rsidR="00492963" w:rsidRPr="008520BA" w:rsidRDefault="00492963" w:rsidP="00BD791A">
            <w:pPr>
              <w:pStyle w:val="a6"/>
              <w:rPr>
                <w:rFonts w:ascii="Times New Roman" w:hAnsi="Times New Roman" w:cs="Times New Roman"/>
                <w:sz w:val="24"/>
                <w:szCs w:val="24"/>
              </w:rPr>
            </w:pPr>
          </w:p>
        </w:tc>
        <w:tc>
          <w:tcPr>
            <w:tcW w:w="1780" w:type="dxa"/>
            <w:gridSpan w:val="2"/>
            <w:vAlign w:val="center"/>
          </w:tcPr>
          <w:p w:rsidR="00492963" w:rsidRPr="00F95101" w:rsidRDefault="008B72FB" w:rsidP="000F580A">
            <w:pPr>
              <w:pStyle w:val="a6"/>
              <w:jc w:val="center"/>
              <w:rPr>
                <w:rFonts w:ascii="Times New Roman" w:hAnsi="Times New Roman" w:cs="Times New Roman"/>
                <w:sz w:val="24"/>
                <w:szCs w:val="24"/>
              </w:rPr>
            </w:pPr>
            <w:r>
              <w:rPr>
                <w:rFonts w:ascii="Times New Roman" w:hAnsi="Times New Roman" w:cs="Times New Roman"/>
                <w:sz w:val="24"/>
                <w:szCs w:val="24"/>
              </w:rPr>
              <w:t>86-87</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F95101" w:rsidRDefault="003F5C2C"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E1D5F" w:rsidRPr="007F2BC6" w:rsidRDefault="00DE1D5F" w:rsidP="00DE1D5F">
            <w:pPr>
              <w:rPr>
                <w:rFonts w:eastAsiaTheme="minorHAnsi"/>
                <w:bCs/>
                <w:sz w:val="24"/>
                <w:szCs w:val="24"/>
              </w:rPr>
            </w:pPr>
            <w:r w:rsidRPr="007F2BC6">
              <w:rPr>
                <w:rFonts w:eastAsiaTheme="minorHAnsi"/>
                <w:bCs/>
                <w:sz w:val="24"/>
                <w:szCs w:val="24"/>
              </w:rPr>
              <w:t xml:space="preserve">ЛР 01, ЛР 02, ЛР 03, ЛР 04., ЛР 05, ЛР 06, ЛР 08, ЛР 13, </w:t>
            </w:r>
          </w:p>
          <w:p w:rsidR="00DE1D5F" w:rsidRPr="007F2BC6" w:rsidRDefault="00DE1D5F" w:rsidP="00DE1D5F">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E1D5F" w:rsidRPr="007F2BC6" w:rsidRDefault="00DE1D5F" w:rsidP="00DE1D5F">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DE1D5F" w:rsidP="00DE1D5F">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E3BF3" w:rsidRPr="008520BA" w:rsidTr="00593197">
        <w:tc>
          <w:tcPr>
            <w:tcW w:w="2182" w:type="dxa"/>
            <w:vAlign w:val="center"/>
          </w:tcPr>
          <w:p w:rsidR="009E3BF3" w:rsidRPr="008520BA" w:rsidRDefault="009E3BF3" w:rsidP="00BD791A">
            <w:pPr>
              <w:pStyle w:val="a6"/>
              <w:jc w:val="center"/>
              <w:rPr>
                <w:rFonts w:ascii="Times New Roman" w:hAnsi="Times New Roman" w:cs="Times New Roman"/>
                <w:sz w:val="24"/>
                <w:szCs w:val="24"/>
              </w:rPr>
            </w:pPr>
          </w:p>
        </w:tc>
        <w:tc>
          <w:tcPr>
            <w:tcW w:w="5320" w:type="dxa"/>
            <w:gridSpan w:val="3"/>
            <w:vAlign w:val="center"/>
          </w:tcPr>
          <w:p w:rsidR="009E3BF3" w:rsidRPr="00F95101" w:rsidRDefault="009E3BF3" w:rsidP="009E3BF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8B72FB">
              <w:rPr>
                <w:rFonts w:ascii="Times New Roman" w:hAnsi="Times New Roman" w:cs="Times New Roman"/>
                <w:sz w:val="24"/>
                <w:szCs w:val="24"/>
              </w:rPr>
              <w:t>88-89</w:t>
            </w:r>
            <w:r w:rsidR="000F3C59">
              <w:rPr>
                <w:rFonts w:ascii="Times New Roman" w:hAnsi="Times New Roman" w:cs="Times New Roman"/>
                <w:sz w:val="24"/>
                <w:szCs w:val="24"/>
              </w:rPr>
              <w:t xml:space="preserve">  Практическое занятие № 23</w:t>
            </w:r>
            <w:r w:rsidRPr="00F95101">
              <w:rPr>
                <w:rFonts w:ascii="Times New Roman" w:hAnsi="Times New Roman" w:cs="Times New Roman"/>
                <w:sz w:val="24"/>
                <w:szCs w:val="24"/>
              </w:rPr>
              <w:t xml:space="preserve"> Послевоенный мир. Раскол Европы.</w:t>
            </w:r>
          </w:p>
        </w:tc>
        <w:tc>
          <w:tcPr>
            <w:tcW w:w="933" w:type="dxa"/>
            <w:vAlign w:val="center"/>
          </w:tcPr>
          <w:p w:rsidR="009E3BF3" w:rsidRPr="00F95101" w:rsidRDefault="009E3BF3" w:rsidP="00593197">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4598C" w:rsidRPr="007F2BC6" w:rsidRDefault="00C4598C" w:rsidP="00C4598C">
            <w:pPr>
              <w:rPr>
                <w:rFonts w:eastAsiaTheme="minorHAnsi"/>
                <w:bCs/>
                <w:sz w:val="24"/>
                <w:szCs w:val="24"/>
              </w:rPr>
            </w:pPr>
            <w:r w:rsidRPr="007F2BC6">
              <w:rPr>
                <w:rFonts w:eastAsiaTheme="minorHAnsi"/>
                <w:bCs/>
                <w:sz w:val="24"/>
                <w:szCs w:val="24"/>
              </w:rPr>
              <w:t xml:space="preserve">ЛР 01, ЛР 02, </w:t>
            </w:r>
          </w:p>
          <w:p w:rsidR="00C4598C" w:rsidRPr="007F2BC6" w:rsidRDefault="00C4598C" w:rsidP="00C4598C">
            <w:pPr>
              <w:adjustRightInd w:val="0"/>
              <w:rPr>
                <w:rFonts w:eastAsiaTheme="minorHAnsi"/>
                <w:bCs/>
                <w:sz w:val="24"/>
                <w:szCs w:val="24"/>
              </w:rPr>
            </w:pPr>
            <w:r w:rsidRPr="007F2BC6">
              <w:rPr>
                <w:rFonts w:eastAsiaTheme="minorHAnsi"/>
                <w:bCs/>
                <w:sz w:val="24"/>
                <w:szCs w:val="24"/>
              </w:rPr>
              <w:t>МР 01, МР 02, МР 03,</w:t>
            </w:r>
          </w:p>
          <w:p w:rsidR="00C4598C" w:rsidRPr="007F2BC6" w:rsidRDefault="00C4598C" w:rsidP="00C4598C">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E3BF3" w:rsidRPr="00F95101" w:rsidRDefault="00C4598C" w:rsidP="00C4598C">
            <w:pPr>
              <w:pStyle w:val="a6"/>
              <w:rPr>
                <w:rFonts w:ascii="Times New Roman" w:hAnsi="Times New Roman" w:cs="Times New Roman"/>
                <w:sz w:val="24"/>
                <w:szCs w:val="24"/>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8B72FB">
            <w:pPr>
              <w:pStyle w:val="a6"/>
              <w:jc w:val="center"/>
              <w:rPr>
                <w:rFonts w:ascii="Times New Roman" w:hAnsi="Times New Roman" w:cs="Times New Roman"/>
                <w:sz w:val="24"/>
                <w:szCs w:val="24"/>
              </w:rPr>
            </w:pPr>
            <w:r>
              <w:rPr>
                <w:rFonts w:ascii="Times New Roman" w:hAnsi="Times New Roman" w:cs="Times New Roman"/>
                <w:sz w:val="24"/>
                <w:szCs w:val="24"/>
              </w:rPr>
              <w:t>90-91</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F95101" w:rsidRDefault="00492963"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4598C" w:rsidRPr="007F2BC6" w:rsidRDefault="00C4598C" w:rsidP="00C4598C">
            <w:pPr>
              <w:rPr>
                <w:rFonts w:eastAsiaTheme="minorHAnsi"/>
                <w:bCs/>
                <w:sz w:val="24"/>
                <w:szCs w:val="24"/>
              </w:rPr>
            </w:pPr>
            <w:r w:rsidRPr="007F2BC6">
              <w:rPr>
                <w:rFonts w:eastAsiaTheme="minorHAnsi"/>
                <w:bCs/>
                <w:sz w:val="24"/>
                <w:szCs w:val="24"/>
              </w:rPr>
              <w:t xml:space="preserve">ЛР 01, ЛР 02, ЛР 03, ЛР 04., ЛР 05, ЛР 06, ЛР 08, ЛР 13, </w:t>
            </w:r>
          </w:p>
          <w:p w:rsidR="00C4598C" w:rsidRPr="007F2BC6" w:rsidRDefault="00C4598C" w:rsidP="00C4598C">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4598C" w:rsidRPr="007F2BC6" w:rsidRDefault="00C4598C" w:rsidP="00C4598C">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C4598C" w:rsidP="00C4598C">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4F4833">
            <w:pPr>
              <w:pStyle w:val="a6"/>
              <w:jc w:val="center"/>
              <w:rPr>
                <w:rFonts w:ascii="Times New Roman" w:hAnsi="Times New Roman" w:cs="Times New Roman"/>
                <w:sz w:val="24"/>
                <w:szCs w:val="24"/>
              </w:rPr>
            </w:pPr>
            <w:r>
              <w:rPr>
                <w:rFonts w:ascii="Times New Roman" w:hAnsi="Times New Roman" w:cs="Times New Roman"/>
                <w:sz w:val="24"/>
                <w:szCs w:val="24"/>
              </w:rPr>
              <w:t>92-93</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Период «разрядки»</w:t>
            </w:r>
          </w:p>
        </w:tc>
        <w:tc>
          <w:tcPr>
            <w:tcW w:w="933" w:type="dxa"/>
            <w:vAlign w:val="center"/>
          </w:tcPr>
          <w:p w:rsidR="00492963" w:rsidRPr="00F95101" w:rsidRDefault="00492963"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4598C" w:rsidRPr="007F2BC6" w:rsidRDefault="00C4598C" w:rsidP="00C4598C">
            <w:pPr>
              <w:rPr>
                <w:rFonts w:eastAsiaTheme="minorHAnsi"/>
                <w:bCs/>
                <w:sz w:val="24"/>
                <w:szCs w:val="24"/>
              </w:rPr>
            </w:pPr>
            <w:r w:rsidRPr="007F2BC6">
              <w:rPr>
                <w:rFonts w:eastAsiaTheme="minorHAnsi"/>
                <w:bCs/>
                <w:sz w:val="24"/>
                <w:szCs w:val="24"/>
              </w:rPr>
              <w:t xml:space="preserve">ЛР 01, ЛР 02, ЛР 03, ЛР 04., ЛР 05, ЛР 06, ЛР 08, ЛР 13, </w:t>
            </w:r>
          </w:p>
          <w:p w:rsidR="00C4598C" w:rsidRPr="007F2BC6" w:rsidRDefault="00C4598C" w:rsidP="00C4598C">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4598C" w:rsidRPr="007F2BC6" w:rsidRDefault="00C4598C" w:rsidP="00C4598C">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C4598C" w:rsidP="00C4598C">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4A0D99">
            <w:pPr>
              <w:pStyle w:val="a6"/>
              <w:jc w:val="center"/>
              <w:rPr>
                <w:rFonts w:ascii="Times New Roman" w:hAnsi="Times New Roman" w:cs="Times New Roman"/>
                <w:sz w:val="24"/>
                <w:szCs w:val="24"/>
              </w:rPr>
            </w:pPr>
            <w:r>
              <w:rPr>
                <w:rFonts w:ascii="Times New Roman" w:hAnsi="Times New Roman" w:cs="Times New Roman"/>
                <w:sz w:val="24"/>
                <w:szCs w:val="24"/>
              </w:rPr>
              <w:t>94-95</w:t>
            </w:r>
          </w:p>
        </w:tc>
        <w:tc>
          <w:tcPr>
            <w:tcW w:w="3540" w:type="dxa"/>
          </w:tcPr>
          <w:p w:rsidR="00492963" w:rsidRPr="00F95101" w:rsidRDefault="00492963" w:rsidP="00BD791A">
            <w:pPr>
              <w:pStyle w:val="a6"/>
              <w:rPr>
                <w:rFonts w:ascii="Times New Roman" w:hAnsi="Times New Roman" w:cs="Times New Roman"/>
                <w:sz w:val="24"/>
                <w:szCs w:val="24"/>
              </w:rPr>
            </w:pPr>
            <w:r w:rsidRPr="00F95101">
              <w:rPr>
                <w:rFonts w:ascii="Times New Roman" w:hAnsi="Times New Roman" w:cs="Times New Roman"/>
                <w:sz w:val="24"/>
                <w:szCs w:val="24"/>
              </w:rPr>
              <w:t>Западная</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Европа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Северная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Америка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в</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50–80-е</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ХХ</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века</w:t>
            </w:r>
          </w:p>
        </w:tc>
        <w:tc>
          <w:tcPr>
            <w:tcW w:w="933" w:type="dxa"/>
            <w:vAlign w:val="center"/>
          </w:tcPr>
          <w:p w:rsidR="00492963" w:rsidRPr="00F95101" w:rsidRDefault="00492963"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4598C" w:rsidRPr="007F2BC6" w:rsidRDefault="00C4598C" w:rsidP="00C4598C">
            <w:pPr>
              <w:rPr>
                <w:rFonts w:eastAsiaTheme="minorHAnsi"/>
                <w:bCs/>
                <w:sz w:val="24"/>
                <w:szCs w:val="24"/>
              </w:rPr>
            </w:pPr>
            <w:r w:rsidRPr="007F2BC6">
              <w:rPr>
                <w:rFonts w:eastAsiaTheme="minorHAnsi"/>
                <w:bCs/>
                <w:sz w:val="24"/>
                <w:szCs w:val="24"/>
              </w:rPr>
              <w:t xml:space="preserve">ЛР 01, ЛР 02, ЛР 03, ЛР 04., ЛР 05, ЛР 06, ЛР 08, ЛР 13, </w:t>
            </w:r>
          </w:p>
          <w:p w:rsidR="00C4598C" w:rsidRPr="007F2BC6" w:rsidRDefault="00C4598C" w:rsidP="00C4598C">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4598C" w:rsidRPr="007F2BC6" w:rsidRDefault="00C4598C" w:rsidP="00C4598C">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92963" w:rsidRPr="00F95101" w:rsidRDefault="00C4598C" w:rsidP="00C4598C">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lastRenderedPageBreak/>
              <w:t>ОК</w:t>
            </w:r>
            <w:proofErr w:type="gramEnd"/>
            <w:r w:rsidRPr="00DF4035">
              <w:rPr>
                <w:rFonts w:ascii="Times New Roman" w:hAnsi="Times New Roman" w:cs="Times New Roman"/>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4A0D99">
            <w:pPr>
              <w:pStyle w:val="a6"/>
              <w:jc w:val="center"/>
              <w:rPr>
                <w:rFonts w:ascii="Times New Roman" w:hAnsi="Times New Roman" w:cs="Times New Roman"/>
                <w:sz w:val="24"/>
                <w:szCs w:val="24"/>
              </w:rPr>
            </w:pPr>
            <w:r>
              <w:rPr>
                <w:rFonts w:ascii="Times New Roman" w:hAnsi="Times New Roman" w:cs="Times New Roman"/>
                <w:sz w:val="24"/>
                <w:szCs w:val="24"/>
              </w:rPr>
              <w:t>96-97</w:t>
            </w:r>
          </w:p>
        </w:tc>
        <w:tc>
          <w:tcPr>
            <w:tcW w:w="3540" w:type="dxa"/>
          </w:tcPr>
          <w:p w:rsidR="00492963" w:rsidRPr="0020196A" w:rsidRDefault="00492963" w:rsidP="00BD791A">
            <w:pPr>
              <w:pStyle w:val="a6"/>
              <w:rPr>
                <w:rFonts w:ascii="Times New Roman" w:hAnsi="Times New Roman" w:cs="Times New Roman"/>
                <w:sz w:val="24"/>
                <w:szCs w:val="24"/>
              </w:rPr>
            </w:pPr>
            <w:r w:rsidRPr="0020196A">
              <w:rPr>
                <w:rFonts w:ascii="Times New Roman" w:hAnsi="Times New Roman" w:cs="Times New Roman"/>
                <w:sz w:val="24"/>
                <w:szCs w:val="24"/>
              </w:rPr>
              <w:t>Достижения</w:t>
            </w:r>
            <w:r w:rsidRPr="0020196A">
              <w:rPr>
                <w:rFonts w:ascii="Times New Roman" w:hAnsi="Times New Roman" w:cs="Times New Roman"/>
                <w:spacing w:val="-4"/>
                <w:sz w:val="24"/>
                <w:szCs w:val="24"/>
              </w:rPr>
              <w:t xml:space="preserve"> </w:t>
            </w:r>
            <w:r w:rsidRPr="0020196A">
              <w:rPr>
                <w:rFonts w:ascii="Times New Roman" w:hAnsi="Times New Roman" w:cs="Times New Roman"/>
                <w:sz w:val="24"/>
                <w:szCs w:val="24"/>
              </w:rPr>
              <w:t>и</w:t>
            </w:r>
            <w:r w:rsidRPr="0020196A">
              <w:rPr>
                <w:rFonts w:ascii="Times New Roman" w:hAnsi="Times New Roman" w:cs="Times New Roman"/>
                <w:spacing w:val="-8"/>
                <w:sz w:val="24"/>
                <w:szCs w:val="24"/>
              </w:rPr>
              <w:t xml:space="preserve"> </w:t>
            </w:r>
            <w:r w:rsidRPr="0020196A">
              <w:rPr>
                <w:rFonts w:ascii="Times New Roman" w:hAnsi="Times New Roman" w:cs="Times New Roman"/>
                <w:sz w:val="24"/>
                <w:szCs w:val="24"/>
              </w:rPr>
              <w:t>кризисы</w:t>
            </w:r>
            <w:r w:rsidRPr="0020196A">
              <w:rPr>
                <w:rFonts w:ascii="Times New Roman" w:hAnsi="Times New Roman" w:cs="Times New Roman"/>
                <w:spacing w:val="-7"/>
                <w:sz w:val="24"/>
                <w:szCs w:val="24"/>
              </w:rPr>
              <w:t xml:space="preserve"> </w:t>
            </w:r>
            <w:r w:rsidRPr="0020196A">
              <w:rPr>
                <w:rFonts w:ascii="Times New Roman" w:hAnsi="Times New Roman" w:cs="Times New Roman"/>
                <w:sz w:val="24"/>
                <w:szCs w:val="24"/>
              </w:rPr>
              <w:t>социалистического</w:t>
            </w:r>
            <w:r w:rsidRPr="0020196A">
              <w:rPr>
                <w:rFonts w:ascii="Times New Roman" w:hAnsi="Times New Roman" w:cs="Times New Roman"/>
                <w:spacing w:val="-10"/>
                <w:sz w:val="24"/>
                <w:szCs w:val="24"/>
              </w:rPr>
              <w:t xml:space="preserve"> </w:t>
            </w:r>
            <w:r w:rsidRPr="0020196A">
              <w:rPr>
                <w:rFonts w:ascii="Times New Roman" w:hAnsi="Times New Roman" w:cs="Times New Roman"/>
                <w:sz w:val="24"/>
                <w:szCs w:val="24"/>
              </w:rPr>
              <w:t>мира</w:t>
            </w:r>
          </w:p>
        </w:tc>
        <w:tc>
          <w:tcPr>
            <w:tcW w:w="933" w:type="dxa"/>
            <w:vAlign w:val="center"/>
          </w:tcPr>
          <w:p w:rsidR="00492963" w:rsidRPr="0020196A" w:rsidRDefault="00492963" w:rsidP="00BD791A">
            <w:pPr>
              <w:pStyle w:val="a6"/>
              <w:jc w:val="center"/>
              <w:rPr>
                <w:rFonts w:ascii="Times New Roman" w:hAnsi="Times New Roman" w:cs="Times New Roman"/>
                <w:sz w:val="24"/>
                <w:szCs w:val="24"/>
              </w:rPr>
            </w:pPr>
            <w:r w:rsidRPr="0020196A">
              <w:rPr>
                <w:rFonts w:ascii="Times New Roman" w:hAnsi="Times New Roman" w:cs="Times New Roman"/>
                <w:sz w:val="24"/>
                <w:szCs w:val="24"/>
              </w:rPr>
              <w:t>2</w:t>
            </w:r>
          </w:p>
        </w:tc>
        <w:tc>
          <w:tcPr>
            <w:tcW w:w="6274" w:type="dxa"/>
          </w:tcPr>
          <w:p w:rsidR="00C4598C" w:rsidRPr="0020196A" w:rsidRDefault="00C4598C" w:rsidP="00C4598C">
            <w:pPr>
              <w:rPr>
                <w:rFonts w:eastAsiaTheme="minorHAnsi"/>
                <w:bCs/>
                <w:sz w:val="24"/>
                <w:szCs w:val="24"/>
              </w:rPr>
            </w:pPr>
            <w:r w:rsidRPr="0020196A">
              <w:rPr>
                <w:rFonts w:eastAsiaTheme="minorHAnsi"/>
                <w:bCs/>
                <w:sz w:val="24"/>
                <w:szCs w:val="24"/>
              </w:rPr>
              <w:t xml:space="preserve">ЛР 01, ЛР 02, ЛР 03, ЛР 04., ЛР 05, ЛР 06, ЛР 08, ЛР 13, </w:t>
            </w:r>
          </w:p>
          <w:p w:rsidR="00C4598C" w:rsidRPr="0020196A" w:rsidRDefault="00C4598C" w:rsidP="00C4598C">
            <w:pPr>
              <w:adjustRightInd w:val="0"/>
              <w:rPr>
                <w:rFonts w:eastAsiaTheme="minorHAnsi"/>
                <w:bCs/>
                <w:sz w:val="24"/>
                <w:szCs w:val="24"/>
              </w:rPr>
            </w:pPr>
            <w:r w:rsidRPr="0020196A">
              <w:rPr>
                <w:rFonts w:eastAsiaTheme="minorHAnsi"/>
                <w:bCs/>
                <w:sz w:val="24"/>
                <w:szCs w:val="24"/>
              </w:rPr>
              <w:t xml:space="preserve">МР 01, МР 02,  МР 03,  МР 04, МР 05,  МР 06, МР 07, МР 08, МР 09, </w:t>
            </w:r>
          </w:p>
          <w:p w:rsidR="00C4598C" w:rsidRPr="0020196A" w:rsidRDefault="00C4598C" w:rsidP="00C4598C">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roofErr w:type="spellStart"/>
            <w:r w:rsidRPr="0020196A">
              <w:rPr>
                <w:rFonts w:eastAsiaTheme="minorHAnsi"/>
                <w:bCs/>
                <w:sz w:val="24"/>
                <w:szCs w:val="24"/>
              </w:rPr>
              <w:t>ПРб</w:t>
            </w:r>
            <w:proofErr w:type="spellEnd"/>
            <w:r w:rsidRPr="0020196A">
              <w:rPr>
                <w:rFonts w:eastAsiaTheme="minorHAnsi"/>
                <w:bCs/>
                <w:sz w:val="24"/>
                <w:szCs w:val="24"/>
              </w:rPr>
              <w:t xml:space="preserve"> 03, </w:t>
            </w:r>
            <w:proofErr w:type="spellStart"/>
            <w:r w:rsidRPr="0020196A">
              <w:rPr>
                <w:rFonts w:eastAsiaTheme="minorHAnsi"/>
                <w:bCs/>
                <w:sz w:val="24"/>
                <w:szCs w:val="24"/>
              </w:rPr>
              <w:t>ПРб</w:t>
            </w:r>
            <w:proofErr w:type="spellEnd"/>
            <w:r w:rsidRPr="0020196A">
              <w:rPr>
                <w:rFonts w:eastAsiaTheme="minorHAnsi"/>
                <w:bCs/>
                <w:sz w:val="24"/>
                <w:szCs w:val="24"/>
              </w:rPr>
              <w:t xml:space="preserve"> 04, </w:t>
            </w:r>
            <w:proofErr w:type="spellStart"/>
            <w:r w:rsidRPr="0020196A">
              <w:rPr>
                <w:rFonts w:eastAsiaTheme="minorHAnsi"/>
                <w:bCs/>
                <w:sz w:val="24"/>
                <w:szCs w:val="24"/>
              </w:rPr>
              <w:t>ПРб</w:t>
            </w:r>
            <w:proofErr w:type="spellEnd"/>
            <w:r w:rsidRPr="0020196A">
              <w:rPr>
                <w:rFonts w:eastAsiaTheme="minorHAnsi"/>
                <w:bCs/>
                <w:sz w:val="24"/>
                <w:szCs w:val="24"/>
              </w:rPr>
              <w:t xml:space="preserve"> 05, </w:t>
            </w:r>
          </w:p>
          <w:p w:rsidR="00492963" w:rsidRPr="0020196A" w:rsidRDefault="00C4598C" w:rsidP="00C4598C">
            <w:pPr>
              <w:pStyle w:val="a6"/>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492963" w:rsidRPr="008520BA" w:rsidTr="00CA3C08">
        <w:tc>
          <w:tcPr>
            <w:tcW w:w="2182" w:type="dxa"/>
            <w:vAlign w:val="center"/>
          </w:tcPr>
          <w:p w:rsidR="00492963" w:rsidRPr="008520BA" w:rsidRDefault="00492963" w:rsidP="00BD791A">
            <w:pPr>
              <w:pStyle w:val="a6"/>
              <w:jc w:val="center"/>
              <w:rPr>
                <w:rFonts w:ascii="Times New Roman" w:hAnsi="Times New Roman" w:cs="Times New Roman"/>
                <w:sz w:val="24"/>
                <w:szCs w:val="24"/>
              </w:rPr>
            </w:pPr>
          </w:p>
        </w:tc>
        <w:tc>
          <w:tcPr>
            <w:tcW w:w="1780" w:type="dxa"/>
            <w:gridSpan w:val="2"/>
            <w:vAlign w:val="center"/>
          </w:tcPr>
          <w:p w:rsidR="00492963" w:rsidRPr="00F95101" w:rsidRDefault="008B72FB" w:rsidP="004A0D99">
            <w:pPr>
              <w:pStyle w:val="a6"/>
              <w:jc w:val="center"/>
              <w:rPr>
                <w:rFonts w:ascii="Times New Roman" w:hAnsi="Times New Roman" w:cs="Times New Roman"/>
                <w:sz w:val="24"/>
                <w:szCs w:val="24"/>
              </w:rPr>
            </w:pPr>
            <w:r>
              <w:rPr>
                <w:rFonts w:ascii="Times New Roman" w:hAnsi="Times New Roman" w:cs="Times New Roman"/>
                <w:sz w:val="24"/>
                <w:szCs w:val="24"/>
              </w:rPr>
              <w:t>98-99</w:t>
            </w:r>
          </w:p>
        </w:tc>
        <w:tc>
          <w:tcPr>
            <w:tcW w:w="3540" w:type="dxa"/>
          </w:tcPr>
          <w:p w:rsidR="00492963" w:rsidRPr="0020196A" w:rsidRDefault="00492963" w:rsidP="00BD791A">
            <w:pPr>
              <w:pStyle w:val="a6"/>
              <w:rPr>
                <w:rFonts w:ascii="Times New Roman" w:hAnsi="Times New Roman" w:cs="Times New Roman"/>
                <w:sz w:val="24"/>
                <w:szCs w:val="24"/>
              </w:rPr>
            </w:pPr>
            <w:r w:rsidRPr="0020196A">
              <w:rPr>
                <w:rFonts w:ascii="Times New Roman" w:hAnsi="Times New Roman" w:cs="Times New Roman"/>
                <w:sz w:val="24"/>
                <w:szCs w:val="24"/>
              </w:rPr>
              <w:t xml:space="preserve">Латинская Америка, страны Азии и Африки во второй половине </w:t>
            </w:r>
            <w:r w:rsidRPr="0020196A">
              <w:rPr>
                <w:rFonts w:ascii="Times New Roman" w:hAnsi="Times New Roman" w:cs="Times New Roman"/>
                <w:sz w:val="24"/>
                <w:szCs w:val="24"/>
                <w:lang w:val="en-US"/>
              </w:rPr>
              <w:t>XX</w:t>
            </w:r>
            <w:r w:rsidRPr="0020196A">
              <w:rPr>
                <w:rFonts w:ascii="Times New Roman" w:hAnsi="Times New Roman" w:cs="Times New Roman"/>
                <w:sz w:val="24"/>
                <w:szCs w:val="24"/>
              </w:rPr>
              <w:t xml:space="preserve"> века</w:t>
            </w:r>
          </w:p>
        </w:tc>
        <w:tc>
          <w:tcPr>
            <w:tcW w:w="933" w:type="dxa"/>
            <w:vAlign w:val="center"/>
          </w:tcPr>
          <w:p w:rsidR="00492963" w:rsidRPr="0020196A" w:rsidRDefault="00492963" w:rsidP="00BD791A">
            <w:pPr>
              <w:pStyle w:val="a6"/>
              <w:jc w:val="center"/>
              <w:rPr>
                <w:rFonts w:ascii="Times New Roman" w:hAnsi="Times New Roman" w:cs="Times New Roman"/>
                <w:sz w:val="24"/>
                <w:szCs w:val="24"/>
              </w:rPr>
            </w:pPr>
            <w:r w:rsidRPr="0020196A">
              <w:rPr>
                <w:rFonts w:ascii="Times New Roman" w:hAnsi="Times New Roman" w:cs="Times New Roman"/>
                <w:sz w:val="24"/>
                <w:szCs w:val="24"/>
              </w:rPr>
              <w:t>2</w:t>
            </w:r>
          </w:p>
        </w:tc>
        <w:tc>
          <w:tcPr>
            <w:tcW w:w="6274" w:type="dxa"/>
          </w:tcPr>
          <w:p w:rsidR="00C4598C" w:rsidRPr="0020196A" w:rsidRDefault="00C4598C" w:rsidP="00C4598C">
            <w:pPr>
              <w:rPr>
                <w:rFonts w:eastAsiaTheme="minorHAnsi"/>
                <w:bCs/>
                <w:sz w:val="24"/>
                <w:szCs w:val="24"/>
              </w:rPr>
            </w:pPr>
            <w:r w:rsidRPr="0020196A">
              <w:rPr>
                <w:rFonts w:eastAsiaTheme="minorHAnsi"/>
                <w:bCs/>
                <w:sz w:val="24"/>
                <w:szCs w:val="24"/>
              </w:rPr>
              <w:t xml:space="preserve">ЛР 01, ЛР 02, ЛР 03, ЛР 04., ЛР 05, ЛР 06, ЛР 08, ЛР 13, </w:t>
            </w:r>
          </w:p>
          <w:p w:rsidR="00C4598C" w:rsidRPr="0020196A" w:rsidRDefault="00C4598C" w:rsidP="00C4598C">
            <w:pPr>
              <w:adjustRightInd w:val="0"/>
              <w:rPr>
                <w:rFonts w:eastAsiaTheme="minorHAnsi"/>
                <w:bCs/>
                <w:sz w:val="24"/>
                <w:szCs w:val="24"/>
              </w:rPr>
            </w:pPr>
            <w:r w:rsidRPr="0020196A">
              <w:rPr>
                <w:rFonts w:eastAsiaTheme="minorHAnsi"/>
                <w:bCs/>
                <w:sz w:val="24"/>
                <w:szCs w:val="24"/>
              </w:rPr>
              <w:t xml:space="preserve">МР 01, МР 02,  МР 03,  МР 04, МР 05,  МР 06, МР 07, МР 08, МР 09, </w:t>
            </w:r>
          </w:p>
          <w:p w:rsidR="00C4598C" w:rsidRPr="0020196A" w:rsidRDefault="00C4598C" w:rsidP="00C4598C">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roofErr w:type="spellStart"/>
            <w:r w:rsidRPr="0020196A">
              <w:rPr>
                <w:rFonts w:eastAsiaTheme="minorHAnsi"/>
                <w:bCs/>
                <w:sz w:val="24"/>
                <w:szCs w:val="24"/>
              </w:rPr>
              <w:t>ПРб</w:t>
            </w:r>
            <w:proofErr w:type="spellEnd"/>
            <w:r w:rsidRPr="0020196A">
              <w:rPr>
                <w:rFonts w:eastAsiaTheme="minorHAnsi"/>
                <w:bCs/>
                <w:sz w:val="24"/>
                <w:szCs w:val="24"/>
              </w:rPr>
              <w:t xml:space="preserve"> 03, </w:t>
            </w:r>
            <w:proofErr w:type="spellStart"/>
            <w:r w:rsidRPr="0020196A">
              <w:rPr>
                <w:rFonts w:eastAsiaTheme="minorHAnsi"/>
                <w:bCs/>
                <w:sz w:val="24"/>
                <w:szCs w:val="24"/>
              </w:rPr>
              <w:t>ПРб</w:t>
            </w:r>
            <w:proofErr w:type="spellEnd"/>
            <w:r w:rsidRPr="0020196A">
              <w:rPr>
                <w:rFonts w:eastAsiaTheme="minorHAnsi"/>
                <w:bCs/>
                <w:sz w:val="24"/>
                <w:szCs w:val="24"/>
              </w:rPr>
              <w:t xml:space="preserve"> 04, </w:t>
            </w:r>
            <w:proofErr w:type="spellStart"/>
            <w:r w:rsidRPr="0020196A">
              <w:rPr>
                <w:rFonts w:eastAsiaTheme="minorHAnsi"/>
                <w:bCs/>
                <w:sz w:val="24"/>
                <w:szCs w:val="24"/>
              </w:rPr>
              <w:t>ПРб</w:t>
            </w:r>
            <w:proofErr w:type="spellEnd"/>
            <w:r w:rsidRPr="0020196A">
              <w:rPr>
                <w:rFonts w:eastAsiaTheme="minorHAnsi"/>
                <w:bCs/>
                <w:sz w:val="24"/>
                <w:szCs w:val="24"/>
              </w:rPr>
              <w:t xml:space="preserve"> 05, </w:t>
            </w:r>
          </w:p>
          <w:p w:rsidR="00492963" w:rsidRPr="0020196A" w:rsidRDefault="00C4598C" w:rsidP="00C4598C">
            <w:pPr>
              <w:pStyle w:val="a6"/>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4A0D99" w:rsidRPr="008520BA" w:rsidTr="00593197">
        <w:tc>
          <w:tcPr>
            <w:tcW w:w="2182" w:type="dxa"/>
            <w:vAlign w:val="center"/>
          </w:tcPr>
          <w:p w:rsidR="004A0D99" w:rsidRPr="008520BA" w:rsidRDefault="004A0D99" w:rsidP="00BD791A">
            <w:pPr>
              <w:pStyle w:val="a6"/>
              <w:rPr>
                <w:rFonts w:ascii="Times New Roman" w:hAnsi="Times New Roman" w:cs="Times New Roman"/>
                <w:sz w:val="24"/>
                <w:szCs w:val="24"/>
              </w:rPr>
            </w:pPr>
          </w:p>
        </w:tc>
        <w:tc>
          <w:tcPr>
            <w:tcW w:w="5320" w:type="dxa"/>
            <w:gridSpan w:val="3"/>
            <w:vAlign w:val="center"/>
          </w:tcPr>
          <w:p w:rsidR="004A0D99" w:rsidRPr="0020196A" w:rsidRDefault="008B72FB" w:rsidP="00AF7079">
            <w:pPr>
              <w:pStyle w:val="a6"/>
              <w:rPr>
                <w:rFonts w:ascii="Times New Roman" w:hAnsi="Times New Roman" w:cs="Times New Roman"/>
                <w:sz w:val="24"/>
                <w:szCs w:val="24"/>
              </w:rPr>
            </w:pPr>
            <w:r w:rsidRPr="0020196A">
              <w:rPr>
                <w:rFonts w:ascii="Times New Roman" w:hAnsi="Times New Roman" w:cs="Times New Roman"/>
                <w:sz w:val="24"/>
                <w:szCs w:val="24"/>
              </w:rPr>
              <w:t>100-101</w:t>
            </w:r>
            <w:r w:rsidR="00F00E3C" w:rsidRPr="0020196A">
              <w:rPr>
                <w:rFonts w:ascii="Times New Roman" w:hAnsi="Times New Roman" w:cs="Times New Roman"/>
                <w:sz w:val="24"/>
                <w:szCs w:val="24"/>
              </w:rPr>
              <w:t xml:space="preserve">  Практическое зан</w:t>
            </w:r>
            <w:r w:rsidR="000F3C59">
              <w:rPr>
                <w:rFonts w:ascii="Times New Roman" w:hAnsi="Times New Roman" w:cs="Times New Roman"/>
                <w:sz w:val="24"/>
                <w:szCs w:val="24"/>
              </w:rPr>
              <w:t>ятие № 24</w:t>
            </w:r>
            <w:r w:rsidR="004A0D99" w:rsidRPr="0020196A">
              <w:rPr>
                <w:rFonts w:ascii="Times New Roman" w:hAnsi="Times New Roman" w:cs="Times New Roman"/>
                <w:sz w:val="24"/>
                <w:szCs w:val="24"/>
              </w:rPr>
              <w:t xml:space="preserve"> </w:t>
            </w:r>
            <w:r w:rsidR="00AF7079" w:rsidRPr="0020196A">
              <w:rPr>
                <w:rFonts w:ascii="Times New Roman" w:hAnsi="Times New Roman" w:cs="Times New Roman"/>
                <w:sz w:val="24"/>
                <w:szCs w:val="24"/>
              </w:rPr>
              <w:t xml:space="preserve">Страны Восточной Европы во второй половине </w:t>
            </w:r>
            <w:r w:rsidR="00DD2E15" w:rsidRPr="0020196A">
              <w:rPr>
                <w:rFonts w:ascii="Times New Roman" w:hAnsi="Times New Roman" w:cs="Times New Roman"/>
                <w:sz w:val="24"/>
                <w:szCs w:val="24"/>
              </w:rPr>
              <w:t xml:space="preserve">ХХ </w:t>
            </w:r>
            <w:proofErr w:type="gramStart"/>
            <w:r w:rsidR="00DD2E15" w:rsidRPr="0020196A">
              <w:rPr>
                <w:rFonts w:ascii="Times New Roman" w:hAnsi="Times New Roman" w:cs="Times New Roman"/>
                <w:sz w:val="24"/>
                <w:szCs w:val="24"/>
              </w:rPr>
              <w:t>-н</w:t>
            </w:r>
            <w:proofErr w:type="gramEnd"/>
            <w:r w:rsidR="00DD2E15" w:rsidRPr="0020196A">
              <w:rPr>
                <w:rFonts w:ascii="Times New Roman" w:hAnsi="Times New Roman" w:cs="Times New Roman"/>
                <w:sz w:val="24"/>
                <w:szCs w:val="24"/>
              </w:rPr>
              <w:t>ачале ХХ1вв</w:t>
            </w:r>
            <w:r w:rsidR="004A0D99" w:rsidRPr="0020196A">
              <w:rPr>
                <w:rFonts w:ascii="Times New Roman" w:hAnsi="Times New Roman" w:cs="Times New Roman"/>
                <w:sz w:val="24"/>
                <w:szCs w:val="24"/>
              </w:rPr>
              <w:t>.</w:t>
            </w:r>
          </w:p>
        </w:tc>
        <w:tc>
          <w:tcPr>
            <w:tcW w:w="933" w:type="dxa"/>
            <w:vAlign w:val="center"/>
          </w:tcPr>
          <w:p w:rsidR="004A0D99" w:rsidRPr="0020196A" w:rsidRDefault="004A0D99" w:rsidP="00593197">
            <w:pPr>
              <w:pStyle w:val="a6"/>
              <w:jc w:val="center"/>
              <w:rPr>
                <w:rFonts w:ascii="Times New Roman" w:hAnsi="Times New Roman" w:cs="Times New Roman"/>
                <w:sz w:val="24"/>
                <w:szCs w:val="24"/>
              </w:rPr>
            </w:pPr>
            <w:r w:rsidRPr="0020196A">
              <w:rPr>
                <w:rFonts w:ascii="Times New Roman" w:hAnsi="Times New Roman" w:cs="Times New Roman"/>
                <w:sz w:val="24"/>
                <w:szCs w:val="24"/>
              </w:rPr>
              <w:t>2</w:t>
            </w:r>
          </w:p>
        </w:tc>
        <w:tc>
          <w:tcPr>
            <w:tcW w:w="6274" w:type="dxa"/>
          </w:tcPr>
          <w:p w:rsidR="00C4598C" w:rsidRPr="0020196A" w:rsidRDefault="00E8182B" w:rsidP="00C4598C">
            <w:pPr>
              <w:rPr>
                <w:rFonts w:eastAsiaTheme="minorHAnsi"/>
                <w:bCs/>
                <w:sz w:val="24"/>
                <w:szCs w:val="24"/>
              </w:rPr>
            </w:pPr>
            <w:r w:rsidRPr="0020196A">
              <w:t>.</w:t>
            </w:r>
            <w:r w:rsidR="00C4598C" w:rsidRPr="0020196A">
              <w:rPr>
                <w:rFonts w:eastAsiaTheme="minorHAnsi"/>
                <w:bCs/>
                <w:sz w:val="24"/>
                <w:szCs w:val="24"/>
              </w:rPr>
              <w:t xml:space="preserve"> ЛР 01, ЛР 02, </w:t>
            </w:r>
          </w:p>
          <w:p w:rsidR="00C4598C" w:rsidRPr="0020196A" w:rsidRDefault="00C4598C" w:rsidP="00C4598C">
            <w:pPr>
              <w:adjustRightInd w:val="0"/>
              <w:rPr>
                <w:rFonts w:eastAsiaTheme="minorHAnsi"/>
                <w:bCs/>
                <w:sz w:val="24"/>
                <w:szCs w:val="24"/>
              </w:rPr>
            </w:pPr>
            <w:r w:rsidRPr="0020196A">
              <w:rPr>
                <w:rFonts w:eastAsiaTheme="minorHAnsi"/>
                <w:bCs/>
                <w:sz w:val="24"/>
                <w:szCs w:val="24"/>
              </w:rPr>
              <w:t>МР 01, МР 02, МР 03,</w:t>
            </w:r>
          </w:p>
          <w:p w:rsidR="00C4598C" w:rsidRPr="0020196A" w:rsidRDefault="00C4598C" w:rsidP="00C4598C">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
          <w:p w:rsidR="004A0D99" w:rsidRPr="0020196A" w:rsidRDefault="00C4598C" w:rsidP="00C4598C">
            <w:pPr>
              <w:pStyle w:val="a6"/>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4A0D99" w:rsidRPr="008520BA" w:rsidTr="00593197">
        <w:tc>
          <w:tcPr>
            <w:tcW w:w="2182" w:type="dxa"/>
            <w:vAlign w:val="center"/>
          </w:tcPr>
          <w:p w:rsidR="004A0D99" w:rsidRPr="008520BA" w:rsidRDefault="004A0D99" w:rsidP="00BD791A">
            <w:pPr>
              <w:pStyle w:val="a6"/>
              <w:rPr>
                <w:rFonts w:ascii="Times New Roman" w:hAnsi="Times New Roman" w:cs="Times New Roman"/>
                <w:sz w:val="24"/>
                <w:szCs w:val="24"/>
              </w:rPr>
            </w:pPr>
          </w:p>
        </w:tc>
        <w:tc>
          <w:tcPr>
            <w:tcW w:w="5320" w:type="dxa"/>
            <w:gridSpan w:val="3"/>
            <w:vAlign w:val="center"/>
          </w:tcPr>
          <w:p w:rsidR="004A0D99" w:rsidRPr="0020196A" w:rsidRDefault="008B72FB" w:rsidP="00DD2E15">
            <w:pPr>
              <w:pStyle w:val="a6"/>
              <w:rPr>
                <w:rFonts w:ascii="Times New Roman" w:hAnsi="Times New Roman" w:cs="Times New Roman"/>
                <w:sz w:val="24"/>
                <w:szCs w:val="24"/>
              </w:rPr>
            </w:pPr>
            <w:r w:rsidRPr="0020196A">
              <w:rPr>
                <w:rFonts w:ascii="Times New Roman" w:hAnsi="Times New Roman" w:cs="Times New Roman"/>
                <w:sz w:val="24"/>
                <w:szCs w:val="24"/>
              </w:rPr>
              <w:t>102-103</w:t>
            </w:r>
            <w:r w:rsidR="004B6F12" w:rsidRPr="0020196A">
              <w:rPr>
                <w:rFonts w:ascii="Times New Roman" w:hAnsi="Times New Roman" w:cs="Times New Roman"/>
                <w:sz w:val="24"/>
                <w:szCs w:val="24"/>
              </w:rPr>
              <w:t xml:space="preserve"> </w:t>
            </w:r>
            <w:r w:rsidR="000F3C59">
              <w:rPr>
                <w:rFonts w:ascii="Times New Roman" w:hAnsi="Times New Roman" w:cs="Times New Roman"/>
                <w:sz w:val="24"/>
                <w:szCs w:val="24"/>
              </w:rPr>
              <w:t xml:space="preserve"> Практическое занятие № 25</w:t>
            </w:r>
            <w:r w:rsidR="004A0D99" w:rsidRPr="0020196A">
              <w:rPr>
                <w:rFonts w:ascii="Times New Roman" w:hAnsi="Times New Roman" w:cs="Times New Roman"/>
                <w:sz w:val="24"/>
                <w:szCs w:val="24"/>
              </w:rPr>
              <w:t xml:space="preserve"> </w:t>
            </w:r>
            <w:r w:rsidR="00DD2E15" w:rsidRPr="0020196A">
              <w:rPr>
                <w:rFonts w:ascii="Times New Roman" w:hAnsi="Times New Roman" w:cs="Times New Roman"/>
                <w:sz w:val="24"/>
                <w:szCs w:val="24"/>
              </w:rPr>
              <w:t xml:space="preserve">Страны Азии, Африки и Латинской Америки во второй половине ХХ </w:t>
            </w:r>
            <w:proofErr w:type="gramStart"/>
            <w:r w:rsidR="00DD2E15" w:rsidRPr="0020196A">
              <w:rPr>
                <w:rFonts w:ascii="Times New Roman" w:hAnsi="Times New Roman" w:cs="Times New Roman"/>
                <w:sz w:val="24"/>
                <w:szCs w:val="24"/>
              </w:rPr>
              <w:t>-н</w:t>
            </w:r>
            <w:proofErr w:type="gramEnd"/>
            <w:r w:rsidR="00DD2E15" w:rsidRPr="0020196A">
              <w:rPr>
                <w:rFonts w:ascii="Times New Roman" w:hAnsi="Times New Roman" w:cs="Times New Roman"/>
                <w:sz w:val="24"/>
                <w:szCs w:val="24"/>
              </w:rPr>
              <w:t>ачале ХХ1вв.</w:t>
            </w:r>
            <w:r w:rsidR="004A0D99" w:rsidRPr="0020196A">
              <w:rPr>
                <w:rFonts w:ascii="Times New Roman" w:hAnsi="Times New Roman" w:cs="Times New Roman"/>
                <w:sz w:val="24"/>
                <w:szCs w:val="24"/>
              </w:rPr>
              <w:t>.</w:t>
            </w:r>
          </w:p>
        </w:tc>
        <w:tc>
          <w:tcPr>
            <w:tcW w:w="933" w:type="dxa"/>
            <w:vAlign w:val="center"/>
          </w:tcPr>
          <w:p w:rsidR="004A0D99" w:rsidRPr="0020196A" w:rsidRDefault="004A0D99" w:rsidP="00593197">
            <w:pPr>
              <w:pStyle w:val="a6"/>
              <w:jc w:val="center"/>
              <w:rPr>
                <w:rFonts w:ascii="Times New Roman" w:hAnsi="Times New Roman" w:cs="Times New Roman"/>
                <w:sz w:val="24"/>
                <w:szCs w:val="24"/>
              </w:rPr>
            </w:pPr>
            <w:r w:rsidRPr="0020196A">
              <w:rPr>
                <w:rFonts w:ascii="Times New Roman" w:hAnsi="Times New Roman" w:cs="Times New Roman"/>
                <w:sz w:val="24"/>
                <w:szCs w:val="24"/>
              </w:rPr>
              <w:t>2</w:t>
            </w:r>
          </w:p>
        </w:tc>
        <w:tc>
          <w:tcPr>
            <w:tcW w:w="6274" w:type="dxa"/>
          </w:tcPr>
          <w:p w:rsidR="00C4598C" w:rsidRPr="0020196A" w:rsidRDefault="00C4598C" w:rsidP="00C4598C">
            <w:pPr>
              <w:rPr>
                <w:rFonts w:eastAsiaTheme="minorHAnsi"/>
                <w:bCs/>
                <w:sz w:val="24"/>
                <w:szCs w:val="24"/>
              </w:rPr>
            </w:pPr>
            <w:r w:rsidRPr="0020196A">
              <w:rPr>
                <w:rFonts w:eastAsiaTheme="minorHAnsi"/>
                <w:bCs/>
                <w:sz w:val="24"/>
                <w:szCs w:val="24"/>
              </w:rPr>
              <w:t xml:space="preserve">ЛР 01, ЛР 02, </w:t>
            </w:r>
          </w:p>
          <w:p w:rsidR="00C4598C" w:rsidRPr="0020196A" w:rsidRDefault="00C4598C" w:rsidP="00C4598C">
            <w:pPr>
              <w:adjustRightInd w:val="0"/>
              <w:rPr>
                <w:rFonts w:eastAsiaTheme="minorHAnsi"/>
                <w:bCs/>
                <w:sz w:val="24"/>
                <w:szCs w:val="24"/>
              </w:rPr>
            </w:pPr>
            <w:r w:rsidRPr="0020196A">
              <w:rPr>
                <w:rFonts w:eastAsiaTheme="minorHAnsi"/>
                <w:bCs/>
                <w:sz w:val="24"/>
                <w:szCs w:val="24"/>
              </w:rPr>
              <w:t>МР 01, МР 02, МР 03,</w:t>
            </w:r>
          </w:p>
          <w:p w:rsidR="00C4598C" w:rsidRPr="0020196A" w:rsidRDefault="00C4598C" w:rsidP="00C4598C">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
          <w:p w:rsidR="004A0D99" w:rsidRPr="0020196A" w:rsidRDefault="00C4598C" w:rsidP="00C4598C">
            <w:pPr>
              <w:pStyle w:val="a6"/>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6D08EA" w:rsidRPr="008520BA" w:rsidTr="006D08EA">
        <w:tc>
          <w:tcPr>
            <w:tcW w:w="8435" w:type="dxa"/>
            <w:gridSpan w:val="5"/>
            <w:vAlign w:val="center"/>
          </w:tcPr>
          <w:p w:rsidR="006D08EA" w:rsidRPr="00F95101" w:rsidRDefault="006D08EA" w:rsidP="00593197">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6274" w:type="dxa"/>
          </w:tcPr>
          <w:p w:rsidR="006D08EA" w:rsidRPr="007F2BC6" w:rsidRDefault="006D08EA" w:rsidP="00C4598C">
            <w:pPr>
              <w:rPr>
                <w:rFonts w:eastAsiaTheme="minorHAnsi"/>
                <w:bCs/>
                <w:sz w:val="24"/>
                <w:szCs w:val="24"/>
              </w:rPr>
            </w:pPr>
          </w:p>
        </w:tc>
      </w:tr>
      <w:tr w:rsidR="00B557CB" w:rsidRPr="008520BA" w:rsidTr="00593197">
        <w:tc>
          <w:tcPr>
            <w:tcW w:w="2182" w:type="dxa"/>
            <w:vAlign w:val="center"/>
          </w:tcPr>
          <w:p w:rsidR="00B557CB" w:rsidRPr="008520BA" w:rsidRDefault="00B557CB" w:rsidP="00BD791A">
            <w:pPr>
              <w:pStyle w:val="a6"/>
              <w:rPr>
                <w:rFonts w:ascii="Times New Roman" w:hAnsi="Times New Roman" w:cs="Times New Roman"/>
                <w:sz w:val="24"/>
                <w:szCs w:val="24"/>
              </w:rPr>
            </w:pPr>
          </w:p>
        </w:tc>
        <w:tc>
          <w:tcPr>
            <w:tcW w:w="5320" w:type="dxa"/>
            <w:gridSpan w:val="3"/>
            <w:vAlign w:val="center"/>
          </w:tcPr>
          <w:p w:rsidR="00B557CB" w:rsidRPr="00F95101" w:rsidRDefault="008B72FB" w:rsidP="00E31FE2">
            <w:pPr>
              <w:pStyle w:val="a6"/>
              <w:rPr>
                <w:rFonts w:ascii="Times New Roman" w:hAnsi="Times New Roman" w:cs="Times New Roman"/>
                <w:sz w:val="24"/>
                <w:szCs w:val="24"/>
              </w:rPr>
            </w:pPr>
            <w:r>
              <w:rPr>
                <w:rFonts w:ascii="Times New Roman" w:hAnsi="Times New Roman"/>
                <w:sz w:val="24"/>
                <w:szCs w:val="24"/>
              </w:rPr>
              <w:t>104-107</w:t>
            </w:r>
            <w:r w:rsidR="00D86819">
              <w:rPr>
                <w:rFonts w:ascii="Times New Roman" w:hAnsi="Times New Roman"/>
                <w:sz w:val="24"/>
                <w:szCs w:val="24"/>
              </w:rPr>
              <w:t xml:space="preserve"> </w:t>
            </w:r>
            <w:r w:rsidR="00C4598C" w:rsidRPr="001367B9">
              <w:rPr>
                <w:rFonts w:ascii="Times New Roman" w:hAnsi="Times New Roman" w:cs="Times New Roman"/>
                <w:b/>
                <w:bCs/>
                <w:sz w:val="24"/>
                <w:szCs w:val="24"/>
              </w:rPr>
              <w:t>Лекционное занятие.</w:t>
            </w:r>
            <w:r w:rsidR="00C4598C" w:rsidRPr="001367B9">
              <w:rPr>
                <w:rFonts w:ascii="Times New Roman" w:hAnsi="Times New Roman" w:cs="Times New Roman"/>
                <w:sz w:val="24"/>
                <w:szCs w:val="24"/>
              </w:rPr>
              <w:t xml:space="preserve"> </w:t>
            </w:r>
            <w:r w:rsidR="00E31FE2">
              <w:rPr>
                <w:rFonts w:ascii="Times New Roman" w:hAnsi="Times New Roman" w:cs="Times New Roman"/>
                <w:sz w:val="24"/>
                <w:szCs w:val="24"/>
              </w:rPr>
              <w:t>Новые</w:t>
            </w:r>
            <w:r w:rsidR="00E31FE2" w:rsidRPr="00E31FE2">
              <w:rPr>
                <w:rFonts w:ascii="Times New Roman" w:hAnsi="Times New Roman" w:cs="Times New Roman"/>
                <w:sz w:val="24"/>
                <w:szCs w:val="24"/>
              </w:rPr>
              <w:t xml:space="preserve"> направлениям в дизайне во второй половине двадцатого века. </w:t>
            </w:r>
            <w:r w:rsidR="00C4598C" w:rsidRPr="001367B9">
              <w:rPr>
                <w:rFonts w:ascii="Times New Roman" w:hAnsi="Times New Roman" w:cs="Times New Roman"/>
                <w:sz w:val="24"/>
                <w:szCs w:val="24"/>
              </w:rPr>
              <w:t xml:space="preserve"> Использование новых технологий в </w:t>
            </w:r>
            <w:r w:rsidR="009D1033">
              <w:rPr>
                <w:rFonts w:ascii="Times New Roman" w:hAnsi="Times New Roman" w:cs="Times New Roman"/>
                <w:sz w:val="24"/>
                <w:szCs w:val="24"/>
              </w:rPr>
              <w:t>дизайне.</w:t>
            </w:r>
          </w:p>
        </w:tc>
        <w:tc>
          <w:tcPr>
            <w:tcW w:w="933" w:type="dxa"/>
            <w:vAlign w:val="center"/>
          </w:tcPr>
          <w:p w:rsidR="00B557CB" w:rsidRPr="00F95101" w:rsidRDefault="00B557CB"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E8182B" w:rsidRPr="00EB0C3E" w:rsidRDefault="00E8182B" w:rsidP="00E8182B">
            <w:pPr>
              <w:pStyle w:val="a6"/>
              <w:rPr>
                <w:rFonts w:ascii="Times New Roman" w:hAnsi="Times New Roman" w:cs="Times New Roman"/>
              </w:rPr>
            </w:pPr>
            <w:r w:rsidRPr="00EB0C3E">
              <w:rPr>
                <w:rFonts w:ascii="Times New Roman" w:hAnsi="Times New Roman" w:cs="Times New Roman"/>
              </w:rPr>
              <w:t>ЛР 1,2,3, 4, 5,6, 7,8,11, 12, 15, 16, 18, 20</w:t>
            </w:r>
          </w:p>
          <w:p w:rsidR="00B557CB" w:rsidRPr="00F95101" w:rsidRDefault="00E8182B" w:rsidP="00E8182B">
            <w:pPr>
              <w:pStyle w:val="a6"/>
              <w:rPr>
                <w:rFonts w:ascii="Times New Roman" w:hAnsi="Times New Roman" w:cs="Times New Roman"/>
                <w:sz w:val="24"/>
                <w:szCs w:val="24"/>
              </w:rPr>
            </w:pPr>
            <w:r>
              <w:t>Исследовательская, творческая.</w:t>
            </w:r>
          </w:p>
        </w:tc>
      </w:tr>
      <w:tr w:rsidR="00D55005" w:rsidRPr="008520BA" w:rsidTr="00593197">
        <w:tc>
          <w:tcPr>
            <w:tcW w:w="2182" w:type="dxa"/>
            <w:vAlign w:val="center"/>
          </w:tcPr>
          <w:p w:rsidR="00D55005" w:rsidRPr="008520BA" w:rsidRDefault="00D55005" w:rsidP="00BD791A">
            <w:pPr>
              <w:pStyle w:val="a6"/>
              <w:rPr>
                <w:rFonts w:ascii="Times New Roman" w:hAnsi="Times New Roman" w:cs="Times New Roman"/>
                <w:sz w:val="24"/>
                <w:szCs w:val="24"/>
              </w:rPr>
            </w:pPr>
          </w:p>
        </w:tc>
        <w:tc>
          <w:tcPr>
            <w:tcW w:w="5320" w:type="dxa"/>
            <w:gridSpan w:val="3"/>
            <w:vAlign w:val="center"/>
          </w:tcPr>
          <w:p w:rsidR="000F3C59" w:rsidRDefault="008B72FB" w:rsidP="00E31FE2">
            <w:pPr>
              <w:pStyle w:val="a6"/>
              <w:rPr>
                <w:rFonts w:ascii="Times New Roman" w:hAnsi="Times New Roman" w:cs="Times New Roman"/>
                <w:b/>
                <w:bCs/>
                <w:sz w:val="24"/>
                <w:szCs w:val="24"/>
              </w:rPr>
            </w:pPr>
            <w:r>
              <w:rPr>
                <w:rFonts w:ascii="Times New Roman" w:hAnsi="Times New Roman" w:cs="Times New Roman"/>
                <w:b/>
                <w:bCs/>
                <w:sz w:val="24"/>
                <w:szCs w:val="24"/>
              </w:rPr>
              <w:t xml:space="preserve">108-112 </w:t>
            </w:r>
            <w:r w:rsidR="00D55005" w:rsidRPr="00E46CA9">
              <w:rPr>
                <w:rFonts w:ascii="Times New Roman" w:hAnsi="Times New Roman" w:cs="Times New Roman"/>
                <w:b/>
                <w:bCs/>
                <w:sz w:val="24"/>
                <w:szCs w:val="24"/>
              </w:rPr>
              <w:t>Практическое занятие</w:t>
            </w:r>
            <w:r w:rsidR="000F3C59">
              <w:rPr>
                <w:rFonts w:ascii="Times New Roman" w:hAnsi="Times New Roman" w:cs="Times New Roman"/>
                <w:b/>
                <w:bCs/>
                <w:sz w:val="24"/>
                <w:szCs w:val="24"/>
              </w:rPr>
              <w:t>№26</w:t>
            </w:r>
            <w:r w:rsidR="00D55005" w:rsidRPr="00E46CA9">
              <w:rPr>
                <w:rFonts w:ascii="Times New Roman" w:hAnsi="Times New Roman" w:cs="Times New Roman"/>
                <w:b/>
                <w:bCs/>
                <w:sz w:val="24"/>
                <w:szCs w:val="24"/>
              </w:rPr>
              <w:t>:</w:t>
            </w:r>
          </w:p>
          <w:p w:rsidR="00D55005" w:rsidRPr="000F3C59" w:rsidRDefault="00D55005" w:rsidP="00E31FE2">
            <w:pPr>
              <w:pStyle w:val="a6"/>
              <w:rPr>
                <w:rFonts w:ascii="Times New Roman" w:hAnsi="Times New Roman"/>
                <w:sz w:val="24"/>
                <w:szCs w:val="24"/>
              </w:rPr>
            </w:pPr>
            <w:r>
              <w:rPr>
                <w:rFonts w:ascii="Times New Roman" w:hAnsi="Times New Roman" w:cs="Times New Roman"/>
                <w:b/>
                <w:bCs/>
                <w:sz w:val="24"/>
                <w:szCs w:val="24"/>
              </w:rPr>
              <w:t xml:space="preserve"> </w:t>
            </w:r>
            <w:r w:rsidR="00E31FE2" w:rsidRPr="000F3C59">
              <w:rPr>
                <w:rFonts w:ascii="Times New Roman" w:hAnsi="Times New Roman" w:cs="Times New Roman"/>
                <w:bCs/>
                <w:sz w:val="24"/>
                <w:szCs w:val="24"/>
              </w:rPr>
              <w:t xml:space="preserve">Новые направлениям в дизайне во второй половине двадцатого века.  </w:t>
            </w:r>
          </w:p>
        </w:tc>
        <w:tc>
          <w:tcPr>
            <w:tcW w:w="933" w:type="dxa"/>
            <w:vAlign w:val="center"/>
          </w:tcPr>
          <w:p w:rsidR="00D55005" w:rsidRDefault="002E42BB" w:rsidP="00593197">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6274" w:type="dxa"/>
          </w:tcPr>
          <w:p w:rsidR="00D55005" w:rsidRPr="00EB0C3E" w:rsidRDefault="00D55005" w:rsidP="00E8182B">
            <w:pPr>
              <w:pStyle w:val="a6"/>
              <w:rPr>
                <w:rFonts w:ascii="Times New Roman" w:hAnsi="Times New Roman" w:cs="Times New Roman"/>
              </w:rPr>
            </w:pPr>
          </w:p>
        </w:tc>
      </w:tr>
      <w:tr w:rsidR="008B72FB" w:rsidRPr="008520BA" w:rsidTr="008B72FB">
        <w:tc>
          <w:tcPr>
            <w:tcW w:w="14709" w:type="dxa"/>
            <w:gridSpan w:val="6"/>
            <w:vAlign w:val="center"/>
          </w:tcPr>
          <w:p w:rsidR="008B72FB" w:rsidRPr="008B72FB" w:rsidRDefault="008B72FB" w:rsidP="00E8182B">
            <w:pPr>
              <w:pStyle w:val="a6"/>
              <w:rPr>
                <w:rFonts w:ascii="Times New Roman" w:hAnsi="Times New Roman" w:cs="Times New Roman"/>
                <w:b/>
              </w:rPr>
            </w:pPr>
            <w:r w:rsidRPr="008B72FB">
              <w:rPr>
                <w:rFonts w:ascii="Times New Roman" w:hAnsi="Times New Roman" w:cs="Times New Roman"/>
                <w:b/>
                <w:sz w:val="24"/>
                <w:szCs w:val="24"/>
              </w:rPr>
              <w:t>Раздел 8. Апогей</w:t>
            </w:r>
            <w:r w:rsidRPr="008B72FB">
              <w:rPr>
                <w:rFonts w:ascii="Times New Roman" w:hAnsi="Times New Roman" w:cs="Times New Roman"/>
                <w:b/>
                <w:spacing w:val="-5"/>
                <w:sz w:val="24"/>
                <w:szCs w:val="24"/>
              </w:rPr>
              <w:t xml:space="preserve"> </w:t>
            </w:r>
            <w:r w:rsidRPr="008B72FB">
              <w:rPr>
                <w:rFonts w:ascii="Times New Roman" w:hAnsi="Times New Roman" w:cs="Times New Roman"/>
                <w:b/>
                <w:sz w:val="24"/>
                <w:szCs w:val="24"/>
              </w:rPr>
              <w:t>и</w:t>
            </w:r>
            <w:r w:rsidRPr="008B72FB">
              <w:rPr>
                <w:rFonts w:ascii="Times New Roman" w:hAnsi="Times New Roman" w:cs="Times New Roman"/>
                <w:b/>
                <w:spacing w:val="-5"/>
                <w:sz w:val="24"/>
                <w:szCs w:val="24"/>
              </w:rPr>
              <w:t xml:space="preserve"> </w:t>
            </w:r>
            <w:r w:rsidRPr="008B72FB">
              <w:rPr>
                <w:rFonts w:ascii="Times New Roman" w:hAnsi="Times New Roman" w:cs="Times New Roman"/>
                <w:b/>
                <w:sz w:val="24"/>
                <w:szCs w:val="24"/>
              </w:rPr>
              <w:t>кризис</w:t>
            </w:r>
            <w:r w:rsidRPr="008B72FB">
              <w:rPr>
                <w:rFonts w:ascii="Times New Roman" w:hAnsi="Times New Roman" w:cs="Times New Roman"/>
                <w:b/>
                <w:spacing w:val="-2"/>
                <w:sz w:val="24"/>
                <w:szCs w:val="24"/>
              </w:rPr>
              <w:t xml:space="preserve"> </w:t>
            </w:r>
            <w:r w:rsidRPr="008B72FB">
              <w:rPr>
                <w:rFonts w:ascii="Times New Roman" w:hAnsi="Times New Roman" w:cs="Times New Roman"/>
                <w:b/>
                <w:sz w:val="24"/>
                <w:szCs w:val="24"/>
              </w:rPr>
              <w:t>советской</w:t>
            </w:r>
            <w:r w:rsidRPr="008B72FB">
              <w:rPr>
                <w:rFonts w:ascii="Times New Roman" w:hAnsi="Times New Roman" w:cs="Times New Roman"/>
                <w:b/>
                <w:spacing w:val="-5"/>
                <w:sz w:val="24"/>
                <w:szCs w:val="24"/>
              </w:rPr>
              <w:t xml:space="preserve"> </w:t>
            </w:r>
            <w:r w:rsidRPr="008B72FB">
              <w:rPr>
                <w:rFonts w:ascii="Times New Roman" w:hAnsi="Times New Roman" w:cs="Times New Roman"/>
                <w:b/>
                <w:sz w:val="24"/>
                <w:szCs w:val="24"/>
              </w:rPr>
              <w:t>системы. 1945–1991</w:t>
            </w:r>
            <w:r w:rsidRPr="008B72FB">
              <w:rPr>
                <w:rFonts w:ascii="Times New Roman" w:hAnsi="Times New Roman" w:cs="Times New Roman"/>
                <w:b/>
                <w:spacing w:val="-3"/>
                <w:sz w:val="24"/>
                <w:szCs w:val="24"/>
              </w:rPr>
              <w:t xml:space="preserve"> </w:t>
            </w:r>
            <w:r w:rsidRPr="008B72FB">
              <w:rPr>
                <w:rFonts w:ascii="Times New Roman" w:hAnsi="Times New Roman" w:cs="Times New Roman"/>
                <w:b/>
                <w:sz w:val="24"/>
                <w:szCs w:val="24"/>
              </w:rPr>
              <w:t>гг.</w:t>
            </w:r>
          </w:p>
        </w:tc>
      </w:tr>
      <w:tr w:rsidR="004A0D99" w:rsidRPr="008520BA" w:rsidTr="00CA3C08">
        <w:tc>
          <w:tcPr>
            <w:tcW w:w="2182" w:type="dxa"/>
            <w:vAlign w:val="center"/>
          </w:tcPr>
          <w:p w:rsidR="004A0D99" w:rsidRPr="008520BA" w:rsidRDefault="004A0D99" w:rsidP="00BD791A">
            <w:pPr>
              <w:pStyle w:val="a6"/>
              <w:rPr>
                <w:rFonts w:ascii="Times New Roman" w:hAnsi="Times New Roman" w:cs="Times New Roman"/>
                <w:sz w:val="24"/>
                <w:szCs w:val="24"/>
              </w:rPr>
            </w:pPr>
          </w:p>
        </w:tc>
        <w:tc>
          <w:tcPr>
            <w:tcW w:w="1780" w:type="dxa"/>
            <w:gridSpan w:val="2"/>
            <w:vAlign w:val="center"/>
          </w:tcPr>
          <w:p w:rsidR="004A0D99" w:rsidRPr="00F95101" w:rsidRDefault="008B72FB" w:rsidP="004A0D99">
            <w:pPr>
              <w:pStyle w:val="a6"/>
              <w:jc w:val="center"/>
              <w:rPr>
                <w:rFonts w:ascii="Times New Roman" w:hAnsi="Times New Roman" w:cs="Times New Roman"/>
                <w:sz w:val="24"/>
                <w:szCs w:val="24"/>
              </w:rPr>
            </w:pPr>
            <w:r>
              <w:rPr>
                <w:rFonts w:ascii="Times New Roman" w:hAnsi="Times New Roman" w:cs="Times New Roman"/>
                <w:sz w:val="24"/>
                <w:szCs w:val="24"/>
              </w:rPr>
              <w:t>113-114</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«Поздний</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сталинизм»</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(1945–1953 гг.)</w:t>
            </w:r>
          </w:p>
        </w:tc>
        <w:tc>
          <w:tcPr>
            <w:tcW w:w="933" w:type="dxa"/>
            <w:vAlign w:val="center"/>
          </w:tcPr>
          <w:p w:rsidR="004A0D99" w:rsidRPr="00F95101" w:rsidRDefault="003F5C2C"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55005" w:rsidRPr="007F2BC6" w:rsidRDefault="00D55005" w:rsidP="00D5500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55005" w:rsidRPr="007F2BC6" w:rsidRDefault="00D55005" w:rsidP="00D5500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55005" w:rsidRPr="007F2BC6" w:rsidRDefault="00D55005" w:rsidP="00D5500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D55005" w:rsidP="00D5500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DD2E15" w:rsidRPr="008520BA" w:rsidTr="00593197">
        <w:tc>
          <w:tcPr>
            <w:tcW w:w="2182" w:type="dxa"/>
            <w:vAlign w:val="center"/>
          </w:tcPr>
          <w:p w:rsidR="00DD2E15" w:rsidRPr="008520BA" w:rsidRDefault="00DD2E15" w:rsidP="00BD791A">
            <w:pPr>
              <w:pStyle w:val="a6"/>
              <w:jc w:val="center"/>
              <w:rPr>
                <w:rFonts w:ascii="Times New Roman" w:hAnsi="Times New Roman" w:cs="Times New Roman"/>
                <w:sz w:val="24"/>
                <w:szCs w:val="24"/>
              </w:rPr>
            </w:pPr>
          </w:p>
        </w:tc>
        <w:tc>
          <w:tcPr>
            <w:tcW w:w="5320" w:type="dxa"/>
            <w:gridSpan w:val="3"/>
            <w:vAlign w:val="center"/>
          </w:tcPr>
          <w:p w:rsidR="00DD2E15" w:rsidRPr="00F95101" w:rsidRDefault="00DD2E15" w:rsidP="00DD2E15">
            <w:pPr>
              <w:pStyle w:val="a6"/>
              <w:rPr>
                <w:rFonts w:ascii="Times New Roman" w:hAnsi="Times New Roman" w:cs="Times New Roman"/>
                <w:sz w:val="24"/>
                <w:szCs w:val="24"/>
              </w:rPr>
            </w:pPr>
          </w:p>
        </w:tc>
        <w:tc>
          <w:tcPr>
            <w:tcW w:w="933" w:type="dxa"/>
            <w:vAlign w:val="center"/>
          </w:tcPr>
          <w:p w:rsidR="00DD2E15" w:rsidRPr="00F95101" w:rsidRDefault="00DD2E15" w:rsidP="00593197">
            <w:pPr>
              <w:pStyle w:val="a6"/>
              <w:jc w:val="center"/>
              <w:rPr>
                <w:rFonts w:ascii="Times New Roman" w:hAnsi="Times New Roman" w:cs="Times New Roman"/>
                <w:sz w:val="24"/>
                <w:szCs w:val="24"/>
              </w:rPr>
            </w:pPr>
          </w:p>
        </w:tc>
        <w:tc>
          <w:tcPr>
            <w:tcW w:w="6274" w:type="dxa"/>
          </w:tcPr>
          <w:p w:rsidR="00DD2E15" w:rsidRPr="00F95101" w:rsidRDefault="00DD2E15" w:rsidP="00BD791A">
            <w:pPr>
              <w:pStyle w:val="a6"/>
              <w:rPr>
                <w:rFonts w:ascii="Times New Roman" w:hAnsi="Times New Roman" w:cs="Times New Roman"/>
                <w:sz w:val="24"/>
                <w:szCs w:val="24"/>
              </w:rPr>
            </w:pP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8B72FB" w:rsidP="00DD2E15">
            <w:pPr>
              <w:pStyle w:val="a6"/>
              <w:jc w:val="center"/>
              <w:rPr>
                <w:rFonts w:ascii="Times New Roman" w:hAnsi="Times New Roman" w:cs="Times New Roman"/>
                <w:sz w:val="24"/>
                <w:szCs w:val="24"/>
              </w:rPr>
            </w:pPr>
            <w:r>
              <w:rPr>
                <w:rFonts w:ascii="Times New Roman" w:hAnsi="Times New Roman" w:cs="Times New Roman"/>
                <w:sz w:val="24"/>
                <w:szCs w:val="24"/>
              </w:rPr>
              <w:t>115-116</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«Оттепель»:</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середина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1950-х–</w:t>
            </w:r>
            <w:r w:rsidRPr="00F95101">
              <w:rPr>
                <w:rFonts w:ascii="Times New Roman" w:hAnsi="Times New Roman" w:cs="Times New Roman"/>
                <w:sz w:val="24"/>
                <w:szCs w:val="24"/>
              </w:rPr>
              <w:lastRenderedPageBreak/>
              <w:t>первая</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половина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1960-х гг.</w:t>
            </w:r>
          </w:p>
        </w:tc>
        <w:tc>
          <w:tcPr>
            <w:tcW w:w="933" w:type="dxa"/>
            <w:vAlign w:val="center"/>
          </w:tcPr>
          <w:p w:rsidR="004A0D99"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6274" w:type="dxa"/>
          </w:tcPr>
          <w:p w:rsidR="00D55005" w:rsidRPr="007F2BC6" w:rsidRDefault="00D55005" w:rsidP="00D5500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55005" w:rsidRPr="007F2BC6" w:rsidRDefault="00D55005" w:rsidP="00D55005">
            <w:pPr>
              <w:adjustRightInd w:val="0"/>
              <w:rPr>
                <w:rFonts w:eastAsiaTheme="minorHAnsi"/>
                <w:bCs/>
                <w:sz w:val="24"/>
                <w:szCs w:val="24"/>
              </w:rPr>
            </w:pPr>
            <w:r w:rsidRPr="007F2BC6">
              <w:rPr>
                <w:rFonts w:eastAsiaTheme="minorHAnsi"/>
                <w:bCs/>
                <w:sz w:val="24"/>
                <w:szCs w:val="24"/>
              </w:rPr>
              <w:lastRenderedPageBreak/>
              <w:t xml:space="preserve">МР 01, МР 02,  МР 03,  МР 04, МР 05,  МР 06, МР 07, МР 08, МР 09, </w:t>
            </w:r>
          </w:p>
          <w:p w:rsidR="00D55005" w:rsidRPr="007F2BC6" w:rsidRDefault="00D55005" w:rsidP="00D5500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D55005" w:rsidP="00D5500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3729A3" w:rsidP="00DD2E15">
            <w:pPr>
              <w:pStyle w:val="a6"/>
              <w:jc w:val="center"/>
              <w:rPr>
                <w:rFonts w:ascii="Times New Roman" w:hAnsi="Times New Roman" w:cs="Times New Roman"/>
                <w:sz w:val="24"/>
                <w:szCs w:val="24"/>
              </w:rPr>
            </w:pPr>
            <w:r>
              <w:rPr>
                <w:rFonts w:ascii="Times New Roman" w:hAnsi="Times New Roman" w:cs="Times New Roman"/>
                <w:sz w:val="24"/>
                <w:szCs w:val="24"/>
              </w:rPr>
              <w:t>1</w:t>
            </w:r>
            <w:r w:rsidR="008B72FB">
              <w:rPr>
                <w:rFonts w:ascii="Times New Roman" w:hAnsi="Times New Roman" w:cs="Times New Roman"/>
                <w:sz w:val="24"/>
                <w:szCs w:val="24"/>
              </w:rPr>
              <w:t>17-118</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Культурное</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пространство</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повседневная</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 xml:space="preserve">жизнь </w:t>
            </w:r>
          </w:p>
        </w:tc>
        <w:tc>
          <w:tcPr>
            <w:tcW w:w="933" w:type="dxa"/>
            <w:vAlign w:val="center"/>
          </w:tcPr>
          <w:p w:rsidR="004A0D99" w:rsidRPr="00F95101" w:rsidRDefault="003729A3"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55005" w:rsidRPr="007F2BC6" w:rsidRDefault="00D55005" w:rsidP="00D5500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55005" w:rsidRPr="007F2BC6" w:rsidRDefault="00D55005" w:rsidP="00D5500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55005" w:rsidRPr="007F2BC6" w:rsidRDefault="00D55005" w:rsidP="00D5500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D55005" w:rsidP="00D5500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3729A3" w:rsidP="00DD2E15">
            <w:pPr>
              <w:pStyle w:val="a6"/>
              <w:jc w:val="center"/>
              <w:rPr>
                <w:rFonts w:ascii="Times New Roman" w:hAnsi="Times New Roman" w:cs="Times New Roman"/>
                <w:sz w:val="24"/>
                <w:szCs w:val="24"/>
              </w:rPr>
            </w:pPr>
            <w:r>
              <w:rPr>
                <w:rFonts w:ascii="Times New Roman" w:hAnsi="Times New Roman" w:cs="Times New Roman"/>
                <w:sz w:val="24"/>
                <w:szCs w:val="24"/>
              </w:rPr>
              <w:t>1</w:t>
            </w:r>
            <w:r w:rsidR="008B72FB">
              <w:rPr>
                <w:rFonts w:ascii="Times New Roman" w:hAnsi="Times New Roman" w:cs="Times New Roman"/>
                <w:sz w:val="24"/>
                <w:szCs w:val="24"/>
              </w:rPr>
              <w:t>19-120</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55005" w:rsidRPr="007F2BC6" w:rsidRDefault="00D55005" w:rsidP="00D5500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55005" w:rsidRPr="007F2BC6" w:rsidRDefault="00D55005" w:rsidP="00D5500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55005" w:rsidRPr="007F2BC6" w:rsidRDefault="00D55005" w:rsidP="00D5500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D55005" w:rsidP="00D5500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3729A3" w:rsidP="00FA0268">
            <w:pPr>
              <w:pStyle w:val="a6"/>
              <w:jc w:val="center"/>
              <w:rPr>
                <w:rFonts w:ascii="Times New Roman" w:hAnsi="Times New Roman" w:cs="Times New Roman"/>
                <w:sz w:val="24"/>
                <w:szCs w:val="24"/>
              </w:rPr>
            </w:pPr>
            <w:r>
              <w:rPr>
                <w:rFonts w:ascii="Times New Roman" w:hAnsi="Times New Roman" w:cs="Times New Roman"/>
                <w:sz w:val="24"/>
                <w:szCs w:val="24"/>
              </w:rPr>
              <w:t>12</w:t>
            </w:r>
            <w:r w:rsidR="008B72FB">
              <w:rPr>
                <w:rFonts w:ascii="Times New Roman" w:hAnsi="Times New Roman" w:cs="Times New Roman"/>
                <w:sz w:val="24"/>
                <w:szCs w:val="24"/>
              </w:rPr>
              <w:t>1-122</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F95101" w:rsidRDefault="00672075"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D55005" w:rsidRPr="007F2BC6" w:rsidRDefault="00D55005" w:rsidP="00D5500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55005" w:rsidRPr="007F2BC6" w:rsidRDefault="00D55005" w:rsidP="00D5500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55005" w:rsidRPr="007F2BC6" w:rsidRDefault="00D55005" w:rsidP="00D5500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D55005" w:rsidP="00D5500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A0D99" w:rsidRPr="008520BA" w:rsidTr="00CA3C08">
        <w:tc>
          <w:tcPr>
            <w:tcW w:w="2182" w:type="dxa"/>
            <w:vAlign w:val="center"/>
          </w:tcPr>
          <w:p w:rsidR="004A0D99" w:rsidRPr="008520BA" w:rsidRDefault="004A0D99" w:rsidP="00BD791A">
            <w:pPr>
              <w:pStyle w:val="a6"/>
              <w:rPr>
                <w:rFonts w:ascii="Times New Roman" w:hAnsi="Times New Roman" w:cs="Times New Roman"/>
                <w:sz w:val="24"/>
                <w:szCs w:val="24"/>
              </w:rPr>
            </w:pPr>
          </w:p>
        </w:tc>
        <w:tc>
          <w:tcPr>
            <w:tcW w:w="1780" w:type="dxa"/>
            <w:gridSpan w:val="2"/>
            <w:vAlign w:val="center"/>
          </w:tcPr>
          <w:p w:rsidR="004A0D99" w:rsidRPr="00F95101" w:rsidRDefault="003729A3" w:rsidP="0022433F">
            <w:pPr>
              <w:pStyle w:val="a6"/>
              <w:jc w:val="center"/>
              <w:rPr>
                <w:rFonts w:ascii="Times New Roman" w:hAnsi="Times New Roman" w:cs="Times New Roman"/>
                <w:sz w:val="24"/>
                <w:szCs w:val="24"/>
              </w:rPr>
            </w:pPr>
            <w:r>
              <w:rPr>
                <w:rFonts w:ascii="Times New Roman" w:hAnsi="Times New Roman" w:cs="Times New Roman"/>
                <w:sz w:val="24"/>
                <w:szCs w:val="24"/>
              </w:rPr>
              <w:t>1</w:t>
            </w:r>
            <w:r w:rsidR="008B72FB">
              <w:rPr>
                <w:rFonts w:ascii="Times New Roman" w:hAnsi="Times New Roman" w:cs="Times New Roman"/>
                <w:sz w:val="24"/>
                <w:szCs w:val="24"/>
              </w:rPr>
              <w:t>23</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F95101" w:rsidRDefault="004A0D99"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8B72FB" w:rsidP="0022433F">
            <w:pPr>
              <w:pStyle w:val="a6"/>
              <w:jc w:val="center"/>
              <w:rPr>
                <w:rFonts w:ascii="Times New Roman" w:hAnsi="Times New Roman" w:cs="Times New Roman"/>
                <w:sz w:val="24"/>
                <w:szCs w:val="24"/>
              </w:rPr>
            </w:pPr>
            <w:r>
              <w:rPr>
                <w:rFonts w:ascii="Times New Roman" w:hAnsi="Times New Roman" w:cs="Times New Roman"/>
                <w:sz w:val="24"/>
                <w:szCs w:val="24"/>
              </w:rPr>
              <w:t>124-125</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Политика</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«перестройки».</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Распад</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СССР</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(1985–1991 гг.)</w:t>
            </w:r>
          </w:p>
        </w:tc>
        <w:tc>
          <w:tcPr>
            <w:tcW w:w="933" w:type="dxa"/>
            <w:vAlign w:val="center"/>
          </w:tcPr>
          <w:p w:rsidR="004A0D99" w:rsidRPr="00F95101" w:rsidRDefault="00B765C8" w:rsidP="00BD791A">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745841" w:rsidRPr="008520BA" w:rsidTr="00CA3C08">
        <w:tc>
          <w:tcPr>
            <w:tcW w:w="2182" w:type="dxa"/>
            <w:vAlign w:val="center"/>
          </w:tcPr>
          <w:p w:rsidR="00745841" w:rsidRPr="008520BA" w:rsidRDefault="00745841" w:rsidP="00BD791A">
            <w:pPr>
              <w:pStyle w:val="a6"/>
              <w:jc w:val="center"/>
              <w:rPr>
                <w:rFonts w:ascii="Times New Roman" w:hAnsi="Times New Roman" w:cs="Times New Roman"/>
                <w:sz w:val="24"/>
                <w:szCs w:val="24"/>
              </w:rPr>
            </w:pPr>
          </w:p>
        </w:tc>
        <w:tc>
          <w:tcPr>
            <w:tcW w:w="1780" w:type="dxa"/>
            <w:gridSpan w:val="2"/>
            <w:vAlign w:val="center"/>
          </w:tcPr>
          <w:p w:rsidR="00745841" w:rsidRDefault="00745841" w:rsidP="0022433F">
            <w:pPr>
              <w:pStyle w:val="a6"/>
              <w:jc w:val="center"/>
              <w:rPr>
                <w:rFonts w:ascii="Times New Roman" w:hAnsi="Times New Roman" w:cs="Times New Roman"/>
                <w:sz w:val="24"/>
                <w:szCs w:val="24"/>
              </w:rPr>
            </w:pPr>
          </w:p>
        </w:tc>
        <w:tc>
          <w:tcPr>
            <w:tcW w:w="3540" w:type="dxa"/>
          </w:tcPr>
          <w:p w:rsidR="00745841" w:rsidRPr="00F95101" w:rsidRDefault="00745841" w:rsidP="00BD791A">
            <w:pPr>
              <w:pStyle w:val="a6"/>
              <w:rPr>
                <w:rFonts w:ascii="Times New Roman" w:hAnsi="Times New Roman" w:cs="Times New Roman"/>
                <w:sz w:val="24"/>
                <w:szCs w:val="24"/>
              </w:rPr>
            </w:pPr>
          </w:p>
        </w:tc>
        <w:tc>
          <w:tcPr>
            <w:tcW w:w="933" w:type="dxa"/>
            <w:vAlign w:val="center"/>
          </w:tcPr>
          <w:p w:rsidR="00745841" w:rsidRDefault="00745841" w:rsidP="00BD791A">
            <w:pPr>
              <w:pStyle w:val="a6"/>
              <w:jc w:val="center"/>
              <w:rPr>
                <w:rFonts w:ascii="Times New Roman" w:hAnsi="Times New Roman" w:cs="Times New Roman"/>
                <w:sz w:val="24"/>
                <w:szCs w:val="24"/>
              </w:rPr>
            </w:pPr>
          </w:p>
        </w:tc>
        <w:tc>
          <w:tcPr>
            <w:tcW w:w="6274" w:type="dxa"/>
          </w:tcPr>
          <w:p w:rsidR="00745841" w:rsidRPr="00F95101" w:rsidRDefault="00745841" w:rsidP="00E8182B">
            <w:pPr>
              <w:pStyle w:val="a6"/>
              <w:rPr>
                <w:rFonts w:ascii="Times New Roman" w:hAnsi="Times New Roman" w:cs="Times New Roman"/>
                <w:sz w:val="24"/>
                <w:szCs w:val="24"/>
              </w:rPr>
            </w:pPr>
          </w:p>
        </w:tc>
      </w:tr>
      <w:tr w:rsidR="00FA0268" w:rsidRPr="008520BA" w:rsidTr="00593197">
        <w:tc>
          <w:tcPr>
            <w:tcW w:w="2182" w:type="dxa"/>
            <w:vAlign w:val="center"/>
          </w:tcPr>
          <w:p w:rsidR="00FA0268" w:rsidRPr="008520BA" w:rsidRDefault="00FA0268" w:rsidP="00BD791A">
            <w:pPr>
              <w:pStyle w:val="a6"/>
              <w:jc w:val="center"/>
              <w:rPr>
                <w:rFonts w:ascii="Times New Roman" w:hAnsi="Times New Roman" w:cs="Times New Roman"/>
                <w:sz w:val="24"/>
                <w:szCs w:val="24"/>
              </w:rPr>
            </w:pPr>
          </w:p>
        </w:tc>
        <w:tc>
          <w:tcPr>
            <w:tcW w:w="5320" w:type="dxa"/>
            <w:gridSpan w:val="3"/>
            <w:vAlign w:val="center"/>
          </w:tcPr>
          <w:p w:rsidR="00FA0268" w:rsidRPr="00F95101" w:rsidRDefault="00FA0268" w:rsidP="0022433F">
            <w:pPr>
              <w:pStyle w:val="a6"/>
              <w:rPr>
                <w:rFonts w:ascii="Times New Roman" w:hAnsi="Times New Roman" w:cs="Times New Roman"/>
                <w:sz w:val="24"/>
                <w:szCs w:val="24"/>
              </w:rPr>
            </w:pPr>
          </w:p>
        </w:tc>
        <w:tc>
          <w:tcPr>
            <w:tcW w:w="933" w:type="dxa"/>
            <w:vAlign w:val="center"/>
          </w:tcPr>
          <w:p w:rsidR="00FA0268" w:rsidRPr="00F95101" w:rsidRDefault="00FA0268" w:rsidP="00593197">
            <w:pPr>
              <w:pStyle w:val="a6"/>
              <w:jc w:val="center"/>
              <w:rPr>
                <w:rFonts w:ascii="Times New Roman" w:hAnsi="Times New Roman" w:cs="Times New Roman"/>
                <w:sz w:val="24"/>
                <w:szCs w:val="24"/>
              </w:rPr>
            </w:pPr>
          </w:p>
        </w:tc>
        <w:tc>
          <w:tcPr>
            <w:tcW w:w="6274" w:type="dxa"/>
          </w:tcPr>
          <w:p w:rsidR="00FA0268" w:rsidRPr="00F95101" w:rsidRDefault="00FA0268" w:rsidP="00E8182B">
            <w:pPr>
              <w:pStyle w:val="a6"/>
              <w:rPr>
                <w:rFonts w:ascii="Times New Roman" w:hAnsi="Times New Roman" w:cs="Times New Roman"/>
                <w:sz w:val="24"/>
                <w:szCs w:val="24"/>
              </w:rPr>
            </w:pPr>
          </w:p>
        </w:tc>
      </w:tr>
      <w:tr w:rsidR="004A0D99" w:rsidRPr="008520BA" w:rsidTr="00CA3C08">
        <w:tc>
          <w:tcPr>
            <w:tcW w:w="2182" w:type="dxa"/>
            <w:vAlign w:val="center"/>
          </w:tcPr>
          <w:p w:rsidR="004A0D99" w:rsidRPr="008520BA" w:rsidRDefault="004A0D99" w:rsidP="00BD791A">
            <w:pPr>
              <w:pStyle w:val="a6"/>
              <w:jc w:val="center"/>
              <w:rPr>
                <w:rFonts w:ascii="Times New Roman" w:hAnsi="Times New Roman" w:cs="Times New Roman"/>
                <w:sz w:val="24"/>
                <w:szCs w:val="24"/>
              </w:rPr>
            </w:pPr>
          </w:p>
        </w:tc>
        <w:tc>
          <w:tcPr>
            <w:tcW w:w="1780" w:type="dxa"/>
            <w:gridSpan w:val="2"/>
            <w:vAlign w:val="center"/>
          </w:tcPr>
          <w:p w:rsidR="004A0D99" w:rsidRPr="00F95101" w:rsidRDefault="003729A3" w:rsidP="00BD791A">
            <w:pPr>
              <w:pStyle w:val="a6"/>
              <w:jc w:val="center"/>
              <w:rPr>
                <w:rFonts w:ascii="Times New Roman" w:hAnsi="Times New Roman" w:cs="Times New Roman"/>
                <w:sz w:val="24"/>
                <w:szCs w:val="24"/>
              </w:rPr>
            </w:pPr>
            <w:r>
              <w:rPr>
                <w:rFonts w:ascii="Times New Roman" w:hAnsi="Times New Roman" w:cs="Times New Roman"/>
                <w:sz w:val="24"/>
                <w:szCs w:val="24"/>
              </w:rPr>
              <w:t>1</w:t>
            </w:r>
            <w:r w:rsidR="008B72FB">
              <w:rPr>
                <w:rFonts w:ascii="Times New Roman" w:hAnsi="Times New Roman" w:cs="Times New Roman"/>
                <w:sz w:val="24"/>
                <w:szCs w:val="24"/>
              </w:rPr>
              <w:t>26-127</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 область в 1945–1991 гг.</w:t>
            </w:r>
          </w:p>
        </w:tc>
        <w:tc>
          <w:tcPr>
            <w:tcW w:w="933" w:type="dxa"/>
            <w:vAlign w:val="center"/>
          </w:tcPr>
          <w:p w:rsidR="004A0D99" w:rsidRPr="00F95101" w:rsidRDefault="002C5C43"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lastRenderedPageBreak/>
              <w:t>ОК</w:t>
            </w:r>
            <w:proofErr w:type="gramEnd"/>
            <w:r w:rsidRPr="00DF4035">
              <w:rPr>
                <w:rFonts w:ascii="Times New Roman" w:hAnsi="Times New Roman" w:cs="Times New Roman"/>
                <w:bCs/>
                <w:sz w:val="24"/>
                <w:szCs w:val="24"/>
              </w:rPr>
              <w:t xml:space="preserve"> 01- ОК 09</w:t>
            </w:r>
          </w:p>
        </w:tc>
      </w:tr>
      <w:tr w:rsidR="006D08EA" w:rsidRPr="008520BA" w:rsidTr="006D08EA">
        <w:tc>
          <w:tcPr>
            <w:tcW w:w="8435" w:type="dxa"/>
            <w:gridSpan w:val="5"/>
            <w:vAlign w:val="center"/>
          </w:tcPr>
          <w:p w:rsidR="006D08EA" w:rsidRDefault="006D08EA" w:rsidP="00BD791A">
            <w:pPr>
              <w:pStyle w:val="a6"/>
              <w:jc w:val="center"/>
              <w:rPr>
                <w:rFonts w:ascii="Times New Roman" w:hAnsi="Times New Roman" w:cs="Times New Roman"/>
                <w:sz w:val="24"/>
                <w:szCs w:val="24"/>
              </w:rPr>
            </w:pPr>
            <w:r w:rsidRPr="00DC3F25">
              <w:rPr>
                <w:rFonts w:ascii="Times New Roman" w:hAnsi="Times New Roman" w:cs="Times New Roman"/>
                <w:b/>
                <w:iCs/>
                <w:sz w:val="24"/>
                <w:szCs w:val="24"/>
                <w:lang w:eastAsia="ru-RU"/>
              </w:rPr>
              <w:lastRenderedPageBreak/>
              <w:t>Профессионально ориентированное содержание</w:t>
            </w:r>
          </w:p>
        </w:tc>
        <w:tc>
          <w:tcPr>
            <w:tcW w:w="6274" w:type="dxa"/>
          </w:tcPr>
          <w:p w:rsidR="006D08EA" w:rsidRPr="00EB0C3E" w:rsidRDefault="006D08EA" w:rsidP="00E8182B">
            <w:pPr>
              <w:pStyle w:val="a6"/>
              <w:rPr>
                <w:rFonts w:ascii="Times New Roman" w:hAnsi="Times New Roman" w:cs="Times New Roman"/>
              </w:rPr>
            </w:pPr>
          </w:p>
        </w:tc>
      </w:tr>
      <w:tr w:rsidR="00FC4C6C" w:rsidRPr="008520BA" w:rsidTr="00CA3C08">
        <w:tc>
          <w:tcPr>
            <w:tcW w:w="2182" w:type="dxa"/>
            <w:vAlign w:val="center"/>
          </w:tcPr>
          <w:p w:rsidR="00FC4C6C" w:rsidRPr="008520BA" w:rsidRDefault="00FC4C6C" w:rsidP="00BD791A">
            <w:pPr>
              <w:pStyle w:val="a6"/>
              <w:jc w:val="center"/>
              <w:rPr>
                <w:rFonts w:ascii="Times New Roman" w:hAnsi="Times New Roman" w:cs="Times New Roman"/>
                <w:sz w:val="24"/>
                <w:szCs w:val="24"/>
              </w:rPr>
            </w:pPr>
          </w:p>
        </w:tc>
        <w:tc>
          <w:tcPr>
            <w:tcW w:w="1780" w:type="dxa"/>
            <w:gridSpan w:val="2"/>
            <w:vAlign w:val="center"/>
          </w:tcPr>
          <w:p w:rsidR="00FC4C6C" w:rsidRDefault="008B72FB" w:rsidP="00BD791A">
            <w:pPr>
              <w:pStyle w:val="a6"/>
              <w:jc w:val="center"/>
              <w:rPr>
                <w:rFonts w:ascii="Times New Roman" w:hAnsi="Times New Roman" w:cs="Times New Roman"/>
                <w:sz w:val="24"/>
                <w:szCs w:val="24"/>
              </w:rPr>
            </w:pPr>
            <w:r>
              <w:rPr>
                <w:rFonts w:ascii="Times New Roman" w:hAnsi="Times New Roman" w:cs="Times New Roman"/>
                <w:sz w:val="24"/>
                <w:szCs w:val="24"/>
              </w:rPr>
              <w:t>128-131</w:t>
            </w:r>
          </w:p>
        </w:tc>
        <w:tc>
          <w:tcPr>
            <w:tcW w:w="3540" w:type="dxa"/>
          </w:tcPr>
          <w:p w:rsidR="00E31FE2" w:rsidRDefault="00FC4C6C" w:rsidP="00E31FE2">
            <w:pPr>
              <w:pStyle w:val="a6"/>
              <w:rPr>
                <w:rFonts w:ascii="Times New Roman" w:hAnsi="Times New Roman" w:cs="Times New Roman"/>
                <w:sz w:val="24"/>
                <w:szCs w:val="24"/>
              </w:rPr>
            </w:pPr>
            <w:r w:rsidRPr="00F37C4C">
              <w:rPr>
                <w:rFonts w:ascii="Times New Roman" w:hAnsi="Times New Roman" w:cs="Times New Roman"/>
                <w:b/>
                <w:bCs/>
                <w:sz w:val="24"/>
                <w:szCs w:val="24"/>
              </w:rPr>
              <w:t>Лекционное занятие.</w:t>
            </w:r>
            <w:r>
              <w:rPr>
                <w:sz w:val="24"/>
                <w:szCs w:val="24"/>
              </w:rPr>
              <w:t xml:space="preserve"> </w:t>
            </w:r>
          </w:p>
          <w:p w:rsidR="00FC4C6C" w:rsidRPr="00222994" w:rsidRDefault="00E31FE2" w:rsidP="00FC4C6C">
            <w:pPr>
              <w:pStyle w:val="a6"/>
              <w:rPr>
                <w:rFonts w:ascii="Times New Roman" w:hAnsi="Times New Roman" w:cs="Times New Roman"/>
                <w:b/>
                <w:bCs/>
                <w:sz w:val="24"/>
                <w:szCs w:val="24"/>
              </w:rPr>
            </w:pPr>
            <w:r>
              <w:rPr>
                <w:rFonts w:ascii="Times New Roman" w:hAnsi="Times New Roman" w:cs="Times New Roman"/>
                <w:sz w:val="24"/>
                <w:szCs w:val="24"/>
              </w:rPr>
              <w:t>Дизайнерские решения</w:t>
            </w:r>
            <w:r w:rsidRPr="00E31FE2">
              <w:rPr>
                <w:rFonts w:ascii="Times New Roman" w:hAnsi="Times New Roman" w:cs="Times New Roman"/>
                <w:sz w:val="24"/>
                <w:szCs w:val="24"/>
              </w:rPr>
              <w:t xml:space="preserve"> в 1945-1991гг.</w:t>
            </w:r>
            <w:r>
              <w:t xml:space="preserve"> </w:t>
            </w:r>
            <w:r w:rsidRPr="00E31FE2">
              <w:rPr>
                <w:rFonts w:ascii="Times New Roman" w:hAnsi="Times New Roman" w:cs="Times New Roman"/>
                <w:sz w:val="24"/>
                <w:szCs w:val="24"/>
              </w:rPr>
              <w:t>Использование новых технологий в дизайне.</w:t>
            </w:r>
          </w:p>
          <w:p w:rsidR="00FC4C6C" w:rsidRPr="00DC3F25" w:rsidRDefault="00FC4C6C" w:rsidP="00BD791A">
            <w:pPr>
              <w:pStyle w:val="a6"/>
              <w:rPr>
                <w:rFonts w:ascii="Times New Roman" w:hAnsi="Times New Roman" w:cs="Times New Roman"/>
                <w:b/>
                <w:iCs/>
                <w:sz w:val="24"/>
                <w:szCs w:val="24"/>
                <w:lang w:eastAsia="ru-RU"/>
              </w:rPr>
            </w:pPr>
          </w:p>
        </w:tc>
        <w:tc>
          <w:tcPr>
            <w:tcW w:w="933" w:type="dxa"/>
            <w:vAlign w:val="center"/>
          </w:tcPr>
          <w:p w:rsidR="00FC4C6C" w:rsidRDefault="00FC4C6C"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FC4C6C" w:rsidRPr="007F2BC6" w:rsidRDefault="00FC4C6C" w:rsidP="00FC4C6C">
            <w:pPr>
              <w:rPr>
                <w:rFonts w:eastAsiaTheme="minorHAnsi"/>
                <w:bCs/>
                <w:sz w:val="24"/>
                <w:szCs w:val="24"/>
              </w:rPr>
            </w:pPr>
            <w:r w:rsidRPr="007F2BC6">
              <w:rPr>
                <w:rFonts w:eastAsiaTheme="minorHAnsi"/>
                <w:bCs/>
                <w:sz w:val="24"/>
                <w:szCs w:val="24"/>
              </w:rPr>
              <w:t xml:space="preserve">ЛР 01, ЛР 02, ЛР 03, ЛР 04., ЛР 05, ЛР 06, ЛР 08, ЛР 13, </w:t>
            </w:r>
          </w:p>
          <w:p w:rsidR="00FC4C6C" w:rsidRPr="007F2BC6" w:rsidRDefault="00FC4C6C" w:rsidP="00FC4C6C">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FC4C6C" w:rsidRPr="007F2BC6" w:rsidRDefault="00FC4C6C" w:rsidP="00FC4C6C">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FC4C6C" w:rsidRPr="00EB0C3E" w:rsidRDefault="00FC4C6C" w:rsidP="00FC4C6C">
            <w:pPr>
              <w:pStyle w:val="a6"/>
              <w:rPr>
                <w:rFonts w:ascii="Times New Roman" w:hAnsi="Times New Roman" w:cs="Times New Roman"/>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FC4C6C" w:rsidRPr="008520BA" w:rsidTr="00CA3C08">
        <w:tc>
          <w:tcPr>
            <w:tcW w:w="2182" w:type="dxa"/>
            <w:vAlign w:val="center"/>
          </w:tcPr>
          <w:p w:rsidR="00FC4C6C" w:rsidRPr="008520BA" w:rsidRDefault="00FC4C6C" w:rsidP="00BD791A">
            <w:pPr>
              <w:pStyle w:val="a6"/>
              <w:jc w:val="center"/>
              <w:rPr>
                <w:rFonts w:ascii="Times New Roman" w:hAnsi="Times New Roman" w:cs="Times New Roman"/>
                <w:sz w:val="24"/>
                <w:szCs w:val="24"/>
              </w:rPr>
            </w:pPr>
          </w:p>
        </w:tc>
        <w:tc>
          <w:tcPr>
            <w:tcW w:w="1780" w:type="dxa"/>
            <w:gridSpan w:val="2"/>
            <w:vAlign w:val="center"/>
          </w:tcPr>
          <w:p w:rsidR="00FC4C6C" w:rsidRDefault="008B72FB" w:rsidP="00BD791A">
            <w:pPr>
              <w:pStyle w:val="a6"/>
              <w:jc w:val="center"/>
              <w:rPr>
                <w:rFonts w:ascii="Times New Roman" w:hAnsi="Times New Roman" w:cs="Times New Roman"/>
                <w:sz w:val="24"/>
                <w:szCs w:val="24"/>
              </w:rPr>
            </w:pPr>
            <w:r>
              <w:rPr>
                <w:rFonts w:ascii="Times New Roman" w:hAnsi="Times New Roman" w:cs="Times New Roman"/>
                <w:sz w:val="24"/>
                <w:szCs w:val="24"/>
              </w:rPr>
              <w:t>132-135</w:t>
            </w:r>
          </w:p>
        </w:tc>
        <w:tc>
          <w:tcPr>
            <w:tcW w:w="3540" w:type="dxa"/>
          </w:tcPr>
          <w:p w:rsidR="00FC4C6C" w:rsidRPr="00222994" w:rsidRDefault="00FC4C6C" w:rsidP="00FC4C6C">
            <w:pPr>
              <w:pStyle w:val="a6"/>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r w:rsidR="000F3C59">
              <w:rPr>
                <w:rFonts w:ascii="Times New Roman" w:hAnsi="Times New Roman" w:cs="Times New Roman"/>
                <w:b/>
                <w:bCs/>
                <w:sz w:val="24"/>
                <w:szCs w:val="24"/>
              </w:rPr>
              <w:t>№27</w:t>
            </w:r>
            <w:r>
              <w:rPr>
                <w:rFonts w:ascii="Times New Roman" w:hAnsi="Times New Roman" w:cs="Times New Roman"/>
                <w:b/>
                <w:bCs/>
                <w:sz w:val="24"/>
                <w:szCs w:val="24"/>
              </w:rPr>
              <w:t xml:space="preserve">: </w:t>
            </w:r>
            <w:r w:rsidR="00E31FE2">
              <w:t xml:space="preserve"> </w:t>
            </w:r>
            <w:r w:rsidR="00E31FE2" w:rsidRPr="00E31FE2">
              <w:rPr>
                <w:rFonts w:ascii="Times New Roman" w:hAnsi="Times New Roman" w:cs="Times New Roman"/>
                <w:sz w:val="24"/>
                <w:szCs w:val="24"/>
              </w:rPr>
              <w:t>Дизайнерские решения в 1945-1991гг. Использование новых технологий в дизайне.</w:t>
            </w:r>
          </w:p>
          <w:p w:rsidR="00FC4C6C" w:rsidRPr="00F37C4C" w:rsidRDefault="00FC4C6C" w:rsidP="00FC4C6C">
            <w:pPr>
              <w:pStyle w:val="a6"/>
              <w:rPr>
                <w:rFonts w:ascii="Times New Roman" w:hAnsi="Times New Roman" w:cs="Times New Roman"/>
                <w:b/>
                <w:bCs/>
                <w:sz w:val="24"/>
                <w:szCs w:val="24"/>
              </w:rPr>
            </w:pPr>
          </w:p>
        </w:tc>
        <w:tc>
          <w:tcPr>
            <w:tcW w:w="933" w:type="dxa"/>
            <w:vAlign w:val="center"/>
          </w:tcPr>
          <w:p w:rsidR="00FC4C6C" w:rsidRDefault="00FC4C6C" w:rsidP="00BD791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МР 01, МР 02, МР 03,</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FC4C6C" w:rsidRPr="00EB0C3E" w:rsidRDefault="00C87419" w:rsidP="00C87419">
            <w:pPr>
              <w:pStyle w:val="a6"/>
              <w:rPr>
                <w:rFonts w:ascii="Times New Roman" w:hAnsi="Times New Roman" w:cs="Times New Roman"/>
              </w:rPr>
            </w:pPr>
            <w:proofErr w:type="gramStart"/>
            <w:r w:rsidRPr="007F2BC6">
              <w:rPr>
                <w:bCs/>
                <w:sz w:val="24"/>
                <w:szCs w:val="24"/>
              </w:rPr>
              <w:t>ОК</w:t>
            </w:r>
            <w:proofErr w:type="gramEnd"/>
            <w:r w:rsidRPr="007F2BC6">
              <w:rPr>
                <w:bCs/>
                <w:sz w:val="24"/>
                <w:szCs w:val="24"/>
              </w:rPr>
              <w:t xml:space="preserve"> </w:t>
            </w:r>
            <w:r>
              <w:rPr>
                <w:bCs/>
                <w:sz w:val="24"/>
                <w:szCs w:val="24"/>
              </w:rPr>
              <w:t>01- ОК 09</w:t>
            </w:r>
          </w:p>
        </w:tc>
      </w:tr>
      <w:tr w:rsidR="008B72FB" w:rsidRPr="008520BA" w:rsidTr="008B72FB">
        <w:tc>
          <w:tcPr>
            <w:tcW w:w="14709" w:type="dxa"/>
            <w:gridSpan w:val="6"/>
            <w:vAlign w:val="center"/>
          </w:tcPr>
          <w:p w:rsidR="008B72FB" w:rsidRPr="008B72FB" w:rsidRDefault="008B72FB" w:rsidP="00E8182B">
            <w:pPr>
              <w:pStyle w:val="a6"/>
              <w:rPr>
                <w:rFonts w:ascii="Times New Roman" w:hAnsi="Times New Roman" w:cs="Times New Roman"/>
                <w:b/>
              </w:rPr>
            </w:pPr>
            <w:r w:rsidRPr="008B72FB">
              <w:rPr>
                <w:rFonts w:ascii="Times New Roman" w:hAnsi="Times New Roman" w:cs="Times New Roman"/>
                <w:b/>
                <w:sz w:val="24"/>
                <w:szCs w:val="24"/>
              </w:rPr>
              <w:t xml:space="preserve">Раздел 9. Мир в начале </w:t>
            </w:r>
            <w:r w:rsidRPr="008B72FB">
              <w:rPr>
                <w:rFonts w:ascii="Times New Roman" w:hAnsi="Times New Roman" w:cs="Times New Roman"/>
                <w:b/>
                <w:sz w:val="24"/>
                <w:szCs w:val="24"/>
                <w:lang w:val="en-US"/>
              </w:rPr>
              <w:t>XXI</w:t>
            </w:r>
            <w:r w:rsidRPr="008B72FB">
              <w:rPr>
                <w:rFonts w:ascii="Times New Roman" w:hAnsi="Times New Roman" w:cs="Times New Roman"/>
                <w:b/>
                <w:sz w:val="24"/>
                <w:szCs w:val="24"/>
              </w:rPr>
              <w:t xml:space="preserve"> века</w:t>
            </w:r>
          </w:p>
        </w:tc>
      </w:tr>
      <w:tr w:rsidR="004A0D99" w:rsidRPr="008520BA" w:rsidTr="00CA3C08">
        <w:tc>
          <w:tcPr>
            <w:tcW w:w="2182" w:type="dxa"/>
            <w:vAlign w:val="center"/>
          </w:tcPr>
          <w:p w:rsidR="004A0D99" w:rsidRPr="008520BA" w:rsidRDefault="004A0D99" w:rsidP="00BD791A">
            <w:pPr>
              <w:pStyle w:val="a6"/>
              <w:rPr>
                <w:rFonts w:ascii="Times New Roman" w:hAnsi="Times New Roman" w:cs="Times New Roman"/>
                <w:sz w:val="24"/>
                <w:szCs w:val="24"/>
              </w:rPr>
            </w:pPr>
          </w:p>
        </w:tc>
        <w:tc>
          <w:tcPr>
            <w:tcW w:w="1780" w:type="dxa"/>
            <w:gridSpan w:val="2"/>
            <w:vAlign w:val="center"/>
          </w:tcPr>
          <w:p w:rsidR="004A0D99" w:rsidRPr="00F95101" w:rsidRDefault="008B72FB" w:rsidP="0022433F">
            <w:pPr>
              <w:pStyle w:val="a6"/>
              <w:jc w:val="center"/>
              <w:rPr>
                <w:rFonts w:ascii="Times New Roman" w:hAnsi="Times New Roman" w:cs="Times New Roman"/>
                <w:sz w:val="24"/>
                <w:szCs w:val="24"/>
              </w:rPr>
            </w:pPr>
            <w:r>
              <w:rPr>
                <w:rFonts w:ascii="Times New Roman" w:hAnsi="Times New Roman" w:cs="Times New Roman"/>
                <w:sz w:val="24"/>
                <w:szCs w:val="24"/>
              </w:rPr>
              <w:t>136-137</w:t>
            </w:r>
          </w:p>
        </w:tc>
        <w:tc>
          <w:tcPr>
            <w:tcW w:w="3540" w:type="dxa"/>
          </w:tcPr>
          <w:p w:rsidR="004A0D99" w:rsidRPr="00F95101" w:rsidRDefault="004A0D99" w:rsidP="00BD791A">
            <w:pPr>
              <w:pStyle w:val="a6"/>
              <w:rPr>
                <w:rFonts w:ascii="Times New Roman" w:hAnsi="Times New Roman" w:cs="Times New Roman"/>
                <w:sz w:val="24"/>
                <w:szCs w:val="24"/>
              </w:rPr>
            </w:pPr>
            <w:r w:rsidRPr="00F95101">
              <w:rPr>
                <w:rFonts w:ascii="Times New Roman" w:hAnsi="Times New Roman" w:cs="Times New Roman"/>
                <w:sz w:val="24"/>
                <w:szCs w:val="24"/>
              </w:rPr>
              <w:t xml:space="preserve">Развитие стран в начале </w:t>
            </w:r>
            <w:r w:rsidRPr="00F95101">
              <w:rPr>
                <w:rFonts w:ascii="Times New Roman" w:hAnsi="Times New Roman" w:cs="Times New Roman"/>
                <w:sz w:val="24"/>
                <w:szCs w:val="24"/>
                <w:lang w:val="en-US"/>
              </w:rPr>
              <w:t>XXI</w:t>
            </w:r>
            <w:r w:rsidRPr="00F95101">
              <w:rPr>
                <w:rFonts w:ascii="Times New Roman" w:hAnsi="Times New Roman" w:cs="Times New Roman"/>
                <w:sz w:val="24"/>
                <w:szCs w:val="24"/>
              </w:rPr>
              <w:t xml:space="preserve"> века</w:t>
            </w:r>
          </w:p>
        </w:tc>
        <w:tc>
          <w:tcPr>
            <w:tcW w:w="933" w:type="dxa"/>
            <w:vAlign w:val="center"/>
          </w:tcPr>
          <w:p w:rsidR="004A0D99" w:rsidRPr="00F95101" w:rsidRDefault="004A0D99"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A0D99"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8B72FB" w:rsidRPr="008520BA" w:rsidTr="008B72FB">
        <w:tc>
          <w:tcPr>
            <w:tcW w:w="14709" w:type="dxa"/>
            <w:gridSpan w:val="6"/>
            <w:vAlign w:val="center"/>
          </w:tcPr>
          <w:p w:rsidR="008B72FB" w:rsidRPr="008B72FB" w:rsidRDefault="008B72FB" w:rsidP="008B72FB">
            <w:pPr>
              <w:pStyle w:val="a6"/>
              <w:rPr>
                <w:rFonts w:ascii="Times New Roman" w:hAnsi="Times New Roman" w:cs="Times New Roman"/>
                <w:b/>
                <w:sz w:val="24"/>
                <w:szCs w:val="24"/>
              </w:rPr>
            </w:pPr>
            <w:r w:rsidRPr="008B72FB">
              <w:rPr>
                <w:rFonts w:ascii="Times New Roman" w:hAnsi="Times New Roman" w:cs="Times New Roman"/>
                <w:b/>
                <w:sz w:val="24"/>
                <w:szCs w:val="24"/>
              </w:rPr>
              <w:t>Раздел 10. Российская Федерация в 1992–2018 гг.</w:t>
            </w:r>
          </w:p>
        </w:tc>
      </w:tr>
      <w:tr w:rsidR="0022433F" w:rsidRPr="008520BA" w:rsidTr="00CA3C08">
        <w:tc>
          <w:tcPr>
            <w:tcW w:w="2182" w:type="dxa"/>
            <w:vAlign w:val="center"/>
          </w:tcPr>
          <w:p w:rsidR="0022433F" w:rsidRPr="008520BA" w:rsidRDefault="0022433F" w:rsidP="00BD791A">
            <w:pPr>
              <w:pStyle w:val="a6"/>
              <w:rPr>
                <w:rFonts w:ascii="Times New Roman" w:hAnsi="Times New Roman" w:cs="Times New Roman"/>
                <w:sz w:val="24"/>
                <w:szCs w:val="24"/>
              </w:rPr>
            </w:pPr>
          </w:p>
        </w:tc>
        <w:tc>
          <w:tcPr>
            <w:tcW w:w="1780" w:type="dxa"/>
            <w:gridSpan w:val="2"/>
            <w:vAlign w:val="center"/>
          </w:tcPr>
          <w:p w:rsidR="0022433F" w:rsidRPr="00F95101" w:rsidRDefault="00A8673C" w:rsidP="0022433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r w:rsidR="008B72FB">
              <w:rPr>
                <w:rFonts w:ascii="Times New Roman" w:hAnsi="Times New Roman" w:cs="Times New Roman"/>
                <w:sz w:val="24"/>
                <w:szCs w:val="24"/>
              </w:rPr>
              <w:t>38-139</w:t>
            </w:r>
          </w:p>
        </w:tc>
        <w:tc>
          <w:tcPr>
            <w:tcW w:w="3540" w:type="dxa"/>
          </w:tcPr>
          <w:p w:rsidR="0022433F" w:rsidRPr="00F95101" w:rsidRDefault="0022433F" w:rsidP="00BD791A">
            <w:pPr>
              <w:pStyle w:val="a6"/>
              <w:rPr>
                <w:rFonts w:ascii="Times New Roman" w:hAnsi="Times New Roman" w:cs="Times New Roman"/>
                <w:sz w:val="24"/>
                <w:szCs w:val="24"/>
              </w:rPr>
            </w:pPr>
            <w:r w:rsidRPr="00F95101">
              <w:rPr>
                <w:rFonts w:ascii="Times New Roman" w:hAnsi="Times New Roman" w:cs="Times New Roman"/>
                <w:sz w:val="24"/>
                <w:szCs w:val="24"/>
              </w:rPr>
              <w:t>Становление новой России (1992–1999 гг.)</w:t>
            </w:r>
          </w:p>
        </w:tc>
        <w:tc>
          <w:tcPr>
            <w:tcW w:w="933" w:type="dxa"/>
            <w:vAlign w:val="center"/>
          </w:tcPr>
          <w:p w:rsidR="0022433F" w:rsidRPr="00F95101" w:rsidRDefault="00EE36CC" w:rsidP="00BD791A">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22433F"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3A6DAB" w:rsidRPr="008520BA" w:rsidTr="00593197">
        <w:tc>
          <w:tcPr>
            <w:tcW w:w="2182" w:type="dxa"/>
          </w:tcPr>
          <w:p w:rsidR="003A6DAB" w:rsidRPr="000852AD" w:rsidRDefault="003A6DAB" w:rsidP="00593197">
            <w:pPr>
              <w:rPr>
                <w:bCs/>
                <w:sz w:val="24"/>
                <w:szCs w:val="24"/>
              </w:rPr>
            </w:pPr>
          </w:p>
        </w:tc>
        <w:tc>
          <w:tcPr>
            <w:tcW w:w="1780" w:type="dxa"/>
            <w:gridSpan w:val="2"/>
          </w:tcPr>
          <w:p w:rsidR="003A6DAB" w:rsidRPr="00F95101" w:rsidRDefault="003A6DAB" w:rsidP="00D31AC6">
            <w:pPr>
              <w:jc w:val="center"/>
            </w:pPr>
          </w:p>
        </w:tc>
        <w:tc>
          <w:tcPr>
            <w:tcW w:w="3540" w:type="dxa"/>
          </w:tcPr>
          <w:p w:rsidR="003A6DAB" w:rsidRPr="00F95101" w:rsidRDefault="003A6DAB" w:rsidP="003A6DAB">
            <w:pPr>
              <w:rPr>
                <w:bCs/>
                <w:sz w:val="24"/>
                <w:szCs w:val="24"/>
              </w:rPr>
            </w:pPr>
          </w:p>
        </w:tc>
        <w:tc>
          <w:tcPr>
            <w:tcW w:w="933" w:type="dxa"/>
          </w:tcPr>
          <w:p w:rsidR="003A6DAB" w:rsidRPr="00F95101" w:rsidRDefault="003A6DAB" w:rsidP="003A6DAB">
            <w:pPr>
              <w:jc w:val="center"/>
            </w:pPr>
          </w:p>
        </w:tc>
        <w:tc>
          <w:tcPr>
            <w:tcW w:w="6274" w:type="dxa"/>
          </w:tcPr>
          <w:p w:rsidR="003A6DAB" w:rsidRPr="00F95101" w:rsidRDefault="003A6DAB" w:rsidP="00E8182B">
            <w:pPr>
              <w:rPr>
                <w:bCs/>
                <w:sz w:val="24"/>
                <w:szCs w:val="24"/>
              </w:rPr>
            </w:pPr>
          </w:p>
        </w:tc>
      </w:tr>
      <w:tr w:rsidR="0022433F" w:rsidRPr="008520BA" w:rsidTr="00CA3C08">
        <w:tc>
          <w:tcPr>
            <w:tcW w:w="2182" w:type="dxa"/>
            <w:vAlign w:val="center"/>
          </w:tcPr>
          <w:p w:rsidR="0022433F" w:rsidRPr="008520B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F95101" w:rsidRDefault="008B72FB" w:rsidP="0022433F">
            <w:pPr>
              <w:pStyle w:val="a6"/>
              <w:jc w:val="center"/>
              <w:rPr>
                <w:rFonts w:ascii="Times New Roman" w:hAnsi="Times New Roman" w:cs="Times New Roman"/>
                <w:sz w:val="24"/>
                <w:szCs w:val="24"/>
              </w:rPr>
            </w:pPr>
            <w:r>
              <w:rPr>
                <w:rFonts w:ascii="Times New Roman" w:hAnsi="Times New Roman" w:cs="Times New Roman"/>
                <w:sz w:val="24"/>
                <w:szCs w:val="24"/>
              </w:rPr>
              <w:t>140</w:t>
            </w:r>
          </w:p>
        </w:tc>
        <w:tc>
          <w:tcPr>
            <w:tcW w:w="3540" w:type="dxa"/>
          </w:tcPr>
          <w:p w:rsidR="0022433F" w:rsidRPr="00F95101" w:rsidRDefault="0022433F" w:rsidP="00BD791A">
            <w:pPr>
              <w:pStyle w:val="a6"/>
              <w:rPr>
                <w:rFonts w:ascii="Times New Roman" w:hAnsi="Times New Roman" w:cs="Times New Roman"/>
                <w:sz w:val="24"/>
                <w:szCs w:val="24"/>
              </w:rPr>
            </w:pPr>
            <w:r w:rsidRPr="00F95101">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F95101" w:rsidRDefault="0022433F" w:rsidP="00BD791A">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22433F"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CA21CE" w:rsidRPr="008520BA" w:rsidTr="00CA3C08">
        <w:tc>
          <w:tcPr>
            <w:tcW w:w="2182" w:type="dxa"/>
            <w:vAlign w:val="center"/>
          </w:tcPr>
          <w:p w:rsidR="00CA21CE" w:rsidRPr="008520BA" w:rsidRDefault="00CA21CE" w:rsidP="00BD791A">
            <w:pPr>
              <w:pStyle w:val="a6"/>
              <w:jc w:val="center"/>
              <w:rPr>
                <w:rFonts w:ascii="Times New Roman" w:hAnsi="Times New Roman" w:cs="Times New Roman"/>
                <w:sz w:val="24"/>
                <w:szCs w:val="24"/>
              </w:rPr>
            </w:pPr>
          </w:p>
        </w:tc>
        <w:tc>
          <w:tcPr>
            <w:tcW w:w="1780" w:type="dxa"/>
            <w:gridSpan w:val="2"/>
            <w:vAlign w:val="center"/>
          </w:tcPr>
          <w:p w:rsidR="00CA21CE" w:rsidRPr="00F95101" w:rsidRDefault="008B72FB" w:rsidP="00CA21CE">
            <w:pPr>
              <w:pStyle w:val="a6"/>
              <w:jc w:val="center"/>
              <w:rPr>
                <w:rFonts w:ascii="Times New Roman" w:hAnsi="Times New Roman" w:cs="Times New Roman"/>
                <w:sz w:val="24"/>
                <w:szCs w:val="24"/>
              </w:rPr>
            </w:pPr>
            <w:r>
              <w:rPr>
                <w:rFonts w:ascii="Times New Roman" w:hAnsi="Times New Roman" w:cs="Times New Roman"/>
                <w:sz w:val="24"/>
                <w:szCs w:val="24"/>
              </w:rPr>
              <w:t>141</w:t>
            </w:r>
          </w:p>
        </w:tc>
        <w:tc>
          <w:tcPr>
            <w:tcW w:w="3540" w:type="dxa"/>
          </w:tcPr>
          <w:p w:rsidR="00CA21CE" w:rsidRPr="00F95101" w:rsidRDefault="00CA21CE" w:rsidP="00593197">
            <w:pPr>
              <w:pStyle w:val="a6"/>
              <w:rPr>
                <w:rFonts w:ascii="Times New Roman" w:hAnsi="Times New Roman" w:cs="Times New Roman"/>
                <w:sz w:val="24"/>
                <w:szCs w:val="24"/>
              </w:rPr>
            </w:pPr>
            <w:r w:rsidRPr="00F95101">
              <w:rPr>
                <w:rFonts w:ascii="Times New Roman" w:hAnsi="Times New Roman" w:cs="Times New Roman"/>
                <w:sz w:val="24"/>
                <w:szCs w:val="24"/>
              </w:rPr>
              <w:t>Культура и наука России в конце ХХ–начале ХХ</w:t>
            </w:r>
            <w:r w:rsidRPr="00F95101">
              <w:rPr>
                <w:rFonts w:ascii="Times New Roman" w:hAnsi="Times New Roman" w:cs="Times New Roman"/>
                <w:sz w:val="24"/>
                <w:szCs w:val="24"/>
                <w:lang w:val="en-US"/>
              </w:rPr>
              <w:t>I</w:t>
            </w:r>
            <w:r w:rsidRPr="00F95101">
              <w:rPr>
                <w:rFonts w:ascii="Times New Roman" w:hAnsi="Times New Roman" w:cs="Times New Roman"/>
                <w:sz w:val="24"/>
                <w:szCs w:val="24"/>
              </w:rPr>
              <w:t xml:space="preserve"> </w:t>
            </w:r>
            <w:proofErr w:type="gramStart"/>
            <w:r w:rsidRPr="00F95101">
              <w:rPr>
                <w:rFonts w:ascii="Times New Roman" w:hAnsi="Times New Roman" w:cs="Times New Roman"/>
                <w:sz w:val="24"/>
                <w:szCs w:val="24"/>
              </w:rPr>
              <w:t>в</w:t>
            </w:r>
            <w:proofErr w:type="gramEnd"/>
          </w:p>
        </w:tc>
        <w:tc>
          <w:tcPr>
            <w:tcW w:w="933" w:type="dxa"/>
            <w:vAlign w:val="center"/>
          </w:tcPr>
          <w:p w:rsidR="00CA21CE" w:rsidRPr="00F95101" w:rsidRDefault="002C5C43"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CA21CE"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CA21CE" w:rsidRPr="008520BA" w:rsidTr="00CA3C08">
        <w:tc>
          <w:tcPr>
            <w:tcW w:w="2182" w:type="dxa"/>
            <w:vAlign w:val="center"/>
          </w:tcPr>
          <w:p w:rsidR="00CA21CE" w:rsidRPr="008520BA" w:rsidRDefault="00CA21CE" w:rsidP="00BD791A">
            <w:pPr>
              <w:pStyle w:val="a6"/>
              <w:jc w:val="center"/>
              <w:rPr>
                <w:rFonts w:ascii="Times New Roman" w:hAnsi="Times New Roman" w:cs="Times New Roman"/>
                <w:sz w:val="24"/>
                <w:szCs w:val="24"/>
              </w:rPr>
            </w:pPr>
          </w:p>
        </w:tc>
        <w:tc>
          <w:tcPr>
            <w:tcW w:w="1780" w:type="dxa"/>
            <w:gridSpan w:val="2"/>
            <w:vAlign w:val="center"/>
          </w:tcPr>
          <w:p w:rsidR="00CA21CE" w:rsidRPr="00F95101" w:rsidRDefault="003729A3" w:rsidP="00CA21CE">
            <w:pPr>
              <w:pStyle w:val="a6"/>
              <w:jc w:val="center"/>
              <w:rPr>
                <w:rFonts w:ascii="Times New Roman" w:hAnsi="Times New Roman" w:cs="Times New Roman"/>
                <w:sz w:val="24"/>
                <w:szCs w:val="24"/>
              </w:rPr>
            </w:pPr>
            <w:r>
              <w:rPr>
                <w:rFonts w:ascii="Times New Roman" w:hAnsi="Times New Roman" w:cs="Times New Roman"/>
                <w:sz w:val="24"/>
                <w:szCs w:val="24"/>
              </w:rPr>
              <w:t>1</w:t>
            </w:r>
            <w:r w:rsidR="008B72FB">
              <w:rPr>
                <w:rFonts w:ascii="Times New Roman" w:hAnsi="Times New Roman" w:cs="Times New Roman"/>
                <w:sz w:val="24"/>
                <w:szCs w:val="24"/>
              </w:rPr>
              <w:t>42-143</w:t>
            </w:r>
          </w:p>
        </w:tc>
        <w:tc>
          <w:tcPr>
            <w:tcW w:w="3540" w:type="dxa"/>
          </w:tcPr>
          <w:p w:rsidR="00CA21CE" w:rsidRPr="00F95101" w:rsidRDefault="00CA21CE" w:rsidP="00593197">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 область в 1992-2012 гг.</w:t>
            </w:r>
          </w:p>
        </w:tc>
        <w:tc>
          <w:tcPr>
            <w:tcW w:w="933" w:type="dxa"/>
            <w:vAlign w:val="center"/>
          </w:tcPr>
          <w:p w:rsidR="00CA21CE" w:rsidRPr="00F95101" w:rsidRDefault="002C5C43" w:rsidP="0059319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C87419" w:rsidRPr="007F2BC6" w:rsidRDefault="00C87419" w:rsidP="00C87419">
            <w:pPr>
              <w:rPr>
                <w:rFonts w:eastAsiaTheme="minorHAnsi"/>
                <w:bCs/>
                <w:sz w:val="24"/>
                <w:szCs w:val="24"/>
              </w:rPr>
            </w:pPr>
            <w:r w:rsidRPr="007F2BC6">
              <w:rPr>
                <w:rFonts w:eastAsiaTheme="minorHAnsi"/>
                <w:bCs/>
                <w:sz w:val="24"/>
                <w:szCs w:val="24"/>
              </w:rPr>
              <w:t xml:space="preserve">ЛР 01, ЛР 02, ЛР 03, ЛР 04., ЛР 05, ЛР 06, ЛР 08, ЛР 13, </w:t>
            </w:r>
          </w:p>
          <w:p w:rsidR="00C87419" w:rsidRPr="007F2BC6" w:rsidRDefault="00C87419" w:rsidP="00C8741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C87419" w:rsidRPr="007F2BC6" w:rsidRDefault="00C87419" w:rsidP="00C8741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CA21CE" w:rsidRPr="00F95101" w:rsidRDefault="00C87419" w:rsidP="00C8741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6D08EA" w:rsidRPr="008520BA" w:rsidTr="006D08EA">
        <w:tc>
          <w:tcPr>
            <w:tcW w:w="8435" w:type="dxa"/>
            <w:gridSpan w:val="5"/>
            <w:vAlign w:val="center"/>
          </w:tcPr>
          <w:p w:rsidR="006D08EA" w:rsidRPr="0020196A" w:rsidRDefault="006D08EA" w:rsidP="00593197">
            <w:pPr>
              <w:pStyle w:val="a6"/>
              <w:jc w:val="center"/>
              <w:rPr>
                <w:rFonts w:ascii="Times New Roman" w:hAnsi="Times New Roman" w:cs="Times New Roman"/>
                <w:sz w:val="24"/>
                <w:szCs w:val="24"/>
              </w:rPr>
            </w:pPr>
            <w:r w:rsidRPr="0020196A">
              <w:rPr>
                <w:rFonts w:ascii="Times New Roman" w:hAnsi="Times New Roman" w:cs="Times New Roman"/>
                <w:b/>
                <w:iCs/>
                <w:sz w:val="24"/>
                <w:szCs w:val="24"/>
                <w:lang w:eastAsia="ru-RU"/>
              </w:rPr>
              <w:t>Профессионально ориентированное содержание</w:t>
            </w:r>
          </w:p>
        </w:tc>
        <w:tc>
          <w:tcPr>
            <w:tcW w:w="6274" w:type="dxa"/>
          </w:tcPr>
          <w:p w:rsidR="006D08EA" w:rsidRPr="0020196A" w:rsidRDefault="006D08EA" w:rsidP="00E8182B">
            <w:pPr>
              <w:pStyle w:val="a6"/>
              <w:rPr>
                <w:rFonts w:ascii="Times New Roman" w:hAnsi="Times New Roman" w:cs="Times New Roman"/>
                <w:sz w:val="24"/>
                <w:szCs w:val="24"/>
              </w:rPr>
            </w:pPr>
          </w:p>
        </w:tc>
      </w:tr>
      <w:tr w:rsidR="0022433F" w:rsidRPr="008520BA" w:rsidTr="00CA3C08">
        <w:tc>
          <w:tcPr>
            <w:tcW w:w="2182" w:type="dxa"/>
            <w:vAlign w:val="center"/>
          </w:tcPr>
          <w:p w:rsidR="0022433F" w:rsidRPr="0020196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20196A" w:rsidRDefault="008B72FB" w:rsidP="0022433F">
            <w:pPr>
              <w:pStyle w:val="a6"/>
              <w:jc w:val="center"/>
              <w:rPr>
                <w:rFonts w:ascii="Times New Roman" w:hAnsi="Times New Roman" w:cs="Times New Roman"/>
                <w:b/>
                <w:sz w:val="24"/>
                <w:szCs w:val="24"/>
              </w:rPr>
            </w:pPr>
            <w:r w:rsidRPr="0020196A">
              <w:rPr>
                <w:rFonts w:ascii="Times New Roman" w:hAnsi="Times New Roman" w:cs="Times New Roman"/>
                <w:b/>
                <w:sz w:val="24"/>
                <w:szCs w:val="24"/>
              </w:rPr>
              <w:t>144-147</w:t>
            </w:r>
          </w:p>
        </w:tc>
        <w:tc>
          <w:tcPr>
            <w:tcW w:w="3540" w:type="dxa"/>
          </w:tcPr>
          <w:p w:rsidR="002E42BB" w:rsidRPr="0020196A" w:rsidRDefault="002E42BB" w:rsidP="002E42BB">
            <w:pPr>
              <w:rPr>
                <w:b/>
                <w:bCs/>
                <w:color w:val="333333"/>
                <w:sz w:val="24"/>
                <w:szCs w:val="24"/>
                <w:shd w:val="clear" w:color="auto" w:fill="FFFFFF"/>
              </w:rPr>
            </w:pPr>
            <w:r w:rsidRPr="0020196A">
              <w:rPr>
                <w:b/>
                <w:bCs/>
                <w:sz w:val="24"/>
                <w:szCs w:val="24"/>
              </w:rPr>
              <w:t>Лекционное занятие.</w:t>
            </w:r>
            <w:r w:rsidRPr="0020196A">
              <w:rPr>
                <w:sz w:val="24"/>
                <w:szCs w:val="24"/>
              </w:rPr>
              <w:t xml:space="preserve"> </w:t>
            </w:r>
            <w:r w:rsidR="0052555D">
              <w:t>В</w:t>
            </w:r>
            <w:r w:rsidR="0052555D" w:rsidRPr="0052555D">
              <w:t>ызовы времени и задачи модернизации.</w:t>
            </w:r>
            <w:r w:rsidR="00E83945">
              <w:rPr>
                <w:b/>
                <w:bCs/>
                <w:color w:val="333333"/>
                <w:sz w:val="24"/>
                <w:szCs w:val="24"/>
                <w:shd w:val="clear" w:color="auto" w:fill="FFFFFF"/>
              </w:rPr>
              <w:t xml:space="preserve"> Изменени</w:t>
            </w:r>
            <w:r w:rsidR="0052555D">
              <w:rPr>
                <w:b/>
                <w:bCs/>
                <w:color w:val="333333"/>
                <w:sz w:val="24"/>
                <w:szCs w:val="24"/>
                <w:shd w:val="clear" w:color="auto" w:fill="FFFFFF"/>
              </w:rPr>
              <w:t>я</w:t>
            </w:r>
            <w:r w:rsidR="0052555D" w:rsidRPr="0052555D">
              <w:rPr>
                <w:b/>
                <w:bCs/>
                <w:color w:val="333333"/>
                <w:sz w:val="24"/>
                <w:szCs w:val="24"/>
                <w:shd w:val="clear" w:color="auto" w:fill="FFFFFF"/>
              </w:rPr>
              <w:t xml:space="preserve"> в дизайнерской мысли в России в 1992-2018гг.</w:t>
            </w:r>
          </w:p>
          <w:p w:rsidR="0022433F" w:rsidRPr="0020196A" w:rsidRDefault="002E42BB" w:rsidP="002E42BB">
            <w:pPr>
              <w:pStyle w:val="a6"/>
              <w:rPr>
                <w:rFonts w:ascii="Times New Roman" w:hAnsi="Times New Roman" w:cs="Times New Roman"/>
                <w:b/>
                <w:sz w:val="24"/>
                <w:szCs w:val="24"/>
              </w:rPr>
            </w:pPr>
            <w:r w:rsidRPr="0020196A">
              <w:rPr>
                <w:rFonts w:ascii="Times New Roman" w:hAnsi="Times New Roman" w:cs="Times New Roman"/>
                <w:b/>
                <w:bCs/>
                <w:color w:val="333333"/>
                <w:sz w:val="24"/>
                <w:szCs w:val="24"/>
                <w:shd w:val="clear" w:color="auto" w:fill="FFFFFF"/>
              </w:rPr>
              <w:t xml:space="preserve"> </w:t>
            </w:r>
          </w:p>
        </w:tc>
        <w:tc>
          <w:tcPr>
            <w:tcW w:w="933" w:type="dxa"/>
            <w:vAlign w:val="center"/>
          </w:tcPr>
          <w:p w:rsidR="0022433F" w:rsidRPr="0020196A" w:rsidRDefault="002E42BB" w:rsidP="00BD791A">
            <w:pPr>
              <w:pStyle w:val="a6"/>
              <w:jc w:val="center"/>
              <w:rPr>
                <w:rFonts w:ascii="Times New Roman" w:hAnsi="Times New Roman" w:cs="Times New Roman"/>
                <w:b/>
                <w:sz w:val="24"/>
                <w:szCs w:val="24"/>
              </w:rPr>
            </w:pPr>
            <w:r w:rsidRPr="0020196A">
              <w:rPr>
                <w:rFonts w:ascii="Times New Roman" w:hAnsi="Times New Roman" w:cs="Times New Roman"/>
                <w:b/>
                <w:sz w:val="24"/>
                <w:szCs w:val="24"/>
              </w:rPr>
              <w:t>2</w:t>
            </w:r>
          </w:p>
        </w:tc>
        <w:tc>
          <w:tcPr>
            <w:tcW w:w="6274" w:type="dxa"/>
          </w:tcPr>
          <w:p w:rsidR="00583261" w:rsidRPr="0020196A" w:rsidRDefault="00583261" w:rsidP="00583261">
            <w:pPr>
              <w:rPr>
                <w:rFonts w:eastAsiaTheme="minorHAnsi"/>
                <w:bCs/>
                <w:sz w:val="24"/>
                <w:szCs w:val="24"/>
              </w:rPr>
            </w:pPr>
            <w:r w:rsidRPr="0020196A">
              <w:rPr>
                <w:rFonts w:eastAsiaTheme="minorHAnsi"/>
                <w:bCs/>
                <w:sz w:val="24"/>
                <w:szCs w:val="24"/>
              </w:rPr>
              <w:t xml:space="preserve">ЛР 01, ЛР 02, ЛР 03, ЛР 04., ЛР 05, ЛР 06, ЛР 08, ЛР 13, </w:t>
            </w:r>
          </w:p>
          <w:p w:rsidR="00583261" w:rsidRPr="0020196A" w:rsidRDefault="00583261" w:rsidP="00583261">
            <w:pPr>
              <w:adjustRightInd w:val="0"/>
              <w:rPr>
                <w:rFonts w:eastAsiaTheme="minorHAnsi"/>
                <w:bCs/>
                <w:sz w:val="24"/>
                <w:szCs w:val="24"/>
              </w:rPr>
            </w:pPr>
            <w:r w:rsidRPr="0020196A">
              <w:rPr>
                <w:rFonts w:eastAsiaTheme="minorHAnsi"/>
                <w:bCs/>
                <w:sz w:val="24"/>
                <w:szCs w:val="24"/>
              </w:rPr>
              <w:t xml:space="preserve">МР 01, МР 02,  МР 03,  МР 04, МР 05,  МР 06, МР 07, МР 08, МР 09, </w:t>
            </w:r>
          </w:p>
          <w:p w:rsidR="00583261" w:rsidRPr="0020196A" w:rsidRDefault="00583261" w:rsidP="00583261">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roofErr w:type="spellStart"/>
            <w:r w:rsidRPr="0020196A">
              <w:rPr>
                <w:rFonts w:eastAsiaTheme="minorHAnsi"/>
                <w:bCs/>
                <w:sz w:val="24"/>
                <w:szCs w:val="24"/>
              </w:rPr>
              <w:t>ПРб</w:t>
            </w:r>
            <w:proofErr w:type="spellEnd"/>
            <w:r w:rsidRPr="0020196A">
              <w:rPr>
                <w:rFonts w:eastAsiaTheme="minorHAnsi"/>
                <w:bCs/>
                <w:sz w:val="24"/>
                <w:szCs w:val="24"/>
              </w:rPr>
              <w:t xml:space="preserve"> 03, </w:t>
            </w:r>
            <w:proofErr w:type="spellStart"/>
            <w:r w:rsidRPr="0020196A">
              <w:rPr>
                <w:rFonts w:eastAsiaTheme="minorHAnsi"/>
                <w:bCs/>
                <w:sz w:val="24"/>
                <w:szCs w:val="24"/>
              </w:rPr>
              <w:t>ПРб</w:t>
            </w:r>
            <w:proofErr w:type="spellEnd"/>
            <w:r w:rsidRPr="0020196A">
              <w:rPr>
                <w:rFonts w:eastAsiaTheme="minorHAnsi"/>
                <w:bCs/>
                <w:sz w:val="24"/>
                <w:szCs w:val="24"/>
              </w:rPr>
              <w:t xml:space="preserve"> 04, </w:t>
            </w:r>
            <w:proofErr w:type="spellStart"/>
            <w:r w:rsidRPr="0020196A">
              <w:rPr>
                <w:rFonts w:eastAsiaTheme="minorHAnsi"/>
                <w:bCs/>
                <w:sz w:val="24"/>
                <w:szCs w:val="24"/>
              </w:rPr>
              <w:t>ПРб</w:t>
            </w:r>
            <w:proofErr w:type="spellEnd"/>
            <w:r w:rsidRPr="0020196A">
              <w:rPr>
                <w:rFonts w:eastAsiaTheme="minorHAnsi"/>
                <w:bCs/>
                <w:sz w:val="24"/>
                <w:szCs w:val="24"/>
              </w:rPr>
              <w:t xml:space="preserve"> 05, </w:t>
            </w:r>
          </w:p>
          <w:p w:rsidR="0022433F" w:rsidRPr="0020196A" w:rsidRDefault="00583261" w:rsidP="00583261">
            <w:pPr>
              <w:pStyle w:val="a6"/>
              <w:jc w:val="center"/>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2E42BB" w:rsidRPr="008520BA" w:rsidTr="00CA3C08">
        <w:tc>
          <w:tcPr>
            <w:tcW w:w="2182" w:type="dxa"/>
            <w:vAlign w:val="center"/>
          </w:tcPr>
          <w:p w:rsidR="002E42BB" w:rsidRPr="0020196A" w:rsidRDefault="002E42BB" w:rsidP="00BD791A">
            <w:pPr>
              <w:pStyle w:val="a6"/>
              <w:jc w:val="center"/>
              <w:rPr>
                <w:rFonts w:ascii="Times New Roman" w:hAnsi="Times New Roman" w:cs="Times New Roman"/>
                <w:sz w:val="24"/>
                <w:szCs w:val="24"/>
              </w:rPr>
            </w:pPr>
          </w:p>
        </w:tc>
        <w:tc>
          <w:tcPr>
            <w:tcW w:w="1780" w:type="dxa"/>
            <w:gridSpan w:val="2"/>
            <w:vAlign w:val="center"/>
          </w:tcPr>
          <w:p w:rsidR="002E42BB" w:rsidRPr="0020196A" w:rsidRDefault="008B72FB" w:rsidP="0022433F">
            <w:pPr>
              <w:pStyle w:val="a6"/>
              <w:jc w:val="center"/>
              <w:rPr>
                <w:rFonts w:ascii="Times New Roman" w:hAnsi="Times New Roman" w:cs="Times New Roman"/>
                <w:b/>
                <w:sz w:val="24"/>
                <w:szCs w:val="24"/>
              </w:rPr>
            </w:pPr>
            <w:r w:rsidRPr="0020196A">
              <w:rPr>
                <w:rFonts w:ascii="Times New Roman" w:hAnsi="Times New Roman" w:cs="Times New Roman"/>
                <w:b/>
                <w:sz w:val="24"/>
                <w:szCs w:val="24"/>
              </w:rPr>
              <w:t>148-149</w:t>
            </w:r>
          </w:p>
        </w:tc>
        <w:tc>
          <w:tcPr>
            <w:tcW w:w="3540" w:type="dxa"/>
          </w:tcPr>
          <w:p w:rsidR="002E42BB" w:rsidRPr="0020196A" w:rsidRDefault="002E42BB" w:rsidP="002E42BB">
            <w:pPr>
              <w:rPr>
                <w:b/>
                <w:bCs/>
                <w:sz w:val="24"/>
                <w:szCs w:val="24"/>
              </w:rPr>
            </w:pPr>
            <w:r w:rsidRPr="0020196A">
              <w:rPr>
                <w:b/>
                <w:bCs/>
                <w:color w:val="333333"/>
                <w:sz w:val="24"/>
                <w:szCs w:val="24"/>
                <w:shd w:val="clear" w:color="auto" w:fill="FFFFFF"/>
              </w:rPr>
              <w:t>П</w:t>
            </w:r>
            <w:r w:rsidRPr="0020196A">
              <w:rPr>
                <w:b/>
                <w:bCs/>
                <w:color w:val="333333"/>
                <w:sz w:val="24"/>
                <w:szCs w:val="24"/>
              </w:rPr>
              <w:t>рактическое занятие</w:t>
            </w:r>
            <w:r w:rsidR="000F3C59">
              <w:rPr>
                <w:b/>
                <w:bCs/>
                <w:color w:val="333333"/>
                <w:sz w:val="24"/>
                <w:szCs w:val="24"/>
              </w:rPr>
              <w:t>№28</w:t>
            </w:r>
            <w:r w:rsidRPr="0020196A">
              <w:rPr>
                <w:b/>
                <w:bCs/>
                <w:color w:val="333333"/>
                <w:sz w:val="24"/>
                <w:szCs w:val="24"/>
              </w:rPr>
              <w:t>:</w:t>
            </w:r>
            <w:r w:rsidRPr="0020196A">
              <w:rPr>
                <w:color w:val="333333"/>
                <w:sz w:val="24"/>
                <w:szCs w:val="24"/>
              </w:rPr>
              <w:t xml:space="preserve"> </w:t>
            </w:r>
            <w:r w:rsidR="0052555D">
              <w:t xml:space="preserve"> </w:t>
            </w:r>
            <w:r w:rsidR="0052555D" w:rsidRPr="0052555D">
              <w:rPr>
                <w:color w:val="333333"/>
                <w:sz w:val="24"/>
                <w:szCs w:val="24"/>
                <w:shd w:val="clear" w:color="auto" w:fill="FFFFFF"/>
              </w:rPr>
              <w:t>Вызовы времени и</w:t>
            </w:r>
            <w:r w:rsidR="00E83945">
              <w:rPr>
                <w:color w:val="333333"/>
                <w:sz w:val="24"/>
                <w:szCs w:val="24"/>
                <w:shd w:val="clear" w:color="auto" w:fill="FFFFFF"/>
              </w:rPr>
              <w:t xml:space="preserve"> задачи модернизации. Изменения</w:t>
            </w:r>
            <w:r w:rsidR="0052555D" w:rsidRPr="0052555D">
              <w:rPr>
                <w:color w:val="333333"/>
                <w:sz w:val="24"/>
                <w:szCs w:val="24"/>
                <w:shd w:val="clear" w:color="auto" w:fill="FFFFFF"/>
              </w:rPr>
              <w:t xml:space="preserve"> в дизайнерской мысли в России в 1992-2018гг</w:t>
            </w:r>
          </w:p>
        </w:tc>
        <w:tc>
          <w:tcPr>
            <w:tcW w:w="933" w:type="dxa"/>
            <w:vAlign w:val="center"/>
          </w:tcPr>
          <w:p w:rsidR="002E42BB" w:rsidRPr="0020196A" w:rsidRDefault="002E42BB" w:rsidP="00BD791A">
            <w:pPr>
              <w:pStyle w:val="a6"/>
              <w:jc w:val="center"/>
              <w:rPr>
                <w:rFonts w:ascii="Times New Roman" w:hAnsi="Times New Roman" w:cs="Times New Roman"/>
                <w:b/>
                <w:sz w:val="24"/>
                <w:szCs w:val="24"/>
              </w:rPr>
            </w:pPr>
            <w:r w:rsidRPr="0020196A">
              <w:rPr>
                <w:rFonts w:ascii="Times New Roman" w:hAnsi="Times New Roman" w:cs="Times New Roman"/>
                <w:b/>
                <w:sz w:val="24"/>
                <w:szCs w:val="24"/>
              </w:rPr>
              <w:t>2</w:t>
            </w:r>
          </w:p>
        </w:tc>
        <w:tc>
          <w:tcPr>
            <w:tcW w:w="6274" w:type="dxa"/>
          </w:tcPr>
          <w:p w:rsidR="00583261" w:rsidRPr="0020196A" w:rsidRDefault="00583261" w:rsidP="00583261">
            <w:pPr>
              <w:rPr>
                <w:rFonts w:eastAsiaTheme="minorHAnsi"/>
                <w:bCs/>
                <w:sz w:val="24"/>
                <w:szCs w:val="24"/>
              </w:rPr>
            </w:pPr>
            <w:r w:rsidRPr="0020196A">
              <w:rPr>
                <w:rFonts w:eastAsiaTheme="minorHAnsi"/>
                <w:bCs/>
                <w:sz w:val="24"/>
                <w:szCs w:val="24"/>
              </w:rPr>
              <w:t xml:space="preserve">ЛР 01, ЛР 02, </w:t>
            </w:r>
          </w:p>
          <w:p w:rsidR="00583261" w:rsidRPr="0020196A" w:rsidRDefault="00583261" w:rsidP="00583261">
            <w:pPr>
              <w:adjustRightInd w:val="0"/>
              <w:rPr>
                <w:rFonts w:eastAsiaTheme="minorHAnsi"/>
                <w:bCs/>
                <w:sz w:val="24"/>
                <w:szCs w:val="24"/>
              </w:rPr>
            </w:pPr>
            <w:r w:rsidRPr="0020196A">
              <w:rPr>
                <w:rFonts w:eastAsiaTheme="minorHAnsi"/>
                <w:bCs/>
                <w:sz w:val="24"/>
                <w:szCs w:val="24"/>
              </w:rPr>
              <w:t>МР 01, МР 02, МР 03,</w:t>
            </w:r>
          </w:p>
          <w:p w:rsidR="00583261" w:rsidRPr="0020196A" w:rsidRDefault="00583261" w:rsidP="00583261">
            <w:pPr>
              <w:adjustRightInd w:val="0"/>
              <w:rPr>
                <w:rFonts w:eastAsiaTheme="minorHAnsi"/>
                <w:bCs/>
                <w:sz w:val="24"/>
                <w:szCs w:val="24"/>
              </w:rPr>
            </w:pPr>
            <w:proofErr w:type="spellStart"/>
            <w:r w:rsidRPr="0020196A">
              <w:rPr>
                <w:rFonts w:eastAsiaTheme="minorHAnsi"/>
                <w:bCs/>
                <w:sz w:val="24"/>
                <w:szCs w:val="24"/>
              </w:rPr>
              <w:t>ПРб</w:t>
            </w:r>
            <w:proofErr w:type="spellEnd"/>
            <w:r w:rsidRPr="0020196A">
              <w:rPr>
                <w:rFonts w:eastAsiaTheme="minorHAnsi"/>
                <w:bCs/>
                <w:sz w:val="24"/>
                <w:szCs w:val="24"/>
              </w:rPr>
              <w:t xml:space="preserve"> 01, </w:t>
            </w:r>
            <w:proofErr w:type="spellStart"/>
            <w:r w:rsidRPr="0020196A">
              <w:rPr>
                <w:rFonts w:eastAsiaTheme="minorHAnsi"/>
                <w:bCs/>
                <w:sz w:val="24"/>
                <w:szCs w:val="24"/>
              </w:rPr>
              <w:t>ПРб</w:t>
            </w:r>
            <w:proofErr w:type="spellEnd"/>
            <w:r w:rsidRPr="0020196A">
              <w:rPr>
                <w:rFonts w:eastAsiaTheme="minorHAnsi"/>
                <w:bCs/>
                <w:sz w:val="24"/>
                <w:szCs w:val="24"/>
              </w:rPr>
              <w:t xml:space="preserve"> 02, </w:t>
            </w:r>
          </w:p>
          <w:p w:rsidR="002E42BB" w:rsidRPr="0020196A" w:rsidRDefault="00583261" w:rsidP="00583261">
            <w:pPr>
              <w:pStyle w:val="a6"/>
              <w:rPr>
                <w:rFonts w:ascii="Times New Roman" w:hAnsi="Times New Roman" w:cs="Times New Roman"/>
                <w:sz w:val="24"/>
                <w:szCs w:val="24"/>
              </w:rPr>
            </w:pPr>
            <w:proofErr w:type="gramStart"/>
            <w:r w:rsidRPr="0020196A">
              <w:rPr>
                <w:rFonts w:ascii="Times New Roman" w:hAnsi="Times New Roman" w:cs="Times New Roman"/>
                <w:bCs/>
                <w:sz w:val="24"/>
                <w:szCs w:val="24"/>
              </w:rPr>
              <w:t>ОК</w:t>
            </w:r>
            <w:proofErr w:type="gramEnd"/>
            <w:r w:rsidRPr="0020196A">
              <w:rPr>
                <w:rFonts w:ascii="Times New Roman" w:hAnsi="Times New Roman" w:cs="Times New Roman"/>
                <w:bCs/>
                <w:sz w:val="24"/>
                <w:szCs w:val="24"/>
              </w:rPr>
              <w:t xml:space="preserve"> 01- ОК 09</w:t>
            </w:r>
          </w:p>
        </w:tc>
      </w:tr>
      <w:tr w:rsidR="008B72FB" w:rsidRPr="008520BA" w:rsidTr="008B72FB">
        <w:tc>
          <w:tcPr>
            <w:tcW w:w="14709" w:type="dxa"/>
            <w:gridSpan w:val="6"/>
            <w:vAlign w:val="center"/>
          </w:tcPr>
          <w:p w:rsidR="008B72FB" w:rsidRPr="0020196A" w:rsidRDefault="008B72FB" w:rsidP="008B72FB">
            <w:pPr>
              <w:jc w:val="both"/>
              <w:rPr>
                <w:b/>
                <w:bCs/>
                <w:sz w:val="24"/>
                <w:szCs w:val="24"/>
              </w:rPr>
            </w:pPr>
            <w:r w:rsidRPr="0020196A">
              <w:rPr>
                <w:b/>
                <w:sz w:val="24"/>
                <w:szCs w:val="24"/>
              </w:rPr>
              <w:t xml:space="preserve">Раздел 11. </w:t>
            </w:r>
            <w:r w:rsidRPr="0020196A">
              <w:rPr>
                <w:b/>
                <w:bCs/>
                <w:sz w:val="24"/>
                <w:szCs w:val="24"/>
              </w:rPr>
              <w:t>От Древней Руси к Российскому государству.</w:t>
            </w:r>
          </w:p>
          <w:p w:rsidR="008B72FB" w:rsidRPr="0020196A" w:rsidRDefault="008B72FB" w:rsidP="00583261">
            <w:pPr>
              <w:rPr>
                <w:rFonts w:eastAsiaTheme="minorHAnsi"/>
                <w:bCs/>
                <w:sz w:val="24"/>
                <w:szCs w:val="24"/>
              </w:rPr>
            </w:pPr>
          </w:p>
        </w:tc>
      </w:tr>
      <w:tr w:rsidR="00335F03" w:rsidRPr="008520BA" w:rsidTr="00CA3C08">
        <w:tc>
          <w:tcPr>
            <w:tcW w:w="2182" w:type="dxa"/>
            <w:vAlign w:val="center"/>
          </w:tcPr>
          <w:p w:rsidR="00335F03" w:rsidRPr="0020196A" w:rsidRDefault="00335F03" w:rsidP="00335F03">
            <w:pPr>
              <w:ind w:firstLine="322"/>
              <w:jc w:val="both"/>
              <w:rPr>
                <w:sz w:val="24"/>
                <w:szCs w:val="24"/>
              </w:rPr>
            </w:pPr>
          </w:p>
        </w:tc>
        <w:tc>
          <w:tcPr>
            <w:tcW w:w="1780" w:type="dxa"/>
            <w:gridSpan w:val="2"/>
            <w:vAlign w:val="center"/>
          </w:tcPr>
          <w:p w:rsidR="00335F03" w:rsidRPr="0020196A" w:rsidRDefault="008B72FB" w:rsidP="0022433F">
            <w:pPr>
              <w:pStyle w:val="a6"/>
              <w:jc w:val="center"/>
              <w:rPr>
                <w:rFonts w:ascii="Times New Roman" w:hAnsi="Times New Roman" w:cs="Times New Roman"/>
                <w:b/>
                <w:sz w:val="24"/>
                <w:szCs w:val="24"/>
              </w:rPr>
            </w:pPr>
            <w:r w:rsidRPr="0020196A">
              <w:rPr>
                <w:rFonts w:ascii="Times New Roman" w:hAnsi="Times New Roman" w:cs="Times New Roman"/>
                <w:b/>
                <w:sz w:val="24"/>
                <w:szCs w:val="24"/>
              </w:rPr>
              <w:t>150</w:t>
            </w:r>
          </w:p>
        </w:tc>
        <w:tc>
          <w:tcPr>
            <w:tcW w:w="3540" w:type="dxa"/>
          </w:tcPr>
          <w:p w:rsidR="00335F03" w:rsidRPr="0020196A" w:rsidRDefault="00335F03" w:rsidP="002E42BB">
            <w:pPr>
              <w:rPr>
                <w:b/>
                <w:bCs/>
                <w:color w:val="333333"/>
                <w:sz w:val="24"/>
                <w:szCs w:val="24"/>
                <w:shd w:val="clear" w:color="auto" w:fill="FFFFFF"/>
              </w:rPr>
            </w:pPr>
            <w:r w:rsidRPr="0020196A">
              <w:rPr>
                <w:b/>
                <w:bCs/>
              </w:rPr>
              <w:t xml:space="preserve">Народы и государства на территории нашей страны в древности.  </w:t>
            </w:r>
          </w:p>
        </w:tc>
        <w:tc>
          <w:tcPr>
            <w:tcW w:w="933" w:type="dxa"/>
            <w:vAlign w:val="center"/>
          </w:tcPr>
          <w:p w:rsidR="00335F03" w:rsidRPr="0020196A" w:rsidRDefault="00335F03" w:rsidP="00BD791A">
            <w:pPr>
              <w:pStyle w:val="a6"/>
              <w:jc w:val="center"/>
              <w:rPr>
                <w:rFonts w:ascii="Times New Roman" w:hAnsi="Times New Roman" w:cs="Times New Roman"/>
                <w:b/>
                <w:sz w:val="24"/>
                <w:szCs w:val="24"/>
              </w:rPr>
            </w:pPr>
            <w:r w:rsidRPr="0020196A">
              <w:rPr>
                <w:rFonts w:ascii="Times New Roman" w:hAnsi="Times New Roman" w:cs="Times New Roman"/>
                <w:b/>
                <w:sz w:val="24"/>
                <w:szCs w:val="24"/>
              </w:rPr>
              <w:t>1</w:t>
            </w:r>
          </w:p>
        </w:tc>
        <w:tc>
          <w:tcPr>
            <w:tcW w:w="6274" w:type="dxa"/>
          </w:tcPr>
          <w:p w:rsidR="00335F03" w:rsidRPr="0020196A" w:rsidRDefault="00335F03" w:rsidP="00335F03">
            <w:pPr>
              <w:rPr>
                <w:iCs/>
                <w:sz w:val="24"/>
                <w:szCs w:val="24"/>
              </w:rPr>
            </w:pPr>
            <w:proofErr w:type="spellStart"/>
            <w:r w:rsidRPr="0020196A">
              <w:rPr>
                <w:iCs/>
                <w:sz w:val="24"/>
                <w:szCs w:val="24"/>
              </w:rPr>
              <w:t>ПРб</w:t>
            </w:r>
            <w:proofErr w:type="spellEnd"/>
            <w:r w:rsidRPr="0020196A">
              <w:rPr>
                <w:iCs/>
                <w:sz w:val="24"/>
                <w:szCs w:val="24"/>
              </w:rPr>
              <w:t xml:space="preserve">. 02, </w:t>
            </w:r>
            <w:proofErr w:type="spellStart"/>
            <w:r w:rsidRPr="0020196A">
              <w:rPr>
                <w:iCs/>
                <w:sz w:val="24"/>
                <w:szCs w:val="24"/>
              </w:rPr>
              <w:t>ПРб</w:t>
            </w:r>
            <w:proofErr w:type="spellEnd"/>
            <w:r w:rsidRPr="0020196A">
              <w:rPr>
                <w:iCs/>
                <w:sz w:val="24"/>
                <w:szCs w:val="24"/>
              </w:rPr>
              <w:t>. 04</w:t>
            </w:r>
          </w:p>
          <w:p w:rsidR="00335F03" w:rsidRPr="0020196A" w:rsidRDefault="00335F03" w:rsidP="00335F03">
            <w:pPr>
              <w:rPr>
                <w:iCs/>
                <w:sz w:val="24"/>
                <w:szCs w:val="24"/>
              </w:rPr>
            </w:pPr>
            <w:proofErr w:type="spellStart"/>
            <w:r w:rsidRPr="0020196A">
              <w:rPr>
                <w:iCs/>
                <w:sz w:val="24"/>
                <w:szCs w:val="24"/>
              </w:rPr>
              <w:t>ПРу</w:t>
            </w:r>
            <w:proofErr w:type="spellEnd"/>
            <w:r w:rsidRPr="0020196A">
              <w:rPr>
                <w:iCs/>
                <w:sz w:val="24"/>
                <w:szCs w:val="24"/>
              </w:rPr>
              <w:t xml:space="preserve">. 02, </w:t>
            </w:r>
            <w:proofErr w:type="spellStart"/>
            <w:r w:rsidRPr="0020196A">
              <w:rPr>
                <w:iCs/>
                <w:sz w:val="24"/>
                <w:szCs w:val="24"/>
              </w:rPr>
              <w:t>ПРу</w:t>
            </w:r>
            <w:proofErr w:type="spellEnd"/>
            <w:r w:rsidRPr="0020196A">
              <w:rPr>
                <w:iCs/>
                <w:sz w:val="24"/>
                <w:szCs w:val="24"/>
              </w:rPr>
              <w:t>. 05</w:t>
            </w:r>
          </w:p>
          <w:p w:rsidR="00335F03" w:rsidRPr="0020196A" w:rsidRDefault="00335F03" w:rsidP="00335F03">
            <w:pPr>
              <w:rPr>
                <w:iCs/>
                <w:sz w:val="24"/>
                <w:szCs w:val="24"/>
              </w:rPr>
            </w:pPr>
            <w:r w:rsidRPr="0020196A">
              <w:rPr>
                <w:iCs/>
                <w:sz w:val="24"/>
                <w:szCs w:val="24"/>
              </w:rPr>
              <w:t>ЛР 01, ЛР 02, ЛР 05</w:t>
            </w:r>
          </w:p>
          <w:p w:rsidR="00335F03" w:rsidRPr="0020196A" w:rsidRDefault="00335F03" w:rsidP="00335F03">
            <w:pPr>
              <w:rPr>
                <w:iCs/>
                <w:sz w:val="24"/>
                <w:szCs w:val="24"/>
              </w:rPr>
            </w:pPr>
            <w:r w:rsidRPr="0020196A">
              <w:rPr>
                <w:iCs/>
                <w:sz w:val="24"/>
                <w:szCs w:val="24"/>
              </w:rPr>
              <w:t>МР 01, МР 02, МР 04</w:t>
            </w:r>
          </w:p>
          <w:p w:rsidR="00335F03" w:rsidRPr="0020196A" w:rsidRDefault="00335F03" w:rsidP="00335F03">
            <w:pPr>
              <w:rPr>
                <w:iCs/>
                <w:sz w:val="24"/>
                <w:szCs w:val="24"/>
              </w:rPr>
            </w:pPr>
            <w:proofErr w:type="gramStart"/>
            <w:r w:rsidRPr="0020196A">
              <w:rPr>
                <w:iCs/>
                <w:sz w:val="24"/>
                <w:szCs w:val="24"/>
              </w:rPr>
              <w:t>ОК</w:t>
            </w:r>
            <w:proofErr w:type="gramEnd"/>
            <w:r w:rsidRPr="0020196A">
              <w:rPr>
                <w:iCs/>
                <w:sz w:val="24"/>
                <w:szCs w:val="24"/>
              </w:rPr>
              <w:t xml:space="preserve"> 01, ОК 04, ОК 05, ОК 06</w:t>
            </w:r>
          </w:p>
          <w:p w:rsidR="00335F03" w:rsidRPr="0020196A" w:rsidRDefault="00335F03" w:rsidP="00335F03">
            <w:pPr>
              <w:rPr>
                <w:rFonts w:eastAsiaTheme="minorHAnsi"/>
                <w:bCs/>
                <w:sz w:val="24"/>
                <w:szCs w:val="24"/>
              </w:rPr>
            </w:pPr>
            <w:r w:rsidRPr="0020196A">
              <w:rPr>
                <w:iCs/>
                <w:sz w:val="24"/>
                <w:szCs w:val="24"/>
              </w:rPr>
              <w:t>ПК 3.4.</w:t>
            </w:r>
          </w:p>
        </w:tc>
      </w:tr>
      <w:tr w:rsidR="00335F03" w:rsidRPr="008520BA" w:rsidTr="00CA3C08">
        <w:tc>
          <w:tcPr>
            <w:tcW w:w="2182" w:type="dxa"/>
            <w:vAlign w:val="center"/>
          </w:tcPr>
          <w:p w:rsidR="00335F03" w:rsidRPr="008520BA" w:rsidRDefault="00335F03" w:rsidP="00335F03">
            <w:pPr>
              <w:ind w:firstLine="322"/>
              <w:jc w:val="both"/>
              <w:rPr>
                <w:sz w:val="24"/>
                <w:szCs w:val="24"/>
              </w:rPr>
            </w:pPr>
          </w:p>
        </w:tc>
        <w:tc>
          <w:tcPr>
            <w:tcW w:w="1780" w:type="dxa"/>
            <w:gridSpan w:val="2"/>
            <w:vAlign w:val="center"/>
          </w:tcPr>
          <w:p w:rsidR="00335F03"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151</w:t>
            </w:r>
          </w:p>
        </w:tc>
        <w:tc>
          <w:tcPr>
            <w:tcW w:w="3540" w:type="dxa"/>
          </w:tcPr>
          <w:p w:rsidR="00335F03" w:rsidRPr="00442A62" w:rsidRDefault="00335F03" w:rsidP="00335F03">
            <w:pPr>
              <w:pStyle w:val="Default"/>
              <w:ind w:firstLine="322"/>
              <w:jc w:val="both"/>
              <w:rPr>
                <w:b/>
                <w:bCs/>
                <w:color w:val="auto"/>
              </w:rPr>
            </w:pPr>
            <w:r w:rsidRPr="00442A62">
              <w:rPr>
                <w:b/>
                <w:bCs/>
                <w:color w:val="auto"/>
              </w:rPr>
              <w:t xml:space="preserve">Русь в середине XII – начале XIII в. </w:t>
            </w:r>
          </w:p>
          <w:p w:rsidR="00335F03" w:rsidRPr="00442A62" w:rsidRDefault="00335F03" w:rsidP="002E42BB">
            <w:pPr>
              <w:rPr>
                <w:b/>
                <w:bCs/>
              </w:rPr>
            </w:pPr>
          </w:p>
        </w:tc>
        <w:tc>
          <w:tcPr>
            <w:tcW w:w="933" w:type="dxa"/>
            <w:vAlign w:val="center"/>
          </w:tcPr>
          <w:p w:rsidR="00335F03" w:rsidRDefault="00335F03"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335F03" w:rsidRPr="00442A62" w:rsidRDefault="00335F03" w:rsidP="00335F03">
            <w:pPr>
              <w:rPr>
                <w:iCs/>
                <w:sz w:val="24"/>
                <w:szCs w:val="24"/>
              </w:rPr>
            </w:pPr>
            <w:proofErr w:type="spellStart"/>
            <w:r w:rsidRPr="00442A62">
              <w:rPr>
                <w:iCs/>
                <w:sz w:val="24"/>
                <w:szCs w:val="24"/>
              </w:rPr>
              <w:t>ПРб</w:t>
            </w:r>
            <w:proofErr w:type="spellEnd"/>
            <w:r w:rsidRPr="00442A62">
              <w:rPr>
                <w:iCs/>
                <w:sz w:val="24"/>
                <w:szCs w:val="24"/>
              </w:rPr>
              <w:t xml:space="preserve">. 02, </w:t>
            </w:r>
            <w:proofErr w:type="spellStart"/>
            <w:r w:rsidRPr="00442A62">
              <w:rPr>
                <w:iCs/>
                <w:sz w:val="24"/>
                <w:szCs w:val="24"/>
              </w:rPr>
              <w:t>ПРб</w:t>
            </w:r>
            <w:proofErr w:type="spellEnd"/>
            <w:r w:rsidRPr="00442A62">
              <w:rPr>
                <w:iCs/>
                <w:sz w:val="24"/>
                <w:szCs w:val="24"/>
              </w:rPr>
              <w:t>. 04</w:t>
            </w:r>
            <w:r w:rsidR="006D08EA">
              <w:rPr>
                <w:iCs/>
                <w:sz w:val="24"/>
                <w:szCs w:val="24"/>
              </w:rPr>
              <w:t xml:space="preserve"> </w:t>
            </w:r>
            <w:proofErr w:type="spellStart"/>
            <w:r w:rsidRPr="00442A62">
              <w:rPr>
                <w:iCs/>
                <w:sz w:val="24"/>
                <w:szCs w:val="24"/>
              </w:rPr>
              <w:t>ПРу</w:t>
            </w:r>
            <w:proofErr w:type="spellEnd"/>
            <w:r w:rsidRPr="00442A62">
              <w:rPr>
                <w:iCs/>
                <w:sz w:val="24"/>
                <w:szCs w:val="24"/>
              </w:rPr>
              <w:t xml:space="preserve">. 02, </w:t>
            </w:r>
            <w:proofErr w:type="spellStart"/>
            <w:r w:rsidRPr="00442A62">
              <w:rPr>
                <w:iCs/>
                <w:sz w:val="24"/>
                <w:szCs w:val="24"/>
              </w:rPr>
              <w:t>ПРу</w:t>
            </w:r>
            <w:proofErr w:type="spellEnd"/>
            <w:r w:rsidRPr="00442A62">
              <w:rPr>
                <w:iCs/>
                <w:sz w:val="24"/>
                <w:szCs w:val="24"/>
              </w:rPr>
              <w:t>. 05</w:t>
            </w:r>
          </w:p>
          <w:p w:rsidR="00335F03" w:rsidRPr="00442A62" w:rsidRDefault="00335F03" w:rsidP="00335F03">
            <w:pPr>
              <w:rPr>
                <w:iCs/>
                <w:sz w:val="24"/>
                <w:szCs w:val="24"/>
              </w:rPr>
            </w:pPr>
            <w:r w:rsidRPr="00442A62">
              <w:rPr>
                <w:iCs/>
                <w:sz w:val="24"/>
                <w:szCs w:val="24"/>
              </w:rPr>
              <w:t>ЛР 01, ЛР 02, ЛР 05</w:t>
            </w:r>
          </w:p>
          <w:p w:rsidR="00335F03" w:rsidRPr="00442A62" w:rsidRDefault="00335F03" w:rsidP="00335F03">
            <w:pPr>
              <w:rPr>
                <w:iCs/>
                <w:sz w:val="24"/>
                <w:szCs w:val="24"/>
              </w:rPr>
            </w:pPr>
            <w:r w:rsidRPr="00442A62">
              <w:rPr>
                <w:iCs/>
                <w:sz w:val="24"/>
                <w:szCs w:val="24"/>
              </w:rPr>
              <w:t>МР 01, МР 02, МР 04</w:t>
            </w:r>
          </w:p>
          <w:p w:rsidR="00335F03" w:rsidRPr="00442A62" w:rsidRDefault="00335F03" w:rsidP="00335F03">
            <w:pPr>
              <w:rPr>
                <w:iCs/>
                <w:sz w:val="24"/>
                <w:szCs w:val="24"/>
              </w:rPr>
            </w:pPr>
            <w:proofErr w:type="gramStart"/>
            <w:r w:rsidRPr="00442A62">
              <w:rPr>
                <w:iCs/>
                <w:sz w:val="24"/>
                <w:szCs w:val="24"/>
              </w:rPr>
              <w:t>ОК</w:t>
            </w:r>
            <w:proofErr w:type="gramEnd"/>
            <w:r w:rsidRPr="00442A62">
              <w:rPr>
                <w:iCs/>
                <w:sz w:val="24"/>
                <w:szCs w:val="24"/>
              </w:rPr>
              <w:t xml:space="preserve"> 01, ОК 04, ОК 05, ОК 06</w:t>
            </w:r>
            <w:r w:rsidR="006D08EA">
              <w:rPr>
                <w:iCs/>
                <w:sz w:val="24"/>
                <w:szCs w:val="24"/>
              </w:rPr>
              <w:t xml:space="preserve">    </w:t>
            </w:r>
            <w:r w:rsidRPr="00442A62">
              <w:rPr>
                <w:iCs/>
                <w:sz w:val="24"/>
                <w:szCs w:val="24"/>
              </w:rPr>
              <w:t>ПК 3.4.</w:t>
            </w:r>
          </w:p>
        </w:tc>
      </w:tr>
      <w:tr w:rsidR="008B72FB" w:rsidRPr="008520BA" w:rsidTr="008B72FB">
        <w:trPr>
          <w:trHeight w:val="501"/>
        </w:trPr>
        <w:tc>
          <w:tcPr>
            <w:tcW w:w="14709" w:type="dxa"/>
            <w:gridSpan w:val="6"/>
            <w:vAlign w:val="center"/>
          </w:tcPr>
          <w:p w:rsidR="008B72FB" w:rsidRPr="00442A62" w:rsidRDefault="008B72FB" w:rsidP="00335F03">
            <w:pPr>
              <w:rPr>
                <w:iCs/>
                <w:sz w:val="24"/>
                <w:szCs w:val="24"/>
              </w:rPr>
            </w:pPr>
            <w:r w:rsidRPr="00442A62">
              <w:rPr>
                <w:b/>
                <w:bCs/>
                <w:sz w:val="24"/>
                <w:szCs w:val="24"/>
              </w:rPr>
              <w:t>Раздел 12. . Россия в XVI–XVII веках: от Великого княжества к Царству.</w:t>
            </w:r>
          </w:p>
        </w:tc>
      </w:tr>
      <w:tr w:rsidR="00335F03" w:rsidRPr="008520BA" w:rsidTr="00CA3C08">
        <w:tc>
          <w:tcPr>
            <w:tcW w:w="2182" w:type="dxa"/>
            <w:vAlign w:val="center"/>
          </w:tcPr>
          <w:p w:rsidR="00335F03" w:rsidRPr="008520BA" w:rsidRDefault="00335F03" w:rsidP="00335F03">
            <w:pPr>
              <w:ind w:firstLine="322"/>
              <w:jc w:val="both"/>
              <w:rPr>
                <w:sz w:val="24"/>
                <w:szCs w:val="24"/>
              </w:rPr>
            </w:pPr>
          </w:p>
        </w:tc>
        <w:tc>
          <w:tcPr>
            <w:tcW w:w="1780" w:type="dxa"/>
            <w:gridSpan w:val="2"/>
            <w:vAlign w:val="center"/>
          </w:tcPr>
          <w:p w:rsidR="00335F03"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152</w:t>
            </w:r>
          </w:p>
        </w:tc>
        <w:tc>
          <w:tcPr>
            <w:tcW w:w="3540" w:type="dxa"/>
          </w:tcPr>
          <w:p w:rsidR="00335F03" w:rsidRPr="00442A62" w:rsidRDefault="00335F03" w:rsidP="00335F03">
            <w:pPr>
              <w:pStyle w:val="Default"/>
              <w:tabs>
                <w:tab w:val="left" w:pos="951"/>
              </w:tabs>
              <w:ind w:firstLine="322"/>
              <w:jc w:val="both"/>
              <w:rPr>
                <w:b/>
                <w:bCs/>
                <w:color w:val="auto"/>
              </w:rPr>
            </w:pPr>
            <w:r w:rsidRPr="00442A62">
              <w:rPr>
                <w:b/>
                <w:bCs/>
                <w:color w:val="auto"/>
              </w:rPr>
              <w:t xml:space="preserve">Россия в </w:t>
            </w:r>
            <w:r w:rsidRPr="00442A62">
              <w:rPr>
                <w:b/>
                <w:bCs/>
                <w:color w:val="auto"/>
                <w:lang w:val="en-US"/>
              </w:rPr>
              <w:t>XVII</w:t>
            </w:r>
            <w:r w:rsidRPr="00442A62">
              <w:rPr>
                <w:b/>
                <w:bCs/>
                <w:color w:val="auto"/>
              </w:rPr>
              <w:t xml:space="preserve"> веке.</w:t>
            </w:r>
          </w:p>
          <w:p w:rsidR="00335F03" w:rsidRPr="00442A62" w:rsidRDefault="00335F03" w:rsidP="002E42BB">
            <w:pPr>
              <w:rPr>
                <w:b/>
                <w:bCs/>
              </w:rPr>
            </w:pPr>
          </w:p>
        </w:tc>
        <w:tc>
          <w:tcPr>
            <w:tcW w:w="933" w:type="dxa"/>
            <w:vAlign w:val="center"/>
          </w:tcPr>
          <w:p w:rsidR="00335F03" w:rsidRDefault="00B04825"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B04825" w:rsidRPr="00442A62" w:rsidRDefault="00B04825" w:rsidP="00B04825">
            <w:pPr>
              <w:rPr>
                <w:iCs/>
                <w:sz w:val="24"/>
                <w:szCs w:val="24"/>
              </w:rPr>
            </w:pPr>
            <w:proofErr w:type="spellStart"/>
            <w:r w:rsidRPr="00442A62">
              <w:rPr>
                <w:iCs/>
                <w:sz w:val="24"/>
                <w:szCs w:val="24"/>
              </w:rPr>
              <w:t>ПРб</w:t>
            </w:r>
            <w:proofErr w:type="spellEnd"/>
            <w:r w:rsidRPr="00442A62">
              <w:rPr>
                <w:iCs/>
                <w:sz w:val="24"/>
                <w:szCs w:val="24"/>
              </w:rPr>
              <w:t>. 01, ПРб.03, ПРб.05</w:t>
            </w:r>
            <w:r w:rsidR="006D08EA">
              <w:rPr>
                <w:iCs/>
                <w:sz w:val="24"/>
                <w:szCs w:val="24"/>
              </w:rPr>
              <w:t xml:space="preserve">  </w:t>
            </w:r>
            <w:proofErr w:type="spellStart"/>
            <w:r w:rsidRPr="00442A62">
              <w:rPr>
                <w:iCs/>
                <w:sz w:val="24"/>
                <w:szCs w:val="24"/>
              </w:rPr>
              <w:t>ПРу</w:t>
            </w:r>
            <w:proofErr w:type="spellEnd"/>
            <w:r w:rsidRPr="00442A62">
              <w:rPr>
                <w:iCs/>
                <w:sz w:val="24"/>
                <w:szCs w:val="24"/>
              </w:rPr>
              <w:t>. 02, ПРу.03</w:t>
            </w:r>
          </w:p>
          <w:p w:rsidR="00B04825" w:rsidRPr="00442A62" w:rsidRDefault="00B04825" w:rsidP="00B04825">
            <w:pPr>
              <w:rPr>
                <w:iCs/>
                <w:sz w:val="24"/>
                <w:szCs w:val="24"/>
              </w:rPr>
            </w:pPr>
            <w:r w:rsidRPr="00442A62">
              <w:rPr>
                <w:iCs/>
                <w:sz w:val="24"/>
                <w:szCs w:val="24"/>
              </w:rPr>
              <w:t>ЛР 01, ЛР 05</w:t>
            </w:r>
          </w:p>
          <w:p w:rsidR="00B04825" w:rsidRPr="00442A62" w:rsidRDefault="00B04825" w:rsidP="00B04825">
            <w:pPr>
              <w:rPr>
                <w:iCs/>
                <w:sz w:val="24"/>
                <w:szCs w:val="24"/>
              </w:rPr>
            </w:pPr>
            <w:r w:rsidRPr="00442A62">
              <w:rPr>
                <w:iCs/>
                <w:sz w:val="24"/>
                <w:szCs w:val="24"/>
              </w:rPr>
              <w:t>МР 02, МР 07</w:t>
            </w:r>
          </w:p>
          <w:p w:rsidR="00335F03" w:rsidRPr="006D08EA" w:rsidRDefault="00B04825" w:rsidP="00B04825">
            <w:pPr>
              <w:rPr>
                <w:iCs/>
                <w:sz w:val="24"/>
                <w:szCs w:val="24"/>
              </w:rPr>
            </w:pPr>
            <w:proofErr w:type="gramStart"/>
            <w:r w:rsidRPr="00442A62">
              <w:rPr>
                <w:iCs/>
                <w:sz w:val="24"/>
                <w:szCs w:val="24"/>
              </w:rPr>
              <w:t>ОК</w:t>
            </w:r>
            <w:proofErr w:type="gramEnd"/>
            <w:r w:rsidRPr="00442A62">
              <w:rPr>
                <w:iCs/>
                <w:sz w:val="24"/>
                <w:szCs w:val="24"/>
              </w:rPr>
              <w:t xml:space="preserve"> 04, ОК 06</w:t>
            </w:r>
            <w:r w:rsidR="006D08EA">
              <w:rPr>
                <w:iCs/>
                <w:sz w:val="24"/>
                <w:szCs w:val="24"/>
              </w:rPr>
              <w:t xml:space="preserve"> </w:t>
            </w:r>
            <w:r w:rsidRPr="00442A62">
              <w:rPr>
                <w:iCs/>
                <w:sz w:val="24"/>
                <w:szCs w:val="24"/>
              </w:rPr>
              <w:t>ПК 3.3.</w:t>
            </w:r>
          </w:p>
        </w:tc>
      </w:tr>
      <w:tr w:rsidR="008B72FB" w:rsidRPr="008520BA" w:rsidTr="008B72FB">
        <w:tc>
          <w:tcPr>
            <w:tcW w:w="14709" w:type="dxa"/>
            <w:gridSpan w:val="6"/>
            <w:vAlign w:val="center"/>
          </w:tcPr>
          <w:p w:rsidR="008B72FB" w:rsidRPr="00442A62" w:rsidRDefault="008B72FB" w:rsidP="00B04825">
            <w:pPr>
              <w:rPr>
                <w:iCs/>
                <w:sz w:val="24"/>
                <w:szCs w:val="24"/>
              </w:rPr>
            </w:pPr>
            <w:r w:rsidRPr="00442A62">
              <w:rPr>
                <w:b/>
                <w:bCs/>
                <w:sz w:val="24"/>
                <w:szCs w:val="24"/>
              </w:rPr>
              <w:t xml:space="preserve">Раздел 13. Россия в конце </w:t>
            </w:r>
            <w:r w:rsidRPr="00442A62">
              <w:rPr>
                <w:b/>
                <w:bCs/>
                <w:sz w:val="24"/>
                <w:szCs w:val="24"/>
                <w:lang w:val="en-US"/>
              </w:rPr>
              <w:t>XVII</w:t>
            </w:r>
            <w:r w:rsidRPr="00442A62">
              <w:rPr>
                <w:b/>
                <w:bCs/>
                <w:sz w:val="24"/>
                <w:szCs w:val="24"/>
              </w:rPr>
              <w:t>-</w:t>
            </w:r>
            <w:r w:rsidRPr="00442A62">
              <w:rPr>
                <w:b/>
                <w:bCs/>
                <w:sz w:val="24"/>
                <w:szCs w:val="24"/>
                <w:lang w:val="en-US"/>
              </w:rPr>
              <w:t>XVIII</w:t>
            </w:r>
            <w:r w:rsidRPr="00442A62">
              <w:rPr>
                <w:b/>
                <w:bCs/>
                <w:sz w:val="24"/>
                <w:szCs w:val="24"/>
              </w:rPr>
              <w:t xml:space="preserve"> веке: от Царства к Империи.</w:t>
            </w:r>
          </w:p>
        </w:tc>
      </w:tr>
      <w:tr w:rsidR="00B04825" w:rsidRPr="008520BA" w:rsidTr="00CA3C08">
        <w:tc>
          <w:tcPr>
            <w:tcW w:w="2182" w:type="dxa"/>
            <w:vAlign w:val="center"/>
          </w:tcPr>
          <w:p w:rsidR="00B04825" w:rsidRPr="00442A62" w:rsidRDefault="00B04825" w:rsidP="00B04825">
            <w:pPr>
              <w:ind w:firstLine="322"/>
              <w:jc w:val="both"/>
              <w:rPr>
                <w:b/>
                <w:bCs/>
                <w:sz w:val="24"/>
                <w:szCs w:val="24"/>
              </w:rPr>
            </w:pPr>
          </w:p>
        </w:tc>
        <w:tc>
          <w:tcPr>
            <w:tcW w:w="1780" w:type="dxa"/>
            <w:gridSpan w:val="2"/>
            <w:vAlign w:val="center"/>
          </w:tcPr>
          <w:p w:rsidR="00B04825"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153</w:t>
            </w:r>
          </w:p>
        </w:tc>
        <w:tc>
          <w:tcPr>
            <w:tcW w:w="3540" w:type="dxa"/>
          </w:tcPr>
          <w:p w:rsidR="00B04825" w:rsidRPr="00442A62" w:rsidRDefault="00B04825" w:rsidP="00B04825">
            <w:pPr>
              <w:pStyle w:val="Default"/>
              <w:tabs>
                <w:tab w:val="left" w:pos="951"/>
              </w:tabs>
              <w:ind w:firstLine="322"/>
              <w:jc w:val="both"/>
              <w:rPr>
                <w:b/>
                <w:bCs/>
                <w:color w:val="auto"/>
              </w:rPr>
            </w:pPr>
            <w:r w:rsidRPr="00442A62">
              <w:rPr>
                <w:b/>
                <w:bCs/>
                <w:color w:val="auto"/>
              </w:rPr>
              <w:t xml:space="preserve">Россия в эпоху преобразований Петра I.  </w:t>
            </w:r>
          </w:p>
          <w:p w:rsidR="00B04825" w:rsidRPr="00442A62" w:rsidRDefault="00B04825" w:rsidP="00335F03">
            <w:pPr>
              <w:pStyle w:val="Default"/>
              <w:tabs>
                <w:tab w:val="left" w:pos="951"/>
              </w:tabs>
              <w:ind w:firstLine="322"/>
              <w:jc w:val="both"/>
              <w:rPr>
                <w:b/>
                <w:bCs/>
                <w:color w:val="auto"/>
              </w:rPr>
            </w:pPr>
          </w:p>
        </w:tc>
        <w:tc>
          <w:tcPr>
            <w:tcW w:w="933" w:type="dxa"/>
            <w:vAlign w:val="center"/>
          </w:tcPr>
          <w:p w:rsidR="00B04825" w:rsidRDefault="00B04825"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B04825" w:rsidRPr="00442A62" w:rsidRDefault="00B04825" w:rsidP="00B04825">
            <w:pPr>
              <w:rPr>
                <w:iCs/>
                <w:sz w:val="24"/>
                <w:szCs w:val="24"/>
              </w:rPr>
            </w:pPr>
            <w:proofErr w:type="spellStart"/>
            <w:r w:rsidRPr="00442A62">
              <w:rPr>
                <w:iCs/>
                <w:sz w:val="24"/>
                <w:szCs w:val="24"/>
              </w:rPr>
              <w:t>ПРб</w:t>
            </w:r>
            <w:proofErr w:type="spellEnd"/>
            <w:r w:rsidRPr="00442A62">
              <w:rPr>
                <w:iCs/>
                <w:sz w:val="24"/>
                <w:szCs w:val="24"/>
              </w:rPr>
              <w:t>. 02, ПРб.05</w:t>
            </w:r>
          </w:p>
          <w:p w:rsidR="00B04825" w:rsidRPr="00442A62" w:rsidRDefault="00B04825" w:rsidP="00B04825">
            <w:pPr>
              <w:rPr>
                <w:iCs/>
                <w:sz w:val="24"/>
                <w:szCs w:val="24"/>
              </w:rPr>
            </w:pPr>
            <w:r w:rsidRPr="00442A62">
              <w:rPr>
                <w:iCs/>
                <w:sz w:val="24"/>
                <w:szCs w:val="24"/>
              </w:rPr>
              <w:t>ПРу.03</w:t>
            </w:r>
          </w:p>
          <w:p w:rsidR="00B04825" w:rsidRPr="00442A62" w:rsidRDefault="00B04825" w:rsidP="00B04825">
            <w:pPr>
              <w:rPr>
                <w:iCs/>
                <w:sz w:val="24"/>
                <w:szCs w:val="24"/>
              </w:rPr>
            </w:pPr>
            <w:r w:rsidRPr="00442A62">
              <w:rPr>
                <w:iCs/>
                <w:sz w:val="24"/>
                <w:szCs w:val="24"/>
              </w:rPr>
              <w:t>ЛР 01, ЛР 04, ЛР 05</w:t>
            </w:r>
          </w:p>
          <w:p w:rsidR="00B04825" w:rsidRPr="00442A62" w:rsidRDefault="00B04825" w:rsidP="00B04825">
            <w:pPr>
              <w:rPr>
                <w:iCs/>
                <w:sz w:val="24"/>
                <w:szCs w:val="24"/>
              </w:rPr>
            </w:pPr>
            <w:r w:rsidRPr="00442A62">
              <w:rPr>
                <w:iCs/>
                <w:sz w:val="24"/>
                <w:szCs w:val="24"/>
              </w:rPr>
              <w:t>МР 02, МР 03, МР 04</w:t>
            </w:r>
          </w:p>
          <w:p w:rsidR="00B04825" w:rsidRPr="00442A62" w:rsidRDefault="00B04825" w:rsidP="00B04825">
            <w:pPr>
              <w:rPr>
                <w:iCs/>
                <w:sz w:val="24"/>
                <w:szCs w:val="24"/>
              </w:rPr>
            </w:pPr>
            <w:proofErr w:type="gramStart"/>
            <w:r w:rsidRPr="00442A62">
              <w:rPr>
                <w:iCs/>
                <w:sz w:val="24"/>
                <w:szCs w:val="24"/>
              </w:rPr>
              <w:t>ОК</w:t>
            </w:r>
            <w:proofErr w:type="gramEnd"/>
            <w:r w:rsidRPr="00442A62">
              <w:rPr>
                <w:iCs/>
                <w:sz w:val="24"/>
                <w:szCs w:val="24"/>
              </w:rPr>
              <w:t xml:space="preserve"> 01, ОК 04, ОК 06, ОК 08</w:t>
            </w:r>
          </w:p>
          <w:p w:rsidR="00B04825" w:rsidRPr="00442A62" w:rsidRDefault="00B04825" w:rsidP="00B04825">
            <w:pPr>
              <w:rPr>
                <w:iCs/>
                <w:sz w:val="24"/>
                <w:szCs w:val="24"/>
              </w:rPr>
            </w:pPr>
            <w:r w:rsidRPr="00442A62">
              <w:rPr>
                <w:iCs/>
                <w:sz w:val="24"/>
                <w:szCs w:val="24"/>
              </w:rPr>
              <w:t>ПК 3.2.</w:t>
            </w:r>
          </w:p>
        </w:tc>
      </w:tr>
      <w:tr w:rsidR="00B04825" w:rsidRPr="008520BA" w:rsidTr="00CA3C08">
        <w:tc>
          <w:tcPr>
            <w:tcW w:w="2182" w:type="dxa"/>
            <w:vAlign w:val="center"/>
          </w:tcPr>
          <w:p w:rsidR="00B04825" w:rsidRPr="00442A62" w:rsidRDefault="00B04825" w:rsidP="00B04825">
            <w:pPr>
              <w:ind w:firstLine="322"/>
              <w:jc w:val="both"/>
              <w:rPr>
                <w:b/>
                <w:bCs/>
                <w:sz w:val="24"/>
                <w:szCs w:val="24"/>
              </w:rPr>
            </w:pPr>
          </w:p>
        </w:tc>
        <w:tc>
          <w:tcPr>
            <w:tcW w:w="1780" w:type="dxa"/>
            <w:gridSpan w:val="2"/>
            <w:vAlign w:val="center"/>
          </w:tcPr>
          <w:p w:rsidR="00B04825"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154</w:t>
            </w:r>
          </w:p>
        </w:tc>
        <w:tc>
          <w:tcPr>
            <w:tcW w:w="3540" w:type="dxa"/>
          </w:tcPr>
          <w:p w:rsidR="00B04825" w:rsidRPr="00442A62" w:rsidRDefault="00B04825" w:rsidP="00B04825">
            <w:pPr>
              <w:pStyle w:val="Default"/>
              <w:tabs>
                <w:tab w:val="left" w:pos="951"/>
              </w:tabs>
              <w:ind w:firstLine="322"/>
              <w:jc w:val="both"/>
              <w:rPr>
                <w:b/>
                <w:bCs/>
                <w:color w:val="auto"/>
              </w:rPr>
            </w:pPr>
            <w:r w:rsidRPr="00442A62">
              <w:rPr>
                <w:b/>
                <w:bCs/>
                <w:color w:val="auto"/>
              </w:rPr>
              <w:t xml:space="preserve">Россия в 1760–1790-е. Правление Екатерины II.  </w:t>
            </w:r>
          </w:p>
          <w:p w:rsidR="00B04825" w:rsidRPr="00442A62" w:rsidRDefault="00B04825" w:rsidP="00B04825">
            <w:pPr>
              <w:pStyle w:val="Default"/>
              <w:tabs>
                <w:tab w:val="left" w:pos="951"/>
              </w:tabs>
              <w:ind w:firstLine="322"/>
              <w:jc w:val="both"/>
              <w:rPr>
                <w:b/>
                <w:bCs/>
                <w:color w:val="auto"/>
              </w:rPr>
            </w:pPr>
          </w:p>
        </w:tc>
        <w:tc>
          <w:tcPr>
            <w:tcW w:w="933" w:type="dxa"/>
            <w:vAlign w:val="center"/>
          </w:tcPr>
          <w:p w:rsidR="00B04825" w:rsidRDefault="00B04825"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B04825" w:rsidRPr="00442A62" w:rsidRDefault="00B04825" w:rsidP="00B04825">
            <w:pPr>
              <w:rPr>
                <w:iCs/>
                <w:sz w:val="24"/>
                <w:szCs w:val="24"/>
              </w:rPr>
            </w:pPr>
            <w:proofErr w:type="spellStart"/>
            <w:r w:rsidRPr="00442A62">
              <w:rPr>
                <w:iCs/>
                <w:sz w:val="24"/>
                <w:szCs w:val="24"/>
              </w:rPr>
              <w:t>ПРб</w:t>
            </w:r>
            <w:proofErr w:type="spellEnd"/>
            <w:r w:rsidRPr="00442A62">
              <w:rPr>
                <w:iCs/>
                <w:sz w:val="24"/>
                <w:szCs w:val="24"/>
              </w:rPr>
              <w:t>. 03, ПРб.05</w:t>
            </w:r>
            <w:r w:rsidR="006D08EA">
              <w:rPr>
                <w:iCs/>
                <w:sz w:val="24"/>
                <w:szCs w:val="24"/>
              </w:rPr>
              <w:t xml:space="preserve">  </w:t>
            </w:r>
            <w:r w:rsidRPr="00442A62">
              <w:rPr>
                <w:iCs/>
                <w:sz w:val="24"/>
                <w:szCs w:val="24"/>
              </w:rPr>
              <w:t>ПРу.02</w:t>
            </w:r>
          </w:p>
          <w:p w:rsidR="00B04825" w:rsidRPr="00442A62" w:rsidRDefault="00B04825" w:rsidP="00B04825">
            <w:pPr>
              <w:rPr>
                <w:iCs/>
                <w:sz w:val="24"/>
                <w:szCs w:val="24"/>
              </w:rPr>
            </w:pPr>
            <w:r w:rsidRPr="00442A62">
              <w:rPr>
                <w:iCs/>
                <w:sz w:val="24"/>
                <w:szCs w:val="24"/>
              </w:rPr>
              <w:t>ЛР 01, ЛР 05</w:t>
            </w:r>
          </w:p>
          <w:p w:rsidR="00B04825" w:rsidRPr="00442A62" w:rsidRDefault="00B04825" w:rsidP="00B04825">
            <w:pPr>
              <w:rPr>
                <w:iCs/>
                <w:sz w:val="24"/>
                <w:szCs w:val="24"/>
              </w:rPr>
            </w:pPr>
            <w:r w:rsidRPr="00442A62">
              <w:rPr>
                <w:iCs/>
                <w:sz w:val="24"/>
                <w:szCs w:val="24"/>
              </w:rPr>
              <w:t>МР 02, МР 04, МР 06</w:t>
            </w:r>
          </w:p>
          <w:p w:rsidR="00B04825" w:rsidRPr="00442A62" w:rsidRDefault="00B04825" w:rsidP="00B04825">
            <w:pPr>
              <w:rPr>
                <w:iCs/>
                <w:sz w:val="24"/>
                <w:szCs w:val="24"/>
              </w:rPr>
            </w:pPr>
            <w:proofErr w:type="gramStart"/>
            <w:r w:rsidRPr="00442A62">
              <w:rPr>
                <w:iCs/>
                <w:sz w:val="24"/>
                <w:szCs w:val="24"/>
              </w:rPr>
              <w:t>ОК</w:t>
            </w:r>
            <w:proofErr w:type="gramEnd"/>
            <w:r w:rsidRPr="00442A62">
              <w:rPr>
                <w:iCs/>
                <w:sz w:val="24"/>
                <w:szCs w:val="24"/>
              </w:rPr>
              <w:t xml:space="preserve"> 04, ОК 06</w:t>
            </w:r>
            <w:r w:rsidR="006D08EA">
              <w:rPr>
                <w:iCs/>
                <w:sz w:val="24"/>
                <w:szCs w:val="24"/>
              </w:rPr>
              <w:t xml:space="preserve">  </w:t>
            </w:r>
            <w:r w:rsidRPr="00442A62">
              <w:rPr>
                <w:iCs/>
                <w:sz w:val="24"/>
                <w:szCs w:val="24"/>
              </w:rPr>
              <w:t>ПК 3.3.</w:t>
            </w:r>
          </w:p>
        </w:tc>
      </w:tr>
      <w:tr w:rsidR="008B72FB" w:rsidRPr="008520BA" w:rsidTr="008B72FB">
        <w:tc>
          <w:tcPr>
            <w:tcW w:w="14709" w:type="dxa"/>
            <w:gridSpan w:val="6"/>
            <w:vAlign w:val="center"/>
          </w:tcPr>
          <w:p w:rsidR="008B72FB" w:rsidRPr="00442A62" w:rsidRDefault="008B72FB" w:rsidP="00B04825">
            <w:pPr>
              <w:rPr>
                <w:iCs/>
                <w:sz w:val="24"/>
                <w:szCs w:val="24"/>
              </w:rPr>
            </w:pPr>
            <w:r w:rsidRPr="00442A62">
              <w:rPr>
                <w:b/>
                <w:bCs/>
              </w:rPr>
              <w:t>Раздел 14. Российская Империя в XIX – начале XX века.</w:t>
            </w:r>
          </w:p>
        </w:tc>
      </w:tr>
      <w:tr w:rsidR="00B04825" w:rsidRPr="008520BA" w:rsidTr="00CA3C08">
        <w:tc>
          <w:tcPr>
            <w:tcW w:w="2182" w:type="dxa"/>
            <w:vAlign w:val="center"/>
          </w:tcPr>
          <w:p w:rsidR="00B04825" w:rsidRPr="00442A62" w:rsidRDefault="00B04825" w:rsidP="00B04825">
            <w:pPr>
              <w:pStyle w:val="Default"/>
              <w:tabs>
                <w:tab w:val="left" w:pos="951"/>
              </w:tabs>
              <w:ind w:firstLine="322"/>
              <w:jc w:val="both"/>
              <w:rPr>
                <w:b/>
                <w:bCs/>
                <w:color w:val="auto"/>
              </w:rPr>
            </w:pPr>
          </w:p>
        </w:tc>
        <w:tc>
          <w:tcPr>
            <w:tcW w:w="1780" w:type="dxa"/>
            <w:gridSpan w:val="2"/>
            <w:vAlign w:val="center"/>
          </w:tcPr>
          <w:p w:rsidR="00B04825"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155</w:t>
            </w:r>
          </w:p>
        </w:tc>
        <w:tc>
          <w:tcPr>
            <w:tcW w:w="3540" w:type="dxa"/>
          </w:tcPr>
          <w:p w:rsidR="00B04825" w:rsidRPr="00442A62" w:rsidRDefault="00B04825" w:rsidP="00B04825">
            <w:pPr>
              <w:pStyle w:val="Default"/>
              <w:tabs>
                <w:tab w:val="left" w:pos="951"/>
              </w:tabs>
              <w:ind w:firstLine="322"/>
              <w:jc w:val="both"/>
              <w:rPr>
                <w:b/>
                <w:bCs/>
                <w:color w:val="auto"/>
              </w:rPr>
            </w:pPr>
            <w:r w:rsidRPr="00442A62">
              <w:rPr>
                <w:b/>
                <w:bCs/>
                <w:color w:val="auto"/>
              </w:rPr>
              <w:t>Российская империя во второй половине XIX в.</w:t>
            </w:r>
          </w:p>
          <w:p w:rsidR="00B04825" w:rsidRPr="00442A62" w:rsidRDefault="00B04825" w:rsidP="00B04825">
            <w:pPr>
              <w:pStyle w:val="Default"/>
              <w:tabs>
                <w:tab w:val="left" w:pos="951"/>
              </w:tabs>
              <w:ind w:firstLine="322"/>
              <w:jc w:val="both"/>
              <w:rPr>
                <w:b/>
                <w:bCs/>
                <w:color w:val="auto"/>
              </w:rPr>
            </w:pPr>
          </w:p>
        </w:tc>
        <w:tc>
          <w:tcPr>
            <w:tcW w:w="933" w:type="dxa"/>
            <w:vAlign w:val="center"/>
          </w:tcPr>
          <w:p w:rsidR="00B04825" w:rsidRDefault="00B04825"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B04825" w:rsidRPr="00442A62" w:rsidRDefault="00B04825" w:rsidP="00B04825">
            <w:pPr>
              <w:rPr>
                <w:iCs/>
                <w:sz w:val="24"/>
                <w:szCs w:val="24"/>
              </w:rPr>
            </w:pPr>
            <w:proofErr w:type="spellStart"/>
            <w:r w:rsidRPr="00442A62">
              <w:rPr>
                <w:iCs/>
                <w:sz w:val="24"/>
                <w:szCs w:val="24"/>
              </w:rPr>
              <w:t>ПРб</w:t>
            </w:r>
            <w:proofErr w:type="spellEnd"/>
            <w:r w:rsidRPr="00442A62">
              <w:rPr>
                <w:iCs/>
                <w:sz w:val="24"/>
                <w:szCs w:val="24"/>
              </w:rPr>
              <w:t>. 02, ПРб.05</w:t>
            </w:r>
            <w:r w:rsidR="006D08EA">
              <w:rPr>
                <w:iCs/>
                <w:sz w:val="24"/>
                <w:szCs w:val="24"/>
              </w:rPr>
              <w:t xml:space="preserve">  </w:t>
            </w:r>
            <w:proofErr w:type="spellStart"/>
            <w:r w:rsidRPr="00442A62">
              <w:rPr>
                <w:iCs/>
                <w:sz w:val="24"/>
                <w:szCs w:val="24"/>
              </w:rPr>
              <w:t>ПРу</w:t>
            </w:r>
            <w:proofErr w:type="spellEnd"/>
            <w:r w:rsidRPr="00442A62">
              <w:rPr>
                <w:iCs/>
                <w:sz w:val="24"/>
                <w:szCs w:val="24"/>
              </w:rPr>
              <w:t>. 02</w:t>
            </w:r>
          </w:p>
          <w:p w:rsidR="00B04825" w:rsidRPr="00442A62" w:rsidRDefault="00B04825" w:rsidP="00B04825">
            <w:pPr>
              <w:rPr>
                <w:iCs/>
                <w:sz w:val="24"/>
                <w:szCs w:val="24"/>
              </w:rPr>
            </w:pPr>
            <w:r w:rsidRPr="00442A62">
              <w:rPr>
                <w:iCs/>
                <w:sz w:val="24"/>
                <w:szCs w:val="24"/>
              </w:rPr>
              <w:t>ЛР 04, ЛР 05</w:t>
            </w:r>
          </w:p>
          <w:p w:rsidR="00B04825" w:rsidRPr="00442A62" w:rsidRDefault="00B04825" w:rsidP="00B04825">
            <w:pPr>
              <w:rPr>
                <w:iCs/>
                <w:sz w:val="24"/>
                <w:szCs w:val="24"/>
              </w:rPr>
            </w:pPr>
            <w:r w:rsidRPr="00442A62">
              <w:rPr>
                <w:iCs/>
                <w:sz w:val="24"/>
                <w:szCs w:val="24"/>
              </w:rPr>
              <w:t>МР 02, МР 04</w:t>
            </w:r>
          </w:p>
          <w:p w:rsidR="00B04825" w:rsidRPr="00442A62" w:rsidRDefault="00B04825" w:rsidP="00B04825">
            <w:pPr>
              <w:rPr>
                <w:iCs/>
                <w:sz w:val="24"/>
                <w:szCs w:val="24"/>
              </w:rPr>
            </w:pPr>
            <w:proofErr w:type="gramStart"/>
            <w:r w:rsidRPr="00442A62">
              <w:rPr>
                <w:iCs/>
                <w:sz w:val="24"/>
                <w:szCs w:val="24"/>
              </w:rPr>
              <w:t>ОК</w:t>
            </w:r>
            <w:proofErr w:type="gramEnd"/>
            <w:r w:rsidRPr="00442A62">
              <w:rPr>
                <w:iCs/>
                <w:sz w:val="24"/>
                <w:szCs w:val="24"/>
              </w:rPr>
              <w:t xml:space="preserve"> 01, ОК 04, ОК 06</w:t>
            </w:r>
            <w:r w:rsidR="006D08EA">
              <w:rPr>
                <w:iCs/>
                <w:sz w:val="24"/>
                <w:szCs w:val="24"/>
              </w:rPr>
              <w:t xml:space="preserve"> </w:t>
            </w:r>
            <w:r w:rsidRPr="00442A62">
              <w:rPr>
                <w:iCs/>
                <w:sz w:val="24"/>
                <w:szCs w:val="24"/>
              </w:rPr>
              <w:t>ПК 3.3.</w:t>
            </w:r>
          </w:p>
        </w:tc>
      </w:tr>
      <w:tr w:rsidR="00B04825" w:rsidRPr="008520BA" w:rsidTr="00CA3C08">
        <w:tc>
          <w:tcPr>
            <w:tcW w:w="2182" w:type="dxa"/>
            <w:vAlign w:val="center"/>
          </w:tcPr>
          <w:p w:rsidR="00B04825" w:rsidRPr="00442A62" w:rsidRDefault="00B04825" w:rsidP="00B04825">
            <w:pPr>
              <w:pStyle w:val="Default"/>
              <w:tabs>
                <w:tab w:val="left" w:pos="951"/>
              </w:tabs>
              <w:ind w:firstLine="322"/>
              <w:jc w:val="both"/>
              <w:rPr>
                <w:b/>
                <w:bCs/>
                <w:color w:val="auto"/>
              </w:rPr>
            </w:pPr>
          </w:p>
        </w:tc>
        <w:tc>
          <w:tcPr>
            <w:tcW w:w="1780" w:type="dxa"/>
            <w:gridSpan w:val="2"/>
            <w:vAlign w:val="center"/>
          </w:tcPr>
          <w:p w:rsidR="00B04825" w:rsidRDefault="008B72FB" w:rsidP="0022433F">
            <w:pPr>
              <w:pStyle w:val="a6"/>
              <w:jc w:val="center"/>
              <w:rPr>
                <w:rFonts w:ascii="Times New Roman" w:hAnsi="Times New Roman" w:cs="Times New Roman"/>
                <w:b/>
                <w:sz w:val="24"/>
                <w:szCs w:val="24"/>
              </w:rPr>
            </w:pPr>
            <w:r>
              <w:rPr>
                <w:rFonts w:ascii="Times New Roman" w:hAnsi="Times New Roman" w:cs="Times New Roman"/>
                <w:b/>
                <w:sz w:val="24"/>
                <w:szCs w:val="24"/>
              </w:rPr>
              <w:t>156</w:t>
            </w:r>
          </w:p>
        </w:tc>
        <w:tc>
          <w:tcPr>
            <w:tcW w:w="3540" w:type="dxa"/>
          </w:tcPr>
          <w:p w:rsidR="00B04825" w:rsidRPr="00442A62" w:rsidRDefault="00B04825" w:rsidP="00B04825">
            <w:pPr>
              <w:pStyle w:val="Default"/>
              <w:tabs>
                <w:tab w:val="left" w:pos="951"/>
              </w:tabs>
              <w:ind w:firstLine="322"/>
              <w:jc w:val="both"/>
              <w:rPr>
                <w:b/>
                <w:bCs/>
                <w:color w:val="auto"/>
              </w:rPr>
            </w:pPr>
            <w:r w:rsidRPr="00442A62">
              <w:rPr>
                <w:b/>
                <w:bCs/>
                <w:color w:val="auto"/>
              </w:rPr>
              <w:t xml:space="preserve">Российская империя </w:t>
            </w:r>
            <w:proofErr w:type="gramStart"/>
            <w:r w:rsidRPr="00442A62">
              <w:rPr>
                <w:b/>
                <w:bCs/>
                <w:color w:val="auto"/>
              </w:rPr>
              <w:t>в начале</w:t>
            </w:r>
            <w:proofErr w:type="gramEnd"/>
            <w:r w:rsidRPr="00442A62">
              <w:rPr>
                <w:b/>
                <w:bCs/>
                <w:color w:val="auto"/>
              </w:rPr>
              <w:t xml:space="preserve"> XX в.</w:t>
            </w:r>
          </w:p>
        </w:tc>
        <w:tc>
          <w:tcPr>
            <w:tcW w:w="933" w:type="dxa"/>
            <w:vAlign w:val="center"/>
          </w:tcPr>
          <w:p w:rsidR="00B04825" w:rsidRDefault="00B04825" w:rsidP="00BD791A">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6274" w:type="dxa"/>
          </w:tcPr>
          <w:p w:rsidR="00B04825" w:rsidRPr="00442A62" w:rsidRDefault="00B04825" w:rsidP="00B04825">
            <w:pPr>
              <w:rPr>
                <w:iCs/>
                <w:sz w:val="24"/>
                <w:szCs w:val="24"/>
              </w:rPr>
            </w:pPr>
            <w:proofErr w:type="spellStart"/>
            <w:r w:rsidRPr="00442A62">
              <w:rPr>
                <w:iCs/>
                <w:sz w:val="24"/>
                <w:szCs w:val="24"/>
              </w:rPr>
              <w:t>ПРб</w:t>
            </w:r>
            <w:proofErr w:type="spellEnd"/>
            <w:r w:rsidRPr="00442A62">
              <w:rPr>
                <w:iCs/>
                <w:sz w:val="24"/>
                <w:szCs w:val="24"/>
              </w:rPr>
              <w:t>. 03, ПРб.05</w:t>
            </w:r>
            <w:r w:rsidR="006D08EA">
              <w:rPr>
                <w:iCs/>
                <w:sz w:val="24"/>
                <w:szCs w:val="24"/>
              </w:rPr>
              <w:t xml:space="preserve"> </w:t>
            </w:r>
            <w:proofErr w:type="spellStart"/>
            <w:r w:rsidRPr="00442A62">
              <w:rPr>
                <w:iCs/>
                <w:sz w:val="24"/>
                <w:szCs w:val="24"/>
              </w:rPr>
              <w:t>ПРу</w:t>
            </w:r>
            <w:proofErr w:type="spellEnd"/>
            <w:r w:rsidRPr="00442A62">
              <w:rPr>
                <w:iCs/>
                <w:sz w:val="24"/>
                <w:szCs w:val="24"/>
              </w:rPr>
              <w:t>. 03</w:t>
            </w:r>
          </w:p>
          <w:p w:rsidR="00B04825" w:rsidRPr="00442A62" w:rsidRDefault="00B04825" w:rsidP="00B04825">
            <w:pPr>
              <w:rPr>
                <w:iCs/>
                <w:sz w:val="24"/>
                <w:szCs w:val="24"/>
              </w:rPr>
            </w:pPr>
            <w:r w:rsidRPr="00442A62">
              <w:rPr>
                <w:iCs/>
                <w:sz w:val="24"/>
                <w:szCs w:val="24"/>
              </w:rPr>
              <w:t>ЛР 02, ЛР 03</w:t>
            </w:r>
          </w:p>
          <w:p w:rsidR="00B04825" w:rsidRPr="00442A62" w:rsidRDefault="00B04825" w:rsidP="00B04825">
            <w:pPr>
              <w:rPr>
                <w:iCs/>
                <w:sz w:val="24"/>
                <w:szCs w:val="24"/>
              </w:rPr>
            </w:pPr>
            <w:r w:rsidRPr="00442A62">
              <w:rPr>
                <w:iCs/>
                <w:sz w:val="24"/>
                <w:szCs w:val="24"/>
              </w:rPr>
              <w:t>МР 01, МР 04</w:t>
            </w:r>
          </w:p>
          <w:p w:rsidR="00B04825" w:rsidRPr="00442A62" w:rsidRDefault="00B04825" w:rsidP="00B04825">
            <w:pPr>
              <w:rPr>
                <w:iCs/>
                <w:sz w:val="24"/>
                <w:szCs w:val="24"/>
              </w:rPr>
            </w:pPr>
            <w:proofErr w:type="gramStart"/>
            <w:r w:rsidRPr="00442A62">
              <w:rPr>
                <w:iCs/>
                <w:sz w:val="24"/>
                <w:szCs w:val="24"/>
              </w:rPr>
              <w:t>ОК</w:t>
            </w:r>
            <w:proofErr w:type="gramEnd"/>
            <w:r w:rsidRPr="00442A62">
              <w:rPr>
                <w:iCs/>
                <w:sz w:val="24"/>
                <w:szCs w:val="24"/>
              </w:rPr>
              <w:t xml:space="preserve"> 02, ОК 03</w:t>
            </w:r>
            <w:r w:rsidR="006D08EA">
              <w:rPr>
                <w:iCs/>
                <w:sz w:val="24"/>
                <w:szCs w:val="24"/>
              </w:rPr>
              <w:t xml:space="preserve"> </w:t>
            </w:r>
            <w:r w:rsidRPr="00442A62">
              <w:rPr>
                <w:iCs/>
                <w:sz w:val="24"/>
                <w:szCs w:val="24"/>
              </w:rPr>
              <w:t>ПК 3.2.</w:t>
            </w:r>
          </w:p>
        </w:tc>
      </w:tr>
      <w:tr w:rsidR="0022433F" w:rsidRPr="008520BA" w:rsidTr="00CA3C08">
        <w:tc>
          <w:tcPr>
            <w:tcW w:w="2182" w:type="dxa"/>
            <w:vAlign w:val="center"/>
          </w:tcPr>
          <w:p w:rsidR="0022433F" w:rsidRPr="008520B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F95101" w:rsidRDefault="0022433F" w:rsidP="00BD791A">
            <w:pPr>
              <w:pStyle w:val="a6"/>
              <w:jc w:val="center"/>
              <w:rPr>
                <w:rFonts w:ascii="Times New Roman" w:hAnsi="Times New Roman" w:cs="Times New Roman"/>
                <w:b/>
                <w:sz w:val="24"/>
                <w:szCs w:val="24"/>
              </w:rPr>
            </w:pPr>
          </w:p>
        </w:tc>
        <w:tc>
          <w:tcPr>
            <w:tcW w:w="3540" w:type="dxa"/>
          </w:tcPr>
          <w:p w:rsidR="0022433F" w:rsidRPr="00F95101"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F95101">
              <w:rPr>
                <w:b/>
                <w:sz w:val="24"/>
                <w:szCs w:val="24"/>
              </w:rPr>
              <w:t>Итого аудиторных занятий</w:t>
            </w:r>
          </w:p>
        </w:tc>
        <w:tc>
          <w:tcPr>
            <w:tcW w:w="933" w:type="dxa"/>
            <w:vAlign w:val="center"/>
          </w:tcPr>
          <w:p w:rsidR="0022433F" w:rsidRPr="00F95101" w:rsidRDefault="0022433F" w:rsidP="00BD791A">
            <w:pPr>
              <w:pStyle w:val="a6"/>
              <w:jc w:val="center"/>
              <w:rPr>
                <w:rFonts w:ascii="Times New Roman" w:hAnsi="Times New Roman" w:cs="Times New Roman"/>
                <w:b/>
                <w:sz w:val="24"/>
                <w:szCs w:val="24"/>
              </w:rPr>
            </w:pPr>
            <w:r w:rsidRPr="00F95101">
              <w:rPr>
                <w:rFonts w:ascii="Times New Roman" w:hAnsi="Times New Roman" w:cs="Times New Roman"/>
                <w:b/>
                <w:sz w:val="24"/>
                <w:szCs w:val="24"/>
              </w:rPr>
              <w:t>1</w:t>
            </w:r>
            <w:r w:rsidR="00EE36CC">
              <w:rPr>
                <w:rFonts w:ascii="Times New Roman" w:hAnsi="Times New Roman" w:cs="Times New Roman"/>
                <w:b/>
                <w:sz w:val="24"/>
                <w:szCs w:val="24"/>
              </w:rPr>
              <w:t>56</w:t>
            </w:r>
          </w:p>
        </w:tc>
        <w:tc>
          <w:tcPr>
            <w:tcW w:w="6274" w:type="dxa"/>
          </w:tcPr>
          <w:p w:rsidR="0022433F" w:rsidRPr="00F95101" w:rsidRDefault="0022433F" w:rsidP="00BD791A">
            <w:pPr>
              <w:pStyle w:val="a6"/>
              <w:jc w:val="center"/>
              <w:rPr>
                <w:rFonts w:ascii="Times New Roman" w:hAnsi="Times New Roman" w:cs="Times New Roman"/>
                <w:sz w:val="24"/>
                <w:szCs w:val="24"/>
              </w:rPr>
            </w:pPr>
          </w:p>
        </w:tc>
      </w:tr>
      <w:tr w:rsidR="0022433F" w:rsidRPr="008520BA" w:rsidTr="00CA3C08">
        <w:tc>
          <w:tcPr>
            <w:tcW w:w="2182" w:type="dxa"/>
            <w:vAlign w:val="center"/>
          </w:tcPr>
          <w:p w:rsidR="0022433F" w:rsidRPr="008520B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F95101" w:rsidRDefault="0022433F" w:rsidP="00BD791A">
            <w:pPr>
              <w:pStyle w:val="a6"/>
              <w:jc w:val="center"/>
              <w:rPr>
                <w:rFonts w:ascii="Times New Roman" w:hAnsi="Times New Roman" w:cs="Times New Roman"/>
                <w:b/>
                <w:sz w:val="24"/>
                <w:szCs w:val="24"/>
              </w:rPr>
            </w:pPr>
          </w:p>
        </w:tc>
        <w:tc>
          <w:tcPr>
            <w:tcW w:w="3540" w:type="dxa"/>
          </w:tcPr>
          <w:p w:rsidR="0022433F" w:rsidRPr="00F95101"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F95101">
              <w:rPr>
                <w:b/>
                <w:sz w:val="24"/>
                <w:szCs w:val="24"/>
              </w:rPr>
              <w:t>В том числе:</w:t>
            </w:r>
          </w:p>
          <w:p w:rsidR="0022433F" w:rsidRPr="00F95101"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F95101">
              <w:rPr>
                <w:b/>
                <w:sz w:val="24"/>
                <w:szCs w:val="24"/>
              </w:rPr>
              <w:t>практических занятий</w:t>
            </w:r>
          </w:p>
        </w:tc>
        <w:tc>
          <w:tcPr>
            <w:tcW w:w="933" w:type="dxa"/>
            <w:vAlign w:val="center"/>
          </w:tcPr>
          <w:p w:rsidR="0022433F" w:rsidRPr="00F95101" w:rsidRDefault="00EE36CC" w:rsidP="00BD791A">
            <w:pPr>
              <w:pStyle w:val="a6"/>
              <w:jc w:val="center"/>
              <w:rPr>
                <w:rFonts w:ascii="Times New Roman" w:hAnsi="Times New Roman" w:cs="Times New Roman"/>
                <w:b/>
                <w:sz w:val="24"/>
                <w:szCs w:val="24"/>
              </w:rPr>
            </w:pPr>
            <w:r>
              <w:rPr>
                <w:rFonts w:ascii="Times New Roman" w:hAnsi="Times New Roman" w:cs="Times New Roman"/>
                <w:b/>
                <w:sz w:val="24"/>
                <w:szCs w:val="24"/>
              </w:rPr>
              <w:t>60</w:t>
            </w:r>
          </w:p>
        </w:tc>
        <w:tc>
          <w:tcPr>
            <w:tcW w:w="6274" w:type="dxa"/>
          </w:tcPr>
          <w:p w:rsidR="0022433F" w:rsidRPr="00F95101" w:rsidRDefault="0022433F" w:rsidP="00BD791A">
            <w:pPr>
              <w:pStyle w:val="a6"/>
              <w:jc w:val="center"/>
              <w:rPr>
                <w:rFonts w:ascii="Times New Roman" w:hAnsi="Times New Roman" w:cs="Times New Roman"/>
                <w:sz w:val="24"/>
                <w:szCs w:val="24"/>
              </w:rPr>
            </w:pPr>
          </w:p>
        </w:tc>
      </w:tr>
      <w:tr w:rsidR="0022433F" w:rsidRPr="008520BA" w:rsidTr="00CA3C08">
        <w:tc>
          <w:tcPr>
            <w:tcW w:w="2182" w:type="dxa"/>
            <w:vAlign w:val="center"/>
          </w:tcPr>
          <w:p w:rsidR="0022433F" w:rsidRPr="008520B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B831A4" w:rsidRDefault="0022433F" w:rsidP="00BD791A">
            <w:pPr>
              <w:pStyle w:val="a6"/>
              <w:jc w:val="center"/>
              <w:rPr>
                <w:rFonts w:ascii="Times New Roman" w:hAnsi="Times New Roman" w:cs="Times New Roman"/>
                <w:b/>
                <w:sz w:val="24"/>
                <w:szCs w:val="24"/>
              </w:rPr>
            </w:pPr>
          </w:p>
        </w:tc>
        <w:tc>
          <w:tcPr>
            <w:tcW w:w="3540" w:type="dxa"/>
          </w:tcPr>
          <w:p w:rsidR="0022433F" w:rsidRPr="00B831A4"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B831A4">
              <w:rPr>
                <w:b/>
                <w:sz w:val="24"/>
                <w:szCs w:val="24"/>
              </w:rPr>
              <w:t>Итого самостоятельной работы</w:t>
            </w:r>
          </w:p>
        </w:tc>
        <w:tc>
          <w:tcPr>
            <w:tcW w:w="933" w:type="dxa"/>
            <w:vAlign w:val="center"/>
          </w:tcPr>
          <w:p w:rsidR="0022433F" w:rsidRPr="00B831A4" w:rsidRDefault="0051130E" w:rsidP="00BD791A">
            <w:pPr>
              <w:pStyle w:val="a6"/>
              <w:jc w:val="center"/>
              <w:rPr>
                <w:rFonts w:ascii="Times New Roman" w:hAnsi="Times New Roman" w:cs="Times New Roman"/>
                <w:b/>
                <w:sz w:val="24"/>
                <w:szCs w:val="24"/>
              </w:rPr>
            </w:pPr>
            <w:r>
              <w:rPr>
                <w:rFonts w:ascii="Times New Roman" w:hAnsi="Times New Roman" w:cs="Times New Roman"/>
                <w:b/>
                <w:sz w:val="24"/>
                <w:szCs w:val="24"/>
              </w:rPr>
              <w:t>-</w:t>
            </w:r>
          </w:p>
        </w:tc>
        <w:tc>
          <w:tcPr>
            <w:tcW w:w="6274" w:type="dxa"/>
          </w:tcPr>
          <w:p w:rsidR="0022433F" w:rsidRPr="008520BA" w:rsidRDefault="0022433F" w:rsidP="00BD791A">
            <w:pPr>
              <w:pStyle w:val="a6"/>
              <w:jc w:val="center"/>
              <w:rPr>
                <w:rFonts w:ascii="Times New Roman" w:hAnsi="Times New Roman" w:cs="Times New Roman"/>
                <w:sz w:val="24"/>
                <w:szCs w:val="24"/>
              </w:rPr>
            </w:pPr>
          </w:p>
        </w:tc>
      </w:tr>
      <w:tr w:rsidR="001836A5" w:rsidRPr="008520BA" w:rsidTr="00CA3C08">
        <w:tc>
          <w:tcPr>
            <w:tcW w:w="2182" w:type="dxa"/>
            <w:vAlign w:val="center"/>
          </w:tcPr>
          <w:p w:rsidR="001836A5" w:rsidRPr="008520BA" w:rsidRDefault="001836A5" w:rsidP="00BD791A">
            <w:pPr>
              <w:pStyle w:val="a6"/>
              <w:jc w:val="center"/>
              <w:rPr>
                <w:rFonts w:ascii="Times New Roman" w:hAnsi="Times New Roman" w:cs="Times New Roman"/>
                <w:sz w:val="24"/>
                <w:szCs w:val="24"/>
              </w:rPr>
            </w:pPr>
          </w:p>
        </w:tc>
        <w:tc>
          <w:tcPr>
            <w:tcW w:w="1780" w:type="dxa"/>
            <w:gridSpan w:val="2"/>
            <w:vAlign w:val="center"/>
          </w:tcPr>
          <w:p w:rsidR="001836A5" w:rsidRPr="00B831A4" w:rsidRDefault="001836A5" w:rsidP="00BD791A">
            <w:pPr>
              <w:pStyle w:val="a6"/>
              <w:jc w:val="center"/>
              <w:rPr>
                <w:rFonts w:ascii="Times New Roman" w:hAnsi="Times New Roman" w:cs="Times New Roman"/>
                <w:b/>
                <w:sz w:val="24"/>
                <w:szCs w:val="24"/>
              </w:rPr>
            </w:pPr>
          </w:p>
        </w:tc>
        <w:tc>
          <w:tcPr>
            <w:tcW w:w="3540" w:type="dxa"/>
          </w:tcPr>
          <w:p w:rsidR="001836A5" w:rsidRPr="00B831A4" w:rsidRDefault="001836A5"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Консультация</w:t>
            </w:r>
          </w:p>
        </w:tc>
        <w:tc>
          <w:tcPr>
            <w:tcW w:w="933" w:type="dxa"/>
            <w:vAlign w:val="center"/>
          </w:tcPr>
          <w:p w:rsidR="001836A5" w:rsidRDefault="001836A5" w:rsidP="00BD791A">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6274" w:type="dxa"/>
          </w:tcPr>
          <w:p w:rsidR="001836A5" w:rsidRPr="008520BA" w:rsidRDefault="001836A5" w:rsidP="00BD791A">
            <w:pPr>
              <w:pStyle w:val="a6"/>
              <w:jc w:val="center"/>
              <w:rPr>
                <w:rFonts w:ascii="Times New Roman" w:hAnsi="Times New Roman" w:cs="Times New Roman"/>
                <w:sz w:val="24"/>
                <w:szCs w:val="24"/>
              </w:rPr>
            </w:pPr>
          </w:p>
        </w:tc>
      </w:tr>
      <w:tr w:rsidR="001836A5" w:rsidRPr="008520BA" w:rsidTr="00CA3C08">
        <w:tc>
          <w:tcPr>
            <w:tcW w:w="2182" w:type="dxa"/>
            <w:vAlign w:val="center"/>
          </w:tcPr>
          <w:p w:rsidR="001836A5" w:rsidRPr="008520BA" w:rsidRDefault="001836A5" w:rsidP="00BD791A">
            <w:pPr>
              <w:pStyle w:val="a6"/>
              <w:jc w:val="center"/>
              <w:rPr>
                <w:rFonts w:ascii="Times New Roman" w:hAnsi="Times New Roman" w:cs="Times New Roman"/>
                <w:sz w:val="24"/>
                <w:szCs w:val="24"/>
              </w:rPr>
            </w:pPr>
          </w:p>
        </w:tc>
        <w:tc>
          <w:tcPr>
            <w:tcW w:w="1780" w:type="dxa"/>
            <w:gridSpan w:val="2"/>
            <w:vAlign w:val="center"/>
          </w:tcPr>
          <w:p w:rsidR="001836A5" w:rsidRPr="00B831A4" w:rsidRDefault="001836A5" w:rsidP="00BD791A">
            <w:pPr>
              <w:pStyle w:val="a6"/>
              <w:jc w:val="center"/>
              <w:rPr>
                <w:rFonts w:ascii="Times New Roman" w:hAnsi="Times New Roman" w:cs="Times New Roman"/>
                <w:b/>
                <w:sz w:val="24"/>
                <w:szCs w:val="24"/>
              </w:rPr>
            </w:pPr>
          </w:p>
        </w:tc>
        <w:tc>
          <w:tcPr>
            <w:tcW w:w="3540" w:type="dxa"/>
          </w:tcPr>
          <w:p w:rsidR="001836A5" w:rsidRDefault="001836A5"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Экзамен</w:t>
            </w:r>
          </w:p>
        </w:tc>
        <w:tc>
          <w:tcPr>
            <w:tcW w:w="933" w:type="dxa"/>
            <w:vAlign w:val="center"/>
          </w:tcPr>
          <w:p w:rsidR="001836A5" w:rsidRDefault="001836A5" w:rsidP="00BD791A">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6274" w:type="dxa"/>
          </w:tcPr>
          <w:p w:rsidR="001836A5" w:rsidRPr="008520BA" w:rsidRDefault="001836A5" w:rsidP="00BD791A">
            <w:pPr>
              <w:pStyle w:val="a6"/>
              <w:jc w:val="center"/>
              <w:rPr>
                <w:rFonts w:ascii="Times New Roman" w:hAnsi="Times New Roman" w:cs="Times New Roman"/>
                <w:sz w:val="24"/>
                <w:szCs w:val="24"/>
              </w:rPr>
            </w:pPr>
          </w:p>
        </w:tc>
      </w:tr>
      <w:tr w:rsidR="0022433F" w:rsidRPr="008520BA" w:rsidTr="00CA3C08">
        <w:tc>
          <w:tcPr>
            <w:tcW w:w="2182" w:type="dxa"/>
            <w:vAlign w:val="center"/>
          </w:tcPr>
          <w:p w:rsidR="0022433F" w:rsidRPr="008520BA" w:rsidRDefault="0022433F" w:rsidP="00BD791A">
            <w:pPr>
              <w:pStyle w:val="a6"/>
              <w:jc w:val="center"/>
              <w:rPr>
                <w:rFonts w:ascii="Times New Roman" w:hAnsi="Times New Roman" w:cs="Times New Roman"/>
                <w:sz w:val="24"/>
                <w:szCs w:val="24"/>
              </w:rPr>
            </w:pPr>
          </w:p>
        </w:tc>
        <w:tc>
          <w:tcPr>
            <w:tcW w:w="1780" w:type="dxa"/>
            <w:gridSpan w:val="2"/>
            <w:vAlign w:val="center"/>
          </w:tcPr>
          <w:p w:rsidR="0022433F" w:rsidRPr="00B831A4" w:rsidRDefault="0022433F" w:rsidP="00BD791A">
            <w:pPr>
              <w:pStyle w:val="a6"/>
              <w:jc w:val="center"/>
              <w:rPr>
                <w:rFonts w:ascii="Times New Roman" w:hAnsi="Times New Roman" w:cs="Times New Roman"/>
                <w:b/>
                <w:sz w:val="24"/>
                <w:szCs w:val="24"/>
              </w:rPr>
            </w:pPr>
          </w:p>
        </w:tc>
        <w:tc>
          <w:tcPr>
            <w:tcW w:w="3540" w:type="dxa"/>
          </w:tcPr>
          <w:p w:rsidR="0022433F" w:rsidRPr="00B831A4" w:rsidRDefault="0022433F" w:rsidP="00BD791A">
            <w:pPr>
              <w:pStyle w:val="af3"/>
              <w:spacing w:before="0" w:beforeAutospacing="0" w:after="0" w:afterAutospacing="0"/>
              <w:rPr>
                <w:b/>
                <w:color w:val="FF0000"/>
              </w:rPr>
            </w:pPr>
            <w:r w:rsidRPr="00B831A4">
              <w:rPr>
                <w:b/>
              </w:rPr>
              <w:t>Всего часов</w:t>
            </w:r>
          </w:p>
        </w:tc>
        <w:tc>
          <w:tcPr>
            <w:tcW w:w="933" w:type="dxa"/>
            <w:vAlign w:val="center"/>
          </w:tcPr>
          <w:p w:rsidR="0022433F" w:rsidRPr="00B831A4" w:rsidRDefault="001836A5" w:rsidP="00BD791A">
            <w:pPr>
              <w:pStyle w:val="a6"/>
              <w:jc w:val="center"/>
              <w:rPr>
                <w:rFonts w:ascii="Times New Roman" w:hAnsi="Times New Roman" w:cs="Times New Roman"/>
                <w:b/>
                <w:sz w:val="24"/>
                <w:szCs w:val="24"/>
              </w:rPr>
            </w:pPr>
            <w:r>
              <w:rPr>
                <w:rFonts w:ascii="Times New Roman" w:hAnsi="Times New Roman" w:cs="Times New Roman"/>
                <w:b/>
                <w:sz w:val="24"/>
                <w:szCs w:val="24"/>
              </w:rPr>
              <w:t>164</w:t>
            </w:r>
          </w:p>
        </w:tc>
        <w:tc>
          <w:tcPr>
            <w:tcW w:w="6274" w:type="dxa"/>
          </w:tcPr>
          <w:p w:rsidR="0022433F" w:rsidRPr="008520BA" w:rsidRDefault="0022433F" w:rsidP="00BD791A">
            <w:pPr>
              <w:pStyle w:val="a6"/>
              <w:jc w:val="center"/>
              <w:rPr>
                <w:rFonts w:ascii="Times New Roman" w:hAnsi="Times New Roman" w:cs="Times New Roman"/>
                <w:sz w:val="24"/>
                <w:szCs w:val="24"/>
              </w:rPr>
            </w:pPr>
          </w:p>
        </w:tc>
      </w:tr>
    </w:tbl>
    <w:p w:rsidR="00500267" w:rsidRPr="008520BA" w:rsidRDefault="00500267" w:rsidP="00500267">
      <w:pPr>
        <w:pStyle w:val="a6"/>
        <w:rPr>
          <w:rFonts w:ascii="Times New Roman" w:hAnsi="Times New Roman" w:cs="Times New Roman"/>
          <w:b/>
          <w:sz w:val="24"/>
          <w:szCs w:val="24"/>
        </w:rPr>
      </w:pPr>
    </w:p>
    <w:p w:rsidR="006D39E5" w:rsidRDefault="006D39E5" w:rsidP="00B04825">
      <w:pPr>
        <w:contextualSpacing/>
        <w:jc w:val="center"/>
        <w:rPr>
          <w:b/>
          <w:bCs/>
          <w:sz w:val="28"/>
          <w:szCs w:val="28"/>
        </w:rPr>
      </w:pPr>
    </w:p>
    <w:p w:rsidR="006D39E5" w:rsidRDefault="006D39E5" w:rsidP="00B04825">
      <w:pPr>
        <w:contextualSpacing/>
        <w:jc w:val="center"/>
        <w:rPr>
          <w:b/>
          <w:bCs/>
          <w:sz w:val="28"/>
          <w:szCs w:val="28"/>
        </w:rPr>
        <w:sectPr w:rsidR="006D39E5" w:rsidSect="006D39E5">
          <w:pgSz w:w="16838" w:h="11906" w:orient="landscape"/>
          <w:pgMar w:top="1418" w:right="1134" w:bottom="567" w:left="1134" w:header="709" w:footer="709" w:gutter="0"/>
          <w:cols w:space="708"/>
          <w:docGrid w:linePitch="360"/>
        </w:sectPr>
      </w:pPr>
    </w:p>
    <w:p w:rsidR="006D39E5" w:rsidRDefault="006D39E5" w:rsidP="00B04825">
      <w:pPr>
        <w:contextualSpacing/>
        <w:jc w:val="center"/>
        <w:rPr>
          <w:b/>
          <w:bCs/>
          <w:sz w:val="28"/>
          <w:szCs w:val="28"/>
        </w:rPr>
      </w:pPr>
    </w:p>
    <w:p w:rsidR="006D39E5" w:rsidRDefault="006D39E5" w:rsidP="00B04825">
      <w:pPr>
        <w:contextualSpacing/>
        <w:jc w:val="center"/>
        <w:rPr>
          <w:b/>
          <w:bCs/>
          <w:sz w:val="28"/>
          <w:szCs w:val="28"/>
        </w:rPr>
      </w:pPr>
    </w:p>
    <w:p w:rsidR="006D39E5" w:rsidRDefault="006D39E5" w:rsidP="00B04825">
      <w:pPr>
        <w:contextualSpacing/>
        <w:jc w:val="center"/>
        <w:rPr>
          <w:b/>
          <w:bCs/>
          <w:sz w:val="28"/>
          <w:szCs w:val="28"/>
        </w:rPr>
      </w:pPr>
    </w:p>
    <w:p w:rsidR="00B04825" w:rsidRPr="00B66947" w:rsidRDefault="00B04825" w:rsidP="00B04825">
      <w:pPr>
        <w:contextualSpacing/>
        <w:jc w:val="center"/>
        <w:rPr>
          <w:b/>
          <w:bCs/>
          <w:sz w:val="28"/>
          <w:szCs w:val="28"/>
        </w:rPr>
      </w:pPr>
      <w:r>
        <w:rPr>
          <w:b/>
          <w:bCs/>
          <w:sz w:val="28"/>
          <w:szCs w:val="28"/>
        </w:rPr>
        <w:t>4. УСЛОВИЯ РЕАЛИЗАЦИИ УЧЕБНОГО ПРЕДМЕТА</w:t>
      </w:r>
    </w:p>
    <w:p w:rsidR="00B04825" w:rsidRPr="00B66947" w:rsidRDefault="00B04825" w:rsidP="00B04825">
      <w:pPr>
        <w:tabs>
          <w:tab w:val="left" w:pos="1134"/>
        </w:tabs>
        <w:ind w:firstLine="709"/>
        <w:jc w:val="both"/>
        <w:rPr>
          <w:b/>
          <w:sz w:val="28"/>
          <w:szCs w:val="28"/>
        </w:rPr>
      </w:pPr>
    </w:p>
    <w:p w:rsidR="00B04825" w:rsidRPr="00B66947" w:rsidRDefault="00B04825" w:rsidP="00B04825">
      <w:pPr>
        <w:tabs>
          <w:tab w:val="left" w:pos="1134"/>
        </w:tabs>
        <w:ind w:firstLine="567"/>
        <w:jc w:val="both"/>
        <w:rPr>
          <w:b/>
          <w:sz w:val="28"/>
          <w:szCs w:val="28"/>
        </w:rPr>
      </w:pPr>
      <w:r w:rsidRPr="00B66947">
        <w:rPr>
          <w:b/>
          <w:sz w:val="28"/>
          <w:szCs w:val="28"/>
        </w:rPr>
        <w:t>4.1. Материально-техническое обеспечение программы учебного предмета</w:t>
      </w:r>
    </w:p>
    <w:p w:rsidR="00B04825" w:rsidRPr="00B66947" w:rsidRDefault="00B04825" w:rsidP="00B04825">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B04825" w:rsidRPr="00B66947" w:rsidRDefault="00B04825" w:rsidP="00B04825">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B04825" w:rsidRPr="00B66947" w:rsidRDefault="00B04825" w:rsidP="00B04825">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B04825" w:rsidRPr="00B66947" w:rsidRDefault="00B04825" w:rsidP="00B04825">
      <w:pPr>
        <w:pStyle w:val="Default"/>
        <w:numPr>
          <w:ilvl w:val="0"/>
          <w:numId w:val="3"/>
        </w:numPr>
        <w:ind w:left="426"/>
        <w:jc w:val="both"/>
        <w:rPr>
          <w:color w:val="auto"/>
          <w:sz w:val="28"/>
          <w:szCs w:val="28"/>
        </w:rPr>
      </w:pPr>
      <w:r w:rsidRPr="00B66947">
        <w:rPr>
          <w:color w:val="auto"/>
          <w:sz w:val="28"/>
          <w:szCs w:val="28"/>
        </w:rPr>
        <w:t>учебная доска;</w:t>
      </w:r>
    </w:p>
    <w:p w:rsidR="00B04825" w:rsidRPr="00B66947" w:rsidRDefault="00B04825" w:rsidP="00B04825">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B04825" w:rsidRPr="00B66947" w:rsidRDefault="00B04825" w:rsidP="00B04825">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rsidR="00B04825" w:rsidRPr="00B66947" w:rsidRDefault="00B04825" w:rsidP="00B04825">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B04825" w:rsidRPr="00B66947" w:rsidRDefault="00B04825" w:rsidP="00B04825">
      <w:pPr>
        <w:pStyle w:val="Default"/>
        <w:numPr>
          <w:ilvl w:val="0"/>
          <w:numId w:val="4"/>
        </w:numPr>
        <w:ind w:left="426"/>
        <w:jc w:val="both"/>
        <w:rPr>
          <w:color w:val="auto"/>
          <w:sz w:val="28"/>
          <w:szCs w:val="28"/>
        </w:rPr>
      </w:pPr>
      <w:r w:rsidRPr="00B66947">
        <w:rPr>
          <w:color w:val="auto"/>
          <w:sz w:val="28"/>
          <w:szCs w:val="28"/>
        </w:rPr>
        <w:t>компьютер;</w:t>
      </w:r>
    </w:p>
    <w:p w:rsidR="00B04825" w:rsidRPr="00B66947" w:rsidRDefault="00B04825" w:rsidP="00B04825">
      <w:pPr>
        <w:pStyle w:val="Default"/>
        <w:numPr>
          <w:ilvl w:val="0"/>
          <w:numId w:val="4"/>
        </w:numPr>
        <w:ind w:left="426"/>
        <w:jc w:val="both"/>
        <w:rPr>
          <w:color w:val="auto"/>
          <w:sz w:val="28"/>
          <w:szCs w:val="28"/>
        </w:rPr>
      </w:pPr>
      <w:r w:rsidRPr="00B66947">
        <w:rPr>
          <w:color w:val="auto"/>
          <w:sz w:val="28"/>
          <w:szCs w:val="28"/>
        </w:rPr>
        <w:t>проектор;</w:t>
      </w:r>
    </w:p>
    <w:p w:rsidR="00B04825" w:rsidRPr="00B66947" w:rsidRDefault="00B04825" w:rsidP="00B04825">
      <w:pPr>
        <w:pStyle w:val="Default"/>
        <w:numPr>
          <w:ilvl w:val="0"/>
          <w:numId w:val="4"/>
        </w:numPr>
        <w:ind w:left="426"/>
        <w:jc w:val="both"/>
        <w:rPr>
          <w:color w:val="auto"/>
          <w:sz w:val="28"/>
          <w:szCs w:val="28"/>
        </w:rPr>
      </w:pPr>
      <w:r w:rsidRPr="00B66947">
        <w:rPr>
          <w:color w:val="auto"/>
          <w:sz w:val="28"/>
          <w:szCs w:val="28"/>
        </w:rPr>
        <w:t>экран.</w:t>
      </w:r>
    </w:p>
    <w:p w:rsidR="00B04825" w:rsidRPr="00B66947" w:rsidRDefault="00B04825" w:rsidP="00B04825">
      <w:pPr>
        <w:pStyle w:val="Default"/>
        <w:ind w:left="567"/>
        <w:jc w:val="both"/>
        <w:rPr>
          <w:b/>
          <w:bCs/>
          <w:color w:val="auto"/>
          <w:sz w:val="28"/>
          <w:szCs w:val="28"/>
        </w:rPr>
      </w:pPr>
      <w:r w:rsidRPr="00B66947">
        <w:rPr>
          <w:b/>
          <w:color w:val="auto"/>
          <w:sz w:val="28"/>
          <w:szCs w:val="28"/>
        </w:rPr>
        <w:t>Информационные средства обучения:</w:t>
      </w:r>
    </w:p>
    <w:p w:rsidR="00B04825" w:rsidRPr="00B66947" w:rsidRDefault="00B04825" w:rsidP="00B04825">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rsidR="00B04825" w:rsidRPr="00B66947" w:rsidRDefault="00B04825" w:rsidP="00B04825">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rsidR="00B04825" w:rsidRPr="00B66947" w:rsidRDefault="00B04825" w:rsidP="00B04825">
      <w:pPr>
        <w:ind w:firstLine="709"/>
        <w:jc w:val="both"/>
        <w:rPr>
          <w:b/>
          <w:sz w:val="28"/>
          <w:szCs w:val="28"/>
        </w:rPr>
      </w:pPr>
    </w:p>
    <w:p w:rsidR="00B04825" w:rsidRPr="00B66947" w:rsidRDefault="00B04825" w:rsidP="00B04825">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 xml:space="preserve">4.2. Учебно-методическое </w:t>
      </w:r>
      <w:r w:rsidRPr="00B66947">
        <w:rPr>
          <w:rFonts w:ascii="Times New Roman" w:hAnsi="Times New Roman" w:cs="Times New Roman"/>
          <w:b/>
          <w:bCs/>
          <w:sz w:val="28"/>
          <w:szCs w:val="28"/>
        </w:rPr>
        <w:t xml:space="preserve">обеспечение </w:t>
      </w:r>
    </w:p>
    <w:p w:rsidR="00547AE7" w:rsidRDefault="00547AE7" w:rsidP="00547AE7">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rsidR="00547AE7" w:rsidRPr="00547AE7" w:rsidRDefault="00547AE7" w:rsidP="00547AE7">
      <w:pPr>
        <w:rPr>
          <w:sz w:val="28"/>
          <w:szCs w:val="28"/>
        </w:rPr>
      </w:pPr>
      <w:proofErr w:type="spellStart"/>
      <w:r w:rsidRPr="00547AE7">
        <w:rPr>
          <w:sz w:val="28"/>
          <w:szCs w:val="28"/>
        </w:rPr>
        <w:t>Горинов</w:t>
      </w:r>
      <w:proofErr w:type="spellEnd"/>
      <w:r w:rsidRPr="00547AE7">
        <w:rPr>
          <w:sz w:val="28"/>
          <w:szCs w:val="28"/>
        </w:rPr>
        <w:t xml:space="preserve"> М.М., Данилов А.А., </w:t>
      </w:r>
      <w:proofErr w:type="spellStart"/>
      <w:r w:rsidRPr="00547AE7">
        <w:rPr>
          <w:sz w:val="28"/>
          <w:szCs w:val="28"/>
        </w:rPr>
        <w:t>Моруков</w:t>
      </w:r>
      <w:proofErr w:type="spellEnd"/>
      <w:r w:rsidRPr="00547AE7">
        <w:rPr>
          <w:sz w:val="28"/>
          <w:szCs w:val="28"/>
        </w:rPr>
        <w:t xml:space="preserve"> М.Ю. История. История России. 10 класс. 1 часть. – М.: Просвещение, 2022.</w:t>
      </w:r>
    </w:p>
    <w:p w:rsidR="00547AE7" w:rsidRPr="00547AE7" w:rsidRDefault="00547AE7" w:rsidP="00547AE7">
      <w:pPr>
        <w:rPr>
          <w:sz w:val="28"/>
          <w:szCs w:val="28"/>
        </w:rPr>
      </w:pPr>
      <w:proofErr w:type="spellStart"/>
      <w:r w:rsidRPr="00547AE7">
        <w:rPr>
          <w:sz w:val="28"/>
          <w:szCs w:val="28"/>
        </w:rPr>
        <w:t>Горинов</w:t>
      </w:r>
      <w:proofErr w:type="spellEnd"/>
      <w:r w:rsidRPr="00547AE7">
        <w:rPr>
          <w:sz w:val="28"/>
          <w:szCs w:val="28"/>
        </w:rPr>
        <w:t xml:space="preserve"> М.М., Данилов А.А., </w:t>
      </w:r>
      <w:proofErr w:type="spellStart"/>
      <w:r w:rsidRPr="00547AE7">
        <w:rPr>
          <w:sz w:val="28"/>
          <w:szCs w:val="28"/>
        </w:rPr>
        <w:t>Моруков</w:t>
      </w:r>
      <w:proofErr w:type="spellEnd"/>
      <w:r w:rsidRPr="00547AE7">
        <w:rPr>
          <w:sz w:val="28"/>
          <w:szCs w:val="28"/>
        </w:rPr>
        <w:t xml:space="preserve"> М.Ю. История. История России. 10 класс. 2 часть. – М.: Просвещение, 2022.</w:t>
      </w:r>
    </w:p>
    <w:p w:rsidR="00547AE7" w:rsidRPr="00547AE7" w:rsidRDefault="00547AE7" w:rsidP="00547AE7">
      <w:pPr>
        <w:rPr>
          <w:sz w:val="28"/>
          <w:szCs w:val="28"/>
        </w:rPr>
      </w:pPr>
      <w:proofErr w:type="spellStart"/>
      <w:r w:rsidRPr="00547AE7">
        <w:rPr>
          <w:sz w:val="28"/>
          <w:szCs w:val="28"/>
        </w:rPr>
        <w:t>Горинов</w:t>
      </w:r>
      <w:proofErr w:type="spellEnd"/>
      <w:r w:rsidRPr="00547AE7">
        <w:rPr>
          <w:sz w:val="28"/>
          <w:szCs w:val="28"/>
        </w:rPr>
        <w:t xml:space="preserve"> М.М., Данилов А.А., </w:t>
      </w:r>
      <w:proofErr w:type="spellStart"/>
      <w:r w:rsidRPr="00547AE7">
        <w:rPr>
          <w:sz w:val="28"/>
          <w:szCs w:val="28"/>
        </w:rPr>
        <w:t>Моруков</w:t>
      </w:r>
      <w:proofErr w:type="spellEnd"/>
      <w:r w:rsidRPr="00547AE7">
        <w:rPr>
          <w:sz w:val="28"/>
          <w:szCs w:val="28"/>
        </w:rPr>
        <w:t xml:space="preserve"> М.Ю. История. История России. 10 класс. 3 часть. – М.: Просвещение, 2022.</w:t>
      </w:r>
    </w:p>
    <w:p w:rsidR="00547AE7" w:rsidRPr="00547AE7" w:rsidRDefault="00547AE7" w:rsidP="00547AE7">
      <w:pPr>
        <w:rPr>
          <w:sz w:val="28"/>
          <w:szCs w:val="28"/>
        </w:rPr>
      </w:pPr>
      <w:proofErr w:type="spellStart"/>
      <w:r w:rsidRPr="00547AE7">
        <w:rPr>
          <w:sz w:val="28"/>
          <w:szCs w:val="28"/>
        </w:rPr>
        <w:t>Сороко</w:t>
      </w:r>
      <w:proofErr w:type="spellEnd"/>
      <w:r w:rsidRPr="00547AE7">
        <w:rPr>
          <w:sz w:val="28"/>
          <w:szCs w:val="28"/>
        </w:rPr>
        <w:t>-Цюпа О.С. История. Всеобщая история. Новейшая история. 10 класс. – М.: Просвещение, 2022.</w:t>
      </w:r>
    </w:p>
    <w:p w:rsidR="00547AE7" w:rsidRPr="00547AE7" w:rsidRDefault="00547AE7" w:rsidP="00547AE7">
      <w:pPr>
        <w:rPr>
          <w:sz w:val="28"/>
          <w:szCs w:val="28"/>
        </w:rPr>
      </w:pPr>
      <w:r w:rsidRPr="00547AE7">
        <w:rPr>
          <w:sz w:val="28"/>
          <w:szCs w:val="28"/>
        </w:rPr>
        <w:t xml:space="preserve">Сахаров А.Н., </w:t>
      </w:r>
      <w:proofErr w:type="spellStart"/>
      <w:r w:rsidRPr="00547AE7">
        <w:rPr>
          <w:sz w:val="28"/>
          <w:szCs w:val="28"/>
        </w:rPr>
        <w:t>Загладин</w:t>
      </w:r>
      <w:proofErr w:type="spellEnd"/>
      <w:r w:rsidRPr="00547AE7">
        <w:rPr>
          <w:sz w:val="28"/>
          <w:szCs w:val="28"/>
        </w:rPr>
        <w:t xml:space="preserve"> Н.В., Петров Ю.А. История. 10-11 класс</w:t>
      </w:r>
      <w:proofErr w:type="gramStart"/>
      <w:r w:rsidRPr="00547AE7">
        <w:rPr>
          <w:sz w:val="28"/>
          <w:szCs w:val="28"/>
        </w:rPr>
        <w:t>.</w:t>
      </w:r>
      <w:proofErr w:type="gramEnd"/>
      <w:r w:rsidRPr="00547AE7">
        <w:rPr>
          <w:sz w:val="28"/>
          <w:szCs w:val="28"/>
        </w:rPr>
        <w:t xml:space="preserve"> (</w:t>
      </w:r>
      <w:proofErr w:type="gramStart"/>
      <w:r w:rsidRPr="00547AE7">
        <w:rPr>
          <w:sz w:val="28"/>
          <w:szCs w:val="28"/>
        </w:rPr>
        <w:t>в</w:t>
      </w:r>
      <w:proofErr w:type="gramEnd"/>
      <w:r w:rsidRPr="00547AE7">
        <w:rPr>
          <w:sz w:val="28"/>
          <w:szCs w:val="28"/>
        </w:rPr>
        <w:t xml:space="preserve"> 2 частях. Часть 1). - М.: «Русское слово», 2019.</w:t>
      </w:r>
    </w:p>
    <w:p w:rsidR="00547AE7" w:rsidRPr="00547AE7" w:rsidRDefault="00547AE7" w:rsidP="00547AE7">
      <w:pPr>
        <w:rPr>
          <w:sz w:val="28"/>
          <w:szCs w:val="28"/>
        </w:rPr>
      </w:pPr>
      <w:proofErr w:type="gramStart"/>
      <w:r w:rsidRPr="00547AE7">
        <w:rPr>
          <w:sz w:val="28"/>
          <w:szCs w:val="28"/>
        </w:rPr>
        <w:t>(Источник:</w:t>
      </w:r>
      <w:proofErr w:type="gramEnd"/>
      <w:r w:rsidRPr="00547AE7">
        <w:rPr>
          <w:sz w:val="28"/>
          <w:szCs w:val="28"/>
        </w:rPr>
        <w:t xml:space="preserve"> </w:t>
      </w:r>
      <w:proofErr w:type="gramStart"/>
      <w:r w:rsidRPr="00547AE7">
        <w:rPr>
          <w:sz w:val="28"/>
          <w:szCs w:val="28"/>
        </w:rPr>
        <w:t>ЭОС «Русское слово»)</w:t>
      </w:r>
      <w:proofErr w:type="gramEnd"/>
    </w:p>
    <w:p w:rsidR="00547AE7" w:rsidRPr="00547AE7" w:rsidRDefault="00547AE7" w:rsidP="00547AE7">
      <w:pPr>
        <w:rPr>
          <w:sz w:val="28"/>
          <w:szCs w:val="28"/>
        </w:rPr>
      </w:pPr>
      <w:r w:rsidRPr="00547AE7">
        <w:rPr>
          <w:sz w:val="28"/>
          <w:szCs w:val="28"/>
        </w:rPr>
        <w:t xml:space="preserve">Сахаров А.Н., </w:t>
      </w:r>
      <w:proofErr w:type="spellStart"/>
      <w:r w:rsidRPr="00547AE7">
        <w:rPr>
          <w:sz w:val="28"/>
          <w:szCs w:val="28"/>
        </w:rPr>
        <w:t>Загладин</w:t>
      </w:r>
      <w:proofErr w:type="spellEnd"/>
      <w:r w:rsidRPr="00547AE7">
        <w:rPr>
          <w:sz w:val="28"/>
          <w:szCs w:val="28"/>
        </w:rPr>
        <w:t xml:space="preserve"> Н.В., Петров Ю.А. История. 10-11 класс</w:t>
      </w:r>
      <w:proofErr w:type="gramStart"/>
      <w:r w:rsidRPr="00547AE7">
        <w:rPr>
          <w:sz w:val="28"/>
          <w:szCs w:val="28"/>
        </w:rPr>
        <w:t>.</w:t>
      </w:r>
      <w:proofErr w:type="gramEnd"/>
      <w:r w:rsidRPr="00547AE7">
        <w:rPr>
          <w:sz w:val="28"/>
          <w:szCs w:val="28"/>
        </w:rPr>
        <w:t xml:space="preserve"> (</w:t>
      </w:r>
      <w:proofErr w:type="gramStart"/>
      <w:r w:rsidRPr="00547AE7">
        <w:rPr>
          <w:sz w:val="28"/>
          <w:szCs w:val="28"/>
        </w:rPr>
        <w:t>в</w:t>
      </w:r>
      <w:proofErr w:type="gramEnd"/>
      <w:r w:rsidRPr="00547AE7">
        <w:rPr>
          <w:sz w:val="28"/>
          <w:szCs w:val="28"/>
        </w:rPr>
        <w:t xml:space="preserve"> 2 частях. Часть 2). - М.: «Русское слово», 2019.</w:t>
      </w:r>
      <w:r>
        <w:rPr>
          <w:sz w:val="28"/>
          <w:szCs w:val="28"/>
        </w:rPr>
        <w:t xml:space="preserve"> </w:t>
      </w:r>
      <w:bookmarkStart w:id="13" w:name="_GoBack"/>
      <w:bookmarkEnd w:id="13"/>
      <w:r w:rsidRPr="00547AE7">
        <w:rPr>
          <w:sz w:val="28"/>
          <w:szCs w:val="28"/>
        </w:rPr>
        <w:lastRenderedPageBreak/>
        <w:t>(Источник: ЭОС «Русское слово»)</w:t>
      </w:r>
    </w:p>
    <w:p w:rsidR="00547AE7" w:rsidRPr="00547AE7" w:rsidRDefault="00547AE7" w:rsidP="00547AE7">
      <w:pPr>
        <w:rPr>
          <w:sz w:val="28"/>
          <w:szCs w:val="28"/>
        </w:rPr>
      </w:pPr>
      <w:r w:rsidRPr="00547AE7">
        <w:rPr>
          <w:sz w:val="28"/>
          <w:szCs w:val="28"/>
        </w:rPr>
        <w:t xml:space="preserve">Никонов В.А., Девятов С.В. /Под ред. Карпова С.П. История. </w:t>
      </w:r>
      <w:proofErr w:type="gramStart"/>
      <w:r w:rsidRPr="00547AE7">
        <w:rPr>
          <w:sz w:val="28"/>
          <w:szCs w:val="28"/>
        </w:rPr>
        <w:t>История России. 1914г.– начало XXI в. (в 2 частях.</w:t>
      </w:r>
      <w:proofErr w:type="gramEnd"/>
      <w:r w:rsidRPr="00547AE7">
        <w:rPr>
          <w:sz w:val="28"/>
          <w:szCs w:val="28"/>
        </w:rPr>
        <w:t xml:space="preserve"> Часть 1). 10 класс. - М.: «Русское слово», 2019.</w:t>
      </w:r>
    </w:p>
    <w:p w:rsidR="00547AE7" w:rsidRPr="00547AE7" w:rsidRDefault="00547AE7" w:rsidP="00547AE7">
      <w:pPr>
        <w:rPr>
          <w:sz w:val="28"/>
          <w:szCs w:val="28"/>
        </w:rPr>
      </w:pPr>
      <w:proofErr w:type="gramStart"/>
      <w:r w:rsidRPr="00547AE7">
        <w:rPr>
          <w:sz w:val="28"/>
          <w:szCs w:val="28"/>
        </w:rPr>
        <w:t>(Источник:</w:t>
      </w:r>
      <w:proofErr w:type="gramEnd"/>
      <w:r w:rsidRPr="00547AE7">
        <w:rPr>
          <w:sz w:val="28"/>
          <w:szCs w:val="28"/>
        </w:rPr>
        <w:t xml:space="preserve"> </w:t>
      </w:r>
      <w:proofErr w:type="gramStart"/>
      <w:r w:rsidRPr="00547AE7">
        <w:rPr>
          <w:sz w:val="28"/>
          <w:szCs w:val="28"/>
        </w:rPr>
        <w:t>ЭОС «Русское слово»)</w:t>
      </w:r>
      <w:proofErr w:type="gramEnd"/>
    </w:p>
    <w:p w:rsidR="00547AE7" w:rsidRPr="00547AE7" w:rsidRDefault="00547AE7" w:rsidP="00547AE7">
      <w:pPr>
        <w:rPr>
          <w:sz w:val="28"/>
          <w:szCs w:val="28"/>
        </w:rPr>
      </w:pPr>
      <w:r w:rsidRPr="00547AE7">
        <w:rPr>
          <w:sz w:val="28"/>
          <w:szCs w:val="28"/>
        </w:rPr>
        <w:t xml:space="preserve">Никонов В.А., Девятов С.В. /Под ред. Карпова С.П. История. </w:t>
      </w:r>
      <w:proofErr w:type="gramStart"/>
      <w:r w:rsidRPr="00547AE7">
        <w:rPr>
          <w:sz w:val="28"/>
          <w:szCs w:val="28"/>
        </w:rPr>
        <w:t>История России. 1914г.– начало XXI в. (в 2 частях.</w:t>
      </w:r>
      <w:proofErr w:type="gramEnd"/>
      <w:r w:rsidRPr="00547AE7">
        <w:rPr>
          <w:sz w:val="28"/>
          <w:szCs w:val="28"/>
        </w:rPr>
        <w:t xml:space="preserve"> Часть 2). 10 класс. - М.: «Русское слово», 2019.</w:t>
      </w:r>
    </w:p>
    <w:p w:rsidR="00547AE7" w:rsidRPr="00547AE7" w:rsidRDefault="00547AE7" w:rsidP="00547AE7">
      <w:pPr>
        <w:rPr>
          <w:sz w:val="28"/>
          <w:szCs w:val="28"/>
        </w:rPr>
      </w:pPr>
      <w:proofErr w:type="gramStart"/>
      <w:r w:rsidRPr="00547AE7">
        <w:rPr>
          <w:sz w:val="28"/>
          <w:szCs w:val="28"/>
        </w:rPr>
        <w:t>(Источник:</w:t>
      </w:r>
      <w:proofErr w:type="gramEnd"/>
      <w:r w:rsidRPr="00547AE7">
        <w:rPr>
          <w:sz w:val="28"/>
          <w:szCs w:val="28"/>
        </w:rPr>
        <w:t xml:space="preserve"> </w:t>
      </w:r>
      <w:proofErr w:type="gramStart"/>
      <w:r w:rsidRPr="00547AE7">
        <w:rPr>
          <w:sz w:val="28"/>
          <w:szCs w:val="28"/>
        </w:rPr>
        <w:t>ЭОС «Русское слово»)</w:t>
      </w:r>
      <w:proofErr w:type="gramEnd"/>
    </w:p>
    <w:p w:rsidR="00547AE7" w:rsidRPr="00547AE7" w:rsidRDefault="00547AE7" w:rsidP="00547AE7">
      <w:pPr>
        <w:rPr>
          <w:sz w:val="28"/>
          <w:szCs w:val="28"/>
        </w:rPr>
      </w:pPr>
      <w:r w:rsidRPr="00547AE7">
        <w:rPr>
          <w:sz w:val="28"/>
          <w:szCs w:val="28"/>
        </w:rPr>
        <w:t xml:space="preserve">Кириллов В.В., </w:t>
      </w:r>
      <w:proofErr w:type="spellStart"/>
      <w:r w:rsidRPr="00547AE7">
        <w:rPr>
          <w:sz w:val="28"/>
          <w:szCs w:val="28"/>
        </w:rPr>
        <w:t>Бравина</w:t>
      </w:r>
      <w:proofErr w:type="spellEnd"/>
      <w:r w:rsidRPr="00547AE7">
        <w:rPr>
          <w:sz w:val="28"/>
          <w:szCs w:val="28"/>
        </w:rPr>
        <w:t xml:space="preserve"> М.А. /Под ред. Петрова Ю.А. История. История России до 1914 г. Повторительно-обобщающий курс. 11 класс. - М.: «Русское слово», 2019.</w:t>
      </w:r>
    </w:p>
    <w:p w:rsidR="00547AE7" w:rsidRPr="00547AE7" w:rsidRDefault="00547AE7" w:rsidP="00547AE7">
      <w:pPr>
        <w:rPr>
          <w:sz w:val="28"/>
          <w:szCs w:val="28"/>
        </w:rPr>
      </w:pPr>
      <w:proofErr w:type="gramStart"/>
      <w:r w:rsidRPr="00547AE7">
        <w:rPr>
          <w:sz w:val="28"/>
          <w:szCs w:val="28"/>
        </w:rPr>
        <w:t>(Источник:</w:t>
      </w:r>
      <w:proofErr w:type="gramEnd"/>
      <w:r w:rsidRPr="00547AE7">
        <w:rPr>
          <w:sz w:val="28"/>
          <w:szCs w:val="28"/>
        </w:rPr>
        <w:t xml:space="preserve"> </w:t>
      </w:r>
      <w:proofErr w:type="gramStart"/>
      <w:r w:rsidRPr="00547AE7">
        <w:rPr>
          <w:sz w:val="28"/>
          <w:szCs w:val="28"/>
        </w:rPr>
        <w:t>ЭОС «Русское слово»)</w:t>
      </w:r>
      <w:proofErr w:type="gramEnd"/>
    </w:p>
    <w:p w:rsidR="00547AE7" w:rsidRPr="00547AE7" w:rsidRDefault="00547AE7" w:rsidP="00547AE7">
      <w:pPr>
        <w:rPr>
          <w:sz w:val="28"/>
          <w:szCs w:val="28"/>
        </w:rPr>
      </w:pPr>
    </w:p>
    <w:p w:rsidR="00547AE7" w:rsidRPr="00547AE7" w:rsidRDefault="00547AE7" w:rsidP="00547AE7">
      <w:pPr>
        <w:pStyle w:val="ConsPlusCell"/>
        <w:widowControl/>
        <w:rPr>
          <w:rFonts w:ascii="Times New Roman" w:hAnsi="Times New Roman" w:cs="Times New Roman"/>
          <w:b/>
          <w:bCs/>
          <w:sz w:val="28"/>
          <w:szCs w:val="28"/>
        </w:rPr>
      </w:pPr>
      <w:r w:rsidRPr="00547AE7">
        <w:rPr>
          <w:rFonts w:ascii="Times New Roman" w:hAnsi="Times New Roman" w:cs="Times New Roman"/>
          <w:b/>
          <w:bCs/>
          <w:sz w:val="28"/>
          <w:szCs w:val="28"/>
        </w:rPr>
        <w:t>Дополнительная литература:</w:t>
      </w:r>
    </w:p>
    <w:p w:rsidR="00547AE7" w:rsidRPr="00547AE7" w:rsidRDefault="00547AE7" w:rsidP="00547AE7">
      <w:pPr>
        <w:rPr>
          <w:sz w:val="28"/>
          <w:szCs w:val="28"/>
          <w:shd w:val="clear" w:color="auto" w:fill="FFFFFF"/>
        </w:rPr>
      </w:pPr>
      <w:proofErr w:type="spellStart"/>
      <w:r w:rsidRPr="00547AE7">
        <w:rPr>
          <w:sz w:val="28"/>
          <w:szCs w:val="28"/>
        </w:rPr>
        <w:t>Оришев</w:t>
      </w:r>
      <w:proofErr w:type="spellEnd"/>
      <w:r w:rsidRPr="00547AE7">
        <w:rPr>
          <w:sz w:val="28"/>
          <w:szCs w:val="28"/>
        </w:rPr>
        <w:t xml:space="preserve"> А. Б. История. — Москва: РИОР ИНФРА-М, 2021. </w:t>
      </w:r>
      <w:proofErr w:type="gramStart"/>
      <w:r w:rsidRPr="00547AE7">
        <w:rPr>
          <w:sz w:val="28"/>
          <w:szCs w:val="28"/>
          <w:shd w:val="clear" w:color="auto" w:fill="FFFFFF"/>
        </w:rPr>
        <w:t>(Источник:</w:t>
      </w:r>
      <w:proofErr w:type="gramEnd"/>
      <w:r w:rsidRPr="00547AE7">
        <w:rPr>
          <w:sz w:val="28"/>
          <w:szCs w:val="28"/>
          <w:shd w:val="clear" w:color="auto" w:fill="FFFFFF"/>
        </w:rPr>
        <w:t xml:space="preserve"> </w:t>
      </w:r>
      <w:proofErr w:type="gramStart"/>
      <w:r w:rsidRPr="00547AE7">
        <w:rPr>
          <w:sz w:val="28"/>
          <w:szCs w:val="28"/>
          <w:shd w:val="clear" w:color="auto" w:fill="FFFFFF"/>
        </w:rPr>
        <w:t xml:space="preserve">ЭБС </w:t>
      </w:r>
      <w:proofErr w:type="spellStart"/>
      <w:r w:rsidRPr="00547AE7">
        <w:rPr>
          <w:sz w:val="28"/>
          <w:szCs w:val="28"/>
          <w:shd w:val="clear" w:color="auto" w:fill="FFFFFF"/>
          <w:lang w:val="en-US"/>
        </w:rPr>
        <w:t>Znanium</w:t>
      </w:r>
      <w:proofErr w:type="spellEnd"/>
      <w:r w:rsidRPr="00547AE7">
        <w:rPr>
          <w:sz w:val="28"/>
          <w:szCs w:val="28"/>
          <w:shd w:val="clear" w:color="auto" w:fill="FFFFFF"/>
        </w:rPr>
        <w:t>.</w:t>
      </w:r>
      <w:r w:rsidRPr="00547AE7">
        <w:rPr>
          <w:sz w:val="28"/>
          <w:szCs w:val="28"/>
          <w:shd w:val="clear" w:color="auto" w:fill="FFFFFF"/>
          <w:lang w:val="en-US"/>
        </w:rPr>
        <w:t>com</w:t>
      </w:r>
      <w:r w:rsidRPr="00547AE7">
        <w:rPr>
          <w:sz w:val="28"/>
          <w:szCs w:val="28"/>
          <w:shd w:val="clear" w:color="auto" w:fill="FFFFFF"/>
        </w:rPr>
        <w:t>)</w:t>
      </w:r>
      <w:proofErr w:type="gramEnd"/>
    </w:p>
    <w:p w:rsidR="00547AE7" w:rsidRPr="00547AE7" w:rsidRDefault="00547AE7" w:rsidP="00547AE7">
      <w:pPr>
        <w:rPr>
          <w:sz w:val="28"/>
          <w:szCs w:val="28"/>
          <w:shd w:val="clear" w:color="auto" w:fill="FFFFFF"/>
        </w:rPr>
      </w:pPr>
      <w:r w:rsidRPr="00547AE7">
        <w:rPr>
          <w:sz w:val="28"/>
          <w:szCs w:val="28"/>
        </w:rPr>
        <w:t>Трифонова Г. А. История. - Москва: НИЦ ИНФРА-М, 2020. </w:t>
      </w:r>
      <w:proofErr w:type="gramStart"/>
      <w:r w:rsidRPr="00547AE7">
        <w:rPr>
          <w:sz w:val="28"/>
          <w:szCs w:val="28"/>
          <w:shd w:val="clear" w:color="auto" w:fill="FFFFFF"/>
        </w:rPr>
        <w:t>(Источник:</w:t>
      </w:r>
      <w:proofErr w:type="gramEnd"/>
      <w:r w:rsidRPr="00547AE7">
        <w:rPr>
          <w:sz w:val="28"/>
          <w:szCs w:val="28"/>
          <w:shd w:val="clear" w:color="auto" w:fill="FFFFFF"/>
        </w:rPr>
        <w:t xml:space="preserve"> </w:t>
      </w:r>
      <w:proofErr w:type="gramStart"/>
      <w:r w:rsidRPr="00547AE7">
        <w:rPr>
          <w:sz w:val="28"/>
          <w:szCs w:val="28"/>
          <w:shd w:val="clear" w:color="auto" w:fill="FFFFFF"/>
        </w:rPr>
        <w:t xml:space="preserve">ЭБС </w:t>
      </w:r>
      <w:proofErr w:type="spellStart"/>
      <w:r w:rsidRPr="00547AE7">
        <w:rPr>
          <w:sz w:val="28"/>
          <w:szCs w:val="28"/>
          <w:shd w:val="clear" w:color="auto" w:fill="FFFFFF"/>
          <w:lang w:val="en-US"/>
        </w:rPr>
        <w:t>Znanium</w:t>
      </w:r>
      <w:proofErr w:type="spellEnd"/>
      <w:r w:rsidRPr="00547AE7">
        <w:rPr>
          <w:sz w:val="28"/>
          <w:szCs w:val="28"/>
          <w:shd w:val="clear" w:color="auto" w:fill="FFFFFF"/>
        </w:rPr>
        <w:t>.</w:t>
      </w:r>
      <w:r w:rsidRPr="00547AE7">
        <w:rPr>
          <w:sz w:val="28"/>
          <w:szCs w:val="28"/>
          <w:shd w:val="clear" w:color="auto" w:fill="FFFFFF"/>
          <w:lang w:val="en-US"/>
        </w:rPr>
        <w:t>com</w:t>
      </w:r>
      <w:r w:rsidRPr="00547AE7">
        <w:rPr>
          <w:sz w:val="28"/>
          <w:szCs w:val="28"/>
          <w:shd w:val="clear" w:color="auto" w:fill="FFFFFF"/>
        </w:rPr>
        <w:t>)</w:t>
      </w:r>
      <w:proofErr w:type="gramEnd"/>
    </w:p>
    <w:p w:rsidR="00B04825" w:rsidRPr="00547AE7" w:rsidRDefault="00547AE7" w:rsidP="00547AE7">
      <w:pPr>
        <w:jc w:val="both"/>
        <w:rPr>
          <w:sz w:val="28"/>
          <w:szCs w:val="28"/>
          <w:shd w:val="clear" w:color="auto" w:fill="FFFFFF"/>
        </w:rPr>
      </w:pPr>
      <w:r w:rsidRPr="00547AE7">
        <w:rPr>
          <w:sz w:val="28"/>
          <w:szCs w:val="28"/>
        </w:rPr>
        <w:t>Касьянов В. В. История. - Москва: НИЦ ИНФРА-М, 2021. </w:t>
      </w:r>
      <w:proofErr w:type="gramStart"/>
      <w:r w:rsidRPr="00547AE7">
        <w:rPr>
          <w:sz w:val="28"/>
          <w:szCs w:val="28"/>
          <w:shd w:val="clear" w:color="auto" w:fill="FFFFFF"/>
        </w:rPr>
        <w:t>(Источник:</w:t>
      </w:r>
      <w:proofErr w:type="gramEnd"/>
      <w:r w:rsidRPr="00547AE7">
        <w:rPr>
          <w:sz w:val="28"/>
          <w:szCs w:val="28"/>
          <w:shd w:val="clear" w:color="auto" w:fill="FFFFFF"/>
        </w:rPr>
        <w:t xml:space="preserve"> </w:t>
      </w:r>
      <w:proofErr w:type="gramStart"/>
      <w:r w:rsidRPr="00547AE7">
        <w:rPr>
          <w:sz w:val="28"/>
          <w:szCs w:val="28"/>
          <w:shd w:val="clear" w:color="auto" w:fill="FFFFFF"/>
        </w:rPr>
        <w:t xml:space="preserve">ЭБС </w:t>
      </w:r>
      <w:proofErr w:type="spellStart"/>
      <w:r w:rsidRPr="00547AE7">
        <w:rPr>
          <w:sz w:val="28"/>
          <w:szCs w:val="28"/>
          <w:shd w:val="clear" w:color="auto" w:fill="FFFFFF"/>
          <w:lang w:val="en-US"/>
        </w:rPr>
        <w:t>Znanium</w:t>
      </w:r>
      <w:proofErr w:type="spellEnd"/>
      <w:r w:rsidRPr="00547AE7">
        <w:rPr>
          <w:sz w:val="28"/>
          <w:szCs w:val="28"/>
          <w:shd w:val="clear" w:color="auto" w:fill="FFFFFF"/>
        </w:rPr>
        <w:t>.</w:t>
      </w:r>
      <w:r w:rsidRPr="00547AE7">
        <w:rPr>
          <w:sz w:val="28"/>
          <w:szCs w:val="28"/>
          <w:shd w:val="clear" w:color="auto" w:fill="FFFFFF"/>
          <w:lang w:val="en-US"/>
        </w:rPr>
        <w:t>com</w:t>
      </w:r>
      <w:r w:rsidRPr="00547AE7">
        <w:rPr>
          <w:sz w:val="28"/>
          <w:szCs w:val="28"/>
          <w:shd w:val="clear" w:color="auto" w:fill="FFFFFF"/>
        </w:rPr>
        <w:t>)</w:t>
      </w:r>
      <w:proofErr w:type="gramEnd"/>
    </w:p>
    <w:p w:rsidR="00547AE7" w:rsidRPr="00B66947" w:rsidRDefault="00547AE7" w:rsidP="00547AE7">
      <w:pPr>
        <w:jc w:val="both"/>
        <w:rPr>
          <w:color w:val="632423"/>
          <w:sz w:val="28"/>
          <w:szCs w:val="28"/>
        </w:rPr>
      </w:pPr>
    </w:p>
    <w:p w:rsidR="00B04825" w:rsidRPr="00B66947" w:rsidRDefault="00B04825" w:rsidP="00B04825">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Pr="00B66947">
        <w:rPr>
          <w:b/>
          <w:color w:val="auto"/>
          <w:sz w:val="28"/>
          <w:szCs w:val="28"/>
        </w:rPr>
        <w:t>:</w:t>
      </w:r>
    </w:p>
    <w:p w:rsidR="00B04825" w:rsidRPr="00B66947" w:rsidRDefault="00547AE7" w:rsidP="00B04825">
      <w:pPr>
        <w:widowControl/>
        <w:numPr>
          <w:ilvl w:val="0"/>
          <w:numId w:val="8"/>
        </w:numPr>
        <w:autoSpaceDE/>
        <w:autoSpaceDN/>
        <w:ind w:left="426"/>
        <w:rPr>
          <w:color w:val="000000"/>
          <w:sz w:val="28"/>
          <w:szCs w:val="28"/>
        </w:rPr>
      </w:pPr>
      <w:hyperlink r:id="rId12">
        <w:r w:rsidR="00B04825" w:rsidRPr="00B66947">
          <w:rPr>
            <w:color w:val="000000"/>
            <w:sz w:val="28"/>
            <w:szCs w:val="28"/>
          </w:rPr>
          <w:t>http://window.edu.ru/</w:t>
        </w:r>
      </w:hyperlink>
      <w:r w:rsidR="00B04825" w:rsidRPr="00B66947">
        <w:rPr>
          <w:color w:val="000000"/>
          <w:sz w:val="28"/>
          <w:szCs w:val="28"/>
        </w:rPr>
        <w:t xml:space="preserve"> - единое окно доступа к образовательным ресурсам </w:t>
      </w:r>
    </w:p>
    <w:p w:rsidR="00B04825" w:rsidRPr="00B66947" w:rsidRDefault="00547AE7" w:rsidP="00B04825">
      <w:pPr>
        <w:widowControl/>
        <w:numPr>
          <w:ilvl w:val="0"/>
          <w:numId w:val="8"/>
        </w:numPr>
        <w:autoSpaceDE/>
        <w:autoSpaceDN/>
        <w:ind w:left="426"/>
        <w:rPr>
          <w:color w:val="000000"/>
          <w:sz w:val="28"/>
          <w:szCs w:val="28"/>
        </w:rPr>
      </w:pPr>
      <w:hyperlink r:id="rId13">
        <w:r w:rsidR="00B04825" w:rsidRPr="00B66947">
          <w:rPr>
            <w:color w:val="000000"/>
            <w:sz w:val="28"/>
            <w:szCs w:val="28"/>
          </w:rPr>
          <w:t>http://school-collection.edu.ru/</w:t>
        </w:r>
      </w:hyperlink>
      <w:r w:rsidR="00B04825" w:rsidRPr="00B66947">
        <w:rPr>
          <w:color w:val="000000"/>
          <w:sz w:val="28"/>
          <w:szCs w:val="28"/>
        </w:rPr>
        <w:t xml:space="preserve"> - единая коллекция цифровых образовательных ресурсов </w:t>
      </w:r>
    </w:p>
    <w:p w:rsidR="00B04825" w:rsidRPr="00B66947" w:rsidRDefault="00547AE7" w:rsidP="00B04825">
      <w:pPr>
        <w:widowControl/>
        <w:numPr>
          <w:ilvl w:val="0"/>
          <w:numId w:val="8"/>
        </w:numPr>
        <w:autoSpaceDE/>
        <w:autoSpaceDN/>
        <w:ind w:left="426"/>
        <w:rPr>
          <w:color w:val="000000"/>
          <w:sz w:val="28"/>
          <w:szCs w:val="28"/>
        </w:rPr>
      </w:pPr>
      <w:hyperlink r:id="rId14">
        <w:r w:rsidR="00B04825" w:rsidRPr="00B66947">
          <w:rPr>
            <w:color w:val="000000"/>
            <w:sz w:val="28"/>
            <w:szCs w:val="28"/>
          </w:rPr>
          <w:t>http://www.openet.ru/</w:t>
        </w:r>
      </w:hyperlink>
      <w:r w:rsidR="00B04825" w:rsidRPr="00B66947">
        <w:rPr>
          <w:color w:val="000000"/>
          <w:sz w:val="28"/>
          <w:szCs w:val="28"/>
        </w:rPr>
        <w:t xml:space="preserve"> - российский портал открытого образования </w:t>
      </w:r>
    </w:p>
    <w:p w:rsidR="00B04825" w:rsidRPr="00B66947" w:rsidRDefault="00547AE7" w:rsidP="00B04825">
      <w:pPr>
        <w:widowControl/>
        <w:numPr>
          <w:ilvl w:val="0"/>
          <w:numId w:val="8"/>
        </w:numPr>
        <w:autoSpaceDE/>
        <w:autoSpaceDN/>
        <w:ind w:left="426"/>
        <w:rPr>
          <w:color w:val="000000"/>
          <w:sz w:val="28"/>
          <w:szCs w:val="28"/>
        </w:rPr>
      </w:pPr>
      <w:hyperlink r:id="rId15">
        <w:r w:rsidR="00B04825" w:rsidRPr="00B66947">
          <w:rPr>
            <w:color w:val="000000"/>
            <w:sz w:val="28"/>
            <w:szCs w:val="28"/>
          </w:rPr>
          <w:t>http://www.ito.su/</w:t>
        </w:r>
      </w:hyperlink>
      <w:r w:rsidR="00B04825" w:rsidRPr="00B66947">
        <w:rPr>
          <w:color w:val="000000"/>
          <w:sz w:val="28"/>
          <w:szCs w:val="28"/>
        </w:rPr>
        <w:t xml:space="preserve"> - информационные технологии в образовании </w:t>
      </w:r>
    </w:p>
    <w:p w:rsidR="00B04825" w:rsidRPr="00B66947" w:rsidRDefault="00547AE7" w:rsidP="00B04825">
      <w:pPr>
        <w:widowControl/>
        <w:numPr>
          <w:ilvl w:val="0"/>
          <w:numId w:val="8"/>
        </w:numPr>
        <w:autoSpaceDE/>
        <w:autoSpaceDN/>
        <w:ind w:left="426"/>
        <w:rPr>
          <w:color w:val="000000"/>
          <w:sz w:val="28"/>
          <w:szCs w:val="28"/>
        </w:rPr>
      </w:pPr>
      <w:hyperlink r:id="rId16">
        <w:r w:rsidR="00B04825" w:rsidRPr="00B66947">
          <w:rPr>
            <w:color w:val="000000"/>
            <w:sz w:val="28"/>
            <w:szCs w:val="28"/>
          </w:rPr>
          <w:t>http://www.ucheba.com/</w:t>
        </w:r>
      </w:hyperlink>
      <w:r w:rsidR="00B04825" w:rsidRPr="00B66947">
        <w:rPr>
          <w:color w:val="000000"/>
          <w:sz w:val="28"/>
          <w:szCs w:val="28"/>
        </w:rPr>
        <w:t xml:space="preserve"> - образовательный портал «Учеба» </w:t>
      </w:r>
    </w:p>
    <w:p w:rsidR="00B04825" w:rsidRPr="00B66947" w:rsidRDefault="00547AE7" w:rsidP="00B04825">
      <w:pPr>
        <w:widowControl/>
        <w:numPr>
          <w:ilvl w:val="0"/>
          <w:numId w:val="8"/>
        </w:numPr>
        <w:autoSpaceDE/>
        <w:autoSpaceDN/>
        <w:ind w:left="426"/>
        <w:rPr>
          <w:color w:val="000000"/>
          <w:sz w:val="28"/>
          <w:szCs w:val="28"/>
        </w:rPr>
      </w:pPr>
      <w:hyperlink r:id="rId17">
        <w:r w:rsidR="00B04825" w:rsidRPr="00B66947">
          <w:rPr>
            <w:color w:val="000000"/>
            <w:sz w:val="28"/>
            <w:szCs w:val="28"/>
          </w:rPr>
          <w:t>http://www.mto.ru/</w:t>
        </w:r>
      </w:hyperlink>
      <w:r w:rsidR="00B04825" w:rsidRPr="00B66947">
        <w:rPr>
          <w:color w:val="000000"/>
          <w:sz w:val="28"/>
          <w:szCs w:val="28"/>
        </w:rPr>
        <w:t xml:space="preserve"> - Республиканский Центр экспертизы, мультимедиа и телекоммуникаций в образовании </w:t>
      </w:r>
    </w:p>
    <w:p w:rsidR="00B04825" w:rsidRPr="00B66947" w:rsidRDefault="00547AE7" w:rsidP="00B04825">
      <w:pPr>
        <w:widowControl/>
        <w:numPr>
          <w:ilvl w:val="0"/>
          <w:numId w:val="8"/>
        </w:numPr>
        <w:autoSpaceDE/>
        <w:autoSpaceDN/>
        <w:ind w:left="426"/>
        <w:rPr>
          <w:color w:val="000000"/>
          <w:sz w:val="28"/>
          <w:szCs w:val="28"/>
        </w:rPr>
      </w:pPr>
      <w:hyperlink r:id="rId18">
        <w:r w:rsidR="00B04825" w:rsidRPr="00B66947">
          <w:rPr>
            <w:color w:val="000000"/>
            <w:sz w:val="28"/>
            <w:szCs w:val="28"/>
          </w:rPr>
          <w:t>http://weltkrig.ru</w:t>
        </w:r>
      </w:hyperlink>
      <w:r w:rsidR="00B04825" w:rsidRPr="00B66947">
        <w:rPr>
          <w:color w:val="000000"/>
          <w:sz w:val="28"/>
          <w:szCs w:val="28"/>
        </w:rPr>
        <w:t xml:space="preserve"> – Вторая мировая война: военно-исторический проект </w:t>
      </w:r>
    </w:p>
    <w:p w:rsidR="00B04825" w:rsidRPr="00B66947" w:rsidRDefault="00547AE7" w:rsidP="00B04825">
      <w:pPr>
        <w:widowControl/>
        <w:numPr>
          <w:ilvl w:val="0"/>
          <w:numId w:val="8"/>
        </w:numPr>
        <w:autoSpaceDE/>
        <w:autoSpaceDN/>
        <w:ind w:left="426"/>
        <w:rPr>
          <w:b/>
          <w:sz w:val="28"/>
          <w:szCs w:val="28"/>
        </w:rPr>
      </w:pPr>
      <w:hyperlink r:id="rId19">
        <w:r w:rsidR="00B04825" w:rsidRPr="00B66947">
          <w:rPr>
            <w:color w:val="000000"/>
            <w:sz w:val="28"/>
            <w:szCs w:val="28"/>
          </w:rPr>
          <w:t>http://www.un.org/russian</w:t>
        </w:r>
      </w:hyperlink>
      <w:r w:rsidR="00B04825" w:rsidRPr="00B66947">
        <w:rPr>
          <w:color w:val="000000"/>
          <w:sz w:val="28"/>
          <w:szCs w:val="28"/>
        </w:rPr>
        <w:t xml:space="preserve"> – официальный сайт ООН</w:t>
      </w:r>
      <w:r w:rsidR="00B04825" w:rsidRPr="00B66947">
        <w:rPr>
          <w:b/>
          <w:sz w:val="28"/>
          <w:szCs w:val="28"/>
        </w:rPr>
        <w:t xml:space="preserve"> </w:t>
      </w:r>
    </w:p>
    <w:p w:rsidR="00B04825" w:rsidRPr="00B66947" w:rsidRDefault="00B04825" w:rsidP="00B04825">
      <w:pPr>
        <w:jc w:val="both"/>
        <w:rPr>
          <w:sz w:val="28"/>
          <w:szCs w:val="28"/>
        </w:rPr>
      </w:pPr>
    </w:p>
    <w:p w:rsidR="00B04825" w:rsidRPr="00B66947" w:rsidRDefault="00B04825" w:rsidP="00B04825">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B04825" w:rsidRPr="00B66947" w:rsidRDefault="00B04825" w:rsidP="00B0482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B04825" w:rsidRPr="00B66947" w:rsidRDefault="00B04825" w:rsidP="00B04825">
      <w:pPr>
        <w:ind w:firstLine="567"/>
        <w:jc w:val="both"/>
        <w:rPr>
          <w:sz w:val="28"/>
          <w:szCs w:val="28"/>
        </w:rPr>
      </w:pPr>
      <w:r w:rsidRPr="00B66947">
        <w:rPr>
          <w:sz w:val="28"/>
          <w:szCs w:val="28"/>
        </w:rPr>
        <w:lastRenderedPageBreak/>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B04825" w:rsidRPr="00B66947" w:rsidRDefault="00B04825" w:rsidP="00B04825">
      <w:pPr>
        <w:pStyle w:val="a6"/>
        <w:ind w:firstLine="709"/>
        <w:jc w:val="both"/>
        <w:rPr>
          <w:rFonts w:ascii="Times New Roman" w:hAnsi="Times New Roman" w:cs="Times New Roman"/>
          <w:b/>
          <w:sz w:val="28"/>
          <w:szCs w:val="28"/>
        </w:rPr>
      </w:pPr>
    </w:p>
    <w:p w:rsidR="00B04825" w:rsidRPr="00B66947" w:rsidRDefault="00B04825" w:rsidP="00B04825">
      <w:pPr>
        <w:pStyle w:val="a6"/>
        <w:ind w:firstLine="709"/>
        <w:jc w:val="both"/>
        <w:rPr>
          <w:rFonts w:ascii="Times New Roman" w:hAnsi="Times New Roman" w:cs="Times New Roman"/>
          <w:b/>
          <w:sz w:val="28"/>
          <w:szCs w:val="28"/>
        </w:rPr>
      </w:pPr>
    </w:p>
    <w:p w:rsidR="00B04825" w:rsidRDefault="00B04825" w:rsidP="00B04825">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Pr="007F2BC6">
        <w:rPr>
          <w:rFonts w:ascii="Times New Roman" w:eastAsia="Calibri" w:hAnsi="Times New Roman" w:cs="Times New Roman"/>
          <w:b/>
          <w:bCs/>
          <w:iCs/>
          <w:sz w:val="28"/>
          <w:szCs w:val="28"/>
        </w:rPr>
        <w:t xml:space="preserve">КОНТРОЛЬ И ОЦЕНКА РЕЗУЛЬТАТОВ ОСВОЕНИЯ </w:t>
      </w:r>
    </w:p>
    <w:p w:rsidR="00B04825" w:rsidRPr="007F2BC6" w:rsidRDefault="00B04825" w:rsidP="00B04825">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УЧЕБНОГО ПРЕДМЕТА</w:t>
      </w:r>
    </w:p>
    <w:p w:rsidR="00B04825" w:rsidRDefault="00B04825" w:rsidP="00B04825">
      <w:pPr>
        <w:pStyle w:val="a6"/>
        <w:ind w:firstLine="567"/>
        <w:jc w:val="both"/>
        <w:rPr>
          <w:rFonts w:ascii="Times New Roman" w:hAnsi="Times New Roman" w:cs="Times New Roman"/>
          <w:b/>
          <w:sz w:val="28"/>
          <w:szCs w:val="28"/>
          <w:lang w:eastAsia="ru-RU"/>
        </w:rPr>
      </w:pPr>
    </w:p>
    <w:p w:rsidR="00B04825" w:rsidRPr="00956386" w:rsidRDefault="00B04825" w:rsidP="00B04825">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B04825" w:rsidRPr="00B66947" w:rsidRDefault="00B04825" w:rsidP="00B0482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B04825" w:rsidRPr="00B66947" w:rsidRDefault="00B04825" w:rsidP="00B0482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B04825" w:rsidRPr="00B66947" w:rsidRDefault="00B04825" w:rsidP="00B0482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B04825" w:rsidRPr="00B66947" w:rsidRDefault="00B04825" w:rsidP="00B0482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B765C8" w:rsidRDefault="00B765C8" w:rsidP="00B765C8">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765C8" w:rsidRPr="00B66947" w:rsidTr="0056531F">
        <w:trPr>
          <w:trHeight w:val="456"/>
        </w:trPr>
        <w:tc>
          <w:tcPr>
            <w:tcW w:w="1032" w:type="pct"/>
          </w:tcPr>
          <w:p w:rsidR="00B765C8" w:rsidRPr="00B66947" w:rsidRDefault="00B765C8" w:rsidP="0056531F">
            <w:pPr>
              <w:jc w:val="center"/>
              <w:rPr>
                <w:b/>
                <w:bCs/>
                <w:sz w:val="24"/>
                <w:szCs w:val="24"/>
              </w:rPr>
            </w:pPr>
            <w:r w:rsidRPr="00B66947">
              <w:rPr>
                <w:b/>
                <w:bCs/>
                <w:sz w:val="24"/>
                <w:szCs w:val="24"/>
              </w:rPr>
              <w:t>Предметные результаты обучения</w:t>
            </w:r>
          </w:p>
          <w:p w:rsidR="00B765C8" w:rsidRPr="00B66947" w:rsidRDefault="00B765C8" w:rsidP="0056531F">
            <w:pPr>
              <w:jc w:val="center"/>
              <w:rPr>
                <w:b/>
                <w:bCs/>
                <w:sz w:val="24"/>
                <w:szCs w:val="24"/>
              </w:rPr>
            </w:pPr>
            <w:r w:rsidRPr="00B66947">
              <w:rPr>
                <w:b/>
                <w:bCs/>
                <w:sz w:val="24"/>
                <w:szCs w:val="24"/>
              </w:rPr>
              <w:t>(базовый  уровень)</w:t>
            </w:r>
          </w:p>
        </w:tc>
        <w:tc>
          <w:tcPr>
            <w:tcW w:w="3968" w:type="pct"/>
            <w:vAlign w:val="center"/>
          </w:tcPr>
          <w:p w:rsidR="00B765C8" w:rsidRPr="00B66947" w:rsidRDefault="00B765C8" w:rsidP="0056531F">
            <w:pPr>
              <w:jc w:val="center"/>
              <w:rPr>
                <w:b/>
                <w:bCs/>
                <w:sz w:val="24"/>
                <w:szCs w:val="24"/>
              </w:rPr>
            </w:pPr>
            <w:r w:rsidRPr="00B66947">
              <w:rPr>
                <w:b/>
                <w:bCs/>
                <w:sz w:val="24"/>
                <w:szCs w:val="24"/>
              </w:rPr>
              <w:t>Методы оценки</w:t>
            </w:r>
          </w:p>
        </w:tc>
      </w:tr>
      <w:tr w:rsidR="00B765C8" w:rsidRPr="00B66947" w:rsidTr="0056531F">
        <w:tblPrEx>
          <w:tblLook w:val="04A0" w:firstRow="1" w:lastRow="0" w:firstColumn="1" w:lastColumn="0" w:noHBand="0" w:noVBand="1"/>
        </w:tblPrEx>
        <w:trPr>
          <w:trHeight w:val="212"/>
        </w:trPr>
        <w:tc>
          <w:tcPr>
            <w:tcW w:w="1032" w:type="pct"/>
          </w:tcPr>
          <w:p w:rsidR="00B765C8" w:rsidRPr="00B66947" w:rsidRDefault="00B765C8" w:rsidP="0056531F">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765C8" w:rsidRPr="00CB7AA9" w:rsidRDefault="00B765C8" w:rsidP="0056531F">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5, 6, 8, 9, 10</w:t>
            </w:r>
            <w:r w:rsidR="00EA6863">
              <w:rPr>
                <w:rFonts w:eastAsia="Calibri"/>
                <w:bCs/>
                <w:sz w:val="24"/>
                <w:szCs w:val="24"/>
              </w:rPr>
              <w:t>,11,12,14,16,18,19,20,22,23.</w:t>
            </w:r>
          </w:p>
          <w:p w:rsidR="00B765C8" w:rsidRPr="00CB7AA9" w:rsidRDefault="00B765C8" w:rsidP="0056531F">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765C8" w:rsidRPr="00B66947" w:rsidTr="0056531F">
        <w:tblPrEx>
          <w:tblLook w:val="04A0" w:firstRow="1" w:lastRow="0" w:firstColumn="1" w:lastColumn="0" w:noHBand="0" w:noVBand="1"/>
        </w:tblPrEx>
        <w:trPr>
          <w:trHeight w:val="212"/>
        </w:trPr>
        <w:tc>
          <w:tcPr>
            <w:tcW w:w="1032" w:type="pct"/>
          </w:tcPr>
          <w:p w:rsidR="00B765C8" w:rsidRPr="00B66947" w:rsidRDefault="00B765C8" w:rsidP="0056531F">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B765C8" w:rsidRPr="00CB7AA9" w:rsidRDefault="00B765C8" w:rsidP="0056531F">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r w:rsidR="00EA6863">
              <w:rPr>
                <w:rFonts w:eastAsia="Calibri"/>
                <w:bCs/>
                <w:sz w:val="24"/>
                <w:szCs w:val="24"/>
              </w:rPr>
              <w:t>.11,12,13,14,15,16,17,18,19,20,22,23.</w:t>
            </w:r>
          </w:p>
          <w:p w:rsidR="00B765C8" w:rsidRPr="00CB7AA9" w:rsidRDefault="00B765C8" w:rsidP="0056531F">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765C8" w:rsidRPr="00B66947" w:rsidTr="0056531F">
        <w:tblPrEx>
          <w:tblLook w:val="04A0" w:firstRow="1" w:lastRow="0" w:firstColumn="1" w:lastColumn="0" w:noHBand="0" w:noVBand="1"/>
        </w:tblPrEx>
        <w:trPr>
          <w:trHeight w:val="212"/>
        </w:trPr>
        <w:tc>
          <w:tcPr>
            <w:tcW w:w="1032" w:type="pct"/>
          </w:tcPr>
          <w:p w:rsidR="00B765C8" w:rsidRPr="00B66947" w:rsidRDefault="00B765C8" w:rsidP="0056531F">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rsidR="00B765C8" w:rsidRPr="00CB7AA9" w:rsidRDefault="00B765C8" w:rsidP="0056531F">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7, 10</w:t>
            </w:r>
            <w:r w:rsidR="00EA6863">
              <w:rPr>
                <w:rFonts w:eastAsia="Calibri"/>
                <w:bCs/>
                <w:sz w:val="24"/>
                <w:szCs w:val="24"/>
              </w:rPr>
              <w:t xml:space="preserve"> 18,21.</w:t>
            </w:r>
          </w:p>
          <w:p w:rsidR="00B765C8" w:rsidRPr="00CB7AA9" w:rsidRDefault="00B765C8" w:rsidP="0056531F">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765C8" w:rsidRPr="00B66947" w:rsidTr="0056531F">
        <w:tblPrEx>
          <w:tblLook w:val="04A0" w:firstRow="1" w:lastRow="0" w:firstColumn="1" w:lastColumn="0" w:noHBand="0" w:noVBand="1"/>
        </w:tblPrEx>
        <w:trPr>
          <w:trHeight w:val="212"/>
        </w:trPr>
        <w:tc>
          <w:tcPr>
            <w:tcW w:w="1032" w:type="pct"/>
          </w:tcPr>
          <w:p w:rsidR="00B765C8" w:rsidRPr="00B66947" w:rsidRDefault="00B765C8" w:rsidP="0056531F">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04.</w:t>
            </w:r>
          </w:p>
        </w:tc>
        <w:tc>
          <w:tcPr>
            <w:tcW w:w="3968" w:type="pct"/>
          </w:tcPr>
          <w:p w:rsidR="00B765C8" w:rsidRPr="00CB7AA9" w:rsidRDefault="00B765C8" w:rsidP="0056531F">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r w:rsidR="00EA6863">
              <w:rPr>
                <w:rFonts w:eastAsia="Calibri"/>
                <w:bCs/>
                <w:sz w:val="24"/>
                <w:szCs w:val="24"/>
              </w:rPr>
              <w:t>.11,12,13,14,15,16,17,18,19,20,21,22,23.</w:t>
            </w:r>
          </w:p>
          <w:p w:rsidR="00B765C8" w:rsidRPr="00CB7AA9" w:rsidRDefault="00B765C8" w:rsidP="0056531F">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765C8" w:rsidRPr="00B66947" w:rsidTr="0056531F">
        <w:tblPrEx>
          <w:tblLook w:val="04A0" w:firstRow="1" w:lastRow="0" w:firstColumn="1" w:lastColumn="0" w:noHBand="0" w:noVBand="1"/>
        </w:tblPrEx>
        <w:trPr>
          <w:trHeight w:val="212"/>
        </w:trPr>
        <w:tc>
          <w:tcPr>
            <w:tcW w:w="1032" w:type="pct"/>
          </w:tcPr>
          <w:p w:rsidR="00B765C8" w:rsidRPr="00B66947" w:rsidRDefault="00B765C8" w:rsidP="0056531F">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B765C8" w:rsidRPr="00CB7AA9" w:rsidRDefault="00B765C8" w:rsidP="0056531F">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2, 3, 7, 8, 9, 10</w:t>
            </w:r>
            <w:r w:rsidR="00EA6863">
              <w:rPr>
                <w:rFonts w:eastAsia="Calibri"/>
                <w:bCs/>
                <w:sz w:val="24"/>
                <w:szCs w:val="24"/>
              </w:rPr>
              <w:t>,12,14,17,20,22</w:t>
            </w:r>
          </w:p>
          <w:p w:rsidR="00B765C8" w:rsidRPr="00CB7AA9" w:rsidRDefault="00B765C8" w:rsidP="0056531F">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bl>
    <w:p w:rsidR="00B765C8" w:rsidRPr="00597EC0" w:rsidRDefault="00B765C8" w:rsidP="00B765C8">
      <w:pPr>
        <w:pStyle w:val="a6"/>
        <w:rPr>
          <w:rFonts w:ascii="Times New Roman" w:hAnsi="Times New Roman" w:cs="Times New Roman"/>
          <w:sz w:val="24"/>
          <w:szCs w:val="24"/>
        </w:rPr>
      </w:pPr>
    </w:p>
    <w:p w:rsidR="00B765C8" w:rsidRPr="00597EC0" w:rsidRDefault="00B765C8" w:rsidP="00B765C8">
      <w:pPr>
        <w:pStyle w:val="a6"/>
        <w:rPr>
          <w:rFonts w:ascii="Times New Roman" w:hAnsi="Times New Roman" w:cs="Times New Roman"/>
          <w:sz w:val="24"/>
          <w:szCs w:val="24"/>
        </w:rPr>
      </w:pPr>
    </w:p>
    <w:p w:rsidR="00B765C8" w:rsidRDefault="00B765C8" w:rsidP="00B765C8">
      <w:pPr>
        <w:pStyle w:val="a6"/>
        <w:jc w:val="center"/>
        <w:rPr>
          <w:rFonts w:ascii="Times New Roman" w:hAnsi="Times New Roman" w:cs="Times New Roman"/>
          <w:b/>
          <w:sz w:val="24"/>
          <w:szCs w:val="24"/>
        </w:rPr>
      </w:pPr>
    </w:p>
    <w:p w:rsidR="00B15426" w:rsidRPr="00956386" w:rsidRDefault="00B15426" w:rsidP="00B15426">
      <w:pPr>
        <w:pStyle w:val="a6"/>
        <w:rPr>
          <w:rFonts w:ascii="Times New Roman" w:hAnsi="Times New Roman" w:cs="Times New Roman"/>
          <w:b/>
          <w:sz w:val="28"/>
          <w:szCs w:val="28"/>
        </w:rPr>
      </w:pPr>
      <w:r>
        <w:rPr>
          <w:rFonts w:ascii="Times New Roman" w:hAnsi="Times New Roman" w:cs="Times New Roman"/>
          <w:b/>
          <w:sz w:val="28"/>
          <w:szCs w:val="28"/>
        </w:rPr>
        <w:t xml:space="preserve">5.2. </w:t>
      </w:r>
      <w:r w:rsidRPr="00956386">
        <w:rPr>
          <w:rFonts w:ascii="Times New Roman" w:hAnsi="Times New Roman" w:cs="Times New Roman"/>
          <w:b/>
          <w:sz w:val="28"/>
          <w:szCs w:val="28"/>
        </w:rPr>
        <w:t>Результаты изучения учебного предмета:</w:t>
      </w:r>
    </w:p>
    <w:p w:rsidR="00B15426" w:rsidRPr="00597EC0" w:rsidRDefault="00B15426" w:rsidP="00B15426">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B15426" w:rsidRPr="005064C9" w:rsidTr="007C4FFE">
        <w:tc>
          <w:tcPr>
            <w:tcW w:w="2235" w:type="dxa"/>
            <w:vMerge w:val="restart"/>
            <w:vAlign w:val="center"/>
          </w:tcPr>
          <w:p w:rsidR="00B15426" w:rsidRPr="005064C9" w:rsidRDefault="00B15426" w:rsidP="007C4FFE">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rsidR="00B15426" w:rsidRPr="005064C9" w:rsidRDefault="00B15426" w:rsidP="007C4FFE">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B15426" w:rsidRPr="005064C9" w:rsidTr="007C4FFE">
        <w:tc>
          <w:tcPr>
            <w:tcW w:w="2235" w:type="dxa"/>
            <w:vMerge/>
            <w:vAlign w:val="center"/>
          </w:tcPr>
          <w:p w:rsidR="00B15426" w:rsidRPr="00956386" w:rsidRDefault="00B15426" w:rsidP="007C4FFE">
            <w:pPr>
              <w:pStyle w:val="a6"/>
              <w:jc w:val="center"/>
              <w:rPr>
                <w:rFonts w:ascii="Times New Roman" w:hAnsi="Times New Roman" w:cs="Times New Roman"/>
                <w:b/>
                <w:sz w:val="24"/>
                <w:szCs w:val="24"/>
              </w:rPr>
            </w:pPr>
          </w:p>
        </w:tc>
        <w:tc>
          <w:tcPr>
            <w:tcW w:w="5528" w:type="dxa"/>
          </w:tcPr>
          <w:p w:rsidR="00B15426" w:rsidRPr="005064C9" w:rsidRDefault="00B15426" w:rsidP="007C4FFE">
            <w:pPr>
              <w:jc w:val="center"/>
              <w:rPr>
                <w:b/>
                <w:bCs/>
                <w:color w:val="000000"/>
                <w:sz w:val="24"/>
                <w:szCs w:val="24"/>
              </w:rPr>
            </w:pPr>
            <w:r w:rsidRPr="005064C9">
              <w:rPr>
                <w:b/>
                <w:bCs/>
                <w:color w:val="000000"/>
                <w:sz w:val="24"/>
                <w:szCs w:val="24"/>
              </w:rPr>
              <w:t>Предметные</w:t>
            </w:r>
          </w:p>
        </w:tc>
        <w:tc>
          <w:tcPr>
            <w:tcW w:w="3544" w:type="dxa"/>
          </w:tcPr>
          <w:p w:rsidR="00B15426" w:rsidRPr="005064C9" w:rsidRDefault="00B15426" w:rsidP="007C4FFE">
            <w:pPr>
              <w:jc w:val="center"/>
              <w:rPr>
                <w:b/>
                <w:bCs/>
                <w:color w:val="000000"/>
                <w:sz w:val="24"/>
                <w:szCs w:val="24"/>
              </w:rPr>
            </w:pPr>
            <w:r w:rsidRPr="005064C9">
              <w:rPr>
                <w:b/>
                <w:bCs/>
                <w:color w:val="000000"/>
                <w:sz w:val="24"/>
                <w:szCs w:val="24"/>
              </w:rPr>
              <w:t>Личностные</w:t>
            </w:r>
          </w:p>
        </w:tc>
        <w:tc>
          <w:tcPr>
            <w:tcW w:w="3685" w:type="dxa"/>
          </w:tcPr>
          <w:p w:rsidR="00B15426" w:rsidRPr="005064C9" w:rsidRDefault="00B15426" w:rsidP="007C4FFE">
            <w:pPr>
              <w:jc w:val="center"/>
              <w:rPr>
                <w:b/>
                <w:bCs/>
                <w:color w:val="000000"/>
                <w:sz w:val="24"/>
                <w:szCs w:val="24"/>
              </w:rPr>
            </w:pPr>
            <w:proofErr w:type="spellStart"/>
            <w:r w:rsidRPr="005064C9">
              <w:rPr>
                <w:b/>
                <w:bCs/>
                <w:color w:val="000000"/>
                <w:sz w:val="24"/>
                <w:szCs w:val="24"/>
              </w:rPr>
              <w:t>Метапредметные</w:t>
            </w:r>
            <w:proofErr w:type="spellEnd"/>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rsidR="00B15426" w:rsidRPr="005064C9" w:rsidRDefault="00B15426" w:rsidP="007C4FFE">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w:t>
            </w:r>
            <w:proofErr w:type="gramStart"/>
            <w:r w:rsidRPr="005064C9">
              <w:rPr>
                <w:rFonts w:ascii="Times New Roman" w:hAnsi="Times New Roman" w:cs="Times New Roman"/>
                <w:sz w:val="24"/>
                <w:szCs w:val="24"/>
              </w:rPr>
              <w:t>в начале</w:t>
            </w:r>
            <w:proofErr w:type="gramEnd"/>
            <w:r w:rsidRPr="005064C9">
              <w:rPr>
                <w:rFonts w:ascii="Times New Roman" w:hAnsi="Times New Roman" w:cs="Times New Roman"/>
                <w:sz w:val="24"/>
                <w:szCs w:val="24"/>
              </w:rPr>
              <w:t xml:space="preserve">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B15426" w:rsidRPr="005064C9" w:rsidRDefault="00B15426" w:rsidP="007C4FFE">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rsidR="00B15426" w:rsidRPr="005064C9" w:rsidRDefault="00B15426" w:rsidP="007C4FFE">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2. Россия в </w:t>
            </w:r>
            <w:r w:rsidRPr="005064C9">
              <w:rPr>
                <w:rFonts w:ascii="Times New Roman" w:hAnsi="Times New Roman" w:cs="Times New Roman"/>
                <w:sz w:val="24"/>
                <w:szCs w:val="24"/>
              </w:rPr>
              <w:lastRenderedPageBreak/>
              <w:t>годы «великих потрясений»</w:t>
            </w:r>
          </w:p>
        </w:tc>
        <w:tc>
          <w:tcPr>
            <w:tcW w:w="5528" w:type="dxa"/>
          </w:tcPr>
          <w:p w:rsidR="00B15426" w:rsidRPr="005064C9" w:rsidRDefault="00B15426" w:rsidP="007C4FFE">
            <w:pPr>
              <w:pStyle w:val="a6"/>
              <w:jc w:val="both"/>
              <w:rPr>
                <w:rFonts w:ascii="Times New Roman" w:hAnsi="Times New Roman" w:cs="Times New Roman"/>
                <w:sz w:val="24"/>
                <w:szCs w:val="24"/>
              </w:rPr>
            </w:pPr>
            <w:r w:rsidRPr="005064C9">
              <w:rPr>
                <w:rFonts w:ascii="Times New Roman" w:hAnsi="Times New Roman" w:cs="Times New Roman"/>
                <w:b/>
                <w:sz w:val="24"/>
                <w:szCs w:val="24"/>
              </w:rPr>
              <w:lastRenderedPageBreak/>
              <w:t>Рассказывать</w:t>
            </w:r>
            <w:r w:rsidRPr="005064C9">
              <w:rPr>
                <w:rFonts w:ascii="Times New Roman" w:hAnsi="Times New Roman" w:cs="Times New Roman"/>
                <w:sz w:val="24"/>
                <w:szCs w:val="24"/>
              </w:rPr>
              <w:t xml:space="preserve"> о ключевых событиях на </w:t>
            </w:r>
            <w:r w:rsidRPr="005064C9">
              <w:rPr>
                <w:rFonts w:ascii="Times New Roman" w:hAnsi="Times New Roman" w:cs="Times New Roman"/>
                <w:sz w:val="24"/>
                <w:szCs w:val="24"/>
              </w:rPr>
              <w:lastRenderedPageBreak/>
              <w:t xml:space="preserve">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proofErr w:type="gramStart"/>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roofErr w:type="gramEnd"/>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lastRenderedPageBreak/>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rsidR="00B15426" w:rsidRPr="005064C9" w:rsidRDefault="00B15426" w:rsidP="007C4FFE">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w:t>
            </w:r>
            <w:proofErr w:type="gramStart"/>
            <w:r w:rsidRPr="005064C9">
              <w:rPr>
                <w:rFonts w:ascii="Times New Roman" w:hAnsi="Times New Roman" w:cs="Times New Roman"/>
                <w:sz w:val="24"/>
                <w:szCs w:val="24"/>
              </w:rPr>
              <w:t>социал- демократическое</w:t>
            </w:r>
            <w:proofErr w:type="gramEnd"/>
            <w:r w:rsidRPr="005064C9">
              <w:rPr>
                <w:rFonts w:ascii="Times New Roman" w:hAnsi="Times New Roman" w:cs="Times New Roman"/>
                <w:sz w:val="24"/>
                <w:szCs w:val="24"/>
              </w:rPr>
              <w:t xml:space="preserve">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proofErr w:type="gramStart"/>
            <w:r w:rsidRPr="005064C9">
              <w:rPr>
                <w:rFonts w:ascii="Times New Roman" w:hAnsi="Times New Roman" w:cs="Times New Roman"/>
                <w:sz w:val="24"/>
                <w:szCs w:val="24"/>
              </w:rPr>
              <w:t>социально-экономического</w:t>
            </w:r>
            <w:proofErr w:type="gramEnd"/>
            <w:r w:rsidRPr="005064C9">
              <w:rPr>
                <w:rFonts w:ascii="Times New Roman" w:hAnsi="Times New Roman" w:cs="Times New Roman"/>
                <w:sz w:val="24"/>
                <w:szCs w:val="24"/>
              </w:rPr>
              <w:t xml:space="preserve">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в </w:t>
            </w:r>
            <w:r w:rsidRPr="005064C9">
              <w:rPr>
                <w:rFonts w:ascii="Times New Roman" w:hAnsi="Times New Roman" w:cs="Times New Roman"/>
                <w:sz w:val="24"/>
                <w:szCs w:val="24"/>
              </w:rPr>
              <w:lastRenderedPageBreak/>
              <w:t>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rsidR="00B15426" w:rsidRPr="005064C9" w:rsidRDefault="00B15426" w:rsidP="00B15426">
            <w:pPr>
              <w:pStyle w:val="a6"/>
              <w:numPr>
                <w:ilvl w:val="0"/>
                <w:numId w:val="11"/>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B15426" w:rsidRPr="005064C9" w:rsidRDefault="00B15426" w:rsidP="00B15426">
            <w:pPr>
              <w:pStyle w:val="a6"/>
              <w:numPr>
                <w:ilvl w:val="0"/>
                <w:numId w:val="11"/>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rsidR="00B15426" w:rsidRPr="005064C9" w:rsidRDefault="00B15426" w:rsidP="00B15426">
            <w:pPr>
              <w:pStyle w:val="a6"/>
              <w:numPr>
                <w:ilvl w:val="0"/>
                <w:numId w:val="11"/>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rsidR="00B15426" w:rsidRPr="005064C9" w:rsidRDefault="00B15426" w:rsidP="007C4FFE">
            <w:pPr>
              <w:pStyle w:val="a6"/>
              <w:ind w:right="-54"/>
              <w:jc w:val="both"/>
              <w:rPr>
                <w:rFonts w:ascii="Times New Roman" w:hAnsi="Times New Roman" w:cs="Times New Roman"/>
                <w:sz w:val="24"/>
                <w:szCs w:val="24"/>
              </w:rPr>
            </w:pPr>
          </w:p>
        </w:tc>
        <w:tc>
          <w:tcPr>
            <w:tcW w:w="3544" w:type="dxa"/>
          </w:tcPr>
          <w:p w:rsidR="00B15426" w:rsidRPr="005064C9" w:rsidRDefault="00B15426" w:rsidP="007C4FFE">
            <w:pPr>
              <w:pStyle w:val="a6"/>
              <w:rPr>
                <w:rFonts w:ascii="Times New Roman" w:hAnsi="Times New Roman" w:cs="Times New Roman"/>
                <w:sz w:val="24"/>
                <w:szCs w:val="24"/>
              </w:rPr>
            </w:pPr>
          </w:p>
        </w:tc>
        <w:tc>
          <w:tcPr>
            <w:tcW w:w="3685" w:type="dxa"/>
          </w:tcPr>
          <w:p w:rsidR="00B15426" w:rsidRPr="005064C9" w:rsidRDefault="00B15426" w:rsidP="007C4FFE">
            <w:pPr>
              <w:pStyle w:val="a6"/>
              <w:rPr>
                <w:rFonts w:ascii="Times New Roman" w:hAnsi="Times New Roman" w:cs="Times New Roman"/>
                <w:sz w:val="24"/>
                <w:szCs w:val="24"/>
              </w:rPr>
            </w:pP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rsidR="00B15426" w:rsidRPr="005064C9" w:rsidRDefault="00B15426" w:rsidP="007C4FFE">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w:t>
            </w:r>
            <w:r w:rsidRPr="005064C9">
              <w:rPr>
                <w:rFonts w:ascii="Times New Roman" w:hAnsi="Times New Roman" w:cs="Times New Roman"/>
                <w:sz w:val="24"/>
                <w:szCs w:val="24"/>
              </w:rPr>
              <w:lastRenderedPageBreak/>
              <w:t xml:space="preserve">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w:t>
            </w:r>
            <w:r w:rsidRPr="005064C9">
              <w:rPr>
                <w:rFonts w:ascii="Times New Roman" w:hAnsi="Times New Roman" w:cs="Times New Roman"/>
                <w:sz w:val="24"/>
                <w:szCs w:val="24"/>
              </w:rPr>
              <w:lastRenderedPageBreak/>
              <w:t>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lastRenderedPageBreak/>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rsidR="00B15426" w:rsidRPr="005064C9" w:rsidRDefault="00B15426" w:rsidP="007C4FFE">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rsidR="00B15426" w:rsidRPr="005064C9" w:rsidRDefault="00B15426" w:rsidP="007C4FFE">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B15426" w:rsidRPr="005064C9" w:rsidTr="007C4FFE">
        <w:tc>
          <w:tcPr>
            <w:tcW w:w="2235" w:type="dxa"/>
            <w:vAlign w:val="center"/>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rsidR="00B15426" w:rsidRPr="005064C9" w:rsidRDefault="00B15426" w:rsidP="007C4FFE">
            <w:pPr>
              <w:pStyle w:val="a6"/>
              <w:rPr>
                <w:rFonts w:ascii="Times New Roman" w:hAnsi="Times New Roman" w:cs="Times New Roman"/>
                <w:sz w:val="24"/>
                <w:szCs w:val="24"/>
              </w:rPr>
            </w:pPr>
          </w:p>
        </w:tc>
        <w:tc>
          <w:tcPr>
            <w:tcW w:w="3544" w:type="dxa"/>
          </w:tcPr>
          <w:p w:rsidR="00B15426" w:rsidRPr="005064C9" w:rsidRDefault="00B15426" w:rsidP="007C4FFE">
            <w:pPr>
              <w:pStyle w:val="a6"/>
              <w:rPr>
                <w:rFonts w:ascii="Times New Roman" w:hAnsi="Times New Roman" w:cs="Times New Roman"/>
                <w:sz w:val="24"/>
                <w:szCs w:val="24"/>
              </w:rPr>
            </w:pPr>
          </w:p>
        </w:tc>
        <w:tc>
          <w:tcPr>
            <w:tcW w:w="3685" w:type="dxa"/>
          </w:tcPr>
          <w:p w:rsidR="00B15426" w:rsidRPr="005064C9" w:rsidRDefault="00B15426" w:rsidP="007C4FFE">
            <w:pPr>
              <w:pStyle w:val="a6"/>
              <w:rPr>
                <w:rFonts w:ascii="Times New Roman" w:hAnsi="Times New Roman" w:cs="Times New Roman"/>
                <w:sz w:val="24"/>
                <w:szCs w:val="24"/>
              </w:rPr>
            </w:pPr>
          </w:p>
        </w:tc>
      </w:tr>
      <w:tr w:rsidR="00B15426" w:rsidRPr="005064C9" w:rsidTr="007C4FFE">
        <w:tc>
          <w:tcPr>
            <w:tcW w:w="223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rsidR="00B15426" w:rsidRPr="005064C9" w:rsidRDefault="00B15426" w:rsidP="007C4FFE">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w:t>
            </w:r>
            <w:r w:rsidRPr="005064C9">
              <w:rPr>
                <w:rFonts w:ascii="Times New Roman" w:hAnsi="Times New Roman" w:cs="Times New Roman"/>
                <w:sz w:val="24"/>
                <w:szCs w:val="24"/>
                <w:shd w:val="clear" w:color="auto" w:fill="FFFFFF"/>
              </w:rPr>
              <w:lastRenderedPageBreak/>
              <w:t xml:space="preserve">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B15426" w:rsidRPr="005064C9" w:rsidRDefault="00B15426" w:rsidP="007C4FFE">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w:t>
            </w:r>
            <w:r w:rsidRPr="005064C9">
              <w:rPr>
                <w:rFonts w:ascii="Times New Roman" w:hAnsi="Times New Roman" w:cs="Times New Roman"/>
                <w:sz w:val="24"/>
                <w:szCs w:val="24"/>
              </w:rPr>
              <w:lastRenderedPageBreak/>
              <w:t>высказывание в устной и письменной  форме.</w:t>
            </w:r>
          </w:p>
        </w:tc>
      </w:tr>
    </w:tbl>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15426" w:rsidRDefault="00B15426" w:rsidP="00B15426">
      <w:pPr>
        <w:pStyle w:val="a6"/>
        <w:ind w:firstLine="567"/>
        <w:jc w:val="both"/>
        <w:rPr>
          <w:rFonts w:ascii="Times New Roman" w:hAnsi="Times New Roman" w:cs="Times New Roman"/>
          <w:b/>
          <w:sz w:val="28"/>
          <w:szCs w:val="28"/>
        </w:rPr>
        <w:sectPr w:rsidR="00B15426" w:rsidSect="007C4FFE">
          <w:pgSz w:w="16838" w:h="11906" w:orient="landscape"/>
          <w:pgMar w:top="1418" w:right="1134" w:bottom="567" w:left="1134" w:header="709" w:footer="709" w:gutter="0"/>
          <w:cols w:space="708"/>
          <w:docGrid w:linePitch="360"/>
        </w:sectPr>
      </w:pPr>
    </w:p>
    <w:p w:rsidR="00B15426" w:rsidRPr="00956386" w:rsidRDefault="00B15426" w:rsidP="00B15426">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B15426" w:rsidRDefault="00B15426" w:rsidP="00B15426">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B15426" w:rsidRPr="00956386" w:rsidRDefault="00B15426" w:rsidP="00B15426">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B15426" w:rsidTr="007C4FFE">
        <w:tc>
          <w:tcPr>
            <w:tcW w:w="3227" w:type="dxa"/>
            <w:vAlign w:val="center"/>
          </w:tcPr>
          <w:p w:rsidR="00B15426" w:rsidRPr="001E5F52" w:rsidRDefault="00B15426" w:rsidP="007C4FFE">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B15426" w:rsidRPr="001E5F52" w:rsidRDefault="00B15426" w:rsidP="007C4FFE">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B15426" w:rsidRPr="001E5F52" w:rsidRDefault="00B15426" w:rsidP="007C4FFE">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4926" w:type="dxa"/>
            <w:vAlign w:val="center"/>
          </w:tcPr>
          <w:p w:rsidR="00B15426" w:rsidRPr="001E5F52" w:rsidRDefault="00B15426" w:rsidP="007C4FFE">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B15426" w:rsidTr="007C4FFE">
        <w:tc>
          <w:tcPr>
            <w:tcW w:w="3227" w:type="dxa"/>
            <w:vMerge w:val="restart"/>
            <w:vAlign w:val="center"/>
          </w:tcPr>
          <w:p w:rsidR="0052555D" w:rsidRPr="0052555D" w:rsidRDefault="0052555D" w:rsidP="0052555D">
            <w:pPr>
              <w:jc w:val="both"/>
              <w:rPr>
                <w:rFonts w:eastAsia="Calibri" w:cstheme="minorBidi"/>
                <w:b/>
                <w:bCs/>
                <w:sz w:val="24"/>
                <w:szCs w:val="24"/>
              </w:rPr>
            </w:pPr>
            <w:r w:rsidRPr="0052555D">
              <w:rPr>
                <w:rFonts w:eastAsia="Calibri" w:cstheme="minorBidi"/>
                <w:b/>
                <w:bCs/>
                <w:sz w:val="24"/>
                <w:szCs w:val="24"/>
              </w:rPr>
              <w:t>1.Мир в начале ХХ века</w:t>
            </w:r>
          </w:p>
          <w:p w:rsidR="0052555D" w:rsidRPr="0052555D" w:rsidRDefault="0052555D" w:rsidP="0052555D">
            <w:pPr>
              <w:jc w:val="both"/>
              <w:rPr>
                <w:rFonts w:eastAsia="Calibri" w:cstheme="minorBidi"/>
                <w:b/>
                <w:bCs/>
                <w:sz w:val="24"/>
                <w:szCs w:val="24"/>
              </w:rPr>
            </w:pPr>
            <w:r w:rsidRPr="0052555D">
              <w:rPr>
                <w:rFonts w:eastAsia="Calibri" w:cstheme="minorBidi"/>
                <w:b/>
                <w:bCs/>
                <w:sz w:val="24"/>
                <w:szCs w:val="24"/>
              </w:rPr>
              <w:t>2. Великая Отечественная война. 1941–1945 гг.</w:t>
            </w:r>
          </w:p>
          <w:p w:rsidR="0052555D" w:rsidRPr="0052555D" w:rsidRDefault="0052555D" w:rsidP="0052555D">
            <w:pPr>
              <w:jc w:val="both"/>
              <w:rPr>
                <w:rFonts w:eastAsia="Calibri" w:cstheme="minorBidi"/>
                <w:b/>
                <w:bCs/>
                <w:sz w:val="24"/>
                <w:szCs w:val="24"/>
              </w:rPr>
            </w:pPr>
            <w:r w:rsidRPr="0052555D">
              <w:rPr>
                <w:rFonts w:eastAsia="Calibri" w:cstheme="minorBidi"/>
                <w:b/>
                <w:bCs/>
                <w:sz w:val="24"/>
                <w:szCs w:val="24"/>
              </w:rPr>
              <w:t>3. Мир во второй половине XX в.</w:t>
            </w:r>
          </w:p>
          <w:p w:rsidR="0052555D" w:rsidRPr="0052555D" w:rsidRDefault="0052555D" w:rsidP="0052555D">
            <w:pPr>
              <w:jc w:val="both"/>
              <w:rPr>
                <w:rFonts w:eastAsia="Calibri" w:cstheme="minorBidi"/>
                <w:b/>
                <w:bCs/>
                <w:sz w:val="24"/>
                <w:szCs w:val="24"/>
              </w:rPr>
            </w:pPr>
            <w:r w:rsidRPr="0052555D">
              <w:rPr>
                <w:rFonts w:eastAsia="Calibri" w:cstheme="minorBidi"/>
                <w:b/>
                <w:bCs/>
                <w:sz w:val="24"/>
                <w:szCs w:val="24"/>
              </w:rPr>
              <w:t>4. Апогей и кризис советской системы. 1945–1991 гг.</w:t>
            </w:r>
          </w:p>
          <w:p w:rsidR="0074767A" w:rsidRDefault="0052555D" w:rsidP="0052555D">
            <w:pPr>
              <w:jc w:val="both"/>
              <w:rPr>
                <w:rFonts w:eastAsia="Calibri" w:cstheme="minorBidi"/>
                <w:b/>
                <w:bCs/>
                <w:sz w:val="24"/>
                <w:szCs w:val="24"/>
              </w:rPr>
            </w:pPr>
            <w:r w:rsidRPr="0052555D">
              <w:rPr>
                <w:rFonts w:eastAsia="Calibri" w:cstheme="minorBidi"/>
                <w:b/>
                <w:bCs/>
                <w:sz w:val="24"/>
                <w:szCs w:val="24"/>
              </w:rPr>
              <w:t xml:space="preserve">5. Российская Федерация </w:t>
            </w:r>
            <w:proofErr w:type="gramStart"/>
            <w:r w:rsidRPr="0052555D">
              <w:rPr>
                <w:rFonts w:eastAsia="Calibri" w:cstheme="minorBidi"/>
                <w:b/>
                <w:bCs/>
                <w:sz w:val="24"/>
                <w:szCs w:val="24"/>
              </w:rPr>
              <w:t>в</w:t>
            </w:r>
            <w:proofErr w:type="gramEnd"/>
          </w:p>
          <w:p w:rsidR="0052555D" w:rsidRPr="001E5F52" w:rsidRDefault="0052555D" w:rsidP="0052555D">
            <w:pPr>
              <w:jc w:val="both"/>
              <w:rPr>
                <w:rFonts w:eastAsia="Calibri" w:cstheme="minorBidi"/>
                <w:b/>
                <w:bCs/>
                <w:sz w:val="24"/>
                <w:szCs w:val="24"/>
              </w:rPr>
            </w:pPr>
            <w:r w:rsidRPr="0052555D">
              <w:rPr>
                <w:rFonts w:eastAsia="Calibri" w:cstheme="minorBidi"/>
                <w:b/>
                <w:bCs/>
                <w:sz w:val="24"/>
                <w:szCs w:val="24"/>
              </w:rPr>
              <w:t>1992–2018 гг.</w:t>
            </w:r>
          </w:p>
        </w:tc>
        <w:tc>
          <w:tcPr>
            <w:tcW w:w="1984" w:type="dxa"/>
            <w:vMerge w:val="restart"/>
          </w:tcPr>
          <w:p w:rsidR="00B15426" w:rsidRDefault="00B15426" w:rsidP="007C4FFE">
            <w:pPr>
              <w:rPr>
                <w:rFonts w:eastAsiaTheme="minorEastAsia"/>
                <w:sz w:val="24"/>
                <w:szCs w:val="24"/>
              </w:rPr>
            </w:pPr>
            <w:proofErr w:type="spellStart"/>
            <w:r>
              <w:rPr>
                <w:sz w:val="24"/>
                <w:szCs w:val="24"/>
              </w:rPr>
              <w:t>ПРб</w:t>
            </w:r>
            <w:proofErr w:type="spellEnd"/>
            <w:r>
              <w:rPr>
                <w:sz w:val="24"/>
                <w:szCs w:val="24"/>
              </w:rPr>
              <w:t xml:space="preserve"> 06</w:t>
            </w:r>
          </w:p>
          <w:p w:rsidR="00B15426" w:rsidRDefault="00B15426" w:rsidP="007C4FFE">
            <w:pPr>
              <w:rPr>
                <w:sz w:val="24"/>
                <w:szCs w:val="24"/>
              </w:rPr>
            </w:pPr>
            <w:proofErr w:type="spellStart"/>
            <w:r>
              <w:rPr>
                <w:sz w:val="24"/>
                <w:szCs w:val="24"/>
              </w:rPr>
              <w:t>ПРу</w:t>
            </w:r>
            <w:proofErr w:type="spellEnd"/>
            <w:r>
              <w:rPr>
                <w:sz w:val="24"/>
                <w:szCs w:val="24"/>
              </w:rPr>
              <w:t xml:space="preserve"> 02</w:t>
            </w:r>
          </w:p>
          <w:p w:rsidR="00B15426" w:rsidRDefault="00B15426" w:rsidP="007C4FFE">
            <w:pPr>
              <w:rPr>
                <w:sz w:val="24"/>
                <w:szCs w:val="24"/>
              </w:rPr>
            </w:pPr>
            <w:proofErr w:type="spellStart"/>
            <w:r>
              <w:rPr>
                <w:sz w:val="24"/>
                <w:szCs w:val="24"/>
              </w:rPr>
              <w:t>ПРу</w:t>
            </w:r>
            <w:proofErr w:type="spellEnd"/>
            <w:r>
              <w:rPr>
                <w:sz w:val="24"/>
                <w:szCs w:val="24"/>
              </w:rPr>
              <w:t xml:space="preserve"> 03</w:t>
            </w:r>
          </w:p>
          <w:p w:rsidR="00B15426" w:rsidRDefault="00B15426" w:rsidP="007C4FFE">
            <w:pPr>
              <w:rPr>
                <w:sz w:val="24"/>
                <w:szCs w:val="24"/>
              </w:rPr>
            </w:pPr>
            <w:r>
              <w:rPr>
                <w:sz w:val="24"/>
                <w:szCs w:val="24"/>
              </w:rPr>
              <w:t>ЛР 05</w:t>
            </w:r>
          </w:p>
          <w:p w:rsidR="00B15426" w:rsidRDefault="00B15426" w:rsidP="007C4FFE">
            <w:pPr>
              <w:rPr>
                <w:sz w:val="24"/>
                <w:szCs w:val="24"/>
              </w:rPr>
            </w:pPr>
            <w:r>
              <w:rPr>
                <w:sz w:val="24"/>
                <w:szCs w:val="24"/>
              </w:rPr>
              <w:t>ЛР 07</w:t>
            </w:r>
          </w:p>
          <w:p w:rsidR="00B15426" w:rsidRDefault="00B15426" w:rsidP="007C4FFE">
            <w:pPr>
              <w:rPr>
                <w:sz w:val="24"/>
                <w:szCs w:val="24"/>
              </w:rPr>
            </w:pPr>
            <w:r>
              <w:rPr>
                <w:sz w:val="24"/>
                <w:szCs w:val="24"/>
              </w:rPr>
              <w:t>ЛР 08</w:t>
            </w:r>
          </w:p>
          <w:p w:rsidR="00B15426" w:rsidRDefault="00B15426" w:rsidP="007C4FFE">
            <w:pPr>
              <w:rPr>
                <w:sz w:val="24"/>
                <w:szCs w:val="24"/>
              </w:rPr>
            </w:pPr>
            <w:r>
              <w:rPr>
                <w:sz w:val="24"/>
                <w:szCs w:val="24"/>
              </w:rPr>
              <w:t>ЛР 09</w:t>
            </w:r>
          </w:p>
          <w:p w:rsidR="00B15426" w:rsidRDefault="00B15426" w:rsidP="007C4FFE">
            <w:pPr>
              <w:rPr>
                <w:sz w:val="24"/>
                <w:szCs w:val="24"/>
              </w:rPr>
            </w:pPr>
            <w:r>
              <w:rPr>
                <w:sz w:val="24"/>
                <w:szCs w:val="24"/>
              </w:rPr>
              <w:t>МР 01</w:t>
            </w:r>
          </w:p>
          <w:p w:rsidR="00B15426" w:rsidRDefault="00B15426" w:rsidP="007C4FFE">
            <w:pPr>
              <w:rPr>
                <w:sz w:val="24"/>
                <w:szCs w:val="24"/>
              </w:rPr>
            </w:pPr>
            <w:r>
              <w:rPr>
                <w:sz w:val="24"/>
                <w:szCs w:val="24"/>
              </w:rPr>
              <w:t>МР 02</w:t>
            </w:r>
          </w:p>
          <w:p w:rsidR="00B15426" w:rsidRDefault="00B15426" w:rsidP="007C4FFE">
            <w:pPr>
              <w:rPr>
                <w:sz w:val="24"/>
                <w:szCs w:val="24"/>
              </w:rPr>
            </w:pPr>
            <w:r>
              <w:rPr>
                <w:sz w:val="24"/>
                <w:szCs w:val="24"/>
              </w:rPr>
              <w:t>МР 04</w:t>
            </w:r>
          </w:p>
          <w:p w:rsidR="00B15426" w:rsidRDefault="00B15426" w:rsidP="007C4FFE">
            <w:pPr>
              <w:rPr>
                <w:sz w:val="24"/>
                <w:szCs w:val="24"/>
              </w:rPr>
            </w:pPr>
            <w:r>
              <w:rPr>
                <w:sz w:val="24"/>
                <w:szCs w:val="24"/>
              </w:rPr>
              <w:t>МР 05</w:t>
            </w:r>
          </w:p>
          <w:p w:rsidR="00B15426" w:rsidRDefault="00B15426" w:rsidP="007C4FFE">
            <w:pPr>
              <w:rPr>
                <w:sz w:val="24"/>
                <w:szCs w:val="24"/>
              </w:rPr>
            </w:pPr>
            <w:r>
              <w:rPr>
                <w:sz w:val="24"/>
                <w:szCs w:val="24"/>
              </w:rPr>
              <w:t>МР 08</w:t>
            </w:r>
          </w:p>
          <w:p w:rsidR="00B15426" w:rsidRDefault="00B15426" w:rsidP="007C4FFE">
            <w:pPr>
              <w:rPr>
                <w:sz w:val="24"/>
                <w:szCs w:val="24"/>
              </w:rPr>
            </w:pPr>
            <w:r>
              <w:rPr>
                <w:sz w:val="24"/>
                <w:szCs w:val="24"/>
              </w:rPr>
              <w:t>МР 09</w:t>
            </w:r>
          </w:p>
          <w:p w:rsidR="00B15426" w:rsidRDefault="00B15426" w:rsidP="007C4FFE">
            <w:pPr>
              <w:rPr>
                <w:sz w:val="24"/>
                <w:szCs w:val="24"/>
              </w:rPr>
            </w:pPr>
            <w:proofErr w:type="gramStart"/>
            <w:r>
              <w:rPr>
                <w:sz w:val="24"/>
                <w:szCs w:val="24"/>
              </w:rPr>
              <w:t>ОК</w:t>
            </w:r>
            <w:proofErr w:type="gramEnd"/>
            <w:r>
              <w:rPr>
                <w:sz w:val="24"/>
                <w:szCs w:val="24"/>
              </w:rPr>
              <w:t xml:space="preserve"> 02</w:t>
            </w:r>
          </w:p>
          <w:p w:rsidR="00B15426" w:rsidRDefault="00B15426" w:rsidP="007C4FFE">
            <w:pPr>
              <w:rPr>
                <w:sz w:val="24"/>
                <w:szCs w:val="24"/>
              </w:rPr>
            </w:pPr>
            <w:proofErr w:type="gramStart"/>
            <w:r>
              <w:rPr>
                <w:sz w:val="24"/>
                <w:szCs w:val="24"/>
              </w:rPr>
              <w:t>ОК</w:t>
            </w:r>
            <w:proofErr w:type="gramEnd"/>
            <w:r>
              <w:rPr>
                <w:sz w:val="24"/>
                <w:szCs w:val="24"/>
              </w:rPr>
              <w:t xml:space="preserve"> 04</w:t>
            </w:r>
          </w:p>
          <w:p w:rsidR="00B15426" w:rsidRDefault="00B15426" w:rsidP="007C4FFE">
            <w:pPr>
              <w:rPr>
                <w:sz w:val="24"/>
                <w:szCs w:val="24"/>
              </w:rPr>
            </w:pPr>
            <w:proofErr w:type="gramStart"/>
            <w:r>
              <w:rPr>
                <w:sz w:val="24"/>
                <w:szCs w:val="24"/>
              </w:rPr>
              <w:t>ОК</w:t>
            </w:r>
            <w:proofErr w:type="gramEnd"/>
            <w:r>
              <w:rPr>
                <w:sz w:val="24"/>
                <w:szCs w:val="24"/>
              </w:rPr>
              <w:t xml:space="preserve"> 09</w:t>
            </w:r>
          </w:p>
          <w:p w:rsidR="00B15426" w:rsidRDefault="00B15426" w:rsidP="007C4FFE">
            <w:pPr>
              <w:spacing w:after="255"/>
              <w:contextualSpacing/>
              <w:jc w:val="both"/>
              <w:rPr>
                <w:sz w:val="24"/>
                <w:szCs w:val="24"/>
              </w:rPr>
            </w:pPr>
            <w:r>
              <w:rPr>
                <w:sz w:val="24"/>
                <w:szCs w:val="24"/>
              </w:rPr>
              <w:t>ПК 2.3</w:t>
            </w:r>
          </w:p>
          <w:p w:rsidR="00B15426" w:rsidRDefault="00B15426" w:rsidP="007C4FFE">
            <w:pPr>
              <w:spacing w:after="255"/>
              <w:contextualSpacing/>
              <w:jc w:val="both"/>
              <w:rPr>
                <w:color w:val="000000" w:themeColor="text1"/>
                <w:sz w:val="24"/>
                <w:szCs w:val="24"/>
              </w:rPr>
            </w:pPr>
            <w:r>
              <w:rPr>
                <w:sz w:val="24"/>
                <w:szCs w:val="24"/>
              </w:rPr>
              <w:t>ПК 2.4</w:t>
            </w:r>
          </w:p>
        </w:tc>
        <w:tc>
          <w:tcPr>
            <w:tcW w:w="4926" w:type="dxa"/>
          </w:tcPr>
          <w:p w:rsidR="00B15426" w:rsidRPr="007C4FFE" w:rsidRDefault="00B15426" w:rsidP="007C4FFE">
            <w:pPr>
              <w:rPr>
                <w:rFonts w:eastAsia="Calibri" w:cstheme="minorBidi"/>
                <w:b/>
                <w:bCs/>
                <w:sz w:val="24"/>
                <w:szCs w:val="24"/>
              </w:rPr>
            </w:pPr>
          </w:p>
        </w:tc>
      </w:tr>
      <w:tr w:rsidR="00B15426" w:rsidTr="007C4FFE">
        <w:tc>
          <w:tcPr>
            <w:tcW w:w="3227" w:type="dxa"/>
            <w:vMerge/>
            <w:vAlign w:val="center"/>
          </w:tcPr>
          <w:p w:rsidR="00B15426" w:rsidRPr="001E5F52" w:rsidRDefault="00B15426" w:rsidP="007C4FFE">
            <w:pPr>
              <w:jc w:val="both"/>
              <w:rPr>
                <w:sz w:val="24"/>
                <w:szCs w:val="24"/>
              </w:rPr>
            </w:pPr>
          </w:p>
        </w:tc>
        <w:tc>
          <w:tcPr>
            <w:tcW w:w="1984" w:type="dxa"/>
            <w:vMerge/>
            <w:vAlign w:val="center"/>
          </w:tcPr>
          <w:p w:rsidR="00B15426" w:rsidRPr="001E5F52" w:rsidRDefault="00B15426" w:rsidP="007C4FFE">
            <w:pPr>
              <w:ind w:left="-114" w:right="-103" w:firstLine="114"/>
              <w:jc w:val="center"/>
              <w:rPr>
                <w:sz w:val="24"/>
                <w:szCs w:val="24"/>
              </w:rPr>
            </w:pPr>
          </w:p>
        </w:tc>
        <w:tc>
          <w:tcPr>
            <w:tcW w:w="4926" w:type="dxa"/>
          </w:tcPr>
          <w:p w:rsidR="0052555D" w:rsidRPr="0052555D" w:rsidRDefault="0052555D" w:rsidP="0052555D">
            <w:pPr>
              <w:rPr>
                <w:rFonts w:eastAsia="Calibri" w:cstheme="minorBidi"/>
                <w:bCs/>
                <w:sz w:val="24"/>
                <w:szCs w:val="24"/>
              </w:rPr>
            </w:pPr>
            <w:r w:rsidRPr="0052555D">
              <w:rPr>
                <w:rFonts w:eastAsia="Calibri" w:cstheme="minorBidi"/>
                <w:bCs/>
                <w:sz w:val="24"/>
                <w:szCs w:val="24"/>
              </w:rPr>
              <w:t>Задание 1 Подготовка сообщений с презентациями по дизайнерским особенностям архитектуры двадцатого века Их обсуждение в ходе уроков.</w:t>
            </w:r>
          </w:p>
          <w:p w:rsidR="0052555D" w:rsidRPr="0052555D" w:rsidRDefault="0052555D" w:rsidP="0052555D">
            <w:pPr>
              <w:rPr>
                <w:rFonts w:eastAsia="Calibri" w:cstheme="minorBidi"/>
                <w:bCs/>
                <w:sz w:val="24"/>
                <w:szCs w:val="24"/>
              </w:rPr>
            </w:pPr>
            <w:r w:rsidRPr="0052555D">
              <w:rPr>
                <w:rFonts w:eastAsia="Calibri" w:cstheme="minorBidi"/>
                <w:bCs/>
                <w:sz w:val="24"/>
                <w:szCs w:val="24"/>
              </w:rPr>
              <w:t>Задание 2 Подготовка сообщений с презентациями по дизайнерским особенностям плакатов в годы Великой Отечественной войны.</w:t>
            </w:r>
          </w:p>
          <w:p w:rsidR="0052555D" w:rsidRPr="0052555D" w:rsidRDefault="0052555D" w:rsidP="0052555D">
            <w:pPr>
              <w:rPr>
                <w:rFonts w:eastAsia="Calibri" w:cstheme="minorBidi"/>
                <w:bCs/>
                <w:sz w:val="24"/>
                <w:szCs w:val="24"/>
              </w:rPr>
            </w:pPr>
            <w:r w:rsidRPr="0052555D">
              <w:rPr>
                <w:rFonts w:eastAsia="Calibri" w:cstheme="minorBidi"/>
                <w:bCs/>
                <w:sz w:val="24"/>
                <w:szCs w:val="24"/>
              </w:rPr>
              <w:t>Их обсуждение в ходе уроков.</w:t>
            </w:r>
          </w:p>
          <w:p w:rsidR="0052555D" w:rsidRPr="0052555D" w:rsidRDefault="0052555D" w:rsidP="0052555D">
            <w:pPr>
              <w:rPr>
                <w:rFonts w:eastAsia="Calibri" w:cstheme="minorBidi"/>
                <w:bCs/>
                <w:sz w:val="24"/>
                <w:szCs w:val="24"/>
              </w:rPr>
            </w:pPr>
          </w:p>
          <w:p w:rsidR="0052555D" w:rsidRPr="0052555D" w:rsidRDefault="0052555D" w:rsidP="0052555D">
            <w:pPr>
              <w:rPr>
                <w:rFonts w:eastAsia="Calibri" w:cstheme="minorBidi"/>
                <w:bCs/>
                <w:sz w:val="24"/>
                <w:szCs w:val="24"/>
              </w:rPr>
            </w:pPr>
            <w:r w:rsidRPr="0052555D">
              <w:rPr>
                <w:rFonts w:eastAsia="Calibri" w:cstheme="minorBidi"/>
                <w:bCs/>
                <w:sz w:val="24"/>
                <w:szCs w:val="24"/>
              </w:rPr>
              <w:t>Задание 3 Подготовка сообщений с презентациями по новым направлениям в дизайне во второй половине двадцатого века. Их обсуждение в ходе уроков.</w:t>
            </w:r>
          </w:p>
          <w:p w:rsidR="0052555D" w:rsidRPr="0052555D" w:rsidRDefault="0052555D" w:rsidP="0052555D">
            <w:pPr>
              <w:rPr>
                <w:rFonts w:eastAsia="Calibri" w:cstheme="minorBidi"/>
                <w:bCs/>
                <w:sz w:val="24"/>
                <w:szCs w:val="24"/>
              </w:rPr>
            </w:pPr>
            <w:r w:rsidRPr="0052555D">
              <w:rPr>
                <w:rFonts w:eastAsia="Calibri" w:cstheme="minorBidi"/>
                <w:bCs/>
                <w:sz w:val="24"/>
                <w:szCs w:val="24"/>
              </w:rPr>
              <w:t>Задание 4 Подготовка сообщений с презентациями по дизайнерским решениям в 1945-1991гг.</w:t>
            </w:r>
          </w:p>
          <w:p w:rsidR="0074767A" w:rsidRPr="00C3629D" w:rsidRDefault="0052555D" w:rsidP="0052555D">
            <w:pPr>
              <w:rPr>
                <w:rFonts w:eastAsia="Calibri" w:cstheme="minorBidi"/>
                <w:bCs/>
                <w:sz w:val="24"/>
                <w:szCs w:val="24"/>
              </w:rPr>
            </w:pPr>
            <w:r w:rsidRPr="0052555D">
              <w:rPr>
                <w:rFonts w:eastAsia="Calibri" w:cstheme="minorBidi"/>
                <w:bCs/>
                <w:sz w:val="24"/>
                <w:szCs w:val="24"/>
              </w:rPr>
              <w:t>Задание 5 Подготовка сообщений с презентациями по изменениям в дизайнерской мысли в России в 1992-2018гг.</w:t>
            </w:r>
          </w:p>
        </w:tc>
      </w:tr>
      <w:tr w:rsidR="00B15426" w:rsidTr="007C4FFE">
        <w:tc>
          <w:tcPr>
            <w:tcW w:w="3227" w:type="dxa"/>
            <w:vAlign w:val="center"/>
          </w:tcPr>
          <w:p w:rsidR="008B3296" w:rsidRPr="001E5F52" w:rsidRDefault="008B3296" w:rsidP="007C4FFE">
            <w:pPr>
              <w:jc w:val="both"/>
              <w:rPr>
                <w:sz w:val="24"/>
                <w:szCs w:val="24"/>
              </w:rPr>
            </w:pPr>
          </w:p>
        </w:tc>
        <w:tc>
          <w:tcPr>
            <w:tcW w:w="1984" w:type="dxa"/>
            <w:vAlign w:val="center"/>
          </w:tcPr>
          <w:p w:rsidR="00B15426" w:rsidRPr="001E5F52" w:rsidRDefault="00B15426" w:rsidP="007178B6">
            <w:pPr>
              <w:ind w:left="-114" w:right="-103" w:firstLine="114"/>
              <w:jc w:val="center"/>
              <w:rPr>
                <w:sz w:val="24"/>
                <w:szCs w:val="24"/>
              </w:rPr>
            </w:pPr>
          </w:p>
        </w:tc>
        <w:tc>
          <w:tcPr>
            <w:tcW w:w="4926" w:type="dxa"/>
          </w:tcPr>
          <w:p w:rsidR="00C3629D" w:rsidRPr="001E5F52" w:rsidRDefault="00C3629D" w:rsidP="0052555D">
            <w:pPr>
              <w:rPr>
                <w:sz w:val="24"/>
                <w:szCs w:val="24"/>
                <w:highlight w:val="yellow"/>
              </w:rPr>
            </w:pPr>
          </w:p>
        </w:tc>
      </w:tr>
      <w:tr w:rsidR="00B15426" w:rsidTr="007C4FFE">
        <w:tc>
          <w:tcPr>
            <w:tcW w:w="3227" w:type="dxa"/>
            <w:vAlign w:val="center"/>
          </w:tcPr>
          <w:p w:rsidR="00B15426" w:rsidRPr="001E5F52" w:rsidRDefault="00B15426" w:rsidP="007C4FFE">
            <w:pPr>
              <w:jc w:val="both"/>
              <w:rPr>
                <w:sz w:val="24"/>
                <w:szCs w:val="24"/>
              </w:rPr>
            </w:pPr>
          </w:p>
        </w:tc>
        <w:tc>
          <w:tcPr>
            <w:tcW w:w="1984" w:type="dxa"/>
            <w:vAlign w:val="center"/>
          </w:tcPr>
          <w:p w:rsidR="00B15426" w:rsidRPr="001E5F52" w:rsidRDefault="00B15426" w:rsidP="007C4FFE">
            <w:pPr>
              <w:ind w:left="-114" w:right="-103" w:firstLine="114"/>
              <w:jc w:val="center"/>
              <w:rPr>
                <w:sz w:val="24"/>
                <w:szCs w:val="24"/>
              </w:rPr>
            </w:pPr>
          </w:p>
        </w:tc>
        <w:tc>
          <w:tcPr>
            <w:tcW w:w="4926" w:type="dxa"/>
          </w:tcPr>
          <w:p w:rsidR="00B15426" w:rsidRPr="001E5F52" w:rsidRDefault="00B15426" w:rsidP="007C4FFE">
            <w:pPr>
              <w:rPr>
                <w:sz w:val="24"/>
                <w:szCs w:val="24"/>
                <w:highlight w:val="yellow"/>
              </w:rPr>
            </w:pPr>
          </w:p>
        </w:tc>
      </w:tr>
      <w:tr w:rsidR="00B15426" w:rsidTr="007C4FFE">
        <w:tc>
          <w:tcPr>
            <w:tcW w:w="3227" w:type="dxa"/>
            <w:vAlign w:val="center"/>
          </w:tcPr>
          <w:p w:rsidR="00B15426" w:rsidRPr="001E5F52" w:rsidRDefault="00B15426" w:rsidP="007C4FFE">
            <w:pPr>
              <w:jc w:val="both"/>
              <w:rPr>
                <w:sz w:val="24"/>
                <w:szCs w:val="24"/>
              </w:rPr>
            </w:pPr>
          </w:p>
        </w:tc>
        <w:tc>
          <w:tcPr>
            <w:tcW w:w="1984" w:type="dxa"/>
            <w:vAlign w:val="center"/>
          </w:tcPr>
          <w:p w:rsidR="00B15426" w:rsidRPr="001E5F52" w:rsidRDefault="00B15426" w:rsidP="007C4FFE">
            <w:pPr>
              <w:ind w:left="-114" w:right="-103" w:firstLine="114"/>
              <w:jc w:val="center"/>
              <w:rPr>
                <w:sz w:val="24"/>
                <w:szCs w:val="24"/>
              </w:rPr>
            </w:pPr>
          </w:p>
        </w:tc>
        <w:tc>
          <w:tcPr>
            <w:tcW w:w="4926" w:type="dxa"/>
          </w:tcPr>
          <w:p w:rsidR="00B15426" w:rsidRPr="001E5F52" w:rsidRDefault="00B15426" w:rsidP="007C4FFE">
            <w:pPr>
              <w:rPr>
                <w:sz w:val="24"/>
                <w:szCs w:val="24"/>
                <w:highlight w:val="yellow"/>
              </w:rPr>
            </w:pPr>
          </w:p>
        </w:tc>
      </w:tr>
      <w:tr w:rsidR="00B15426" w:rsidTr="007C4FFE">
        <w:tc>
          <w:tcPr>
            <w:tcW w:w="3227" w:type="dxa"/>
            <w:vAlign w:val="center"/>
          </w:tcPr>
          <w:p w:rsidR="00B15426" w:rsidRPr="001E5F52" w:rsidRDefault="00B15426" w:rsidP="007C4FFE">
            <w:pPr>
              <w:jc w:val="both"/>
              <w:rPr>
                <w:sz w:val="24"/>
                <w:szCs w:val="24"/>
              </w:rPr>
            </w:pPr>
          </w:p>
        </w:tc>
        <w:tc>
          <w:tcPr>
            <w:tcW w:w="1984" w:type="dxa"/>
            <w:vAlign w:val="center"/>
          </w:tcPr>
          <w:p w:rsidR="00B15426" w:rsidRPr="001E5F52" w:rsidRDefault="00B15426" w:rsidP="007C4FFE">
            <w:pPr>
              <w:ind w:left="-114" w:right="-103" w:firstLine="114"/>
              <w:jc w:val="center"/>
              <w:rPr>
                <w:sz w:val="24"/>
                <w:szCs w:val="24"/>
              </w:rPr>
            </w:pPr>
          </w:p>
        </w:tc>
        <w:tc>
          <w:tcPr>
            <w:tcW w:w="4926" w:type="dxa"/>
          </w:tcPr>
          <w:p w:rsidR="00B15426" w:rsidRPr="001E5F52" w:rsidRDefault="00B15426" w:rsidP="007C4FFE">
            <w:pPr>
              <w:rPr>
                <w:sz w:val="24"/>
                <w:szCs w:val="24"/>
                <w:highlight w:val="yellow"/>
              </w:rPr>
            </w:pPr>
          </w:p>
        </w:tc>
      </w:tr>
    </w:tbl>
    <w:p w:rsidR="00B15426" w:rsidRDefault="00B15426" w:rsidP="00B15426">
      <w:pPr>
        <w:pStyle w:val="a6"/>
        <w:jc w:val="both"/>
        <w:rPr>
          <w:rFonts w:ascii="Times New Roman" w:hAnsi="Times New Roman" w:cs="Times New Roman"/>
          <w:sz w:val="28"/>
          <w:szCs w:val="28"/>
          <w:shd w:val="clear" w:color="auto" w:fill="FFFFFF"/>
        </w:rPr>
      </w:pPr>
    </w:p>
    <w:p w:rsidR="00B15426" w:rsidRPr="001E5F52" w:rsidRDefault="00B15426" w:rsidP="00B15426">
      <w:pPr>
        <w:pStyle w:val="a6"/>
        <w:ind w:firstLine="567"/>
        <w:jc w:val="both"/>
        <w:rPr>
          <w:rFonts w:ascii="Times New Roman" w:hAnsi="Times New Roman" w:cs="Times New Roman"/>
          <w:b/>
          <w:sz w:val="24"/>
          <w:szCs w:val="24"/>
        </w:rPr>
      </w:pPr>
    </w:p>
    <w:p w:rsidR="00B15426" w:rsidRDefault="00B15426" w:rsidP="00B15426">
      <w:pPr>
        <w:pStyle w:val="a6"/>
        <w:jc w:val="center"/>
        <w:rPr>
          <w:rFonts w:ascii="Times New Roman" w:hAnsi="Times New Roman" w:cs="Times New Roman"/>
          <w:b/>
          <w:sz w:val="24"/>
          <w:szCs w:val="24"/>
        </w:rPr>
      </w:pPr>
    </w:p>
    <w:p w:rsidR="00B765C8" w:rsidRDefault="00B765C8" w:rsidP="00B765C8">
      <w:pPr>
        <w:pStyle w:val="a6"/>
        <w:jc w:val="center"/>
        <w:rPr>
          <w:rFonts w:ascii="Times New Roman" w:hAnsi="Times New Roman" w:cs="Times New Roman"/>
          <w:b/>
          <w:sz w:val="24"/>
          <w:szCs w:val="24"/>
        </w:rPr>
      </w:pPr>
    </w:p>
    <w:p w:rsidR="00B765C8" w:rsidRDefault="00B765C8" w:rsidP="00B765C8">
      <w:pPr>
        <w:pStyle w:val="a6"/>
        <w:jc w:val="center"/>
        <w:rPr>
          <w:rFonts w:ascii="Times New Roman" w:hAnsi="Times New Roman" w:cs="Times New Roman"/>
          <w:b/>
          <w:sz w:val="24"/>
          <w:szCs w:val="24"/>
        </w:rPr>
        <w:sectPr w:rsidR="00B765C8" w:rsidSect="0056531F">
          <w:pgSz w:w="11906" w:h="16838"/>
          <w:pgMar w:top="1134" w:right="567" w:bottom="1134" w:left="1418" w:header="709" w:footer="709" w:gutter="0"/>
          <w:cols w:space="708"/>
          <w:docGrid w:linePitch="360"/>
        </w:sectPr>
      </w:pPr>
    </w:p>
    <w:p w:rsidR="00B765C8" w:rsidRDefault="00B765C8" w:rsidP="00B765C8">
      <w:pPr>
        <w:pStyle w:val="a6"/>
        <w:rPr>
          <w:rFonts w:ascii="Times New Roman" w:hAnsi="Times New Roman" w:cs="Times New Roman"/>
          <w:sz w:val="24"/>
          <w:szCs w:val="24"/>
        </w:rPr>
      </w:pPr>
    </w:p>
    <w:p w:rsidR="00B765C8" w:rsidRPr="00597EC0" w:rsidRDefault="00B765C8" w:rsidP="00B765C8">
      <w:pPr>
        <w:pStyle w:val="a6"/>
        <w:rPr>
          <w:rFonts w:ascii="Times New Roman" w:hAnsi="Times New Roman" w:cs="Times New Roman"/>
          <w:sz w:val="24"/>
          <w:szCs w:val="24"/>
        </w:rPr>
      </w:pPr>
    </w:p>
    <w:p w:rsidR="00B765C8" w:rsidRPr="00597EC0" w:rsidRDefault="00B765C8" w:rsidP="00B765C8">
      <w:pPr>
        <w:pStyle w:val="a6"/>
        <w:rPr>
          <w:rFonts w:ascii="Times New Roman" w:hAnsi="Times New Roman" w:cs="Times New Roman"/>
          <w:sz w:val="24"/>
          <w:szCs w:val="24"/>
        </w:rPr>
      </w:pPr>
    </w:p>
    <w:p w:rsidR="00B765C8" w:rsidRDefault="00B765C8" w:rsidP="00B765C8">
      <w:pPr>
        <w:pStyle w:val="a6"/>
        <w:jc w:val="center"/>
        <w:rPr>
          <w:rFonts w:ascii="Times New Roman" w:hAnsi="Times New Roman" w:cs="Times New Roman"/>
          <w:b/>
          <w:sz w:val="24"/>
          <w:szCs w:val="24"/>
        </w:rPr>
      </w:pPr>
    </w:p>
    <w:p w:rsidR="00B765C8" w:rsidRDefault="00B765C8" w:rsidP="00B765C8">
      <w:pPr>
        <w:pStyle w:val="a6"/>
        <w:jc w:val="center"/>
        <w:rPr>
          <w:rFonts w:ascii="Times New Roman" w:hAnsi="Times New Roman" w:cs="Times New Roman"/>
          <w:b/>
          <w:sz w:val="24"/>
          <w:szCs w:val="24"/>
        </w:rPr>
      </w:pPr>
    </w:p>
    <w:p w:rsidR="00B765C8" w:rsidRDefault="00B765C8" w:rsidP="00B765C8">
      <w:pPr>
        <w:pStyle w:val="a6"/>
        <w:jc w:val="center"/>
        <w:rPr>
          <w:rFonts w:ascii="Times New Roman" w:hAnsi="Times New Roman" w:cs="Times New Roman"/>
          <w:b/>
          <w:sz w:val="24"/>
          <w:szCs w:val="24"/>
        </w:rPr>
      </w:pPr>
    </w:p>
    <w:p w:rsidR="00B765C8" w:rsidRDefault="00B765C8" w:rsidP="00B765C8">
      <w:pPr>
        <w:pStyle w:val="a6"/>
        <w:jc w:val="center"/>
        <w:rPr>
          <w:rFonts w:ascii="Times New Roman" w:hAnsi="Times New Roman" w:cs="Times New Roman"/>
          <w:b/>
          <w:sz w:val="24"/>
          <w:szCs w:val="24"/>
        </w:rPr>
        <w:sectPr w:rsidR="00B765C8" w:rsidSect="0056531F">
          <w:pgSz w:w="11906" w:h="16838"/>
          <w:pgMar w:top="1134" w:right="567" w:bottom="1134" w:left="1418" w:header="709" w:footer="709" w:gutter="0"/>
          <w:cols w:space="708"/>
          <w:docGrid w:linePitch="360"/>
        </w:sect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B7D" w:rsidRDefault="003D0B7D" w:rsidP="00A3234E">
      <w:r>
        <w:separator/>
      </w:r>
    </w:p>
  </w:endnote>
  <w:endnote w:type="continuationSeparator" w:id="0">
    <w:p w:rsidR="003D0B7D" w:rsidRDefault="003D0B7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B7D" w:rsidRDefault="003D0B7D" w:rsidP="00A3234E">
      <w:r>
        <w:separator/>
      </w:r>
    </w:p>
  </w:footnote>
  <w:footnote w:type="continuationSeparator" w:id="0">
    <w:p w:rsidR="003D0B7D" w:rsidRDefault="003D0B7D"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2A" w:rsidRPr="00A3234E" w:rsidRDefault="00B4242A">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2A" w:rsidRPr="00A3234E" w:rsidRDefault="00B4242A">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multilevel"/>
    <w:tmpl w:val="4422454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num>
  <w:num w:numId="4">
    <w:abstractNumId w:val="4"/>
  </w:num>
  <w:num w:numId="5">
    <w:abstractNumId w:val="9"/>
  </w:num>
  <w:num w:numId="6">
    <w:abstractNumId w:val="6"/>
  </w:num>
  <w:num w:numId="7">
    <w:abstractNumId w:val="0"/>
  </w:num>
  <w:num w:numId="8">
    <w:abstractNumId w:val="5"/>
  </w:num>
  <w:num w:numId="9">
    <w:abstractNumId w:val="3"/>
  </w:num>
  <w:num w:numId="10">
    <w:abstractNumId w:val="1"/>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1F72"/>
    <w:rsid w:val="000224BB"/>
    <w:rsid w:val="00034750"/>
    <w:rsid w:val="00054A38"/>
    <w:rsid w:val="000572C5"/>
    <w:rsid w:val="00057A69"/>
    <w:rsid w:val="0007558E"/>
    <w:rsid w:val="00096EF5"/>
    <w:rsid w:val="000C067E"/>
    <w:rsid w:val="000E23AE"/>
    <w:rsid w:val="000E3B0D"/>
    <w:rsid w:val="000E6D06"/>
    <w:rsid w:val="000F2003"/>
    <w:rsid w:val="000F3C59"/>
    <w:rsid w:val="000F580A"/>
    <w:rsid w:val="001050CA"/>
    <w:rsid w:val="00115B55"/>
    <w:rsid w:val="001279B6"/>
    <w:rsid w:val="0013556E"/>
    <w:rsid w:val="00144450"/>
    <w:rsid w:val="00145AAF"/>
    <w:rsid w:val="00145AE4"/>
    <w:rsid w:val="0014653F"/>
    <w:rsid w:val="00183351"/>
    <w:rsid w:val="001836A5"/>
    <w:rsid w:val="001A1A71"/>
    <w:rsid w:val="001B334E"/>
    <w:rsid w:val="001B5608"/>
    <w:rsid w:val="001C141A"/>
    <w:rsid w:val="001D0939"/>
    <w:rsid w:val="001E27D6"/>
    <w:rsid w:val="001F1FDA"/>
    <w:rsid w:val="0020196A"/>
    <w:rsid w:val="00213969"/>
    <w:rsid w:val="00216FB2"/>
    <w:rsid w:val="0022364B"/>
    <w:rsid w:val="0022433F"/>
    <w:rsid w:val="00231645"/>
    <w:rsid w:val="002434F2"/>
    <w:rsid w:val="002469AA"/>
    <w:rsid w:val="00252D0A"/>
    <w:rsid w:val="002908DC"/>
    <w:rsid w:val="00296418"/>
    <w:rsid w:val="002C5C43"/>
    <w:rsid w:val="002C7B45"/>
    <w:rsid w:val="002D681E"/>
    <w:rsid w:val="002D7B27"/>
    <w:rsid w:val="002E42BB"/>
    <w:rsid w:val="0030446A"/>
    <w:rsid w:val="00314B56"/>
    <w:rsid w:val="00324DD9"/>
    <w:rsid w:val="00327B6E"/>
    <w:rsid w:val="003318B4"/>
    <w:rsid w:val="00333479"/>
    <w:rsid w:val="00335F03"/>
    <w:rsid w:val="00346604"/>
    <w:rsid w:val="0035075A"/>
    <w:rsid w:val="003558C6"/>
    <w:rsid w:val="003729A3"/>
    <w:rsid w:val="00374B34"/>
    <w:rsid w:val="003874C0"/>
    <w:rsid w:val="003A1D76"/>
    <w:rsid w:val="003A6DAB"/>
    <w:rsid w:val="003B192B"/>
    <w:rsid w:val="003B6D3A"/>
    <w:rsid w:val="003C5672"/>
    <w:rsid w:val="003D0B7D"/>
    <w:rsid w:val="003D57B5"/>
    <w:rsid w:val="003D7F80"/>
    <w:rsid w:val="003E1F00"/>
    <w:rsid w:val="003E433F"/>
    <w:rsid w:val="003E6A7F"/>
    <w:rsid w:val="003F5C2C"/>
    <w:rsid w:val="00426AE0"/>
    <w:rsid w:val="004363F4"/>
    <w:rsid w:val="004426D9"/>
    <w:rsid w:val="00446423"/>
    <w:rsid w:val="00450D28"/>
    <w:rsid w:val="004639DE"/>
    <w:rsid w:val="004763EA"/>
    <w:rsid w:val="00492963"/>
    <w:rsid w:val="004A0D99"/>
    <w:rsid w:val="004A7DBF"/>
    <w:rsid w:val="004B6F12"/>
    <w:rsid w:val="004C597A"/>
    <w:rsid w:val="004C6FBB"/>
    <w:rsid w:val="004D24A9"/>
    <w:rsid w:val="004D2792"/>
    <w:rsid w:val="004D7656"/>
    <w:rsid w:val="004F4833"/>
    <w:rsid w:val="004F7C13"/>
    <w:rsid w:val="00500267"/>
    <w:rsid w:val="0051130E"/>
    <w:rsid w:val="00520794"/>
    <w:rsid w:val="0052555D"/>
    <w:rsid w:val="00531446"/>
    <w:rsid w:val="0053398E"/>
    <w:rsid w:val="005375F9"/>
    <w:rsid w:val="00542587"/>
    <w:rsid w:val="0054321C"/>
    <w:rsid w:val="00547AE7"/>
    <w:rsid w:val="005538CF"/>
    <w:rsid w:val="0056531F"/>
    <w:rsid w:val="00567E74"/>
    <w:rsid w:val="00583261"/>
    <w:rsid w:val="0058541E"/>
    <w:rsid w:val="00593197"/>
    <w:rsid w:val="005A2AB6"/>
    <w:rsid w:val="005A3847"/>
    <w:rsid w:val="005A5CE4"/>
    <w:rsid w:val="005A65E9"/>
    <w:rsid w:val="005C304B"/>
    <w:rsid w:val="005C5DA2"/>
    <w:rsid w:val="005D412D"/>
    <w:rsid w:val="005D5B7D"/>
    <w:rsid w:val="005E142F"/>
    <w:rsid w:val="005F107D"/>
    <w:rsid w:val="005F6862"/>
    <w:rsid w:val="0061735F"/>
    <w:rsid w:val="00635D5D"/>
    <w:rsid w:val="00643921"/>
    <w:rsid w:val="00663847"/>
    <w:rsid w:val="00672075"/>
    <w:rsid w:val="006731E0"/>
    <w:rsid w:val="00676003"/>
    <w:rsid w:val="006A6A3C"/>
    <w:rsid w:val="006A6D26"/>
    <w:rsid w:val="006C7232"/>
    <w:rsid w:val="006D08EA"/>
    <w:rsid w:val="006D39E5"/>
    <w:rsid w:val="006D4669"/>
    <w:rsid w:val="006E5AE8"/>
    <w:rsid w:val="006F3A0F"/>
    <w:rsid w:val="006F50F0"/>
    <w:rsid w:val="006F6869"/>
    <w:rsid w:val="006F7039"/>
    <w:rsid w:val="0070406B"/>
    <w:rsid w:val="0071364D"/>
    <w:rsid w:val="007178B6"/>
    <w:rsid w:val="007216AF"/>
    <w:rsid w:val="00743E2F"/>
    <w:rsid w:val="00745841"/>
    <w:rsid w:val="0074767A"/>
    <w:rsid w:val="007531BA"/>
    <w:rsid w:val="0075537D"/>
    <w:rsid w:val="00755E6D"/>
    <w:rsid w:val="00757983"/>
    <w:rsid w:val="0076380B"/>
    <w:rsid w:val="00771EC9"/>
    <w:rsid w:val="00772F0C"/>
    <w:rsid w:val="00782B65"/>
    <w:rsid w:val="0078574A"/>
    <w:rsid w:val="00787323"/>
    <w:rsid w:val="00790778"/>
    <w:rsid w:val="007921A3"/>
    <w:rsid w:val="00795FC2"/>
    <w:rsid w:val="007A339A"/>
    <w:rsid w:val="007B3E82"/>
    <w:rsid w:val="007B642A"/>
    <w:rsid w:val="007B708D"/>
    <w:rsid w:val="007B79FB"/>
    <w:rsid w:val="007C4FFE"/>
    <w:rsid w:val="007D0D62"/>
    <w:rsid w:val="007E415B"/>
    <w:rsid w:val="007E63E7"/>
    <w:rsid w:val="00800ED1"/>
    <w:rsid w:val="00812018"/>
    <w:rsid w:val="0081226F"/>
    <w:rsid w:val="00817847"/>
    <w:rsid w:val="008406D2"/>
    <w:rsid w:val="008520BA"/>
    <w:rsid w:val="0087273A"/>
    <w:rsid w:val="00883C3D"/>
    <w:rsid w:val="00887B9F"/>
    <w:rsid w:val="008A7D4F"/>
    <w:rsid w:val="008B014E"/>
    <w:rsid w:val="008B3296"/>
    <w:rsid w:val="008B5C05"/>
    <w:rsid w:val="008B72FB"/>
    <w:rsid w:val="008D25ED"/>
    <w:rsid w:val="008E0FBB"/>
    <w:rsid w:val="008E12CF"/>
    <w:rsid w:val="008E695E"/>
    <w:rsid w:val="008E7F9D"/>
    <w:rsid w:val="008F0DC7"/>
    <w:rsid w:val="008F3B9B"/>
    <w:rsid w:val="00951E59"/>
    <w:rsid w:val="009537E1"/>
    <w:rsid w:val="009A4F8A"/>
    <w:rsid w:val="009B2809"/>
    <w:rsid w:val="009C6B2C"/>
    <w:rsid w:val="009D1033"/>
    <w:rsid w:val="009D5013"/>
    <w:rsid w:val="009E3BF3"/>
    <w:rsid w:val="009F2458"/>
    <w:rsid w:val="00A20969"/>
    <w:rsid w:val="00A3234E"/>
    <w:rsid w:val="00A32D1E"/>
    <w:rsid w:val="00A36CAE"/>
    <w:rsid w:val="00A46C76"/>
    <w:rsid w:val="00A5164B"/>
    <w:rsid w:val="00A571AA"/>
    <w:rsid w:val="00A60A9E"/>
    <w:rsid w:val="00A6656F"/>
    <w:rsid w:val="00A67300"/>
    <w:rsid w:val="00A67D71"/>
    <w:rsid w:val="00A70CDC"/>
    <w:rsid w:val="00A77827"/>
    <w:rsid w:val="00A85379"/>
    <w:rsid w:val="00A8673C"/>
    <w:rsid w:val="00A9315F"/>
    <w:rsid w:val="00A96503"/>
    <w:rsid w:val="00AA5BD1"/>
    <w:rsid w:val="00AA763D"/>
    <w:rsid w:val="00AB420E"/>
    <w:rsid w:val="00AD777D"/>
    <w:rsid w:val="00AF2DBE"/>
    <w:rsid w:val="00AF7079"/>
    <w:rsid w:val="00B04825"/>
    <w:rsid w:val="00B1416B"/>
    <w:rsid w:val="00B15426"/>
    <w:rsid w:val="00B25DE1"/>
    <w:rsid w:val="00B37B1A"/>
    <w:rsid w:val="00B4242A"/>
    <w:rsid w:val="00B557CB"/>
    <w:rsid w:val="00B65571"/>
    <w:rsid w:val="00B7550B"/>
    <w:rsid w:val="00B765C8"/>
    <w:rsid w:val="00B831A4"/>
    <w:rsid w:val="00B856DF"/>
    <w:rsid w:val="00B90DBB"/>
    <w:rsid w:val="00BA2D6D"/>
    <w:rsid w:val="00BB138A"/>
    <w:rsid w:val="00BD791A"/>
    <w:rsid w:val="00BF41BC"/>
    <w:rsid w:val="00BF5D14"/>
    <w:rsid w:val="00C05695"/>
    <w:rsid w:val="00C06560"/>
    <w:rsid w:val="00C23EF9"/>
    <w:rsid w:val="00C3629D"/>
    <w:rsid w:val="00C37DC7"/>
    <w:rsid w:val="00C40B81"/>
    <w:rsid w:val="00C45538"/>
    <w:rsid w:val="00C4598C"/>
    <w:rsid w:val="00C4668F"/>
    <w:rsid w:val="00C56C77"/>
    <w:rsid w:val="00C7009F"/>
    <w:rsid w:val="00C82E63"/>
    <w:rsid w:val="00C83BB7"/>
    <w:rsid w:val="00C87419"/>
    <w:rsid w:val="00C91D78"/>
    <w:rsid w:val="00C91F43"/>
    <w:rsid w:val="00C945A3"/>
    <w:rsid w:val="00CA21CE"/>
    <w:rsid w:val="00CA24EA"/>
    <w:rsid w:val="00CA3C08"/>
    <w:rsid w:val="00CB6FC6"/>
    <w:rsid w:val="00CC2D8D"/>
    <w:rsid w:val="00CD7002"/>
    <w:rsid w:val="00CF0F44"/>
    <w:rsid w:val="00D10FCA"/>
    <w:rsid w:val="00D12D58"/>
    <w:rsid w:val="00D20C5A"/>
    <w:rsid w:val="00D24141"/>
    <w:rsid w:val="00D31AC6"/>
    <w:rsid w:val="00D36565"/>
    <w:rsid w:val="00D50561"/>
    <w:rsid w:val="00D55005"/>
    <w:rsid w:val="00D57ACB"/>
    <w:rsid w:val="00D61F6B"/>
    <w:rsid w:val="00D6284C"/>
    <w:rsid w:val="00D75DD3"/>
    <w:rsid w:val="00D76A4B"/>
    <w:rsid w:val="00D86819"/>
    <w:rsid w:val="00D907D1"/>
    <w:rsid w:val="00DC6052"/>
    <w:rsid w:val="00DD2E15"/>
    <w:rsid w:val="00DE1D5F"/>
    <w:rsid w:val="00DE299D"/>
    <w:rsid w:val="00DE721A"/>
    <w:rsid w:val="00DF2386"/>
    <w:rsid w:val="00DF5C5D"/>
    <w:rsid w:val="00E06472"/>
    <w:rsid w:val="00E1094B"/>
    <w:rsid w:val="00E1775B"/>
    <w:rsid w:val="00E2148A"/>
    <w:rsid w:val="00E31FE2"/>
    <w:rsid w:val="00E4424E"/>
    <w:rsid w:val="00E656F8"/>
    <w:rsid w:val="00E67A96"/>
    <w:rsid w:val="00E8182B"/>
    <w:rsid w:val="00E83945"/>
    <w:rsid w:val="00EA3EE0"/>
    <w:rsid w:val="00EA6863"/>
    <w:rsid w:val="00EB0C3E"/>
    <w:rsid w:val="00EC06C7"/>
    <w:rsid w:val="00EC4E9C"/>
    <w:rsid w:val="00EC5A26"/>
    <w:rsid w:val="00ED3255"/>
    <w:rsid w:val="00EE27B0"/>
    <w:rsid w:val="00EE36CC"/>
    <w:rsid w:val="00EE5808"/>
    <w:rsid w:val="00EF5245"/>
    <w:rsid w:val="00F00E3C"/>
    <w:rsid w:val="00F23557"/>
    <w:rsid w:val="00F256CA"/>
    <w:rsid w:val="00F2604E"/>
    <w:rsid w:val="00F322A4"/>
    <w:rsid w:val="00F332E4"/>
    <w:rsid w:val="00F3443C"/>
    <w:rsid w:val="00F54ADD"/>
    <w:rsid w:val="00F67C9A"/>
    <w:rsid w:val="00F71C48"/>
    <w:rsid w:val="00F85207"/>
    <w:rsid w:val="00F866B0"/>
    <w:rsid w:val="00F95101"/>
    <w:rsid w:val="00FA0268"/>
    <w:rsid w:val="00FA5E12"/>
    <w:rsid w:val="00FB3822"/>
    <w:rsid w:val="00FC35A2"/>
    <w:rsid w:val="00FC4C6C"/>
    <w:rsid w:val="00FE47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markedcontent">
    <w:name w:val="markedcontent"/>
    <w:basedOn w:val="a0"/>
    <w:rsid w:val="0075537D"/>
  </w:style>
  <w:style w:type="paragraph" w:customStyle="1" w:styleId="ConsPlusNormal">
    <w:name w:val="ConsPlusNormal"/>
    <w:rsid w:val="007E415B"/>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7E415B"/>
    <w:pPr>
      <w:spacing w:after="0" w:line="240" w:lineRule="auto"/>
    </w:pPr>
    <w:rPr>
      <w:rFonts w:ascii="Calibri" w:eastAsia="Times New Roman" w:hAnsi="Calibri" w:cs="Times New Roman"/>
    </w:rPr>
  </w:style>
  <w:style w:type="character" w:styleId="afa">
    <w:name w:val="Emphasis"/>
    <w:qFormat/>
    <w:rsid w:val="0056531F"/>
    <w:rPr>
      <w:rFonts w:cs="Times New Roman"/>
      <w:i/>
    </w:rPr>
  </w:style>
  <w:style w:type="paragraph" w:styleId="afb">
    <w:name w:val="Balloon Text"/>
    <w:basedOn w:val="a"/>
    <w:link w:val="afc"/>
    <w:uiPriority w:val="99"/>
    <w:semiHidden/>
    <w:unhideWhenUsed/>
    <w:rsid w:val="006D08EA"/>
    <w:rPr>
      <w:rFonts w:ascii="Tahoma" w:hAnsi="Tahoma" w:cs="Tahoma"/>
      <w:sz w:val="16"/>
      <w:szCs w:val="16"/>
    </w:rPr>
  </w:style>
  <w:style w:type="character" w:customStyle="1" w:styleId="afc">
    <w:name w:val="Текст выноски Знак"/>
    <w:basedOn w:val="a0"/>
    <w:link w:val="afb"/>
    <w:uiPriority w:val="99"/>
    <w:semiHidden/>
    <w:rsid w:val="006D08E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899561023">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255FB0-24B2-4302-8457-53460FDD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44</Pages>
  <Words>11786</Words>
  <Characters>67182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2022-09-01T14:58:00Z</cp:lastPrinted>
  <dcterms:created xsi:type="dcterms:W3CDTF">2021-12-19T14:26:00Z</dcterms:created>
  <dcterms:modified xsi:type="dcterms:W3CDTF">2022-12-16T13:15:00Z</dcterms:modified>
</cp:coreProperties>
</file>