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FF" w:rsidRDefault="003613FF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B6F9D">
        <w:rPr>
          <w:rFonts w:ascii="Times New Roman" w:hAnsi="Times New Roman"/>
          <w:sz w:val="24"/>
          <w:szCs w:val="24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:rsidR="00100337" w:rsidRDefault="00100337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100337" w:rsidRPr="007C38F8" w:rsidTr="000B6ABA">
        <w:tc>
          <w:tcPr>
            <w:tcW w:w="5353" w:type="dxa"/>
            <w:shd w:val="clear" w:color="auto" w:fill="auto"/>
          </w:tcPr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100337" w:rsidRPr="007C38F8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100337" w:rsidRPr="007C38F8" w:rsidRDefault="00100337" w:rsidP="000B6ABA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100337" w:rsidRDefault="00100337" w:rsidP="000B6ABA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8F8">
              <w:rPr>
                <w:rFonts w:ascii="Times New Roman" w:hAnsi="Times New Roman"/>
                <w:sz w:val="28"/>
                <w:szCs w:val="28"/>
              </w:rPr>
              <w:t>от 31.08.2021 № 528</w:t>
            </w:r>
          </w:p>
          <w:p w:rsidR="002B7107" w:rsidRPr="007C38F8" w:rsidRDefault="002B7107" w:rsidP="000B6ABA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</w:tc>
      </w:tr>
    </w:tbl>
    <w:p w:rsidR="00100337" w:rsidRDefault="00100337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793461" w:rsidRPr="001B6F9D" w:rsidRDefault="00793461" w:rsidP="003613F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100337" w:rsidRDefault="003613FF" w:rsidP="00100337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2B77CE">
        <w:rPr>
          <w:rFonts w:ascii="Times New Roman" w:hAnsi="Times New Roman"/>
          <w:b/>
          <w:caps/>
          <w:sz w:val="28"/>
        </w:rPr>
        <w:t>РАБОЧАЯ ПРОГРАММа</w:t>
      </w:r>
    </w:p>
    <w:p w:rsidR="00100337" w:rsidRPr="00025DE7" w:rsidRDefault="00100337" w:rsidP="00100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 w:rsidRPr="00025DE7">
        <w:rPr>
          <w:rFonts w:ascii="Times New Roman" w:hAnsi="Times New Roman"/>
          <w:b/>
          <w:caps/>
          <w:sz w:val="28"/>
        </w:rPr>
        <w:t xml:space="preserve">ПРОФЕССИОНАЛЬНОГО МОДУЛЯ </w:t>
      </w:r>
    </w:p>
    <w:p w:rsidR="00025DE7" w:rsidRPr="00025DE7" w:rsidRDefault="00025DE7" w:rsidP="00B12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025DE7">
        <w:rPr>
          <w:rFonts w:ascii="Times New Roman" w:hAnsi="Times New Roman"/>
          <w:sz w:val="28"/>
        </w:rPr>
        <w:t>ПМ.05 ОСВОЕНИЕ ОДНОЙ ИЛИ НЕСКОЛЬКИХ ПРОФЕССИЙ</w:t>
      </w:r>
      <w:r w:rsidR="00B1210F">
        <w:rPr>
          <w:rFonts w:ascii="Times New Roman" w:hAnsi="Times New Roman"/>
          <w:sz w:val="28"/>
        </w:rPr>
        <w:t xml:space="preserve"> </w:t>
      </w:r>
      <w:r w:rsidRPr="00025DE7">
        <w:rPr>
          <w:rFonts w:ascii="Times New Roman" w:hAnsi="Times New Roman"/>
          <w:sz w:val="28"/>
        </w:rPr>
        <w:t>РАБОЧИХ, ДОЛЖНОСТЕЙ СЛУЖАЩИХ (12565 ИСПОЛНИТЕЛЬ ХУДОЖЕСТВЕННО-ОФОРМИТЕЛЬСКИХ РАБОТ)</w:t>
      </w:r>
    </w:p>
    <w:p w:rsidR="00100337" w:rsidRDefault="00100337" w:rsidP="0010033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025DE7" w:rsidRPr="00025DE7" w:rsidRDefault="00025DE7" w:rsidP="00025DE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025DE7">
        <w:rPr>
          <w:rFonts w:ascii="Times New Roman" w:hAnsi="Times New Roman"/>
          <w:sz w:val="28"/>
          <w:szCs w:val="28"/>
        </w:rPr>
        <w:t>специальность</w:t>
      </w:r>
    </w:p>
    <w:p w:rsidR="00025DE7" w:rsidRPr="00025DE7" w:rsidRDefault="00025DE7" w:rsidP="00025DE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025DE7">
        <w:rPr>
          <w:rFonts w:ascii="Times New Roman" w:hAnsi="Times New Roman"/>
          <w:sz w:val="28"/>
          <w:szCs w:val="28"/>
        </w:rPr>
        <w:t>54.02.01 Дизайн (по отраслям)</w:t>
      </w:r>
    </w:p>
    <w:p w:rsidR="00100337" w:rsidRPr="002B77CE" w:rsidRDefault="00100337" w:rsidP="00100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100337" w:rsidRDefault="00100337" w:rsidP="00100337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3613FF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025DE7" w:rsidRDefault="00025DE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025DE7" w:rsidRDefault="00025DE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100337" w:rsidRDefault="0010033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100337" w:rsidRPr="002B77CE" w:rsidRDefault="00100337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:rsidR="003613FF" w:rsidRPr="00025DE7" w:rsidRDefault="003613FF" w:rsidP="00025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DE7">
        <w:rPr>
          <w:rFonts w:ascii="Times New Roman" w:hAnsi="Times New Roman"/>
          <w:sz w:val="28"/>
          <w:szCs w:val="28"/>
        </w:rPr>
        <w:t>Вологда</w:t>
      </w:r>
    </w:p>
    <w:p w:rsidR="00100337" w:rsidRPr="00025DE7" w:rsidRDefault="003613FF" w:rsidP="00025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25DE7">
        <w:rPr>
          <w:rFonts w:ascii="Times New Roman" w:hAnsi="Times New Roman"/>
          <w:sz w:val="28"/>
          <w:szCs w:val="28"/>
        </w:rPr>
        <w:t>20</w:t>
      </w:r>
      <w:r w:rsidR="002B7107">
        <w:rPr>
          <w:rFonts w:ascii="Times New Roman" w:hAnsi="Times New Roman"/>
          <w:sz w:val="28"/>
          <w:szCs w:val="28"/>
        </w:rPr>
        <w:t>22</w:t>
      </w:r>
    </w:p>
    <w:p w:rsidR="00100337" w:rsidRPr="002B77CE" w:rsidRDefault="00100337" w:rsidP="00100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8"/>
          <w:vertAlign w:val="superscript"/>
        </w:rPr>
      </w:pPr>
    </w:p>
    <w:p w:rsidR="003613FF" w:rsidRPr="002B77CE" w:rsidRDefault="000B6ABA" w:rsidP="001B6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AC0E04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</w:t>
      </w:r>
      <w:r w:rsidR="00100337">
        <w:rPr>
          <w:rFonts w:ascii="Times New Roman" w:hAnsi="Times New Roman"/>
          <w:sz w:val="28"/>
        </w:rPr>
        <w:t>5</w:t>
      </w:r>
      <w:r w:rsidR="003613FF" w:rsidRPr="002B77CE">
        <w:rPr>
          <w:rFonts w:ascii="Times New Roman" w:hAnsi="Times New Roman"/>
          <w:sz w:val="28"/>
        </w:rPr>
        <w:t>4.02.01</w:t>
      </w:r>
      <w:r w:rsidR="003613FF" w:rsidRPr="002B77CE">
        <w:rPr>
          <w:rFonts w:ascii="Times New Roman" w:hAnsi="Times New Roman"/>
          <w:b/>
          <w:sz w:val="28"/>
        </w:rPr>
        <w:t xml:space="preserve"> Дизайн (по отраслям)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0B6ABA" w:rsidRPr="006F0722" w:rsidRDefault="000B6ABA" w:rsidP="000B6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8"/>
        </w:rPr>
      </w:pPr>
    </w:p>
    <w:p w:rsidR="003613FF" w:rsidRPr="002B77CE" w:rsidRDefault="003613FF" w:rsidP="00812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Разработчик: Клинковская Т.Н.,</w:t>
      </w:r>
      <w:r w:rsidR="008123EC">
        <w:rPr>
          <w:rFonts w:ascii="Times New Roman" w:hAnsi="Times New Roman"/>
          <w:sz w:val="28"/>
        </w:rPr>
        <w:t xml:space="preserve"> </w:t>
      </w:r>
      <w:r w:rsidRPr="002B77CE">
        <w:rPr>
          <w:rFonts w:ascii="Times New Roman" w:hAnsi="Times New Roman"/>
          <w:sz w:val="28"/>
        </w:rPr>
        <w:t>преподаватель БПОУВО «Вологодский колледж технологии и дизайна».</w:t>
      </w:r>
    </w:p>
    <w:p w:rsidR="003613FF" w:rsidRPr="00121550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</w:p>
    <w:p w:rsidR="000B6ABA" w:rsidRPr="009F3DF0" w:rsidRDefault="000B6ABA" w:rsidP="008123EC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51D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 к утверждению </w:t>
      </w:r>
      <w:r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BC651D">
        <w:rPr>
          <w:rFonts w:ascii="Times New Roman" w:hAnsi="Times New Roman"/>
          <w:sz w:val="28"/>
          <w:szCs w:val="28"/>
        </w:rPr>
        <w:t>на заседании предметной цикловой комиссии БПОУ ВО «Вологодский колледж технологии и дизайна»</w:t>
      </w:r>
      <w:r w:rsidRPr="00BC651D">
        <w:rPr>
          <w:rFonts w:ascii="Times New Roman" w:hAnsi="Times New Roman"/>
          <w:sz w:val="28"/>
        </w:rPr>
        <w:t>:</w:t>
      </w:r>
      <w:r w:rsidR="008123EC"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color w:val="000000"/>
          <w:sz w:val="28"/>
          <w:szCs w:val="28"/>
        </w:rPr>
        <w:t xml:space="preserve">ротокол № </w:t>
      </w:r>
      <w:r w:rsidR="008123EC">
        <w:rPr>
          <w:rFonts w:ascii="Times New Roman" w:hAnsi="Times New Roman"/>
          <w:color w:val="000000"/>
          <w:sz w:val="28"/>
          <w:szCs w:val="28"/>
        </w:rPr>
        <w:t>1 от</w:t>
      </w:r>
      <w:r>
        <w:rPr>
          <w:rFonts w:ascii="Times New Roman" w:hAnsi="Times New Roman"/>
          <w:color w:val="000000"/>
          <w:sz w:val="28"/>
          <w:szCs w:val="28"/>
        </w:rPr>
        <w:t xml:space="preserve"> 30.08.2021 г. </w:t>
      </w:r>
      <w:r w:rsidR="002B7107">
        <w:rPr>
          <w:rFonts w:ascii="Times New Roman" w:hAnsi="Times New Roman"/>
          <w:color w:val="000000"/>
          <w:sz w:val="28"/>
          <w:szCs w:val="28"/>
        </w:rPr>
        <w:t>протокол № 1 от 31.08.2022 г.</w:t>
      </w:r>
    </w:p>
    <w:p w:rsidR="00121550" w:rsidRPr="005F5EF3" w:rsidRDefault="00121550" w:rsidP="001215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3613FF" w:rsidRPr="002B77CE" w:rsidRDefault="003613FF" w:rsidP="003613FF">
      <w:pPr>
        <w:widowControl w:val="0"/>
        <w:tabs>
          <w:tab w:val="left" w:pos="6420"/>
        </w:tabs>
        <w:spacing w:line="360" w:lineRule="auto"/>
        <w:rPr>
          <w:rFonts w:ascii="Times New Roman" w:hAnsi="Times New Roman"/>
          <w:sz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</w:r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</w:rPr>
      </w:pPr>
    </w:p>
    <w:p w:rsidR="003613FF" w:rsidRPr="002B77CE" w:rsidRDefault="003613FF" w:rsidP="003613FF"/>
    <w:p w:rsidR="003613FF" w:rsidRPr="002B77CE" w:rsidRDefault="003613FF" w:rsidP="003613FF"/>
    <w:p w:rsidR="003613FF" w:rsidRPr="002B77CE" w:rsidRDefault="003613FF" w:rsidP="003613FF"/>
    <w:p w:rsidR="003613FF" w:rsidRDefault="003613FF" w:rsidP="003613FF"/>
    <w:p w:rsidR="001B6F9D" w:rsidRDefault="001B6F9D" w:rsidP="003613FF"/>
    <w:p w:rsidR="001B6F9D" w:rsidRDefault="001B6F9D" w:rsidP="003613FF"/>
    <w:p w:rsidR="008123EC" w:rsidRDefault="008123EC" w:rsidP="003613FF"/>
    <w:p w:rsidR="001B6F9D" w:rsidRDefault="001B6F9D" w:rsidP="003613FF"/>
    <w:p w:rsidR="001B6F9D" w:rsidRPr="002B77CE" w:rsidRDefault="001B6F9D" w:rsidP="003613FF"/>
    <w:p w:rsidR="003613FF" w:rsidRPr="002B77CE" w:rsidRDefault="003613FF" w:rsidP="003613FF"/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2B77CE">
        <w:rPr>
          <w:b/>
          <w:sz w:val="28"/>
        </w:rPr>
        <w:t xml:space="preserve">СОДЕРЖАНИЕ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855"/>
        <w:gridCol w:w="1949"/>
      </w:tblGrid>
      <w:tr w:rsidR="003613FF" w:rsidRPr="002B77CE" w:rsidTr="00571C9A">
        <w:trPr>
          <w:trHeight w:val="974"/>
        </w:trPr>
        <w:tc>
          <w:tcPr>
            <w:tcW w:w="7855" w:type="dxa"/>
          </w:tcPr>
          <w:p w:rsidR="003613FF" w:rsidRPr="000B6ABA" w:rsidRDefault="003613FF" w:rsidP="00571C9A">
            <w:pPr>
              <w:pStyle w:val="1"/>
              <w:rPr>
                <w:caps/>
              </w:rPr>
            </w:pPr>
          </w:p>
          <w:p w:rsidR="003613FF" w:rsidRPr="000B6ABA" w:rsidRDefault="003613FF" w:rsidP="00571C9A">
            <w:pPr>
              <w:pStyle w:val="1"/>
              <w:rPr>
                <w:caps/>
              </w:rPr>
            </w:pPr>
          </w:p>
          <w:p w:rsidR="003613FF" w:rsidRPr="000B6ABA" w:rsidRDefault="003613FF" w:rsidP="00571C9A">
            <w:pPr>
              <w:pStyle w:val="1"/>
              <w:rPr>
                <w:caps/>
              </w:rPr>
            </w:pPr>
            <w:r w:rsidRPr="000B6ABA">
              <w:rPr>
                <w:caps/>
              </w:rPr>
              <w:t>1. ПАСПОРТ РАБОЧЕЙ ПРОГРАММЫ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9" w:type="dxa"/>
          </w:tcPr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стр.</w:t>
            </w:r>
          </w:p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4</w:t>
            </w:r>
          </w:p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3613FF" w:rsidRPr="002B77CE" w:rsidTr="00571C9A">
        <w:trPr>
          <w:trHeight w:val="753"/>
        </w:trPr>
        <w:tc>
          <w:tcPr>
            <w:tcW w:w="7855" w:type="dxa"/>
          </w:tcPr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  <w:r w:rsidRPr="000B6ABA">
              <w:rPr>
                <w:rFonts w:ascii="Times New Roman" w:hAnsi="Times New Roman"/>
                <w:caps/>
              </w:rPr>
              <w:t>2. результаты освоения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7</w:t>
            </w:r>
          </w:p>
        </w:tc>
      </w:tr>
      <w:tr w:rsidR="003613FF" w:rsidRPr="002B77CE" w:rsidTr="00571C9A">
        <w:trPr>
          <w:trHeight w:val="622"/>
        </w:trPr>
        <w:tc>
          <w:tcPr>
            <w:tcW w:w="7855" w:type="dxa"/>
          </w:tcPr>
          <w:p w:rsidR="003613FF" w:rsidRPr="000B6ABA" w:rsidRDefault="003613FF" w:rsidP="00571C9A">
            <w:pPr>
              <w:pStyle w:val="1"/>
              <w:rPr>
                <w:caps/>
              </w:rPr>
            </w:pPr>
            <w:r w:rsidRPr="000B6ABA">
              <w:rPr>
                <w:caps/>
              </w:rPr>
              <w:t>3. СТРУКТУРА и содержание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081819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3613FF" w:rsidRPr="002B77CE" w:rsidTr="00571C9A">
        <w:trPr>
          <w:trHeight w:val="725"/>
        </w:trPr>
        <w:tc>
          <w:tcPr>
            <w:tcW w:w="7855" w:type="dxa"/>
          </w:tcPr>
          <w:p w:rsidR="003613FF" w:rsidRPr="000B6ABA" w:rsidRDefault="003613FF" w:rsidP="00571C9A">
            <w:pPr>
              <w:pStyle w:val="1"/>
              <w:rPr>
                <w:caps/>
              </w:rPr>
            </w:pPr>
            <w:r w:rsidRPr="000B6ABA">
              <w:rPr>
                <w:caps/>
              </w:rPr>
              <w:t>4 условия реализации РАБОЧЕЙ программы ПРОФЕССИОНАЛЬНОГО МОДУЛЯ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3613FF" w:rsidP="00081819">
            <w:pPr>
              <w:spacing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0B6ABA">
              <w:rPr>
                <w:rFonts w:ascii="Times New Roman" w:hAnsi="Times New Roman"/>
                <w:sz w:val="28"/>
              </w:rPr>
              <w:t>1</w:t>
            </w:r>
            <w:r w:rsidR="00081819">
              <w:rPr>
                <w:rFonts w:ascii="Times New Roman" w:hAnsi="Times New Roman"/>
                <w:sz w:val="28"/>
              </w:rPr>
              <w:t>6</w:t>
            </w:r>
          </w:p>
        </w:tc>
      </w:tr>
      <w:tr w:rsidR="003613FF" w:rsidRPr="002B77CE" w:rsidTr="00571C9A">
        <w:trPr>
          <w:trHeight w:val="1507"/>
        </w:trPr>
        <w:tc>
          <w:tcPr>
            <w:tcW w:w="7855" w:type="dxa"/>
          </w:tcPr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0B6ABA">
              <w:rPr>
                <w:rFonts w:ascii="Times New Roman" w:hAnsi="Times New Roman"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0B6ABA">
              <w:rPr>
                <w:rFonts w:ascii="Times New Roman" w:hAnsi="Times New Roman"/>
              </w:rPr>
              <w:t>)</w:t>
            </w:r>
          </w:p>
          <w:p w:rsidR="003613FF" w:rsidRPr="000B6ABA" w:rsidRDefault="003613FF" w:rsidP="00571C9A">
            <w:pPr>
              <w:spacing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49" w:type="dxa"/>
          </w:tcPr>
          <w:p w:rsidR="003613FF" w:rsidRPr="000B6ABA" w:rsidRDefault="003613FF" w:rsidP="00571C9A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B6ABA">
              <w:rPr>
                <w:rFonts w:ascii="Times New Roman" w:hAnsi="Times New Roman"/>
                <w:sz w:val="28"/>
              </w:rPr>
              <w:t>19</w:t>
            </w:r>
          </w:p>
        </w:tc>
      </w:tr>
    </w:tbl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</w:rPr>
        <w:sectPr w:rsidR="003613FF" w:rsidRPr="002B77CE" w:rsidSect="00113C0F">
          <w:footerReference w:type="even" r:id="rId9"/>
          <w:footerReference w:type="default" r:id="rId10"/>
          <w:pgSz w:w="12240" w:h="15840"/>
          <w:pgMar w:top="709" w:right="850" w:bottom="1134" w:left="1701" w:header="720" w:footer="720" w:gutter="0"/>
          <w:cols w:space="720"/>
        </w:sectPr>
      </w:pPr>
    </w:p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2B77CE">
        <w:rPr>
          <w:rFonts w:ascii="Times New Roman" w:hAnsi="Times New Roman"/>
          <w:b/>
          <w:caps/>
          <w:sz w:val="28"/>
        </w:rPr>
        <w:lastRenderedPageBreak/>
        <w:t xml:space="preserve">1. паспорт РАБОЧЕЙ ПРОГРАММЫ </w:t>
      </w:r>
    </w:p>
    <w:p w:rsidR="000B6ABA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2B77CE">
        <w:rPr>
          <w:rFonts w:ascii="Times New Roman" w:hAnsi="Times New Roman"/>
          <w:b/>
          <w:caps/>
          <w:sz w:val="28"/>
        </w:rPr>
        <w:t xml:space="preserve">ПРОФЕССИОНАЛЬНОГО МОДУЛЯ  </w:t>
      </w:r>
    </w:p>
    <w:p w:rsidR="00E961D8" w:rsidRPr="008123EC" w:rsidRDefault="008123EC" w:rsidP="00812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8123EC">
        <w:rPr>
          <w:rFonts w:ascii="Times New Roman" w:hAnsi="Times New Roman"/>
          <w:sz w:val="28"/>
        </w:rPr>
        <w:t>ПМ.05 ОСВОЕНИЕ ОДНОЙ ИЛИ НЕСКОЛЬКИХ ПРОФЕСС</w:t>
      </w:r>
      <w:r>
        <w:rPr>
          <w:rFonts w:ascii="Times New Roman" w:hAnsi="Times New Roman"/>
          <w:sz w:val="28"/>
        </w:rPr>
        <w:t>ИЙ РАБОЧИХ, ДОЛЖНОСТЕЙ СЛУЖАЩИХ</w:t>
      </w:r>
      <w:r w:rsidRPr="008123EC">
        <w:rPr>
          <w:rFonts w:ascii="Times New Roman" w:hAnsi="Times New Roman"/>
          <w:sz w:val="28"/>
        </w:rPr>
        <w:t xml:space="preserve"> (12565 ИСПОЛНИТЕЛЬ ХУДОЖЕСТВЕННО-ОФОРМИТЕЛЬСКИХ РАБОТ)</w:t>
      </w:r>
    </w:p>
    <w:p w:rsidR="003613FF" w:rsidRPr="002B77CE" w:rsidRDefault="008123EC" w:rsidP="00E96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1.1</w:t>
      </w:r>
      <w:r>
        <w:rPr>
          <w:rFonts w:ascii="Times New Roman" w:hAnsi="Times New Roman"/>
          <w:b/>
          <w:sz w:val="28"/>
        </w:rPr>
        <w:t xml:space="preserve"> </w:t>
      </w:r>
      <w:r w:rsidRPr="002B77CE">
        <w:rPr>
          <w:rFonts w:ascii="Times New Roman" w:hAnsi="Times New Roman"/>
          <w:b/>
          <w:sz w:val="28"/>
        </w:rPr>
        <w:t>Область</w:t>
      </w:r>
      <w:r w:rsidR="003613FF" w:rsidRPr="002B77CE">
        <w:rPr>
          <w:rFonts w:ascii="Times New Roman" w:hAnsi="Times New Roman"/>
          <w:b/>
          <w:sz w:val="28"/>
        </w:rPr>
        <w:t xml:space="preserve"> применения программы</w:t>
      </w:r>
    </w:p>
    <w:p w:rsidR="003613FF" w:rsidRDefault="003613FF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ab/>
        <w:t xml:space="preserve">Рабочая программа профессионального модуля – является частью основной профессиональной образовательной программы по специальности ППСЗ в соответствии с ФГОС по специальности </w:t>
      </w:r>
      <w:r w:rsidRPr="000B6ABA">
        <w:rPr>
          <w:rFonts w:ascii="Times New Roman" w:hAnsi="Times New Roman"/>
          <w:sz w:val="28"/>
        </w:rPr>
        <w:t>ППСЗ 54.02.01 Дизайн (по отраслям) (</w:t>
      </w:r>
      <w:r w:rsidRPr="002B77CE">
        <w:rPr>
          <w:rFonts w:ascii="Times New Roman" w:hAnsi="Times New Roman"/>
          <w:sz w:val="28"/>
        </w:rPr>
        <w:t xml:space="preserve">базовой подготовки) в части освоения основного вида профессиональной деятельности (ВПД): </w:t>
      </w:r>
      <w:r w:rsidRPr="000B6ABA">
        <w:rPr>
          <w:rFonts w:ascii="Times New Roman" w:hAnsi="Times New Roman"/>
          <w:sz w:val="28"/>
        </w:rPr>
        <w:t xml:space="preserve">Выполнение работ по одной или нескольким профессиям рабочих, должностям служащих (12565 Исполнитель художественно-оформительских </w:t>
      </w:r>
      <w:r w:rsidR="008123EC" w:rsidRPr="000B6ABA">
        <w:rPr>
          <w:rFonts w:ascii="Times New Roman" w:hAnsi="Times New Roman"/>
          <w:sz w:val="28"/>
        </w:rPr>
        <w:t>работ)</w:t>
      </w:r>
      <w:r w:rsidR="008123EC" w:rsidRPr="002B77CE">
        <w:rPr>
          <w:rFonts w:ascii="Times New Roman" w:hAnsi="Times New Roman"/>
          <w:sz w:val="28"/>
        </w:rPr>
        <w:t xml:space="preserve"> и</w:t>
      </w:r>
      <w:r w:rsidRPr="002B77CE">
        <w:rPr>
          <w:rFonts w:ascii="Times New Roman" w:hAnsi="Times New Roman"/>
          <w:sz w:val="28"/>
        </w:rPr>
        <w:t xml:space="preserve"> соответствующих профессиональных компетенций (ПК):</w:t>
      </w:r>
    </w:p>
    <w:p w:rsidR="008123EC" w:rsidRPr="002B77CE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ПК 5.1 </w:t>
      </w:r>
      <w:r w:rsidRPr="002B77CE">
        <w:rPr>
          <w:rFonts w:ascii="Times New Roman" w:hAnsi="Times New Roman"/>
          <w:sz w:val="28"/>
        </w:rPr>
        <w:t>Изготовлять конструкции основ для художественно-оформительских работ.</w:t>
      </w:r>
    </w:p>
    <w:p w:rsidR="003613FF" w:rsidRPr="002B77CE" w:rsidRDefault="00E961D8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</w:t>
      </w:r>
      <w:r w:rsidR="008123E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5.</w:t>
      </w:r>
      <w:r w:rsidR="008123EC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 w:rsidR="003613FF" w:rsidRPr="002B77CE">
        <w:rPr>
          <w:rFonts w:ascii="Times New Roman" w:hAnsi="Times New Roman"/>
          <w:sz w:val="28"/>
        </w:rPr>
        <w:t xml:space="preserve">Подготавливать к художественно-оформительским работам рабочие </w:t>
      </w:r>
    </w:p>
    <w:p w:rsidR="003613FF" w:rsidRPr="008123EC" w:rsidRDefault="003613FF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8123EC">
        <w:rPr>
          <w:rFonts w:ascii="Times New Roman" w:hAnsi="Times New Roman"/>
          <w:sz w:val="28"/>
        </w:rPr>
        <w:t>поверхности из различных материалов.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5.3 </w:t>
      </w:r>
      <w:r w:rsidR="003613FF" w:rsidRPr="002B77CE">
        <w:rPr>
          <w:rFonts w:ascii="Times New Roman" w:hAnsi="Times New Roman"/>
          <w:sz w:val="28"/>
        </w:rPr>
        <w:t>Составлять колера.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5.4 </w:t>
      </w:r>
      <w:r w:rsidR="003613FF" w:rsidRPr="002B77CE">
        <w:rPr>
          <w:rFonts w:ascii="Times New Roman" w:hAnsi="Times New Roman"/>
          <w:sz w:val="28"/>
        </w:rPr>
        <w:t>Оформлять фоны.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5.5 </w:t>
      </w:r>
      <w:r w:rsidR="003613FF" w:rsidRPr="002B77CE">
        <w:rPr>
          <w:rFonts w:ascii="Times New Roman" w:hAnsi="Times New Roman"/>
          <w:sz w:val="28"/>
        </w:rPr>
        <w:t>Изготавливать простые шаблоны.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5.6 </w:t>
      </w:r>
      <w:r w:rsidR="003613FF" w:rsidRPr="002B77CE">
        <w:rPr>
          <w:rFonts w:ascii="Times New Roman" w:hAnsi="Times New Roman"/>
          <w:sz w:val="28"/>
        </w:rPr>
        <w:t>Вырезать трафареты оригинальных шрифтов и декоративных элементов.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5.7 </w:t>
      </w:r>
      <w:r w:rsidR="003613FF" w:rsidRPr="002B77CE">
        <w:rPr>
          <w:rFonts w:ascii="Times New Roman" w:hAnsi="Times New Roman"/>
          <w:sz w:val="28"/>
        </w:rPr>
        <w:t>Выполнять художественные надписи.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5.8 </w:t>
      </w:r>
      <w:r w:rsidR="003613FF" w:rsidRPr="002B77CE">
        <w:rPr>
          <w:rFonts w:ascii="Times New Roman" w:hAnsi="Times New Roman"/>
          <w:sz w:val="28"/>
        </w:rPr>
        <w:t>Выполнять роспись рисунков композиционного решения средней сложности по эскизам и под руководством художника.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5.9 </w:t>
      </w:r>
      <w:r w:rsidR="003613FF" w:rsidRPr="002B77CE">
        <w:rPr>
          <w:rFonts w:ascii="Times New Roman" w:hAnsi="Times New Roman"/>
          <w:sz w:val="28"/>
        </w:rPr>
        <w:t>Изготавливать объемные элементы художественного оформления из различных материалов.</w:t>
      </w:r>
    </w:p>
    <w:p w:rsidR="003613FF" w:rsidRPr="002B77CE" w:rsidRDefault="008123EC" w:rsidP="008123E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ПК 5.10 </w:t>
      </w:r>
      <w:r w:rsidR="003613FF" w:rsidRPr="002B77CE">
        <w:rPr>
          <w:rFonts w:ascii="Times New Roman" w:hAnsi="Times New Roman"/>
          <w:sz w:val="28"/>
        </w:rPr>
        <w:t>Создавать объемно-пространственные композиции.</w:t>
      </w:r>
    </w:p>
    <w:p w:rsidR="003613FF" w:rsidRDefault="003613FF" w:rsidP="008123E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2B77CE">
        <w:rPr>
          <w:rFonts w:ascii="Times New Roman" w:hAnsi="Times New Roman"/>
          <w:sz w:val="28"/>
        </w:rPr>
        <w:tab/>
        <w:t>Примерная программа профессионального модуля может быть использована</w:t>
      </w:r>
      <w:r w:rsidR="001B5DA1">
        <w:rPr>
          <w:rFonts w:ascii="Times New Roman" w:hAnsi="Times New Roman"/>
          <w:sz w:val="28"/>
        </w:rPr>
        <w:t xml:space="preserve"> </w:t>
      </w:r>
      <w:r w:rsidRPr="002B77CE">
        <w:rPr>
          <w:rFonts w:ascii="Times New Roman" w:hAnsi="Times New Roman"/>
          <w:sz w:val="28"/>
        </w:rPr>
        <w:t>в дополнительном профессиональном образовании и профессиональной подготовке работников в области художественно-оформительских работ при наличии среднего (полного) общего образования</w:t>
      </w:r>
      <w:r w:rsidRPr="002B77CE">
        <w:rPr>
          <w:rFonts w:ascii="Times New Roman" w:hAnsi="Times New Roman"/>
        </w:rPr>
        <w:t xml:space="preserve">. </w:t>
      </w:r>
    </w:p>
    <w:p w:rsidR="008123EC" w:rsidRDefault="008123EC" w:rsidP="001B6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</w:rPr>
      </w:pPr>
    </w:p>
    <w:p w:rsidR="000B6ABA" w:rsidRDefault="008123EC" w:rsidP="001B6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77CE">
        <w:rPr>
          <w:rFonts w:ascii="Times New Roman" w:hAnsi="Times New Roman"/>
          <w:b/>
          <w:sz w:val="28"/>
        </w:rPr>
        <w:t>1.2</w:t>
      </w:r>
      <w:r>
        <w:rPr>
          <w:rFonts w:ascii="Times New Roman" w:hAnsi="Times New Roman"/>
          <w:b/>
          <w:sz w:val="28"/>
        </w:rPr>
        <w:t xml:space="preserve"> </w:t>
      </w:r>
      <w:r w:rsidRPr="000B6ABA">
        <w:rPr>
          <w:rFonts w:ascii="Times New Roman" w:hAnsi="Times New Roman"/>
          <w:b/>
          <w:sz w:val="28"/>
        </w:rPr>
        <w:t>Место</w:t>
      </w:r>
      <w:r w:rsidR="001B6F9D" w:rsidRPr="000B6ABA">
        <w:rPr>
          <w:rFonts w:ascii="Times New Roman" w:hAnsi="Times New Roman"/>
          <w:b/>
          <w:sz w:val="28"/>
          <w:szCs w:val="28"/>
        </w:rPr>
        <w:t xml:space="preserve"> профессионального модуля в структуре основной профессиональной образовательной программы</w:t>
      </w:r>
      <w:r w:rsidR="001B6F9D" w:rsidRPr="001B6F9D">
        <w:rPr>
          <w:rFonts w:ascii="Times New Roman" w:hAnsi="Times New Roman"/>
          <w:sz w:val="28"/>
          <w:szCs w:val="28"/>
        </w:rPr>
        <w:t>:</w:t>
      </w:r>
    </w:p>
    <w:p w:rsidR="001B6F9D" w:rsidRPr="001B6F9D" w:rsidRDefault="008123EC" w:rsidP="000B6A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Style w:val="FontStyle15"/>
          <w:b w:val="0"/>
          <w:i w:val="0"/>
          <w:sz w:val="28"/>
          <w:szCs w:val="28"/>
        </w:rPr>
      </w:pPr>
      <w:r w:rsidRPr="000B6ABA">
        <w:rPr>
          <w:rFonts w:ascii="Times New Roman" w:hAnsi="Times New Roman"/>
          <w:sz w:val="28"/>
        </w:rPr>
        <w:t xml:space="preserve">ПМ.05 </w:t>
      </w:r>
      <w:r w:rsidRPr="00E961D8">
        <w:rPr>
          <w:rFonts w:ascii="Times New Roman" w:hAnsi="Times New Roman"/>
          <w:sz w:val="28"/>
        </w:rPr>
        <w:t>ОСВОЕНИЕ ОДНОЙ ИЛИ НЕСКОЛЬКИХ ПРОФЕССИЙ РАБОЧИХ, ДОЛЖНОСТЕЙ СЛУЖАЩИХ (12565 ИСПОЛНИТЕЛЬ ХУДОЖЕСТВЕННО-ОФОРМИТЕЛЬСКИХ РАБОТ</w:t>
      </w:r>
      <w:r>
        <w:rPr>
          <w:rFonts w:ascii="Times New Roman" w:hAnsi="Times New Roman"/>
          <w:sz w:val="28"/>
        </w:rPr>
        <w:t xml:space="preserve">) </w:t>
      </w:r>
      <w:r w:rsidR="001B6F9D" w:rsidRPr="001B6F9D">
        <w:rPr>
          <w:rStyle w:val="FontStyle15"/>
          <w:b w:val="0"/>
          <w:i w:val="0"/>
          <w:sz w:val="28"/>
          <w:szCs w:val="28"/>
        </w:rPr>
        <w:t>входит в профессиональный учебный цикл</w:t>
      </w:r>
      <w:r w:rsidR="00A52B87">
        <w:rPr>
          <w:rStyle w:val="FontStyle15"/>
          <w:b w:val="0"/>
          <w:i w:val="0"/>
          <w:sz w:val="28"/>
          <w:szCs w:val="28"/>
        </w:rPr>
        <w:t>.</w:t>
      </w:r>
    </w:p>
    <w:p w:rsidR="008123EC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13FF" w:rsidRPr="002B77CE" w:rsidRDefault="001B6F9D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1.3</w:t>
      </w:r>
      <w:r w:rsidR="008123EC">
        <w:rPr>
          <w:rFonts w:ascii="Times New Roman" w:hAnsi="Times New Roman"/>
          <w:b/>
          <w:sz w:val="28"/>
        </w:rPr>
        <w:t xml:space="preserve"> </w:t>
      </w:r>
      <w:r w:rsidR="003613FF" w:rsidRPr="002B77CE">
        <w:rPr>
          <w:rFonts w:ascii="Times New Roman" w:hAnsi="Times New Roman"/>
          <w:b/>
          <w:sz w:val="28"/>
        </w:rPr>
        <w:t>Цели и задачи модуля – требования к результатам освоения модуля:</w:t>
      </w:r>
    </w:p>
    <w:p w:rsidR="003613FF" w:rsidRPr="002B77CE" w:rsidRDefault="003613FF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lastRenderedPageBreak/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иметь практический опыт: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подготовки рабочих поверхностей;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составления колеров,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оформления фона различными способами;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изготовления простых шаблонов;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вырезания трафаретных шрифтов и декоративных элементов;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росписи рисунков композиционного решения средней сложности по эскизам и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под руководством художника;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изготовления объемных элементов художественного оформления из 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различных материалов;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создания объемно-пространственных композиций;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уметь: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соблюдать последовательность выполнения подготовительных работ;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подготавливать рабочие поверхности, загрунтовывать их;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использовать приемы имитации различных природных и искусственных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материалов (ткани, дерева, камня, кожи, металла, пластика)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выполнять надписи различными шрифтами;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самостоятельно выполнять простые рисунки;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переносить простые рисунки с эскиза на бумагу, кальку, картон для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изготовления трафаретов, припорохов под многоцветную роспись;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увеличивать изображение методом квадратов и концентрических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окружностей с помощью проекционной аппаратуры;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выполнять художественно-оформительские работы с разной технике с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использованием различных материалов (роспись по ткани, мозаика);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использовать различные техники обработки материалов: роспись по ткани,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гипсу; аппликация, папье-маше;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изготавливать орнаментальные композиции;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выполнять объемно-пространственные композиции из картона, плотной </w:t>
      </w:r>
    </w:p>
    <w:p w:rsidR="00CD07FD" w:rsidRDefault="003613FF" w:rsidP="00CD0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B77CE">
        <w:rPr>
          <w:rFonts w:ascii="Times New Roman" w:hAnsi="Times New Roman"/>
          <w:sz w:val="28"/>
        </w:rPr>
        <w:t xml:space="preserve">  бумаги, пластических материалов;</w:t>
      </w:r>
      <w:r w:rsidR="00CD07FD" w:rsidRPr="00CD07FD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</w:p>
    <w:p w:rsidR="00CD07FD" w:rsidRPr="00CD07FD" w:rsidRDefault="00CD07FD" w:rsidP="00CD07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CD07FD">
        <w:rPr>
          <w:rFonts w:ascii="Times New Roman" w:hAnsi="Times New Roman"/>
          <w:i/>
          <w:sz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 xml:space="preserve">  знать: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b/>
          <w:sz w:val="28"/>
        </w:rPr>
        <w:t xml:space="preserve">- </w:t>
      </w:r>
      <w:r w:rsidRPr="002B77CE">
        <w:rPr>
          <w:rFonts w:ascii="Times New Roman" w:hAnsi="Times New Roman"/>
          <w:sz w:val="28"/>
        </w:rPr>
        <w:t xml:space="preserve">технологическую последовательность выполнения подготовительных работ;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назначение, классификацию, разновидности, устройство инструментов и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приспособлений для выполнения подготовительных, шрифтовых и 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художественно-оформительских работ и правила пользования ими;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lastRenderedPageBreak/>
        <w:t xml:space="preserve">- правила подготовки поверхности под отделку;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виды, назначение, состав и свойства красителей;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правила составления колеров;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последовательность выполнения шрифтовых работ;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приемы выполнения шрифтовых работ с применением шаблонов, пленочно-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прозрачных трафаретов, нормографов;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способы изготовления простых трафаретов, шаблонов, припорохов под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многоцветную роспись;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различные техники обработки материалов: роспись по ткани, гипсу,  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аппликация, папье-маше и др.;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- приемы выполнения росписи простого композиционного решения;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основные приемы выполнения декоративно-художественных элементов в  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имитационных техниках;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 правила пользования приспособлениями и инструментами для выполнения </w:t>
      </w: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  подготовительных, шрифтовых и оформительских работ;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-правила техники безопасности при выполнении подготовительных, шрифтовых </w:t>
      </w:r>
    </w:p>
    <w:p w:rsidR="003613FF" w:rsidRDefault="00CD07FD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 оформительских работ;</w:t>
      </w:r>
    </w:p>
    <w:p w:rsidR="00CD07FD" w:rsidRPr="002B77CE" w:rsidRDefault="00CD07FD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-</w:t>
      </w:r>
      <w:r w:rsidRPr="00CD07FD">
        <w:rPr>
          <w:rFonts w:ascii="Times New Roman" w:hAnsi="Times New Roman"/>
          <w:i/>
          <w:sz w:val="28"/>
        </w:rPr>
        <w:t>правовые основы противодействия коррупции</w:t>
      </w:r>
    </w:p>
    <w:p w:rsidR="00BF41D4" w:rsidRPr="00BF41D4" w:rsidRDefault="00BF41D4" w:rsidP="00BF41D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41D4">
        <w:rPr>
          <w:rFonts w:ascii="Times New Roman" w:hAnsi="Times New Roman"/>
          <w:b/>
          <w:color w:val="000000" w:themeColor="text1"/>
          <w:sz w:val="28"/>
          <w:szCs w:val="28"/>
        </w:rPr>
        <w:t>овладеть личностными (ЛР) результатами</w:t>
      </w:r>
      <w:r w:rsidRPr="00BF41D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>11</w:t>
      </w:r>
      <w:r w:rsidR="008123EC" w:rsidRPr="008123EC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sz w:val="28"/>
          <w:szCs w:val="28"/>
        </w:rPr>
        <w:t>Проявляющий уважение к эстетическим ценностям, обладающий основами эстетической культуры.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>13</w:t>
      </w:r>
      <w:r w:rsidRPr="008123EC">
        <w:rPr>
          <w:rFonts w:ascii="Times New Roman" w:hAnsi="Times New Roman"/>
          <w:sz w:val="28"/>
          <w:szCs w:val="28"/>
        </w:rPr>
        <w:t xml:space="preserve"> Выполняющий профессиональные навыки в сфере дизайн</w:t>
      </w:r>
      <w:r w:rsidR="00FD2E88">
        <w:rPr>
          <w:rFonts w:ascii="Times New Roman" w:hAnsi="Times New Roman"/>
          <w:sz w:val="28"/>
          <w:szCs w:val="28"/>
        </w:rPr>
        <w:t xml:space="preserve"> </w:t>
      </w:r>
      <w:r w:rsidRPr="008123EC">
        <w:rPr>
          <w:rFonts w:ascii="Times New Roman" w:hAnsi="Times New Roman"/>
          <w:sz w:val="28"/>
          <w:szCs w:val="28"/>
        </w:rPr>
        <w:t>(по отраслям)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 xml:space="preserve">15 Соблюдающий в своей деятельности этические принципы честности, открытости, </w:t>
      </w:r>
      <w:r w:rsidR="001B5DA1" w:rsidRPr="008123EC">
        <w:rPr>
          <w:rFonts w:ascii="Times New Roman" w:hAnsi="Times New Roman"/>
          <w:bCs/>
          <w:sz w:val="28"/>
          <w:szCs w:val="28"/>
        </w:rPr>
        <w:t>противодействия</w:t>
      </w:r>
      <w:r w:rsidRPr="008123EC">
        <w:rPr>
          <w:rFonts w:ascii="Times New Roman" w:hAnsi="Times New Roman"/>
          <w:bCs/>
          <w:sz w:val="28"/>
          <w:szCs w:val="28"/>
        </w:rPr>
        <w:t xml:space="preserve"> коррупции и экстремизму, уважительного отношения к результатам собственного и чужого труда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 16 Проявляющий сознательное отношение к непрерывному образованию как условию профессиональной и общественной деятельности,</w:t>
      </w:r>
    </w:p>
    <w:p w:rsidR="00BF41D4" w:rsidRPr="008123EC" w:rsidRDefault="00BF41D4" w:rsidP="00BF41D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>ЛР</w:t>
      </w:r>
      <w:r w:rsidR="00FD2E88">
        <w:rPr>
          <w:rFonts w:ascii="Times New Roman" w:hAnsi="Times New Roman"/>
          <w:bCs/>
          <w:sz w:val="28"/>
          <w:szCs w:val="28"/>
        </w:rPr>
        <w:t xml:space="preserve"> </w:t>
      </w:r>
      <w:r w:rsidRPr="008123EC">
        <w:rPr>
          <w:rFonts w:ascii="Times New Roman" w:hAnsi="Times New Roman"/>
          <w:bCs/>
          <w:sz w:val="28"/>
          <w:szCs w:val="28"/>
        </w:rPr>
        <w:t xml:space="preserve">19 </w:t>
      </w:r>
      <w:r w:rsidRPr="008123EC">
        <w:rPr>
          <w:rFonts w:ascii="Times New Roman" w:hAnsi="Times New Roman"/>
          <w:sz w:val="28"/>
          <w:szCs w:val="28"/>
        </w:rPr>
        <w:t>Обладающий физической выносливостью в соответствии с требованиями профессиональных компетенций</w:t>
      </w:r>
    </w:p>
    <w:p w:rsidR="00BF41D4" w:rsidRPr="00BF41D4" w:rsidRDefault="00BF41D4" w:rsidP="00BF4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bCs/>
          <w:sz w:val="28"/>
          <w:szCs w:val="28"/>
        </w:rPr>
        <w:t xml:space="preserve">ЛР 20 </w:t>
      </w:r>
      <w:r w:rsidRPr="008123EC">
        <w:rPr>
          <w:rFonts w:ascii="Times New Roman" w:hAnsi="Times New Roman"/>
          <w:sz w:val="28"/>
          <w:szCs w:val="28"/>
        </w:rPr>
        <w:t>Осознающий значимость здорового образа жизни и законопослушного поведения</w:t>
      </w:r>
      <w:r w:rsidRPr="00BF41D4">
        <w:rPr>
          <w:rFonts w:ascii="Times New Roman" w:hAnsi="Times New Roman"/>
          <w:sz w:val="28"/>
          <w:szCs w:val="28"/>
        </w:rPr>
        <w:t xml:space="preserve"> собственных и общественно-значимых целей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123EC" w:rsidRPr="00F23FAE" w:rsidRDefault="003613FF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B77CE">
        <w:rPr>
          <w:rFonts w:ascii="Times New Roman" w:hAnsi="Times New Roman"/>
          <w:b/>
          <w:sz w:val="28"/>
        </w:rPr>
        <w:t>1.</w:t>
      </w:r>
      <w:r w:rsidR="001B6F9D">
        <w:rPr>
          <w:rFonts w:ascii="Times New Roman" w:hAnsi="Times New Roman"/>
          <w:b/>
          <w:sz w:val="28"/>
        </w:rPr>
        <w:t>4</w:t>
      </w:r>
      <w:r w:rsidRPr="002B77CE">
        <w:rPr>
          <w:rFonts w:ascii="Times New Roman" w:hAnsi="Times New Roman"/>
          <w:b/>
          <w:sz w:val="28"/>
        </w:rPr>
        <w:t xml:space="preserve">. </w:t>
      </w:r>
      <w:r w:rsidR="008123EC">
        <w:rPr>
          <w:rFonts w:ascii="Times New Roman" w:hAnsi="Times New Roman"/>
          <w:b/>
          <w:sz w:val="28"/>
        </w:rPr>
        <w:t>Количество</w:t>
      </w:r>
      <w:r w:rsidR="008123EC" w:rsidRPr="00F23FAE">
        <w:rPr>
          <w:rFonts w:ascii="Times New Roman" w:hAnsi="Times New Roman"/>
          <w:b/>
          <w:sz w:val="28"/>
        </w:rPr>
        <w:t xml:space="preserve"> часов на освоение программы профессионального модуля:</w:t>
      </w:r>
      <w:r w:rsidR="008123EC">
        <w:rPr>
          <w:rFonts w:ascii="Times New Roman" w:hAnsi="Times New Roman"/>
          <w:b/>
          <w:sz w:val="28"/>
        </w:rPr>
        <w:t xml:space="preserve"> </w:t>
      </w:r>
    </w:p>
    <w:p w:rsidR="00A52B87" w:rsidRDefault="00A52B87" w:rsidP="00A52B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4A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Pr="00D1365B">
        <w:rPr>
          <w:rFonts w:ascii="Times New Roman" w:hAnsi="Times New Roman"/>
          <w:sz w:val="28"/>
          <w:szCs w:val="28"/>
        </w:rPr>
        <w:t>-</w:t>
      </w:r>
      <w:r w:rsidR="007D0A77">
        <w:rPr>
          <w:rFonts w:ascii="Times New Roman" w:hAnsi="Times New Roman"/>
          <w:sz w:val="28"/>
          <w:szCs w:val="28"/>
        </w:rPr>
        <w:t>3</w:t>
      </w:r>
      <w:r w:rsidR="00355961">
        <w:rPr>
          <w:rFonts w:ascii="Times New Roman" w:hAnsi="Times New Roman"/>
          <w:sz w:val="28"/>
          <w:szCs w:val="28"/>
        </w:rPr>
        <w:t>96</w:t>
      </w:r>
      <w:r w:rsidRPr="00D1365B">
        <w:rPr>
          <w:rFonts w:ascii="Times New Roman" w:hAnsi="Times New Roman"/>
          <w:sz w:val="28"/>
          <w:szCs w:val="28"/>
        </w:rPr>
        <w:t xml:space="preserve"> час,</w:t>
      </w:r>
    </w:p>
    <w:p w:rsidR="003613FF" w:rsidRPr="002B77CE" w:rsidRDefault="003613FF" w:rsidP="00A52B8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77CE">
        <w:rPr>
          <w:rFonts w:ascii="Times New Roman" w:hAnsi="Times New Roman"/>
          <w:sz w:val="28"/>
          <w:szCs w:val="28"/>
        </w:rPr>
        <w:t>в том числе:</w:t>
      </w:r>
    </w:p>
    <w:p w:rsidR="003613FF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- работа обучающегося во взаимодействии с преподавателем </w:t>
      </w:r>
      <w:r w:rsidR="003613FF" w:rsidRPr="008123EC">
        <w:rPr>
          <w:rFonts w:ascii="Times New Roman" w:hAnsi="Times New Roman"/>
          <w:sz w:val="28"/>
          <w:szCs w:val="28"/>
        </w:rPr>
        <w:t>–</w:t>
      </w:r>
      <w:r w:rsidR="00355961">
        <w:rPr>
          <w:rFonts w:ascii="Times New Roman" w:hAnsi="Times New Roman"/>
          <w:sz w:val="28"/>
          <w:szCs w:val="28"/>
        </w:rPr>
        <w:t>172</w:t>
      </w:r>
      <w:r w:rsidR="003613FF" w:rsidRPr="008123EC">
        <w:rPr>
          <w:rFonts w:ascii="Times New Roman" w:hAnsi="Times New Roman"/>
          <w:sz w:val="28"/>
          <w:szCs w:val="28"/>
        </w:rPr>
        <w:t>час;</w:t>
      </w:r>
    </w:p>
    <w:p w:rsidR="007D0A77" w:rsidRPr="008123EC" w:rsidRDefault="007D0A77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-практические занятия-106часов;</w:t>
      </w:r>
    </w:p>
    <w:p w:rsidR="003613FF" w:rsidRPr="008123EC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- самостоятельная работа обучающегося </w:t>
      </w:r>
      <w:r w:rsidR="003613FF" w:rsidRPr="008123EC">
        <w:rPr>
          <w:rFonts w:ascii="Times New Roman" w:hAnsi="Times New Roman"/>
          <w:sz w:val="28"/>
          <w:szCs w:val="28"/>
        </w:rPr>
        <w:t>–</w:t>
      </w:r>
      <w:r w:rsidR="002A3A2A" w:rsidRPr="008123EC">
        <w:rPr>
          <w:rFonts w:ascii="Times New Roman" w:hAnsi="Times New Roman"/>
          <w:sz w:val="28"/>
          <w:szCs w:val="28"/>
        </w:rPr>
        <w:t>8</w:t>
      </w:r>
      <w:r w:rsidR="003613FF" w:rsidRPr="008123EC">
        <w:rPr>
          <w:rFonts w:ascii="Times New Roman" w:hAnsi="Times New Roman"/>
          <w:sz w:val="28"/>
          <w:szCs w:val="28"/>
        </w:rPr>
        <w:t xml:space="preserve"> час;</w:t>
      </w:r>
    </w:p>
    <w:p w:rsidR="008123EC" w:rsidRPr="008123EC" w:rsidRDefault="008123EC" w:rsidP="008123EC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123EC">
        <w:rPr>
          <w:rFonts w:ascii="Times New Roman" w:hAnsi="Times New Roman"/>
          <w:sz w:val="28"/>
          <w:szCs w:val="28"/>
        </w:rPr>
        <w:t xml:space="preserve">учебной и производственной практики – </w:t>
      </w:r>
      <w:r>
        <w:rPr>
          <w:rFonts w:ascii="Times New Roman" w:hAnsi="Times New Roman"/>
          <w:sz w:val="28"/>
          <w:szCs w:val="28"/>
        </w:rPr>
        <w:t>216</w:t>
      </w:r>
      <w:r w:rsidRPr="008123EC">
        <w:rPr>
          <w:rFonts w:ascii="Times New Roman" w:hAnsi="Times New Roman"/>
          <w:sz w:val="28"/>
          <w:szCs w:val="28"/>
        </w:rPr>
        <w:t xml:space="preserve"> час, в том числе:</w:t>
      </w:r>
    </w:p>
    <w:p w:rsidR="008123EC" w:rsidRPr="008123EC" w:rsidRDefault="008123EC" w:rsidP="00C4354E">
      <w:pPr>
        <w:widowControl w:val="0"/>
        <w:numPr>
          <w:ilvl w:val="0"/>
          <w:numId w:val="6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23EC">
        <w:rPr>
          <w:rFonts w:ascii="Times New Roman" w:hAnsi="Times New Roman"/>
          <w:sz w:val="28"/>
          <w:szCs w:val="28"/>
        </w:rPr>
        <w:t xml:space="preserve">учебной практики – </w:t>
      </w:r>
      <w:r>
        <w:rPr>
          <w:rFonts w:ascii="Times New Roman" w:hAnsi="Times New Roman"/>
          <w:sz w:val="28"/>
          <w:szCs w:val="28"/>
        </w:rPr>
        <w:t>108</w:t>
      </w:r>
      <w:r w:rsidRPr="008123EC">
        <w:rPr>
          <w:rFonts w:ascii="Times New Roman" w:hAnsi="Times New Roman"/>
          <w:sz w:val="28"/>
          <w:szCs w:val="28"/>
        </w:rPr>
        <w:t xml:space="preserve"> час;</w:t>
      </w:r>
    </w:p>
    <w:p w:rsidR="00BC302D" w:rsidRDefault="008123EC" w:rsidP="00C4354E">
      <w:pPr>
        <w:pStyle w:val="Default"/>
        <w:numPr>
          <w:ilvl w:val="0"/>
          <w:numId w:val="6"/>
        </w:numPr>
        <w:tabs>
          <w:tab w:val="left" w:pos="900"/>
          <w:tab w:val="left" w:pos="1080"/>
        </w:tabs>
        <w:ind w:left="0" w:firstLine="851"/>
        <w:jc w:val="both"/>
        <w:rPr>
          <w:sz w:val="28"/>
          <w:szCs w:val="28"/>
        </w:rPr>
      </w:pPr>
      <w:r w:rsidRPr="008123EC">
        <w:rPr>
          <w:sz w:val="28"/>
          <w:szCs w:val="28"/>
        </w:rPr>
        <w:t xml:space="preserve">производственной практики – </w:t>
      </w:r>
      <w:r>
        <w:rPr>
          <w:sz w:val="28"/>
          <w:szCs w:val="28"/>
        </w:rPr>
        <w:t>108 час.</w:t>
      </w:r>
      <w:r w:rsidR="00BC302D" w:rsidRPr="00BC302D">
        <w:rPr>
          <w:sz w:val="28"/>
          <w:szCs w:val="28"/>
        </w:rPr>
        <w:t xml:space="preserve"> </w:t>
      </w:r>
    </w:p>
    <w:p w:rsidR="00BC302D" w:rsidRPr="00BC302D" w:rsidRDefault="00BC302D" w:rsidP="00C4354E">
      <w:pPr>
        <w:pStyle w:val="Default"/>
        <w:numPr>
          <w:ilvl w:val="0"/>
          <w:numId w:val="6"/>
        </w:numPr>
        <w:tabs>
          <w:tab w:val="left" w:pos="709"/>
          <w:tab w:val="left" w:pos="1080"/>
        </w:tabs>
        <w:ind w:left="0" w:firstLine="426"/>
        <w:jc w:val="both"/>
        <w:rPr>
          <w:sz w:val="28"/>
          <w:szCs w:val="28"/>
        </w:rPr>
      </w:pPr>
      <w:r w:rsidRPr="00BC302D">
        <w:rPr>
          <w:sz w:val="28"/>
          <w:szCs w:val="28"/>
        </w:rPr>
        <w:lastRenderedPageBreak/>
        <w:t xml:space="preserve">консультации - </w:t>
      </w:r>
      <w:r>
        <w:rPr>
          <w:sz w:val="28"/>
          <w:szCs w:val="28"/>
        </w:rPr>
        <w:t>6</w:t>
      </w:r>
      <w:r w:rsidRPr="00BC302D">
        <w:rPr>
          <w:sz w:val="28"/>
          <w:szCs w:val="28"/>
        </w:rPr>
        <w:t xml:space="preserve"> час.;</w:t>
      </w:r>
    </w:p>
    <w:p w:rsidR="00BC302D" w:rsidRPr="00BC302D" w:rsidRDefault="00BC302D" w:rsidP="00C4354E">
      <w:pPr>
        <w:numPr>
          <w:ilvl w:val="0"/>
          <w:numId w:val="6"/>
        </w:numPr>
        <w:tabs>
          <w:tab w:val="left" w:pos="709"/>
          <w:tab w:val="left" w:pos="108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C302D">
        <w:rPr>
          <w:rFonts w:ascii="Times New Roman" w:hAnsi="Times New Roman"/>
          <w:sz w:val="28"/>
          <w:szCs w:val="28"/>
        </w:rPr>
        <w:t xml:space="preserve">промежуточная аттестация (экзамены) - </w:t>
      </w:r>
      <w:r>
        <w:rPr>
          <w:rFonts w:ascii="Times New Roman" w:hAnsi="Times New Roman"/>
          <w:sz w:val="28"/>
          <w:szCs w:val="28"/>
        </w:rPr>
        <w:t>6</w:t>
      </w:r>
      <w:r w:rsidRPr="00BC302D">
        <w:rPr>
          <w:rFonts w:ascii="Times New Roman" w:hAnsi="Times New Roman"/>
          <w:color w:val="000000"/>
          <w:sz w:val="28"/>
          <w:szCs w:val="28"/>
        </w:rPr>
        <w:t xml:space="preserve"> час.</w:t>
      </w:r>
    </w:p>
    <w:p w:rsidR="008123EC" w:rsidRDefault="008123EC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1B6F9D" w:rsidRPr="001B6F9D" w:rsidRDefault="001B6F9D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B6F9D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1B6F9D" w:rsidRPr="001B6F9D" w:rsidRDefault="001B6F9D" w:rsidP="00812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F9D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технологии разноуровневого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воспитания, применение деятельностного</w:t>
      </w:r>
      <w:r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1B6F9D" w:rsidRPr="002B77CE" w:rsidRDefault="001B6F9D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 w:rsidRPr="002B77CE">
        <w:rPr>
          <w:b/>
          <w:caps/>
          <w:sz w:val="28"/>
        </w:rPr>
        <w:t xml:space="preserve">2. результаты освоения ПРОФЕССИОНАЛЬНОГО МОДУЛЯ </w:t>
      </w:r>
    </w:p>
    <w:p w:rsidR="00FA179F" w:rsidRDefault="00FA179F" w:rsidP="00E961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8B3">
        <w:rPr>
          <w:rFonts w:ascii="Times New Roman" w:hAnsi="Times New Roman"/>
          <w:sz w:val="28"/>
          <w:szCs w:val="28"/>
        </w:rPr>
        <w:t xml:space="preserve">Результатом освоения </w:t>
      </w:r>
      <w:r>
        <w:rPr>
          <w:rFonts w:ascii="Times New Roman" w:hAnsi="Times New Roman"/>
          <w:sz w:val="28"/>
          <w:szCs w:val="28"/>
        </w:rPr>
        <w:t xml:space="preserve">рабочей </w:t>
      </w:r>
      <w:r w:rsidRPr="00BB78B3">
        <w:rPr>
          <w:rFonts w:ascii="Times New Roman" w:hAnsi="Times New Roman"/>
          <w:sz w:val="28"/>
          <w:szCs w:val="28"/>
        </w:rPr>
        <w:t>программы профессионального модуля является овладение обучающимися видом профессиональной деятельности</w:t>
      </w:r>
      <w:r w:rsidR="00BC302D">
        <w:rPr>
          <w:rFonts w:ascii="Times New Roman" w:hAnsi="Times New Roman"/>
          <w:sz w:val="28"/>
          <w:szCs w:val="28"/>
        </w:rPr>
        <w:t xml:space="preserve"> </w:t>
      </w:r>
      <w:r w:rsidR="00BC302D" w:rsidRPr="00F23FAE">
        <w:rPr>
          <w:rFonts w:ascii="Times New Roman" w:hAnsi="Times New Roman"/>
          <w:sz w:val="28"/>
        </w:rPr>
        <w:t xml:space="preserve">(ВПД): </w:t>
      </w:r>
      <w:r w:rsidR="00C2037F">
        <w:rPr>
          <w:rFonts w:ascii="Times New Roman" w:hAnsi="Times New Roman"/>
          <w:sz w:val="28"/>
        </w:rPr>
        <w:t>О</w:t>
      </w:r>
      <w:r w:rsidR="00C2037F" w:rsidRPr="00BC302D">
        <w:rPr>
          <w:rFonts w:ascii="Times New Roman" w:hAnsi="Times New Roman"/>
          <w:sz w:val="28"/>
          <w:szCs w:val="28"/>
        </w:rPr>
        <w:t xml:space="preserve">своение одной или нескольких профессий рабочих, должностей служащих (12565 </w:t>
      </w:r>
      <w:r w:rsidR="00C2037F">
        <w:rPr>
          <w:rFonts w:ascii="Times New Roman" w:hAnsi="Times New Roman"/>
          <w:sz w:val="28"/>
          <w:szCs w:val="28"/>
        </w:rPr>
        <w:t>И</w:t>
      </w:r>
      <w:r w:rsidR="00C2037F" w:rsidRPr="00BC302D">
        <w:rPr>
          <w:rFonts w:ascii="Times New Roman" w:hAnsi="Times New Roman"/>
          <w:sz w:val="28"/>
          <w:szCs w:val="28"/>
        </w:rPr>
        <w:t>сполнитель художественно-оформительских работ)</w:t>
      </w:r>
      <w:r w:rsidR="00BC302D">
        <w:rPr>
          <w:rFonts w:ascii="Times New Roman" w:hAnsi="Times New Roman"/>
          <w:sz w:val="28"/>
          <w:szCs w:val="28"/>
        </w:rPr>
        <w:t xml:space="preserve">, </w:t>
      </w:r>
      <w:r w:rsidRPr="00BB78B3"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8505"/>
      </w:tblGrid>
      <w:tr w:rsidR="003613FF" w:rsidRPr="002B77CE" w:rsidTr="009A146A">
        <w:trPr>
          <w:trHeight w:val="65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Код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Наименование результата обучения</w:t>
            </w:r>
          </w:p>
        </w:tc>
      </w:tr>
      <w:tr w:rsidR="003613FF" w:rsidRPr="002B77CE" w:rsidTr="009A146A">
        <w:trPr>
          <w:trHeight w:val="374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2B77CE">
              <w:rPr>
                <w:rFonts w:ascii="Times New Roman" w:hAnsi="Times New Roman"/>
                <w:sz w:val="28"/>
                <w:lang w:val="en-US"/>
              </w:rPr>
              <w:t>1</w:t>
            </w:r>
          </w:p>
        </w:tc>
        <w:tc>
          <w:tcPr>
            <w:tcW w:w="85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2B77CE">
              <w:rPr>
                <w:rFonts w:ascii="Times New Roman" w:hAnsi="Times New Roman"/>
                <w:sz w:val="28"/>
                <w:lang w:val="en-US"/>
              </w:rPr>
              <w:t>2</w:t>
            </w:r>
          </w:p>
        </w:tc>
      </w:tr>
      <w:tr w:rsidR="003613FF" w:rsidRPr="002B77CE" w:rsidTr="009A146A">
        <w:trPr>
          <w:trHeight w:val="369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5.1</w:t>
            </w:r>
          </w:p>
        </w:tc>
        <w:tc>
          <w:tcPr>
            <w:tcW w:w="8505" w:type="dxa"/>
            <w:tcBorders>
              <w:top w:val="single" w:sz="12" w:space="0" w:color="auto"/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Изготовлять конструкции основ для художественно-оформительских работ.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5.2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Подготавливать к художественно-оформительским работам рабочие поверхности из различных материалов.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5.3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Составлять колера.</w:t>
            </w:r>
          </w:p>
        </w:tc>
      </w:tr>
      <w:tr w:rsidR="003613FF" w:rsidRPr="002B77CE" w:rsidTr="00D81F0D">
        <w:trPr>
          <w:trHeight w:val="459"/>
        </w:trPr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5.4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Оформлять фоны.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5.5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Изготавливать простые шаблоны.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5.6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Вырезать трафареты оригинальных шрифтов и декоративных элементов.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5.7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Выполнять художественные надписи.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5.8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Выполнять роспись рисунков композиционного решения средней сложности по эскизам и под руководством художника.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5.9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Изготавливать объемные элементы художественного оформления из различных материалов.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ПК 5.10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3613FF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Создавать объемно-пространственные композиции.</w:t>
            </w:r>
          </w:p>
        </w:tc>
      </w:tr>
      <w:tr w:rsidR="003613FF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3613FF" w:rsidRPr="002B77CE" w:rsidRDefault="003613FF" w:rsidP="00571C9A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1.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3613FF" w:rsidRPr="002B77CE" w:rsidRDefault="00BC302D" w:rsidP="00BC302D">
            <w:pPr>
              <w:pStyle w:val="af2"/>
              <w:widowControl w:val="0"/>
              <w:ind w:left="35" w:hanging="35"/>
              <w:rPr>
                <w:sz w:val="28"/>
              </w:rPr>
            </w:pPr>
            <w:r w:rsidRPr="00BC302D">
              <w:rPr>
                <w:sz w:val="28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BC302D" w:rsidRPr="002B77CE" w:rsidTr="009A146A">
        <w:trPr>
          <w:trHeight w:val="747"/>
        </w:trPr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lastRenderedPageBreak/>
              <w:t>ОК 2.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3.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4.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5.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BC302D" w:rsidRPr="002B77CE" w:rsidTr="009A146A">
        <w:tc>
          <w:tcPr>
            <w:tcW w:w="1384" w:type="dxa"/>
            <w:tcBorders>
              <w:left w:val="single" w:sz="12" w:space="0" w:color="auto"/>
            </w:tcBorders>
          </w:tcPr>
          <w:p w:rsidR="00BC302D" w:rsidRPr="002B77CE" w:rsidRDefault="00BC302D" w:rsidP="00BC302D">
            <w:pPr>
              <w:widowControl w:val="0"/>
              <w:suppressAutoHyphens/>
              <w:spacing w:after="0" w:line="240" w:lineRule="auto"/>
              <w:ind w:left="-180" w:firstLine="180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ОК 6.</w:t>
            </w:r>
          </w:p>
        </w:tc>
        <w:tc>
          <w:tcPr>
            <w:tcW w:w="8505" w:type="dxa"/>
            <w:tcBorders>
              <w:right w:val="single" w:sz="12" w:space="0" w:color="auto"/>
            </w:tcBorders>
          </w:tcPr>
          <w:p w:rsidR="00BC302D" w:rsidRPr="00BC302D" w:rsidRDefault="00BC302D" w:rsidP="00BC30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302D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</w:tbl>
    <w:p w:rsidR="003613FF" w:rsidRPr="002B77CE" w:rsidRDefault="003613FF" w:rsidP="003613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</w:rPr>
        <w:sectPr w:rsidR="003613FF" w:rsidRPr="002B77CE" w:rsidSect="00571C9A">
          <w:footerReference w:type="even" r:id="rId11"/>
          <w:footerReference w:type="default" r:id="rId12"/>
          <w:pgSz w:w="12240" w:h="15840"/>
          <w:pgMar w:top="1134" w:right="850" w:bottom="1134" w:left="1701" w:header="720" w:footer="720" w:gutter="0"/>
          <w:cols w:space="720"/>
        </w:sectPr>
      </w:pPr>
    </w:p>
    <w:p w:rsidR="003613FF" w:rsidRPr="002B77CE" w:rsidRDefault="003613FF" w:rsidP="003613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</w:rPr>
      </w:pPr>
      <w:r w:rsidRPr="002B77CE">
        <w:rPr>
          <w:b/>
          <w:caps/>
          <w:sz w:val="28"/>
        </w:rPr>
        <w:lastRenderedPageBreak/>
        <w:t>3. СТРУКТУРА и содержание профессионального модуля</w:t>
      </w:r>
    </w:p>
    <w:p w:rsidR="00571C9A" w:rsidRPr="002B77CE" w:rsidRDefault="00571C9A" w:rsidP="00571C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</w:rPr>
      </w:pPr>
    </w:p>
    <w:p w:rsidR="00EB6C09" w:rsidRPr="00C101AA" w:rsidRDefault="00EB6C09" w:rsidP="00EB6C0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101AA">
        <w:rPr>
          <w:rFonts w:ascii="Times New Roman" w:hAnsi="Times New Roman"/>
          <w:b/>
          <w:sz w:val="28"/>
          <w:szCs w:val="28"/>
        </w:rPr>
        <w:t>3.1. Тематический план профессионального модуля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2116"/>
        <w:gridCol w:w="659"/>
        <w:gridCol w:w="662"/>
        <w:gridCol w:w="1322"/>
        <w:gridCol w:w="925"/>
        <w:gridCol w:w="662"/>
        <w:gridCol w:w="1056"/>
        <w:gridCol w:w="1056"/>
        <w:gridCol w:w="1718"/>
        <w:gridCol w:w="1190"/>
        <w:gridCol w:w="1188"/>
      </w:tblGrid>
      <w:tr w:rsidR="00CC0754" w:rsidRPr="001324EB" w:rsidTr="00E961D8">
        <w:trPr>
          <w:trHeight w:val="446"/>
        </w:trPr>
        <w:tc>
          <w:tcPr>
            <w:tcW w:w="602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741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1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21" w:type="pct"/>
            <w:gridSpan w:val="5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17" w:type="pct"/>
            <w:vMerge w:val="restart"/>
          </w:tcPr>
          <w:p w:rsidR="00CC0754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97759">
              <w:rPr>
                <w:rFonts w:ascii="Times New Roman" w:hAnsi="Times New Roman"/>
                <w:sz w:val="20"/>
                <w:szCs w:val="20"/>
              </w:rPr>
              <w:t>Консуль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тации</w:t>
            </w:r>
            <w:proofErr w:type="spellEnd"/>
            <w:proofErr w:type="gramEnd"/>
          </w:p>
          <w:p w:rsidR="00CC0754" w:rsidRPr="00797759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416" w:type="pct"/>
            <w:vMerge w:val="restar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97759">
              <w:rPr>
                <w:rFonts w:ascii="Times New Roman" w:hAnsi="Times New Roman"/>
                <w:sz w:val="20"/>
                <w:szCs w:val="20"/>
              </w:rPr>
              <w:t>Промежу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точная аттестация в форме экзамена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 наличии)</w:t>
            </w:r>
          </w:p>
        </w:tc>
      </w:tr>
      <w:tr w:rsidR="00CC0754" w:rsidRPr="001324EB" w:rsidTr="00E961D8">
        <w:trPr>
          <w:trHeight w:val="446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019" w:type="pct"/>
            <w:gridSpan w:val="3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02" w:type="pct"/>
            <w:gridSpan w:val="2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амостоятельная работа обучающегося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CC0754" w:rsidRDefault="00CC0754" w:rsidP="00E961D8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CC0754" w:rsidRPr="00AE3C70" w:rsidRDefault="00CC0754" w:rsidP="00E961D8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1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CC0754" w:rsidRPr="00AE3C70" w:rsidRDefault="00CC0754" w:rsidP="00E961D8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т.ч. л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абораторные  и практические занятия,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CC0754" w:rsidRPr="00AE3C70" w:rsidRDefault="00CC0754" w:rsidP="00E961D8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E3C70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т.ч., курсовая работа (проект), </w:t>
            </w:r>
            <w:r w:rsidRPr="001324EB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70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 w:val="restar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 w:rsidR="00FD2E8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.1-</w:t>
            </w:r>
            <w:r w:rsidR="00FD2E8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FD2E8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FD2E88" w:rsidRDefault="00CC0754" w:rsidP="00CC075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2E88">
              <w:rPr>
                <w:rFonts w:ascii="Times New Roman" w:hAnsi="Times New Roman"/>
                <w:b/>
                <w:sz w:val="20"/>
                <w:szCs w:val="20"/>
              </w:rPr>
              <w:t>МДК.05.01Теоретические основы исполнения художественно - оформительских работ</w:t>
            </w:r>
          </w:p>
        </w:tc>
        <w:tc>
          <w:tcPr>
            <w:tcW w:w="231" w:type="pct"/>
            <w:shd w:val="clear" w:color="auto" w:fill="auto"/>
          </w:tcPr>
          <w:p w:rsidR="00D175BA" w:rsidRPr="00D175BA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5BA">
              <w:rPr>
                <w:rFonts w:ascii="Times New Roman" w:hAnsi="Times New Roman"/>
                <w:b/>
                <w:sz w:val="20"/>
                <w:szCs w:val="20"/>
              </w:rPr>
              <w:t>180</w:t>
            </w:r>
          </w:p>
        </w:tc>
        <w:tc>
          <w:tcPr>
            <w:tcW w:w="232" w:type="pct"/>
            <w:shd w:val="clear" w:color="auto" w:fill="auto"/>
          </w:tcPr>
          <w:p w:rsidR="00D175BA" w:rsidRPr="001324EB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463" w:type="pct"/>
            <w:shd w:val="clear" w:color="auto" w:fill="auto"/>
          </w:tcPr>
          <w:p w:rsidR="00D175BA" w:rsidRPr="00D175BA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5BA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D175BA" w:rsidRPr="001324EB" w:rsidRDefault="00D175BA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16" w:type="pct"/>
          </w:tcPr>
          <w:p w:rsidR="00CC0754" w:rsidRPr="001324EB" w:rsidRDefault="00CC0754" w:rsidP="00CC075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C0754" w:rsidRPr="001324EB" w:rsidTr="00E961D8">
        <w:trPr>
          <w:trHeight w:val="72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496FC4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496FC4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FC4"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4EB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797759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>Консультации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ПМ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0754" w:rsidRPr="001324EB" w:rsidTr="00E961D8">
        <w:trPr>
          <w:trHeight w:val="399"/>
        </w:trPr>
        <w:tc>
          <w:tcPr>
            <w:tcW w:w="602" w:type="pct"/>
            <w:vMerge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797759" w:rsidRDefault="00CC0754" w:rsidP="00E961D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759"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ПМ </w:t>
            </w:r>
            <w:r w:rsidRPr="00797759">
              <w:rPr>
                <w:rFonts w:ascii="Times New Roman" w:hAnsi="Times New Roman"/>
                <w:sz w:val="20"/>
                <w:szCs w:val="20"/>
              </w:rPr>
              <w:t>в форме экзамена</w:t>
            </w:r>
          </w:p>
        </w:tc>
        <w:tc>
          <w:tcPr>
            <w:tcW w:w="23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C0754" w:rsidRPr="001324EB" w:rsidTr="00E961D8">
        <w:trPr>
          <w:trHeight w:val="47"/>
        </w:trPr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24EB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1" w:type="pct"/>
            <w:shd w:val="clear" w:color="auto" w:fill="auto"/>
          </w:tcPr>
          <w:p w:rsidR="00D175BA" w:rsidRPr="00D175BA" w:rsidRDefault="00D175BA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5BA">
              <w:rPr>
                <w:rFonts w:ascii="Times New Roman" w:hAnsi="Times New Roman"/>
                <w:b/>
                <w:sz w:val="20"/>
                <w:szCs w:val="20"/>
              </w:rPr>
              <w:t>408</w:t>
            </w:r>
          </w:p>
          <w:p w:rsidR="00D175BA" w:rsidRPr="001324EB" w:rsidRDefault="00D175BA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D175BA" w:rsidRPr="00D175BA" w:rsidRDefault="00D175BA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5BA">
              <w:rPr>
                <w:rFonts w:ascii="Times New Roman" w:hAnsi="Times New Roman"/>
                <w:b/>
                <w:sz w:val="20"/>
                <w:szCs w:val="20"/>
              </w:rPr>
              <w:t>172</w:t>
            </w:r>
          </w:p>
        </w:tc>
        <w:tc>
          <w:tcPr>
            <w:tcW w:w="463" w:type="pct"/>
            <w:shd w:val="clear" w:color="auto" w:fill="auto"/>
          </w:tcPr>
          <w:p w:rsidR="00D175BA" w:rsidRPr="00D175BA" w:rsidRDefault="00D175BA" w:rsidP="00D175B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5BA">
              <w:rPr>
                <w:rFonts w:ascii="Times New Roman" w:hAnsi="Times New Roman"/>
                <w:sz w:val="20"/>
                <w:szCs w:val="20"/>
              </w:rPr>
              <w:t>106</w:t>
            </w:r>
          </w:p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602" w:type="pct"/>
            <w:shd w:val="clear" w:color="auto" w:fill="auto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417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6" w:type="pct"/>
          </w:tcPr>
          <w:p w:rsidR="00CC0754" w:rsidRPr="001324EB" w:rsidRDefault="00CC0754" w:rsidP="00E961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571C9A" w:rsidRPr="002B77CE" w:rsidRDefault="00571C9A" w:rsidP="00571C9A"/>
    <w:p w:rsidR="00571C9A" w:rsidRDefault="00571C9A" w:rsidP="00571C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</w:rPr>
      </w:pPr>
    </w:p>
    <w:p w:rsidR="007E1A1B" w:rsidRDefault="007E1A1B" w:rsidP="007E1A1B"/>
    <w:p w:rsidR="007E1A1B" w:rsidRDefault="007E1A1B" w:rsidP="007E1A1B"/>
    <w:p w:rsidR="007E1A1B" w:rsidRDefault="007E1A1B" w:rsidP="007E1A1B"/>
    <w:p w:rsidR="007E1A1B" w:rsidRPr="007E1A1B" w:rsidRDefault="007E1A1B" w:rsidP="007E1A1B"/>
    <w:p w:rsidR="003613FF" w:rsidRDefault="003613FF" w:rsidP="00571C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</w:rPr>
      </w:pPr>
      <w:r w:rsidRPr="002B77CE">
        <w:rPr>
          <w:b/>
          <w:caps/>
          <w:sz w:val="28"/>
        </w:rPr>
        <w:lastRenderedPageBreak/>
        <w:t xml:space="preserve">3.2. </w:t>
      </w:r>
      <w:r w:rsidRPr="002B77CE">
        <w:rPr>
          <w:b/>
          <w:sz w:val="28"/>
        </w:rPr>
        <w:t xml:space="preserve">Содержание обучения по профессиональному модулю </w:t>
      </w:r>
    </w:p>
    <w:tbl>
      <w:tblPr>
        <w:tblW w:w="139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6814"/>
        <w:gridCol w:w="727"/>
        <w:gridCol w:w="3374"/>
        <w:gridCol w:w="522"/>
      </w:tblGrid>
      <w:tr w:rsidR="00FD2E88" w:rsidRPr="002B77CE" w:rsidTr="00656384">
        <w:trPr>
          <w:trHeight w:val="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  <w:r w:rsidRPr="00FD2E88">
              <w:rPr>
                <w:rFonts w:ascii="Times New Roman" w:hAnsi="Times New Roman"/>
              </w:rPr>
              <w:t>Наименование тем профессионального модуля (ПМ)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3C101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D2E88">
              <w:rPr>
                <w:rFonts w:ascii="Times New Roman" w:hAnsi="Times New Roman"/>
              </w:rPr>
              <w:t>Содержание учебного материала, лабораторные работы и      практические занятия, самостоятельная работа обучающихся, курсовая работа (проект)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7E0F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2E88">
              <w:rPr>
                <w:rFonts w:ascii="Times New Roman" w:hAnsi="Times New Roman"/>
              </w:rPr>
              <w:t>Объем часов</w:t>
            </w:r>
          </w:p>
          <w:p w:rsidR="00FD2E88" w:rsidRPr="00FD2E88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FD2E88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  <w:r w:rsidRPr="00FD2E88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</w:t>
            </w:r>
            <w:proofErr w:type="gramStart"/>
            <w:r w:rsidRPr="00FD2E88">
              <w:rPr>
                <w:rFonts w:ascii="Times New Roman" w:hAnsi="Times New Roman"/>
                <w:bCs/>
                <w:sz w:val="24"/>
                <w:szCs w:val="24"/>
              </w:rPr>
              <w:t>я(</w:t>
            </w:r>
            <w:proofErr w:type="gramEnd"/>
            <w:r w:rsidRPr="00FD2E88">
              <w:rPr>
                <w:rFonts w:ascii="Times New Roman" w:hAnsi="Times New Roman"/>
                <w:bCs/>
                <w:sz w:val="24"/>
                <w:szCs w:val="24"/>
              </w:rPr>
              <w:t>виды и формы деятельности)</w:t>
            </w:r>
          </w:p>
        </w:tc>
      </w:tr>
      <w:tr w:rsidR="003C101A" w:rsidRPr="002B77CE" w:rsidTr="00656384">
        <w:trPr>
          <w:trHeight w:val="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2B77CE" w:rsidRDefault="003C101A" w:rsidP="00571C9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2B77CE" w:rsidRDefault="003C101A" w:rsidP="00FD2E8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4F31AC" w:rsidRDefault="003C101A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 xml:space="preserve">Цели  и задачи модуля </w:t>
            </w:r>
            <w:r w:rsidRPr="004F31AC">
              <w:rPr>
                <w:rStyle w:val="FontStyle15"/>
                <w:b w:val="0"/>
                <w:i w:val="0"/>
                <w:sz w:val="24"/>
                <w:szCs w:val="24"/>
              </w:rPr>
              <w:t>модуль</w:t>
            </w:r>
            <w:r w:rsidRPr="004F31AC">
              <w:rPr>
                <w:rFonts w:ascii="Times New Roman" w:hAnsi="Times New Roman"/>
                <w:caps/>
                <w:sz w:val="24"/>
                <w:szCs w:val="24"/>
              </w:rPr>
              <w:t xml:space="preserve">ПМ.05 </w:t>
            </w:r>
            <w:r w:rsidRPr="004F31AC">
              <w:rPr>
                <w:rFonts w:ascii="Times New Roman" w:hAnsi="Times New Roman"/>
                <w:sz w:val="24"/>
                <w:szCs w:val="24"/>
              </w:rPr>
              <w:t xml:space="preserve"> Освоение одной или нескольких профессий рабочих, должностей служащих:  (12565 Исполнитель художественно-оформительских работ)</w:t>
            </w:r>
          </w:p>
          <w:p w:rsidR="003C101A" w:rsidRPr="002B77CE" w:rsidRDefault="003C101A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F31AC">
              <w:rPr>
                <w:rFonts w:ascii="Times New Roman" w:hAnsi="Times New Roman"/>
                <w:sz w:val="24"/>
              </w:rPr>
              <w:t>Профессиограмма</w:t>
            </w:r>
            <w:proofErr w:type="spellEnd"/>
            <w:r w:rsidRPr="004F31AC">
              <w:rPr>
                <w:rFonts w:ascii="Times New Roman" w:hAnsi="Times New Roman"/>
                <w:sz w:val="24"/>
              </w:rPr>
              <w:t xml:space="preserve"> </w:t>
            </w:r>
            <w:r w:rsidRPr="002B77CE">
              <w:rPr>
                <w:rFonts w:ascii="Times New Roman" w:hAnsi="Times New Roman"/>
                <w:sz w:val="24"/>
              </w:rPr>
              <w:t>профессии.</w:t>
            </w:r>
          </w:p>
          <w:p w:rsidR="003C101A" w:rsidRPr="002B77CE" w:rsidRDefault="003C101A" w:rsidP="00A7533B">
            <w:pPr>
              <w:spacing w:after="0" w:line="240" w:lineRule="auto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  <w:sz w:val="24"/>
              </w:rPr>
              <w:t>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01A" w:rsidRPr="00E961D8" w:rsidRDefault="003C101A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4F31A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Default="003C101A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 xml:space="preserve">ЛР11,15,16 </w:t>
            </w:r>
          </w:p>
          <w:p w:rsidR="003C101A" w:rsidRPr="004F31AC" w:rsidRDefault="003C101A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AC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AC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C101A" w:rsidRPr="00E961D8" w:rsidRDefault="003C101A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31AC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  <w:p w:rsidR="003C101A" w:rsidRPr="002B77CE" w:rsidRDefault="003C101A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trHeight w:val="18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8F3E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</w:t>
            </w:r>
            <w:r w:rsidRPr="002B77CE">
              <w:rPr>
                <w:rFonts w:ascii="Times New Roman" w:hAnsi="Times New Roman"/>
                <w:b/>
                <w:sz w:val="24"/>
              </w:rPr>
              <w:t>аздел 1</w:t>
            </w:r>
            <w:r w:rsidRPr="002B77CE">
              <w:rPr>
                <w:rFonts w:ascii="Times New Roman" w:hAnsi="Times New Roman"/>
                <w:sz w:val="24"/>
              </w:rPr>
              <w:t>.</w:t>
            </w:r>
            <w:r w:rsidRPr="002B77CE">
              <w:rPr>
                <w:rFonts w:ascii="Times New Roman" w:hAnsi="Times New Roman"/>
                <w:b/>
                <w:sz w:val="24"/>
              </w:rPr>
              <w:t xml:space="preserve"> Техника подготовительных работ в </w:t>
            </w:r>
            <w:r>
              <w:rPr>
                <w:rFonts w:ascii="Times New Roman" w:hAnsi="Times New Roman"/>
                <w:b/>
                <w:sz w:val="24"/>
              </w:rPr>
              <w:t xml:space="preserve"> х</w:t>
            </w:r>
            <w:r w:rsidRPr="002B77CE">
              <w:rPr>
                <w:rFonts w:ascii="Times New Roman" w:hAnsi="Times New Roman"/>
                <w:b/>
                <w:sz w:val="24"/>
              </w:rPr>
              <w:t>удожественном оформлении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autoSpaceDE w:val="0"/>
              <w:autoSpaceDN w:val="0"/>
              <w:adjustRightInd w:val="0"/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Подготовительные работы в художественном оформлении. Технология подготовительных работ.</w:t>
            </w:r>
            <w:r w:rsidRPr="002B77CE">
              <w:rPr>
                <w:rFonts w:ascii="Times New Roman" w:hAnsi="Times New Roman"/>
                <w:sz w:val="24"/>
              </w:rPr>
              <w:t xml:space="preserve"> Техника безопасности при выполнении подготовительных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2400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 xml:space="preserve">11,15,16 </w:t>
            </w:r>
          </w:p>
          <w:p w:rsidR="00FD2E88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D2E88" w:rsidRPr="0052400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00E">
              <w:rPr>
                <w:rFonts w:ascii="Times New Roman" w:hAnsi="Times New Roman"/>
                <w:sz w:val="24"/>
                <w:szCs w:val="24"/>
              </w:rPr>
              <w:t>ПК 5.2-5.5</w:t>
            </w:r>
          </w:p>
          <w:p w:rsidR="00FD2E88" w:rsidRDefault="00FD2E88" w:rsidP="00FD2E8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  <w:p w:rsidR="00FD2E88" w:rsidRDefault="00FD2E88" w:rsidP="00845EAB">
            <w:pPr>
              <w:rPr>
                <w:rFonts w:ascii="Times New Roman" w:hAnsi="Times New Roman"/>
                <w:sz w:val="28"/>
              </w:rPr>
            </w:pPr>
          </w:p>
          <w:p w:rsidR="00FD2E88" w:rsidRDefault="00FD2E88" w:rsidP="00845EAB">
            <w:pPr>
              <w:rPr>
                <w:rFonts w:ascii="Times New Roman" w:hAnsi="Times New Roman"/>
                <w:sz w:val="28"/>
              </w:rPr>
            </w:pPr>
          </w:p>
          <w:p w:rsidR="00FD2E88" w:rsidRPr="00BF41D4" w:rsidRDefault="00FD2E88" w:rsidP="00845E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2E88" w:rsidRPr="002B77CE" w:rsidRDefault="00FD2E88" w:rsidP="0084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autoSpaceDE w:val="0"/>
              <w:autoSpaceDN w:val="0"/>
              <w:adjustRightInd w:val="0"/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Материалы и инструменты для выполнения подготовительных работ</w:t>
            </w:r>
          </w:p>
          <w:p w:rsidR="00FD2E88" w:rsidRPr="002B77CE" w:rsidRDefault="00FD2E88" w:rsidP="00A7533B">
            <w:pPr>
              <w:autoSpaceDE w:val="0"/>
              <w:autoSpaceDN w:val="0"/>
              <w:adjustRightInd w:val="0"/>
              <w:spacing w:after="0" w:line="240" w:lineRule="auto"/>
              <w:ind w:left="-95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Правила пользования инструментами и приспособлениями.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Правила подготовки поверхности под отделку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Организация рабочего места исполнителя художественно-оформительских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Основные операции обработки материалов для 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753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Изготовление заготовок и сборка конструкций основ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Виды, назначение, состав и свойства красителей для подготовительных и художественно-оформительских работ. Виды и состав грунтов.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Правила составления колеров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ind w:right="-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13-14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95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Требования, предъявляемые к окрашиваемым поверхностям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0F1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ind w:right="-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15-16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A9459E" w:rsidRDefault="00FD2E88" w:rsidP="0057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9459E">
              <w:rPr>
                <w:rFonts w:ascii="Times New Roman" w:hAnsi="Times New Roman"/>
                <w:sz w:val="24"/>
              </w:rPr>
              <w:t>Коллаж (аппликация) в художественно-оформительских работах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A9459E" w:rsidRDefault="00FD2E88" w:rsidP="00A945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945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4F31AC" w:rsidRDefault="00FD2E88" w:rsidP="004F31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C5E13">
              <w:rPr>
                <w:rFonts w:ascii="Times New Roman" w:hAnsi="Times New Roman"/>
                <w:sz w:val="24"/>
              </w:rPr>
              <w:t>Выбор и использование инструментов и приспособлений для художественно-оформительских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7E0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845EAB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52400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FD2E88" w:rsidRPr="00845EAB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E4F">
              <w:rPr>
                <w:rFonts w:ascii="Times New Roman" w:hAnsi="Times New Roman"/>
                <w:sz w:val="24"/>
                <w:szCs w:val="24"/>
              </w:rPr>
              <w:t>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.5-ПК.5.10</w:t>
            </w:r>
          </w:p>
          <w:p w:rsidR="00FD2E88" w:rsidRPr="002B77CE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4F31AC" w:rsidRDefault="00FD2E88" w:rsidP="004F31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Подготовка материалов для выполнения работы в технике коллаж (клеевых составов, грунтов).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1A2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4F31A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19-20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21"/>
              <w:ind w:left="0" w:firstLine="0"/>
            </w:pPr>
            <w:r w:rsidRPr="002B77CE">
              <w:t>Составление колеров гармоничных цветосочетаний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1A2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образцов имитации фактуры декоративно-художественных элементов (дерева, камня, кожи, металла, пластика).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1A2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Изучение аналогов техники «коллаж»</w:t>
            </w:r>
            <w:r w:rsidRPr="002B77CE">
              <w:rPr>
                <w:rFonts w:ascii="Times New Roman" w:hAnsi="Times New Roman"/>
                <w:sz w:val="24"/>
              </w:rPr>
              <w:br w:type="page"/>
              <w:t>_(аппликация)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7E0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26-27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AC642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Разработка поисковых эскизов для коллажа (аппликации)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FD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af3"/>
              <w:spacing w:after="0" w:line="240" w:lineRule="auto"/>
              <w:ind w:left="-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28-30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Разработка фор-эскиза коллажа (аппликации)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672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D2E88" w:rsidRPr="002B77CE" w:rsidTr="00656384">
        <w:trPr>
          <w:trHeight w:val="7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8F3E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b/>
                <w:sz w:val="24"/>
              </w:rPr>
              <w:t>Раздел 2. Техника шрифтовых работ в художественном оформлении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616D48" w:rsidP="00433F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384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>31-3</w:t>
            </w:r>
            <w:r w:rsidR="00433F73" w:rsidRPr="00656384">
              <w:rPr>
                <w:rFonts w:ascii="Times New Roman" w:hAnsi="Times New Roman"/>
              </w:rPr>
              <w:t>6</w:t>
            </w:r>
            <w:r w:rsidRPr="0065638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История зарождения письм</w:t>
            </w:r>
            <w:proofErr w:type="gramStart"/>
            <w:r w:rsidRPr="00656384">
              <w:rPr>
                <w:rFonts w:ascii="Times New Roman" w:hAnsi="Times New Roman"/>
                <w:sz w:val="24"/>
              </w:rPr>
              <w:t>а(</w:t>
            </w:r>
            <w:proofErr w:type="gramEnd"/>
            <w:r w:rsidRPr="00656384">
              <w:rPr>
                <w:rFonts w:ascii="Times New Roman" w:hAnsi="Times New Roman"/>
                <w:sz w:val="24"/>
              </w:rPr>
              <w:t>общая история письменности,  славянская письменность)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433F73" w:rsidP="00433F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11,15,16</w:t>
            </w:r>
            <w:r>
              <w:rPr>
                <w:rFonts w:ascii="Times New Roman" w:hAnsi="Times New Roman"/>
                <w:sz w:val="24"/>
                <w:szCs w:val="24"/>
              </w:rPr>
              <w:t>,19</w:t>
            </w:r>
          </w:p>
          <w:p w:rsidR="0052400E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FD2E88" w:rsidRPr="00BF41D4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E4F">
              <w:rPr>
                <w:rFonts w:ascii="Times New Roman" w:hAnsi="Times New Roman"/>
                <w:sz w:val="24"/>
                <w:szCs w:val="24"/>
              </w:rPr>
              <w:t>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.</w:t>
            </w:r>
            <w:r w:rsidR="0052400E">
              <w:rPr>
                <w:rFonts w:ascii="Times New Roman" w:hAnsi="Times New Roman"/>
                <w:sz w:val="24"/>
                <w:szCs w:val="24"/>
              </w:rPr>
              <w:t>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 xml:space="preserve"> 35-</w:t>
            </w:r>
            <w:r w:rsidR="00433F73" w:rsidRPr="00656384">
              <w:rPr>
                <w:rFonts w:ascii="Times New Roman" w:hAnsi="Times New Roman"/>
              </w:rPr>
              <w:t>40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Терминология, классификация шрифтов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6721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 xml:space="preserve"> </w:t>
            </w:r>
            <w:r w:rsidR="00433F73" w:rsidRPr="00656384">
              <w:rPr>
                <w:rFonts w:ascii="Times New Roman" w:hAnsi="Times New Roman"/>
              </w:rPr>
              <w:t>41</w:t>
            </w:r>
            <w:r w:rsidRPr="00656384">
              <w:rPr>
                <w:rFonts w:ascii="Times New Roman" w:hAnsi="Times New Roman"/>
              </w:rPr>
              <w:t>-4</w:t>
            </w:r>
            <w:r w:rsidR="00433F73"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Виды шрифтов по начертанию. Правила выполнения шрифтов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7E0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>4</w:t>
            </w:r>
            <w:r w:rsidR="00433F73" w:rsidRPr="00656384">
              <w:rPr>
                <w:rFonts w:ascii="Times New Roman" w:hAnsi="Times New Roman"/>
              </w:rPr>
              <w:t>5</w:t>
            </w:r>
            <w:r w:rsidRPr="00656384">
              <w:rPr>
                <w:rFonts w:ascii="Times New Roman" w:hAnsi="Times New Roman"/>
              </w:rPr>
              <w:t>-46</w:t>
            </w:r>
            <w:r w:rsidR="00A9459E" w:rsidRPr="00656384">
              <w:rPr>
                <w:rFonts w:ascii="Times New Roman" w:hAnsi="Times New Roman"/>
              </w:rPr>
              <w:t>-4</w:t>
            </w:r>
            <w:r w:rsidR="00433F73" w:rsidRPr="00656384">
              <w:rPr>
                <w:rFonts w:ascii="Times New Roman" w:hAnsi="Times New Roman"/>
              </w:rPr>
              <w:t>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Шрифтовые работы в художественном оформлении. Техника шрифтовых работ в художественном оформлении. Приемы выполнения шрифтовых работ. Шрифтовые композиции. Правила выполнения шрифтовых композиций.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433F73" w:rsidP="00433F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A9459E" w:rsidP="00433F7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</w:rPr>
              <w:t>4</w:t>
            </w:r>
            <w:r w:rsidR="00433F73" w:rsidRPr="00656384">
              <w:rPr>
                <w:rFonts w:ascii="Times New Roman" w:hAnsi="Times New Roman"/>
              </w:rPr>
              <w:t>9</w:t>
            </w:r>
            <w:r w:rsidRPr="00656384">
              <w:rPr>
                <w:rFonts w:ascii="Times New Roman" w:hAnsi="Times New Roman"/>
              </w:rPr>
              <w:t>-</w:t>
            </w:r>
            <w:r w:rsidR="00FD2E88" w:rsidRPr="00656384">
              <w:rPr>
                <w:rFonts w:ascii="Times New Roman" w:hAnsi="Times New Roman"/>
              </w:rPr>
              <w:t>5</w:t>
            </w: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7E0F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sz w:val="24"/>
              </w:rPr>
              <w:t>Изготовление элементов художественного оформления из различных материалов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433F73" w:rsidP="00DF7C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56384">
              <w:rPr>
                <w:rFonts w:ascii="Times New Roman" w:hAnsi="Times New Roman"/>
                <w:b/>
                <w:spacing w:val="1"/>
                <w:sz w:val="24"/>
              </w:rPr>
              <w:t>Практические занятия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616D48" w:rsidP="00C277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384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5667DA" w:rsidP="005667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53</w:t>
            </w:r>
            <w:r w:rsidR="00FD2E88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pStyle w:val="21"/>
              <w:ind w:left="0" w:firstLine="0"/>
            </w:pPr>
            <w:r w:rsidRPr="002B77CE">
              <w:t>Выполнение элементов шрифтов для 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6, </w:t>
            </w:r>
            <w:r w:rsidR="0052400E" w:rsidRPr="00845EAB">
              <w:rPr>
                <w:rFonts w:ascii="Times New Roman" w:hAnsi="Times New Roman"/>
                <w:sz w:val="24"/>
                <w:szCs w:val="24"/>
              </w:rPr>
              <w:t>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5.10</w:t>
            </w:r>
          </w:p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667DA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</w:rPr>
              <w:t>5</w:t>
            </w:r>
            <w:r w:rsidR="005667D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-</w:t>
            </w:r>
            <w:r w:rsidR="005667DA">
              <w:rPr>
                <w:rFonts w:ascii="Times New Roman" w:hAnsi="Times New Roman"/>
              </w:rPr>
              <w:t>60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алфавита чертежного шрифта тушью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4F3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</w:t>
            </w:r>
            <w:r w:rsidR="00FD2E8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шрифтовой композиции красками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FD2E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="00FD2E88">
              <w:rPr>
                <w:rFonts w:ascii="Times New Roman" w:hAnsi="Times New Roman"/>
              </w:rPr>
              <w:t>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7E0F4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Выполнение трафаретов шрифтов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34678F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D2E88">
              <w:rPr>
                <w:rFonts w:ascii="Times New Roman" w:hAnsi="Times New Roman"/>
              </w:rPr>
              <w:t>9-</w:t>
            </w: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5667DA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67DA">
              <w:rPr>
                <w:rFonts w:ascii="Times New Roman" w:hAnsi="Times New Roman"/>
                <w:sz w:val="24"/>
              </w:rPr>
              <w:t>Выполнение литеры в стилизации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5667DA" w:rsidRDefault="006C5CC1" w:rsidP="00A945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FD2E88" w:rsidP="00FD2E88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656384">
              <w:rPr>
                <w:rFonts w:ascii="Times New Roman" w:hAnsi="Times New Roman"/>
                <w:sz w:val="24"/>
              </w:rPr>
              <w:t xml:space="preserve">Самостоятельная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656384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A9459E" w:rsidRDefault="00FD2E88" w:rsidP="0052400E">
            <w:pPr>
              <w:spacing w:after="0" w:line="240" w:lineRule="auto"/>
              <w:rPr>
                <w:rFonts w:ascii="Times New Roman" w:hAnsi="Times New Roman"/>
                <w:highlight w:val="gree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3</w:t>
            </w:r>
            <w:r w:rsidR="00FD2E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Выполнение шрифтовой композиции по трафарету методом </w:t>
            </w:r>
            <w:proofErr w:type="spellStart"/>
            <w:r w:rsidRPr="002B77CE">
              <w:rPr>
                <w:rFonts w:ascii="Times New Roman" w:hAnsi="Times New Roman"/>
                <w:sz w:val="24"/>
              </w:rPr>
              <w:t>тамповки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6C5CC1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FD2E88" w:rsidRPr="00845EAB" w:rsidRDefault="00FD2E88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1-ОК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6 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5.1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</w:t>
            </w:r>
            <w:r w:rsidR="005240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5.10</w:t>
            </w:r>
          </w:p>
          <w:p w:rsidR="00FD2E88" w:rsidRPr="002B77CE" w:rsidRDefault="00FD2E88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Практическая: художественное творчество, презентация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деятельности, взаимопроверка, самопроверка</w:t>
            </w: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E88" w:rsidRPr="002B77CE" w:rsidRDefault="005667DA" w:rsidP="006C5C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C5CC1">
              <w:rPr>
                <w:rFonts w:ascii="Times New Roman" w:hAnsi="Times New Roman"/>
              </w:rPr>
              <w:t>7</w:t>
            </w:r>
            <w:r w:rsidR="00FD2E88">
              <w:rPr>
                <w:rFonts w:ascii="Times New Roman" w:hAnsi="Times New Roman"/>
              </w:rPr>
              <w:t>-</w:t>
            </w:r>
            <w:r w:rsidR="006C5CC1">
              <w:rPr>
                <w:rFonts w:ascii="Times New Roman" w:hAnsi="Times New Roman"/>
              </w:rPr>
              <w:t>80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 xml:space="preserve">Выполнение шрифтовой композиции по трафарету методом </w:t>
            </w:r>
            <w:proofErr w:type="spellStart"/>
            <w:r w:rsidRPr="002B77CE">
              <w:rPr>
                <w:rFonts w:ascii="Times New Roman" w:hAnsi="Times New Roman"/>
                <w:sz w:val="24"/>
              </w:rPr>
              <w:t>набрызга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2E88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6C5CC1" w:rsidP="005667D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81</w:t>
            </w:r>
            <w:r w:rsidR="00FD2E88">
              <w:rPr>
                <w:rFonts w:ascii="Times New Roman" w:hAnsi="Times New Roman"/>
              </w:rPr>
              <w:t>-</w:t>
            </w:r>
            <w:r w:rsidR="005667DA">
              <w:rPr>
                <w:rFonts w:ascii="Times New Roman" w:hAnsi="Times New Roman"/>
              </w:rPr>
              <w:t>84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CB0CAB" w:rsidRDefault="00FD2E88" w:rsidP="00571C9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B0CAB">
              <w:rPr>
                <w:rFonts w:ascii="Times New Roman" w:hAnsi="Times New Roman"/>
                <w:sz w:val="24"/>
              </w:rPr>
              <w:t>Выполнение объемных элементов художественного оформления из различных материалов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CB0CAB" w:rsidRDefault="006C5CC1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0CAB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E88" w:rsidRPr="002B77CE" w:rsidRDefault="00FD2E88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trHeight w:val="7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8F3EC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B77CE">
              <w:rPr>
                <w:rFonts w:ascii="Times New Roman" w:hAnsi="Times New Roman"/>
                <w:b/>
                <w:sz w:val="24"/>
              </w:rPr>
              <w:lastRenderedPageBreak/>
              <w:t>Раздел 3. Техника оформительских работ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7E0F46">
            <w:pPr>
              <w:pStyle w:val="3"/>
              <w:spacing w:line="240" w:lineRule="auto"/>
            </w:pPr>
            <w:r w:rsidRPr="00656384">
              <w:t>Содержание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CB0CAB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384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162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a3"/>
              <w:spacing w:before="0" w:after="0"/>
            </w:pPr>
            <w:r w:rsidRPr="002B77CE">
              <w:t>Виды техник художественно-оформительских работ: роспись по ткани, пенопласту,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327E1F" w:rsidRDefault="00A9459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E1F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 xml:space="preserve">11,15,16 </w:t>
            </w:r>
            <w:r>
              <w:rPr>
                <w:rFonts w:ascii="Times New Roman" w:hAnsi="Times New Roman"/>
                <w:sz w:val="24"/>
                <w:szCs w:val="24"/>
              </w:rPr>
              <w:t>,19</w:t>
            </w:r>
          </w:p>
          <w:p w:rsidR="0052400E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1D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  <w:p w:rsidR="0052400E" w:rsidRPr="00BF41D4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  <w:p w:rsidR="0052400E" w:rsidRPr="002B77CE" w:rsidRDefault="0052400E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BF41D4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</w:t>
            </w: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a3"/>
              <w:spacing w:before="0" w:after="0"/>
            </w:pPr>
            <w:r w:rsidRPr="002B77CE">
              <w:t>Композиционное решение рисунков для художественно- 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327E1F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E1F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Цветовые гармоничные сочетания для выполнения художественно-оформительских работ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Виды росписи по ткани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узелковой росписи по ткани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667DA" w:rsidP="00566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свободной росписи по ткани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4F31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100-101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327E1F" w:rsidRDefault="0052400E" w:rsidP="00571C9A">
            <w:pPr>
              <w:pStyle w:val="21"/>
              <w:ind w:left="0" w:firstLine="0"/>
            </w:pPr>
            <w:r w:rsidRPr="00327E1F">
              <w:t>Техника холодного батика с помощью штампов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327E1F" w:rsidRDefault="00A42FD9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E1F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F337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 xml:space="preserve">Техника холодного батика с резервом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горячего батика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571C9A">
            <w:pPr>
              <w:pStyle w:val="21"/>
              <w:ind w:left="0" w:firstLine="0"/>
            </w:pPr>
            <w:r w:rsidRPr="002B77CE">
              <w:t>Техника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571C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52400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t>Техника росписи и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D48" w:rsidRPr="002B77CE" w:rsidRDefault="00327E1F" w:rsidP="00327E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="0052400E">
              <w:rPr>
                <w:rFonts w:ascii="Times New Roman" w:hAnsi="Times New Roman"/>
              </w:rPr>
              <w:t>-</w:t>
            </w:r>
            <w:r w:rsidR="00616D48" w:rsidRPr="00327E1F">
              <w:rPr>
                <w:rFonts w:ascii="Times New Roman" w:hAnsi="Times New Roman"/>
              </w:rPr>
              <w:t>112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t>Художественное оформление объемно-пространственной композиции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16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rPr>
                <w:b/>
              </w:rPr>
              <w:t>Практические занятия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327E1F" w:rsidP="00C277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025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pStyle w:val="21"/>
              <w:ind w:left="0" w:firstLine="0"/>
            </w:pPr>
            <w:r w:rsidRPr="002B77CE">
              <w:t>Подготовка инструментов материалов к крашению. Техника безопасности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 w:rsidR="00C85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ОК</w:t>
            </w:r>
            <w:r w:rsidR="00C85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 w:rsidR="00C85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6 ПК1.5-ПК.5.10</w:t>
            </w:r>
          </w:p>
          <w:p w:rsidR="0052400E" w:rsidRPr="002B77CE" w:rsidRDefault="0052400E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52400E">
              <w:rPr>
                <w:rFonts w:ascii="Times New Roman" w:hAnsi="Times New Roman"/>
              </w:rPr>
              <w:t>-</w:t>
            </w:r>
            <w:r w:rsidR="00327E1F">
              <w:rPr>
                <w:rFonts w:ascii="Times New Roman" w:hAnsi="Times New Roman"/>
              </w:rPr>
              <w:t>116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«завязывание»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025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117-</w:t>
            </w:r>
            <w:r w:rsidR="00327E1F">
              <w:rPr>
                <w:rFonts w:ascii="Times New Roman" w:hAnsi="Times New Roman"/>
              </w:rPr>
              <w:t>119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«скручивание»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  <w:p w:rsidR="0052400E" w:rsidRPr="00656384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1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C858FE">
            <w:pPr>
              <w:pStyle w:val="21"/>
              <w:ind w:left="0" w:firstLine="0"/>
            </w:pPr>
            <w:r w:rsidRPr="00656384">
              <w:t xml:space="preserve">Самостоятельная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524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52400E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«складывание и подгибание»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52400E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400E" w:rsidRPr="00845EAB" w:rsidRDefault="0052400E" w:rsidP="00524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E4F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  <w:p w:rsidR="0052400E" w:rsidRPr="002B77CE" w:rsidRDefault="0052400E" w:rsidP="0052400E">
            <w:pPr>
              <w:spacing w:after="0" w:line="240" w:lineRule="auto"/>
              <w:rPr>
                <w:rFonts w:ascii="Times New Roman" w:hAnsi="Times New Roman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122-</w:t>
            </w:r>
            <w:r w:rsidR="0052400E">
              <w:rPr>
                <w:rFonts w:ascii="Times New Roman" w:hAnsi="Times New Roman"/>
              </w:rPr>
              <w:t>1</w:t>
            </w:r>
            <w:r w:rsidR="00327E1F">
              <w:rPr>
                <w:rFonts w:ascii="Times New Roman" w:hAnsi="Times New Roman"/>
              </w:rPr>
              <w:t>23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pStyle w:val="21"/>
              <w:ind w:left="0" w:firstLine="0"/>
            </w:pPr>
            <w:r w:rsidRPr="00656384">
              <w:t>Выполнение образцов узелковой окраски тканей способом «зашивание»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27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Творческое задание по узелковой окраске тканей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025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128-</w:t>
            </w:r>
            <w:r w:rsidR="00327E1F">
              <w:rPr>
                <w:rFonts w:ascii="Times New Roman" w:hAnsi="Times New Roman"/>
              </w:rPr>
              <w:t>130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Выполнение образцов свободной росписи тканей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42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36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Творческое задание по свободной росписи тканей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137-</w:t>
            </w:r>
            <w:r w:rsidR="0052400E">
              <w:rPr>
                <w:rFonts w:ascii="Times New Roman" w:hAnsi="Times New Roman"/>
              </w:rPr>
              <w:t>1</w:t>
            </w:r>
            <w:r w:rsidR="00327E1F">
              <w:rPr>
                <w:rFonts w:ascii="Times New Roman" w:hAnsi="Times New Roman"/>
              </w:rPr>
              <w:t>38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 xml:space="preserve">Выполнение образцов холодной росписи по ткани штампами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42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42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Творческое задание росписи по ткани штампами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42F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327E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143-</w:t>
            </w:r>
            <w:r w:rsidR="0052400E">
              <w:rPr>
                <w:rFonts w:ascii="Times New Roman" w:hAnsi="Times New Roman"/>
              </w:rPr>
              <w:t>1</w:t>
            </w:r>
            <w:r w:rsidR="00327E1F">
              <w:rPr>
                <w:rFonts w:ascii="Times New Roman" w:hAnsi="Times New Roman"/>
              </w:rPr>
              <w:t>45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Выполнение образцов росписи с резервом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3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47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Выполнение образцов росписи по ткани со спецэффектами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BA15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327E1F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48</w:t>
            </w:r>
            <w:r>
              <w:rPr>
                <w:rFonts w:ascii="Times New Roman" w:hAnsi="Times New Roman"/>
              </w:rPr>
              <w:t>-151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Творческое задание росписи по ткани с резервом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56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656384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384">
              <w:rPr>
                <w:rFonts w:ascii="Times New Roman" w:hAnsi="Times New Roman"/>
                <w:sz w:val="24"/>
                <w:szCs w:val="24"/>
              </w:rPr>
              <w:t>Выполнение образцов в технике горячего батика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656384" w:rsidRDefault="00A42FD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5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416D"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62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7CE">
              <w:rPr>
                <w:rFonts w:ascii="Times New Roman" w:hAnsi="Times New Roman"/>
                <w:sz w:val="24"/>
                <w:szCs w:val="24"/>
              </w:rPr>
              <w:t>Творческое задание в технике горячего батика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4B416D" w:rsidP="004B41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  <w:r w:rsidR="0052400E">
              <w:rPr>
                <w:rFonts w:ascii="Times New Roman" w:hAnsi="Times New Roman"/>
              </w:rPr>
              <w:t>-1</w:t>
            </w:r>
            <w:r w:rsidR="00327E1F">
              <w:rPr>
                <w:rFonts w:ascii="Times New Roman" w:hAnsi="Times New Roman"/>
              </w:rPr>
              <w:t>68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объемной композиции в технике папье-маше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77CE">
              <w:rPr>
                <w:rFonts w:ascii="Times New Roman" w:hAnsi="Times New Roman"/>
              </w:rPr>
              <w:t>6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77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D48" w:rsidRPr="002B77CE" w:rsidRDefault="004B416D" w:rsidP="004B416D">
            <w:pPr>
              <w:spacing w:after="0" w:line="240" w:lineRule="auto"/>
              <w:rPr>
                <w:rFonts w:ascii="Times New Roman" w:hAnsi="Times New Roman"/>
              </w:rPr>
            </w:pPr>
            <w:r w:rsidRPr="00656384">
              <w:rPr>
                <w:rFonts w:ascii="Times New Roman" w:hAnsi="Times New Roman"/>
              </w:rPr>
              <w:t>169</w:t>
            </w:r>
            <w:r w:rsidR="0052400E" w:rsidRPr="00656384">
              <w:rPr>
                <w:rFonts w:ascii="Times New Roman" w:hAnsi="Times New Roman"/>
              </w:rPr>
              <w:t>-</w:t>
            </w:r>
            <w:r w:rsidR="00616D48" w:rsidRPr="00656384">
              <w:rPr>
                <w:rFonts w:ascii="Times New Roman" w:hAnsi="Times New Roman"/>
              </w:rPr>
              <w:t>172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77CE">
              <w:rPr>
                <w:rFonts w:ascii="Times New Roman" w:hAnsi="Times New Roman"/>
                <w:sz w:val="24"/>
              </w:rPr>
              <w:t>Выполнение композиции в технике гипсового литья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400E" w:rsidRPr="002B77CE" w:rsidTr="00656384">
        <w:trPr>
          <w:cantSplit/>
          <w:trHeight w:val="154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400E" w:rsidRPr="002B77CE" w:rsidRDefault="0052400E" w:rsidP="00A8788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00E" w:rsidRPr="002B77CE" w:rsidRDefault="0052400E" w:rsidP="00C858FE">
            <w:pPr>
              <w:pStyle w:val="21"/>
              <w:ind w:left="0" w:firstLine="0"/>
            </w:pPr>
            <w:r w:rsidRPr="00081819">
              <w:t xml:space="preserve">Самостоятельная работа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52400E" w:rsidRDefault="0052400E" w:rsidP="005240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400E">
              <w:rPr>
                <w:rFonts w:ascii="Times New Roman" w:hAnsi="Times New Roman"/>
              </w:rPr>
              <w:t>2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00E" w:rsidRPr="002B77CE" w:rsidRDefault="0052400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ECC" w:rsidRPr="002B77CE" w:rsidTr="00656384">
        <w:trPr>
          <w:cantSplit/>
          <w:trHeight w:val="77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Самостоятельная работа при изучении раздела ПМ.05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Проработка учебной литературы и конспектов лекций. Подготовка к практическим занятиям. Выполнение копий и зарисовок. Изучение видеоматериалов. Разработка эскизов.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Виды учебных работ: изучение объектов материальной культуры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Посещение выставок и музеев. Знакомство с объектами материальной культуры, музейными экспонатами. 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Выполнение зарисовок </w:t>
            </w:r>
            <w:proofErr w:type="spellStart"/>
            <w:r w:rsidRPr="00C858FE">
              <w:rPr>
                <w:rFonts w:ascii="Times New Roman" w:hAnsi="Times New Roman"/>
              </w:rPr>
              <w:t>эскпонатов</w:t>
            </w:r>
            <w:proofErr w:type="spellEnd"/>
            <w:r w:rsidRPr="00C858FE">
              <w:rPr>
                <w:rFonts w:ascii="Times New Roman" w:hAnsi="Times New Roman"/>
              </w:rPr>
              <w:t>, знакомство с историческими сведениями о развитии материальной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культуры и предметов мира. </w:t>
            </w:r>
          </w:p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  <w:b/>
              </w:rPr>
              <w:t>Объекты изображения</w:t>
            </w:r>
            <w:r w:rsidRPr="00C858FE">
              <w:rPr>
                <w:rFonts w:ascii="Times New Roman" w:hAnsi="Times New Roman"/>
              </w:rPr>
              <w:t xml:space="preserve">: предметы быта, фрагменты вышивки, украшенной элементами орнамента. Результатом работы является графическая работа.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ECC" w:rsidRPr="002B77CE" w:rsidRDefault="008F3ECC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58FE" w:rsidRPr="00845EAB" w:rsidRDefault="00C858FE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C858FE" w:rsidRPr="00845EAB" w:rsidRDefault="00C858FE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 xml:space="preserve"> ПК1.5-ПК.5.10</w:t>
            </w:r>
          </w:p>
          <w:p w:rsidR="008F3ECC" w:rsidRPr="002B77CE" w:rsidRDefault="008F3EC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3ECC" w:rsidRPr="002B77CE" w:rsidTr="00656384">
        <w:trPr>
          <w:cantSplit/>
          <w:trHeight w:val="77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CC" w:rsidRPr="00C858FE" w:rsidRDefault="008F3ECC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 xml:space="preserve">Итого по МДК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ECC" w:rsidRPr="0052400E" w:rsidRDefault="008F3ECC" w:rsidP="00BD7F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00E">
              <w:rPr>
                <w:rFonts w:ascii="Times New Roman" w:hAnsi="Times New Roman"/>
                <w:b/>
              </w:rPr>
              <w:t>1</w:t>
            </w:r>
            <w:r w:rsidR="00BD7FA2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ECC" w:rsidRPr="002B77CE" w:rsidRDefault="008F3EC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77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58FE">
              <w:rPr>
                <w:rFonts w:ascii="Times New Roman" w:hAnsi="Times New Roman"/>
                <w:b/>
                <w:bCs/>
              </w:rPr>
              <w:t>Учебная практика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 xml:space="preserve">Выполнение практической работы по индивидуальному заданию: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Разработка декоративной композиции с элементами шрифтовой графики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Подбор шрифта. Разработка эскизов декоративной композиции с элементами шрифтовой графики Обработка заготовки для выполнения декоративного изделия.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Подготовка рабочей поверхности под декоративное оформление изделия.</w:t>
            </w: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Оформление декоративного изделия в соответствии с эскизом. Окончательная отделка декоративной композиции.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 xml:space="preserve">Выполнение практической работы по индивидуальному заданию: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Декоративная композиция в технике «коллаж».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Разработка и выполнение эскиза декоративного панно в технике «коллаж» с использованием приемов имитации различных природных и искусственных материалов (дерева, камня, кожи, металла, пластика).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Поиск и выполнение цветового решения эскиза декоративного панно  с использованием приемов имитации различных природных и искусственных материалов (дерева, камня, кожи,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1819" w:rsidRPr="00C858FE" w:rsidRDefault="00081819" w:rsidP="00A878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3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819" w:rsidRPr="00845EAB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037F">
              <w:rPr>
                <w:rFonts w:ascii="Times New Roman" w:hAnsi="Times New Roman"/>
                <w:sz w:val="24"/>
                <w:szCs w:val="24"/>
              </w:rPr>
              <w:t xml:space="preserve"> ПК5.1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-ПК.5.10</w:t>
            </w:r>
          </w:p>
        </w:tc>
      </w:tr>
      <w:tr w:rsidR="00081819" w:rsidRPr="002B77CE" w:rsidTr="00656384">
        <w:trPr>
          <w:cantSplit/>
          <w:trHeight w:val="5302"/>
        </w:trPr>
        <w:tc>
          <w:tcPr>
            <w:tcW w:w="93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lastRenderedPageBreak/>
              <w:t>металла, пластика). Подготовка материалов, клеевых составов, грунтов. Выполнение конструкций основ для художественно-оформительских работ. Подготовка рабочей поверхности для выполнения и оформления работы в технике «коллаж».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Изготовление штампов для выполнения декоративной композиции методом «</w:t>
            </w:r>
            <w:proofErr w:type="spellStart"/>
            <w:r w:rsidRPr="00C858FE">
              <w:rPr>
                <w:rFonts w:ascii="Times New Roman" w:hAnsi="Times New Roman"/>
                <w:b/>
              </w:rPr>
              <w:t>тамповки</w:t>
            </w:r>
            <w:proofErr w:type="spellEnd"/>
            <w:r w:rsidRPr="00C858FE">
              <w:rPr>
                <w:rFonts w:ascii="Times New Roman" w:hAnsi="Times New Roman"/>
                <w:b/>
              </w:rPr>
              <w:t>», «</w:t>
            </w:r>
            <w:proofErr w:type="spellStart"/>
            <w:r w:rsidRPr="00C858FE">
              <w:rPr>
                <w:rFonts w:ascii="Times New Roman" w:hAnsi="Times New Roman"/>
                <w:b/>
              </w:rPr>
              <w:t>набрызга</w:t>
            </w:r>
            <w:proofErr w:type="spellEnd"/>
            <w:r w:rsidRPr="00C858FE">
              <w:rPr>
                <w:rFonts w:ascii="Times New Roman" w:hAnsi="Times New Roman"/>
                <w:b/>
              </w:rPr>
              <w:t xml:space="preserve">».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Разработка и выполнение эскиза штампов из разных материалов для декоративного оформления композиции методом «</w:t>
            </w:r>
            <w:proofErr w:type="spellStart"/>
            <w:r w:rsidRPr="00C858FE">
              <w:rPr>
                <w:rFonts w:ascii="Times New Roman" w:hAnsi="Times New Roman"/>
              </w:rPr>
              <w:t>тамповки</w:t>
            </w:r>
            <w:proofErr w:type="spellEnd"/>
            <w:r w:rsidRPr="00C858FE">
              <w:rPr>
                <w:rFonts w:ascii="Times New Roman" w:hAnsi="Times New Roman"/>
              </w:rPr>
              <w:t>», «</w:t>
            </w:r>
            <w:proofErr w:type="spellStart"/>
            <w:r w:rsidRPr="00C858FE">
              <w:rPr>
                <w:rFonts w:ascii="Times New Roman" w:hAnsi="Times New Roman"/>
              </w:rPr>
              <w:t>набрызга</w:t>
            </w:r>
            <w:proofErr w:type="spellEnd"/>
            <w:r w:rsidRPr="00C858FE">
              <w:rPr>
                <w:rFonts w:ascii="Times New Roman" w:hAnsi="Times New Roman"/>
              </w:rPr>
              <w:t>». Подготовка материалов. Резка трафаретов.</w:t>
            </w: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Выполнение художественной росписи композиции трафаретами методом «</w:t>
            </w:r>
            <w:proofErr w:type="spellStart"/>
            <w:r w:rsidRPr="00C858FE">
              <w:rPr>
                <w:rFonts w:ascii="Times New Roman" w:hAnsi="Times New Roman"/>
              </w:rPr>
              <w:t>тамповки</w:t>
            </w:r>
            <w:proofErr w:type="spellEnd"/>
            <w:r w:rsidRPr="00C858FE">
              <w:rPr>
                <w:rFonts w:ascii="Times New Roman" w:hAnsi="Times New Roman"/>
              </w:rPr>
              <w:t>» или «</w:t>
            </w:r>
            <w:proofErr w:type="spellStart"/>
            <w:r w:rsidRPr="00C858FE">
              <w:rPr>
                <w:rFonts w:ascii="Times New Roman" w:hAnsi="Times New Roman"/>
              </w:rPr>
              <w:t>набрызгом</w:t>
            </w:r>
            <w:proofErr w:type="spellEnd"/>
            <w:r w:rsidRPr="00C858FE">
              <w:rPr>
                <w:rFonts w:ascii="Times New Roman" w:hAnsi="Times New Roman"/>
              </w:rPr>
              <w:t>» декоративной композиции. Выполнение конструкций основ для художественно-оформительских работ. Оформление работы.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Роспись рисунков композиционного решения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Изучение аналогов. Разработка и выполнение эскиза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декоративного панно в технике «батик».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Поиск и выполнение цветового решения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эскиза декоративного панно в технике «батик»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Подготовка ткани к художественной росписи, перенос рисунка. Выполнение художественной росписи по зарезервированному рисунку. Выполнение конструкций основ для художественно-оформительских работ.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работы.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Изготовление объемных элементов художественного оформления из различных материалов;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Изучение аналогов. Разработка эскиза.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Изготовление формы для объемно-пространственной композиции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Подготовка рабочей поверхности формы для художественного оформления.</w:t>
            </w:r>
            <w:r w:rsidR="003347FF">
              <w:rPr>
                <w:rFonts w:ascii="Times New Roman" w:hAnsi="Times New Roman"/>
              </w:rPr>
              <w:t xml:space="preserve"> </w:t>
            </w:r>
            <w:r w:rsidRPr="00C858FE">
              <w:rPr>
                <w:rFonts w:ascii="Times New Roman" w:hAnsi="Times New Roman"/>
              </w:rPr>
              <w:t>Подготовка материалов, клеевых составов, колеров, выполнение имитирующих материалов для объемно-пространственной композиции Художественное оформление объемно-пространственной композиции Окончательная отделка объемно-пространственной композиции.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Оформление презентационного макета. Защита учебной практики по профессиональному модулю ПМ.05.</w:t>
            </w:r>
          </w:p>
        </w:tc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2304"/>
        </w:trPr>
        <w:tc>
          <w:tcPr>
            <w:tcW w:w="936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7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107"/>
        </w:trPr>
        <w:tc>
          <w:tcPr>
            <w:tcW w:w="936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58FE">
              <w:rPr>
                <w:rFonts w:ascii="Times New Roman" w:hAnsi="Times New Roman"/>
                <w:b/>
                <w:bCs/>
              </w:rPr>
              <w:t>Производственная практика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858FE">
              <w:rPr>
                <w:rFonts w:ascii="Times New Roman" w:hAnsi="Times New Roman"/>
                <w:b/>
                <w:bCs/>
              </w:rPr>
              <w:t>Виды работ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  <w:spacing w:val="-11"/>
              </w:rPr>
              <w:t>Общее ознакомление с предприятием.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Знакомство с должностными инструкциями рабочей профессии «Исполнитель художественно-оформительских работ</w:t>
            </w:r>
            <w:r w:rsidRPr="00C858FE">
              <w:rPr>
                <w:rFonts w:ascii="Times New Roman" w:hAnsi="Times New Roman"/>
                <w:b/>
              </w:rPr>
              <w:t>».</w:t>
            </w:r>
            <w:r w:rsidRPr="00C858FE">
              <w:rPr>
                <w:rFonts w:ascii="Times New Roman" w:hAnsi="Times New Roman"/>
              </w:rPr>
              <w:t xml:space="preserve"> Экскурсия по предприятию под руководством директора предприятия с </w:t>
            </w:r>
            <w:r w:rsidRPr="00C858FE">
              <w:rPr>
                <w:rFonts w:ascii="Times New Roman" w:hAnsi="Times New Roman"/>
              </w:rPr>
              <w:lastRenderedPageBreak/>
              <w:t>целью ознакомления.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 xml:space="preserve">Изучение </w:t>
            </w:r>
            <w:r w:rsidR="00C2037F" w:rsidRPr="00C858FE">
              <w:rPr>
                <w:rFonts w:ascii="Times New Roman" w:hAnsi="Times New Roman"/>
              </w:rPr>
              <w:t>наглядности предприятия</w:t>
            </w:r>
            <w:r w:rsidRPr="00C858FE">
              <w:rPr>
                <w:rFonts w:ascii="Times New Roman" w:hAnsi="Times New Roman"/>
              </w:rPr>
              <w:t xml:space="preserve"> (реклама, информация для заказчика.)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</w:rPr>
              <w:t>Изучение инструкций по технике безопасности и пожарной защиты, противопожарного</w:t>
            </w:r>
          </w:p>
          <w:p w:rsidR="00081819" w:rsidRPr="00C858FE" w:rsidRDefault="00081819" w:rsidP="00C858F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оборудования.</w:t>
            </w:r>
          </w:p>
          <w:p w:rsidR="00081819" w:rsidRPr="00C858FE" w:rsidRDefault="00C2037F" w:rsidP="00C858FE">
            <w:pPr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 w:rsidRPr="00C858FE">
              <w:rPr>
                <w:rFonts w:ascii="Times New Roman" w:eastAsia="Calibri" w:hAnsi="Times New Roman"/>
                <w:bCs/>
              </w:rPr>
              <w:t>Осуществление контроля</w:t>
            </w:r>
            <w:r w:rsidR="00081819" w:rsidRPr="00C858FE">
              <w:rPr>
                <w:rFonts w:ascii="Times New Roman" w:eastAsia="Calibri" w:hAnsi="Times New Roman"/>
                <w:bCs/>
              </w:rPr>
              <w:t xml:space="preserve"> за соблюдением трудовой и технологической дисциплины</w:t>
            </w:r>
            <w:r w:rsidR="00081819" w:rsidRPr="00C858FE">
              <w:rPr>
                <w:rFonts w:ascii="Times New Roman" w:hAnsi="Times New Roman"/>
              </w:rPr>
              <w:t>.</w:t>
            </w:r>
          </w:p>
          <w:p w:rsidR="00081819" w:rsidRPr="00C858FE" w:rsidRDefault="00C2037F" w:rsidP="00C858FE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</w:rPr>
              <w:t>Использование необходимых</w:t>
            </w:r>
            <w:r w:rsidR="00081819" w:rsidRPr="00C858FE">
              <w:rPr>
                <w:rFonts w:ascii="Times New Roman" w:hAnsi="Times New Roman"/>
              </w:rPr>
              <w:t xml:space="preserve"> нормативно-правовых документов, регламентирующих профессиональную деятельность специалиста. 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Ознакомление с ассортиментом выпускаемой продукции.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</w:rPr>
              <w:t>Использование информационно-коммуникационных технологий в профессиональной деятельности.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  <w:r w:rsidRPr="00C858FE">
              <w:rPr>
                <w:rFonts w:ascii="Times New Roman" w:hAnsi="Times New Roman"/>
                <w:b/>
              </w:rPr>
              <w:t>Выполнение индивидуальных заданий</w:t>
            </w:r>
            <w:r w:rsidRPr="00C858FE">
              <w:rPr>
                <w:rFonts w:ascii="Times New Roman" w:hAnsi="Times New Roman"/>
              </w:rPr>
              <w:t xml:space="preserve"> Поиск информации, необходимой для эффективного выполнения творческих заданий на предприятии (по изготовлению декоративных изделий, художественно-оформительских работ). Разработка и выполнение пробной художественно-оформительской работы: элементы декоративного оформления, роспись изделий разного назначения.</w:t>
            </w:r>
          </w:p>
          <w:p w:rsidR="00081819" w:rsidRPr="00C858FE" w:rsidRDefault="00081819" w:rsidP="00C858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</w:rPr>
              <w:t>Оформление презентационного макета. Защита производственной практики по профессиональному модулю ПМ.05.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C858FE" w:rsidRDefault="00081819" w:rsidP="00A8788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lastRenderedPageBreak/>
              <w:t>108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819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1819" w:rsidRPr="00845EAB" w:rsidRDefault="00081819" w:rsidP="00C858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11,13,15,16,19,20</w:t>
            </w:r>
          </w:p>
          <w:p w:rsidR="00081819" w:rsidRPr="00C858FE" w:rsidRDefault="00081819" w:rsidP="006D07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EAB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>1-ОК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45E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2037F">
              <w:rPr>
                <w:rFonts w:ascii="Times New Roman" w:hAnsi="Times New Roman"/>
                <w:sz w:val="24"/>
                <w:szCs w:val="24"/>
              </w:rPr>
              <w:t>5.1-</w:t>
            </w:r>
            <w:r w:rsidRPr="009D2E4F">
              <w:rPr>
                <w:rFonts w:ascii="Times New Roman" w:hAnsi="Times New Roman"/>
                <w:sz w:val="24"/>
                <w:szCs w:val="24"/>
              </w:rPr>
              <w:t>ПК.5.10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1819" w:rsidRPr="002B77CE" w:rsidTr="00656384">
        <w:trPr>
          <w:cantSplit/>
          <w:trHeight w:val="2311"/>
        </w:trPr>
        <w:tc>
          <w:tcPr>
            <w:tcW w:w="936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C14EE0" w:rsidRDefault="00081819" w:rsidP="00C858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Default="00081819" w:rsidP="00A87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819" w:rsidRPr="002B77CE" w:rsidRDefault="00081819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309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E961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C858FE" w:rsidP="00ED2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1</w:t>
            </w:r>
            <w:r w:rsidR="00ED2D5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1EAC" w:rsidRPr="002B77CE" w:rsidTr="00656384">
        <w:trPr>
          <w:cantSplit/>
          <w:trHeight w:val="214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EAC" w:rsidRPr="002B77CE" w:rsidRDefault="004E1EAC" w:rsidP="004E1EA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Консультации к промежуточной аттестации по ПМ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1EAC" w:rsidRPr="00C858FE" w:rsidRDefault="004E1EAC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1EAC" w:rsidRPr="002B77CE" w:rsidRDefault="004E1EA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1EAC" w:rsidRPr="002B77CE" w:rsidRDefault="004E1EAC" w:rsidP="00A8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214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036D87" w:rsidRDefault="00C858FE" w:rsidP="00C85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экзаменов (всего)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214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4E1EAC" w:rsidRDefault="00C858FE" w:rsidP="00C858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1EA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58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858FE" w:rsidRPr="002B77CE" w:rsidTr="00656384">
        <w:trPr>
          <w:cantSplit/>
          <w:trHeight w:val="176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4E1EAC" w:rsidRDefault="00C858FE" w:rsidP="00C858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1EAC">
              <w:rPr>
                <w:rFonts w:ascii="Times New Roman" w:hAnsi="Times New Roman"/>
                <w:b/>
              </w:rPr>
              <w:t>Всего часов по ПМ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C858FE" w:rsidRDefault="00640A58" w:rsidP="00C858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192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8FE" w:rsidRPr="002B77CE" w:rsidRDefault="00C858FE" w:rsidP="00C858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</w:rPr>
        <w:sectPr w:rsidR="003613FF" w:rsidRPr="002B77CE" w:rsidSect="00571C9A">
          <w:pgSz w:w="15840" w:h="12240" w:orient="landscape"/>
          <w:pgMar w:top="851" w:right="1134" w:bottom="850" w:left="1134" w:header="720" w:footer="720" w:gutter="0"/>
          <w:cols w:space="720"/>
          <w:docGrid w:linePitch="299"/>
        </w:sectPr>
      </w:pPr>
    </w:p>
    <w:p w:rsidR="003613FF" w:rsidRPr="002B77CE" w:rsidRDefault="003613FF" w:rsidP="00081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2B77CE">
        <w:rPr>
          <w:b/>
          <w:caps/>
          <w:sz w:val="28"/>
        </w:rPr>
        <w:lastRenderedPageBreak/>
        <w:t>4. условия реализации программы ПРОФЕССИОНАЛЬНОГО МОДУЛЯ</w:t>
      </w: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  <w:r w:rsidRPr="002B77CE">
        <w:rPr>
          <w:b/>
          <w:sz w:val="28"/>
        </w:rPr>
        <w:t>4.1.  Требования к минимальному материально-техническому обеспечению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Реализация профессионального мод</w:t>
      </w:r>
      <w:r w:rsidR="00C27830">
        <w:rPr>
          <w:rFonts w:ascii="Times New Roman" w:hAnsi="Times New Roman"/>
          <w:sz w:val="28"/>
        </w:rPr>
        <w:t>уля предполагает наличие учебного</w:t>
      </w:r>
      <w:r w:rsidRPr="002B77CE">
        <w:rPr>
          <w:rFonts w:ascii="Times New Roman" w:hAnsi="Times New Roman"/>
          <w:sz w:val="28"/>
        </w:rPr>
        <w:t xml:space="preserve"> кабинет</w:t>
      </w:r>
      <w:r w:rsidR="00C27830">
        <w:rPr>
          <w:rFonts w:ascii="Times New Roman" w:hAnsi="Times New Roman"/>
          <w:sz w:val="28"/>
        </w:rPr>
        <w:t>а Рисунка и кабинета Живописи.</w:t>
      </w:r>
    </w:p>
    <w:p w:rsidR="00081819" w:rsidRPr="00081819" w:rsidRDefault="00081819" w:rsidP="00081819">
      <w:p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 xml:space="preserve">Оборудование учебного кабинета: 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 xml:space="preserve"> посадочные места по количеству обучающихся;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рабочее место преподавателя, оборудованное ПК.</w:t>
      </w:r>
    </w:p>
    <w:p w:rsidR="00081819" w:rsidRPr="00081819" w:rsidRDefault="00081819" w:rsidP="00081819">
      <w:p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 xml:space="preserve">Технические средства обучения: 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компьютеры;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мультимедийный проектор.</w:t>
      </w:r>
    </w:p>
    <w:p w:rsidR="00081819" w:rsidRPr="00081819" w:rsidRDefault="00081819" w:rsidP="00081819">
      <w:p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Средства обучения:</w:t>
      </w:r>
    </w:p>
    <w:p w:rsidR="00081819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методические указания к практическим занятиям;</w:t>
      </w:r>
    </w:p>
    <w:p w:rsidR="003613FF" w:rsidRPr="00081819" w:rsidRDefault="00081819" w:rsidP="00C4354E">
      <w:pPr>
        <w:pStyle w:val="af3"/>
        <w:numPr>
          <w:ilvl w:val="0"/>
          <w:numId w:val="1"/>
        </w:numPr>
        <w:tabs>
          <w:tab w:val="left" w:pos="916"/>
          <w:tab w:val="left" w:pos="12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081819">
        <w:rPr>
          <w:rFonts w:ascii="Times New Roman" w:hAnsi="Times New Roman"/>
          <w:sz w:val="28"/>
        </w:rPr>
        <w:t>электронные методические пособия.</w:t>
      </w:r>
    </w:p>
    <w:p w:rsidR="003613FF" w:rsidRPr="002B77CE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</w:t>
      </w:r>
      <w:r w:rsidR="003613FF" w:rsidRPr="002B77CE">
        <w:rPr>
          <w:rFonts w:ascii="Times New Roman" w:hAnsi="Times New Roman"/>
          <w:sz w:val="28"/>
        </w:rPr>
        <w:t>абораторий:</w:t>
      </w:r>
      <w:r w:rsidR="003613FF" w:rsidRPr="002B77CE">
        <w:rPr>
          <w:rFonts w:ascii="Times New Roman" w:hAnsi="Times New Roman"/>
          <w:sz w:val="28"/>
        </w:rPr>
        <w:tab/>
      </w:r>
    </w:p>
    <w:p w:rsidR="003613FF" w:rsidRPr="002B77CE" w:rsidRDefault="00081819" w:rsidP="003613FF">
      <w:pPr>
        <w:tabs>
          <w:tab w:val="left" w:pos="916"/>
          <w:tab w:val="left" w:pos="11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3613FF" w:rsidRPr="002B77CE">
        <w:rPr>
          <w:rFonts w:ascii="Times New Roman" w:hAnsi="Times New Roman"/>
          <w:sz w:val="28"/>
        </w:rPr>
        <w:t>макетирования графических работ;</w:t>
      </w:r>
    </w:p>
    <w:p w:rsidR="003613FF" w:rsidRPr="002B77CE" w:rsidRDefault="00081819" w:rsidP="003613FF">
      <w:pPr>
        <w:tabs>
          <w:tab w:val="left" w:pos="916"/>
          <w:tab w:val="left" w:pos="11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3613FF" w:rsidRPr="002B77CE">
        <w:rPr>
          <w:rFonts w:ascii="Times New Roman" w:hAnsi="Times New Roman"/>
          <w:sz w:val="28"/>
        </w:rPr>
        <w:t>графики и культуры экспозиции;</w:t>
      </w:r>
    </w:p>
    <w:p w:rsidR="003613FF" w:rsidRPr="002B77CE" w:rsidRDefault="00081819" w:rsidP="003613FF">
      <w:pPr>
        <w:tabs>
          <w:tab w:val="left" w:pos="916"/>
          <w:tab w:val="left" w:pos="11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3613FF" w:rsidRPr="002B77CE">
        <w:rPr>
          <w:rFonts w:ascii="Times New Roman" w:hAnsi="Times New Roman"/>
          <w:sz w:val="28"/>
        </w:rPr>
        <w:t>художественно-конструкторского проектирования.</w:t>
      </w:r>
    </w:p>
    <w:p w:rsidR="00081819" w:rsidRPr="00332C0F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332C0F">
        <w:rPr>
          <w:rFonts w:ascii="Times New Roman" w:hAnsi="Times New Roman"/>
          <w:b/>
          <w:sz w:val="28"/>
        </w:rPr>
        <w:t>Мастерские (в соответствии отрасли)</w:t>
      </w:r>
      <w:r>
        <w:rPr>
          <w:rFonts w:ascii="Times New Roman" w:hAnsi="Times New Roman"/>
          <w:b/>
          <w:sz w:val="28"/>
        </w:rPr>
        <w:t>:</w:t>
      </w:r>
    </w:p>
    <w:p w:rsidR="00081819" w:rsidRPr="00F23FAE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23FAE"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профессионального</w:t>
      </w:r>
      <w:r w:rsidRPr="00F23FAE">
        <w:rPr>
          <w:rFonts w:ascii="Times New Roman" w:hAnsi="Times New Roman"/>
          <w:sz w:val="28"/>
        </w:rPr>
        <w:t xml:space="preserve"> модуля предполагает обязательную учебную и производственную практику, которую рекоменд</w:t>
      </w:r>
      <w:r>
        <w:rPr>
          <w:rFonts w:ascii="Times New Roman" w:hAnsi="Times New Roman"/>
          <w:sz w:val="28"/>
        </w:rPr>
        <w:t>уется проводить рассредоточено</w:t>
      </w:r>
      <w:r w:rsidRPr="00F23FAE">
        <w:rPr>
          <w:rFonts w:ascii="Times New Roman" w:hAnsi="Times New Roman"/>
          <w:sz w:val="28"/>
        </w:rPr>
        <w:t>.</w:t>
      </w: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  <w:r w:rsidRPr="002B77CE">
        <w:rPr>
          <w:b/>
          <w:sz w:val="28"/>
        </w:rPr>
        <w:t>4.2. Информационное обеспечение обучения</w:t>
      </w:r>
    </w:p>
    <w:p w:rsidR="00FB036E" w:rsidRPr="00FB036E" w:rsidRDefault="00FB036E" w:rsidP="00FB036E">
      <w:pPr>
        <w:spacing w:after="40" w:line="235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3052F8" w:rsidRPr="003052F8" w:rsidRDefault="003052F8" w:rsidP="003052F8">
      <w:pPr>
        <w:pStyle w:val="af3"/>
        <w:numPr>
          <w:ilvl w:val="0"/>
          <w:numId w:val="9"/>
        </w:numPr>
        <w:spacing w:after="0"/>
        <w:ind w:left="414" w:hanging="357"/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spellStart"/>
      <w:r w:rsidRPr="003052F8">
        <w:rPr>
          <w:rFonts w:ascii="Times New Roman" w:hAnsi="Times New Roman"/>
          <w:sz w:val="28"/>
          <w:szCs w:val="28"/>
        </w:rPr>
        <w:t>Додатко</w:t>
      </w:r>
      <w:proofErr w:type="spellEnd"/>
      <w:r w:rsidRPr="003052F8">
        <w:rPr>
          <w:rFonts w:ascii="Times New Roman" w:hAnsi="Times New Roman"/>
          <w:sz w:val="28"/>
          <w:szCs w:val="28"/>
        </w:rPr>
        <w:t xml:space="preserve"> Т.Н. Исполнитель художественно-оформительских работ/ учебное пособие. – Хабаровск: КГАПОУ «Хабаровский технологический колледж», 2017.</w:t>
      </w:r>
    </w:p>
    <w:p w:rsidR="003052F8" w:rsidRPr="003052F8" w:rsidRDefault="003052F8" w:rsidP="003052F8">
      <w:pPr>
        <w:pStyle w:val="af3"/>
        <w:numPr>
          <w:ilvl w:val="0"/>
          <w:numId w:val="9"/>
        </w:numPr>
        <w:spacing w:after="0"/>
        <w:ind w:left="414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52F8">
        <w:rPr>
          <w:rFonts w:ascii="Times New Roman" w:hAnsi="Times New Roman"/>
          <w:sz w:val="28"/>
          <w:szCs w:val="28"/>
        </w:rPr>
        <w:t xml:space="preserve">Жабинский В. И. Рисунок: учебное пособие / В.И. Жабинский, А.В. </w:t>
      </w:r>
      <w:proofErr w:type="spellStart"/>
      <w:r w:rsidRPr="003052F8">
        <w:rPr>
          <w:rFonts w:ascii="Times New Roman" w:hAnsi="Times New Roman"/>
          <w:sz w:val="28"/>
          <w:szCs w:val="28"/>
        </w:rPr>
        <w:t>Винтова</w:t>
      </w:r>
      <w:proofErr w:type="spellEnd"/>
      <w:r w:rsidRPr="003052F8">
        <w:rPr>
          <w:rFonts w:ascii="Times New Roman" w:hAnsi="Times New Roman"/>
          <w:sz w:val="28"/>
          <w:szCs w:val="28"/>
        </w:rPr>
        <w:t>. — Москва: ИНФРА-М, 2022. 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052F8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3052F8" w:rsidRPr="003052F8" w:rsidRDefault="003052F8" w:rsidP="003052F8">
      <w:pPr>
        <w:pStyle w:val="af3"/>
        <w:numPr>
          <w:ilvl w:val="0"/>
          <w:numId w:val="9"/>
        </w:numPr>
        <w:spacing w:after="0"/>
        <w:ind w:left="414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3052F8">
        <w:rPr>
          <w:rFonts w:ascii="Times New Roman" w:hAnsi="Times New Roman"/>
          <w:sz w:val="28"/>
          <w:szCs w:val="28"/>
        </w:rPr>
        <w:t>Брашнов</w:t>
      </w:r>
      <w:proofErr w:type="spellEnd"/>
      <w:r w:rsidRPr="003052F8">
        <w:rPr>
          <w:rFonts w:ascii="Times New Roman" w:hAnsi="Times New Roman"/>
          <w:sz w:val="28"/>
          <w:szCs w:val="28"/>
        </w:rPr>
        <w:t xml:space="preserve"> Д. Г. Флористика: технологии аранжировки композиций: учебное пособие / Д.Г. </w:t>
      </w:r>
      <w:proofErr w:type="spellStart"/>
      <w:r w:rsidRPr="003052F8">
        <w:rPr>
          <w:rFonts w:ascii="Times New Roman" w:hAnsi="Times New Roman"/>
          <w:sz w:val="28"/>
          <w:szCs w:val="28"/>
        </w:rPr>
        <w:t>Брашнов</w:t>
      </w:r>
      <w:proofErr w:type="spellEnd"/>
      <w:r w:rsidRPr="003052F8">
        <w:rPr>
          <w:rFonts w:ascii="Times New Roman" w:hAnsi="Times New Roman"/>
          <w:sz w:val="28"/>
          <w:szCs w:val="28"/>
        </w:rPr>
        <w:t>. — Москва: ИНФРА-М, 2022. 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052F8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3052F8" w:rsidRPr="003052F8" w:rsidRDefault="003052F8" w:rsidP="003052F8">
      <w:pPr>
        <w:pStyle w:val="af3"/>
        <w:numPr>
          <w:ilvl w:val="0"/>
          <w:numId w:val="9"/>
        </w:numPr>
        <w:spacing w:after="0"/>
        <w:ind w:left="414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52F8">
        <w:rPr>
          <w:rFonts w:ascii="Times New Roman" w:hAnsi="Times New Roman"/>
          <w:sz w:val="28"/>
          <w:szCs w:val="28"/>
        </w:rPr>
        <w:t xml:space="preserve">Молотова В. Н. Декоративно-прикладное искусство: учебное пособие / В.Н. Молотова. — 3-е изд., </w:t>
      </w:r>
      <w:proofErr w:type="spellStart"/>
      <w:r w:rsidRPr="003052F8">
        <w:rPr>
          <w:rFonts w:ascii="Times New Roman" w:hAnsi="Times New Roman"/>
          <w:sz w:val="28"/>
          <w:szCs w:val="28"/>
        </w:rPr>
        <w:t>испр</w:t>
      </w:r>
      <w:proofErr w:type="spellEnd"/>
      <w:r w:rsidRPr="003052F8">
        <w:rPr>
          <w:rFonts w:ascii="Times New Roman" w:hAnsi="Times New Roman"/>
          <w:sz w:val="28"/>
          <w:szCs w:val="28"/>
        </w:rPr>
        <w:t>. и доп. — Москва: ФОРУМ: ИНФРА-М, 2021. 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052F8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3052F8" w:rsidRPr="003052F8" w:rsidRDefault="003052F8" w:rsidP="003052F8">
      <w:pPr>
        <w:pStyle w:val="af3"/>
        <w:numPr>
          <w:ilvl w:val="0"/>
          <w:numId w:val="9"/>
        </w:numPr>
        <w:spacing w:after="0"/>
        <w:ind w:left="414" w:hanging="357"/>
        <w:jc w:val="both"/>
        <w:rPr>
          <w:rFonts w:ascii="Times New Roman" w:hAnsi="Times New Roman"/>
          <w:sz w:val="28"/>
          <w:szCs w:val="28"/>
        </w:rPr>
      </w:pPr>
      <w:r w:rsidRPr="003052F8">
        <w:rPr>
          <w:rFonts w:ascii="Times New Roman" w:hAnsi="Times New Roman"/>
          <w:sz w:val="28"/>
          <w:szCs w:val="28"/>
        </w:rPr>
        <w:lastRenderedPageBreak/>
        <w:t>Володина Е. Б. Материаловедение: дизайн, архитектура: учебное пособие: в 2 томах. Том 1 / Е.Б. Володина. — Москва: ИНФРА-М, 2022.</w:t>
      </w:r>
    </w:p>
    <w:p w:rsidR="003052F8" w:rsidRPr="003052F8" w:rsidRDefault="003052F8" w:rsidP="003052F8">
      <w:pPr>
        <w:pStyle w:val="af3"/>
        <w:numPr>
          <w:ilvl w:val="0"/>
          <w:numId w:val="9"/>
        </w:numPr>
        <w:spacing w:after="0" w:line="235" w:lineRule="auto"/>
        <w:ind w:left="414" w:hanging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052F8">
        <w:rPr>
          <w:rFonts w:ascii="Times New Roman" w:hAnsi="Times New Roman"/>
          <w:sz w:val="28"/>
          <w:szCs w:val="28"/>
        </w:rPr>
        <w:t>Володина Е. Б. Материаловедение: дизайн, архитектура: учебное пособие: в 2 томах. Том / Е.Б. Володина. — Москва: ИНФРА-М, 2022.</w:t>
      </w:r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3052F8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3052F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3052F8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bookmarkEnd w:id="0"/>
    <w:p w:rsidR="003052F8" w:rsidRDefault="003052F8" w:rsidP="003052F8">
      <w:pPr>
        <w:spacing w:after="40" w:line="235" w:lineRule="auto"/>
        <w:ind w:left="370"/>
        <w:rPr>
          <w:sz w:val="24"/>
          <w:szCs w:val="24"/>
          <w:shd w:val="clear" w:color="auto" w:fill="FFFFFF"/>
        </w:rPr>
      </w:pPr>
    </w:p>
    <w:p w:rsidR="00FB036E" w:rsidRPr="00FB036E" w:rsidRDefault="00081819" w:rsidP="003052F8">
      <w:pPr>
        <w:spacing w:after="40" w:line="235" w:lineRule="auto"/>
        <w:ind w:left="3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FB036E" w:rsidRPr="00FB036E">
        <w:rPr>
          <w:rFonts w:ascii="Times New Roman" w:hAnsi="Times New Roman"/>
          <w:b/>
          <w:sz w:val="28"/>
          <w:szCs w:val="28"/>
        </w:rPr>
        <w:t xml:space="preserve">ополнительные источники: </w:t>
      </w:r>
    </w:p>
    <w:p w:rsidR="00FB036E" w:rsidRPr="00FB036E" w:rsidRDefault="00FB036E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Бадаев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В.С. Искусство русской кистевой росписи: учебное пособие/ В.С. </w:t>
      </w:r>
      <w:proofErr w:type="spellStart"/>
      <w:r w:rsidRPr="00FB036E">
        <w:rPr>
          <w:rFonts w:ascii="Times New Roman" w:hAnsi="Times New Roman"/>
          <w:sz w:val="28"/>
          <w:szCs w:val="28"/>
        </w:rPr>
        <w:t>Бадаев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Pr="00FB036E">
        <w:rPr>
          <w:rFonts w:ascii="Times New Roman" w:hAnsi="Times New Roman"/>
          <w:sz w:val="28"/>
          <w:szCs w:val="28"/>
        </w:rPr>
        <w:t>Владос</w:t>
      </w:r>
      <w:proofErr w:type="spellEnd"/>
      <w:r w:rsidRPr="00FB036E">
        <w:rPr>
          <w:rFonts w:ascii="Times New Roman" w:hAnsi="Times New Roman"/>
          <w:sz w:val="28"/>
          <w:szCs w:val="28"/>
        </w:rPr>
        <w:t>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</w:t>
      </w:r>
    </w:p>
    <w:p w:rsidR="00FB036E" w:rsidRPr="00FB036E" w:rsidRDefault="003052F8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3"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Барбер</w:t>
        </w:r>
        <w:proofErr w:type="spellEnd"/>
        <w:r w:rsidR="00FB036E" w:rsidRPr="00FB036E">
          <w:rPr>
            <w:rFonts w:ascii="Times New Roman" w:hAnsi="Times New Roman"/>
            <w:sz w:val="28"/>
            <w:szCs w:val="28"/>
          </w:rPr>
          <w:t xml:space="preserve"> Б. </w:t>
        </w:r>
      </w:hyperlink>
      <w:r w:rsidR="00FB036E" w:rsidRPr="00FB036E">
        <w:rPr>
          <w:rFonts w:ascii="Times New Roman" w:hAnsi="Times New Roman"/>
          <w:sz w:val="28"/>
          <w:szCs w:val="28"/>
        </w:rPr>
        <w:t xml:space="preserve">Мастер–классы по рисованию + (DVD)/  Б. </w:t>
      </w:r>
      <w:proofErr w:type="spellStart"/>
      <w:r w:rsidR="00FB036E" w:rsidRPr="00FB036E">
        <w:rPr>
          <w:rFonts w:ascii="Times New Roman" w:hAnsi="Times New Roman"/>
          <w:sz w:val="28"/>
          <w:szCs w:val="28"/>
        </w:rPr>
        <w:t>Барбер</w:t>
      </w:r>
      <w:proofErr w:type="spellEnd"/>
      <w:r w:rsidR="00FB036E" w:rsidRPr="00FB036E">
        <w:rPr>
          <w:rFonts w:ascii="Times New Roman" w:hAnsi="Times New Roman"/>
          <w:sz w:val="28"/>
          <w:szCs w:val="28"/>
        </w:rPr>
        <w:t xml:space="preserve">.- М.: </w:t>
      </w:r>
      <w:hyperlink r:id="rId14"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Эксмо</w:t>
        </w:r>
        <w:proofErr w:type="spellEnd"/>
        <w:r w:rsidR="00FB036E" w:rsidRPr="00FB036E">
          <w:rPr>
            <w:rFonts w:ascii="Times New Roman" w:hAnsi="Times New Roman"/>
            <w:sz w:val="28"/>
            <w:szCs w:val="28"/>
          </w:rPr>
          <w:t>–пресс,</w:t>
        </w:r>
      </w:hyperlink>
      <w:r w:rsidR="00FB036E" w:rsidRPr="00FB036E">
        <w:rPr>
          <w:rFonts w:ascii="Times New Roman" w:hAnsi="Times New Roman"/>
          <w:sz w:val="28"/>
          <w:szCs w:val="28"/>
        </w:rPr>
        <w:t xml:space="preserve"> 20</w:t>
      </w:r>
      <w:r w:rsidR="00B2244F">
        <w:rPr>
          <w:rFonts w:ascii="Times New Roman" w:hAnsi="Times New Roman"/>
          <w:sz w:val="28"/>
          <w:szCs w:val="28"/>
        </w:rPr>
        <w:t>18</w:t>
      </w:r>
      <w:r w:rsidR="00FB036E" w:rsidRPr="00FB036E">
        <w:rPr>
          <w:rFonts w:ascii="Times New Roman" w:hAnsi="Times New Roman"/>
          <w:sz w:val="28"/>
          <w:szCs w:val="28"/>
        </w:rPr>
        <w:t xml:space="preserve">. </w:t>
      </w:r>
    </w:p>
    <w:p w:rsidR="00FB036E" w:rsidRPr="00FB036E" w:rsidRDefault="003052F8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5">
        <w:r w:rsidR="00FB036E" w:rsidRPr="00FB036E">
          <w:rPr>
            <w:rFonts w:ascii="Times New Roman" w:hAnsi="Times New Roman"/>
            <w:sz w:val="28"/>
            <w:szCs w:val="28"/>
          </w:rPr>
          <w:t xml:space="preserve">Бесчастнов Н.П. </w:t>
        </w:r>
      </w:hyperlink>
      <w:r w:rsidR="00FB036E" w:rsidRPr="00FB036E">
        <w:rPr>
          <w:rFonts w:ascii="Times New Roman" w:hAnsi="Times New Roman"/>
          <w:sz w:val="28"/>
          <w:szCs w:val="28"/>
        </w:rPr>
        <w:t>Художественный язык орнамента: учебное пособие/  Н.П. Бесчастнов.- М.: ВЛАДОС, 20</w:t>
      </w:r>
      <w:r w:rsidR="00B2244F">
        <w:rPr>
          <w:rFonts w:ascii="Times New Roman" w:hAnsi="Times New Roman"/>
          <w:sz w:val="28"/>
          <w:szCs w:val="28"/>
        </w:rPr>
        <w:t>2</w:t>
      </w:r>
      <w:r w:rsidR="00FB036E" w:rsidRPr="00FB036E">
        <w:rPr>
          <w:rFonts w:ascii="Times New Roman" w:hAnsi="Times New Roman"/>
          <w:sz w:val="28"/>
          <w:szCs w:val="28"/>
        </w:rPr>
        <w:t xml:space="preserve">0. - 368 c. </w:t>
      </w:r>
    </w:p>
    <w:p w:rsidR="00FB036E" w:rsidRPr="00FB036E" w:rsidRDefault="00FB036E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Брингхерст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Р. Основы стиля в </w:t>
      </w:r>
      <w:proofErr w:type="spellStart"/>
      <w:r w:rsidRPr="00FB036E">
        <w:rPr>
          <w:rFonts w:ascii="Times New Roman" w:hAnsi="Times New Roman"/>
          <w:sz w:val="28"/>
          <w:szCs w:val="28"/>
        </w:rPr>
        <w:t>типографике</w:t>
      </w:r>
      <w:proofErr w:type="spellEnd"/>
      <w:r w:rsidRPr="00FB036E">
        <w:rPr>
          <w:rFonts w:ascii="Times New Roman" w:hAnsi="Times New Roman"/>
          <w:sz w:val="28"/>
          <w:szCs w:val="28"/>
        </w:rPr>
        <w:t>: пер. с англ. А. Шмелева / Р. Брингхерст.-2-е изд., испр. и доп. - М.: Аронов Д.,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- 480 с. </w:t>
      </w:r>
    </w:p>
    <w:p w:rsidR="00FB036E" w:rsidRPr="00FB036E" w:rsidRDefault="003052F8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6"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Брызгов</w:t>
        </w:r>
        <w:proofErr w:type="spellEnd"/>
        <w:r w:rsidR="00FB036E" w:rsidRPr="00FB036E">
          <w:rPr>
            <w:rFonts w:ascii="Times New Roman" w:hAnsi="Times New Roman"/>
            <w:sz w:val="28"/>
            <w:szCs w:val="28"/>
          </w:rPr>
          <w:t xml:space="preserve"> </w:t>
        </w:r>
        <w:proofErr w:type="spellStart"/>
        <w:r w:rsidR="00FB036E" w:rsidRPr="00FB036E">
          <w:rPr>
            <w:rFonts w:ascii="Times New Roman" w:hAnsi="Times New Roman"/>
            <w:sz w:val="28"/>
            <w:szCs w:val="28"/>
          </w:rPr>
          <w:t>Н.В.Т</w:t>
        </w:r>
      </w:hyperlink>
      <w:r w:rsidR="00FB036E" w:rsidRPr="00FB036E">
        <w:rPr>
          <w:rFonts w:ascii="Times New Roman" w:hAnsi="Times New Roman"/>
          <w:sz w:val="28"/>
          <w:szCs w:val="28"/>
        </w:rPr>
        <w:t>ворческая</w:t>
      </w:r>
      <w:proofErr w:type="spellEnd"/>
      <w:r w:rsidR="00FB036E" w:rsidRPr="00FB036E">
        <w:rPr>
          <w:rFonts w:ascii="Times New Roman" w:hAnsi="Times New Roman"/>
          <w:sz w:val="28"/>
          <w:szCs w:val="28"/>
        </w:rPr>
        <w:t xml:space="preserve"> лаборатория дизайна. Проектная графика: учебное пособие/ Н. В. </w:t>
      </w:r>
      <w:proofErr w:type="spellStart"/>
      <w:r w:rsidR="00FB036E" w:rsidRPr="00FB036E">
        <w:rPr>
          <w:rFonts w:ascii="Times New Roman" w:hAnsi="Times New Roman"/>
          <w:sz w:val="28"/>
          <w:szCs w:val="28"/>
        </w:rPr>
        <w:t>Брызгов</w:t>
      </w:r>
      <w:proofErr w:type="spellEnd"/>
      <w:r w:rsidR="00FB036E" w:rsidRPr="00FB036E">
        <w:rPr>
          <w:rFonts w:ascii="Times New Roman" w:hAnsi="Times New Roman"/>
          <w:sz w:val="28"/>
          <w:szCs w:val="28"/>
        </w:rPr>
        <w:t xml:space="preserve">.- М.: Изд-во В. </w:t>
      </w:r>
      <w:hyperlink r:id="rId17">
        <w:r w:rsidR="00FB036E" w:rsidRPr="00FB036E">
          <w:rPr>
            <w:rFonts w:ascii="Times New Roman" w:hAnsi="Times New Roman"/>
            <w:sz w:val="28"/>
            <w:szCs w:val="28"/>
          </w:rPr>
          <w:t>Шевчук ,</w:t>
        </w:r>
      </w:hyperlink>
      <w:r w:rsidR="00FB036E" w:rsidRPr="00FB036E">
        <w:rPr>
          <w:rFonts w:ascii="Times New Roman" w:hAnsi="Times New Roman"/>
          <w:sz w:val="28"/>
          <w:szCs w:val="28"/>
        </w:rPr>
        <w:t xml:space="preserve"> 20</w:t>
      </w:r>
      <w:r w:rsidR="00B2244F">
        <w:rPr>
          <w:rFonts w:ascii="Times New Roman" w:hAnsi="Times New Roman"/>
          <w:sz w:val="28"/>
          <w:szCs w:val="28"/>
        </w:rPr>
        <w:t>2</w:t>
      </w:r>
      <w:r w:rsidR="00FB036E" w:rsidRPr="00FB036E">
        <w:rPr>
          <w:rFonts w:ascii="Times New Roman" w:hAnsi="Times New Roman"/>
          <w:sz w:val="28"/>
          <w:szCs w:val="28"/>
        </w:rPr>
        <w:t xml:space="preserve">0.- 192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Герчук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Ю. Я. Основы художественной грамоты/ Ю. Я. </w:t>
      </w:r>
      <w:proofErr w:type="spellStart"/>
      <w:r w:rsidRPr="00FB036E">
        <w:rPr>
          <w:rFonts w:ascii="Times New Roman" w:hAnsi="Times New Roman"/>
          <w:sz w:val="28"/>
          <w:szCs w:val="28"/>
        </w:rPr>
        <w:t>Герчук</w:t>
      </w:r>
      <w:proofErr w:type="spellEnd"/>
      <w:r w:rsidRPr="00FB036E">
        <w:rPr>
          <w:rFonts w:ascii="Times New Roman" w:hAnsi="Times New Roman"/>
          <w:sz w:val="28"/>
          <w:szCs w:val="28"/>
        </w:rPr>
        <w:t>.- М.: РИП-холдинг,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– </w:t>
      </w:r>
    </w:p>
    <w:p w:rsidR="00FB036E" w:rsidRPr="00FB036E" w:rsidRDefault="00FB036E" w:rsidP="00081819">
      <w:pPr>
        <w:spacing w:after="0" w:line="240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190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Гордон Б. Графический дизайн. Мастер-класс: пер. с англ./ Б. Гордон.- М.: РИП-холдинг,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– 256 с. </w:t>
      </w:r>
    </w:p>
    <w:p w:rsidR="00FB036E" w:rsidRPr="00FB036E" w:rsidRDefault="00FB036E" w:rsidP="00C4354E">
      <w:pPr>
        <w:numPr>
          <w:ilvl w:val="0"/>
          <w:numId w:val="4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Гордон Ю. Книга про буквы от А </w:t>
      </w:r>
      <w:proofErr w:type="gramStart"/>
      <w:r w:rsidRPr="00FB036E">
        <w:rPr>
          <w:rFonts w:ascii="Times New Roman" w:hAnsi="Times New Roman"/>
          <w:sz w:val="28"/>
          <w:szCs w:val="28"/>
        </w:rPr>
        <w:t>до</w:t>
      </w:r>
      <w:proofErr w:type="gramEnd"/>
      <w:r w:rsidRPr="00FB03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036E">
        <w:rPr>
          <w:rFonts w:ascii="Times New Roman" w:hAnsi="Times New Roman"/>
          <w:sz w:val="28"/>
          <w:szCs w:val="28"/>
        </w:rPr>
        <w:t>Я</w:t>
      </w:r>
      <w:proofErr w:type="gramEnd"/>
      <w:r w:rsidRPr="00FB036E">
        <w:rPr>
          <w:rFonts w:ascii="Times New Roman" w:hAnsi="Times New Roman"/>
          <w:sz w:val="28"/>
          <w:szCs w:val="28"/>
        </w:rPr>
        <w:t xml:space="preserve">/ Ю. Гордон.- 2-е изд.- </w:t>
      </w:r>
      <w:proofErr w:type="spellStart"/>
      <w:r w:rsidRPr="00FB036E">
        <w:rPr>
          <w:rFonts w:ascii="Times New Roman" w:hAnsi="Times New Roman"/>
          <w:sz w:val="28"/>
          <w:szCs w:val="28"/>
        </w:rPr>
        <w:t>М.:Студия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Артемия Лебедева,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.- 596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Даглдиян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К. Т. Декоративная композиция: учебное пособие/  К. Т. </w:t>
      </w:r>
      <w:proofErr w:type="spellStart"/>
      <w:r w:rsidRPr="00FB036E">
        <w:rPr>
          <w:rFonts w:ascii="Times New Roman" w:hAnsi="Times New Roman"/>
          <w:sz w:val="28"/>
          <w:szCs w:val="28"/>
        </w:rPr>
        <w:t>Даглдиян</w:t>
      </w:r>
      <w:proofErr w:type="spellEnd"/>
      <w:r w:rsidRPr="00FB036E">
        <w:rPr>
          <w:rFonts w:ascii="Times New Roman" w:hAnsi="Times New Roman"/>
          <w:sz w:val="28"/>
          <w:szCs w:val="28"/>
        </w:rPr>
        <w:t>. – Ростов-на-Д.: Феникс,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.- 312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Иттен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И. Искусство цвета: пер. с нем. Л. </w:t>
      </w:r>
      <w:proofErr w:type="spellStart"/>
      <w:r w:rsidRPr="00FB036E">
        <w:rPr>
          <w:rFonts w:ascii="Times New Roman" w:hAnsi="Times New Roman"/>
          <w:sz w:val="28"/>
          <w:szCs w:val="28"/>
        </w:rPr>
        <w:t>Монахова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/ И. </w:t>
      </w:r>
      <w:proofErr w:type="spellStart"/>
      <w:r w:rsidRPr="00FB036E">
        <w:rPr>
          <w:rFonts w:ascii="Times New Roman" w:hAnsi="Times New Roman"/>
          <w:sz w:val="28"/>
          <w:szCs w:val="28"/>
        </w:rPr>
        <w:t>Иттен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.- М.:Д. </w:t>
      </w:r>
      <w:hyperlink r:id="rId18">
        <w:r w:rsidRPr="00FB036E">
          <w:rPr>
            <w:rFonts w:ascii="Times New Roman" w:hAnsi="Times New Roman"/>
            <w:sz w:val="28"/>
            <w:szCs w:val="28"/>
          </w:rPr>
          <w:t>Аронов, 201</w:t>
        </w:r>
        <w:r w:rsidR="00B2244F">
          <w:rPr>
            <w:rFonts w:ascii="Times New Roman" w:hAnsi="Times New Roman"/>
            <w:sz w:val="28"/>
            <w:szCs w:val="28"/>
          </w:rPr>
          <w:t>9</w:t>
        </w:r>
        <w:r w:rsidRPr="00FB036E">
          <w:rPr>
            <w:rFonts w:ascii="Times New Roman" w:hAnsi="Times New Roman"/>
            <w:sz w:val="28"/>
            <w:szCs w:val="28"/>
          </w:rPr>
          <w:t xml:space="preserve">. – 96 с.  </w:t>
        </w:r>
      </w:hyperlink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Кондратьев Е. А. Художественная деталь и целое: структурные и исторические вариации/ Е. </w:t>
      </w:r>
    </w:p>
    <w:p w:rsidR="00FB036E" w:rsidRPr="00FB036E" w:rsidRDefault="00FB036E" w:rsidP="00081819">
      <w:pPr>
        <w:spacing w:after="0" w:line="240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А. Кондратьев.- М.: </w:t>
      </w:r>
      <w:proofErr w:type="spellStart"/>
      <w:r w:rsidRPr="00FB036E">
        <w:rPr>
          <w:rFonts w:ascii="Times New Roman" w:hAnsi="Times New Roman"/>
          <w:sz w:val="28"/>
          <w:szCs w:val="28"/>
        </w:rPr>
        <w:t>Индрик</w:t>
      </w:r>
      <w:proofErr w:type="spellEnd"/>
      <w:r w:rsidRPr="00FB036E">
        <w:rPr>
          <w:rFonts w:ascii="Times New Roman" w:hAnsi="Times New Roman"/>
          <w:sz w:val="28"/>
          <w:szCs w:val="28"/>
        </w:rPr>
        <w:t>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.- 320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Кумова М. Шрифт в </w:t>
      </w:r>
      <w:proofErr w:type="spellStart"/>
      <w:r w:rsidRPr="00FB036E">
        <w:rPr>
          <w:rFonts w:ascii="Times New Roman" w:hAnsi="Times New Roman"/>
          <w:sz w:val="28"/>
          <w:szCs w:val="28"/>
        </w:rPr>
        <w:t>айдентике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, рекламе, </w:t>
      </w:r>
      <w:proofErr w:type="spellStart"/>
      <w:r w:rsidRPr="00FB036E">
        <w:rPr>
          <w:rFonts w:ascii="Times New Roman" w:hAnsi="Times New Roman"/>
          <w:sz w:val="28"/>
          <w:szCs w:val="28"/>
        </w:rPr>
        <w:t>многостраничниках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, упаковке, навигации, вебе и каллиграфия /М. Кумова, О. Калинкина, </w:t>
      </w:r>
      <w:proofErr w:type="spellStart"/>
      <w:r w:rsidRPr="00FB036E">
        <w:rPr>
          <w:rFonts w:ascii="Times New Roman" w:hAnsi="Times New Roman"/>
          <w:sz w:val="28"/>
          <w:szCs w:val="28"/>
        </w:rPr>
        <w:t>А.Филиппова</w:t>
      </w:r>
      <w:proofErr w:type="spellEnd"/>
      <w:r w:rsidRPr="00FB036E">
        <w:rPr>
          <w:rFonts w:ascii="Times New Roman" w:hAnsi="Times New Roman"/>
          <w:sz w:val="28"/>
          <w:szCs w:val="28"/>
        </w:rPr>
        <w:t>.- М.: КАК Проект,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.- 416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Лауэр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Д. Основы дизайна: пер с англ. Н. </w:t>
      </w:r>
      <w:proofErr w:type="spellStart"/>
      <w:r w:rsidRPr="00FB036E">
        <w:rPr>
          <w:rFonts w:ascii="Times New Roman" w:hAnsi="Times New Roman"/>
          <w:sz w:val="28"/>
          <w:szCs w:val="28"/>
        </w:rPr>
        <w:t>Римицан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/ Д. </w:t>
      </w:r>
      <w:proofErr w:type="spellStart"/>
      <w:r w:rsidRPr="00FB036E">
        <w:rPr>
          <w:rFonts w:ascii="Times New Roman" w:hAnsi="Times New Roman"/>
          <w:sz w:val="28"/>
          <w:szCs w:val="28"/>
        </w:rPr>
        <w:t>Лауэр</w:t>
      </w:r>
      <w:proofErr w:type="spellEnd"/>
      <w:r w:rsidRPr="00FB036E">
        <w:rPr>
          <w:rFonts w:ascii="Times New Roman" w:hAnsi="Times New Roman"/>
          <w:sz w:val="28"/>
          <w:szCs w:val="28"/>
        </w:rPr>
        <w:t>.- СПб</w:t>
      </w:r>
      <w:proofErr w:type="gramStart"/>
      <w:r w:rsidRPr="00FB036E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FB036E">
        <w:rPr>
          <w:rFonts w:ascii="Times New Roman" w:hAnsi="Times New Roman"/>
          <w:sz w:val="28"/>
          <w:szCs w:val="28"/>
        </w:rPr>
        <w:t>Питер,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.- 304 с. </w:t>
      </w:r>
    </w:p>
    <w:p w:rsidR="00FB036E" w:rsidRPr="00FB036E" w:rsidRDefault="00FB036E" w:rsidP="00C4354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Мюллер-</w:t>
      </w:r>
      <w:proofErr w:type="spellStart"/>
      <w:r w:rsidRPr="00FB036E">
        <w:rPr>
          <w:rFonts w:ascii="Times New Roman" w:hAnsi="Times New Roman"/>
          <w:sz w:val="28"/>
          <w:szCs w:val="28"/>
        </w:rPr>
        <w:t>Брокманн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Й.  Модульные системы в графическом дизайне: пособие для графиков, типографов и оформителей выставок/ Й. Мюллер-</w:t>
      </w:r>
      <w:proofErr w:type="spellStart"/>
      <w:r w:rsidRPr="00FB036E">
        <w:rPr>
          <w:rFonts w:ascii="Times New Roman" w:hAnsi="Times New Roman"/>
          <w:sz w:val="28"/>
          <w:szCs w:val="28"/>
        </w:rPr>
        <w:t>Брокманн</w:t>
      </w:r>
      <w:proofErr w:type="spellEnd"/>
      <w:r w:rsidRPr="00FB036E">
        <w:rPr>
          <w:rFonts w:ascii="Times New Roman" w:hAnsi="Times New Roman"/>
          <w:sz w:val="28"/>
          <w:szCs w:val="28"/>
        </w:rPr>
        <w:t>.-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.- 184 с. 15.Ноордзей  Г. Штрих. Теория письма: пер. с англ. И. Смирнова/ Г. </w:t>
      </w:r>
      <w:proofErr w:type="spellStart"/>
      <w:r w:rsidRPr="00FB036E">
        <w:rPr>
          <w:rFonts w:ascii="Times New Roman" w:hAnsi="Times New Roman"/>
          <w:sz w:val="28"/>
          <w:szCs w:val="28"/>
        </w:rPr>
        <w:t>Ноордзей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.- М.: Аронов Д., 2013.- 88 с. </w:t>
      </w:r>
      <w:r w:rsidRPr="00FB036E">
        <w:rPr>
          <w:rFonts w:ascii="Times New Roman" w:hAnsi="Times New Roman"/>
          <w:sz w:val="28"/>
          <w:szCs w:val="28"/>
        </w:rPr>
        <w:lastRenderedPageBreak/>
        <w:t xml:space="preserve">16.Пахомова А. В. </w:t>
      </w:r>
      <w:proofErr w:type="spellStart"/>
      <w:r w:rsidRPr="00FB036E">
        <w:rPr>
          <w:rFonts w:ascii="Times New Roman" w:hAnsi="Times New Roman"/>
          <w:sz w:val="28"/>
          <w:szCs w:val="28"/>
        </w:rPr>
        <w:t>Колористика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. Цветовая композиция: практикум/ А. В. Пахомова, Н. В. </w:t>
      </w:r>
      <w:proofErr w:type="spellStart"/>
      <w:r w:rsidRPr="00FB036E">
        <w:rPr>
          <w:rFonts w:ascii="Times New Roman" w:hAnsi="Times New Roman"/>
          <w:sz w:val="28"/>
          <w:szCs w:val="28"/>
        </w:rPr>
        <w:t>Брызгов</w:t>
      </w:r>
      <w:proofErr w:type="spellEnd"/>
      <w:r w:rsidRPr="00FB036E">
        <w:rPr>
          <w:rFonts w:ascii="Times New Roman" w:hAnsi="Times New Roman"/>
          <w:sz w:val="28"/>
          <w:szCs w:val="28"/>
        </w:rPr>
        <w:t>. - М.: В. Шевчук,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 229 с. </w:t>
      </w:r>
    </w:p>
    <w:p w:rsidR="00FB036E" w:rsidRPr="00FB036E" w:rsidRDefault="00FB036E" w:rsidP="00C4354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Писаревский Д. А. Шрифты и их построение/ Д. А. Писаревский.- М.: Архитектура-С,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.- 168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Рэнд П. Дизайн: форма и хаос: пер. с англ. И. </w:t>
      </w:r>
      <w:proofErr w:type="spellStart"/>
      <w:r w:rsidRPr="00FB036E">
        <w:rPr>
          <w:rFonts w:ascii="Times New Roman" w:hAnsi="Times New Roman"/>
          <w:sz w:val="28"/>
          <w:szCs w:val="28"/>
        </w:rPr>
        <w:t>Форонова</w:t>
      </w:r>
      <w:proofErr w:type="spellEnd"/>
      <w:r w:rsidRPr="00FB036E">
        <w:rPr>
          <w:rFonts w:ascii="Times New Roman" w:hAnsi="Times New Roman"/>
          <w:sz w:val="28"/>
          <w:szCs w:val="28"/>
        </w:rPr>
        <w:t>/ П. Рэнд. 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.- 244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Сухарева Н. В. Орнаменты всех времен и стилей/ Н. В. Сухарева.- М.: </w:t>
      </w:r>
      <w:proofErr w:type="spellStart"/>
      <w:r w:rsidRPr="00FB036E">
        <w:rPr>
          <w:rFonts w:ascii="Times New Roman" w:hAnsi="Times New Roman"/>
          <w:sz w:val="28"/>
          <w:szCs w:val="28"/>
        </w:rPr>
        <w:t>Олма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Медиа Групп,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.- 448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036E">
        <w:rPr>
          <w:rFonts w:ascii="Times New Roman" w:hAnsi="Times New Roman"/>
          <w:sz w:val="28"/>
          <w:szCs w:val="28"/>
        </w:rPr>
        <w:t>Чихольд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 Я. Образцы шрифтов. Руководство с примерами шрифтов для дизайнеров, графиков, скульпторов:  пер. </w:t>
      </w:r>
      <w:proofErr w:type="gramStart"/>
      <w:r w:rsidRPr="00FB036E">
        <w:rPr>
          <w:rFonts w:ascii="Times New Roman" w:hAnsi="Times New Roman"/>
          <w:sz w:val="28"/>
          <w:szCs w:val="28"/>
        </w:rPr>
        <w:t>с</w:t>
      </w:r>
      <w:proofErr w:type="gramEnd"/>
      <w:r w:rsidRPr="00FB036E">
        <w:rPr>
          <w:rFonts w:ascii="Times New Roman" w:hAnsi="Times New Roman"/>
          <w:sz w:val="28"/>
          <w:szCs w:val="28"/>
        </w:rPr>
        <w:t xml:space="preserve"> нем. Л. </w:t>
      </w:r>
      <w:proofErr w:type="spellStart"/>
      <w:r w:rsidRPr="00FB036E">
        <w:rPr>
          <w:rFonts w:ascii="Times New Roman" w:hAnsi="Times New Roman"/>
          <w:sz w:val="28"/>
          <w:szCs w:val="28"/>
        </w:rPr>
        <w:t>Якубсон</w:t>
      </w:r>
      <w:proofErr w:type="spellEnd"/>
      <w:r w:rsidRPr="00FB036E">
        <w:rPr>
          <w:rFonts w:ascii="Times New Roman" w:hAnsi="Times New Roman"/>
          <w:sz w:val="28"/>
          <w:szCs w:val="28"/>
        </w:rPr>
        <w:t xml:space="preserve">/ Я. </w:t>
      </w:r>
      <w:proofErr w:type="spellStart"/>
      <w:r w:rsidRPr="00FB036E">
        <w:rPr>
          <w:rFonts w:ascii="Times New Roman" w:hAnsi="Times New Roman"/>
          <w:sz w:val="28"/>
          <w:szCs w:val="28"/>
        </w:rPr>
        <w:t>Чихольд</w:t>
      </w:r>
      <w:proofErr w:type="spellEnd"/>
      <w:r w:rsidRPr="00FB036E">
        <w:rPr>
          <w:rFonts w:ascii="Times New Roman" w:hAnsi="Times New Roman"/>
          <w:sz w:val="28"/>
          <w:szCs w:val="28"/>
        </w:rPr>
        <w:t>. 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.- 248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Франк Я. Тайные знания коммерческих иллюстраторов/ Я. Франк.- 2-е. изд.- М.: Студия Артемия Лебедева,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 xml:space="preserve">.- 212 с. </w:t>
      </w:r>
    </w:p>
    <w:p w:rsidR="00FB036E" w:rsidRPr="00FB036E" w:rsidRDefault="00FB036E" w:rsidP="00C4354E">
      <w:pPr>
        <w:numPr>
          <w:ilvl w:val="0"/>
          <w:numId w:val="5"/>
        </w:numPr>
        <w:spacing w:after="48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Шаров В.С. Академическое обучение изобразительному искусству /В.С. Шаров. - М.: </w:t>
      </w:r>
      <w:proofErr w:type="spellStart"/>
      <w:r w:rsidRPr="00FB036E">
        <w:rPr>
          <w:rFonts w:ascii="Times New Roman" w:hAnsi="Times New Roman"/>
          <w:sz w:val="28"/>
          <w:szCs w:val="28"/>
        </w:rPr>
        <w:t>Эксмо</w:t>
      </w:r>
      <w:proofErr w:type="spellEnd"/>
      <w:r w:rsidRPr="00FB036E">
        <w:rPr>
          <w:rFonts w:ascii="Times New Roman" w:hAnsi="Times New Roman"/>
          <w:sz w:val="28"/>
          <w:szCs w:val="28"/>
        </w:rPr>
        <w:t>, 201</w:t>
      </w:r>
      <w:r w:rsidR="00B2244F">
        <w:rPr>
          <w:rFonts w:ascii="Times New Roman" w:hAnsi="Times New Roman"/>
          <w:sz w:val="28"/>
          <w:szCs w:val="28"/>
        </w:rPr>
        <w:t>8</w:t>
      </w:r>
      <w:r w:rsidRPr="00FB036E">
        <w:rPr>
          <w:rFonts w:ascii="Times New Roman" w:hAnsi="Times New Roman"/>
          <w:sz w:val="28"/>
          <w:szCs w:val="28"/>
        </w:rPr>
        <w:t xml:space="preserve">. - 648 с. </w:t>
      </w:r>
    </w:p>
    <w:p w:rsidR="00FB036E" w:rsidRDefault="00FB036E" w:rsidP="00C4354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>Элам К. Геометрия дизайна. Пропорции и композиция: пер. с англ./ К. Элам. - СПб</w:t>
      </w:r>
      <w:proofErr w:type="gramStart"/>
      <w:r w:rsidRPr="00FB036E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FB036E">
        <w:rPr>
          <w:rFonts w:ascii="Times New Roman" w:hAnsi="Times New Roman"/>
          <w:sz w:val="28"/>
          <w:szCs w:val="28"/>
        </w:rPr>
        <w:t>Питер, 201</w:t>
      </w:r>
      <w:r w:rsidR="00B2244F">
        <w:rPr>
          <w:rFonts w:ascii="Times New Roman" w:hAnsi="Times New Roman"/>
          <w:sz w:val="28"/>
          <w:szCs w:val="28"/>
        </w:rPr>
        <w:t>9</w:t>
      </w:r>
      <w:r w:rsidRPr="00FB036E">
        <w:rPr>
          <w:rFonts w:ascii="Times New Roman" w:hAnsi="Times New Roman"/>
          <w:sz w:val="28"/>
          <w:szCs w:val="28"/>
        </w:rPr>
        <w:t>.- 112 с. 24.Якушева М. С. Трансформация природного мотива в орнаментальную декоративную форму: учебное пособие/ М. С. Якушева.- М.: МГХПА им. С.Г. Строганова, 20</w:t>
      </w:r>
      <w:r w:rsidR="00B2244F">
        <w:rPr>
          <w:rFonts w:ascii="Times New Roman" w:hAnsi="Times New Roman"/>
          <w:sz w:val="28"/>
          <w:szCs w:val="28"/>
        </w:rPr>
        <w:t>1</w:t>
      </w:r>
      <w:r w:rsidRPr="00FB036E">
        <w:rPr>
          <w:rFonts w:ascii="Times New Roman" w:hAnsi="Times New Roman"/>
          <w:sz w:val="28"/>
          <w:szCs w:val="28"/>
        </w:rPr>
        <w:t xml:space="preserve">9. – 240 с. </w:t>
      </w:r>
    </w:p>
    <w:p w:rsidR="00081819" w:rsidRDefault="00081819" w:rsidP="00081819">
      <w:pPr>
        <w:spacing w:after="0" w:line="240" w:lineRule="auto"/>
        <w:ind w:left="370"/>
        <w:rPr>
          <w:rFonts w:ascii="Times New Roman" w:hAnsi="Times New Roman"/>
          <w:b/>
          <w:sz w:val="28"/>
          <w:szCs w:val="28"/>
        </w:rPr>
      </w:pPr>
    </w:p>
    <w:p w:rsidR="00081819" w:rsidRPr="00FB036E" w:rsidRDefault="00081819" w:rsidP="00081819">
      <w:pPr>
        <w:spacing w:after="0" w:line="240" w:lineRule="auto"/>
        <w:ind w:left="370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b/>
          <w:sz w:val="28"/>
          <w:szCs w:val="28"/>
        </w:rPr>
        <w:t>Интернет-ресурсы</w:t>
      </w:r>
      <w:r w:rsidRPr="00FB036E">
        <w:rPr>
          <w:rFonts w:ascii="Times New Roman" w:hAnsi="Times New Roman"/>
          <w:sz w:val="28"/>
          <w:szCs w:val="28"/>
        </w:rPr>
        <w:t xml:space="preserve">: </w:t>
      </w:r>
    </w:p>
    <w:p w:rsidR="00081819" w:rsidRPr="00FB036E" w:rsidRDefault="003052F8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19">
        <w:r w:rsidR="00081819" w:rsidRPr="00FB036E">
          <w:rPr>
            <w:rFonts w:ascii="Times New Roman" w:hAnsi="Times New Roman"/>
            <w:sz w:val="28"/>
            <w:szCs w:val="28"/>
          </w:rPr>
          <w:t xml:space="preserve">http://www.allofremont.com/arhitektdizajn </w:t>
        </w:r>
      </w:hyperlink>
    </w:p>
    <w:p w:rsidR="00081819" w:rsidRPr="00FB036E" w:rsidRDefault="003052F8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20">
        <w:r w:rsidR="00081819" w:rsidRPr="00FB036E">
          <w:rPr>
            <w:rFonts w:ascii="Times New Roman" w:hAnsi="Times New Roman"/>
            <w:sz w:val="28"/>
            <w:szCs w:val="28"/>
          </w:rPr>
          <w:t>www.design-lessons.</w:t>
        </w:r>
      </w:hyperlink>
    </w:p>
    <w:p w:rsidR="00081819" w:rsidRPr="00FB036E" w:rsidRDefault="00081819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http://arttobuild.ru </w:t>
      </w:r>
    </w:p>
    <w:p w:rsidR="00081819" w:rsidRPr="00FB036E" w:rsidRDefault="00081819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r w:rsidRPr="00FB036E">
        <w:rPr>
          <w:rFonts w:ascii="Times New Roman" w:hAnsi="Times New Roman"/>
          <w:sz w:val="28"/>
          <w:szCs w:val="28"/>
        </w:rPr>
        <w:t xml:space="preserve">http://rosdesign.com </w:t>
      </w:r>
    </w:p>
    <w:p w:rsidR="00081819" w:rsidRPr="00FB036E" w:rsidRDefault="003052F8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21">
        <w:r w:rsidR="00081819" w:rsidRPr="00FB036E">
          <w:rPr>
            <w:rFonts w:ascii="Times New Roman" w:hAnsi="Times New Roman"/>
            <w:sz w:val="28"/>
            <w:szCs w:val="28"/>
          </w:rPr>
          <w:t xml:space="preserve">http://www.iqlib.ru </w:t>
        </w:r>
      </w:hyperlink>
      <w:r w:rsidR="00081819" w:rsidRPr="00FB036E">
        <w:rPr>
          <w:rFonts w:ascii="Times New Roman" w:hAnsi="Times New Roman"/>
          <w:sz w:val="28"/>
          <w:szCs w:val="28"/>
        </w:rPr>
        <w:t xml:space="preserve">–интернет-библиотека образовательных изданий </w:t>
      </w:r>
    </w:p>
    <w:p w:rsidR="00081819" w:rsidRPr="00FB036E" w:rsidRDefault="003052F8" w:rsidP="00C4354E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</w:rPr>
      </w:pPr>
      <w:hyperlink r:id="rId22">
        <w:r w:rsidR="00081819" w:rsidRPr="00FB036E">
          <w:rPr>
            <w:rFonts w:ascii="Times New Roman" w:hAnsi="Times New Roman"/>
            <w:sz w:val="28"/>
            <w:szCs w:val="28"/>
          </w:rPr>
          <w:t xml:space="preserve">http://www.biblioclub.ru- </w:t>
        </w:r>
      </w:hyperlink>
      <w:r w:rsidR="00081819" w:rsidRPr="00FB036E">
        <w:rPr>
          <w:rFonts w:ascii="Times New Roman" w:hAnsi="Times New Roman"/>
          <w:sz w:val="28"/>
          <w:szCs w:val="28"/>
        </w:rPr>
        <w:t xml:space="preserve">ЭБС </w:t>
      </w:r>
    </w:p>
    <w:p w:rsidR="00081819" w:rsidRPr="00FB036E" w:rsidRDefault="00081819" w:rsidP="0008181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  <w:r w:rsidRPr="002B77CE">
        <w:rPr>
          <w:b/>
          <w:sz w:val="28"/>
        </w:rPr>
        <w:t>4.3. Общие требования к организации образовательного процесса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Освоение </w:t>
      </w:r>
      <w:r w:rsidR="00081819">
        <w:rPr>
          <w:rFonts w:ascii="Times New Roman" w:hAnsi="Times New Roman"/>
          <w:sz w:val="28"/>
        </w:rPr>
        <w:t xml:space="preserve">студентами </w:t>
      </w:r>
      <w:r w:rsidRPr="002B77CE">
        <w:rPr>
          <w:rFonts w:ascii="Times New Roman" w:hAnsi="Times New Roman"/>
          <w:sz w:val="28"/>
        </w:rPr>
        <w:t>программы модуля базируется на изучении дисциплин «Материаловедение», «Рисунок с основами перспективы», «Живопись с основами цветоведения», «История дизайна» и связано с освоением модуля «Техническое исполнение художественно-конструкторских (дизайнерских) проектов в материале».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Занятия теоретического курса проводятся в учебном кабинете «Дизайн» и лабораториях «Макетирования графических работ», «Графики и культуры экспозиции</w:t>
      </w:r>
      <w:r w:rsidR="00081819" w:rsidRPr="002B77CE">
        <w:rPr>
          <w:rFonts w:ascii="Times New Roman" w:hAnsi="Times New Roman"/>
          <w:sz w:val="28"/>
        </w:rPr>
        <w:t>», «</w:t>
      </w:r>
      <w:r w:rsidRPr="002B77CE">
        <w:rPr>
          <w:rFonts w:ascii="Times New Roman" w:hAnsi="Times New Roman"/>
          <w:sz w:val="28"/>
        </w:rPr>
        <w:t>Художественно-конструкторского проектирования» и др.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Реализация программы модуля предполагает   учебную и производственную практику после </w:t>
      </w:r>
      <w:r w:rsidR="00081819" w:rsidRPr="002B77CE">
        <w:rPr>
          <w:rFonts w:ascii="Times New Roman" w:hAnsi="Times New Roman"/>
          <w:sz w:val="28"/>
        </w:rPr>
        <w:t>изучения модуля</w:t>
      </w:r>
      <w:r w:rsidRPr="002B77CE">
        <w:rPr>
          <w:rFonts w:ascii="Times New Roman" w:hAnsi="Times New Roman"/>
          <w:sz w:val="28"/>
        </w:rPr>
        <w:t xml:space="preserve">. </w:t>
      </w:r>
      <w:r w:rsidR="00081819" w:rsidRPr="002B77CE">
        <w:rPr>
          <w:rFonts w:ascii="Times New Roman" w:hAnsi="Times New Roman"/>
          <w:sz w:val="28"/>
        </w:rPr>
        <w:t>Занятия по</w:t>
      </w:r>
      <w:r w:rsidRPr="002B77CE">
        <w:rPr>
          <w:rFonts w:ascii="Times New Roman" w:hAnsi="Times New Roman"/>
          <w:sz w:val="28"/>
        </w:rPr>
        <w:t xml:space="preserve"> учебной практике   проводятся в мастерских учебного заведения.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lastRenderedPageBreak/>
        <w:t xml:space="preserve">Производственная практика (по профилю специальности) проводится концентрированно после освоения всех </w:t>
      </w:r>
      <w:r w:rsidR="00081819" w:rsidRPr="002B77CE">
        <w:rPr>
          <w:rFonts w:ascii="Times New Roman" w:hAnsi="Times New Roman"/>
          <w:sz w:val="28"/>
        </w:rPr>
        <w:t>разделов модуля</w:t>
      </w:r>
      <w:r w:rsidRPr="002B77CE">
        <w:rPr>
          <w:rFonts w:ascii="Times New Roman" w:hAnsi="Times New Roman"/>
          <w:sz w:val="28"/>
        </w:rPr>
        <w:t xml:space="preserve"> в организациях, деятельность которых соответствует профилю подготовки обучающихся.           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Обязательным условием допуска к производственной практике (по профилю специальности) в рамках профессионального модуля «Выполнение работ по одной или нескольким профессиям рабочих, должностям служащих (исполнитель художественно-оформительских работ)» является </w:t>
      </w:r>
      <w:r w:rsidR="00081819" w:rsidRPr="002B77CE">
        <w:rPr>
          <w:rFonts w:ascii="Times New Roman" w:hAnsi="Times New Roman"/>
          <w:sz w:val="28"/>
        </w:rPr>
        <w:t>освоение учебной</w:t>
      </w:r>
      <w:r w:rsidRPr="002B77CE">
        <w:rPr>
          <w:rFonts w:ascii="Times New Roman" w:hAnsi="Times New Roman"/>
          <w:sz w:val="28"/>
        </w:rPr>
        <w:t xml:space="preserve"> практики.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Аттестация по итогам производственной практики (по профилю </w:t>
      </w:r>
      <w:r w:rsidR="00081819" w:rsidRPr="002B77CE">
        <w:rPr>
          <w:rFonts w:ascii="Times New Roman" w:hAnsi="Times New Roman"/>
          <w:sz w:val="28"/>
        </w:rPr>
        <w:t>специальности) проводится</w:t>
      </w:r>
      <w:r w:rsidRPr="002B77CE">
        <w:rPr>
          <w:rFonts w:ascii="Times New Roman" w:hAnsi="Times New Roman"/>
          <w:sz w:val="28"/>
        </w:rPr>
        <w:t xml:space="preserve"> на основании отчетов и дневников по практике студентов и </w:t>
      </w:r>
      <w:r w:rsidR="00081819" w:rsidRPr="002B77CE">
        <w:rPr>
          <w:rFonts w:ascii="Times New Roman" w:hAnsi="Times New Roman"/>
          <w:sz w:val="28"/>
        </w:rPr>
        <w:t>отзывов руководителей</w:t>
      </w:r>
      <w:r w:rsidRPr="002B77CE">
        <w:rPr>
          <w:rFonts w:ascii="Times New Roman" w:hAnsi="Times New Roman"/>
          <w:sz w:val="28"/>
        </w:rPr>
        <w:t xml:space="preserve"> практики.</w:t>
      </w:r>
    </w:p>
    <w:p w:rsidR="003613FF" w:rsidRPr="002B77CE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Результаты прохождения учебной и производственной практик (по профилю специальности) по модулю учитываются при проведении государственной (итоговой аттестации).</w:t>
      </w:r>
    </w:p>
    <w:p w:rsidR="003613FF" w:rsidRPr="002B77CE" w:rsidRDefault="00081819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>При освоении</w:t>
      </w:r>
      <w:r w:rsidR="003613FF" w:rsidRPr="002B77CE">
        <w:rPr>
          <w:rFonts w:ascii="Times New Roman" w:hAnsi="Times New Roman"/>
          <w:sz w:val="28"/>
        </w:rPr>
        <w:t xml:space="preserve"> программ профессиональных модулей в последнем семестре изучения формой промежуточной аттестации по модулю является экзамен (квалификационный).</w:t>
      </w:r>
    </w:p>
    <w:p w:rsidR="003613FF" w:rsidRDefault="003613FF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 xml:space="preserve">При освоении программ междисциплинарных курсов в последнем семестре изучения формой промежуточной аттестации по МДК является дифференцированный зачет. Экзамен  по художественным дисциплинам проводится в виде просмотра комиссией. </w:t>
      </w:r>
    </w:p>
    <w:p w:rsidR="00081819" w:rsidRPr="002B77CE" w:rsidRDefault="00081819" w:rsidP="00361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8"/>
        </w:rPr>
      </w:pPr>
    </w:p>
    <w:p w:rsidR="003613FF" w:rsidRPr="002B77CE" w:rsidRDefault="003613FF" w:rsidP="003613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50"/>
        <w:jc w:val="both"/>
        <w:rPr>
          <w:b/>
          <w:sz w:val="28"/>
        </w:rPr>
      </w:pPr>
      <w:r w:rsidRPr="002B77CE">
        <w:rPr>
          <w:b/>
          <w:sz w:val="28"/>
        </w:rPr>
        <w:t>4.4. Кадровое обеспечение образовательного процесса</w:t>
      </w:r>
    </w:p>
    <w:p w:rsidR="00081819" w:rsidRPr="00081819" w:rsidRDefault="003613FF" w:rsidP="0008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B77CE">
        <w:rPr>
          <w:rFonts w:ascii="Times New Roman" w:hAnsi="Times New Roman"/>
          <w:b/>
          <w:sz w:val="28"/>
        </w:rPr>
        <w:tab/>
      </w:r>
      <w:r w:rsidR="00081819" w:rsidRPr="00081819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081819" w:rsidRPr="00081819" w:rsidRDefault="00081819" w:rsidP="0008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1819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081819" w:rsidRPr="00081819" w:rsidRDefault="00081819" w:rsidP="00081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81819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81819" w:rsidRDefault="00081819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b/>
          <w:caps/>
          <w:sz w:val="28"/>
        </w:rPr>
      </w:pPr>
    </w:p>
    <w:p w:rsidR="003613FF" w:rsidRPr="00081819" w:rsidRDefault="00CB69F1" w:rsidP="0008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b/>
          <w:caps/>
          <w:sz w:val="28"/>
        </w:rPr>
      </w:pPr>
      <w:r w:rsidRPr="00081819">
        <w:rPr>
          <w:rFonts w:ascii="Times New Roman" w:hAnsi="Times New Roman"/>
          <w:b/>
          <w:caps/>
          <w:sz w:val="28"/>
        </w:rPr>
        <w:lastRenderedPageBreak/>
        <w:t>5.</w:t>
      </w:r>
      <w:r w:rsidR="003613FF" w:rsidRPr="00081819">
        <w:rPr>
          <w:rFonts w:ascii="Times New Roman" w:hAnsi="Times New Roman"/>
          <w:b/>
          <w:caps/>
          <w:sz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C27830" w:rsidRPr="00C27830" w:rsidRDefault="00C27830" w:rsidP="00081819">
      <w:pPr>
        <w:pStyle w:val="af3"/>
        <w:widowControl w:val="0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r w:rsidRPr="00C27830">
        <w:rPr>
          <w:rFonts w:ascii="Times New Roman" w:hAnsi="Times New Roman"/>
          <w:sz w:val="28"/>
          <w:szCs w:val="28"/>
        </w:rPr>
        <w:t xml:space="preserve">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C27830">
        <w:rPr>
          <w:rFonts w:ascii="Times New Roman" w:hAnsi="Times New Roman"/>
          <w:spacing w:val="-3"/>
          <w:sz w:val="28"/>
          <w:szCs w:val="28"/>
        </w:rPr>
        <w:t>т</w:t>
      </w:r>
      <w:r w:rsidRPr="00C27830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C27830" w:rsidRPr="00C27830" w:rsidRDefault="00C27830" w:rsidP="00081819">
      <w:pPr>
        <w:pStyle w:val="af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27830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C27830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C27830" w:rsidRPr="00374854" w:rsidRDefault="00C27830" w:rsidP="00081819">
      <w:pPr>
        <w:pStyle w:val="af3"/>
        <w:widowControl w:val="0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7830">
        <w:rPr>
          <w:rFonts w:ascii="Times New Roman" w:hAnsi="Times New Roman"/>
          <w:spacing w:val="-3"/>
          <w:sz w:val="28"/>
          <w:szCs w:val="28"/>
        </w:rPr>
        <w:t xml:space="preserve">Обучение по профессиональному модулю завершается промежуточной </w:t>
      </w:r>
      <w:r w:rsidRPr="00374854">
        <w:rPr>
          <w:rFonts w:ascii="Times New Roman" w:hAnsi="Times New Roman"/>
          <w:spacing w:val="-3"/>
          <w:sz w:val="28"/>
          <w:szCs w:val="28"/>
        </w:rPr>
        <w:t>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C27830" w:rsidRPr="00374854" w:rsidRDefault="00C27830" w:rsidP="00081819">
      <w:pPr>
        <w:pStyle w:val="af3"/>
        <w:widowControl w:val="0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4854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C27830" w:rsidRPr="00374854" w:rsidRDefault="00C27830" w:rsidP="00081819">
      <w:pPr>
        <w:pStyle w:val="af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4854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 w:rsidR="00081819">
        <w:rPr>
          <w:rFonts w:ascii="Times New Roman" w:hAnsi="Times New Roman"/>
          <w:sz w:val="28"/>
          <w:szCs w:val="28"/>
        </w:rPr>
        <w:t>е</w:t>
      </w:r>
      <w:r w:rsidRPr="00374854">
        <w:rPr>
          <w:rFonts w:ascii="Times New Roman" w:hAnsi="Times New Roman"/>
          <w:sz w:val="28"/>
          <w:szCs w:val="28"/>
        </w:rPr>
        <w:t xml:space="preserve">тся </w:t>
      </w:r>
      <w:r w:rsidR="0044212A">
        <w:rPr>
          <w:rFonts w:ascii="Times New Roman" w:hAnsi="Times New Roman"/>
          <w:sz w:val="28"/>
          <w:szCs w:val="28"/>
        </w:rPr>
        <w:t>фонд</w:t>
      </w:r>
      <w:r w:rsidRPr="00374854">
        <w:rPr>
          <w:rFonts w:ascii="Times New Roman" w:hAnsi="Times New Roman"/>
          <w:sz w:val="28"/>
          <w:szCs w:val="28"/>
        </w:rPr>
        <w:t xml:space="preserve"> оценочны</w:t>
      </w:r>
      <w:r w:rsidR="0044212A">
        <w:rPr>
          <w:rFonts w:ascii="Times New Roman" w:hAnsi="Times New Roman"/>
          <w:sz w:val="28"/>
          <w:szCs w:val="28"/>
        </w:rPr>
        <w:t>х</w:t>
      </w:r>
      <w:r w:rsidRPr="00374854">
        <w:rPr>
          <w:rFonts w:ascii="Times New Roman" w:hAnsi="Times New Roman"/>
          <w:sz w:val="28"/>
          <w:szCs w:val="28"/>
        </w:rPr>
        <w:t xml:space="preserve"> средств (</w:t>
      </w:r>
      <w:r w:rsidR="00081819">
        <w:rPr>
          <w:rFonts w:ascii="Times New Roman" w:hAnsi="Times New Roman"/>
          <w:sz w:val="28"/>
          <w:szCs w:val="28"/>
        </w:rPr>
        <w:t>Ф</w:t>
      </w:r>
      <w:r w:rsidRPr="00374854">
        <w:rPr>
          <w:rFonts w:ascii="Times New Roman" w:hAnsi="Times New Roman"/>
          <w:sz w:val="28"/>
          <w:szCs w:val="28"/>
        </w:rPr>
        <w:t xml:space="preserve">ОС). </w:t>
      </w:r>
    </w:p>
    <w:p w:rsidR="00C27830" w:rsidRPr="00374854" w:rsidRDefault="0044212A" w:rsidP="00081819">
      <w:pPr>
        <w:pStyle w:val="af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C27830" w:rsidRPr="00374854">
        <w:rPr>
          <w:rFonts w:ascii="Times New Roman" w:hAnsi="Times New Roman"/>
          <w:sz w:val="28"/>
          <w:szCs w:val="28"/>
        </w:rPr>
        <w:t>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101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0"/>
        <w:gridCol w:w="5529"/>
        <w:gridCol w:w="2359"/>
      </w:tblGrid>
      <w:tr w:rsidR="003613FF" w:rsidRPr="00315D3E" w:rsidTr="00315D3E">
        <w:trPr>
          <w:jc w:val="center"/>
        </w:trPr>
        <w:tc>
          <w:tcPr>
            <w:tcW w:w="2260" w:type="dxa"/>
            <w:vAlign w:val="center"/>
          </w:tcPr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529" w:type="dxa"/>
            <w:vAlign w:val="center"/>
          </w:tcPr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359" w:type="dxa"/>
            <w:vAlign w:val="center"/>
          </w:tcPr>
          <w:p w:rsidR="003613FF" w:rsidRPr="00315D3E" w:rsidRDefault="003613FF" w:rsidP="00571C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15D3E" w:rsidRPr="00315D3E" w:rsidTr="00315D3E">
        <w:trPr>
          <w:trHeight w:val="1828"/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5.1. Изготовлять конструкции основ для художественно-оформительских работ.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-знание технологической последовательности выполнения подготовительных работ;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-знание назначения, классификации, разновидностей, устройства инструментов, приспособлений для выполнения подготовительных, шрифтовых и художественно-оформительских работ и правила работы с ними;</w:t>
            </w:r>
          </w:p>
        </w:tc>
        <w:tc>
          <w:tcPr>
            <w:tcW w:w="2359" w:type="dxa"/>
            <w:vMerge w:val="restart"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-на практических занятиях;</w:t>
            </w:r>
          </w:p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учебной и производственной практики;</w:t>
            </w:r>
          </w:p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 xml:space="preserve">ПК 5.2. Подготавливать к художественно-оформительским работам рабочие поверхности из различных </w:t>
            </w: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- знать правила подготовки поверхности под отделку;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соблюдать последовательность выполнения подготовительных работ;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подготавливать рабочие поверхности, загрунтовывать их;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trHeight w:val="2535"/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ПК 5.3. Составлять колера.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-знать виды, назначение, состав и свойства красителей;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правила составления колеров;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-составлять колеры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5.4. Оформлять фоны.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использовать приемы имитации различных природных и искусственных материалов (ткани, дерева, камня, кожи, металла, пластика);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-оформлять фоны различными способами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5.5. Изготавливать простые шаблоны.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способы изготовления простых шаблонов под многоцветную печать;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-изготавливать простые шаблоны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0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5.6. Вырезать трафареты оригинальных шрифтов и декоративных элементов.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 способы изготовления простых трафаретов;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-приемы выполнения шрифтовых работ с применением пленочно-прозрачных трафаретов, нормографов;</w:t>
            </w:r>
          </w:p>
          <w:p w:rsidR="00315D3E" w:rsidRPr="00315D3E" w:rsidRDefault="00315D3E" w:rsidP="00315D3E">
            <w:pPr>
              <w:pStyle w:val="af3"/>
              <w:spacing w:after="0" w:line="240" w:lineRule="auto"/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-вырезание трафаретных ш</w:t>
            </w:r>
            <w:r>
              <w:rPr>
                <w:rFonts w:ascii="Times New Roman" w:hAnsi="Times New Roman"/>
                <w:sz w:val="24"/>
                <w:szCs w:val="24"/>
              </w:rPr>
              <w:t>рифтов и декоративных элементов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5.7. Выполнять художественные надписи.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-знать последовательность выполнения шрифтовых работ;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-выполнять надписи различными шрифтам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ПК 5.8. Выполнять роспись рисунков композиционного решения средней сложности по эскизам и под руководством художника.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-знать приемы выполнения росписи простого композиционного решения;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-самостоятельно выполнять простые рисунки;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-переносить простые рисунки с эскиза на бумагу, кальку, картон для изготовления трафаретов, припорохов под многоцветную роспись;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-увеличивать изображение методом квадратов и концентрических окружностей с помощью проекционной аппаратуры;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-выполнять художественно-оформительские работы в разной технике с использованием различных материалов (роспись по ткани, мозаика);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-использовать различные техники обработки материалов: роспись по ткани, гипсу;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-расписывать рисунки композиционного решения средней сложности по эскизам и под руководством художника;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 xml:space="preserve">ПК 5.9. Изготавливать объемные элементы </w:t>
            </w: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художественного оформления из различных материалов.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-изготовлять объемные элементы художественного оформления из различных материалов;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3E" w:rsidRPr="00315D3E" w:rsidTr="00315D3E">
        <w:trPr>
          <w:jc w:val="center"/>
        </w:trPr>
        <w:tc>
          <w:tcPr>
            <w:tcW w:w="2260" w:type="dxa"/>
          </w:tcPr>
          <w:p w:rsidR="00315D3E" w:rsidRPr="00315D3E" w:rsidRDefault="00315D3E" w:rsidP="00571C9A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lastRenderedPageBreak/>
              <w:t>ПК 5.10. Создавать объемно-пространственные композиции.</w:t>
            </w:r>
          </w:p>
        </w:tc>
        <w:tc>
          <w:tcPr>
            <w:tcW w:w="5529" w:type="dxa"/>
          </w:tcPr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выполнять объемно-пространственные композиции из картона, плотной бумаги, пластических материалов;</w:t>
            </w:r>
          </w:p>
          <w:p w:rsidR="00315D3E" w:rsidRPr="00315D3E" w:rsidRDefault="00315D3E" w:rsidP="00571C9A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15D3E">
              <w:rPr>
                <w:rFonts w:ascii="Times New Roman" w:hAnsi="Times New Roman"/>
                <w:sz w:val="24"/>
                <w:szCs w:val="24"/>
              </w:rPr>
              <w:t>-создавать объемно-пространственные композиции</w:t>
            </w:r>
          </w:p>
        </w:tc>
        <w:tc>
          <w:tcPr>
            <w:tcW w:w="2359" w:type="dxa"/>
            <w:vMerge/>
          </w:tcPr>
          <w:p w:rsidR="00315D3E" w:rsidRPr="00315D3E" w:rsidRDefault="00315D3E" w:rsidP="00571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13FF" w:rsidRPr="002B77CE" w:rsidRDefault="003613FF" w:rsidP="00361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</w:p>
    <w:p w:rsidR="003613FF" w:rsidRPr="002B77CE" w:rsidRDefault="003613FF" w:rsidP="00C4354E">
      <w:pPr>
        <w:widowControl w:val="0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376"/>
        <w:jc w:val="both"/>
        <w:rPr>
          <w:rFonts w:ascii="Times New Roman" w:hAnsi="Times New Roman"/>
          <w:sz w:val="28"/>
        </w:rPr>
      </w:pPr>
      <w:r w:rsidRPr="002B77CE">
        <w:rPr>
          <w:rFonts w:ascii="Times New Roman" w:hAnsi="Times New Roman"/>
          <w:sz w:val="28"/>
        </w:rPr>
        <w:tab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4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3"/>
        <w:gridCol w:w="3118"/>
        <w:gridCol w:w="4235"/>
      </w:tblGrid>
      <w:tr w:rsidR="003613FF" w:rsidRPr="002B77CE" w:rsidTr="0044212A">
        <w:trPr>
          <w:jc w:val="center"/>
        </w:trPr>
        <w:tc>
          <w:tcPr>
            <w:tcW w:w="3103" w:type="dxa"/>
            <w:vAlign w:val="center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Результаты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(освоенные общие компетенции)</w:t>
            </w:r>
          </w:p>
        </w:tc>
        <w:tc>
          <w:tcPr>
            <w:tcW w:w="3118" w:type="dxa"/>
            <w:vAlign w:val="center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Основные показатели оценки результата</w:t>
            </w:r>
          </w:p>
        </w:tc>
        <w:tc>
          <w:tcPr>
            <w:tcW w:w="4235" w:type="dxa"/>
            <w:vAlign w:val="center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2B77CE">
              <w:rPr>
                <w:rFonts w:ascii="Times New Roman" w:hAnsi="Times New Roman"/>
                <w:b/>
                <w:sz w:val="28"/>
              </w:rPr>
              <w:t>Формы и методы контроля и оценки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2B77CE" w:rsidRDefault="0044212A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4212A">
              <w:rPr>
                <w:rFonts w:ascii="Times New Roman" w:hAnsi="Times New Roman"/>
                <w:sz w:val="28"/>
              </w:rPr>
              <w:t>ОК 01 Выбирать с</w:t>
            </w:r>
            <w:r>
              <w:rPr>
                <w:rFonts w:ascii="Times New Roman" w:hAnsi="Times New Roman"/>
                <w:sz w:val="28"/>
              </w:rPr>
              <w:t>пособы решения задач профессио</w:t>
            </w:r>
            <w:r w:rsidRPr="0044212A">
              <w:rPr>
                <w:rFonts w:ascii="Times New Roman" w:hAnsi="Times New Roman"/>
                <w:sz w:val="28"/>
              </w:rPr>
              <w:t>нальной деятельности применительно к различным контекстам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-участие в работе научно-студенческих обществ, 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-выступления на научно-практических конференциях,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-участие во </w:t>
            </w:r>
            <w:r w:rsidR="0044212A" w:rsidRPr="002B77CE">
              <w:rPr>
                <w:rFonts w:ascii="Times New Roman" w:hAnsi="Times New Roman"/>
                <w:sz w:val="28"/>
              </w:rPr>
              <w:t>внеурочной деятельности,</w:t>
            </w:r>
            <w:r w:rsidRPr="002B77CE">
              <w:rPr>
                <w:rFonts w:ascii="Times New Roman" w:hAnsi="Times New Roman"/>
                <w:sz w:val="28"/>
              </w:rPr>
              <w:t xml:space="preserve"> связанной с будущей профессией/специальностью (конкурсы профессионального мастерства, выставки и т.п.)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высокие показатели производственной деятельности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2B77CE" w:rsidRDefault="0044212A" w:rsidP="0044212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4212A">
              <w:rPr>
                <w:rFonts w:ascii="Times New Roman" w:hAnsi="Times New Roman"/>
                <w:sz w:val="28"/>
              </w:rPr>
              <w:t>ОК 02 Осуществлят</w:t>
            </w:r>
            <w:r>
              <w:rPr>
                <w:rFonts w:ascii="Times New Roman" w:hAnsi="Times New Roman"/>
                <w:sz w:val="28"/>
              </w:rPr>
              <w:t>ь поиск, анализ и интерпретацию информации, необходимой для выполнения задач профессиональной де</w:t>
            </w:r>
            <w:r w:rsidRPr="0044212A">
              <w:rPr>
                <w:rFonts w:ascii="Times New Roman" w:hAnsi="Times New Roman"/>
                <w:sz w:val="28"/>
              </w:rPr>
              <w:t>ятельности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выбор и применение методов  и способов решения  профессиональных задач, оценка их эффективности и качества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 при проведении: зачета по междисциплинарному курсу, </w:t>
            </w:r>
            <w:r w:rsidRPr="002B77CE">
              <w:rPr>
                <w:rFonts w:ascii="Times New Roman" w:hAnsi="Times New Roman"/>
                <w:sz w:val="28"/>
              </w:rPr>
              <w:lastRenderedPageBreak/>
              <w:t>экзамена (квалификационного) по модулю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44212A" w:rsidRDefault="0044212A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03 Планировать и реа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лизовывать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собственное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профессиональное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лич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ностное</w:t>
            </w:r>
            <w:r w:rsidRPr="0044212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развитие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анализ профессиональных ситуации;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-решение стандартных и нестандартных профессиональных задач.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trHeight w:val="692"/>
          <w:jc w:val="center"/>
        </w:trPr>
        <w:tc>
          <w:tcPr>
            <w:tcW w:w="3103" w:type="dxa"/>
          </w:tcPr>
          <w:p w:rsidR="003613FF" w:rsidRPr="0044212A" w:rsidRDefault="0044212A" w:rsidP="00442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12A">
              <w:rPr>
                <w:rFonts w:ascii="Times New Roman" w:hAnsi="Times New Roman"/>
                <w:sz w:val="28"/>
                <w:szCs w:val="28"/>
              </w:rPr>
              <w:t>ОК 04 Работать в коллективе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команде,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эффективно взаимодействовать с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коллегами,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руководством,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клиентами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-эффективный поиск необходимой информации;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-использование различных источников, включая электронные при изучении  теоретического материала и прохождении различных этапов производственной практики 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trHeight w:val="1540"/>
          <w:jc w:val="center"/>
        </w:trPr>
        <w:tc>
          <w:tcPr>
            <w:tcW w:w="3103" w:type="dxa"/>
          </w:tcPr>
          <w:p w:rsidR="003613FF" w:rsidRPr="0044212A" w:rsidRDefault="0044212A" w:rsidP="00442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212A">
              <w:rPr>
                <w:rFonts w:ascii="Times New Roman" w:hAnsi="Times New Roman"/>
                <w:sz w:val="28"/>
                <w:szCs w:val="28"/>
              </w:rPr>
              <w:t>ОК 05 Осуществлять устную и письменную коммуникацию на государственном языке Российской Федерации</w:t>
            </w:r>
            <w:r w:rsidRPr="0044212A">
              <w:rPr>
                <w:rFonts w:ascii="Times New Roman" w:hAnsi="Times New Roman"/>
                <w:spacing w:val="50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с</w:t>
            </w:r>
            <w:r w:rsidRPr="0044212A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учетом</w:t>
            </w:r>
            <w:r w:rsidRPr="0044212A">
              <w:rPr>
                <w:rFonts w:ascii="Times New Roman" w:hAnsi="Times New Roman"/>
                <w:spacing w:val="49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особен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</w:rPr>
              <w:t>ностей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</w:rPr>
              <w:t>социального</w:t>
            </w:r>
            <w:r w:rsidRPr="0044212A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и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культурного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контекста.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 xml:space="preserve">- использование в учебной и профессиональной деятельности различных видов программного обеспечения, в том числе специального,  при оформлении и презентации всех видов работ 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B77CE">
              <w:rPr>
                <w:rFonts w:ascii="Times New Roman" w:hAnsi="Times New Roman"/>
                <w:sz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  <w:tr w:rsidR="003613FF" w:rsidRPr="002B77CE" w:rsidTr="0044212A">
        <w:trPr>
          <w:jc w:val="center"/>
        </w:trPr>
        <w:tc>
          <w:tcPr>
            <w:tcW w:w="3103" w:type="dxa"/>
          </w:tcPr>
          <w:p w:rsidR="003613FF" w:rsidRPr="0044212A" w:rsidRDefault="0044212A" w:rsidP="0044212A">
            <w:pPr>
              <w:widowControl w:val="0"/>
              <w:autoSpaceDE w:val="0"/>
              <w:autoSpaceDN w:val="0"/>
              <w:spacing w:after="0" w:line="240" w:lineRule="auto"/>
              <w:ind w:left="-3" w:right="94" w:firstLine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ОК 06 Проявлять гражданско-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патриотическую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позицию,</w:t>
            </w:r>
            <w:r w:rsidRPr="0044212A">
              <w:rPr>
                <w:rFonts w:ascii="Times New Roman" w:hAnsi="Times New Roman"/>
                <w:spacing w:val="-13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демонстрировать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осознанное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поведение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на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основе традиционных общечеловеческих</w:t>
            </w:r>
            <w:r w:rsidRPr="0044212A">
              <w:rPr>
                <w:rFonts w:ascii="Times New Roman" w:hAnsi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ценностей,</w:t>
            </w:r>
            <w:r w:rsidRPr="0044212A">
              <w:rPr>
                <w:rFonts w:ascii="Times New Roman" w:hAnsi="Times New Roman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pacing w:val="-1"/>
                <w:sz w:val="28"/>
                <w:szCs w:val="28"/>
                <w:lang w:eastAsia="en-US"/>
              </w:rPr>
              <w:t>применять</w:t>
            </w:r>
            <w:r w:rsidRPr="0044212A">
              <w:rPr>
                <w:rFonts w:ascii="Times New Roman" w:hAnsi="Times New Roman"/>
                <w:spacing w:val="-11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стандарты</w:t>
            </w:r>
            <w:r w:rsidRPr="0044212A">
              <w:rPr>
                <w:rFonts w:ascii="Times New Roman" w:hAnsi="Times New Roman"/>
                <w:spacing w:val="-13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анти-</w:t>
            </w:r>
            <w:r w:rsidRPr="0044212A">
              <w:rPr>
                <w:rFonts w:ascii="Times New Roman" w:hAnsi="Times New Roman"/>
                <w:spacing w:val="-58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коррупционного</w:t>
            </w:r>
            <w:r w:rsidRPr="0044212A">
              <w:rPr>
                <w:rFonts w:ascii="Times New Roman" w:hAnsi="Times New Roman"/>
                <w:spacing w:val="8"/>
                <w:sz w:val="28"/>
                <w:szCs w:val="28"/>
                <w:lang w:eastAsia="en-US"/>
              </w:rPr>
              <w:t xml:space="preserve"> </w:t>
            </w:r>
            <w:r w:rsidRPr="0044212A">
              <w:rPr>
                <w:rFonts w:ascii="Times New Roman" w:hAnsi="Times New Roman"/>
                <w:sz w:val="28"/>
                <w:szCs w:val="28"/>
                <w:lang w:eastAsia="en-US"/>
              </w:rPr>
              <w:t>поведе</w:t>
            </w:r>
            <w:r w:rsidRPr="0044212A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3118" w:type="dxa"/>
          </w:tcPr>
          <w:p w:rsidR="003613FF" w:rsidRPr="002B77CE" w:rsidRDefault="003613FF" w:rsidP="00571C9A">
            <w:pPr>
              <w:pStyle w:val="af7"/>
              <w:spacing w:before="0" w:after="0"/>
              <w:jc w:val="left"/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</w:pP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lastRenderedPageBreak/>
              <w:t>взаимодействие:</w:t>
            </w:r>
          </w:p>
          <w:p w:rsidR="003613FF" w:rsidRPr="002B77CE" w:rsidRDefault="003613FF" w:rsidP="00571C9A">
            <w:pPr>
              <w:pStyle w:val="af7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t xml:space="preserve">- с обучающимися при </w:t>
            </w: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проведении деловых </w:t>
            </w:r>
            <w:r w:rsidR="0044212A"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t>игр, выполнении коллективных</w:t>
            </w:r>
            <w:r w:rsidRPr="002B77CE">
              <w:rPr>
                <w:rStyle w:val="FontStyle12"/>
                <w:rFonts w:ascii="Times New Roman" w:hAnsi="Times New Roman"/>
                <w:b w:val="0"/>
                <w:sz w:val="28"/>
                <w:szCs w:val="28"/>
              </w:rPr>
              <w:t xml:space="preserve"> заданий (проектов),</w:t>
            </w:r>
          </w:p>
          <w:p w:rsidR="003613FF" w:rsidRPr="002B77CE" w:rsidRDefault="003613FF" w:rsidP="00571C9A">
            <w:pPr>
              <w:pStyle w:val="af7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b w:val="0"/>
                <w:sz w:val="28"/>
                <w:szCs w:val="28"/>
              </w:rPr>
              <w:t xml:space="preserve">- с преподавателями, мастерами в ходе обучения, 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 с потребителями и коллегами в ходе производственной практики</w:t>
            </w:r>
          </w:p>
        </w:tc>
        <w:tc>
          <w:tcPr>
            <w:tcW w:w="4235" w:type="dxa"/>
          </w:tcPr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Экспертная оценка результатов деятельности обучающихся в </w:t>
            </w:r>
            <w:r w:rsidRPr="002B77CE">
              <w:rPr>
                <w:rFonts w:ascii="Times New Roman" w:hAnsi="Times New Roman"/>
                <w:sz w:val="28"/>
                <w:szCs w:val="28"/>
              </w:rPr>
              <w:lastRenderedPageBreak/>
              <w:t>процессе освоения образовательной программы: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-на практических занятиях;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 при выполнении работ на различных этапах учебной и производственной практики;</w:t>
            </w:r>
          </w:p>
          <w:p w:rsidR="003613FF" w:rsidRPr="002B77CE" w:rsidRDefault="003613FF" w:rsidP="00571C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7CE">
              <w:rPr>
                <w:rFonts w:ascii="Times New Roman" w:hAnsi="Times New Roman"/>
                <w:sz w:val="28"/>
                <w:szCs w:val="28"/>
              </w:rPr>
              <w:t>- при проведении: зачета по междисциплинарному курсу, экзамена (квалификационного) по модулю</w:t>
            </w:r>
          </w:p>
        </w:tc>
      </w:tr>
    </w:tbl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3FF" w:rsidRPr="002B77CE" w:rsidRDefault="003613FF" w:rsidP="003613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8"/>
        <w:gridCol w:w="2726"/>
      </w:tblGrid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ab/>
            </w: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практический опыт)</w:t>
            </w:r>
          </w:p>
        </w:tc>
        <w:tc>
          <w:tcPr>
            <w:tcW w:w="1333" w:type="pct"/>
            <w:vAlign w:val="center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4354E" w:rsidRPr="005C7898" w:rsidTr="00C2037F">
        <w:trPr>
          <w:trHeight w:val="161"/>
          <w:jc w:val="center"/>
        </w:trPr>
        <w:tc>
          <w:tcPr>
            <w:tcW w:w="3667" w:type="pct"/>
            <w:vAlign w:val="center"/>
          </w:tcPr>
          <w:p w:rsidR="00C4354E" w:rsidRPr="005C7898" w:rsidRDefault="00C4354E" w:rsidP="00C2037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333" w:type="pct"/>
            <w:vAlign w:val="center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соблюдать последовательность выполнения подготовительных работ;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подготавливать рабочие поверхности, загрунтовывать их;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использовать приемы имитации различных природных и искусственных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материалов (ткани, дерева, камня, кожи, металла, пластика)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выполнять надписи различными шрифтами;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самостоятельно выполнять простые рисунки;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переносить простые рисунки с эскиза на бумагу, кальку, картон для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изготовления трафаретов, припорохов под многоцветную роспись;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увеличивать изображение методом квадратов и концентрических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окружностей с помощью проекционной аппаратуры;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выполнять художественно-оформительские работы с разной технике с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использованием различных материалов (роспись по ткани, мозаика);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использовать различные техники обработки материалов: роспись по ткани,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гипсу; аппликация, папье-маше;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изготавливать орнаментальные композиции;</w:t>
            </w:r>
          </w:p>
          <w:p w:rsidR="00C4354E" w:rsidRDefault="00C4354E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выполнять объемно-пространственные композиции из картона, плотной  бумаги, пластических материалов</w:t>
            </w:r>
            <w:r w:rsidR="00CD07F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07FD" w:rsidRPr="005C7898" w:rsidRDefault="00CD07FD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CD07FD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</w:p>
        </w:tc>
        <w:tc>
          <w:tcPr>
            <w:tcW w:w="1333" w:type="pct"/>
          </w:tcPr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1333" w:type="pct"/>
          </w:tcPr>
          <w:p w:rsidR="00C4354E" w:rsidRPr="005C7898" w:rsidRDefault="00C4354E" w:rsidP="00C203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технологическую последовательность выполнения подготовительных работ;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назначение, классификацию, разновидности, устройство инструментов и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приспособлений для выполнения подготовительных, шрифтовых и 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художественно-оформительских работ и правила пользования ими;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правила подготовки поверхности под отделку;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виды, назначение, состав и свойства красителей;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правила составления колеров;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последовательность выполнения шрифтовых работ;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приемы выполнения шрифтовых работ с применением шаблонов, пленочно-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прозрачных трафаретов, нормографов;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способы изготовления простых трафаретов, шаблонов, припорохов под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многоцветную роспись;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различные техники обработки материалов: роспись по ткани, гипсу,  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аппликация, папье-маше и др.;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приемы выполнения росписи простого композиционного решения;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основные приемы выполнения декоративно-художественных элементов в  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имитационных техниках;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правила пользования приспособлениями и инструментами для выполнения </w:t>
            </w:r>
          </w:p>
          <w:p w:rsidR="00C4354E" w:rsidRPr="005C7898" w:rsidRDefault="00C4354E" w:rsidP="00C20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подготовительных, шрифтовых и оформительских работ;</w:t>
            </w:r>
          </w:p>
          <w:p w:rsidR="00C4354E" w:rsidRDefault="00C4354E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-правила техники безопасности при выполнении подготовительных, шрифтовых  и оформительских работ</w:t>
            </w:r>
          </w:p>
          <w:p w:rsidR="00CD07FD" w:rsidRPr="005C7898" w:rsidRDefault="00CD07FD" w:rsidP="00C43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CD07FD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</w:p>
        </w:tc>
        <w:tc>
          <w:tcPr>
            <w:tcW w:w="1333" w:type="pct"/>
          </w:tcPr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</w:t>
            </w: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работа</w:t>
            </w:r>
          </w:p>
          <w:p w:rsidR="00C4354E" w:rsidRPr="005C7898" w:rsidRDefault="00C4354E" w:rsidP="00C2037F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Практический опыт</w:t>
            </w:r>
          </w:p>
        </w:tc>
        <w:tc>
          <w:tcPr>
            <w:tcW w:w="1333" w:type="pct"/>
          </w:tcPr>
          <w:p w:rsidR="00C4354E" w:rsidRPr="005C7898" w:rsidRDefault="00C4354E" w:rsidP="00C2037F">
            <w:pPr>
              <w:widowControl w:val="0"/>
              <w:tabs>
                <w:tab w:val="num" w:pos="1494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54E" w:rsidRPr="005C7898" w:rsidTr="00C2037F">
        <w:trPr>
          <w:jc w:val="center"/>
        </w:trPr>
        <w:tc>
          <w:tcPr>
            <w:tcW w:w="3667" w:type="pct"/>
          </w:tcPr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составления колеров,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оформления фона различными способами;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изготовления простых шаблонов;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вырезания трафаретных шрифтов и декоративных элементов;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>- росписи рисунков композиционного решения средней сложности по эскизам и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под руководством художника;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- изготовления объемных элементов художественного оформления из  </w:t>
            </w:r>
          </w:p>
          <w:p w:rsidR="00C4354E" w:rsidRPr="005C7898" w:rsidRDefault="00C4354E" w:rsidP="00C20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 различных материалов;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7898">
              <w:rPr>
                <w:rFonts w:ascii="Times New Roman" w:hAnsi="Times New Roman"/>
                <w:sz w:val="24"/>
                <w:szCs w:val="24"/>
              </w:rPr>
              <w:t xml:space="preserve"> создания объемно-пространственных композиций</w:t>
            </w:r>
          </w:p>
        </w:tc>
        <w:tc>
          <w:tcPr>
            <w:tcW w:w="1333" w:type="pct"/>
          </w:tcPr>
          <w:p w:rsidR="00C4354E" w:rsidRPr="005C7898" w:rsidRDefault="00C4354E" w:rsidP="00C2037F">
            <w:pPr>
              <w:widowControl w:val="0"/>
              <w:tabs>
                <w:tab w:val="num" w:pos="149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>- выполнение практических заданий</w:t>
            </w:r>
          </w:p>
          <w:p w:rsidR="00C4354E" w:rsidRPr="005C7898" w:rsidRDefault="00C4354E" w:rsidP="00C4354E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89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4A335C" w:rsidRPr="002B77CE" w:rsidRDefault="004A335C" w:rsidP="00C4354E">
      <w:pPr>
        <w:tabs>
          <w:tab w:val="left" w:pos="2665"/>
        </w:tabs>
      </w:pPr>
    </w:p>
    <w:sectPr w:rsidR="004A335C" w:rsidRPr="002B77CE" w:rsidSect="00A133C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FED" w:rsidRDefault="00E01FED" w:rsidP="003613FF">
      <w:pPr>
        <w:spacing w:after="0" w:line="240" w:lineRule="auto"/>
      </w:pPr>
      <w:r>
        <w:separator/>
      </w:r>
    </w:p>
  </w:endnote>
  <w:endnote w:type="continuationSeparator" w:id="0">
    <w:p w:rsidR="00E01FED" w:rsidRDefault="00E01FED" w:rsidP="00361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orndale AMT">
    <w:altName w:val="Times New Roman"/>
    <w:charset w:val="00"/>
    <w:family w:val="roman"/>
    <w:pitch w:val="variable"/>
  </w:font>
  <w:font w:name="Albany AMT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framePr w:wrap="around" w:vAnchor="text" w:hAnchor="margin" w:xAlign="right" w:y="1"/>
    </w:pPr>
    <w:r>
      <w:t>_PAGE  _</w:t>
    </w:r>
  </w:p>
  <w:p w:rsidR="00616D48" w:rsidRDefault="00616D4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052F8">
      <w:rPr>
        <w:noProof/>
      </w:rPr>
      <w:t>3</w:t>
    </w:r>
    <w:r>
      <w:rPr>
        <w:noProof/>
      </w:rPr>
      <w:fldChar w:fldCharType="end"/>
    </w:r>
  </w:p>
  <w:p w:rsidR="00616D48" w:rsidRDefault="00616D48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framePr w:wrap="around" w:vAnchor="text" w:hAnchor="margin" w:xAlign="right" w:y="1"/>
    </w:pPr>
    <w:r>
      <w:t>_PAGE  _</w:t>
    </w:r>
  </w:p>
  <w:p w:rsidR="00616D48" w:rsidRDefault="00616D48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D48" w:rsidRDefault="00616D4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3052F8">
      <w:rPr>
        <w:noProof/>
      </w:rPr>
      <w:t>17</w:t>
    </w:r>
    <w:r>
      <w:rPr>
        <w:noProof/>
      </w:rPr>
      <w:fldChar w:fldCharType="end"/>
    </w:r>
  </w:p>
  <w:p w:rsidR="00616D48" w:rsidRPr="00643E15" w:rsidRDefault="00616D48" w:rsidP="00571C9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FED" w:rsidRDefault="00E01FED" w:rsidP="003613FF">
      <w:pPr>
        <w:spacing w:after="0" w:line="240" w:lineRule="auto"/>
      </w:pPr>
      <w:r>
        <w:separator/>
      </w:r>
    </w:p>
  </w:footnote>
  <w:footnote w:type="continuationSeparator" w:id="0">
    <w:p w:rsidR="00E01FED" w:rsidRDefault="00E01FED" w:rsidP="00361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3A1E"/>
    <w:multiLevelType w:val="hybridMultilevel"/>
    <w:tmpl w:val="C442B98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605A6"/>
    <w:multiLevelType w:val="hybridMultilevel"/>
    <w:tmpl w:val="DD6E78F2"/>
    <w:lvl w:ilvl="0" w:tplc="7F6CED3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AE1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D46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C5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A67C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CE9D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B6E9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C88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6058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0A42A8"/>
    <w:multiLevelType w:val="hybridMultilevel"/>
    <w:tmpl w:val="DFBA8D30"/>
    <w:lvl w:ilvl="0" w:tplc="CCC64AA4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E3B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E23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A00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9601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82E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5E8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9A7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A04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4D7127D1"/>
    <w:multiLevelType w:val="hybridMultilevel"/>
    <w:tmpl w:val="6052915A"/>
    <w:lvl w:ilvl="0" w:tplc="BEC66A7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3CB7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A00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90B6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2D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FC68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70A3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067D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AAC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2670744"/>
    <w:multiLevelType w:val="hybridMultilevel"/>
    <w:tmpl w:val="F4C0EFCA"/>
    <w:lvl w:ilvl="0" w:tplc="BEBCCE5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6022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96BF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D41A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4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E6F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0E65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9AD1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E04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7CD7677"/>
    <w:multiLevelType w:val="hybridMultilevel"/>
    <w:tmpl w:val="1FC66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76BCB"/>
    <w:multiLevelType w:val="hybridMultilevel"/>
    <w:tmpl w:val="F5126734"/>
    <w:lvl w:ilvl="0" w:tplc="FFFFFFFF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DB"/>
    <w:rsid w:val="00025DE7"/>
    <w:rsid w:val="00074179"/>
    <w:rsid w:val="000757AE"/>
    <w:rsid w:val="00081819"/>
    <w:rsid w:val="000B6ABA"/>
    <w:rsid w:val="000E2218"/>
    <w:rsid w:val="000F1788"/>
    <w:rsid w:val="000F4177"/>
    <w:rsid w:val="00100337"/>
    <w:rsid w:val="00105599"/>
    <w:rsid w:val="001124DA"/>
    <w:rsid w:val="00113C0F"/>
    <w:rsid w:val="00121550"/>
    <w:rsid w:val="00121AD8"/>
    <w:rsid w:val="00135CAA"/>
    <w:rsid w:val="00142CA1"/>
    <w:rsid w:val="00182E09"/>
    <w:rsid w:val="001A2D40"/>
    <w:rsid w:val="001B5DA1"/>
    <w:rsid w:val="001B6F9D"/>
    <w:rsid w:val="001D06E3"/>
    <w:rsid w:val="001D141F"/>
    <w:rsid w:val="00201A28"/>
    <w:rsid w:val="00207B38"/>
    <w:rsid w:val="00211525"/>
    <w:rsid w:val="0028139C"/>
    <w:rsid w:val="00286D5E"/>
    <w:rsid w:val="002A3A2A"/>
    <w:rsid w:val="002A603B"/>
    <w:rsid w:val="002B7107"/>
    <w:rsid w:val="002B77CE"/>
    <w:rsid w:val="002C5E13"/>
    <w:rsid w:val="002D5A18"/>
    <w:rsid w:val="002F5D2F"/>
    <w:rsid w:val="003052F8"/>
    <w:rsid w:val="0030771E"/>
    <w:rsid w:val="00314B8F"/>
    <w:rsid w:val="00315D3E"/>
    <w:rsid w:val="00321E61"/>
    <w:rsid w:val="003221DC"/>
    <w:rsid w:val="00327E1F"/>
    <w:rsid w:val="003347FF"/>
    <w:rsid w:val="003464E6"/>
    <w:rsid w:val="0034678F"/>
    <w:rsid w:val="00355961"/>
    <w:rsid w:val="003613FF"/>
    <w:rsid w:val="00364D26"/>
    <w:rsid w:val="00374854"/>
    <w:rsid w:val="003750DE"/>
    <w:rsid w:val="003A37E0"/>
    <w:rsid w:val="003C101A"/>
    <w:rsid w:val="003F6AA5"/>
    <w:rsid w:val="00433F73"/>
    <w:rsid w:val="0044212A"/>
    <w:rsid w:val="004A335C"/>
    <w:rsid w:val="004B416D"/>
    <w:rsid w:val="004C3C2E"/>
    <w:rsid w:val="004E11F7"/>
    <w:rsid w:val="004E1EAC"/>
    <w:rsid w:val="004F1CDF"/>
    <w:rsid w:val="004F31AC"/>
    <w:rsid w:val="0052400E"/>
    <w:rsid w:val="005667DA"/>
    <w:rsid w:val="00571C9A"/>
    <w:rsid w:val="0058093F"/>
    <w:rsid w:val="005B557A"/>
    <w:rsid w:val="00616D48"/>
    <w:rsid w:val="00640A58"/>
    <w:rsid w:val="00655A4D"/>
    <w:rsid w:val="00656384"/>
    <w:rsid w:val="006619CE"/>
    <w:rsid w:val="006721E7"/>
    <w:rsid w:val="0068591D"/>
    <w:rsid w:val="00693EF9"/>
    <w:rsid w:val="006C5CC1"/>
    <w:rsid w:val="006D0793"/>
    <w:rsid w:val="006D171D"/>
    <w:rsid w:val="00793461"/>
    <w:rsid w:val="007A3C1E"/>
    <w:rsid w:val="007B1A63"/>
    <w:rsid w:val="007C4BC5"/>
    <w:rsid w:val="007D0A77"/>
    <w:rsid w:val="007E0F46"/>
    <w:rsid w:val="007E1A1B"/>
    <w:rsid w:val="007E1B40"/>
    <w:rsid w:val="008123EC"/>
    <w:rsid w:val="00822D1B"/>
    <w:rsid w:val="008263E6"/>
    <w:rsid w:val="00845EAB"/>
    <w:rsid w:val="008611D0"/>
    <w:rsid w:val="0086186E"/>
    <w:rsid w:val="00866AB7"/>
    <w:rsid w:val="008E5274"/>
    <w:rsid w:val="008F3ECC"/>
    <w:rsid w:val="00952CDB"/>
    <w:rsid w:val="00953525"/>
    <w:rsid w:val="00960FE3"/>
    <w:rsid w:val="00983609"/>
    <w:rsid w:val="009A146A"/>
    <w:rsid w:val="009B5A7B"/>
    <w:rsid w:val="009B6FFD"/>
    <w:rsid w:val="009D2E4F"/>
    <w:rsid w:val="00A133C4"/>
    <w:rsid w:val="00A42FD9"/>
    <w:rsid w:val="00A44881"/>
    <w:rsid w:val="00A45649"/>
    <w:rsid w:val="00A50D2D"/>
    <w:rsid w:val="00A51C09"/>
    <w:rsid w:val="00A52B87"/>
    <w:rsid w:val="00A7533B"/>
    <w:rsid w:val="00A871E9"/>
    <w:rsid w:val="00A8788C"/>
    <w:rsid w:val="00A9459E"/>
    <w:rsid w:val="00A97AFC"/>
    <w:rsid w:val="00AB0D5B"/>
    <w:rsid w:val="00AC6423"/>
    <w:rsid w:val="00AE1CC1"/>
    <w:rsid w:val="00AF5D2A"/>
    <w:rsid w:val="00B072A9"/>
    <w:rsid w:val="00B1210F"/>
    <w:rsid w:val="00B2244F"/>
    <w:rsid w:val="00B55032"/>
    <w:rsid w:val="00BA15BB"/>
    <w:rsid w:val="00BC0BF7"/>
    <w:rsid w:val="00BC302D"/>
    <w:rsid w:val="00BD7FA2"/>
    <w:rsid w:val="00BE672D"/>
    <w:rsid w:val="00BF41D4"/>
    <w:rsid w:val="00C14EE0"/>
    <w:rsid w:val="00C2037F"/>
    <w:rsid w:val="00C27707"/>
    <w:rsid w:val="00C27830"/>
    <w:rsid w:val="00C4354E"/>
    <w:rsid w:val="00C50B18"/>
    <w:rsid w:val="00C83096"/>
    <w:rsid w:val="00C858FE"/>
    <w:rsid w:val="00CB0CAB"/>
    <w:rsid w:val="00CB5806"/>
    <w:rsid w:val="00CB69F1"/>
    <w:rsid w:val="00CC0754"/>
    <w:rsid w:val="00CD07FD"/>
    <w:rsid w:val="00CE6309"/>
    <w:rsid w:val="00D1365B"/>
    <w:rsid w:val="00D175BA"/>
    <w:rsid w:val="00D22E53"/>
    <w:rsid w:val="00D5766E"/>
    <w:rsid w:val="00D64DD4"/>
    <w:rsid w:val="00D81F0D"/>
    <w:rsid w:val="00D831A4"/>
    <w:rsid w:val="00D95310"/>
    <w:rsid w:val="00DB3157"/>
    <w:rsid w:val="00DE25C3"/>
    <w:rsid w:val="00DF7C65"/>
    <w:rsid w:val="00E01FED"/>
    <w:rsid w:val="00E04EB4"/>
    <w:rsid w:val="00E11CE7"/>
    <w:rsid w:val="00E14B26"/>
    <w:rsid w:val="00E31A32"/>
    <w:rsid w:val="00E4151C"/>
    <w:rsid w:val="00E4457F"/>
    <w:rsid w:val="00E70443"/>
    <w:rsid w:val="00E82D7F"/>
    <w:rsid w:val="00E961D8"/>
    <w:rsid w:val="00EA12BB"/>
    <w:rsid w:val="00EB6151"/>
    <w:rsid w:val="00EB6C09"/>
    <w:rsid w:val="00ED2D57"/>
    <w:rsid w:val="00F01179"/>
    <w:rsid w:val="00F0295E"/>
    <w:rsid w:val="00F23236"/>
    <w:rsid w:val="00F33740"/>
    <w:rsid w:val="00F551F6"/>
    <w:rsid w:val="00F91585"/>
    <w:rsid w:val="00FA179F"/>
    <w:rsid w:val="00FB036E"/>
    <w:rsid w:val="00FB2030"/>
    <w:rsid w:val="00FD2E88"/>
    <w:rsid w:val="00FE0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613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613F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613FF"/>
    <w:pPr>
      <w:keepNext/>
      <w:spacing w:after="0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13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3">
    <w:name w:val="Normal (Web)"/>
    <w:basedOn w:val="a"/>
    <w:uiPriority w:val="99"/>
    <w:rsid w:val="00361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semiHidden/>
    <w:rsid w:val="003613F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3613F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3FF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3613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613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3613F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36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13FF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semiHidden/>
    <w:rsid w:val="003613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3613F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3613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semiHidden/>
    <w:rsid w:val="003613FF"/>
    <w:rPr>
      <w:rFonts w:cs="Times New Roman"/>
    </w:rPr>
  </w:style>
  <w:style w:type="paragraph" w:customStyle="1" w:styleId="af">
    <w:name w:val="Знак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11"/>
    <w:qFormat/>
    <w:rsid w:val="003613F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613FF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semiHidden/>
    <w:rsid w:val="003613FF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"/>
    <w:rsid w:val="003613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rsid w:val="003613FF"/>
    <w:pPr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3">
    <w:name w:val="List Paragraph"/>
    <w:basedOn w:val="a"/>
    <w:qFormat/>
    <w:rsid w:val="003613FF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36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613F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3613FF"/>
    <w:pPr>
      <w:overflowPunct w:val="0"/>
      <w:autoSpaceDE w:val="0"/>
      <w:autoSpaceDN w:val="0"/>
      <w:adjustRightInd w:val="0"/>
      <w:spacing w:after="0" w:line="240" w:lineRule="auto"/>
      <w:ind w:left="567"/>
    </w:pPr>
    <w:rPr>
      <w:rFonts w:ascii="Arial" w:hAnsi="Arial"/>
      <w:sz w:val="24"/>
      <w:szCs w:val="20"/>
    </w:rPr>
  </w:style>
  <w:style w:type="character" w:styleId="af6">
    <w:name w:val="Hyperlink"/>
    <w:basedOn w:val="a0"/>
    <w:uiPriority w:val="99"/>
    <w:semiHidden/>
    <w:unhideWhenUsed/>
    <w:rsid w:val="003613FF"/>
    <w:rPr>
      <w:rFonts w:cs="Times New Roman"/>
      <w:color w:val="0000FF"/>
      <w:u w:val="single"/>
    </w:rPr>
  </w:style>
  <w:style w:type="paragraph" w:styleId="af7">
    <w:name w:val="Title"/>
    <w:aliases w:val="Знак3"/>
    <w:basedOn w:val="a"/>
    <w:next w:val="a"/>
    <w:link w:val="af8"/>
    <w:uiPriority w:val="10"/>
    <w:qFormat/>
    <w:rsid w:val="003613FF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3 Знак"/>
    <w:basedOn w:val="a0"/>
    <w:link w:val="af7"/>
    <w:uiPriority w:val="10"/>
    <w:rsid w:val="003613F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2">
    <w:name w:val="Название Знак1"/>
    <w:aliases w:val="Знак Знак9"/>
    <w:rsid w:val="003613FF"/>
    <w:rPr>
      <w:rFonts w:ascii="Cambria" w:hAnsi="Cambria"/>
      <w:b/>
      <w:kern w:val="28"/>
      <w:sz w:val="32"/>
    </w:rPr>
  </w:style>
  <w:style w:type="character" w:customStyle="1" w:styleId="FontStyle12">
    <w:name w:val="Font Style12"/>
    <w:rsid w:val="003613FF"/>
    <w:rPr>
      <w:rFonts w:ascii="Lucida Sans Unicode" w:hAnsi="Lucida Sans Unicode"/>
      <w:sz w:val="14"/>
    </w:rPr>
  </w:style>
  <w:style w:type="paragraph" w:customStyle="1" w:styleId="Style5">
    <w:name w:val="Style5"/>
    <w:basedOn w:val="a"/>
    <w:rsid w:val="003613FF"/>
    <w:pPr>
      <w:widowControl w:val="0"/>
      <w:autoSpaceDE w:val="0"/>
      <w:autoSpaceDN w:val="0"/>
      <w:adjustRightInd w:val="0"/>
      <w:spacing w:after="0" w:line="190" w:lineRule="exact"/>
      <w:ind w:firstLine="139"/>
    </w:pPr>
    <w:rPr>
      <w:rFonts w:ascii="Lucida Sans Unicode" w:hAnsi="Lucida Sans Unicode"/>
      <w:sz w:val="24"/>
      <w:szCs w:val="24"/>
    </w:rPr>
  </w:style>
  <w:style w:type="character" w:customStyle="1" w:styleId="FontStyle59">
    <w:name w:val="Font Style59"/>
    <w:rsid w:val="003613FF"/>
    <w:rPr>
      <w:rFonts w:ascii="Times New Roman" w:hAnsi="Times New Roman"/>
      <w:sz w:val="22"/>
    </w:rPr>
  </w:style>
  <w:style w:type="character" w:customStyle="1" w:styleId="FontStyle35">
    <w:name w:val="Font Style35"/>
    <w:rsid w:val="003613FF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rsid w:val="003613FF"/>
    <w:rPr>
      <w:rFonts w:cs="Times New Roman"/>
    </w:rPr>
  </w:style>
  <w:style w:type="character" w:customStyle="1" w:styleId="apple-converted-space">
    <w:name w:val="apple-converted-space"/>
    <w:basedOn w:val="a0"/>
    <w:rsid w:val="003613FF"/>
    <w:rPr>
      <w:rFonts w:cs="Times New Roman"/>
    </w:rPr>
  </w:style>
  <w:style w:type="paragraph" w:customStyle="1" w:styleId="Textbody">
    <w:name w:val="Text body"/>
    <w:basedOn w:val="a"/>
    <w:rsid w:val="003613FF"/>
    <w:pPr>
      <w:widowControl w:val="0"/>
      <w:suppressAutoHyphens/>
      <w:autoSpaceDN w:val="0"/>
      <w:spacing w:after="120" w:line="240" w:lineRule="auto"/>
      <w:textAlignment w:val="baseline"/>
    </w:pPr>
    <w:rPr>
      <w:rFonts w:ascii="Thorndale AMT" w:hAnsi="Thorndale AMT" w:cs="Albany AMT"/>
      <w:kern w:val="3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3613FF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613F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613FF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13F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13F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1B6F9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BC30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613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3613F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613FF"/>
    <w:pPr>
      <w:keepNext/>
      <w:spacing w:after="0"/>
      <w:outlineLvl w:val="2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13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3">
    <w:name w:val="Normal (Web)"/>
    <w:basedOn w:val="a"/>
    <w:uiPriority w:val="99"/>
    <w:rsid w:val="00361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uiPriority w:val="99"/>
    <w:semiHidden/>
    <w:rsid w:val="003613F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3613F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3FF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3613F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613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3613F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36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13FF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semiHidden/>
    <w:rsid w:val="003613F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3613F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3613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361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semiHidden/>
    <w:rsid w:val="003613FF"/>
    <w:rPr>
      <w:rFonts w:cs="Times New Roman"/>
    </w:rPr>
  </w:style>
  <w:style w:type="paragraph" w:customStyle="1" w:styleId="af">
    <w:name w:val="Знак"/>
    <w:basedOn w:val="a"/>
    <w:rsid w:val="003613F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11"/>
    <w:qFormat/>
    <w:rsid w:val="003613FF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613FF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uiPriority w:val="99"/>
    <w:semiHidden/>
    <w:rsid w:val="003613FF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11">
    <w:name w:val="Знак1"/>
    <w:basedOn w:val="a"/>
    <w:rsid w:val="003613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rsid w:val="003613FF"/>
    <w:pPr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613F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3">
    <w:name w:val="List Paragraph"/>
    <w:basedOn w:val="a"/>
    <w:qFormat/>
    <w:rsid w:val="003613FF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36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3613F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3613FF"/>
    <w:pPr>
      <w:overflowPunct w:val="0"/>
      <w:autoSpaceDE w:val="0"/>
      <w:autoSpaceDN w:val="0"/>
      <w:adjustRightInd w:val="0"/>
      <w:spacing w:after="0" w:line="240" w:lineRule="auto"/>
      <w:ind w:left="567"/>
    </w:pPr>
    <w:rPr>
      <w:rFonts w:ascii="Arial" w:hAnsi="Arial"/>
      <w:sz w:val="24"/>
      <w:szCs w:val="20"/>
    </w:rPr>
  </w:style>
  <w:style w:type="character" w:styleId="af6">
    <w:name w:val="Hyperlink"/>
    <w:basedOn w:val="a0"/>
    <w:uiPriority w:val="99"/>
    <w:semiHidden/>
    <w:unhideWhenUsed/>
    <w:rsid w:val="003613FF"/>
    <w:rPr>
      <w:rFonts w:cs="Times New Roman"/>
      <w:color w:val="0000FF"/>
      <w:u w:val="single"/>
    </w:rPr>
  </w:style>
  <w:style w:type="paragraph" w:styleId="af7">
    <w:name w:val="Title"/>
    <w:aliases w:val="Знак3"/>
    <w:basedOn w:val="a"/>
    <w:next w:val="a"/>
    <w:link w:val="af8"/>
    <w:uiPriority w:val="10"/>
    <w:qFormat/>
    <w:rsid w:val="003613FF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3 Знак"/>
    <w:basedOn w:val="a0"/>
    <w:link w:val="af7"/>
    <w:uiPriority w:val="10"/>
    <w:rsid w:val="003613F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2">
    <w:name w:val="Название Знак1"/>
    <w:aliases w:val="Знак Знак9"/>
    <w:rsid w:val="003613FF"/>
    <w:rPr>
      <w:rFonts w:ascii="Cambria" w:hAnsi="Cambria"/>
      <w:b/>
      <w:kern w:val="28"/>
      <w:sz w:val="32"/>
    </w:rPr>
  </w:style>
  <w:style w:type="character" w:customStyle="1" w:styleId="FontStyle12">
    <w:name w:val="Font Style12"/>
    <w:rsid w:val="003613FF"/>
    <w:rPr>
      <w:rFonts w:ascii="Lucida Sans Unicode" w:hAnsi="Lucida Sans Unicode"/>
      <w:sz w:val="14"/>
    </w:rPr>
  </w:style>
  <w:style w:type="paragraph" w:customStyle="1" w:styleId="Style5">
    <w:name w:val="Style5"/>
    <w:basedOn w:val="a"/>
    <w:rsid w:val="003613FF"/>
    <w:pPr>
      <w:widowControl w:val="0"/>
      <w:autoSpaceDE w:val="0"/>
      <w:autoSpaceDN w:val="0"/>
      <w:adjustRightInd w:val="0"/>
      <w:spacing w:after="0" w:line="190" w:lineRule="exact"/>
      <w:ind w:firstLine="139"/>
    </w:pPr>
    <w:rPr>
      <w:rFonts w:ascii="Lucida Sans Unicode" w:hAnsi="Lucida Sans Unicode"/>
      <w:sz w:val="24"/>
      <w:szCs w:val="24"/>
    </w:rPr>
  </w:style>
  <w:style w:type="character" w:customStyle="1" w:styleId="FontStyle59">
    <w:name w:val="Font Style59"/>
    <w:rsid w:val="003613FF"/>
    <w:rPr>
      <w:rFonts w:ascii="Times New Roman" w:hAnsi="Times New Roman"/>
      <w:sz w:val="22"/>
    </w:rPr>
  </w:style>
  <w:style w:type="character" w:customStyle="1" w:styleId="FontStyle35">
    <w:name w:val="Font Style35"/>
    <w:rsid w:val="003613FF"/>
    <w:rPr>
      <w:rFonts w:ascii="Times New Roman" w:hAnsi="Times New Roman"/>
      <w:sz w:val="26"/>
    </w:rPr>
  </w:style>
  <w:style w:type="character" w:customStyle="1" w:styleId="apple-style-span">
    <w:name w:val="apple-style-span"/>
    <w:basedOn w:val="a0"/>
    <w:rsid w:val="003613FF"/>
    <w:rPr>
      <w:rFonts w:cs="Times New Roman"/>
    </w:rPr>
  </w:style>
  <w:style w:type="character" w:customStyle="1" w:styleId="apple-converted-space">
    <w:name w:val="apple-converted-space"/>
    <w:basedOn w:val="a0"/>
    <w:rsid w:val="003613FF"/>
    <w:rPr>
      <w:rFonts w:cs="Times New Roman"/>
    </w:rPr>
  </w:style>
  <w:style w:type="paragraph" w:customStyle="1" w:styleId="Textbody">
    <w:name w:val="Text body"/>
    <w:basedOn w:val="a"/>
    <w:rsid w:val="003613FF"/>
    <w:pPr>
      <w:widowControl w:val="0"/>
      <w:suppressAutoHyphens/>
      <w:autoSpaceDN w:val="0"/>
      <w:spacing w:after="120" w:line="240" w:lineRule="auto"/>
      <w:textAlignment w:val="baseline"/>
    </w:pPr>
    <w:rPr>
      <w:rFonts w:ascii="Thorndale AMT" w:hAnsi="Thorndale AMT" w:cs="Albany AMT"/>
      <w:kern w:val="3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3613FF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613F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613FF"/>
    <w:rPr>
      <w:rFonts w:ascii="Calibri" w:eastAsia="Times New Roman" w:hAnsi="Calibri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13F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13F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rsid w:val="001B6F9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BC30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mrz.ru/index.sema?a=cat&amp;sa=names&amp;author_id=23379" TargetMode="External"/><Relationship Id="rId18" Type="http://schemas.openxmlformats.org/officeDocument/2006/relationships/hyperlink" Target="http://www.moscowbooks.ru/catalog/publish.asp?id=+++1EI+++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qlib.r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kmrz.ru/index.sema?a=cat&amp;sa=names&amp;publish_id=8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mrz.ru/index.sema?a=cat&amp;sa=names&amp;author_id=31383" TargetMode="External"/><Relationship Id="rId20" Type="http://schemas.openxmlformats.org/officeDocument/2006/relationships/hyperlink" Target="http://www.design-lesson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kmrz.ru/index.sema?a=cat&amp;sa=names&amp;author_id=986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allofremont.com/arhitektdizajn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mrz.ru/index.sema?a=cat&amp;sa=names&amp;publish_id=62" TargetMode="External"/><Relationship Id="rId22" Type="http://schemas.openxmlformats.org/officeDocument/2006/relationships/hyperlink" Target="http://www.biblioclub.ru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6446-5DC5-401E-A7D2-6D0D52243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25</Pages>
  <Words>6441</Words>
  <Characters>36715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25</cp:revision>
  <dcterms:created xsi:type="dcterms:W3CDTF">2022-04-15T09:10:00Z</dcterms:created>
  <dcterms:modified xsi:type="dcterms:W3CDTF">2022-12-19T14:00:00Z</dcterms:modified>
</cp:coreProperties>
</file>