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47FDA0" w14:textId="77777777"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14:paraId="64536538" w14:textId="3CD9A98F"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14:paraId="6E5EFEC4" w14:textId="18979768" w:rsidR="005D3B46" w:rsidRPr="003C4DB8" w:rsidRDefault="005D3B46" w:rsidP="005D3B46">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14:paraId="4D6094D9" w14:textId="77777777" w:rsidR="005D3B46" w:rsidRPr="003C4DB8" w:rsidRDefault="005D3B46" w:rsidP="005D3B46">
      <w:pPr>
        <w:pStyle w:val="a9"/>
        <w:jc w:val="center"/>
        <w:rPr>
          <w:b/>
          <w:sz w:val="28"/>
          <w:szCs w:val="28"/>
        </w:rPr>
      </w:pPr>
    </w:p>
    <w:p w14:paraId="0D3B1530" w14:textId="77777777" w:rsidR="005D3B46" w:rsidRPr="003C4DB8" w:rsidRDefault="005D3B46" w:rsidP="005D3B46">
      <w:pPr>
        <w:pStyle w:val="a9"/>
        <w:jc w:val="center"/>
        <w:rPr>
          <w:b/>
          <w:sz w:val="28"/>
          <w:szCs w:val="28"/>
        </w:rPr>
      </w:pPr>
    </w:p>
    <w:p w14:paraId="2EA88970" w14:textId="1B582421" w:rsidR="005D3B46" w:rsidRPr="003C4DB8" w:rsidRDefault="003C4DB8" w:rsidP="003C4DB8">
      <w:pPr>
        <w:pStyle w:val="a9"/>
        <w:ind w:left="5812"/>
        <w:rPr>
          <w:sz w:val="28"/>
          <w:szCs w:val="28"/>
          <w:lang w:val="ru-RU"/>
        </w:rPr>
      </w:pPr>
      <w:r w:rsidRPr="003C4DB8">
        <w:rPr>
          <w:sz w:val="28"/>
          <w:szCs w:val="28"/>
          <w:lang w:val="ru-RU"/>
        </w:rPr>
        <w:t>УТВЕРЖДЕНО</w:t>
      </w:r>
    </w:p>
    <w:p w14:paraId="0BF56955" w14:textId="77777777" w:rsidR="003C4DB8" w:rsidRPr="003C4DB8" w:rsidRDefault="003C4DB8" w:rsidP="003C4DB8">
      <w:pPr>
        <w:pStyle w:val="a9"/>
        <w:ind w:left="5812"/>
        <w:rPr>
          <w:sz w:val="28"/>
          <w:szCs w:val="28"/>
          <w:lang w:val="ru-RU"/>
        </w:rPr>
      </w:pPr>
      <w:r w:rsidRPr="003C4DB8">
        <w:rPr>
          <w:sz w:val="28"/>
          <w:szCs w:val="28"/>
          <w:lang w:val="ru-RU"/>
        </w:rPr>
        <w:t xml:space="preserve">приказом директора </w:t>
      </w:r>
    </w:p>
    <w:p w14:paraId="26237397" w14:textId="77777777" w:rsidR="003C4DB8" w:rsidRPr="003C4DB8" w:rsidRDefault="003C4DB8" w:rsidP="003C4DB8">
      <w:pPr>
        <w:pStyle w:val="a9"/>
        <w:ind w:left="5812"/>
        <w:rPr>
          <w:sz w:val="28"/>
          <w:szCs w:val="28"/>
          <w:lang w:val="ru-RU"/>
        </w:rPr>
      </w:pPr>
      <w:r w:rsidRPr="003C4DB8">
        <w:rPr>
          <w:sz w:val="28"/>
          <w:szCs w:val="28"/>
          <w:lang w:val="ru-RU"/>
        </w:rPr>
        <w:t xml:space="preserve">БПОУ ВО «Вологодский </w:t>
      </w:r>
    </w:p>
    <w:p w14:paraId="054AA2E7" w14:textId="39163375" w:rsidR="003C4DB8" w:rsidRPr="003C4DB8" w:rsidRDefault="003C4DB8" w:rsidP="003C4DB8">
      <w:pPr>
        <w:pStyle w:val="a9"/>
        <w:ind w:left="5812"/>
        <w:rPr>
          <w:sz w:val="28"/>
          <w:szCs w:val="28"/>
          <w:lang w:val="ru-RU"/>
        </w:rPr>
      </w:pPr>
      <w:r w:rsidRPr="003C4DB8">
        <w:rPr>
          <w:sz w:val="28"/>
          <w:szCs w:val="28"/>
          <w:lang w:val="ru-RU"/>
        </w:rPr>
        <w:t>колледж технологии и дизайна»</w:t>
      </w:r>
    </w:p>
    <w:p w14:paraId="1B1D9E93" w14:textId="70D2257A" w:rsidR="003C4DB8" w:rsidRPr="003C4DB8" w:rsidRDefault="003C4DB8" w:rsidP="003C4DB8">
      <w:pPr>
        <w:spacing w:after="0" w:line="240" w:lineRule="auto"/>
        <w:ind w:left="5812"/>
        <w:rPr>
          <w:rFonts w:ascii="Times New Roman" w:eastAsia="Calibri" w:hAnsi="Times New Roman"/>
          <w:sz w:val="28"/>
          <w:szCs w:val="28"/>
        </w:rPr>
      </w:pPr>
      <w:r w:rsidRPr="003C4DB8">
        <w:rPr>
          <w:rFonts w:ascii="Times New Roman" w:eastAsia="Calibri" w:hAnsi="Times New Roman"/>
          <w:sz w:val="28"/>
          <w:szCs w:val="28"/>
        </w:rPr>
        <w:t xml:space="preserve">от </w:t>
      </w:r>
      <w:r w:rsidR="002122D1">
        <w:rPr>
          <w:rFonts w:ascii="Times New Roman" w:eastAsia="Calibri" w:hAnsi="Times New Roman"/>
          <w:sz w:val="28"/>
          <w:szCs w:val="28"/>
        </w:rPr>
        <w:t>31</w:t>
      </w:r>
      <w:r w:rsidRPr="003C4DB8">
        <w:rPr>
          <w:rFonts w:ascii="Times New Roman" w:eastAsia="Calibri" w:hAnsi="Times New Roman"/>
          <w:sz w:val="28"/>
          <w:szCs w:val="28"/>
        </w:rPr>
        <w:t>.08.20</w:t>
      </w:r>
      <w:r w:rsidR="002122D1">
        <w:rPr>
          <w:rFonts w:ascii="Times New Roman" w:eastAsia="Calibri" w:hAnsi="Times New Roman"/>
          <w:sz w:val="28"/>
          <w:szCs w:val="28"/>
        </w:rPr>
        <w:t>21</w:t>
      </w:r>
      <w:r w:rsidRPr="003C4DB8">
        <w:rPr>
          <w:rFonts w:ascii="Times New Roman" w:eastAsia="Calibri" w:hAnsi="Times New Roman"/>
          <w:sz w:val="28"/>
          <w:szCs w:val="28"/>
        </w:rPr>
        <w:t xml:space="preserve"> № </w:t>
      </w:r>
      <w:r w:rsidR="002122D1">
        <w:rPr>
          <w:rFonts w:ascii="Times New Roman" w:eastAsia="Calibri" w:hAnsi="Times New Roman"/>
          <w:sz w:val="28"/>
          <w:szCs w:val="28"/>
        </w:rPr>
        <w:t>528</w:t>
      </w:r>
    </w:p>
    <w:p w14:paraId="5A5936D5" w14:textId="26DB9ECA" w:rsidR="003C4DB8" w:rsidRPr="003C4DB8" w:rsidRDefault="003C4DB8" w:rsidP="003C4DB8">
      <w:pPr>
        <w:spacing w:after="0" w:line="240" w:lineRule="auto"/>
        <w:ind w:left="5812"/>
        <w:rPr>
          <w:rFonts w:ascii="Times New Roman" w:eastAsia="Calibri" w:hAnsi="Times New Roman"/>
          <w:b/>
          <w:sz w:val="28"/>
          <w:szCs w:val="28"/>
        </w:rPr>
      </w:pPr>
      <w:r w:rsidRPr="003C4DB8">
        <w:rPr>
          <w:rFonts w:ascii="Times New Roman" w:eastAsia="Calibri" w:hAnsi="Times New Roman"/>
          <w:sz w:val="28"/>
          <w:szCs w:val="28"/>
        </w:rPr>
        <w:t xml:space="preserve"> </w:t>
      </w:r>
      <w:r w:rsidR="00B95131">
        <w:rPr>
          <w:rFonts w:ascii="Times New Roman" w:eastAsia="Calibri" w:hAnsi="Times New Roman"/>
          <w:sz w:val="28"/>
          <w:szCs w:val="28"/>
        </w:rPr>
        <w:t>от 31.08.2022 № 580</w:t>
      </w:r>
    </w:p>
    <w:p w14:paraId="12AD4D9B" w14:textId="77777777" w:rsidR="005D3B46" w:rsidRPr="003C4DB8" w:rsidRDefault="005D3B46" w:rsidP="005D3B46">
      <w:pPr>
        <w:pStyle w:val="a9"/>
        <w:jc w:val="center"/>
        <w:rPr>
          <w:b/>
          <w:sz w:val="28"/>
          <w:szCs w:val="28"/>
        </w:rPr>
      </w:pPr>
    </w:p>
    <w:p w14:paraId="1D86E477" w14:textId="77777777" w:rsidR="005D3B46" w:rsidRPr="003C4DB8" w:rsidRDefault="005D3B46" w:rsidP="005D3B46">
      <w:pPr>
        <w:pStyle w:val="1"/>
        <w:spacing w:after="0"/>
        <w:ind w:firstLine="709"/>
        <w:rPr>
          <w:rFonts w:ascii="Times New Roman" w:hAnsi="Times New Roman"/>
          <w:sz w:val="28"/>
          <w:szCs w:val="28"/>
        </w:rPr>
      </w:pPr>
    </w:p>
    <w:p w14:paraId="723CAD19" w14:textId="77777777" w:rsidR="005D3B46" w:rsidRPr="003C4DB8" w:rsidRDefault="005D3B46" w:rsidP="005D3B46">
      <w:pPr>
        <w:spacing w:after="0" w:line="240" w:lineRule="auto"/>
        <w:jc w:val="center"/>
        <w:rPr>
          <w:rFonts w:ascii="Times New Roman" w:hAnsi="Times New Roman"/>
          <w:b/>
          <w:sz w:val="28"/>
          <w:szCs w:val="28"/>
        </w:rPr>
      </w:pPr>
    </w:p>
    <w:p w14:paraId="1CC99A16"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7D28F729"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79ED07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12AF2BF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65354218"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E2ECBD0" w14:textId="77777777"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14:paraId="47357D7E" w14:textId="544DB7BD"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14:paraId="0E43E039" w14:textId="493D4FED" w:rsidR="00A93707" w:rsidRPr="003C4DB8" w:rsidRDefault="003C4DB8" w:rsidP="00BF35D6">
      <w:pPr>
        <w:spacing w:after="0" w:line="240" w:lineRule="auto"/>
        <w:jc w:val="center"/>
        <w:rPr>
          <w:rFonts w:ascii="Times New Roman" w:hAnsi="Times New Roman"/>
          <w:b/>
          <w:i/>
          <w:sz w:val="28"/>
          <w:szCs w:val="28"/>
        </w:rPr>
      </w:pPr>
      <w:r w:rsidRPr="003C4DB8">
        <w:rPr>
          <w:rFonts w:ascii="Times New Roman" w:hAnsi="Times New Roman"/>
          <w:b/>
          <w:sz w:val="28"/>
          <w:szCs w:val="28"/>
        </w:rPr>
        <w:t>ОУД</w:t>
      </w:r>
      <w:r w:rsidR="00A17F75">
        <w:rPr>
          <w:rFonts w:ascii="Times New Roman" w:hAnsi="Times New Roman"/>
          <w:b/>
          <w:sz w:val="28"/>
          <w:szCs w:val="28"/>
        </w:rPr>
        <w:t>Б</w:t>
      </w:r>
      <w:r w:rsidRPr="003C4DB8">
        <w:rPr>
          <w:rFonts w:ascii="Times New Roman" w:hAnsi="Times New Roman"/>
          <w:b/>
          <w:sz w:val="28"/>
          <w:szCs w:val="28"/>
        </w:rPr>
        <w:t>.0</w:t>
      </w:r>
      <w:r w:rsidR="00A17F75">
        <w:rPr>
          <w:rFonts w:ascii="Times New Roman" w:hAnsi="Times New Roman"/>
          <w:b/>
          <w:sz w:val="28"/>
          <w:szCs w:val="28"/>
        </w:rPr>
        <w:t>8</w:t>
      </w:r>
      <w:r w:rsidRPr="003C4DB8">
        <w:rPr>
          <w:rFonts w:ascii="Times New Roman" w:hAnsi="Times New Roman"/>
          <w:b/>
          <w:sz w:val="28"/>
          <w:szCs w:val="28"/>
        </w:rPr>
        <w:t xml:space="preserve"> </w:t>
      </w:r>
      <w:r w:rsidR="00A17F75">
        <w:rPr>
          <w:rFonts w:ascii="Times New Roman" w:hAnsi="Times New Roman"/>
          <w:b/>
          <w:sz w:val="28"/>
          <w:szCs w:val="28"/>
        </w:rPr>
        <w:t>АСТРОНОМИЯ</w:t>
      </w:r>
      <w:r w:rsidR="00D379D3" w:rsidRPr="003C4DB8">
        <w:rPr>
          <w:rFonts w:ascii="Times New Roman" w:hAnsi="Times New Roman"/>
          <w:b/>
          <w:sz w:val="28"/>
          <w:szCs w:val="28"/>
        </w:rPr>
        <w:t xml:space="preserve"> </w:t>
      </w:r>
    </w:p>
    <w:p w14:paraId="08038A40" w14:textId="23EE7F83" w:rsidR="00A93707" w:rsidRDefault="00A93707" w:rsidP="00BF35D6">
      <w:pPr>
        <w:spacing w:after="0" w:line="240" w:lineRule="auto"/>
        <w:rPr>
          <w:rFonts w:ascii="Times New Roman" w:hAnsi="Times New Roman"/>
          <w:b/>
          <w:i/>
          <w:sz w:val="28"/>
          <w:szCs w:val="28"/>
        </w:rPr>
      </w:pPr>
    </w:p>
    <w:p w14:paraId="0F9E8A47" w14:textId="77777777" w:rsidR="009316DD" w:rsidRPr="003C4DB8" w:rsidRDefault="009316DD" w:rsidP="00BF35D6">
      <w:pPr>
        <w:spacing w:after="0" w:line="240" w:lineRule="auto"/>
        <w:rPr>
          <w:rFonts w:ascii="Times New Roman" w:hAnsi="Times New Roman"/>
          <w:b/>
          <w:i/>
          <w:sz w:val="28"/>
          <w:szCs w:val="28"/>
        </w:rPr>
      </w:pPr>
    </w:p>
    <w:p w14:paraId="38C41FFC" w14:textId="44D31EB4" w:rsidR="00394CDE" w:rsidRDefault="0078214D" w:rsidP="0078214D">
      <w:pPr>
        <w:spacing w:after="0" w:line="240" w:lineRule="auto"/>
        <w:jc w:val="center"/>
        <w:rPr>
          <w:rFonts w:ascii="Times New Roman" w:hAnsi="Times New Roman"/>
          <w:sz w:val="28"/>
          <w:szCs w:val="28"/>
        </w:rPr>
      </w:pPr>
      <w:r>
        <w:rPr>
          <w:rFonts w:ascii="Times New Roman" w:hAnsi="Times New Roman"/>
          <w:sz w:val="28"/>
          <w:szCs w:val="28"/>
        </w:rPr>
        <w:t>Специальность</w:t>
      </w:r>
      <w:r w:rsidR="00A17F75">
        <w:rPr>
          <w:rFonts w:ascii="Times New Roman" w:hAnsi="Times New Roman"/>
          <w:sz w:val="28"/>
          <w:szCs w:val="28"/>
        </w:rPr>
        <w:t>:</w:t>
      </w:r>
      <w:r w:rsidR="00A17F75" w:rsidRPr="00A17F75">
        <w:t xml:space="preserve"> </w:t>
      </w:r>
      <w:r w:rsidR="009757B5" w:rsidRPr="009757B5">
        <w:rPr>
          <w:rFonts w:ascii="Times New Roman" w:hAnsi="Times New Roman"/>
          <w:sz w:val="28"/>
          <w:szCs w:val="28"/>
        </w:rPr>
        <w:t>54.02.01 Дизайн (по отраслям)</w:t>
      </w:r>
    </w:p>
    <w:p w14:paraId="70363C87" w14:textId="77777777" w:rsidR="0078214D" w:rsidRPr="003C4DB8" w:rsidRDefault="0078214D" w:rsidP="0078214D">
      <w:pPr>
        <w:spacing w:after="0" w:line="240" w:lineRule="auto"/>
        <w:jc w:val="center"/>
        <w:rPr>
          <w:rFonts w:ascii="Times New Roman" w:hAnsi="Times New Roman"/>
          <w:b/>
          <w:sz w:val="28"/>
          <w:szCs w:val="28"/>
          <w:u w:val="single"/>
        </w:rPr>
      </w:pPr>
    </w:p>
    <w:p w14:paraId="2028DEC3"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14:paraId="4018C1F1" w14:textId="77777777" w:rsidR="005D3B46" w:rsidRPr="003C4DB8" w:rsidRDefault="005D3B46" w:rsidP="005D3B46">
      <w:pPr>
        <w:spacing w:after="0" w:line="240" w:lineRule="auto"/>
        <w:jc w:val="center"/>
        <w:rPr>
          <w:rFonts w:ascii="Times New Roman" w:hAnsi="Times New Roman"/>
          <w:sz w:val="28"/>
          <w:szCs w:val="28"/>
        </w:rPr>
      </w:pPr>
    </w:p>
    <w:p w14:paraId="10D521E1" w14:textId="77777777" w:rsidR="005D3B46" w:rsidRPr="003C4DB8" w:rsidRDefault="005D3B46" w:rsidP="005D3B46">
      <w:pPr>
        <w:spacing w:after="0" w:line="240" w:lineRule="auto"/>
        <w:jc w:val="center"/>
        <w:rPr>
          <w:rFonts w:ascii="Times New Roman" w:hAnsi="Times New Roman"/>
          <w:sz w:val="28"/>
          <w:szCs w:val="28"/>
        </w:rPr>
      </w:pPr>
    </w:p>
    <w:p w14:paraId="5B817AB8" w14:textId="77777777" w:rsidR="005D3B46" w:rsidRPr="003C4DB8" w:rsidRDefault="005D3B46" w:rsidP="005D3B46">
      <w:pPr>
        <w:spacing w:after="0" w:line="240" w:lineRule="auto"/>
        <w:jc w:val="center"/>
        <w:rPr>
          <w:rFonts w:ascii="Times New Roman" w:hAnsi="Times New Roman"/>
          <w:sz w:val="28"/>
          <w:szCs w:val="28"/>
        </w:rPr>
      </w:pPr>
    </w:p>
    <w:p w14:paraId="114DD7B6" w14:textId="77777777" w:rsidR="005D3B46" w:rsidRPr="003C4DB8" w:rsidRDefault="005D3B46" w:rsidP="005D3B46">
      <w:pPr>
        <w:spacing w:after="0" w:line="240" w:lineRule="auto"/>
        <w:jc w:val="center"/>
        <w:rPr>
          <w:rFonts w:ascii="Times New Roman" w:hAnsi="Times New Roman"/>
          <w:sz w:val="28"/>
          <w:szCs w:val="28"/>
        </w:rPr>
      </w:pPr>
    </w:p>
    <w:p w14:paraId="7259260C" w14:textId="77777777" w:rsidR="005D3B46" w:rsidRPr="003C4DB8" w:rsidRDefault="005D3B46" w:rsidP="005D3B46">
      <w:pPr>
        <w:spacing w:after="0" w:line="240" w:lineRule="auto"/>
        <w:jc w:val="center"/>
        <w:rPr>
          <w:rFonts w:ascii="Times New Roman" w:hAnsi="Times New Roman"/>
          <w:sz w:val="28"/>
          <w:szCs w:val="28"/>
        </w:rPr>
      </w:pPr>
    </w:p>
    <w:p w14:paraId="61159EC2" w14:textId="77777777" w:rsidR="005D3B46" w:rsidRPr="003C4DB8" w:rsidRDefault="005D3B46" w:rsidP="005D3B46">
      <w:pPr>
        <w:spacing w:after="0" w:line="240" w:lineRule="auto"/>
        <w:rPr>
          <w:rFonts w:ascii="Times New Roman" w:hAnsi="Times New Roman"/>
          <w:sz w:val="28"/>
          <w:szCs w:val="28"/>
        </w:rPr>
      </w:pPr>
    </w:p>
    <w:p w14:paraId="157850D2" w14:textId="77777777" w:rsidR="005D3B46" w:rsidRPr="003C4DB8" w:rsidRDefault="005D3B46" w:rsidP="005D3B46">
      <w:pPr>
        <w:spacing w:after="0" w:line="240" w:lineRule="auto"/>
        <w:rPr>
          <w:rFonts w:ascii="Times New Roman" w:hAnsi="Times New Roman"/>
          <w:sz w:val="28"/>
          <w:szCs w:val="28"/>
        </w:rPr>
      </w:pPr>
    </w:p>
    <w:p w14:paraId="43C141AF" w14:textId="77777777" w:rsidR="005D3B46" w:rsidRPr="003C4DB8" w:rsidRDefault="005D3B46" w:rsidP="005D3B46">
      <w:pPr>
        <w:spacing w:after="0" w:line="240" w:lineRule="auto"/>
        <w:rPr>
          <w:rFonts w:ascii="Times New Roman" w:hAnsi="Times New Roman"/>
          <w:sz w:val="28"/>
          <w:szCs w:val="28"/>
        </w:rPr>
      </w:pPr>
    </w:p>
    <w:p w14:paraId="6801B5A8" w14:textId="77777777" w:rsidR="005D3B46" w:rsidRPr="003C4DB8" w:rsidRDefault="005D3B46" w:rsidP="005D3B46">
      <w:pPr>
        <w:spacing w:after="0" w:line="240" w:lineRule="auto"/>
        <w:rPr>
          <w:rFonts w:ascii="Times New Roman" w:hAnsi="Times New Roman"/>
          <w:sz w:val="28"/>
          <w:szCs w:val="28"/>
        </w:rPr>
      </w:pPr>
    </w:p>
    <w:p w14:paraId="24A2DB21" w14:textId="77777777" w:rsidR="005D3B46" w:rsidRPr="003C4DB8" w:rsidRDefault="005D3B46" w:rsidP="005D3B46">
      <w:pPr>
        <w:spacing w:after="0" w:line="240" w:lineRule="auto"/>
        <w:rPr>
          <w:rFonts w:ascii="Times New Roman" w:hAnsi="Times New Roman"/>
          <w:sz w:val="28"/>
          <w:szCs w:val="28"/>
        </w:rPr>
      </w:pPr>
    </w:p>
    <w:p w14:paraId="16BD4673" w14:textId="77777777" w:rsidR="005D3B46" w:rsidRPr="003C4DB8" w:rsidRDefault="005D3B46" w:rsidP="005D3B46">
      <w:pPr>
        <w:spacing w:after="0" w:line="240" w:lineRule="auto"/>
        <w:rPr>
          <w:rFonts w:ascii="Times New Roman" w:hAnsi="Times New Roman"/>
          <w:sz w:val="28"/>
          <w:szCs w:val="28"/>
        </w:rPr>
      </w:pPr>
    </w:p>
    <w:p w14:paraId="4DEBA161" w14:textId="77777777" w:rsidR="005D3B46" w:rsidRPr="003C4DB8" w:rsidRDefault="005D3B46" w:rsidP="005D3B46">
      <w:pPr>
        <w:spacing w:after="0" w:line="240" w:lineRule="auto"/>
        <w:rPr>
          <w:rFonts w:ascii="Times New Roman" w:hAnsi="Times New Roman"/>
          <w:sz w:val="28"/>
          <w:szCs w:val="28"/>
        </w:rPr>
      </w:pPr>
    </w:p>
    <w:p w14:paraId="639ADA15" w14:textId="77777777" w:rsidR="005D3B46" w:rsidRPr="003C4DB8" w:rsidRDefault="005D3B46" w:rsidP="005D3B46">
      <w:pPr>
        <w:spacing w:after="0" w:line="240" w:lineRule="auto"/>
        <w:rPr>
          <w:rFonts w:ascii="Times New Roman" w:hAnsi="Times New Roman"/>
          <w:sz w:val="28"/>
          <w:szCs w:val="28"/>
        </w:rPr>
      </w:pPr>
    </w:p>
    <w:p w14:paraId="7EC82952" w14:textId="77777777" w:rsidR="005D3B46" w:rsidRPr="003C4DB8" w:rsidRDefault="005D3B46" w:rsidP="005D3B46">
      <w:pPr>
        <w:spacing w:after="0" w:line="240" w:lineRule="auto"/>
        <w:rPr>
          <w:rFonts w:ascii="Times New Roman" w:hAnsi="Times New Roman"/>
          <w:sz w:val="28"/>
          <w:szCs w:val="28"/>
        </w:rPr>
      </w:pPr>
    </w:p>
    <w:p w14:paraId="5FE62BC5" w14:textId="3D3D8A0D"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14:paraId="183B7D2B" w14:textId="1DCF8A8D" w:rsidR="003C4DB8" w:rsidRPr="003C4DB8" w:rsidRDefault="00B95131" w:rsidP="005D3B46">
      <w:pPr>
        <w:spacing w:after="0" w:line="240" w:lineRule="auto"/>
        <w:jc w:val="center"/>
        <w:rPr>
          <w:rFonts w:ascii="Times New Roman" w:hAnsi="Times New Roman"/>
          <w:sz w:val="28"/>
          <w:szCs w:val="28"/>
        </w:rPr>
      </w:pPr>
      <w:r>
        <w:rPr>
          <w:rFonts w:ascii="Times New Roman" w:hAnsi="Times New Roman"/>
          <w:sz w:val="28"/>
          <w:szCs w:val="28"/>
        </w:rPr>
        <w:t>2022</w:t>
      </w:r>
    </w:p>
    <w:p w14:paraId="2EFA3FAA" w14:textId="03DFA7B6" w:rsidR="002122D1" w:rsidRDefault="003C4DB8" w:rsidP="002122D1">
      <w:pPr>
        <w:spacing w:after="0" w:line="240" w:lineRule="auto"/>
        <w:ind w:firstLine="567"/>
        <w:jc w:val="both"/>
        <w:rPr>
          <w:rFonts w:ascii="Times New Roman" w:hAnsi="Times New Roman"/>
          <w:sz w:val="28"/>
          <w:szCs w:val="28"/>
        </w:rPr>
      </w:pPr>
      <w:r w:rsidRPr="002122D1">
        <w:rPr>
          <w:rFonts w:ascii="Times New Roman" w:hAnsi="Times New Roman"/>
          <w:sz w:val="28"/>
          <w:szCs w:val="28"/>
        </w:rPr>
        <w:lastRenderedPageBreak/>
        <w:t xml:space="preserve">Рабочая программа </w:t>
      </w:r>
      <w:r w:rsidR="00580C63" w:rsidRPr="00580C63">
        <w:rPr>
          <w:rFonts w:ascii="Times New Roman" w:hAnsi="Times New Roman"/>
          <w:sz w:val="28"/>
          <w:szCs w:val="28"/>
        </w:rPr>
        <w:t>учебного предмета</w:t>
      </w:r>
      <w:r w:rsidR="00580C63">
        <w:rPr>
          <w:rFonts w:ascii="Times New Roman" w:hAnsi="Times New Roman"/>
          <w:sz w:val="28"/>
          <w:szCs w:val="28"/>
        </w:rPr>
        <w:t xml:space="preserve"> </w:t>
      </w:r>
      <w:r w:rsidR="003009E6">
        <w:rPr>
          <w:rFonts w:ascii="Times New Roman" w:hAnsi="Times New Roman"/>
          <w:sz w:val="28"/>
          <w:szCs w:val="28"/>
        </w:rPr>
        <w:t>ОУДБ.08 Астрономия</w:t>
      </w:r>
      <w:r w:rsidR="002122D1">
        <w:rPr>
          <w:rFonts w:ascii="Times New Roman" w:hAnsi="Times New Roman"/>
          <w:sz w:val="28"/>
          <w:szCs w:val="28"/>
        </w:rPr>
        <w:t xml:space="preserve"> разработана в соответствии </w:t>
      </w:r>
    </w:p>
    <w:p w14:paraId="078AB064" w14:textId="3F58867D" w:rsidR="002122D1" w:rsidRPr="002122D1" w:rsidRDefault="002122D1" w:rsidP="002122D1">
      <w:pPr>
        <w:spacing w:after="0" w:line="240" w:lineRule="auto"/>
        <w:jc w:val="both"/>
        <w:rPr>
          <w:rFonts w:ascii="Times New Roman" w:hAnsi="Times New Roman"/>
          <w:sz w:val="28"/>
          <w:szCs w:val="28"/>
        </w:rPr>
      </w:pPr>
      <w:r w:rsidRPr="002122D1">
        <w:rPr>
          <w:rFonts w:ascii="Times New Roman" w:hAnsi="Times New Roman"/>
          <w:sz w:val="28"/>
          <w:szCs w:val="28"/>
        </w:rPr>
        <w:t xml:space="preserve">- </w:t>
      </w:r>
      <w:r w:rsidR="003C4DB8" w:rsidRPr="002122D1">
        <w:rPr>
          <w:rStyle w:val="FontStyle368"/>
          <w:sz w:val="28"/>
          <w:szCs w:val="28"/>
        </w:rPr>
        <w:t>федерального государственного образовательного стандарта среднего общего образования, утвержденного</w:t>
      </w:r>
      <w:r w:rsidR="003C4DB8" w:rsidRPr="002122D1">
        <w:rPr>
          <w:rFonts w:ascii="Times New Roman" w:hAnsi="Times New Roman"/>
          <w:sz w:val="28"/>
          <w:szCs w:val="28"/>
        </w:rPr>
        <w:t xml:space="preserve"> приказом Минобрнауки Р</w:t>
      </w:r>
      <w:r w:rsidRPr="002122D1">
        <w:rPr>
          <w:rFonts w:ascii="Times New Roman" w:hAnsi="Times New Roman"/>
          <w:sz w:val="28"/>
          <w:szCs w:val="28"/>
        </w:rPr>
        <w:t>оссии от 17 мая 2012 года № 413</w:t>
      </w:r>
      <w:r>
        <w:rPr>
          <w:rFonts w:ascii="Times New Roman" w:hAnsi="Times New Roman"/>
          <w:sz w:val="28"/>
          <w:szCs w:val="28"/>
        </w:rPr>
        <w:t xml:space="preserve"> (с изменениями и дополнениями)</w:t>
      </w:r>
      <w:r w:rsidRPr="002122D1">
        <w:rPr>
          <w:rFonts w:ascii="Times New Roman" w:hAnsi="Times New Roman"/>
          <w:sz w:val="28"/>
          <w:szCs w:val="28"/>
        </w:rPr>
        <w:t xml:space="preserve">; </w:t>
      </w:r>
    </w:p>
    <w:p w14:paraId="666D5C88" w14:textId="7916D1DF" w:rsidR="002122D1" w:rsidRPr="002122D1" w:rsidRDefault="002122D1" w:rsidP="002122D1">
      <w:pPr>
        <w:shd w:val="clear" w:color="auto" w:fill="FFFFFF"/>
        <w:spacing w:after="0" w:line="240" w:lineRule="auto"/>
        <w:jc w:val="both"/>
        <w:outlineLvl w:val="1"/>
        <w:rPr>
          <w:rFonts w:ascii="Times New Roman" w:hAnsi="Times New Roman"/>
          <w:bCs/>
          <w:sz w:val="28"/>
          <w:szCs w:val="28"/>
        </w:rPr>
      </w:pPr>
      <w:r w:rsidRPr="002122D1">
        <w:rPr>
          <w:rFonts w:ascii="Times New Roman" w:hAnsi="Times New Roman"/>
          <w:sz w:val="28"/>
          <w:szCs w:val="28"/>
        </w:rPr>
        <w:t xml:space="preserve">- </w:t>
      </w:r>
      <w:r w:rsidRPr="002122D1">
        <w:rPr>
          <w:rFonts w:ascii="Times New Roman" w:hAnsi="Times New Roman"/>
          <w:bCs/>
          <w:sz w:val="28"/>
          <w:szCs w:val="28"/>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w:t>
      </w:r>
      <w:r>
        <w:rPr>
          <w:rFonts w:ascii="Times New Roman" w:hAnsi="Times New Roman"/>
          <w:bCs/>
          <w:sz w:val="28"/>
          <w:szCs w:val="28"/>
        </w:rPr>
        <w:t xml:space="preserve">, утвержденных </w:t>
      </w:r>
      <w:r w:rsidRPr="002122D1">
        <w:rPr>
          <w:rFonts w:ascii="Times New Roman" w:hAnsi="Times New Roman"/>
          <w:bCs/>
          <w:sz w:val="28"/>
          <w:szCs w:val="28"/>
        </w:rPr>
        <w:t>Министерством просвещения РФ 14 апреля 2021 г.</w:t>
      </w:r>
      <w:r w:rsidR="00F47BC3">
        <w:rPr>
          <w:rFonts w:ascii="Times New Roman" w:hAnsi="Times New Roman"/>
          <w:bCs/>
          <w:sz w:val="28"/>
          <w:szCs w:val="28"/>
        </w:rPr>
        <w:t>;</w:t>
      </w:r>
    </w:p>
    <w:p w14:paraId="66AACCD2" w14:textId="7B7E488D" w:rsidR="003C4DB8" w:rsidRDefault="00F47BC3" w:rsidP="002122D1">
      <w:pPr>
        <w:spacing w:after="0" w:line="240" w:lineRule="auto"/>
        <w:rPr>
          <w:rFonts w:ascii="Times New Roman" w:hAnsi="Times New Roman"/>
          <w:sz w:val="28"/>
          <w:szCs w:val="28"/>
        </w:rPr>
      </w:pPr>
      <w:r>
        <w:rPr>
          <w:rFonts w:ascii="Times New Roman" w:hAnsi="Times New Roman"/>
          <w:sz w:val="28"/>
          <w:szCs w:val="28"/>
        </w:rPr>
        <w:t xml:space="preserve">- </w:t>
      </w:r>
      <w:r w:rsidR="002122D1" w:rsidRPr="002122D1">
        <w:rPr>
          <w:rFonts w:ascii="Times New Roman" w:hAnsi="Times New Roman"/>
          <w:sz w:val="28"/>
          <w:szCs w:val="28"/>
        </w:rPr>
        <w:t>рабочей программы воспитания по специальности (профессии).</w:t>
      </w:r>
    </w:p>
    <w:p w14:paraId="4D39725D" w14:textId="76CF040F" w:rsidR="003320C4" w:rsidRPr="00A17F75" w:rsidRDefault="00F47BC3" w:rsidP="00A17F75">
      <w:pPr>
        <w:spacing w:after="0" w:line="240" w:lineRule="auto"/>
        <w:rPr>
          <w:rFonts w:ascii="Times New Roman" w:hAnsi="Times New Roman"/>
          <w:sz w:val="28"/>
          <w:szCs w:val="28"/>
        </w:rPr>
      </w:pPr>
      <w:r w:rsidRPr="00A17F75">
        <w:rPr>
          <w:rFonts w:ascii="Times New Roman" w:hAnsi="Times New Roman"/>
          <w:sz w:val="28"/>
          <w:szCs w:val="28"/>
        </w:rPr>
        <w:t xml:space="preserve">- </w:t>
      </w:r>
      <w:r w:rsidR="003320C4" w:rsidRPr="00A17F75">
        <w:rPr>
          <w:rFonts w:ascii="Times New Roman" w:hAnsi="Times New Roman"/>
          <w:sz w:val="28"/>
          <w:szCs w:val="28"/>
        </w:rPr>
        <w:t>письмо Миноб</w:t>
      </w:r>
      <w:r w:rsidRPr="00A17F75">
        <w:rPr>
          <w:rFonts w:ascii="Times New Roman" w:hAnsi="Times New Roman"/>
          <w:sz w:val="28"/>
          <w:szCs w:val="28"/>
        </w:rPr>
        <w:t>рнауки России от 20.06.2017 г. № ТС-194/08 «</w:t>
      </w:r>
      <w:r w:rsidR="003320C4" w:rsidRPr="00A17F75">
        <w:rPr>
          <w:rFonts w:ascii="Times New Roman" w:hAnsi="Times New Roman"/>
          <w:sz w:val="28"/>
          <w:szCs w:val="28"/>
        </w:rPr>
        <w:t>Об организации изучения учебного предмета «Астрономия»</w:t>
      </w:r>
    </w:p>
    <w:p w14:paraId="0E858E5C" w14:textId="77777777" w:rsidR="003320C4" w:rsidRPr="002122D1" w:rsidRDefault="003320C4" w:rsidP="002122D1">
      <w:pPr>
        <w:pStyle w:val="ConsPlusTitle"/>
        <w:ind w:left="426"/>
        <w:jc w:val="both"/>
        <w:rPr>
          <w:b w:val="0"/>
          <w:sz w:val="28"/>
          <w:szCs w:val="28"/>
        </w:rPr>
      </w:pPr>
    </w:p>
    <w:p w14:paraId="31EF4041" w14:textId="4B458682" w:rsidR="00B30DB5" w:rsidRPr="002122D1" w:rsidRDefault="00B30DB5" w:rsidP="002122D1">
      <w:pPr>
        <w:pStyle w:val="Style136"/>
        <w:widowControl/>
        <w:tabs>
          <w:tab w:val="left" w:leader="underscore" w:pos="7824"/>
        </w:tabs>
        <w:ind w:firstLine="709"/>
        <w:jc w:val="both"/>
        <w:rPr>
          <w:rFonts w:ascii="Times New Roman" w:hAnsi="Times New Roman" w:cs="Times New Roman"/>
          <w:b/>
          <w:sz w:val="28"/>
          <w:szCs w:val="28"/>
        </w:rPr>
      </w:pPr>
    </w:p>
    <w:p w14:paraId="34A1B68E" w14:textId="24D5F5EC" w:rsidR="0095485B" w:rsidRPr="002122D1" w:rsidRDefault="0095485B" w:rsidP="002122D1">
      <w:pPr>
        <w:spacing w:after="0" w:line="240" w:lineRule="auto"/>
        <w:jc w:val="center"/>
        <w:rPr>
          <w:rFonts w:ascii="Times New Roman" w:hAnsi="Times New Roman"/>
          <w:sz w:val="28"/>
          <w:szCs w:val="28"/>
          <w:vertAlign w:val="superscript"/>
        </w:rPr>
      </w:pPr>
      <w:r w:rsidRPr="002122D1">
        <w:rPr>
          <w:rFonts w:ascii="Times New Roman" w:hAnsi="Times New Roman"/>
          <w:sz w:val="28"/>
          <w:szCs w:val="28"/>
          <w:vertAlign w:val="superscript"/>
        </w:rPr>
        <w:t xml:space="preserve">                                                                 </w:t>
      </w:r>
    </w:p>
    <w:p w14:paraId="575CAC50" w14:textId="77777777" w:rsidR="006A6639" w:rsidRPr="002122D1" w:rsidRDefault="006A6639" w:rsidP="002122D1">
      <w:pPr>
        <w:spacing w:after="0" w:line="240" w:lineRule="auto"/>
        <w:jc w:val="both"/>
        <w:rPr>
          <w:rFonts w:ascii="Times New Roman" w:hAnsi="Times New Roman"/>
          <w:sz w:val="28"/>
          <w:szCs w:val="28"/>
        </w:rPr>
      </w:pPr>
      <w:r w:rsidRPr="002122D1">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194B560D" w14:textId="77777777" w:rsidR="006A6639" w:rsidRPr="002122D1" w:rsidRDefault="006A6639" w:rsidP="002122D1">
      <w:pPr>
        <w:spacing w:after="0" w:line="240" w:lineRule="auto"/>
        <w:rPr>
          <w:rFonts w:ascii="Times New Roman" w:hAnsi="Times New Roman"/>
          <w:color w:val="000000"/>
          <w:sz w:val="28"/>
          <w:szCs w:val="28"/>
        </w:rPr>
      </w:pPr>
    </w:p>
    <w:p w14:paraId="2ED768E1" w14:textId="77777777" w:rsidR="006A6639" w:rsidRPr="002122D1" w:rsidRDefault="006A6639" w:rsidP="002122D1">
      <w:pPr>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 xml:space="preserve">Разработчик: </w:t>
      </w:r>
    </w:p>
    <w:p w14:paraId="7A30F428" w14:textId="373A3EF6" w:rsidR="006A6639" w:rsidRPr="002122D1" w:rsidRDefault="00A17F75"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Максим Вадимович Лучкин</w:t>
      </w:r>
      <w:r w:rsidR="006A6639" w:rsidRPr="002122D1">
        <w:rPr>
          <w:rFonts w:ascii="Times New Roman" w:hAnsi="Times New Roman"/>
          <w:color w:val="000000"/>
          <w:sz w:val="28"/>
          <w:szCs w:val="28"/>
        </w:rPr>
        <w:t xml:space="preserve">, </w:t>
      </w:r>
      <w:r w:rsidR="006A6639" w:rsidRPr="002122D1">
        <w:rPr>
          <w:rFonts w:ascii="Times New Roman" w:hAnsi="Times New Roman"/>
          <w:sz w:val="28"/>
          <w:szCs w:val="28"/>
        </w:rPr>
        <w:t>преподаватель БПОУ ВО «Вологодский колледж технологии и дизайна»</w:t>
      </w:r>
    </w:p>
    <w:p w14:paraId="43138EA7" w14:textId="77777777"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p>
    <w:p w14:paraId="49D3DFA0" w14:textId="07CA7556" w:rsidR="006A6639" w:rsidRPr="002122D1" w:rsidRDefault="006A6639" w:rsidP="002122D1">
      <w:pPr>
        <w:autoSpaceDE w:val="0"/>
        <w:autoSpaceDN w:val="0"/>
        <w:adjustRightInd w:val="0"/>
        <w:spacing w:after="0" w:line="240" w:lineRule="auto"/>
        <w:jc w:val="both"/>
        <w:rPr>
          <w:rFonts w:ascii="Times New Roman" w:eastAsia="Calibri" w:hAnsi="Times New Roman"/>
          <w:sz w:val="28"/>
          <w:szCs w:val="28"/>
        </w:rPr>
      </w:pPr>
      <w:r w:rsidRPr="002122D1">
        <w:rPr>
          <w:rFonts w:ascii="Times New Roman" w:hAnsi="Times New Roman"/>
          <w:color w:val="000000"/>
          <w:sz w:val="28"/>
          <w:szCs w:val="28"/>
        </w:rPr>
        <w:t xml:space="preserve">Рассмотрена и рекомендована к использованию в учебном процессе </w:t>
      </w:r>
      <w:r w:rsidRPr="002122D1">
        <w:rPr>
          <w:rFonts w:ascii="Times New Roman" w:hAnsi="Times New Roman"/>
          <w:color w:val="000000"/>
          <w:sz w:val="28"/>
          <w:szCs w:val="28"/>
        </w:rPr>
        <w:br/>
        <w:t xml:space="preserve">предметной цикловой комиссией общеобразовательных учебных дисциплин, </w:t>
      </w:r>
      <w:r w:rsidR="009316DD">
        <w:rPr>
          <w:rFonts w:ascii="Times New Roman" w:hAnsi="Times New Roman"/>
          <w:color w:val="000000"/>
          <w:sz w:val="28"/>
          <w:szCs w:val="28"/>
        </w:rPr>
        <w:t>п</w:t>
      </w:r>
      <w:r w:rsidRPr="002122D1">
        <w:rPr>
          <w:rFonts w:ascii="Times New Roman" w:eastAsia="Calibri" w:hAnsi="Times New Roman"/>
          <w:sz w:val="28"/>
          <w:szCs w:val="28"/>
        </w:rPr>
        <w:t xml:space="preserve">ротокол № 1 от </w:t>
      </w:r>
      <w:r w:rsidR="002122D1">
        <w:rPr>
          <w:rFonts w:ascii="Times New Roman" w:eastAsia="Calibri" w:hAnsi="Times New Roman"/>
          <w:sz w:val="28"/>
          <w:szCs w:val="28"/>
        </w:rPr>
        <w:t>30</w:t>
      </w:r>
      <w:r w:rsidRPr="002122D1">
        <w:rPr>
          <w:rFonts w:ascii="Times New Roman" w:eastAsia="Calibri" w:hAnsi="Times New Roman"/>
          <w:sz w:val="28"/>
          <w:szCs w:val="28"/>
        </w:rPr>
        <w:t>.08.20</w:t>
      </w:r>
      <w:r w:rsidR="002122D1">
        <w:rPr>
          <w:rFonts w:ascii="Times New Roman" w:eastAsia="Calibri" w:hAnsi="Times New Roman"/>
          <w:sz w:val="28"/>
          <w:szCs w:val="28"/>
        </w:rPr>
        <w:t>21</w:t>
      </w:r>
      <w:r w:rsidR="009316DD">
        <w:rPr>
          <w:rFonts w:ascii="Times New Roman" w:eastAsia="Calibri" w:hAnsi="Times New Roman"/>
          <w:sz w:val="28"/>
          <w:szCs w:val="28"/>
        </w:rPr>
        <w:t>г.</w:t>
      </w:r>
      <w:r w:rsidR="00B95131">
        <w:rPr>
          <w:rFonts w:ascii="Times New Roman" w:eastAsia="Calibri" w:hAnsi="Times New Roman"/>
          <w:sz w:val="28"/>
          <w:szCs w:val="28"/>
        </w:rPr>
        <w:t>,</w:t>
      </w:r>
      <w:r w:rsidR="00B95131" w:rsidRPr="00B95131">
        <w:rPr>
          <w:rFonts w:ascii="Times New Roman" w:hAnsi="Times New Roman"/>
          <w:color w:val="000000"/>
          <w:sz w:val="28"/>
          <w:szCs w:val="28"/>
        </w:rPr>
        <w:t xml:space="preserve"> </w:t>
      </w:r>
      <w:r w:rsidR="00B95131">
        <w:rPr>
          <w:rFonts w:ascii="Times New Roman" w:hAnsi="Times New Roman"/>
          <w:color w:val="000000"/>
          <w:sz w:val="28"/>
          <w:szCs w:val="28"/>
        </w:rPr>
        <w:t>протокол № 1 от 31.08.2022 г.</w:t>
      </w:r>
      <w:bookmarkStart w:id="0" w:name="_GoBack"/>
      <w:bookmarkEnd w:id="0"/>
    </w:p>
    <w:p w14:paraId="3AE52952" w14:textId="77777777" w:rsidR="0095485B" w:rsidRPr="00AB7084" w:rsidRDefault="0095485B" w:rsidP="006A6639">
      <w:pPr>
        <w:pStyle w:val="Style136"/>
        <w:widowControl/>
        <w:tabs>
          <w:tab w:val="left" w:leader="underscore" w:pos="7824"/>
        </w:tabs>
        <w:jc w:val="both"/>
        <w:rPr>
          <w:rStyle w:val="FontStyle368"/>
          <w:sz w:val="24"/>
          <w:szCs w:val="24"/>
        </w:rPr>
      </w:pPr>
    </w:p>
    <w:p w14:paraId="046F106D" w14:textId="77777777" w:rsidR="0095485B" w:rsidRPr="00AB7084" w:rsidRDefault="0095485B" w:rsidP="0095485B">
      <w:pPr>
        <w:pStyle w:val="Style136"/>
        <w:widowControl/>
        <w:tabs>
          <w:tab w:val="left" w:leader="underscore" w:pos="7824"/>
        </w:tabs>
        <w:jc w:val="both"/>
        <w:rPr>
          <w:rStyle w:val="FontStyle368"/>
          <w:sz w:val="24"/>
          <w:szCs w:val="24"/>
        </w:rPr>
      </w:pPr>
    </w:p>
    <w:p w14:paraId="33D5CCB6" w14:textId="77777777" w:rsidR="0095485B" w:rsidRPr="00AB7084" w:rsidRDefault="0095485B" w:rsidP="0095485B">
      <w:pPr>
        <w:pStyle w:val="Style136"/>
        <w:widowControl/>
        <w:tabs>
          <w:tab w:val="left" w:leader="underscore" w:pos="7824"/>
        </w:tabs>
        <w:jc w:val="both"/>
        <w:rPr>
          <w:rStyle w:val="FontStyle368"/>
          <w:sz w:val="24"/>
          <w:szCs w:val="24"/>
        </w:rPr>
      </w:pPr>
    </w:p>
    <w:p w14:paraId="0E4BEE16" w14:textId="77777777" w:rsidR="003009E6" w:rsidRDefault="003009E6">
      <w:pPr>
        <w:rPr>
          <w:rFonts w:ascii="Times New Roman" w:hAnsi="Times New Roman"/>
          <w:b/>
          <w:sz w:val="28"/>
          <w:szCs w:val="28"/>
        </w:rPr>
      </w:pPr>
      <w:r>
        <w:rPr>
          <w:rFonts w:ascii="Times New Roman" w:hAnsi="Times New Roman"/>
          <w:b/>
          <w:sz w:val="28"/>
          <w:szCs w:val="28"/>
        </w:rPr>
        <w:br w:type="page"/>
      </w:r>
    </w:p>
    <w:p w14:paraId="0CD6A337" w14:textId="2C6087F1" w:rsidR="00FE7939" w:rsidRPr="00F47BC3"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lastRenderedPageBreak/>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F47BC3" w14:paraId="2428BFBC" w14:textId="77777777" w:rsidTr="00F47BC3">
        <w:tc>
          <w:tcPr>
            <w:tcW w:w="8613" w:type="dxa"/>
            <w:shd w:val="clear" w:color="auto" w:fill="auto"/>
          </w:tcPr>
          <w:p w14:paraId="21401EDE" w14:textId="77777777" w:rsidR="00FE7939" w:rsidRPr="00F47BC3" w:rsidRDefault="00FE7939" w:rsidP="00F47BC3">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14:paraId="33ECF2BB" w14:textId="083A623F" w:rsidR="00FE7939" w:rsidRPr="00F47BC3" w:rsidRDefault="00F47BC3" w:rsidP="00F47BC3">
            <w:pPr>
              <w:spacing w:after="0" w:line="240" w:lineRule="auto"/>
              <w:jc w:val="center"/>
              <w:rPr>
                <w:rFonts w:ascii="Times New Roman" w:hAnsi="Times New Roman"/>
                <w:b/>
                <w:sz w:val="28"/>
                <w:szCs w:val="28"/>
              </w:rPr>
            </w:pPr>
            <w:r>
              <w:rPr>
                <w:rFonts w:ascii="Times New Roman" w:hAnsi="Times New Roman"/>
                <w:b/>
                <w:sz w:val="28"/>
                <w:szCs w:val="28"/>
              </w:rPr>
              <w:t xml:space="preserve">                          </w:t>
            </w:r>
            <w:r w:rsidR="00FE7939" w:rsidRPr="00F47BC3">
              <w:rPr>
                <w:rFonts w:ascii="Times New Roman" w:hAnsi="Times New Roman"/>
                <w:b/>
                <w:sz w:val="28"/>
                <w:szCs w:val="28"/>
              </w:rPr>
              <w:t>Стр.</w:t>
            </w:r>
            <w:r>
              <w:rPr>
                <w:rFonts w:ascii="Times New Roman" w:hAnsi="Times New Roman"/>
                <w:b/>
                <w:sz w:val="28"/>
                <w:szCs w:val="28"/>
              </w:rPr>
              <w:t xml:space="preserve"> </w:t>
            </w:r>
          </w:p>
        </w:tc>
      </w:tr>
      <w:tr w:rsidR="00FE7939" w:rsidRPr="00F47BC3" w14:paraId="44DBE14C" w14:textId="77777777" w:rsidTr="00F47BC3">
        <w:tc>
          <w:tcPr>
            <w:tcW w:w="8613" w:type="dxa"/>
            <w:shd w:val="clear" w:color="auto" w:fill="auto"/>
          </w:tcPr>
          <w:p w14:paraId="4A5053EE" w14:textId="77777777" w:rsidR="00FE7939" w:rsidRPr="00F47BC3" w:rsidRDefault="00FE7939" w:rsidP="00F47BC3">
            <w:pPr>
              <w:keepNext/>
              <w:autoSpaceDE w:val="0"/>
              <w:autoSpaceDN w:val="0"/>
              <w:spacing w:after="240" w:line="240" w:lineRule="auto"/>
              <w:ind w:left="29"/>
              <w:jc w:val="both"/>
              <w:outlineLvl w:val="0"/>
              <w:rPr>
                <w:rFonts w:ascii="Times New Roman" w:hAnsi="Times New Roman"/>
                <w:b/>
                <w:caps/>
                <w:sz w:val="28"/>
                <w:szCs w:val="28"/>
              </w:rPr>
            </w:pPr>
            <w:r w:rsidRPr="00F47BC3">
              <w:rPr>
                <w:rFonts w:ascii="Times New Roman" w:hAnsi="Times New Roman"/>
                <w:b/>
                <w:caps/>
                <w:sz w:val="28"/>
                <w:szCs w:val="28"/>
              </w:rPr>
              <w:t>ПАСПОРТ РАБОЧЕЙ ПРОГРАММЫ УЧЕБНОГО ПРЕДМЕТА</w:t>
            </w:r>
          </w:p>
        </w:tc>
        <w:tc>
          <w:tcPr>
            <w:tcW w:w="993" w:type="dxa"/>
            <w:shd w:val="clear" w:color="auto" w:fill="auto"/>
          </w:tcPr>
          <w:p w14:paraId="06B0B9FD" w14:textId="480A6526" w:rsidR="00A47F0C" w:rsidRPr="005C1618" w:rsidRDefault="006361B9" w:rsidP="00F47BC3">
            <w:pPr>
              <w:spacing w:after="240" w:line="240" w:lineRule="auto"/>
              <w:jc w:val="center"/>
              <w:rPr>
                <w:rFonts w:ascii="Times New Roman" w:hAnsi="Times New Roman"/>
                <w:b/>
                <w:sz w:val="28"/>
                <w:szCs w:val="28"/>
              </w:rPr>
            </w:pPr>
            <w:r w:rsidRPr="005C1618">
              <w:rPr>
                <w:rFonts w:ascii="Times New Roman" w:hAnsi="Times New Roman"/>
                <w:b/>
                <w:sz w:val="28"/>
                <w:szCs w:val="28"/>
              </w:rPr>
              <w:t>4</w:t>
            </w:r>
          </w:p>
        </w:tc>
      </w:tr>
      <w:tr w:rsidR="00FE7939" w:rsidRPr="00F47BC3" w14:paraId="06C107E3" w14:textId="77777777" w:rsidTr="00F47BC3">
        <w:tc>
          <w:tcPr>
            <w:tcW w:w="8613" w:type="dxa"/>
            <w:shd w:val="clear" w:color="auto" w:fill="auto"/>
          </w:tcPr>
          <w:p w14:paraId="425EF7E7" w14:textId="11FD111F"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ПЛАНИРУЕМЫЕ РЕЗУЛЬТАТЫ ОСВОЕНИЯ УЧЕБНОГО ПРЕДМЕТА, КУРСА</w:t>
            </w:r>
          </w:p>
        </w:tc>
        <w:tc>
          <w:tcPr>
            <w:tcW w:w="993" w:type="dxa"/>
            <w:shd w:val="clear" w:color="auto" w:fill="auto"/>
          </w:tcPr>
          <w:p w14:paraId="505923D8" w14:textId="757EF8E7" w:rsidR="00FE7939" w:rsidRPr="003009E6" w:rsidRDefault="00043359" w:rsidP="00F47BC3">
            <w:pPr>
              <w:spacing w:after="240" w:line="240" w:lineRule="auto"/>
              <w:jc w:val="center"/>
              <w:rPr>
                <w:rFonts w:ascii="Times New Roman" w:hAnsi="Times New Roman"/>
                <w:b/>
                <w:color w:val="FF0000"/>
                <w:sz w:val="28"/>
                <w:szCs w:val="28"/>
              </w:rPr>
            </w:pPr>
            <w:r w:rsidRPr="00F30B9A">
              <w:rPr>
                <w:rFonts w:ascii="Times New Roman" w:hAnsi="Times New Roman"/>
                <w:b/>
                <w:sz w:val="28"/>
                <w:szCs w:val="28"/>
              </w:rPr>
              <w:t>7</w:t>
            </w:r>
          </w:p>
        </w:tc>
      </w:tr>
      <w:tr w:rsidR="00FE7939" w:rsidRPr="00F47BC3" w14:paraId="5ECB62A6" w14:textId="77777777" w:rsidTr="00F47BC3">
        <w:trPr>
          <w:trHeight w:val="345"/>
        </w:trPr>
        <w:tc>
          <w:tcPr>
            <w:tcW w:w="8613" w:type="dxa"/>
            <w:shd w:val="clear" w:color="auto" w:fill="auto"/>
          </w:tcPr>
          <w:p w14:paraId="365850F4" w14:textId="3736C84C"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СОДЕРЖАНИЕ УЧЕБНОГО ПРЕДМЕТА, КУРСА</w:t>
            </w:r>
          </w:p>
        </w:tc>
        <w:tc>
          <w:tcPr>
            <w:tcW w:w="993" w:type="dxa"/>
            <w:shd w:val="clear" w:color="auto" w:fill="auto"/>
          </w:tcPr>
          <w:p w14:paraId="75267109" w14:textId="0C271C5F" w:rsidR="00FE7939" w:rsidRPr="00F30B9A" w:rsidRDefault="00F30B9A" w:rsidP="00043359">
            <w:pPr>
              <w:spacing w:after="240" w:line="240" w:lineRule="auto"/>
              <w:jc w:val="center"/>
              <w:rPr>
                <w:rFonts w:ascii="Times New Roman" w:hAnsi="Times New Roman"/>
                <w:b/>
                <w:sz w:val="28"/>
                <w:szCs w:val="28"/>
              </w:rPr>
            </w:pPr>
            <w:r w:rsidRPr="00F30B9A">
              <w:rPr>
                <w:rFonts w:ascii="Times New Roman" w:hAnsi="Times New Roman"/>
                <w:b/>
                <w:sz w:val="28"/>
                <w:szCs w:val="28"/>
              </w:rPr>
              <w:t>19</w:t>
            </w:r>
          </w:p>
        </w:tc>
      </w:tr>
      <w:tr w:rsidR="00FE7939" w:rsidRPr="00F47BC3" w14:paraId="11BBC9A0" w14:textId="77777777" w:rsidTr="00F47BC3">
        <w:tc>
          <w:tcPr>
            <w:tcW w:w="8613" w:type="dxa"/>
            <w:shd w:val="clear" w:color="auto" w:fill="auto"/>
          </w:tcPr>
          <w:p w14:paraId="3B94683A" w14:textId="7115CED3" w:rsidR="00FE7939" w:rsidRPr="00F47BC3" w:rsidRDefault="00F47BC3"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8"/>
                <w:szCs w:val="28"/>
              </w:rPr>
            </w:pPr>
            <w:r w:rsidRPr="00F47BC3">
              <w:rPr>
                <w:rFonts w:ascii="Times New Roman" w:hAnsi="Times New Roman"/>
                <w:b/>
                <w:sz w:val="28"/>
                <w:szCs w:val="28"/>
              </w:rPr>
              <w:t>ТЕМАТИЧЕСКОЕ ПЛАНИРОВАНИЕ,</w:t>
            </w:r>
            <w:r w:rsidRPr="00F47BC3">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14:paraId="476F3E74" w14:textId="3932DD4C" w:rsidR="00FE7939" w:rsidRPr="00F30B9A" w:rsidRDefault="0073593F" w:rsidP="00F47BC3">
            <w:pPr>
              <w:spacing w:after="240" w:line="240" w:lineRule="auto"/>
              <w:jc w:val="center"/>
              <w:rPr>
                <w:rFonts w:ascii="Times New Roman" w:hAnsi="Times New Roman"/>
                <w:b/>
                <w:sz w:val="28"/>
                <w:szCs w:val="28"/>
              </w:rPr>
            </w:pPr>
            <w:r>
              <w:rPr>
                <w:rFonts w:ascii="Times New Roman" w:hAnsi="Times New Roman"/>
                <w:b/>
                <w:sz w:val="28"/>
                <w:szCs w:val="28"/>
              </w:rPr>
              <w:t>22</w:t>
            </w:r>
          </w:p>
        </w:tc>
      </w:tr>
    </w:tbl>
    <w:p w14:paraId="6C32BEA9" w14:textId="77777777" w:rsidR="00FE7939" w:rsidRPr="00F47BC3" w:rsidRDefault="00FE7939" w:rsidP="00F47BC3">
      <w:pPr>
        <w:spacing w:after="0" w:line="240" w:lineRule="auto"/>
        <w:rPr>
          <w:rStyle w:val="FontStyle369"/>
          <w:rFonts w:eastAsia="Calibri"/>
          <w:sz w:val="28"/>
          <w:szCs w:val="28"/>
        </w:rPr>
      </w:pPr>
    </w:p>
    <w:p w14:paraId="71B7196C"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18573C7F"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65B89C24"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764B0045" w14:textId="77777777" w:rsidR="00E36F86" w:rsidRPr="00E7086D" w:rsidRDefault="00E36F86" w:rsidP="00E7086D">
      <w:pPr>
        <w:suppressAutoHyphens/>
        <w:spacing w:after="0" w:line="240" w:lineRule="auto"/>
        <w:jc w:val="center"/>
        <w:rPr>
          <w:rFonts w:ascii="Times New Roman" w:hAnsi="Times New Roman"/>
          <w:i/>
          <w:sz w:val="28"/>
          <w:szCs w:val="28"/>
          <w:u w:val="single"/>
        </w:rPr>
      </w:pPr>
    </w:p>
    <w:p w14:paraId="36564630"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26CF614D"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7CD493D8"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238D39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6C92F5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F2A2054" w14:textId="77777777" w:rsidR="00F47BC3" w:rsidRDefault="00F47BC3" w:rsidP="00BF35D6">
      <w:pPr>
        <w:suppressAutoHyphens/>
        <w:spacing w:after="0" w:line="240" w:lineRule="auto"/>
        <w:jc w:val="center"/>
        <w:rPr>
          <w:rFonts w:ascii="Times New Roman" w:hAnsi="Times New Roman"/>
          <w:b/>
          <w:i/>
          <w:sz w:val="24"/>
          <w:szCs w:val="24"/>
          <w:u w:val="single"/>
        </w:rPr>
      </w:pPr>
    </w:p>
    <w:p w14:paraId="4E271CCB" w14:textId="77777777" w:rsidR="00F47BC3" w:rsidRDefault="00F47BC3" w:rsidP="00BF35D6">
      <w:pPr>
        <w:suppressAutoHyphens/>
        <w:spacing w:after="0" w:line="240" w:lineRule="auto"/>
        <w:jc w:val="center"/>
        <w:rPr>
          <w:rFonts w:ascii="Times New Roman" w:hAnsi="Times New Roman"/>
          <w:b/>
          <w:i/>
          <w:sz w:val="24"/>
          <w:szCs w:val="24"/>
          <w:u w:val="single"/>
        </w:rPr>
      </w:pPr>
    </w:p>
    <w:p w14:paraId="4D886F43" w14:textId="77777777" w:rsidR="00F47BC3" w:rsidRDefault="00F47BC3" w:rsidP="00BF35D6">
      <w:pPr>
        <w:suppressAutoHyphens/>
        <w:spacing w:after="0" w:line="240" w:lineRule="auto"/>
        <w:jc w:val="center"/>
        <w:rPr>
          <w:rFonts w:ascii="Times New Roman" w:hAnsi="Times New Roman"/>
          <w:b/>
          <w:i/>
          <w:sz w:val="24"/>
          <w:szCs w:val="24"/>
          <w:u w:val="single"/>
        </w:rPr>
      </w:pPr>
    </w:p>
    <w:p w14:paraId="06213D2D" w14:textId="77777777" w:rsidR="00F47BC3" w:rsidRDefault="00F47BC3" w:rsidP="00BF35D6">
      <w:pPr>
        <w:suppressAutoHyphens/>
        <w:spacing w:after="0" w:line="240" w:lineRule="auto"/>
        <w:jc w:val="center"/>
        <w:rPr>
          <w:rFonts w:ascii="Times New Roman" w:hAnsi="Times New Roman"/>
          <w:b/>
          <w:i/>
          <w:sz w:val="24"/>
          <w:szCs w:val="24"/>
          <w:u w:val="single"/>
        </w:rPr>
      </w:pPr>
    </w:p>
    <w:p w14:paraId="4434A70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2F8ED3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2B24FB9" w14:textId="77777777" w:rsidR="00F47BC3" w:rsidRDefault="00F47BC3" w:rsidP="00BF35D6">
      <w:pPr>
        <w:suppressAutoHyphens/>
        <w:spacing w:after="0" w:line="240" w:lineRule="auto"/>
        <w:jc w:val="center"/>
        <w:rPr>
          <w:rFonts w:ascii="Times New Roman" w:hAnsi="Times New Roman"/>
          <w:b/>
          <w:i/>
          <w:sz w:val="24"/>
          <w:szCs w:val="24"/>
          <w:u w:val="single"/>
        </w:rPr>
      </w:pPr>
    </w:p>
    <w:p w14:paraId="5DA92AC5" w14:textId="77777777" w:rsidR="00F47BC3" w:rsidRDefault="00F47BC3" w:rsidP="00BF35D6">
      <w:pPr>
        <w:suppressAutoHyphens/>
        <w:spacing w:after="0" w:line="240" w:lineRule="auto"/>
        <w:jc w:val="center"/>
        <w:rPr>
          <w:rFonts w:ascii="Times New Roman" w:hAnsi="Times New Roman"/>
          <w:b/>
          <w:i/>
          <w:sz w:val="24"/>
          <w:szCs w:val="24"/>
          <w:u w:val="single"/>
        </w:rPr>
      </w:pPr>
    </w:p>
    <w:p w14:paraId="3DDABB1B" w14:textId="77777777" w:rsidR="00F47BC3" w:rsidRDefault="00F47BC3" w:rsidP="00BF35D6">
      <w:pPr>
        <w:suppressAutoHyphens/>
        <w:spacing w:after="0" w:line="240" w:lineRule="auto"/>
        <w:jc w:val="center"/>
        <w:rPr>
          <w:rFonts w:ascii="Times New Roman" w:hAnsi="Times New Roman"/>
          <w:b/>
          <w:i/>
          <w:sz w:val="24"/>
          <w:szCs w:val="24"/>
          <w:u w:val="single"/>
        </w:rPr>
      </w:pPr>
    </w:p>
    <w:p w14:paraId="0B48D819" w14:textId="77777777" w:rsidR="00F47BC3" w:rsidRDefault="00F47BC3" w:rsidP="00BF35D6">
      <w:pPr>
        <w:suppressAutoHyphens/>
        <w:spacing w:after="0" w:line="240" w:lineRule="auto"/>
        <w:jc w:val="center"/>
        <w:rPr>
          <w:rFonts w:ascii="Times New Roman" w:hAnsi="Times New Roman"/>
          <w:b/>
          <w:i/>
          <w:sz w:val="24"/>
          <w:szCs w:val="24"/>
          <w:u w:val="single"/>
        </w:rPr>
      </w:pPr>
    </w:p>
    <w:p w14:paraId="0496F008" w14:textId="77777777" w:rsidR="00F47BC3" w:rsidRDefault="00F47BC3" w:rsidP="00BF35D6">
      <w:pPr>
        <w:suppressAutoHyphens/>
        <w:spacing w:after="0" w:line="240" w:lineRule="auto"/>
        <w:jc w:val="center"/>
        <w:rPr>
          <w:rFonts w:ascii="Times New Roman" w:hAnsi="Times New Roman"/>
          <w:b/>
          <w:i/>
          <w:sz w:val="24"/>
          <w:szCs w:val="24"/>
          <w:u w:val="single"/>
        </w:rPr>
      </w:pPr>
    </w:p>
    <w:p w14:paraId="2D83182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9437C2C" w14:textId="77777777" w:rsidR="00F47BC3" w:rsidRDefault="00F47BC3" w:rsidP="00BF35D6">
      <w:pPr>
        <w:suppressAutoHyphens/>
        <w:spacing w:after="0" w:line="240" w:lineRule="auto"/>
        <w:jc w:val="center"/>
        <w:rPr>
          <w:rFonts w:ascii="Times New Roman" w:hAnsi="Times New Roman"/>
          <w:b/>
          <w:i/>
          <w:sz w:val="24"/>
          <w:szCs w:val="24"/>
          <w:u w:val="single"/>
        </w:rPr>
      </w:pPr>
    </w:p>
    <w:p w14:paraId="4CFF6732" w14:textId="77777777" w:rsidR="00F47BC3" w:rsidRDefault="00F47BC3" w:rsidP="00BF35D6">
      <w:pPr>
        <w:suppressAutoHyphens/>
        <w:spacing w:after="0" w:line="240" w:lineRule="auto"/>
        <w:jc w:val="center"/>
        <w:rPr>
          <w:rFonts w:ascii="Times New Roman" w:hAnsi="Times New Roman"/>
          <w:b/>
          <w:i/>
          <w:sz w:val="24"/>
          <w:szCs w:val="24"/>
          <w:u w:val="single"/>
        </w:rPr>
      </w:pPr>
    </w:p>
    <w:p w14:paraId="7D26C061" w14:textId="77777777" w:rsidR="00F47BC3" w:rsidRDefault="00F47BC3" w:rsidP="00BF35D6">
      <w:pPr>
        <w:suppressAutoHyphens/>
        <w:spacing w:after="0" w:line="240" w:lineRule="auto"/>
        <w:jc w:val="center"/>
        <w:rPr>
          <w:rFonts w:ascii="Times New Roman" w:hAnsi="Times New Roman"/>
          <w:b/>
          <w:i/>
          <w:sz w:val="24"/>
          <w:szCs w:val="24"/>
          <w:u w:val="single"/>
        </w:rPr>
      </w:pPr>
    </w:p>
    <w:p w14:paraId="52AF33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2659EB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62AEBB64" w14:textId="77777777" w:rsidR="00F47BC3" w:rsidRDefault="00F47BC3" w:rsidP="00BF35D6">
      <w:pPr>
        <w:suppressAutoHyphens/>
        <w:spacing w:after="0" w:line="240" w:lineRule="auto"/>
        <w:jc w:val="center"/>
        <w:rPr>
          <w:rFonts w:ascii="Times New Roman" w:hAnsi="Times New Roman"/>
          <w:b/>
          <w:i/>
          <w:sz w:val="24"/>
          <w:szCs w:val="24"/>
          <w:u w:val="single"/>
        </w:rPr>
      </w:pPr>
    </w:p>
    <w:p w14:paraId="6457E17D" w14:textId="77777777" w:rsidR="00F47BC3" w:rsidRPr="007E0506" w:rsidRDefault="00F47BC3" w:rsidP="00BF35D6">
      <w:pPr>
        <w:suppressAutoHyphens/>
        <w:spacing w:after="0" w:line="240" w:lineRule="auto"/>
        <w:jc w:val="center"/>
        <w:rPr>
          <w:rFonts w:ascii="Times New Roman" w:hAnsi="Times New Roman"/>
          <w:b/>
          <w:i/>
          <w:sz w:val="24"/>
          <w:szCs w:val="24"/>
          <w:u w:val="single"/>
        </w:rPr>
      </w:pPr>
    </w:p>
    <w:p w14:paraId="591AD12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FAC39AF" w14:textId="77777777" w:rsidR="00A96D58" w:rsidRPr="007E0506" w:rsidRDefault="00A96D58" w:rsidP="00BF35D6">
      <w:pPr>
        <w:suppressAutoHyphens/>
        <w:spacing w:after="0" w:line="240" w:lineRule="auto"/>
        <w:jc w:val="center"/>
        <w:rPr>
          <w:rFonts w:ascii="Times New Roman" w:hAnsi="Times New Roman"/>
          <w:b/>
          <w:i/>
          <w:sz w:val="24"/>
          <w:szCs w:val="24"/>
          <w:u w:val="single"/>
        </w:rPr>
      </w:pPr>
    </w:p>
    <w:p w14:paraId="74D78C74"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C343E92"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4B512767"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3617563"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75397019" w14:textId="77777777" w:rsidR="00CC0BB0" w:rsidRDefault="0095485B" w:rsidP="00CC0BB0">
      <w:pPr>
        <w:suppressAutoHyphens/>
        <w:spacing w:after="0"/>
        <w:jc w:val="center"/>
        <w:rPr>
          <w:rFonts w:ascii="Times New Roman" w:hAnsi="Times New Roman"/>
          <w:b/>
          <w:sz w:val="28"/>
          <w:szCs w:val="28"/>
        </w:rPr>
      </w:pPr>
      <w:r w:rsidRPr="00CC0BB0">
        <w:rPr>
          <w:rFonts w:ascii="Times New Roman" w:hAnsi="Times New Roman"/>
          <w:b/>
          <w:sz w:val="28"/>
          <w:szCs w:val="28"/>
        </w:rPr>
        <w:lastRenderedPageBreak/>
        <w:t>ПАСПОРТ</w:t>
      </w:r>
      <w:r w:rsidR="00A93707" w:rsidRPr="00CC0BB0">
        <w:rPr>
          <w:rFonts w:ascii="Times New Roman" w:hAnsi="Times New Roman"/>
          <w:b/>
          <w:sz w:val="28"/>
          <w:szCs w:val="28"/>
        </w:rPr>
        <w:t xml:space="preserve"> РАБОЧЕЙ ПРОГРАММЫ </w:t>
      </w:r>
      <w:r w:rsidR="00042896" w:rsidRPr="00CC0BB0">
        <w:rPr>
          <w:rFonts w:ascii="Times New Roman" w:hAnsi="Times New Roman"/>
          <w:b/>
          <w:sz w:val="28"/>
          <w:szCs w:val="28"/>
        </w:rPr>
        <w:t>УЧЕБНОГО ПРЕДМЕТА</w:t>
      </w:r>
      <w:r w:rsidR="00CC0BB0" w:rsidRPr="00CC0BB0">
        <w:rPr>
          <w:rFonts w:ascii="Times New Roman" w:hAnsi="Times New Roman"/>
          <w:b/>
          <w:sz w:val="28"/>
          <w:szCs w:val="28"/>
        </w:rPr>
        <w:t xml:space="preserve"> </w:t>
      </w:r>
    </w:p>
    <w:p w14:paraId="5E406C68" w14:textId="36606314" w:rsidR="0095485B" w:rsidRPr="00CC0BB0" w:rsidRDefault="003009E6" w:rsidP="00CC0BB0">
      <w:pPr>
        <w:suppressAutoHyphens/>
        <w:spacing w:after="0"/>
        <w:jc w:val="center"/>
        <w:rPr>
          <w:rFonts w:ascii="Times New Roman" w:hAnsi="Times New Roman"/>
          <w:b/>
          <w:sz w:val="28"/>
          <w:szCs w:val="28"/>
        </w:rPr>
      </w:pPr>
      <w:r>
        <w:rPr>
          <w:rFonts w:ascii="Times New Roman" w:hAnsi="Times New Roman"/>
          <w:b/>
          <w:sz w:val="28"/>
          <w:szCs w:val="28"/>
        </w:rPr>
        <w:t>ОУДБ.08 АСТРОНОМИЯ</w:t>
      </w:r>
    </w:p>
    <w:p w14:paraId="30F327A8" w14:textId="77777777" w:rsidR="00A93707" w:rsidRPr="007E0506" w:rsidRDefault="00A93707" w:rsidP="00BF35D6">
      <w:pPr>
        <w:suppressAutoHyphens/>
        <w:spacing w:after="0" w:line="240" w:lineRule="auto"/>
        <w:rPr>
          <w:rFonts w:ascii="Times New Roman" w:hAnsi="Times New Roman"/>
          <w:b/>
          <w:sz w:val="24"/>
          <w:szCs w:val="24"/>
        </w:rPr>
      </w:pPr>
    </w:p>
    <w:p w14:paraId="251BB733" w14:textId="5FB70AA5" w:rsidR="00394CDE" w:rsidRPr="00F47BC3" w:rsidRDefault="00A96D58" w:rsidP="00F47BC3">
      <w:pPr>
        <w:pStyle w:val="a7"/>
        <w:tabs>
          <w:tab w:val="left" w:pos="1134"/>
        </w:tabs>
        <w:spacing w:before="0" w:after="0"/>
        <w:ind w:left="0" w:firstLine="709"/>
        <w:contextualSpacing/>
        <w:jc w:val="both"/>
        <w:rPr>
          <w:sz w:val="28"/>
          <w:szCs w:val="28"/>
        </w:rPr>
      </w:pPr>
      <w:r w:rsidRPr="00F47BC3">
        <w:rPr>
          <w:b/>
          <w:sz w:val="28"/>
          <w:szCs w:val="28"/>
          <w:lang w:val="ru-RU"/>
        </w:rPr>
        <w:t>1</w:t>
      </w:r>
      <w:r w:rsidR="000E0E1C" w:rsidRPr="00F47BC3">
        <w:rPr>
          <w:b/>
          <w:sz w:val="28"/>
          <w:szCs w:val="28"/>
          <w:lang w:val="ru-RU"/>
        </w:rPr>
        <w:t xml:space="preserve">. </w:t>
      </w:r>
      <w:r w:rsidR="00394CDE" w:rsidRPr="00F47BC3">
        <w:rPr>
          <w:b/>
          <w:sz w:val="28"/>
          <w:szCs w:val="28"/>
        </w:rPr>
        <w:t>Место учебного предмета в структуре основной профессиональной образовательной программы</w:t>
      </w:r>
      <w:r w:rsidR="00394CDE" w:rsidRPr="00F47BC3">
        <w:rPr>
          <w:sz w:val="28"/>
          <w:szCs w:val="28"/>
        </w:rPr>
        <w:t>:</w:t>
      </w:r>
    </w:p>
    <w:p w14:paraId="2B09759F" w14:textId="4FB65A90" w:rsidR="00A96D58" w:rsidRPr="005C1618" w:rsidRDefault="00A96D58" w:rsidP="005C1618">
      <w:pPr>
        <w:spacing w:after="0" w:line="240" w:lineRule="auto"/>
        <w:ind w:firstLine="709"/>
        <w:jc w:val="both"/>
      </w:pPr>
      <w:r w:rsidRPr="00F47BC3">
        <w:rPr>
          <w:rFonts w:ascii="Times New Roman" w:hAnsi="Times New Roman"/>
          <w:sz w:val="28"/>
          <w:szCs w:val="28"/>
        </w:rPr>
        <w:t xml:space="preserve">Рабочая программа учебного предмета </w:t>
      </w:r>
      <w:r w:rsidR="003009E6">
        <w:rPr>
          <w:rFonts w:ascii="Times New Roman" w:hAnsi="Times New Roman"/>
          <w:sz w:val="28"/>
          <w:szCs w:val="28"/>
        </w:rPr>
        <w:t>ОУДБ.08 Астрономия</w:t>
      </w:r>
      <w:r w:rsidRPr="00F47BC3">
        <w:rPr>
          <w:rFonts w:ascii="Times New Roman" w:hAnsi="Times New Roman"/>
          <w:sz w:val="28"/>
          <w:szCs w:val="28"/>
        </w:rPr>
        <w:t xml:space="preserve"> (профильный уровень) является частью основной профессиональной образовательной программы среднего профессионального образования по </w:t>
      </w:r>
      <w:r w:rsidR="0078214D">
        <w:rPr>
          <w:rFonts w:ascii="Times New Roman" w:hAnsi="Times New Roman"/>
          <w:sz w:val="28"/>
          <w:szCs w:val="28"/>
        </w:rPr>
        <w:t xml:space="preserve">специальности </w:t>
      </w:r>
      <w:r w:rsidR="009757B5" w:rsidRPr="009757B5">
        <w:rPr>
          <w:rFonts w:ascii="Times New Roman" w:hAnsi="Times New Roman"/>
          <w:sz w:val="28"/>
          <w:szCs w:val="28"/>
        </w:rPr>
        <w:t>54.02.01 Дизайн (по отраслям)</w:t>
      </w:r>
      <w:r w:rsidRPr="005C1618">
        <w:t>.</w:t>
      </w:r>
    </w:p>
    <w:p w14:paraId="4C0E1045" w14:textId="77777777" w:rsidR="00A96D58" w:rsidRPr="00F47BC3" w:rsidRDefault="00A96D58"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5988C719" w14:textId="04CCEC3F" w:rsidR="00394CDE" w:rsidRPr="00F47BC3" w:rsidRDefault="00394CDE"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Учебный предмет</w:t>
      </w:r>
      <w:r w:rsidR="00CC0BB0" w:rsidRPr="00F47BC3">
        <w:rPr>
          <w:rFonts w:ascii="Times New Roman" w:hAnsi="Times New Roman"/>
          <w:sz w:val="28"/>
          <w:szCs w:val="28"/>
        </w:rPr>
        <w:t xml:space="preserve"> </w:t>
      </w:r>
      <w:r w:rsidR="003009E6">
        <w:rPr>
          <w:rFonts w:ascii="Times New Roman" w:hAnsi="Times New Roman"/>
          <w:sz w:val="28"/>
          <w:szCs w:val="28"/>
        </w:rPr>
        <w:t>ОУДБ.08 Астрономия</w:t>
      </w:r>
      <w:r w:rsidRPr="00F47BC3">
        <w:rPr>
          <w:rFonts w:ascii="Times New Roman" w:hAnsi="Times New Roman"/>
          <w:sz w:val="28"/>
          <w:szCs w:val="28"/>
        </w:rPr>
        <w:t xml:space="preserve"> является предметом общеобразовательного учебного цикла </w:t>
      </w:r>
      <w:r w:rsidR="00F47BC3" w:rsidRPr="00F47BC3">
        <w:rPr>
          <w:rFonts w:ascii="Times New Roman" w:hAnsi="Times New Roman"/>
          <w:sz w:val="28"/>
          <w:szCs w:val="28"/>
        </w:rPr>
        <w:t>и осваивается с учетом</w:t>
      </w:r>
      <w:r w:rsidRPr="00F47BC3">
        <w:rPr>
          <w:rFonts w:ascii="Times New Roman" w:hAnsi="Times New Roman"/>
          <w:sz w:val="28"/>
          <w:szCs w:val="28"/>
        </w:rPr>
        <w:t xml:space="preserve"> социально-экономическ</w:t>
      </w:r>
      <w:r w:rsidR="00F47BC3" w:rsidRPr="00F47BC3">
        <w:rPr>
          <w:rFonts w:ascii="Times New Roman" w:hAnsi="Times New Roman"/>
          <w:sz w:val="28"/>
          <w:szCs w:val="28"/>
        </w:rPr>
        <w:t>ого</w:t>
      </w:r>
      <w:r w:rsidRPr="00F47BC3">
        <w:rPr>
          <w:rFonts w:ascii="Times New Roman" w:hAnsi="Times New Roman"/>
          <w:sz w:val="28"/>
          <w:szCs w:val="28"/>
        </w:rPr>
        <w:t xml:space="preserve"> профил</w:t>
      </w:r>
      <w:r w:rsidR="00F47BC3" w:rsidRPr="00F47BC3">
        <w:rPr>
          <w:rFonts w:ascii="Times New Roman" w:hAnsi="Times New Roman"/>
          <w:sz w:val="28"/>
          <w:szCs w:val="28"/>
        </w:rPr>
        <w:t>я</w:t>
      </w:r>
      <w:r w:rsidRPr="00F47BC3">
        <w:rPr>
          <w:rFonts w:ascii="Times New Roman" w:hAnsi="Times New Roman"/>
          <w:sz w:val="28"/>
          <w:szCs w:val="28"/>
        </w:rPr>
        <w:t xml:space="preserve"> профессионального образования.</w:t>
      </w:r>
    </w:p>
    <w:p w14:paraId="6F4AEEC8" w14:textId="2175B52F" w:rsidR="00394CDE" w:rsidRPr="00EC32C4" w:rsidRDefault="00394CDE" w:rsidP="00F47BC3">
      <w:pPr>
        <w:spacing w:after="0" w:line="240" w:lineRule="auto"/>
        <w:ind w:firstLine="709"/>
        <w:jc w:val="both"/>
        <w:rPr>
          <w:rFonts w:ascii="Times New Roman" w:hAnsi="Times New Roman"/>
          <w:sz w:val="28"/>
          <w:szCs w:val="28"/>
        </w:rPr>
      </w:pPr>
      <w:r w:rsidRPr="00EC32C4">
        <w:rPr>
          <w:rFonts w:ascii="Times New Roman" w:hAnsi="Times New Roman"/>
          <w:sz w:val="28"/>
          <w:szCs w:val="28"/>
        </w:rPr>
        <w:t>Рабочая программа учебного предмета «</w:t>
      </w:r>
      <w:r w:rsidR="005C1618" w:rsidRPr="00EC32C4">
        <w:rPr>
          <w:rFonts w:ascii="Times New Roman" w:hAnsi="Times New Roman"/>
          <w:sz w:val="28"/>
          <w:szCs w:val="28"/>
        </w:rPr>
        <w:t>Астрономия</w:t>
      </w:r>
      <w:r w:rsidRPr="00EC32C4">
        <w:rPr>
          <w:rFonts w:ascii="Times New Roman" w:hAnsi="Times New Roman"/>
          <w:sz w:val="28"/>
          <w:szCs w:val="28"/>
        </w:rPr>
        <w:t>» имеет межпредметную связь с общеобразовательными учебными предметами</w:t>
      </w:r>
      <w:r w:rsidR="001752CD" w:rsidRPr="00EC32C4">
        <w:rPr>
          <w:rFonts w:ascii="Times New Roman" w:hAnsi="Times New Roman"/>
          <w:sz w:val="28"/>
          <w:szCs w:val="28"/>
        </w:rPr>
        <w:t xml:space="preserve"> </w:t>
      </w:r>
      <w:r w:rsidR="005C1618" w:rsidRPr="00EC32C4">
        <w:rPr>
          <w:rFonts w:ascii="Times New Roman" w:hAnsi="Times New Roman"/>
          <w:sz w:val="28"/>
          <w:szCs w:val="28"/>
        </w:rPr>
        <w:t>Физика.</w:t>
      </w:r>
    </w:p>
    <w:p w14:paraId="7B81AF8F" w14:textId="77777777" w:rsidR="000E0E1C" w:rsidRPr="00F47BC3" w:rsidRDefault="000E0E1C" w:rsidP="00F47BC3">
      <w:pPr>
        <w:spacing w:after="0" w:line="240" w:lineRule="auto"/>
        <w:jc w:val="both"/>
        <w:rPr>
          <w:rFonts w:ascii="Times New Roman" w:hAnsi="Times New Roman"/>
          <w:sz w:val="28"/>
          <w:szCs w:val="28"/>
          <w:highlight w:val="yellow"/>
        </w:rPr>
      </w:pPr>
    </w:p>
    <w:p w14:paraId="3A951182" w14:textId="7B6E7597" w:rsidR="0033461F" w:rsidRPr="00710374" w:rsidRDefault="0033461F" w:rsidP="00710374">
      <w:pPr>
        <w:tabs>
          <w:tab w:val="left" w:pos="1134"/>
        </w:tabs>
        <w:spacing w:after="0" w:line="240" w:lineRule="auto"/>
        <w:ind w:firstLine="709"/>
        <w:jc w:val="both"/>
        <w:rPr>
          <w:rFonts w:ascii="Times New Roman" w:hAnsi="Times New Roman"/>
          <w:b/>
          <w:sz w:val="28"/>
          <w:szCs w:val="28"/>
        </w:rPr>
      </w:pPr>
      <w:r w:rsidRPr="00710374">
        <w:rPr>
          <w:rFonts w:ascii="Times New Roman" w:hAnsi="Times New Roman"/>
          <w:b/>
          <w:sz w:val="28"/>
          <w:szCs w:val="28"/>
        </w:rPr>
        <w:t>2. Материально-техническое обеспечение программы учебного предмета</w:t>
      </w:r>
    </w:p>
    <w:p w14:paraId="798783DF" w14:textId="5C1B3E6D" w:rsidR="0033461F" w:rsidRPr="00710374" w:rsidRDefault="0033461F" w:rsidP="00710374">
      <w:pPr>
        <w:pStyle w:val="Default"/>
        <w:ind w:firstLine="709"/>
        <w:jc w:val="both"/>
        <w:rPr>
          <w:color w:val="auto"/>
          <w:sz w:val="28"/>
          <w:szCs w:val="28"/>
        </w:rPr>
      </w:pPr>
      <w:r w:rsidRPr="00710374">
        <w:rPr>
          <w:sz w:val="28"/>
          <w:szCs w:val="28"/>
        </w:rPr>
        <w:t xml:space="preserve">Освоение программы учебного предмета </w:t>
      </w:r>
      <w:r w:rsidR="003009E6">
        <w:rPr>
          <w:sz w:val="28"/>
          <w:szCs w:val="28"/>
        </w:rPr>
        <w:t>ОУДБ.08 Астрономия</w:t>
      </w:r>
      <w:r w:rsidRPr="00710374">
        <w:rPr>
          <w:sz w:val="28"/>
          <w:szCs w:val="28"/>
        </w:rPr>
        <w:t xml:space="preserve"> предполагает наличие учебного кабинета. Помещение кабинета удовлетворяет требованиям Санитарно-эпидемиологических правил и нормативов.</w:t>
      </w:r>
    </w:p>
    <w:p w14:paraId="704FA498" w14:textId="3E766F2C" w:rsidR="0033461F" w:rsidRPr="00710374" w:rsidRDefault="0033461F" w:rsidP="00710374">
      <w:pPr>
        <w:pStyle w:val="Default"/>
        <w:ind w:firstLine="709"/>
        <w:jc w:val="both"/>
        <w:rPr>
          <w:color w:val="auto"/>
          <w:sz w:val="28"/>
          <w:szCs w:val="28"/>
        </w:rPr>
      </w:pPr>
      <w:r w:rsidRPr="00710374">
        <w:rPr>
          <w:color w:val="auto"/>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14:paraId="1C75F917" w14:textId="77777777" w:rsidR="0033461F" w:rsidRPr="00710374" w:rsidRDefault="0033461F" w:rsidP="00710374">
      <w:pPr>
        <w:pStyle w:val="Default"/>
        <w:jc w:val="both"/>
        <w:rPr>
          <w:color w:val="auto"/>
          <w:sz w:val="28"/>
          <w:szCs w:val="28"/>
        </w:rPr>
      </w:pPr>
      <w:r w:rsidRPr="00710374">
        <w:rPr>
          <w:b/>
          <w:color w:val="auto"/>
          <w:sz w:val="28"/>
          <w:szCs w:val="28"/>
        </w:rPr>
        <w:t>Оборудование учебного кабинета</w:t>
      </w:r>
      <w:r w:rsidRPr="00710374">
        <w:rPr>
          <w:color w:val="auto"/>
          <w:sz w:val="28"/>
          <w:szCs w:val="28"/>
        </w:rPr>
        <w:t xml:space="preserve">: </w:t>
      </w:r>
    </w:p>
    <w:p w14:paraId="74E1B26E" w14:textId="071FD189" w:rsidR="0033461F" w:rsidRPr="00C516AE" w:rsidRDefault="0033461F" w:rsidP="00C516AE">
      <w:pPr>
        <w:pStyle w:val="Default"/>
        <w:numPr>
          <w:ilvl w:val="0"/>
          <w:numId w:val="17"/>
        </w:numPr>
        <w:jc w:val="both"/>
        <w:rPr>
          <w:bCs/>
          <w:color w:val="auto"/>
          <w:sz w:val="28"/>
          <w:szCs w:val="28"/>
        </w:rPr>
      </w:pPr>
      <w:r w:rsidRPr="00C516AE">
        <w:rPr>
          <w:bCs/>
          <w:color w:val="auto"/>
          <w:sz w:val="28"/>
          <w:szCs w:val="28"/>
        </w:rPr>
        <w:t>учебная доска;</w:t>
      </w:r>
    </w:p>
    <w:p w14:paraId="11872651" w14:textId="426DC3B3" w:rsidR="0033461F" w:rsidRPr="00C516AE" w:rsidRDefault="0033461F" w:rsidP="00C516AE">
      <w:pPr>
        <w:pStyle w:val="Default"/>
        <w:numPr>
          <w:ilvl w:val="0"/>
          <w:numId w:val="17"/>
        </w:numPr>
        <w:jc w:val="both"/>
        <w:rPr>
          <w:bCs/>
          <w:color w:val="auto"/>
          <w:sz w:val="28"/>
          <w:szCs w:val="28"/>
        </w:rPr>
      </w:pPr>
      <w:r w:rsidRPr="00C516AE">
        <w:rPr>
          <w:bCs/>
          <w:color w:val="auto"/>
          <w:sz w:val="28"/>
          <w:szCs w:val="28"/>
        </w:rPr>
        <w:t>учебная мебель (ученические стулья и столы, рабочее место преподавателя);</w:t>
      </w:r>
    </w:p>
    <w:p w14:paraId="097A7F13" w14:textId="77777777" w:rsidR="0033461F" w:rsidRPr="00710374" w:rsidRDefault="0033461F" w:rsidP="00710374">
      <w:pPr>
        <w:pStyle w:val="Default"/>
        <w:jc w:val="both"/>
        <w:rPr>
          <w:color w:val="auto"/>
          <w:sz w:val="28"/>
          <w:szCs w:val="28"/>
        </w:rPr>
      </w:pPr>
      <w:r w:rsidRPr="00710374">
        <w:rPr>
          <w:b/>
          <w:color w:val="auto"/>
          <w:sz w:val="28"/>
          <w:szCs w:val="28"/>
        </w:rPr>
        <w:t>Технические средства обучения</w:t>
      </w:r>
      <w:r w:rsidRPr="00710374">
        <w:rPr>
          <w:color w:val="auto"/>
          <w:sz w:val="28"/>
          <w:szCs w:val="28"/>
        </w:rPr>
        <w:t xml:space="preserve">: </w:t>
      </w:r>
    </w:p>
    <w:p w14:paraId="3B69A590" w14:textId="68448C17" w:rsidR="0033461F" w:rsidRPr="00C516AE" w:rsidRDefault="0033461F" w:rsidP="00C516AE">
      <w:pPr>
        <w:pStyle w:val="Default"/>
        <w:numPr>
          <w:ilvl w:val="0"/>
          <w:numId w:val="17"/>
        </w:numPr>
        <w:jc w:val="both"/>
        <w:rPr>
          <w:bCs/>
          <w:color w:val="auto"/>
          <w:sz w:val="28"/>
          <w:szCs w:val="28"/>
        </w:rPr>
      </w:pPr>
      <w:r w:rsidRPr="00C516AE">
        <w:rPr>
          <w:bCs/>
          <w:color w:val="auto"/>
          <w:sz w:val="28"/>
          <w:szCs w:val="28"/>
        </w:rPr>
        <w:t>компьютер;</w:t>
      </w:r>
    </w:p>
    <w:p w14:paraId="5F015EDA" w14:textId="45CED50F" w:rsidR="0033461F" w:rsidRPr="00C516AE" w:rsidRDefault="0033461F" w:rsidP="00C516AE">
      <w:pPr>
        <w:pStyle w:val="Default"/>
        <w:numPr>
          <w:ilvl w:val="0"/>
          <w:numId w:val="17"/>
        </w:numPr>
        <w:jc w:val="both"/>
        <w:rPr>
          <w:bCs/>
          <w:color w:val="auto"/>
          <w:sz w:val="28"/>
          <w:szCs w:val="28"/>
        </w:rPr>
      </w:pPr>
      <w:r w:rsidRPr="00C516AE">
        <w:rPr>
          <w:bCs/>
          <w:color w:val="auto"/>
          <w:sz w:val="28"/>
          <w:szCs w:val="28"/>
        </w:rPr>
        <w:t>проектор;</w:t>
      </w:r>
    </w:p>
    <w:p w14:paraId="52A0AD5B" w14:textId="4D2481E8" w:rsidR="0033461F" w:rsidRPr="00C516AE" w:rsidRDefault="0033461F" w:rsidP="00C516AE">
      <w:pPr>
        <w:pStyle w:val="Default"/>
        <w:numPr>
          <w:ilvl w:val="0"/>
          <w:numId w:val="17"/>
        </w:numPr>
        <w:jc w:val="both"/>
        <w:rPr>
          <w:bCs/>
          <w:color w:val="auto"/>
          <w:sz w:val="28"/>
          <w:szCs w:val="28"/>
        </w:rPr>
      </w:pPr>
      <w:r w:rsidRPr="00C516AE">
        <w:rPr>
          <w:bCs/>
          <w:color w:val="auto"/>
          <w:sz w:val="28"/>
          <w:szCs w:val="28"/>
        </w:rPr>
        <w:t>экран;</w:t>
      </w:r>
    </w:p>
    <w:p w14:paraId="792765EE" w14:textId="51D4B921" w:rsidR="0033461F" w:rsidRPr="00C516AE" w:rsidRDefault="0033461F" w:rsidP="00C516AE">
      <w:pPr>
        <w:pStyle w:val="Default"/>
        <w:numPr>
          <w:ilvl w:val="0"/>
          <w:numId w:val="17"/>
        </w:numPr>
        <w:jc w:val="both"/>
        <w:rPr>
          <w:bCs/>
          <w:color w:val="auto"/>
          <w:sz w:val="28"/>
          <w:szCs w:val="28"/>
        </w:rPr>
      </w:pPr>
      <w:r w:rsidRPr="00C516AE">
        <w:rPr>
          <w:bCs/>
          <w:color w:val="auto"/>
          <w:sz w:val="28"/>
          <w:szCs w:val="28"/>
        </w:rPr>
        <w:t>интерактивная доска.</w:t>
      </w:r>
    </w:p>
    <w:p w14:paraId="43985110" w14:textId="77777777" w:rsidR="0033461F" w:rsidRPr="00710374" w:rsidRDefault="0033461F" w:rsidP="00710374">
      <w:pPr>
        <w:pStyle w:val="Default"/>
        <w:jc w:val="both"/>
        <w:rPr>
          <w:b/>
          <w:bCs/>
          <w:color w:val="auto"/>
          <w:sz w:val="28"/>
          <w:szCs w:val="28"/>
        </w:rPr>
      </w:pPr>
      <w:r w:rsidRPr="00710374">
        <w:rPr>
          <w:b/>
          <w:color w:val="auto"/>
          <w:sz w:val="28"/>
          <w:szCs w:val="28"/>
        </w:rPr>
        <w:t>Информационные средства обучения:</w:t>
      </w:r>
    </w:p>
    <w:p w14:paraId="63193D5A" w14:textId="77777777" w:rsidR="00C516AE" w:rsidRPr="00F76278" w:rsidRDefault="00C516AE" w:rsidP="00C516AE">
      <w:pPr>
        <w:pStyle w:val="Default"/>
        <w:numPr>
          <w:ilvl w:val="0"/>
          <w:numId w:val="17"/>
        </w:numPr>
        <w:jc w:val="both"/>
        <w:rPr>
          <w:bCs/>
          <w:color w:val="auto"/>
          <w:sz w:val="28"/>
          <w:szCs w:val="28"/>
        </w:rPr>
      </w:pPr>
      <w:r w:rsidRPr="00163EA7">
        <w:rPr>
          <w:bCs/>
          <w:color w:val="auto"/>
          <w:sz w:val="28"/>
          <w:szCs w:val="28"/>
        </w:rPr>
        <w:t xml:space="preserve">электронные учебные издания по основным разделам курса </w:t>
      </w:r>
      <w:r>
        <w:rPr>
          <w:bCs/>
          <w:color w:val="auto"/>
          <w:sz w:val="28"/>
          <w:szCs w:val="28"/>
        </w:rPr>
        <w:t>астрономии</w:t>
      </w:r>
      <w:r w:rsidRPr="00163EA7">
        <w:rPr>
          <w:bCs/>
          <w:color w:val="auto"/>
          <w:sz w:val="28"/>
          <w:szCs w:val="28"/>
        </w:rPr>
        <w:t>;</w:t>
      </w:r>
    </w:p>
    <w:p w14:paraId="5A538142" w14:textId="77777777" w:rsidR="00C516AE" w:rsidRDefault="00C516AE" w:rsidP="00C516AE">
      <w:pPr>
        <w:pStyle w:val="Default"/>
        <w:numPr>
          <w:ilvl w:val="0"/>
          <w:numId w:val="17"/>
        </w:numPr>
        <w:jc w:val="both"/>
        <w:rPr>
          <w:bCs/>
          <w:color w:val="auto"/>
          <w:sz w:val="28"/>
          <w:szCs w:val="28"/>
        </w:rPr>
      </w:pPr>
      <w:r>
        <w:rPr>
          <w:bCs/>
          <w:color w:val="auto"/>
          <w:sz w:val="28"/>
          <w:szCs w:val="28"/>
        </w:rPr>
        <w:t>мультимедийные демонстрационные программы;</w:t>
      </w:r>
    </w:p>
    <w:p w14:paraId="50929977" w14:textId="77777777" w:rsidR="00C516AE" w:rsidRDefault="00C516AE" w:rsidP="00C516AE">
      <w:pPr>
        <w:pStyle w:val="Default"/>
        <w:numPr>
          <w:ilvl w:val="0"/>
          <w:numId w:val="17"/>
        </w:numPr>
        <w:jc w:val="both"/>
        <w:rPr>
          <w:bCs/>
          <w:color w:val="auto"/>
          <w:sz w:val="28"/>
          <w:szCs w:val="28"/>
        </w:rPr>
      </w:pPr>
      <w:r>
        <w:rPr>
          <w:bCs/>
          <w:color w:val="auto"/>
          <w:sz w:val="28"/>
          <w:szCs w:val="28"/>
        </w:rPr>
        <w:t>презентации по разделам курса астрономии.</w:t>
      </w:r>
    </w:p>
    <w:p w14:paraId="5891B694" w14:textId="77777777" w:rsidR="0033461F" w:rsidRDefault="0033461F" w:rsidP="00710374">
      <w:pPr>
        <w:spacing w:after="0" w:line="240" w:lineRule="auto"/>
        <w:ind w:firstLine="709"/>
        <w:jc w:val="both"/>
        <w:rPr>
          <w:rFonts w:ascii="Times New Roman" w:hAnsi="Times New Roman"/>
          <w:sz w:val="28"/>
          <w:szCs w:val="28"/>
        </w:rPr>
      </w:pPr>
    </w:p>
    <w:p w14:paraId="34EA2937" w14:textId="77777777" w:rsidR="002F6AB6" w:rsidRDefault="002F6AB6" w:rsidP="00710374">
      <w:pPr>
        <w:spacing w:after="0" w:line="240" w:lineRule="auto"/>
        <w:ind w:firstLine="709"/>
        <w:jc w:val="both"/>
        <w:rPr>
          <w:rFonts w:ascii="Times New Roman" w:hAnsi="Times New Roman"/>
          <w:sz w:val="28"/>
          <w:szCs w:val="28"/>
        </w:rPr>
      </w:pPr>
    </w:p>
    <w:p w14:paraId="163BF7A7" w14:textId="77777777" w:rsidR="002F6AB6" w:rsidRDefault="002F6AB6" w:rsidP="00710374">
      <w:pPr>
        <w:spacing w:after="0" w:line="240" w:lineRule="auto"/>
        <w:ind w:firstLine="709"/>
        <w:jc w:val="both"/>
        <w:rPr>
          <w:rFonts w:ascii="Times New Roman" w:hAnsi="Times New Roman"/>
          <w:sz w:val="28"/>
          <w:szCs w:val="28"/>
        </w:rPr>
      </w:pPr>
    </w:p>
    <w:p w14:paraId="15987EE3" w14:textId="77777777" w:rsidR="002F6AB6" w:rsidRPr="00710374" w:rsidRDefault="002F6AB6" w:rsidP="00710374">
      <w:pPr>
        <w:spacing w:after="0" w:line="240" w:lineRule="auto"/>
        <w:ind w:firstLine="709"/>
        <w:jc w:val="both"/>
        <w:rPr>
          <w:rFonts w:ascii="Times New Roman" w:hAnsi="Times New Roman"/>
          <w:sz w:val="28"/>
          <w:szCs w:val="28"/>
        </w:rPr>
      </w:pPr>
    </w:p>
    <w:p w14:paraId="26FC5095" w14:textId="0040FF60" w:rsidR="000E0E1C" w:rsidRPr="00710374" w:rsidRDefault="0033461F" w:rsidP="00710374">
      <w:pPr>
        <w:spacing w:after="0" w:line="240" w:lineRule="auto"/>
        <w:ind w:firstLine="709"/>
        <w:jc w:val="both"/>
        <w:rPr>
          <w:rFonts w:ascii="Times New Roman" w:hAnsi="Times New Roman"/>
          <w:b/>
          <w:sz w:val="28"/>
          <w:szCs w:val="28"/>
        </w:rPr>
      </w:pPr>
      <w:r w:rsidRPr="00710374">
        <w:rPr>
          <w:rFonts w:ascii="Times New Roman" w:hAnsi="Times New Roman"/>
          <w:b/>
          <w:sz w:val="28"/>
          <w:szCs w:val="28"/>
        </w:rPr>
        <w:lastRenderedPageBreak/>
        <w:t>3</w:t>
      </w:r>
      <w:r w:rsidR="000E0E1C" w:rsidRPr="00710374">
        <w:rPr>
          <w:rFonts w:ascii="Times New Roman" w:hAnsi="Times New Roman"/>
          <w:b/>
          <w:sz w:val="28"/>
          <w:szCs w:val="28"/>
        </w:rPr>
        <w:t xml:space="preserve">. </w:t>
      </w:r>
      <w:r w:rsidRPr="00710374">
        <w:rPr>
          <w:rFonts w:ascii="Times New Roman" w:hAnsi="Times New Roman"/>
          <w:b/>
          <w:sz w:val="28"/>
          <w:szCs w:val="28"/>
        </w:rPr>
        <w:t>Учебно-методическое</w:t>
      </w:r>
      <w:r w:rsidRPr="00710374">
        <w:rPr>
          <w:rFonts w:ascii="Times New Roman" w:hAnsi="Times New Roman"/>
          <w:sz w:val="28"/>
          <w:szCs w:val="28"/>
        </w:rPr>
        <w:t xml:space="preserve"> </w:t>
      </w:r>
      <w:r w:rsidR="008915F3" w:rsidRPr="00710374">
        <w:rPr>
          <w:rFonts w:ascii="Times New Roman" w:hAnsi="Times New Roman"/>
          <w:b/>
          <w:bCs/>
          <w:sz w:val="28"/>
          <w:szCs w:val="28"/>
        </w:rPr>
        <w:t xml:space="preserve">обеспечение </w:t>
      </w:r>
    </w:p>
    <w:p w14:paraId="38AC2372" w14:textId="756AF353" w:rsidR="000E0E1C" w:rsidRPr="00710374" w:rsidRDefault="008915F3" w:rsidP="00710374">
      <w:pPr>
        <w:spacing w:after="0" w:line="240" w:lineRule="auto"/>
        <w:jc w:val="both"/>
        <w:rPr>
          <w:rFonts w:ascii="Times New Roman" w:hAnsi="Times New Roman"/>
          <w:sz w:val="28"/>
          <w:szCs w:val="28"/>
        </w:rPr>
      </w:pPr>
      <w:r w:rsidRPr="00710374">
        <w:rPr>
          <w:rFonts w:ascii="Times New Roman" w:hAnsi="Times New Roman"/>
          <w:sz w:val="28"/>
          <w:szCs w:val="28"/>
        </w:rPr>
        <w:t>Основная литература</w:t>
      </w:r>
    </w:p>
    <w:p w14:paraId="3E55BF44" w14:textId="77777777" w:rsidR="00F864F3" w:rsidRPr="003E54C4" w:rsidRDefault="00F864F3" w:rsidP="00F864F3">
      <w:pPr>
        <w:pStyle w:val="a7"/>
        <w:numPr>
          <w:ilvl w:val="0"/>
          <w:numId w:val="18"/>
        </w:numPr>
        <w:autoSpaceDE w:val="0"/>
        <w:autoSpaceDN w:val="0"/>
        <w:adjustRightInd w:val="0"/>
        <w:spacing w:before="0" w:after="0"/>
        <w:ind w:left="284" w:hanging="11"/>
        <w:rPr>
          <w:b/>
          <w:bCs/>
          <w:sz w:val="28"/>
          <w:szCs w:val="28"/>
        </w:rPr>
      </w:pPr>
      <w:r w:rsidRPr="003E54C4">
        <w:rPr>
          <w:sz w:val="28"/>
          <w:szCs w:val="28"/>
        </w:rPr>
        <w:t>Астрономия. Базовый уровень. 11 класс: учебник / Б. А. Воронцов-Вельяминов, Е. К. Страут. — 5-е изд., пересмотр. — М.: Дрофа, 2018. — 238, [2] с. : ил., 8 л. цв. вкл. — (Российский учебник).</w:t>
      </w:r>
    </w:p>
    <w:p w14:paraId="4624DECA" w14:textId="77777777" w:rsidR="000E0E1C" w:rsidRPr="00710374" w:rsidRDefault="000E0E1C" w:rsidP="00710374">
      <w:pPr>
        <w:spacing w:after="0" w:line="240" w:lineRule="auto"/>
        <w:jc w:val="both"/>
        <w:rPr>
          <w:rFonts w:ascii="Times New Roman" w:hAnsi="Times New Roman"/>
          <w:sz w:val="28"/>
          <w:szCs w:val="28"/>
        </w:rPr>
      </w:pPr>
      <w:r w:rsidRPr="00710374">
        <w:rPr>
          <w:rFonts w:ascii="Times New Roman" w:hAnsi="Times New Roman"/>
          <w:sz w:val="28"/>
          <w:szCs w:val="28"/>
        </w:rPr>
        <w:t>Дополнительная литература</w:t>
      </w:r>
    </w:p>
    <w:p w14:paraId="78E59340" w14:textId="77777777" w:rsidR="00F864F3" w:rsidRPr="006F642F" w:rsidRDefault="00F864F3" w:rsidP="00F864F3">
      <w:pPr>
        <w:pStyle w:val="a7"/>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294" w:firstLine="0"/>
        <w:jc w:val="both"/>
        <w:rPr>
          <w:bCs/>
          <w:sz w:val="28"/>
          <w:szCs w:val="28"/>
        </w:rPr>
      </w:pPr>
      <w:r>
        <w:rPr>
          <w:bCs/>
          <w:sz w:val="28"/>
          <w:szCs w:val="28"/>
        </w:rPr>
        <w:t>Астрономия. 10—11 классы</w:t>
      </w:r>
      <w:r w:rsidRPr="006F642F">
        <w:rPr>
          <w:bCs/>
          <w:sz w:val="28"/>
          <w:szCs w:val="28"/>
        </w:rPr>
        <w:t>: учеб, для общеобразоват. организаций базов</w:t>
      </w:r>
      <w:r>
        <w:rPr>
          <w:bCs/>
          <w:sz w:val="28"/>
          <w:szCs w:val="28"/>
        </w:rPr>
        <w:t>ый уровень / В.М. Чаругин. — М.</w:t>
      </w:r>
      <w:r w:rsidRPr="006F642F">
        <w:rPr>
          <w:bCs/>
          <w:sz w:val="28"/>
          <w:szCs w:val="28"/>
        </w:rPr>
        <w:t>: Просвещение, 2018. — 144 с. ил. — (Сферы 1—11).</w:t>
      </w:r>
    </w:p>
    <w:p w14:paraId="1A4EF371" w14:textId="77777777" w:rsidR="00F864F3" w:rsidRPr="006F642F" w:rsidRDefault="00F864F3" w:rsidP="00F864F3">
      <w:pPr>
        <w:pStyle w:val="a7"/>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294" w:firstLine="0"/>
        <w:jc w:val="both"/>
        <w:rPr>
          <w:bCs/>
          <w:sz w:val="28"/>
          <w:szCs w:val="28"/>
        </w:rPr>
      </w:pPr>
      <w:r w:rsidRPr="006F642F">
        <w:rPr>
          <w:bCs/>
          <w:sz w:val="28"/>
          <w:szCs w:val="28"/>
        </w:rPr>
        <w:t xml:space="preserve">Астрономия. </w:t>
      </w:r>
      <w:r>
        <w:rPr>
          <w:bCs/>
          <w:sz w:val="28"/>
          <w:szCs w:val="28"/>
        </w:rPr>
        <w:t>Тетрадь-практикум. 10—11 классы</w:t>
      </w:r>
      <w:r w:rsidRPr="006F642F">
        <w:rPr>
          <w:bCs/>
          <w:sz w:val="28"/>
          <w:szCs w:val="28"/>
        </w:rPr>
        <w:t>: учеб, пособие</w:t>
      </w:r>
      <w:r>
        <w:rPr>
          <w:bCs/>
          <w:sz w:val="28"/>
          <w:szCs w:val="28"/>
        </w:rPr>
        <w:t xml:space="preserve"> для общеобразоват. организаций</w:t>
      </w:r>
      <w:r w:rsidRPr="006F642F">
        <w:rPr>
          <w:bCs/>
          <w:sz w:val="28"/>
          <w:szCs w:val="28"/>
        </w:rPr>
        <w:t xml:space="preserve">: базовый уровень / Е. В. Кондакова, В. М. Чаругин. — </w:t>
      </w:r>
      <w:r>
        <w:rPr>
          <w:bCs/>
          <w:sz w:val="28"/>
          <w:szCs w:val="28"/>
        </w:rPr>
        <w:t>М.: Просвещение, 2018. — 32 с.</w:t>
      </w:r>
      <w:r w:rsidRPr="006F642F">
        <w:rPr>
          <w:bCs/>
          <w:sz w:val="28"/>
          <w:szCs w:val="28"/>
        </w:rPr>
        <w:t>: ил. — (Сферы 1—11).</w:t>
      </w:r>
    </w:p>
    <w:p w14:paraId="61DDECD2" w14:textId="77777777" w:rsidR="00F864F3" w:rsidRPr="006F642F" w:rsidRDefault="00F864F3" w:rsidP="00F864F3">
      <w:pPr>
        <w:pStyle w:val="a7"/>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294" w:firstLine="0"/>
        <w:jc w:val="both"/>
        <w:rPr>
          <w:bCs/>
          <w:sz w:val="28"/>
          <w:szCs w:val="28"/>
        </w:rPr>
      </w:pPr>
      <w:r w:rsidRPr="006F642F">
        <w:rPr>
          <w:bCs/>
          <w:sz w:val="28"/>
          <w:szCs w:val="28"/>
        </w:rPr>
        <w:t xml:space="preserve">Астрономия. 11 </w:t>
      </w:r>
      <w:r>
        <w:rPr>
          <w:bCs/>
          <w:sz w:val="28"/>
          <w:szCs w:val="28"/>
        </w:rPr>
        <w:t>класс: учеб, пособие для общеоб</w:t>
      </w:r>
      <w:r w:rsidRPr="006F642F">
        <w:rPr>
          <w:bCs/>
          <w:sz w:val="28"/>
          <w:szCs w:val="28"/>
        </w:rPr>
        <w:t>разоват. организаций: базовый уровень / Е. П. Леви</w:t>
      </w:r>
      <w:r w:rsidRPr="006F642F">
        <w:rPr>
          <w:bCs/>
          <w:sz w:val="28"/>
          <w:szCs w:val="28"/>
        </w:rPr>
        <w:softHyphen/>
        <w:t>тан. — М</w:t>
      </w:r>
      <w:r>
        <w:rPr>
          <w:bCs/>
          <w:sz w:val="28"/>
          <w:szCs w:val="28"/>
        </w:rPr>
        <w:t>.: Просвещение, 2018. — 240 с.</w:t>
      </w:r>
      <w:r w:rsidRPr="006F642F">
        <w:rPr>
          <w:bCs/>
          <w:sz w:val="28"/>
          <w:szCs w:val="28"/>
        </w:rPr>
        <w:t>: ил.</w:t>
      </w:r>
    </w:p>
    <w:p w14:paraId="1F06453A" w14:textId="77777777" w:rsidR="000E0E1C" w:rsidRPr="00710374" w:rsidRDefault="000E0E1C" w:rsidP="00710374">
      <w:pPr>
        <w:spacing w:after="0" w:line="240" w:lineRule="auto"/>
        <w:jc w:val="both"/>
        <w:rPr>
          <w:rFonts w:ascii="Times New Roman" w:hAnsi="Times New Roman"/>
          <w:sz w:val="28"/>
          <w:szCs w:val="28"/>
        </w:rPr>
      </w:pPr>
      <w:r w:rsidRPr="00710374">
        <w:rPr>
          <w:rFonts w:ascii="Times New Roman" w:hAnsi="Times New Roman"/>
          <w:sz w:val="28"/>
          <w:szCs w:val="28"/>
        </w:rPr>
        <w:t>Электронные ресурсы</w:t>
      </w:r>
    </w:p>
    <w:p w14:paraId="746F31BA" w14:textId="77777777" w:rsidR="00F864F3" w:rsidRPr="00F864F3" w:rsidRDefault="00F864F3" w:rsidP="00F864F3">
      <w:pPr>
        <w:pStyle w:val="Default"/>
        <w:numPr>
          <w:ilvl w:val="0"/>
          <w:numId w:val="17"/>
        </w:numPr>
        <w:jc w:val="both"/>
        <w:rPr>
          <w:bCs/>
          <w:color w:val="auto"/>
          <w:sz w:val="28"/>
          <w:szCs w:val="28"/>
        </w:rPr>
      </w:pPr>
      <w:r w:rsidRPr="00F864F3">
        <w:rPr>
          <w:bCs/>
          <w:color w:val="auto"/>
          <w:sz w:val="28"/>
          <w:szCs w:val="28"/>
        </w:rPr>
        <w:t xml:space="preserve">http://www.astronet.ru/ </w:t>
      </w:r>
    </w:p>
    <w:p w14:paraId="68D3977E" w14:textId="77777777" w:rsidR="00F864F3" w:rsidRPr="00F864F3" w:rsidRDefault="00F864F3" w:rsidP="00F864F3">
      <w:pPr>
        <w:pStyle w:val="Default"/>
        <w:numPr>
          <w:ilvl w:val="0"/>
          <w:numId w:val="17"/>
        </w:numPr>
        <w:jc w:val="both"/>
        <w:rPr>
          <w:bCs/>
          <w:color w:val="auto"/>
          <w:sz w:val="28"/>
          <w:szCs w:val="28"/>
        </w:rPr>
      </w:pPr>
      <w:r w:rsidRPr="00F864F3">
        <w:rPr>
          <w:bCs/>
          <w:color w:val="auto"/>
          <w:sz w:val="28"/>
          <w:szCs w:val="28"/>
        </w:rPr>
        <w:t>http://www.sai.msu.ru/ ГАИШ МГУ</w:t>
      </w:r>
    </w:p>
    <w:p w14:paraId="18679E68" w14:textId="77777777" w:rsidR="00F864F3" w:rsidRPr="00F864F3" w:rsidRDefault="00F864F3" w:rsidP="00F864F3">
      <w:pPr>
        <w:pStyle w:val="Default"/>
        <w:numPr>
          <w:ilvl w:val="0"/>
          <w:numId w:val="17"/>
        </w:numPr>
        <w:jc w:val="both"/>
        <w:rPr>
          <w:bCs/>
          <w:color w:val="auto"/>
          <w:sz w:val="28"/>
          <w:szCs w:val="28"/>
        </w:rPr>
      </w:pPr>
      <w:r w:rsidRPr="00F864F3">
        <w:rPr>
          <w:bCs/>
          <w:color w:val="auto"/>
          <w:sz w:val="28"/>
          <w:szCs w:val="28"/>
        </w:rPr>
        <w:t>http://www.izmiran.ru/ ИЗМИРАН</w:t>
      </w:r>
    </w:p>
    <w:p w14:paraId="5A34C941" w14:textId="77777777" w:rsidR="00F864F3" w:rsidRPr="00F864F3" w:rsidRDefault="00F864F3" w:rsidP="00F864F3">
      <w:pPr>
        <w:pStyle w:val="Default"/>
        <w:numPr>
          <w:ilvl w:val="0"/>
          <w:numId w:val="17"/>
        </w:numPr>
        <w:jc w:val="both"/>
        <w:rPr>
          <w:bCs/>
          <w:color w:val="auto"/>
          <w:sz w:val="28"/>
          <w:szCs w:val="28"/>
        </w:rPr>
      </w:pPr>
      <w:r w:rsidRPr="00F864F3">
        <w:rPr>
          <w:bCs/>
          <w:color w:val="auto"/>
          <w:sz w:val="28"/>
          <w:szCs w:val="28"/>
        </w:rPr>
        <w:t>http://www.sai.msu.su/EAAS/ Астрономия</w:t>
      </w:r>
    </w:p>
    <w:p w14:paraId="3619BBC6" w14:textId="77777777" w:rsidR="00F864F3" w:rsidRPr="00F864F3" w:rsidRDefault="00F864F3" w:rsidP="00F864F3">
      <w:pPr>
        <w:pStyle w:val="Default"/>
        <w:numPr>
          <w:ilvl w:val="0"/>
          <w:numId w:val="17"/>
        </w:numPr>
        <w:jc w:val="both"/>
        <w:rPr>
          <w:bCs/>
          <w:color w:val="auto"/>
          <w:sz w:val="28"/>
          <w:szCs w:val="28"/>
        </w:rPr>
      </w:pPr>
      <w:r w:rsidRPr="00F864F3">
        <w:rPr>
          <w:bCs/>
          <w:color w:val="auto"/>
          <w:sz w:val="28"/>
          <w:szCs w:val="28"/>
        </w:rPr>
        <w:t xml:space="preserve">http://www.myastronomy.ru/ </w:t>
      </w:r>
    </w:p>
    <w:p w14:paraId="144569C2" w14:textId="77777777" w:rsidR="00F864F3" w:rsidRPr="00F864F3" w:rsidRDefault="00F864F3" w:rsidP="00F864F3">
      <w:pPr>
        <w:pStyle w:val="Default"/>
        <w:numPr>
          <w:ilvl w:val="0"/>
          <w:numId w:val="17"/>
        </w:numPr>
        <w:jc w:val="both"/>
        <w:rPr>
          <w:bCs/>
          <w:color w:val="auto"/>
          <w:sz w:val="28"/>
          <w:szCs w:val="28"/>
        </w:rPr>
      </w:pPr>
      <w:r w:rsidRPr="00F864F3">
        <w:rPr>
          <w:bCs/>
          <w:color w:val="auto"/>
          <w:sz w:val="28"/>
          <w:szCs w:val="28"/>
        </w:rPr>
        <w:t xml:space="preserve">http://www.krugosvet.ru/ энциклопедия </w:t>
      </w:r>
    </w:p>
    <w:p w14:paraId="5A782C24" w14:textId="45F6EE40" w:rsidR="000E0E1C" w:rsidRPr="00F864F3" w:rsidRDefault="00F864F3" w:rsidP="00F864F3">
      <w:pPr>
        <w:pStyle w:val="Default"/>
        <w:numPr>
          <w:ilvl w:val="0"/>
          <w:numId w:val="17"/>
        </w:numPr>
        <w:jc w:val="both"/>
        <w:rPr>
          <w:bCs/>
          <w:color w:val="auto"/>
          <w:sz w:val="28"/>
          <w:szCs w:val="28"/>
        </w:rPr>
      </w:pPr>
      <w:r w:rsidRPr="00F864F3">
        <w:rPr>
          <w:bCs/>
          <w:color w:val="auto"/>
          <w:sz w:val="28"/>
          <w:szCs w:val="28"/>
        </w:rPr>
        <w:t>http://www.cosmoworld.ru/spaceencyclopedia/ энциклопедия космонавтики</w:t>
      </w:r>
    </w:p>
    <w:p w14:paraId="1BBCEA41" w14:textId="77777777" w:rsidR="0033461F" w:rsidRPr="00710374" w:rsidRDefault="0033461F" w:rsidP="00710374">
      <w:pPr>
        <w:spacing w:after="0" w:line="240" w:lineRule="auto"/>
        <w:ind w:firstLine="709"/>
        <w:jc w:val="both"/>
        <w:rPr>
          <w:rFonts w:ascii="Times New Roman" w:hAnsi="Times New Roman"/>
          <w:sz w:val="28"/>
          <w:szCs w:val="28"/>
        </w:rPr>
      </w:pPr>
    </w:p>
    <w:p w14:paraId="0A440EBA" w14:textId="5FBDE2C4" w:rsidR="000E0E1C" w:rsidRPr="00710374" w:rsidRDefault="0033461F" w:rsidP="00710374">
      <w:pPr>
        <w:spacing w:after="0" w:line="240" w:lineRule="auto"/>
        <w:ind w:firstLine="709"/>
        <w:jc w:val="both"/>
        <w:rPr>
          <w:rFonts w:ascii="Times New Roman" w:hAnsi="Times New Roman"/>
          <w:b/>
          <w:sz w:val="28"/>
          <w:szCs w:val="28"/>
          <w:highlight w:val="yellow"/>
        </w:rPr>
      </w:pPr>
      <w:r w:rsidRPr="00710374">
        <w:rPr>
          <w:rFonts w:ascii="Times New Roman" w:hAnsi="Times New Roman"/>
          <w:b/>
          <w:sz w:val="28"/>
          <w:szCs w:val="28"/>
        </w:rPr>
        <w:t>4</w:t>
      </w:r>
      <w:r w:rsidR="00015A2A" w:rsidRPr="00710374">
        <w:rPr>
          <w:rFonts w:ascii="Times New Roman" w:hAnsi="Times New Roman"/>
          <w:b/>
          <w:sz w:val="28"/>
          <w:szCs w:val="28"/>
        </w:rPr>
        <w:t>. Формы, периодичность и порядок текущего контроля успеваемости и промежуточной аттестации обучающихся</w:t>
      </w:r>
    </w:p>
    <w:p w14:paraId="6FF59CC1" w14:textId="0A99B46E" w:rsidR="000E0E1C" w:rsidRPr="00710374" w:rsidRDefault="00015A2A"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shd w:val="clear" w:color="auto" w:fill="FFFFFF"/>
        </w:rPr>
        <w:t>Текущий контроль и промежуточная аттестация осуществляются в соответствии с</w:t>
      </w:r>
      <w:r w:rsidRPr="00710374">
        <w:rPr>
          <w:rFonts w:ascii="Times New Roman" w:hAnsi="Times New Roman"/>
          <w:sz w:val="28"/>
          <w:szCs w:val="28"/>
        </w:rPr>
        <w:t xml:space="preserve"> «Положением о формах, периодичности и порядке текущего контроля успеваемости и промежуточной аттестации обучающихся</w:t>
      </w:r>
      <w:r w:rsidR="00F00969" w:rsidRPr="00710374">
        <w:rPr>
          <w:rFonts w:ascii="Times New Roman" w:hAnsi="Times New Roman"/>
          <w:sz w:val="28"/>
          <w:szCs w:val="28"/>
        </w:rPr>
        <w:t xml:space="preserve"> в БПОУ ВО «Вологодский колледж технологии и дизайна».</w:t>
      </w:r>
    </w:p>
    <w:p w14:paraId="65F9F590" w14:textId="5E2C851D"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t>Текущий контроль осуществляется с целью проверки степени и качества усвоения материала в ходе его изучения в следующих формах:</w:t>
      </w:r>
      <w:r w:rsidR="00F864F3">
        <w:rPr>
          <w:rStyle w:val="c0"/>
          <w:sz w:val="28"/>
          <w:szCs w:val="28"/>
        </w:rPr>
        <w:t xml:space="preserve"> </w:t>
      </w:r>
      <w:r w:rsidRPr="00710374">
        <w:rPr>
          <w:rStyle w:val="c0"/>
          <w:color w:val="000000"/>
          <w:sz w:val="28"/>
          <w:szCs w:val="28"/>
        </w:rPr>
        <w:t>контрольные работы, практические занятия, тесты.</w:t>
      </w:r>
    </w:p>
    <w:p w14:paraId="414E92D1" w14:textId="2DC32A42" w:rsidR="00293AA1" w:rsidRPr="00EC32C4" w:rsidRDefault="00293AA1" w:rsidP="00710374">
      <w:pPr>
        <w:pStyle w:val="c21"/>
        <w:shd w:val="clear" w:color="auto" w:fill="FFFFFF"/>
        <w:spacing w:before="0" w:beforeAutospacing="0" w:after="0" w:afterAutospacing="0"/>
        <w:ind w:firstLine="708"/>
        <w:jc w:val="both"/>
        <w:rPr>
          <w:rStyle w:val="c0"/>
        </w:rPr>
      </w:pPr>
      <w:r w:rsidRPr="00710374">
        <w:rPr>
          <w:rStyle w:val="c0"/>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00F864F3" w:rsidRPr="00EC32C4">
        <w:rPr>
          <w:rStyle w:val="c0"/>
          <w:color w:val="000000"/>
          <w:sz w:val="28"/>
          <w:szCs w:val="28"/>
        </w:rPr>
        <w:t>дифференцированного зачёта</w:t>
      </w:r>
      <w:r w:rsidRPr="00710374">
        <w:rPr>
          <w:rStyle w:val="c0"/>
          <w:color w:val="000000"/>
          <w:sz w:val="28"/>
          <w:szCs w:val="28"/>
        </w:rPr>
        <w:t>.</w:t>
      </w:r>
    </w:p>
    <w:p w14:paraId="3A367DFC" w14:textId="18757E3C" w:rsidR="0033461F" w:rsidRPr="00710374" w:rsidRDefault="0033461F"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rPr>
        <w:t>Для текущего контроля и промежуточной аттестации созд</w:t>
      </w:r>
      <w:r w:rsidR="009D0AA7">
        <w:rPr>
          <w:rFonts w:ascii="Times New Roman" w:hAnsi="Times New Roman"/>
          <w:sz w:val="28"/>
          <w:szCs w:val="28"/>
        </w:rPr>
        <w:t>ан комплект оценочных средств (ФОС).  Ф</w:t>
      </w:r>
      <w:r w:rsidRPr="00710374">
        <w:rPr>
          <w:rFonts w:ascii="Times New Roman" w:hAnsi="Times New Roman"/>
          <w:sz w:val="28"/>
          <w:szCs w:val="28"/>
        </w:rPr>
        <w:t>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0CD51653" w14:textId="77777777" w:rsidR="00710374" w:rsidRDefault="00710374" w:rsidP="00710374">
      <w:pPr>
        <w:spacing w:after="0" w:line="240" w:lineRule="auto"/>
        <w:ind w:firstLine="567"/>
        <w:jc w:val="both"/>
        <w:rPr>
          <w:rFonts w:ascii="Times New Roman" w:hAnsi="Times New Roman"/>
          <w:sz w:val="28"/>
          <w:szCs w:val="28"/>
        </w:rPr>
      </w:pPr>
    </w:p>
    <w:p w14:paraId="16488D4E" w14:textId="77777777" w:rsidR="002F6AB6" w:rsidRDefault="002F6AB6" w:rsidP="00710374">
      <w:pPr>
        <w:spacing w:after="0" w:line="240" w:lineRule="auto"/>
        <w:ind w:firstLine="567"/>
        <w:jc w:val="both"/>
        <w:rPr>
          <w:rFonts w:ascii="Times New Roman" w:hAnsi="Times New Roman"/>
          <w:sz w:val="28"/>
          <w:szCs w:val="28"/>
        </w:rPr>
      </w:pPr>
    </w:p>
    <w:p w14:paraId="78619DB5" w14:textId="77777777" w:rsidR="002F6AB6" w:rsidRDefault="002F6AB6" w:rsidP="00710374">
      <w:pPr>
        <w:spacing w:after="0" w:line="240" w:lineRule="auto"/>
        <w:ind w:firstLine="567"/>
        <w:jc w:val="both"/>
        <w:rPr>
          <w:rFonts w:ascii="Times New Roman" w:hAnsi="Times New Roman"/>
          <w:sz w:val="28"/>
          <w:szCs w:val="28"/>
        </w:rPr>
      </w:pPr>
    </w:p>
    <w:p w14:paraId="53EC27AE" w14:textId="77777777" w:rsidR="002F6AB6" w:rsidRPr="00710374" w:rsidRDefault="002F6AB6" w:rsidP="00710374">
      <w:pPr>
        <w:spacing w:after="0" w:line="240" w:lineRule="auto"/>
        <w:ind w:firstLine="567"/>
        <w:jc w:val="both"/>
        <w:rPr>
          <w:rFonts w:ascii="Times New Roman" w:hAnsi="Times New Roman"/>
          <w:sz w:val="28"/>
          <w:szCs w:val="28"/>
        </w:rPr>
      </w:pPr>
    </w:p>
    <w:p w14:paraId="40A9C1A0" w14:textId="61115512" w:rsidR="00710374" w:rsidRPr="00710374" w:rsidRDefault="00710374" w:rsidP="00710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8"/>
          <w:szCs w:val="28"/>
        </w:rPr>
      </w:pPr>
      <w:r w:rsidRPr="00710374">
        <w:rPr>
          <w:rFonts w:ascii="Times New Roman" w:hAnsi="Times New Roman"/>
          <w:b/>
          <w:sz w:val="28"/>
          <w:szCs w:val="28"/>
        </w:rPr>
        <w:lastRenderedPageBreak/>
        <w:t>5. Основные образовательные технологии</w:t>
      </w:r>
    </w:p>
    <w:p w14:paraId="4D7DE572" w14:textId="6E499AB4" w:rsidR="00710374" w:rsidRPr="00710374" w:rsidRDefault="00710374" w:rsidP="00F864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color w:val="FF0000"/>
          <w:sz w:val="28"/>
          <w:szCs w:val="28"/>
        </w:rPr>
      </w:pPr>
      <w:r w:rsidRPr="00710374">
        <w:rPr>
          <w:rFonts w:ascii="Times New Roman" w:hAnsi="Times New Roman"/>
          <w:sz w:val="28"/>
          <w:szCs w:val="28"/>
        </w:rPr>
        <w:t>При реализации рабочей программы используются следующие современные педагогические технологии:</w:t>
      </w:r>
      <w:r w:rsidR="00043359">
        <w:rPr>
          <w:rFonts w:ascii="Times New Roman" w:hAnsi="Times New Roman"/>
          <w:sz w:val="28"/>
          <w:szCs w:val="28"/>
        </w:rPr>
        <w:t xml:space="preserve"> </w:t>
      </w:r>
      <w:r w:rsidRPr="00F864F3">
        <w:rPr>
          <w:rFonts w:ascii="Times New Roman" w:hAnsi="Times New Roman"/>
          <w:sz w:val="28"/>
          <w:szCs w:val="28"/>
        </w:rPr>
        <w:t>информационно-коммуникационные технологии, проблемного обучения</w:t>
      </w:r>
      <w:r w:rsidR="00F864F3" w:rsidRPr="00F864F3">
        <w:rPr>
          <w:rFonts w:ascii="Times New Roman" w:hAnsi="Times New Roman"/>
          <w:sz w:val="28"/>
          <w:szCs w:val="28"/>
        </w:rPr>
        <w:t xml:space="preserve"> и</w:t>
      </w:r>
      <w:r w:rsidRPr="00F864F3">
        <w:rPr>
          <w:rFonts w:ascii="Times New Roman" w:hAnsi="Times New Roman"/>
          <w:sz w:val="28"/>
          <w:szCs w:val="28"/>
        </w:rPr>
        <w:t xml:space="preserve"> игровые технологии.</w:t>
      </w:r>
    </w:p>
    <w:p w14:paraId="0B2FA8A3" w14:textId="68840B4E" w:rsidR="005A21CB" w:rsidRPr="00710374" w:rsidRDefault="005A21CB" w:rsidP="00710374">
      <w:pPr>
        <w:spacing w:after="0" w:line="240" w:lineRule="auto"/>
        <w:ind w:firstLine="567"/>
        <w:jc w:val="both"/>
        <w:rPr>
          <w:rFonts w:ascii="Times New Roman" w:hAnsi="Times New Roman"/>
          <w:sz w:val="28"/>
          <w:szCs w:val="28"/>
        </w:rPr>
      </w:pPr>
      <w:r w:rsidRPr="00710374">
        <w:rPr>
          <w:rFonts w:ascii="Times New Roman" w:hAnsi="Times New Roman"/>
          <w:sz w:val="28"/>
          <w:szCs w:val="28"/>
        </w:rPr>
        <w:t>Допустимо применение дистанцио</w:t>
      </w:r>
      <w:r w:rsidR="00015A2A" w:rsidRPr="00710374">
        <w:rPr>
          <w:rFonts w:ascii="Times New Roman" w:hAnsi="Times New Roman"/>
          <w:sz w:val="28"/>
          <w:szCs w:val="28"/>
        </w:rPr>
        <w:t>нных образовательных технологий</w:t>
      </w:r>
      <w:r w:rsidRPr="00710374">
        <w:rPr>
          <w:rFonts w:ascii="Times New Roman" w:hAnsi="Times New Roman"/>
          <w:sz w:val="28"/>
          <w:szCs w:val="28"/>
        </w:rPr>
        <w:t>. Использование платформ ZOOM, веб-сервисов Google</w:t>
      </w:r>
      <w:r w:rsidR="00DD2511">
        <w:rPr>
          <w:rFonts w:ascii="Times New Roman" w:hAnsi="Times New Roman"/>
          <w:sz w:val="28"/>
          <w:szCs w:val="28"/>
        </w:rPr>
        <w:t xml:space="preserve"> и СДО БПОУ ВО «Вологодский колледж технологии и дизайна» на платформе </w:t>
      </w:r>
      <w:r w:rsidR="00DD2511">
        <w:rPr>
          <w:rFonts w:ascii="Times New Roman" w:hAnsi="Times New Roman"/>
          <w:sz w:val="28"/>
          <w:szCs w:val="28"/>
          <w:lang w:val="en-US"/>
        </w:rPr>
        <w:t>moodle</w:t>
      </w:r>
      <w:r w:rsidR="00DD2511">
        <w:rPr>
          <w:rFonts w:ascii="Times New Roman" w:hAnsi="Times New Roman"/>
          <w:sz w:val="28"/>
          <w:szCs w:val="28"/>
        </w:rPr>
        <w:t xml:space="preserve"> </w:t>
      </w:r>
      <w:r w:rsidRPr="00710374">
        <w:rPr>
          <w:rFonts w:ascii="Times New Roman" w:hAnsi="Times New Roman"/>
          <w:sz w:val="28"/>
          <w:szCs w:val="28"/>
        </w:rPr>
        <w:t xml:space="preserve">позволяют осуществлять онлайн обучение, в результате которого могут быть рассмотрены как теоретические вопросы, вопросы практического содержания, связанные с закреплением учебного материала. </w:t>
      </w:r>
      <w:r w:rsidR="00DD2511">
        <w:rPr>
          <w:rFonts w:ascii="Times New Roman" w:hAnsi="Times New Roman"/>
          <w:sz w:val="28"/>
          <w:szCs w:val="28"/>
        </w:rPr>
        <w:t>Контрольные и тестовые задания, а также и сама возможность прохождения дифференцированного зачёта.</w:t>
      </w:r>
    </w:p>
    <w:p w14:paraId="48002B2A" w14:textId="77777777" w:rsidR="00293AA1" w:rsidRPr="00710374" w:rsidRDefault="00293AA1" w:rsidP="00710374">
      <w:pPr>
        <w:spacing w:after="0" w:line="240" w:lineRule="auto"/>
        <w:jc w:val="both"/>
        <w:rPr>
          <w:rFonts w:ascii="Times New Roman" w:hAnsi="Times New Roman"/>
          <w:b/>
          <w:sz w:val="28"/>
          <w:szCs w:val="28"/>
        </w:rPr>
      </w:pPr>
    </w:p>
    <w:p w14:paraId="245AEAF3" w14:textId="77777777" w:rsidR="0000747D" w:rsidRPr="00710374" w:rsidRDefault="0000747D" w:rsidP="00710374">
      <w:pPr>
        <w:spacing w:after="0" w:line="240" w:lineRule="auto"/>
        <w:jc w:val="center"/>
        <w:rPr>
          <w:rFonts w:ascii="Times New Roman" w:hAnsi="Times New Roman"/>
          <w:b/>
          <w:sz w:val="28"/>
          <w:szCs w:val="28"/>
        </w:rPr>
      </w:pPr>
    </w:p>
    <w:p w14:paraId="7E23A473" w14:textId="77777777" w:rsidR="00043359" w:rsidRDefault="00043359" w:rsidP="00710374">
      <w:pPr>
        <w:spacing w:after="0" w:line="240" w:lineRule="auto"/>
        <w:jc w:val="center"/>
        <w:rPr>
          <w:rFonts w:ascii="Times New Roman" w:hAnsi="Times New Roman"/>
          <w:b/>
          <w:sz w:val="28"/>
          <w:szCs w:val="28"/>
        </w:rPr>
      </w:pPr>
    </w:p>
    <w:p w14:paraId="3868B90D" w14:textId="77777777" w:rsidR="00043359" w:rsidRDefault="00043359" w:rsidP="00710374">
      <w:pPr>
        <w:spacing w:after="0" w:line="240" w:lineRule="auto"/>
        <w:jc w:val="center"/>
        <w:rPr>
          <w:rFonts w:ascii="Times New Roman" w:hAnsi="Times New Roman"/>
          <w:b/>
          <w:sz w:val="28"/>
          <w:szCs w:val="28"/>
        </w:rPr>
      </w:pPr>
    </w:p>
    <w:p w14:paraId="5D83B89F" w14:textId="77777777" w:rsidR="00DD2511" w:rsidRDefault="00DD2511">
      <w:pPr>
        <w:rPr>
          <w:rFonts w:ascii="Times New Roman" w:hAnsi="Times New Roman"/>
          <w:b/>
          <w:sz w:val="28"/>
          <w:szCs w:val="28"/>
        </w:rPr>
      </w:pPr>
      <w:r>
        <w:rPr>
          <w:rFonts w:ascii="Times New Roman" w:hAnsi="Times New Roman"/>
          <w:b/>
          <w:sz w:val="28"/>
          <w:szCs w:val="28"/>
        </w:rPr>
        <w:br w:type="page"/>
      </w:r>
    </w:p>
    <w:p w14:paraId="45ABA365" w14:textId="2CB2AC2B" w:rsidR="00F00969" w:rsidRPr="00710374"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lastRenderedPageBreak/>
        <w:t xml:space="preserve">1. ПЛАНИРУЕМЫЕ РЕЗУЛЬТАТЫ ОСВОЕНИЯ </w:t>
      </w:r>
    </w:p>
    <w:p w14:paraId="70D2BDD7" w14:textId="64A845D0" w:rsidR="00C64441" w:rsidRPr="00F47BC3"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УЧЕБНОГО</w:t>
      </w:r>
      <w:r w:rsidRPr="00F47BC3">
        <w:rPr>
          <w:rFonts w:ascii="Times New Roman" w:hAnsi="Times New Roman"/>
          <w:b/>
          <w:sz w:val="28"/>
          <w:szCs w:val="28"/>
        </w:rPr>
        <w:t xml:space="preserve"> ПРЕДМЕТА, КУРСА</w:t>
      </w:r>
    </w:p>
    <w:p w14:paraId="0743404E" w14:textId="77777777" w:rsidR="00C64441" w:rsidRPr="00F47BC3" w:rsidRDefault="00C64441" w:rsidP="00F47BC3">
      <w:pPr>
        <w:spacing w:after="0" w:line="240" w:lineRule="auto"/>
        <w:ind w:firstLine="709"/>
        <w:jc w:val="both"/>
        <w:rPr>
          <w:rFonts w:ascii="Times New Roman" w:hAnsi="Times New Roman"/>
          <w:sz w:val="28"/>
          <w:szCs w:val="28"/>
        </w:rPr>
      </w:pPr>
    </w:p>
    <w:p w14:paraId="5B8F7377" w14:textId="5546E997" w:rsidR="00C64441" w:rsidRPr="00F47BC3" w:rsidRDefault="009D0AA7" w:rsidP="00F00969">
      <w:pPr>
        <w:pStyle w:val="Default"/>
        <w:ind w:firstLine="709"/>
        <w:jc w:val="both"/>
        <w:rPr>
          <w:sz w:val="28"/>
          <w:szCs w:val="28"/>
        </w:rPr>
      </w:pPr>
      <w:r>
        <w:rPr>
          <w:sz w:val="28"/>
          <w:szCs w:val="28"/>
        </w:rPr>
        <w:t>Освоение содержания учебного предмета</w:t>
      </w:r>
      <w:r w:rsidR="00C64441" w:rsidRPr="00F47BC3">
        <w:rPr>
          <w:sz w:val="28"/>
          <w:szCs w:val="28"/>
        </w:rPr>
        <w:t xml:space="preserve"> обеспечивает достижение следующих результатов:</w:t>
      </w:r>
    </w:p>
    <w:p w14:paraId="584AD09A" w14:textId="764055CB" w:rsidR="0000747D" w:rsidRPr="00F30B9A" w:rsidRDefault="00145352" w:rsidP="00C64441">
      <w:pPr>
        <w:spacing w:after="0" w:line="240" w:lineRule="auto"/>
        <w:jc w:val="both"/>
        <w:rPr>
          <w:rFonts w:ascii="Times New Roman" w:hAnsi="Times New Roman"/>
          <w:b/>
          <w:i/>
          <w:sz w:val="28"/>
          <w:szCs w:val="28"/>
        </w:rPr>
      </w:pPr>
      <w:r w:rsidRPr="00F47BC3">
        <w:rPr>
          <w:rFonts w:ascii="Times New Roman" w:hAnsi="Times New Roman"/>
          <w:b/>
          <w:i/>
          <w:sz w:val="28"/>
          <w:szCs w:val="28"/>
        </w:rPr>
        <w:t>Л</w:t>
      </w:r>
      <w:r w:rsidR="00C64441" w:rsidRPr="00F47BC3">
        <w:rPr>
          <w:rFonts w:ascii="Times New Roman" w:hAnsi="Times New Roman"/>
          <w:b/>
          <w:i/>
          <w:sz w:val="28"/>
          <w:szCs w:val="28"/>
        </w:rPr>
        <w:t>ичностных</w:t>
      </w:r>
      <w:r w:rsidRPr="00F47BC3">
        <w:rPr>
          <w:rFonts w:ascii="Times New Roman" w:hAnsi="Times New Roman"/>
          <w:b/>
          <w:i/>
          <w:sz w:val="28"/>
          <w:szCs w:val="28"/>
        </w:rPr>
        <w:t xml:space="preserve">, </w:t>
      </w:r>
      <w:r w:rsidRPr="00F47BC3">
        <w:rPr>
          <w:rFonts w:ascii="Times New Roman" w:hAnsi="Times New Roman"/>
          <w:sz w:val="28"/>
          <w:szCs w:val="28"/>
        </w:rPr>
        <w:t>с учетом рабочей программы воспитания</w:t>
      </w:r>
      <w:r w:rsidR="00C64441" w:rsidRPr="00F47BC3">
        <w:rPr>
          <w:rFonts w:ascii="Times New Roman" w:hAnsi="Times New Roman"/>
          <w:b/>
          <w:i/>
          <w:sz w:val="28"/>
          <w:szCs w:val="28"/>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00747D" w:rsidRPr="00F00969" w14:paraId="0DF51631" w14:textId="77777777" w:rsidTr="0000747D">
        <w:tc>
          <w:tcPr>
            <w:tcW w:w="7938" w:type="dxa"/>
            <w:vAlign w:val="center"/>
          </w:tcPr>
          <w:p w14:paraId="576FD982" w14:textId="40BEAA23"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Личностные результаты</w:t>
            </w:r>
          </w:p>
          <w:p w14:paraId="78F8244B" w14:textId="6D91E9C3"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реализации программы воспитания</w:t>
            </w:r>
          </w:p>
          <w:p w14:paraId="629549CE" w14:textId="77777777"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i/>
                <w:iCs/>
                <w:sz w:val="28"/>
                <w:szCs w:val="28"/>
              </w:rPr>
              <w:t>(дескрипторы)</w:t>
            </w:r>
          </w:p>
        </w:tc>
        <w:tc>
          <w:tcPr>
            <w:tcW w:w="1985" w:type="dxa"/>
            <w:vAlign w:val="center"/>
          </w:tcPr>
          <w:p w14:paraId="143D47B8" w14:textId="77777777" w:rsidR="0000747D" w:rsidRPr="00F00969" w:rsidRDefault="0000747D" w:rsidP="00F00969">
            <w:pPr>
              <w:spacing w:after="0" w:line="240" w:lineRule="auto"/>
              <w:ind w:left="-108" w:right="-108"/>
              <w:jc w:val="center"/>
              <w:rPr>
                <w:rFonts w:ascii="Times New Roman" w:hAnsi="Times New Roman"/>
                <w:b/>
                <w:bCs/>
                <w:sz w:val="28"/>
                <w:szCs w:val="28"/>
              </w:rPr>
            </w:pPr>
            <w:r w:rsidRPr="00F00969">
              <w:rPr>
                <w:rFonts w:ascii="Times New Roman" w:hAnsi="Times New Roman"/>
                <w:b/>
                <w:bCs/>
                <w:sz w:val="28"/>
                <w:szCs w:val="28"/>
              </w:rPr>
              <w:t>Код личностных результатов реализации программы воспитания</w:t>
            </w:r>
          </w:p>
        </w:tc>
      </w:tr>
      <w:tr w:rsidR="0000747D" w:rsidRPr="00F00969" w14:paraId="0674FF63" w14:textId="77777777" w:rsidTr="0000747D">
        <w:tc>
          <w:tcPr>
            <w:tcW w:w="7938" w:type="dxa"/>
          </w:tcPr>
          <w:p w14:paraId="0E61200F" w14:textId="77777777" w:rsidR="0000747D" w:rsidRPr="00F00969" w:rsidRDefault="0000747D" w:rsidP="00F00969">
            <w:pPr>
              <w:spacing w:after="0" w:line="240" w:lineRule="auto"/>
              <w:ind w:right="-108"/>
              <w:rPr>
                <w:rFonts w:ascii="Times New Roman" w:hAnsi="Times New Roman"/>
                <w:b/>
                <w:bCs/>
                <w:i/>
                <w:iCs/>
                <w:sz w:val="28"/>
                <w:szCs w:val="28"/>
              </w:rPr>
            </w:pPr>
            <w:r w:rsidRPr="00F00969">
              <w:rPr>
                <w:rFonts w:ascii="Times New Roman" w:hAnsi="Times New Roman"/>
                <w:sz w:val="28"/>
                <w:szCs w:val="28"/>
              </w:rPr>
              <w:t>Осознающий себя гражданином и защитником великой страны.</w:t>
            </w:r>
          </w:p>
        </w:tc>
        <w:tc>
          <w:tcPr>
            <w:tcW w:w="1985" w:type="dxa"/>
            <w:vAlign w:val="center"/>
          </w:tcPr>
          <w:p w14:paraId="3F179326"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w:t>
            </w:r>
          </w:p>
        </w:tc>
      </w:tr>
      <w:tr w:rsidR="0000747D" w:rsidRPr="00F00969" w14:paraId="3B179010" w14:textId="77777777" w:rsidTr="0000747D">
        <w:tc>
          <w:tcPr>
            <w:tcW w:w="7938" w:type="dxa"/>
          </w:tcPr>
          <w:p w14:paraId="1051D4DF" w14:textId="77777777"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85" w:type="dxa"/>
            <w:vAlign w:val="center"/>
          </w:tcPr>
          <w:p w14:paraId="2E602FD3"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4</w:t>
            </w:r>
          </w:p>
        </w:tc>
      </w:tr>
      <w:tr w:rsidR="0000747D" w:rsidRPr="00F00969" w14:paraId="0CA6816F" w14:textId="77777777" w:rsidTr="0000747D">
        <w:tc>
          <w:tcPr>
            <w:tcW w:w="7938" w:type="dxa"/>
          </w:tcPr>
          <w:p w14:paraId="11FE8A8F" w14:textId="77777777"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14:paraId="6D165422"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5</w:t>
            </w:r>
          </w:p>
        </w:tc>
      </w:tr>
      <w:tr w:rsidR="0000747D" w:rsidRPr="00F00969" w14:paraId="02203D1C" w14:textId="77777777" w:rsidTr="0000747D">
        <w:trPr>
          <w:trHeight w:val="268"/>
        </w:trPr>
        <w:tc>
          <w:tcPr>
            <w:tcW w:w="7938" w:type="dxa"/>
          </w:tcPr>
          <w:p w14:paraId="49F30541" w14:textId="77777777"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14:paraId="0B1D67B5"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7</w:t>
            </w:r>
          </w:p>
        </w:tc>
      </w:tr>
      <w:tr w:rsidR="0000747D" w:rsidRPr="00F00969" w14:paraId="6E94EEB6" w14:textId="77777777" w:rsidTr="0000747D">
        <w:tc>
          <w:tcPr>
            <w:tcW w:w="7938" w:type="dxa"/>
          </w:tcPr>
          <w:p w14:paraId="29D5110C" w14:textId="77777777"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14:paraId="6DFBC3D7"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8</w:t>
            </w:r>
          </w:p>
        </w:tc>
      </w:tr>
      <w:tr w:rsidR="0000747D" w:rsidRPr="00F00969" w14:paraId="5F3B0B24" w14:textId="77777777" w:rsidTr="0000747D">
        <w:tc>
          <w:tcPr>
            <w:tcW w:w="7938" w:type="dxa"/>
          </w:tcPr>
          <w:p w14:paraId="05870B93" w14:textId="77777777" w:rsidR="0000747D" w:rsidRPr="00F00969" w:rsidRDefault="0000747D" w:rsidP="00F00969">
            <w:pPr>
              <w:spacing w:after="0" w:line="240" w:lineRule="auto"/>
              <w:ind w:right="-108"/>
              <w:rPr>
                <w:rFonts w:ascii="Times New Roman" w:hAnsi="Times New Roman"/>
                <w:b/>
                <w:bCs/>
                <w:sz w:val="28"/>
                <w:szCs w:val="28"/>
              </w:rPr>
            </w:pPr>
            <w:r w:rsidRPr="00F00969">
              <w:rPr>
                <w:rFonts w:ascii="Times New Roman" w:hAnsi="Times New Roman"/>
                <w:sz w:val="28"/>
                <w:szCs w:val="28"/>
              </w:rPr>
              <w:t>Заботящийся о защите окружающей среды, собственной и чужой безопасности, в том числе цифровой.</w:t>
            </w:r>
          </w:p>
        </w:tc>
        <w:tc>
          <w:tcPr>
            <w:tcW w:w="1985" w:type="dxa"/>
            <w:vAlign w:val="center"/>
          </w:tcPr>
          <w:p w14:paraId="28D3C50B"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10</w:t>
            </w:r>
          </w:p>
        </w:tc>
      </w:tr>
      <w:tr w:rsidR="0000747D" w:rsidRPr="00F00969" w14:paraId="157AA932" w14:textId="77777777" w:rsidTr="0000747D">
        <w:tc>
          <w:tcPr>
            <w:tcW w:w="9923" w:type="dxa"/>
            <w:gridSpan w:val="2"/>
            <w:vAlign w:val="center"/>
          </w:tcPr>
          <w:p w14:paraId="799CF547" w14:textId="4E4C54CB"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Личностные результаты</w:t>
            </w:r>
            <w:r w:rsidR="00512078" w:rsidRPr="00F00969">
              <w:rPr>
                <w:rFonts w:ascii="Times New Roman" w:hAnsi="Times New Roman"/>
                <w:b/>
                <w:bCs/>
                <w:sz w:val="28"/>
                <w:szCs w:val="28"/>
              </w:rPr>
              <w:t xml:space="preserve"> </w:t>
            </w:r>
            <w:r w:rsidRPr="00F00969">
              <w:rPr>
                <w:rFonts w:ascii="Times New Roman" w:hAnsi="Times New Roman"/>
                <w:b/>
                <w:bCs/>
                <w:sz w:val="28"/>
                <w:szCs w:val="28"/>
              </w:rPr>
              <w:t xml:space="preserve">реализации программы воспитания, </w:t>
            </w:r>
            <w:r w:rsidRPr="00F00969">
              <w:rPr>
                <w:rFonts w:ascii="Times New Roman" w:hAnsi="Times New Roman"/>
                <w:b/>
                <w:bCs/>
                <w:sz w:val="28"/>
                <w:szCs w:val="28"/>
              </w:rPr>
              <w:br/>
              <w:t>определенные отраслевыми требованиями к деловым качествам личности</w:t>
            </w:r>
          </w:p>
        </w:tc>
      </w:tr>
      <w:tr w:rsidR="0000747D" w:rsidRPr="00F00969" w14:paraId="7A8E0A97" w14:textId="77777777" w:rsidTr="0000747D">
        <w:tc>
          <w:tcPr>
            <w:tcW w:w="7938" w:type="dxa"/>
          </w:tcPr>
          <w:p w14:paraId="7FB308D2" w14:textId="77777777"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bCs/>
                <w:sz w:val="28"/>
                <w:szCs w:val="28"/>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985" w:type="dxa"/>
            <w:vAlign w:val="center"/>
          </w:tcPr>
          <w:p w14:paraId="12665315"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14</w:t>
            </w:r>
          </w:p>
        </w:tc>
      </w:tr>
    </w:tbl>
    <w:p w14:paraId="11D5AA99" w14:textId="77777777" w:rsidR="0000747D" w:rsidRPr="00F00969" w:rsidRDefault="0000747D" w:rsidP="00F00969">
      <w:pPr>
        <w:spacing w:after="0" w:line="240" w:lineRule="auto"/>
        <w:jc w:val="both"/>
        <w:rPr>
          <w:rFonts w:ascii="Times New Roman" w:hAnsi="Times New Roman"/>
          <w:sz w:val="28"/>
          <w:szCs w:val="28"/>
        </w:rPr>
      </w:pPr>
    </w:p>
    <w:p w14:paraId="4C499D11" w14:textId="77777777"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формирование умения управлять своей познавательной деятельностью, ответственное отношение к учению, готовность и способность к саморазвитию и самообразованию, а также осознанному построению индивидуальной образовательной деятельности на основе устойчивых познавательных интересов;</w:t>
      </w:r>
    </w:p>
    <w:p w14:paraId="3F1B6726" w14:textId="77777777"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lastRenderedPageBreak/>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14:paraId="1950EBB5" w14:textId="77777777"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формирование убежденности в возможности познания законов природы и их использования на благо развития человеческой цивилизации;</w:t>
      </w:r>
    </w:p>
    <w:p w14:paraId="506F3C7F" w14:textId="77777777"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формирование умения находить адекватные способы поведения, взаимодействия и сотрудничества в процессе учебной и внеучебной деятельности, проявлять уважительное отношение к мнению оппонента в ходе обсуждения спорных проблем науки;</w:t>
      </w:r>
    </w:p>
    <w:p w14:paraId="5670A163" w14:textId="77777777" w:rsidR="00F30B9A" w:rsidRPr="00F30B9A" w:rsidRDefault="00F30B9A" w:rsidP="00F30B9A">
      <w:pPr>
        <w:spacing w:after="0" w:line="240" w:lineRule="auto"/>
        <w:jc w:val="both"/>
        <w:rPr>
          <w:rFonts w:ascii="Times New Roman" w:hAnsi="Times New Roman"/>
          <w:b/>
          <w:sz w:val="28"/>
          <w:szCs w:val="28"/>
        </w:rPr>
      </w:pPr>
      <w:r w:rsidRPr="00F30B9A">
        <w:rPr>
          <w:rFonts w:ascii="Times New Roman" w:hAnsi="Times New Roman"/>
          <w:b/>
          <w:sz w:val="28"/>
          <w:szCs w:val="28"/>
        </w:rPr>
        <w:t>Личностные результаты освоения общеобразовательной учебной дисциплины должны отражать:</w:t>
      </w:r>
    </w:p>
    <w:p w14:paraId="5A5848A5" w14:textId="77188BF8" w:rsidR="00CF5188" w:rsidRPr="00CF5188" w:rsidRDefault="00CF5188" w:rsidP="00CF5188">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14:paraId="07E7C8D2" w14:textId="135F4718" w:rsidR="00CF5188" w:rsidRPr="00CF5188" w:rsidRDefault="00CF5188" w:rsidP="00CF5188">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620FE2D3" w14:textId="6014FD04" w:rsidR="00CF5188" w:rsidRPr="00CF5188" w:rsidRDefault="00CF5188" w:rsidP="00CF5188">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готовность к служению Отечеству, его защите;</w:t>
      </w:r>
    </w:p>
    <w:p w14:paraId="167D9DE2" w14:textId="7C0AE01A" w:rsidR="00CF5188" w:rsidRPr="00CF5188" w:rsidRDefault="00CF5188" w:rsidP="00CF5188">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1B14A482" w14:textId="184FED7A" w:rsidR="00CF5188" w:rsidRPr="00F30B9A" w:rsidRDefault="00CF5188" w:rsidP="00CF5188">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5A40B52B" w14:textId="77777777" w:rsidR="00F30B9A" w:rsidRPr="00F30B9A" w:rsidRDefault="00F30B9A" w:rsidP="00F30B9A">
      <w:pPr>
        <w:spacing w:after="0" w:line="240" w:lineRule="auto"/>
        <w:jc w:val="both"/>
        <w:rPr>
          <w:rFonts w:ascii="Times New Roman" w:hAnsi="Times New Roman"/>
          <w:sz w:val="28"/>
          <w:szCs w:val="28"/>
        </w:rPr>
      </w:pPr>
      <w:r w:rsidRPr="00F30B9A">
        <w:rPr>
          <w:rFonts w:ascii="Times New Roman" w:hAnsi="Times New Roman"/>
          <w:i/>
          <w:sz w:val="28"/>
          <w:szCs w:val="28"/>
        </w:rPr>
        <w:t xml:space="preserve">Требования к результатам освоении общеобразовательной  учебной дисциплины </w:t>
      </w:r>
      <w:r w:rsidRPr="00F30B9A">
        <w:rPr>
          <w:rFonts w:ascii="Times New Roman" w:hAnsi="Times New Roman"/>
          <w:bCs/>
          <w:i/>
          <w:sz w:val="28"/>
          <w:szCs w:val="28"/>
        </w:rPr>
        <w:t>метапредметным</w:t>
      </w:r>
      <w:r w:rsidRPr="00F30B9A">
        <w:rPr>
          <w:rFonts w:ascii="Times New Roman" w:hAnsi="Times New Roman"/>
          <w:i/>
          <w:sz w:val="28"/>
          <w:szCs w:val="28"/>
        </w:rPr>
        <w:t>,</w:t>
      </w:r>
      <w:r w:rsidRPr="00F30B9A">
        <w:rPr>
          <w:rFonts w:ascii="Times New Roman" w:hAnsi="Times New Roman"/>
          <w:sz w:val="28"/>
          <w:szCs w:val="28"/>
        </w:rPr>
        <w:t xml:space="preserve"> включающим умения</w:t>
      </w:r>
    </w:p>
    <w:p w14:paraId="7F73172C" w14:textId="77777777"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14:paraId="7D4CEA0B" w14:textId="77777777"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анализировать наблюдаемые явления и объяснять причины их возникновения;</w:t>
      </w:r>
    </w:p>
    <w:p w14:paraId="0ABB99F7" w14:textId="77777777"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на практике пользоваться основными логическими</w:t>
      </w:r>
    </w:p>
    <w:p w14:paraId="5A0E56D8" w14:textId="77777777"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приемами, методами наблюдения, моделирования, мысленного эксперимента, прогнозирования;</w:t>
      </w:r>
    </w:p>
    <w:p w14:paraId="73268C8F" w14:textId="77777777"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выполнять познавательные и практические задания, в том числе проектные;</w:t>
      </w:r>
    </w:p>
    <w:p w14:paraId="28EB3FF7" w14:textId="77777777"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 xml:space="preserve">извлекать информацию из различных источников (включая средства массовой информации и интернет-ресурсы) и критически ее оценивать; </w:t>
      </w:r>
    </w:p>
    <w:p w14:paraId="64019D80" w14:textId="77777777"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lastRenderedPageBreak/>
        <w:t>готовить сообщения и презентации с использованием материалов, полученных из Интернета и других источников</w:t>
      </w:r>
    </w:p>
    <w:p w14:paraId="17CCD5A9" w14:textId="77777777" w:rsidR="00C64441" w:rsidRDefault="00C64441" w:rsidP="00F00969">
      <w:pPr>
        <w:spacing w:after="0" w:line="240" w:lineRule="auto"/>
        <w:jc w:val="both"/>
        <w:rPr>
          <w:rFonts w:ascii="Times New Roman" w:hAnsi="Times New Roman"/>
          <w:sz w:val="28"/>
          <w:szCs w:val="28"/>
        </w:rPr>
      </w:pPr>
    </w:p>
    <w:p w14:paraId="71836EBC" w14:textId="77777777" w:rsidR="00772203" w:rsidRPr="00F00969" w:rsidRDefault="00772203" w:rsidP="00F00969">
      <w:pPr>
        <w:spacing w:after="0" w:line="240" w:lineRule="auto"/>
        <w:jc w:val="both"/>
        <w:rPr>
          <w:rFonts w:ascii="Times New Roman" w:hAnsi="Times New Roman"/>
          <w:sz w:val="28"/>
          <w:szCs w:val="28"/>
        </w:rPr>
      </w:pPr>
    </w:p>
    <w:p w14:paraId="6602F3B5" w14:textId="77777777" w:rsidR="00F30B9A" w:rsidRPr="00F30B9A" w:rsidRDefault="00F30B9A" w:rsidP="00F30B9A">
      <w:pPr>
        <w:keepNext/>
        <w:spacing w:after="0" w:line="240" w:lineRule="auto"/>
        <w:jc w:val="both"/>
        <w:outlineLvl w:val="4"/>
        <w:rPr>
          <w:rFonts w:ascii="Times New Roman" w:hAnsi="Times New Roman"/>
          <w:b/>
          <w:sz w:val="28"/>
          <w:szCs w:val="28"/>
        </w:rPr>
      </w:pPr>
      <w:r w:rsidRPr="00F30B9A">
        <w:rPr>
          <w:rFonts w:ascii="Times New Roman" w:hAnsi="Times New Roman"/>
          <w:b/>
          <w:bCs/>
          <w:sz w:val="28"/>
          <w:szCs w:val="28"/>
        </w:rPr>
        <w:t>Метапредметные</w:t>
      </w:r>
      <w:r w:rsidRPr="00F30B9A">
        <w:rPr>
          <w:rFonts w:ascii="Times New Roman" w:hAnsi="Times New Roman"/>
          <w:bCs/>
          <w:sz w:val="28"/>
          <w:szCs w:val="28"/>
        </w:rPr>
        <w:t xml:space="preserve"> </w:t>
      </w:r>
      <w:r w:rsidRPr="00F30B9A">
        <w:rPr>
          <w:rFonts w:ascii="Times New Roman" w:hAnsi="Times New Roman"/>
          <w:b/>
          <w:sz w:val="28"/>
          <w:szCs w:val="28"/>
        </w:rPr>
        <w:t>результаты освоения общеобразовательной учебной дисциплины должны отражать:</w:t>
      </w:r>
    </w:p>
    <w:p w14:paraId="1903F05F" w14:textId="180C0530" w:rsidR="00CF5188" w:rsidRP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472932F2" w14:textId="1BEAFF13" w:rsidR="00CF5188" w:rsidRP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12943DDE" w14:textId="02152193" w:rsidR="00CF5188" w:rsidRP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5C1619DB" w14:textId="360EFD45" w:rsidR="00CF5188" w:rsidRP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56EAC6D7" w14:textId="4341CDAB" w:rsidR="00CF5188" w:rsidRP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07DB0F9C" w14:textId="028B5982" w:rsidR="00CF5188" w:rsidRP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умение определять назначение и функции различных социальных институтов;</w:t>
      </w:r>
    </w:p>
    <w:p w14:paraId="79F27D8E" w14:textId="544572BE" w:rsidR="00CF5188" w:rsidRP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умение самостоятельно оценивать и принимать решения, определяющие стратегию поведения, с учетом гражданских и нравственных ценностей;</w:t>
      </w:r>
    </w:p>
    <w:p w14:paraId="66C79F07" w14:textId="7A0B333B" w:rsidR="00CF5188" w:rsidRP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владение языковыми средствами - умение ясно, логично и точно излагать свою точку зрения, использовать адекватные языковые средства;</w:t>
      </w:r>
    </w:p>
    <w:p w14:paraId="37AF3521" w14:textId="6C78BE2F" w:rsid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54762BFC" w14:textId="57961345" w:rsidR="00F30B9A" w:rsidRPr="00F30B9A" w:rsidRDefault="00F30B9A" w:rsidP="00CF5188">
      <w:pPr>
        <w:spacing w:after="0" w:line="240" w:lineRule="auto"/>
        <w:jc w:val="both"/>
        <w:rPr>
          <w:rFonts w:ascii="Times New Roman" w:eastAsia="Calibri" w:hAnsi="Times New Roman"/>
          <w:sz w:val="28"/>
          <w:szCs w:val="28"/>
        </w:rPr>
      </w:pPr>
      <w:r w:rsidRPr="00F30B9A">
        <w:rPr>
          <w:rFonts w:ascii="Times New Roman" w:eastAsia="Calibri" w:hAnsi="Times New Roman"/>
          <w:i/>
          <w:sz w:val="28"/>
          <w:szCs w:val="28"/>
        </w:rPr>
        <w:t xml:space="preserve">Требования к результатам освоения общеобразовательной учебной дисциплины </w:t>
      </w:r>
      <w:r w:rsidRPr="00F30B9A">
        <w:rPr>
          <w:rFonts w:ascii="Times New Roman" w:eastAsia="Calibri" w:hAnsi="Times New Roman"/>
          <w:bCs/>
          <w:i/>
          <w:sz w:val="28"/>
          <w:szCs w:val="28"/>
        </w:rPr>
        <w:t>предметным</w:t>
      </w:r>
      <w:r w:rsidRPr="00F30B9A">
        <w:rPr>
          <w:rFonts w:ascii="Times New Roman" w:eastAsia="Calibri" w:hAnsi="Times New Roman"/>
          <w:bCs/>
          <w:sz w:val="28"/>
          <w:szCs w:val="28"/>
        </w:rPr>
        <w:t xml:space="preserve">, </w:t>
      </w:r>
      <w:r w:rsidRPr="00F30B9A">
        <w:rPr>
          <w:rFonts w:ascii="Times New Roman" w:eastAsia="Calibri" w:hAnsi="Times New Roman"/>
          <w:sz w:val="28"/>
          <w:szCs w:val="28"/>
        </w:rPr>
        <w:t xml:space="preserve">включающим </w:t>
      </w:r>
    </w:p>
    <w:p w14:paraId="54823FAF" w14:textId="77777777" w:rsidR="00F30B9A" w:rsidRPr="00F30B9A" w:rsidRDefault="00F30B9A" w:rsidP="00F30B9A">
      <w:pPr>
        <w:numPr>
          <w:ilvl w:val="0"/>
          <w:numId w:val="24"/>
        </w:numPr>
        <w:spacing w:after="0" w:line="240" w:lineRule="auto"/>
        <w:ind w:left="567"/>
        <w:jc w:val="both"/>
        <w:rPr>
          <w:rFonts w:ascii="Times New Roman" w:eastAsia="Calibri" w:hAnsi="Times New Roman"/>
          <w:sz w:val="28"/>
          <w:szCs w:val="28"/>
        </w:rPr>
      </w:pPr>
      <w:r w:rsidRPr="00F30B9A">
        <w:rPr>
          <w:rFonts w:ascii="Times New Roman" w:eastAsia="Calibri" w:hAnsi="Times New Roman"/>
          <w:sz w:val="28"/>
          <w:szCs w:val="28"/>
        </w:rPr>
        <w:t xml:space="preserve">формирование представлений о строении Солнечной системы, эволюции звезд и Вселенной, пространственно-временных масштабах Вселенной; </w:t>
      </w:r>
    </w:p>
    <w:p w14:paraId="23D1EDF3" w14:textId="77777777" w:rsidR="00F30B9A" w:rsidRPr="00F30B9A" w:rsidRDefault="00F30B9A" w:rsidP="00F30B9A">
      <w:pPr>
        <w:numPr>
          <w:ilvl w:val="0"/>
          <w:numId w:val="24"/>
        </w:numPr>
        <w:spacing w:after="0" w:line="240" w:lineRule="auto"/>
        <w:ind w:left="567"/>
        <w:jc w:val="both"/>
        <w:rPr>
          <w:rFonts w:ascii="Times New Roman" w:eastAsia="Calibri" w:hAnsi="Times New Roman"/>
          <w:sz w:val="28"/>
          <w:szCs w:val="28"/>
        </w:rPr>
      </w:pPr>
      <w:r w:rsidRPr="00F30B9A">
        <w:rPr>
          <w:rFonts w:ascii="Times New Roman" w:eastAsia="Calibri" w:hAnsi="Times New Roman"/>
          <w:sz w:val="28"/>
          <w:szCs w:val="28"/>
        </w:rPr>
        <w:t xml:space="preserve">понимание сущности наблюдаемых во Вселенной явлений; </w:t>
      </w:r>
    </w:p>
    <w:p w14:paraId="47A240CB" w14:textId="77777777" w:rsidR="00F30B9A" w:rsidRPr="00F30B9A" w:rsidRDefault="00F30B9A" w:rsidP="00F30B9A">
      <w:pPr>
        <w:numPr>
          <w:ilvl w:val="0"/>
          <w:numId w:val="24"/>
        </w:numPr>
        <w:spacing w:after="0" w:line="240" w:lineRule="auto"/>
        <w:ind w:left="567"/>
        <w:jc w:val="both"/>
        <w:rPr>
          <w:rFonts w:ascii="Times New Roman" w:eastAsia="Calibri" w:hAnsi="Times New Roman"/>
          <w:sz w:val="28"/>
          <w:szCs w:val="28"/>
        </w:rPr>
      </w:pPr>
      <w:r w:rsidRPr="00F30B9A">
        <w:rPr>
          <w:rFonts w:ascii="Times New Roman" w:eastAsia="Calibri" w:hAnsi="Times New Roman"/>
          <w:sz w:val="28"/>
          <w:szCs w:val="28"/>
        </w:rPr>
        <w:lastRenderedPageBreak/>
        <w:t xml:space="preserve">владение основополагающими астрономическими понятиями, теориями, законами и закономерностями, уверенное пользование астрономической терминологией и символикой; </w:t>
      </w:r>
    </w:p>
    <w:p w14:paraId="369C8A75" w14:textId="77777777" w:rsidR="00F30B9A" w:rsidRPr="00F30B9A" w:rsidRDefault="00F30B9A" w:rsidP="00F30B9A">
      <w:pPr>
        <w:numPr>
          <w:ilvl w:val="0"/>
          <w:numId w:val="24"/>
        </w:numPr>
        <w:spacing w:after="0" w:line="240" w:lineRule="auto"/>
        <w:ind w:left="567"/>
        <w:jc w:val="both"/>
        <w:rPr>
          <w:rFonts w:ascii="Times New Roman" w:eastAsia="Calibri" w:hAnsi="Times New Roman"/>
          <w:sz w:val="28"/>
          <w:szCs w:val="28"/>
        </w:rPr>
      </w:pPr>
      <w:r w:rsidRPr="00F30B9A">
        <w:rPr>
          <w:rFonts w:ascii="Times New Roman" w:eastAsia="Calibri" w:hAnsi="Times New Roman"/>
          <w:sz w:val="28"/>
          <w:szCs w:val="28"/>
        </w:rPr>
        <w:t xml:space="preserve">формирование представлений о значении астрономии в практической деятельности человека и дальнейшем научно-техническом развитии; </w:t>
      </w:r>
    </w:p>
    <w:p w14:paraId="2E7874C2" w14:textId="77777777" w:rsidR="00F30B9A" w:rsidRPr="00F30B9A" w:rsidRDefault="00F30B9A" w:rsidP="00F30B9A">
      <w:pPr>
        <w:numPr>
          <w:ilvl w:val="0"/>
          <w:numId w:val="24"/>
        </w:numPr>
        <w:spacing w:after="0" w:line="240" w:lineRule="auto"/>
        <w:ind w:left="567"/>
        <w:jc w:val="both"/>
        <w:rPr>
          <w:rFonts w:ascii="Times New Roman" w:eastAsia="Calibri" w:hAnsi="Times New Roman"/>
          <w:b/>
          <w:sz w:val="28"/>
          <w:szCs w:val="28"/>
        </w:rPr>
      </w:pPr>
      <w:r w:rsidRPr="00F30B9A">
        <w:rPr>
          <w:rFonts w:ascii="Times New Roman" w:eastAsia="Calibri" w:hAnsi="Times New Roman"/>
          <w:sz w:val="28"/>
          <w:szCs w:val="28"/>
        </w:rPr>
        <w:t xml:space="preserve">осознание роли отечественной науки в освоении и использовании космического пространства и развитии международного сотрудничества в этой области  </w:t>
      </w:r>
    </w:p>
    <w:p w14:paraId="5E24108A" w14:textId="77777777" w:rsidR="00F30B9A" w:rsidRPr="00F30B9A" w:rsidRDefault="00F30B9A" w:rsidP="00F30B9A">
      <w:pPr>
        <w:spacing w:after="0" w:line="240" w:lineRule="auto"/>
        <w:jc w:val="both"/>
        <w:rPr>
          <w:rFonts w:ascii="Times New Roman" w:hAnsi="Times New Roman"/>
          <w:b/>
          <w:sz w:val="28"/>
          <w:szCs w:val="28"/>
        </w:rPr>
      </w:pPr>
      <w:r w:rsidRPr="00F30B9A">
        <w:rPr>
          <w:rFonts w:ascii="Times New Roman" w:hAnsi="Times New Roman"/>
          <w:b/>
          <w:sz w:val="28"/>
          <w:szCs w:val="28"/>
        </w:rPr>
        <w:t>Предметные результаты освоения общеобразовательной учебной дисциплины должны отражать</w:t>
      </w:r>
    </w:p>
    <w:p w14:paraId="359C547B" w14:textId="047448DF" w:rsidR="0091583F" w:rsidRPr="0091583F" w:rsidRDefault="0091583F" w:rsidP="0091583F">
      <w:pPr>
        <w:numPr>
          <w:ilvl w:val="0"/>
          <w:numId w:val="24"/>
        </w:numPr>
        <w:spacing w:after="0" w:line="240" w:lineRule="auto"/>
        <w:ind w:left="567"/>
        <w:jc w:val="both"/>
        <w:rPr>
          <w:rFonts w:ascii="Times New Roman" w:eastAsia="Calibri" w:hAnsi="Times New Roman"/>
          <w:sz w:val="28"/>
          <w:szCs w:val="28"/>
        </w:rPr>
      </w:pPr>
      <w:r w:rsidRPr="0091583F">
        <w:rPr>
          <w:rFonts w:ascii="Times New Roman" w:eastAsia="Calibri" w:hAnsi="Times New Roman"/>
          <w:sz w:val="28"/>
          <w:szCs w:val="28"/>
        </w:rPr>
        <w:t>сформированность представлений о строении Солнечной системы, эволюции звезд и Вселенной, пространственно-временных масштабах Вселенной;</w:t>
      </w:r>
    </w:p>
    <w:p w14:paraId="4961CD59" w14:textId="1ED064A1" w:rsidR="0091583F" w:rsidRPr="0091583F" w:rsidRDefault="0091583F" w:rsidP="0091583F">
      <w:pPr>
        <w:numPr>
          <w:ilvl w:val="0"/>
          <w:numId w:val="24"/>
        </w:numPr>
        <w:spacing w:after="0" w:line="240" w:lineRule="auto"/>
        <w:ind w:left="567"/>
        <w:jc w:val="both"/>
        <w:rPr>
          <w:rFonts w:ascii="Times New Roman" w:eastAsia="Calibri" w:hAnsi="Times New Roman"/>
          <w:sz w:val="28"/>
          <w:szCs w:val="28"/>
        </w:rPr>
      </w:pPr>
      <w:r w:rsidRPr="0091583F">
        <w:rPr>
          <w:rFonts w:ascii="Times New Roman" w:eastAsia="Calibri" w:hAnsi="Times New Roman"/>
          <w:sz w:val="28"/>
          <w:szCs w:val="28"/>
        </w:rPr>
        <w:t>понимание сущности наблюдаемых во Вселенной явлений;</w:t>
      </w:r>
    </w:p>
    <w:p w14:paraId="480FA0EE" w14:textId="7866967B" w:rsidR="0091583F" w:rsidRPr="0091583F" w:rsidRDefault="0091583F" w:rsidP="0091583F">
      <w:pPr>
        <w:numPr>
          <w:ilvl w:val="0"/>
          <w:numId w:val="24"/>
        </w:numPr>
        <w:spacing w:after="0" w:line="240" w:lineRule="auto"/>
        <w:ind w:left="567"/>
        <w:jc w:val="both"/>
        <w:rPr>
          <w:rFonts w:ascii="Times New Roman" w:eastAsia="Calibri" w:hAnsi="Times New Roman"/>
          <w:sz w:val="28"/>
          <w:szCs w:val="28"/>
        </w:rPr>
      </w:pPr>
      <w:r w:rsidRPr="0091583F">
        <w:rPr>
          <w:rFonts w:ascii="Times New Roman" w:eastAsia="Calibri" w:hAnsi="Times New Roman"/>
          <w:sz w:val="28"/>
          <w:szCs w:val="28"/>
        </w:rPr>
        <w:t>владение основополагающими Астрономическими понятиями, теориями, законами и закономерностями, уверенное пользование Астрономической терминологией и символикой;</w:t>
      </w:r>
    </w:p>
    <w:p w14:paraId="1A9D9CE2" w14:textId="5CEE9E2B" w:rsidR="0091583F" w:rsidRPr="0091583F" w:rsidRDefault="0091583F" w:rsidP="0091583F">
      <w:pPr>
        <w:numPr>
          <w:ilvl w:val="0"/>
          <w:numId w:val="24"/>
        </w:numPr>
        <w:spacing w:after="0" w:line="240" w:lineRule="auto"/>
        <w:ind w:left="567"/>
        <w:jc w:val="both"/>
        <w:rPr>
          <w:rFonts w:ascii="Times New Roman" w:eastAsia="Calibri" w:hAnsi="Times New Roman"/>
          <w:sz w:val="28"/>
          <w:szCs w:val="28"/>
        </w:rPr>
      </w:pPr>
      <w:r w:rsidRPr="0091583F">
        <w:rPr>
          <w:rFonts w:ascii="Times New Roman" w:eastAsia="Calibri" w:hAnsi="Times New Roman"/>
          <w:sz w:val="28"/>
          <w:szCs w:val="28"/>
        </w:rPr>
        <w:t>сформированность представлений о значении Астрономии в практической деятельности человека и дальнейшем научно-техническом развитии;</w:t>
      </w:r>
    </w:p>
    <w:p w14:paraId="1F6909DC" w14:textId="33ADF2AF" w:rsidR="00F00969" w:rsidRDefault="0091583F" w:rsidP="0091583F">
      <w:pPr>
        <w:numPr>
          <w:ilvl w:val="0"/>
          <w:numId w:val="24"/>
        </w:numPr>
        <w:spacing w:after="0" w:line="240" w:lineRule="auto"/>
        <w:ind w:left="567"/>
        <w:jc w:val="both"/>
        <w:rPr>
          <w:rFonts w:ascii="Times New Roman" w:eastAsia="Calibri" w:hAnsi="Times New Roman"/>
          <w:sz w:val="28"/>
          <w:szCs w:val="28"/>
        </w:rPr>
      </w:pPr>
      <w:r w:rsidRPr="0091583F">
        <w:rPr>
          <w:rFonts w:ascii="Times New Roman" w:eastAsia="Calibri" w:hAnsi="Times New Roman"/>
          <w:sz w:val="28"/>
          <w:szCs w:val="28"/>
        </w:rPr>
        <w:t>осознание роли отечественной науки в освоении и использовании космического пространства и развитии международного сотрудничества в этой области.</w:t>
      </w:r>
    </w:p>
    <w:p w14:paraId="7C1C3553" w14:textId="77777777" w:rsidR="0091583F" w:rsidRPr="0091583F" w:rsidRDefault="0091583F" w:rsidP="0091583F">
      <w:pPr>
        <w:spacing w:after="0" w:line="240" w:lineRule="auto"/>
        <w:ind w:left="207"/>
        <w:jc w:val="both"/>
        <w:rPr>
          <w:rFonts w:ascii="Times New Roman" w:eastAsia="Calibri" w:hAnsi="Times New Roman"/>
          <w:sz w:val="28"/>
          <w:szCs w:val="28"/>
        </w:rPr>
      </w:pPr>
    </w:p>
    <w:p w14:paraId="6E64AC89" w14:textId="0DF2E581" w:rsidR="00F30B9A" w:rsidRPr="00F30B9A" w:rsidRDefault="00F30B9A" w:rsidP="00F30B9A">
      <w:pPr>
        <w:spacing w:after="0" w:line="240" w:lineRule="auto"/>
        <w:ind w:firstLine="567"/>
        <w:jc w:val="center"/>
        <w:rPr>
          <w:rFonts w:ascii="Times New Roman" w:hAnsi="Times New Roman"/>
          <w:b/>
          <w:sz w:val="28"/>
          <w:szCs w:val="28"/>
        </w:rPr>
      </w:pPr>
      <w:r w:rsidRPr="00F30B9A">
        <w:rPr>
          <w:rFonts w:ascii="Times New Roman" w:hAnsi="Times New Roman"/>
          <w:b/>
          <w:sz w:val="28"/>
          <w:szCs w:val="28"/>
          <w:shd w:val="clear" w:color="auto" w:fill="FFFFFF"/>
        </w:rPr>
        <w:t>Индивидуальный проект обу</w:t>
      </w:r>
      <w:r w:rsidR="009D0AA7">
        <w:rPr>
          <w:rFonts w:ascii="Times New Roman" w:hAnsi="Times New Roman"/>
          <w:b/>
          <w:sz w:val="28"/>
          <w:szCs w:val="28"/>
          <w:shd w:val="clear" w:color="auto" w:fill="FFFFFF"/>
        </w:rPr>
        <w:t xml:space="preserve">чающегося по общеобразовательному </w:t>
      </w:r>
      <w:r w:rsidRPr="00F30B9A">
        <w:rPr>
          <w:rFonts w:ascii="Times New Roman" w:hAnsi="Times New Roman"/>
          <w:b/>
          <w:sz w:val="28"/>
          <w:szCs w:val="28"/>
          <w:shd w:val="clear" w:color="auto" w:fill="FFFFFF"/>
        </w:rPr>
        <w:t xml:space="preserve"> </w:t>
      </w:r>
      <w:r w:rsidR="009D0AA7">
        <w:rPr>
          <w:rFonts w:ascii="Times New Roman" w:hAnsi="Times New Roman"/>
          <w:b/>
          <w:sz w:val="28"/>
          <w:szCs w:val="28"/>
        </w:rPr>
        <w:t xml:space="preserve">учебному предмету </w:t>
      </w:r>
      <w:r w:rsidRPr="00F30B9A">
        <w:rPr>
          <w:rFonts w:ascii="Times New Roman" w:hAnsi="Times New Roman"/>
          <w:b/>
          <w:bCs/>
          <w:sz w:val="28"/>
          <w:szCs w:val="28"/>
        </w:rPr>
        <w:t>ОУДБ.08 Астрономия</w:t>
      </w:r>
    </w:p>
    <w:p w14:paraId="273BFB6F" w14:textId="77777777" w:rsidR="00F30B9A" w:rsidRPr="00F30B9A" w:rsidRDefault="00F30B9A" w:rsidP="00F30B9A">
      <w:pPr>
        <w:autoSpaceDE w:val="0"/>
        <w:autoSpaceDN w:val="0"/>
        <w:adjustRightInd w:val="0"/>
        <w:spacing w:after="0" w:line="240" w:lineRule="auto"/>
        <w:ind w:firstLine="709"/>
        <w:jc w:val="both"/>
        <w:rPr>
          <w:rFonts w:ascii="Times New Roman" w:hAnsi="Times New Roman"/>
          <w:sz w:val="28"/>
          <w:szCs w:val="28"/>
          <w:shd w:val="clear" w:color="auto" w:fill="FFFFFF"/>
        </w:rPr>
      </w:pPr>
      <w:r w:rsidRPr="00F30B9A">
        <w:rPr>
          <w:rFonts w:ascii="Times New Roman" w:hAnsi="Times New Roman"/>
          <w:sz w:val="28"/>
          <w:szCs w:val="28"/>
          <w:shd w:val="clear" w:color="auto" w:fill="FFFFFF"/>
        </w:rPr>
        <w:t xml:space="preserve">Индивидуальная </w:t>
      </w:r>
      <w:r w:rsidRPr="00F30B9A">
        <w:rPr>
          <w:rFonts w:ascii="Times New Roman" w:hAnsi="Times New Roman"/>
          <w:sz w:val="28"/>
          <w:szCs w:val="28"/>
        </w:rPr>
        <w:t xml:space="preserve">проектная деятельность является обязательной частью образовательной деятельности обучающегося, осваивающего </w:t>
      </w:r>
      <w:r w:rsidRPr="00F30B9A">
        <w:rPr>
          <w:rFonts w:ascii="Times New Roman" w:hAnsi="Times New Roman"/>
          <w:sz w:val="28"/>
          <w:szCs w:val="28"/>
          <w:shd w:val="clear" w:color="auto" w:fill="FFFFFF"/>
        </w:rPr>
        <w:t xml:space="preserve">основную профессиональную образовательную программу среднего профессионального образования, предусматривающей получение среднего общего образования и специальности. </w:t>
      </w:r>
    </w:p>
    <w:p w14:paraId="432987F2" w14:textId="77777777" w:rsidR="00F30B9A" w:rsidRPr="00F30B9A" w:rsidRDefault="00F30B9A" w:rsidP="00F30B9A">
      <w:pPr>
        <w:autoSpaceDE w:val="0"/>
        <w:autoSpaceDN w:val="0"/>
        <w:adjustRightInd w:val="0"/>
        <w:spacing w:after="0" w:line="240" w:lineRule="auto"/>
        <w:ind w:firstLine="709"/>
        <w:jc w:val="both"/>
        <w:rPr>
          <w:rFonts w:ascii="Times New Roman" w:hAnsi="Times New Roman"/>
          <w:sz w:val="28"/>
          <w:szCs w:val="28"/>
        </w:rPr>
      </w:pPr>
      <w:r w:rsidRPr="00F30B9A">
        <w:rPr>
          <w:rFonts w:ascii="Times New Roman" w:hAnsi="Times New Roman"/>
          <w:sz w:val="28"/>
          <w:szCs w:val="28"/>
          <w:shd w:val="clear" w:color="auto" w:fill="FFFFFF"/>
        </w:rPr>
        <w:t>Индивидуальный проект представляет собой особую форму организации образовательной деятельности студента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F30B9A">
        <w:rPr>
          <w:rFonts w:ascii="Times New Roman" w:hAnsi="Times New Roman"/>
          <w:sz w:val="28"/>
          <w:szCs w:val="28"/>
        </w:rPr>
        <w:t xml:space="preserve"> </w:t>
      </w:r>
    </w:p>
    <w:p w14:paraId="2B5138B7" w14:textId="77777777" w:rsidR="00F30B9A" w:rsidRPr="00F30B9A" w:rsidRDefault="00F30B9A" w:rsidP="00F30B9A">
      <w:pPr>
        <w:autoSpaceDE w:val="0"/>
        <w:autoSpaceDN w:val="0"/>
        <w:adjustRightInd w:val="0"/>
        <w:spacing w:after="0" w:line="240" w:lineRule="auto"/>
        <w:rPr>
          <w:rFonts w:ascii="Times New Roman" w:hAnsi="Times New Roman"/>
          <w:i/>
          <w:sz w:val="28"/>
          <w:szCs w:val="28"/>
          <w:shd w:val="clear" w:color="auto" w:fill="FFFFFF"/>
        </w:rPr>
      </w:pPr>
      <w:r w:rsidRPr="00F30B9A">
        <w:rPr>
          <w:rFonts w:ascii="Times New Roman" w:hAnsi="Times New Roman"/>
          <w:i/>
          <w:sz w:val="28"/>
          <w:szCs w:val="28"/>
          <w:shd w:val="clear" w:color="auto" w:fill="FFFFFF"/>
        </w:rPr>
        <w:t>Цели организации работы над индивидуальным проектом</w:t>
      </w:r>
    </w:p>
    <w:p w14:paraId="65F98A3D" w14:textId="77777777" w:rsidR="00F30B9A" w:rsidRPr="00F30B9A" w:rsidRDefault="00F30B9A" w:rsidP="00F30B9A">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создание условий для формирования учебно-профессиональной самостоятельности обучающегося – будущего специалиста;</w:t>
      </w:r>
    </w:p>
    <w:p w14:paraId="3139241F" w14:textId="77777777" w:rsidR="00F30B9A" w:rsidRPr="00F30B9A" w:rsidRDefault="00F30B9A" w:rsidP="00F30B9A">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развитие творческого потенциала обучающегося, активизация его личностной позиции в образовательном процессе на основе приобретения субъективно новых знаний (т.е. самостоятельно получаемых знаний, являющихся новыми и личностно значимыми для конкретного обучающегося);</w:t>
      </w:r>
    </w:p>
    <w:p w14:paraId="782B8A8E" w14:textId="77777777" w:rsidR="00F30B9A" w:rsidRPr="00F30B9A" w:rsidRDefault="00F30B9A" w:rsidP="00F30B9A">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развитие регулятивных, познавательных, коммуникативных универсальных учебных действий обучающегося;</w:t>
      </w:r>
    </w:p>
    <w:p w14:paraId="396F6CDC" w14:textId="77777777" w:rsidR="00F30B9A" w:rsidRPr="00F30B9A" w:rsidRDefault="00F30B9A" w:rsidP="00F30B9A">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lastRenderedPageBreak/>
        <w:t>предоставление возможности обучающемуся продемонстрировать свои достижения в самостоятельном освоении избранной области.</w:t>
      </w:r>
    </w:p>
    <w:p w14:paraId="02B016C2" w14:textId="77777777" w:rsidR="00F30B9A" w:rsidRPr="00F30B9A" w:rsidRDefault="00F30B9A" w:rsidP="00F30B9A">
      <w:pPr>
        <w:shd w:val="clear" w:color="auto" w:fill="FFFFFF"/>
        <w:spacing w:after="0" w:line="240" w:lineRule="auto"/>
        <w:jc w:val="both"/>
        <w:rPr>
          <w:rFonts w:ascii="Times New Roman" w:eastAsia="Calibri" w:hAnsi="Times New Roman"/>
          <w:i/>
          <w:sz w:val="28"/>
          <w:szCs w:val="28"/>
        </w:rPr>
      </w:pPr>
      <w:r w:rsidRPr="00F30B9A">
        <w:rPr>
          <w:rFonts w:ascii="Times New Roman" w:eastAsia="Calibri" w:hAnsi="Times New Roman"/>
          <w:i/>
          <w:sz w:val="28"/>
          <w:szCs w:val="28"/>
        </w:rPr>
        <w:t>Задачами выполнения индивидуального проекта являются:</w:t>
      </w:r>
    </w:p>
    <w:p w14:paraId="3865B3FE" w14:textId="77777777" w:rsidR="00F30B9A" w:rsidRPr="00F30B9A" w:rsidRDefault="00F30B9A" w:rsidP="00F30B9A">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формирование умения осуществлять поэтапное планирование деятельности (обучающийся должен уметь чётко определить цель, описать шаги по её достижению, концентрироваться на достижении цели на протяжении всей работы);</w:t>
      </w:r>
    </w:p>
    <w:p w14:paraId="30B6F4DD" w14:textId="77777777" w:rsidR="00F30B9A" w:rsidRPr="00F30B9A" w:rsidRDefault="00F30B9A" w:rsidP="00F30B9A">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сформировать навыки сбора и обработки информации, материалов (умений выбрать подходящую информацию, правильно её использовать);</w:t>
      </w:r>
    </w:p>
    <w:p w14:paraId="75DC87BE" w14:textId="77777777" w:rsidR="00F30B9A" w:rsidRPr="00F30B9A" w:rsidRDefault="00F30B9A" w:rsidP="00F30B9A">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развить умения обобщать, анализировать, систематизировать, оформлять, презентовать информацию;</w:t>
      </w:r>
    </w:p>
    <w:p w14:paraId="28506C7A" w14:textId="77777777" w:rsidR="00F30B9A" w:rsidRPr="00F30B9A" w:rsidRDefault="00F30B9A" w:rsidP="00F30B9A">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сформировать позитивное отношение у обучающегося к деятельности (проявлять инициативу, выполнять работу в срок в соответствии в установленным планом).</w:t>
      </w:r>
    </w:p>
    <w:p w14:paraId="305E3FE4" w14:textId="77777777" w:rsidR="00F30B9A" w:rsidRPr="00F30B9A" w:rsidRDefault="00F30B9A" w:rsidP="00F30B9A">
      <w:pPr>
        <w:shd w:val="clear" w:color="auto" w:fill="FFFFFF"/>
        <w:spacing w:after="0" w:line="240" w:lineRule="auto"/>
        <w:ind w:left="720"/>
        <w:jc w:val="both"/>
        <w:rPr>
          <w:rFonts w:ascii="Times New Roman" w:eastAsia="Calibri" w:hAnsi="Times New Roman"/>
          <w:sz w:val="28"/>
          <w:szCs w:val="28"/>
        </w:rPr>
      </w:pPr>
    </w:p>
    <w:p w14:paraId="2AC5D0D1" w14:textId="77777777" w:rsidR="00F30B9A" w:rsidRPr="00F30B9A" w:rsidRDefault="00F30B9A" w:rsidP="00F30B9A">
      <w:pPr>
        <w:spacing w:after="0" w:line="240" w:lineRule="auto"/>
        <w:ind w:left="360"/>
        <w:jc w:val="both"/>
        <w:rPr>
          <w:rFonts w:ascii="Times New Roman" w:hAnsi="Times New Roman"/>
          <w:i/>
          <w:sz w:val="28"/>
          <w:szCs w:val="28"/>
        </w:rPr>
      </w:pPr>
      <w:r w:rsidRPr="00F30B9A">
        <w:rPr>
          <w:rFonts w:ascii="Times New Roman" w:hAnsi="Times New Roman"/>
          <w:i/>
          <w:sz w:val="28"/>
          <w:szCs w:val="28"/>
        </w:rPr>
        <w:t>Результаты выполнения индивидуального проекта должны отражать:</w:t>
      </w:r>
    </w:p>
    <w:p w14:paraId="01E8A43E" w14:textId="77777777" w:rsidR="00F30B9A" w:rsidRPr="00F30B9A" w:rsidRDefault="00F30B9A" w:rsidP="00F30B9A">
      <w:pPr>
        <w:numPr>
          <w:ilvl w:val="0"/>
          <w:numId w:val="27"/>
        </w:numPr>
        <w:spacing w:after="0" w:line="240" w:lineRule="auto"/>
        <w:jc w:val="both"/>
        <w:rPr>
          <w:rFonts w:ascii="Times New Roman" w:hAnsi="Times New Roman"/>
          <w:sz w:val="28"/>
          <w:szCs w:val="28"/>
        </w:rPr>
      </w:pPr>
      <w:r w:rsidRPr="00F30B9A">
        <w:rPr>
          <w:rFonts w:ascii="Times New Roman" w:hAnsi="Times New Roman"/>
          <w:sz w:val="28"/>
          <w:szCs w:val="28"/>
        </w:rPr>
        <w:t>сформированность навыков коммуникативной, учебно-исследовательской деятельности, критического мышления;</w:t>
      </w:r>
    </w:p>
    <w:p w14:paraId="54F1887B" w14:textId="77777777" w:rsidR="00F30B9A" w:rsidRPr="00F30B9A" w:rsidRDefault="00F30B9A" w:rsidP="00F30B9A">
      <w:pPr>
        <w:numPr>
          <w:ilvl w:val="0"/>
          <w:numId w:val="27"/>
        </w:numPr>
        <w:spacing w:after="0" w:line="240" w:lineRule="auto"/>
        <w:jc w:val="both"/>
        <w:rPr>
          <w:rFonts w:ascii="Times New Roman" w:hAnsi="Times New Roman"/>
          <w:sz w:val="28"/>
          <w:szCs w:val="28"/>
        </w:rPr>
      </w:pPr>
      <w:r w:rsidRPr="00F30B9A">
        <w:rPr>
          <w:rFonts w:ascii="Times New Roman" w:hAnsi="Times New Roman"/>
          <w:sz w:val="28"/>
          <w:szCs w:val="28"/>
        </w:rPr>
        <w:t>способность к инновационной, аналитической, творческой, интеллектуальной деятельности;</w:t>
      </w:r>
    </w:p>
    <w:p w14:paraId="510DCC19" w14:textId="77777777" w:rsidR="00F30B9A" w:rsidRPr="00F30B9A" w:rsidRDefault="00F30B9A" w:rsidP="00F30B9A">
      <w:pPr>
        <w:numPr>
          <w:ilvl w:val="0"/>
          <w:numId w:val="27"/>
        </w:numPr>
        <w:spacing w:after="0" w:line="240" w:lineRule="auto"/>
        <w:jc w:val="both"/>
        <w:rPr>
          <w:rFonts w:ascii="Times New Roman" w:hAnsi="Times New Roman"/>
          <w:sz w:val="28"/>
          <w:szCs w:val="28"/>
        </w:rPr>
      </w:pPr>
      <w:r w:rsidRPr="00F30B9A">
        <w:rPr>
          <w:rFonts w:ascii="Times New Roman" w:hAnsi="Times New Roman"/>
          <w:sz w:val="28"/>
          <w:szCs w:val="28"/>
        </w:rPr>
        <w:t>сформированность навыков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195BBDC4" w14:textId="77777777" w:rsidR="00F30B9A" w:rsidRPr="00F30B9A" w:rsidRDefault="00F30B9A" w:rsidP="00F30B9A">
      <w:pPr>
        <w:numPr>
          <w:ilvl w:val="0"/>
          <w:numId w:val="27"/>
        </w:numPr>
        <w:spacing w:after="0" w:line="240" w:lineRule="auto"/>
        <w:jc w:val="both"/>
        <w:rPr>
          <w:rFonts w:ascii="Times New Roman" w:hAnsi="Times New Roman"/>
          <w:bCs/>
          <w:sz w:val="28"/>
          <w:szCs w:val="28"/>
        </w:rPr>
      </w:pPr>
      <w:r w:rsidRPr="00F30B9A">
        <w:rPr>
          <w:rFonts w:ascii="Times New Roman" w:hAnsi="Times New Roman"/>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6F8BC425" w14:textId="77777777" w:rsidR="00F30B9A" w:rsidRPr="00F30B9A" w:rsidRDefault="00F30B9A" w:rsidP="00F30B9A">
      <w:pPr>
        <w:spacing w:after="0" w:line="240" w:lineRule="auto"/>
        <w:jc w:val="both"/>
        <w:rPr>
          <w:rFonts w:ascii="Times New Roman" w:eastAsia="Calibri" w:hAnsi="Times New Roman"/>
          <w:i/>
          <w:sz w:val="28"/>
          <w:szCs w:val="28"/>
          <w:lang w:eastAsia="ar-SA"/>
        </w:rPr>
      </w:pPr>
      <w:r w:rsidRPr="00F30B9A">
        <w:rPr>
          <w:rFonts w:ascii="Times New Roman" w:eastAsia="Calibri" w:hAnsi="Times New Roman"/>
          <w:i/>
          <w:sz w:val="28"/>
          <w:szCs w:val="28"/>
          <w:lang w:eastAsia="ar-SA"/>
        </w:rPr>
        <w:t>Требования к подготовке индивидуального проекта</w:t>
      </w:r>
    </w:p>
    <w:p w14:paraId="5FF0A544" w14:textId="77777777" w:rsidR="00F30B9A" w:rsidRPr="00F30B9A" w:rsidRDefault="00F30B9A" w:rsidP="00F30B9A">
      <w:pPr>
        <w:numPr>
          <w:ilvl w:val="0"/>
          <w:numId w:val="28"/>
        </w:numPr>
        <w:spacing w:after="0" w:line="240" w:lineRule="auto"/>
        <w:jc w:val="both"/>
        <w:rPr>
          <w:rFonts w:ascii="Times New Roman" w:hAnsi="Times New Roman"/>
          <w:sz w:val="28"/>
          <w:szCs w:val="28"/>
        </w:rPr>
      </w:pPr>
      <w:r w:rsidRPr="00F30B9A">
        <w:rPr>
          <w:rFonts w:ascii="Times New Roman" w:hAnsi="Times New Roman"/>
          <w:sz w:val="28"/>
          <w:szCs w:val="28"/>
        </w:rPr>
        <w:t>индивидуальный проект по учебной дисциплине выполняется обучающимся самостоятельно под руководством преподавателя по выбранной теме в любой избранной области деятельности (познавательной, практической, учебно-исследовательской, социальной, художественно-творческой, иной).</w:t>
      </w:r>
    </w:p>
    <w:p w14:paraId="2E011C36" w14:textId="77777777" w:rsidR="00F30B9A" w:rsidRPr="00F30B9A" w:rsidRDefault="00F30B9A" w:rsidP="00F30B9A">
      <w:pPr>
        <w:numPr>
          <w:ilvl w:val="0"/>
          <w:numId w:val="28"/>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индивидуальный проект выполняется обучающимся в течении всего курса изучения учебной дисциплины в рамках внеаудиторной самостоятельной работы, и должен быть представлен в виде завершённого продукта-результата: информационного, творческого, социального, прикладного, инновационного, конструкторского, инженерного.</w:t>
      </w:r>
    </w:p>
    <w:p w14:paraId="4C9947B1" w14:textId="77777777" w:rsidR="00F00969" w:rsidRDefault="00F00969" w:rsidP="00F00969">
      <w:pPr>
        <w:spacing w:after="0" w:line="240" w:lineRule="auto"/>
        <w:ind w:firstLine="709"/>
        <w:jc w:val="both"/>
        <w:rPr>
          <w:rFonts w:ascii="Times New Roman" w:hAnsi="Times New Roman"/>
          <w:sz w:val="28"/>
          <w:szCs w:val="28"/>
        </w:rPr>
      </w:pPr>
    </w:p>
    <w:p w14:paraId="31044A10" w14:textId="77777777" w:rsidR="00F00969" w:rsidRDefault="00F00969" w:rsidP="00F00969">
      <w:pPr>
        <w:spacing w:after="0" w:line="240" w:lineRule="auto"/>
        <w:ind w:firstLine="709"/>
        <w:jc w:val="both"/>
        <w:rPr>
          <w:rFonts w:ascii="Times New Roman" w:hAnsi="Times New Roman"/>
          <w:sz w:val="28"/>
          <w:szCs w:val="28"/>
        </w:rPr>
        <w:sectPr w:rsidR="00F00969" w:rsidSect="003C4DB8">
          <w:footerReference w:type="default" r:id="rId8"/>
          <w:pgSz w:w="11906" w:h="16838"/>
          <w:pgMar w:top="1134" w:right="567" w:bottom="1134" w:left="1418" w:header="709" w:footer="709" w:gutter="0"/>
          <w:cols w:space="720"/>
          <w:titlePg/>
          <w:docGrid w:linePitch="299"/>
        </w:sectPr>
      </w:pPr>
    </w:p>
    <w:p w14:paraId="5B2E1B70" w14:textId="06BD8E2F" w:rsidR="00EF2438" w:rsidRPr="00F00969" w:rsidRDefault="00A96D58" w:rsidP="00F00969">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lastRenderedPageBreak/>
        <w:t>Результаты изучения учебного предмета:</w:t>
      </w:r>
    </w:p>
    <w:tbl>
      <w:tblPr>
        <w:tblW w:w="14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6"/>
        <w:gridCol w:w="5542"/>
        <w:gridCol w:w="3686"/>
        <w:gridCol w:w="3686"/>
      </w:tblGrid>
      <w:tr w:rsidR="00CF1783" w:rsidRPr="00CF1783" w14:paraId="624CA360" w14:textId="77777777" w:rsidTr="006A74B4">
        <w:trPr>
          <w:trHeight w:val="289"/>
        </w:trPr>
        <w:tc>
          <w:tcPr>
            <w:tcW w:w="0" w:type="auto"/>
            <w:vMerge w:val="restart"/>
            <w:vAlign w:val="center"/>
          </w:tcPr>
          <w:p w14:paraId="092A846F" w14:textId="77777777"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sz w:val="24"/>
                <w:szCs w:val="24"/>
              </w:rPr>
              <w:t xml:space="preserve">Наименование разделов </w:t>
            </w:r>
          </w:p>
        </w:tc>
        <w:tc>
          <w:tcPr>
            <w:tcW w:w="12914" w:type="dxa"/>
            <w:gridSpan w:val="3"/>
          </w:tcPr>
          <w:p w14:paraId="3F27509E" w14:textId="77777777"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Характеристика основных видов учебной деятельности</w:t>
            </w:r>
          </w:p>
        </w:tc>
      </w:tr>
      <w:tr w:rsidR="00CF1783" w:rsidRPr="00CF1783" w14:paraId="36811B52" w14:textId="77777777" w:rsidTr="006A74B4">
        <w:trPr>
          <w:trHeight w:val="305"/>
        </w:trPr>
        <w:tc>
          <w:tcPr>
            <w:tcW w:w="0" w:type="auto"/>
            <w:vMerge/>
          </w:tcPr>
          <w:p w14:paraId="31247BE2" w14:textId="77777777" w:rsidR="00CF1783" w:rsidRPr="00CF1783" w:rsidRDefault="00CF1783" w:rsidP="00CF1783">
            <w:pPr>
              <w:autoSpaceDE w:val="0"/>
              <w:autoSpaceDN w:val="0"/>
              <w:adjustRightInd w:val="0"/>
              <w:spacing w:after="0" w:line="240" w:lineRule="auto"/>
              <w:rPr>
                <w:rFonts w:ascii="Times New Roman" w:hAnsi="Times New Roman"/>
                <w:b/>
                <w:color w:val="000000"/>
                <w:sz w:val="24"/>
                <w:szCs w:val="24"/>
              </w:rPr>
            </w:pPr>
          </w:p>
        </w:tc>
        <w:tc>
          <w:tcPr>
            <w:tcW w:w="5542" w:type="dxa"/>
          </w:tcPr>
          <w:p w14:paraId="5FB1570E" w14:textId="77777777"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Предметные</w:t>
            </w:r>
          </w:p>
        </w:tc>
        <w:tc>
          <w:tcPr>
            <w:tcW w:w="3686" w:type="dxa"/>
          </w:tcPr>
          <w:p w14:paraId="316598A4" w14:textId="77777777"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Метапредметные</w:t>
            </w:r>
          </w:p>
        </w:tc>
        <w:tc>
          <w:tcPr>
            <w:tcW w:w="3686" w:type="dxa"/>
          </w:tcPr>
          <w:p w14:paraId="219D9C47" w14:textId="77777777"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Личностные</w:t>
            </w:r>
          </w:p>
        </w:tc>
      </w:tr>
      <w:tr w:rsidR="00CF1783" w:rsidRPr="00CF1783" w14:paraId="17556CB9" w14:textId="77777777" w:rsidTr="006A74B4">
        <w:trPr>
          <w:trHeight w:val="352"/>
        </w:trPr>
        <w:tc>
          <w:tcPr>
            <w:tcW w:w="0" w:type="auto"/>
          </w:tcPr>
          <w:p w14:paraId="1201F63A" w14:textId="77777777" w:rsidR="00CF1783" w:rsidRPr="00CF1783" w:rsidRDefault="00CF1783" w:rsidP="00CF1783">
            <w:pPr>
              <w:spacing w:after="0" w:line="240" w:lineRule="auto"/>
              <w:jc w:val="center"/>
              <w:rPr>
                <w:rFonts w:ascii="Times New Roman" w:hAnsi="Times New Roman"/>
                <w:bCs/>
                <w:sz w:val="24"/>
                <w:szCs w:val="24"/>
              </w:rPr>
            </w:pPr>
            <w:r w:rsidRPr="00CF1783">
              <w:rPr>
                <w:rFonts w:ascii="Times New Roman" w:hAnsi="Times New Roman"/>
                <w:bCs/>
                <w:sz w:val="24"/>
                <w:szCs w:val="24"/>
              </w:rPr>
              <w:t>1</w:t>
            </w:r>
          </w:p>
        </w:tc>
        <w:tc>
          <w:tcPr>
            <w:tcW w:w="5542" w:type="dxa"/>
          </w:tcPr>
          <w:p w14:paraId="704FD5F3" w14:textId="77777777" w:rsidR="00CF1783" w:rsidRPr="00CF1783" w:rsidRDefault="00CF1783" w:rsidP="00CF1783">
            <w:pPr>
              <w:autoSpaceDE w:val="0"/>
              <w:autoSpaceDN w:val="0"/>
              <w:adjustRightInd w:val="0"/>
              <w:spacing w:after="0" w:line="240" w:lineRule="auto"/>
              <w:jc w:val="center"/>
              <w:rPr>
                <w:rFonts w:ascii="Times New Roman" w:hAnsi="Times New Roman"/>
                <w:sz w:val="24"/>
                <w:szCs w:val="24"/>
              </w:rPr>
            </w:pPr>
            <w:r w:rsidRPr="00CF1783">
              <w:rPr>
                <w:rFonts w:ascii="Times New Roman" w:hAnsi="Times New Roman"/>
                <w:sz w:val="24"/>
                <w:szCs w:val="24"/>
              </w:rPr>
              <w:t>2</w:t>
            </w:r>
          </w:p>
        </w:tc>
        <w:tc>
          <w:tcPr>
            <w:tcW w:w="3686" w:type="dxa"/>
          </w:tcPr>
          <w:p w14:paraId="41CFC509" w14:textId="77777777" w:rsidR="00CF1783" w:rsidRPr="00CF1783" w:rsidRDefault="00CF1783" w:rsidP="00CF1783">
            <w:pPr>
              <w:tabs>
                <w:tab w:val="left" w:pos="360"/>
              </w:tabs>
              <w:spacing w:after="0" w:line="240" w:lineRule="auto"/>
              <w:jc w:val="center"/>
              <w:rPr>
                <w:rFonts w:ascii="Times New Roman" w:hAnsi="Times New Roman"/>
                <w:sz w:val="24"/>
                <w:szCs w:val="24"/>
              </w:rPr>
            </w:pPr>
            <w:r w:rsidRPr="00CF1783">
              <w:rPr>
                <w:rFonts w:ascii="Times New Roman" w:hAnsi="Times New Roman"/>
                <w:sz w:val="24"/>
                <w:szCs w:val="24"/>
              </w:rPr>
              <w:t>3</w:t>
            </w:r>
          </w:p>
        </w:tc>
        <w:tc>
          <w:tcPr>
            <w:tcW w:w="3686" w:type="dxa"/>
          </w:tcPr>
          <w:p w14:paraId="5AC6CA8D" w14:textId="77777777" w:rsidR="00CF1783" w:rsidRPr="00CF1783" w:rsidRDefault="00CF1783" w:rsidP="00CF1783">
            <w:pPr>
              <w:tabs>
                <w:tab w:val="left" w:pos="357"/>
              </w:tabs>
              <w:spacing w:after="0" w:line="240" w:lineRule="auto"/>
              <w:contextualSpacing/>
              <w:jc w:val="center"/>
              <w:rPr>
                <w:rFonts w:ascii="Times New Roman" w:eastAsia="Calibri" w:hAnsi="Times New Roman"/>
                <w:sz w:val="24"/>
                <w:szCs w:val="24"/>
              </w:rPr>
            </w:pPr>
            <w:r w:rsidRPr="00CF1783">
              <w:rPr>
                <w:rFonts w:ascii="Times New Roman" w:eastAsia="Calibri" w:hAnsi="Times New Roman"/>
                <w:sz w:val="24"/>
                <w:szCs w:val="24"/>
              </w:rPr>
              <w:t>4</w:t>
            </w:r>
          </w:p>
        </w:tc>
      </w:tr>
      <w:tr w:rsidR="00CF1783" w:rsidRPr="00CF1783" w14:paraId="4C56717A" w14:textId="77777777" w:rsidTr="006A74B4">
        <w:trPr>
          <w:trHeight w:val="352"/>
        </w:trPr>
        <w:tc>
          <w:tcPr>
            <w:tcW w:w="0" w:type="auto"/>
          </w:tcPr>
          <w:p w14:paraId="4338C575" w14:textId="77777777" w:rsidR="00CF1783" w:rsidRPr="00CF1783" w:rsidRDefault="00CF1783" w:rsidP="00CF1783">
            <w:pPr>
              <w:spacing w:after="0" w:line="259" w:lineRule="auto"/>
              <w:jc w:val="both"/>
              <w:rPr>
                <w:rFonts w:ascii="Times New Roman" w:hAnsi="Times New Roman"/>
                <w:sz w:val="24"/>
                <w:szCs w:val="24"/>
              </w:rPr>
            </w:pPr>
            <w:r w:rsidRPr="00CF1783">
              <w:rPr>
                <w:rFonts w:ascii="Times New Roman" w:hAnsi="Times New Roman"/>
                <w:b/>
                <w:sz w:val="24"/>
                <w:szCs w:val="24"/>
              </w:rPr>
              <w:t>Астрономия, ее значение и связь с другими науками</w:t>
            </w:r>
          </w:p>
        </w:tc>
        <w:tc>
          <w:tcPr>
            <w:tcW w:w="5542" w:type="dxa"/>
          </w:tcPr>
          <w:p w14:paraId="73FBE195" w14:textId="77777777" w:rsidR="00CF1783" w:rsidRPr="00CF1783" w:rsidRDefault="00CF1783" w:rsidP="00CF1783">
            <w:pPr>
              <w:autoSpaceDE w:val="0"/>
              <w:autoSpaceDN w:val="0"/>
              <w:adjustRightInd w:val="0"/>
              <w:spacing w:after="0" w:line="240" w:lineRule="auto"/>
              <w:ind w:right="567"/>
              <w:rPr>
                <w:rFonts w:ascii="Times New Roman" w:hAnsi="Times New Roman"/>
                <w:sz w:val="24"/>
                <w:szCs w:val="24"/>
              </w:rPr>
            </w:pPr>
            <w:r w:rsidRPr="00CF1783">
              <w:rPr>
                <w:rFonts w:ascii="Times New Roman" w:hAnsi="Times New Roman"/>
                <w:sz w:val="24"/>
                <w:szCs w:val="24"/>
              </w:rPr>
              <w:t>Воспроизведение сведений по истории развития астрономии, ее связях с физикой и математикой;</w:t>
            </w:r>
          </w:p>
          <w:p w14:paraId="210A074B" w14:textId="77777777" w:rsidR="00CF1783" w:rsidRPr="00CF1783" w:rsidRDefault="00CF1783" w:rsidP="00CF1783">
            <w:pPr>
              <w:autoSpaceDE w:val="0"/>
              <w:autoSpaceDN w:val="0"/>
              <w:adjustRightInd w:val="0"/>
              <w:spacing w:after="0" w:line="240" w:lineRule="auto"/>
              <w:ind w:right="567"/>
              <w:rPr>
                <w:rFonts w:ascii="Times New Roman" w:hAnsi="Times New Roman"/>
                <w:sz w:val="24"/>
                <w:szCs w:val="24"/>
              </w:rPr>
            </w:pPr>
            <w:r w:rsidRPr="00CF1783">
              <w:rPr>
                <w:rFonts w:ascii="Times New Roman" w:hAnsi="Times New Roman"/>
                <w:sz w:val="24"/>
                <w:szCs w:val="24"/>
              </w:rPr>
              <w:t>-использование полученных ранее знаний для объяснения устройства и принципа работы телескопа</w:t>
            </w:r>
          </w:p>
          <w:p w14:paraId="18C68CF5" w14:textId="77777777" w:rsidR="00CF1783" w:rsidRPr="00CF1783" w:rsidRDefault="00CF1783" w:rsidP="00CF1783">
            <w:pPr>
              <w:autoSpaceDE w:val="0"/>
              <w:autoSpaceDN w:val="0"/>
              <w:adjustRightInd w:val="0"/>
              <w:spacing w:after="0" w:line="240" w:lineRule="auto"/>
              <w:ind w:left="709" w:right="567"/>
              <w:rPr>
                <w:rFonts w:ascii="Times New Roman" w:hAnsi="Times New Roman"/>
                <w:sz w:val="24"/>
                <w:szCs w:val="24"/>
                <w:highlight w:val="green"/>
              </w:rPr>
            </w:pPr>
          </w:p>
          <w:p w14:paraId="141A5C23" w14:textId="77777777" w:rsidR="00CF1783" w:rsidRPr="00CF1783" w:rsidRDefault="00CF1783" w:rsidP="00CF1783">
            <w:pPr>
              <w:spacing w:after="0" w:line="240" w:lineRule="auto"/>
              <w:rPr>
                <w:rFonts w:ascii="Times New Roman" w:hAnsi="Times New Roman"/>
                <w:sz w:val="24"/>
                <w:szCs w:val="24"/>
              </w:rPr>
            </w:pPr>
          </w:p>
        </w:tc>
        <w:tc>
          <w:tcPr>
            <w:tcW w:w="3686" w:type="dxa"/>
          </w:tcPr>
          <w:p w14:paraId="524D68FB"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-сформированность умения выполнять познавательные и практические задания, в том числе проектные;</w:t>
            </w:r>
          </w:p>
          <w:p w14:paraId="7EC13CD9"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-сформированность умения извлекать информацию из различных источников (включая средства массовой информации и интернет-ресурсы) и критически ее оценивать;</w:t>
            </w:r>
          </w:p>
          <w:p w14:paraId="56483E9A"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-сформированность умения готовить сообщения и презентации с использованием материалов, полученных из Интернета и других источников.</w:t>
            </w:r>
          </w:p>
          <w:p w14:paraId="2C9677D5"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237FF0B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убежденности в возможности познания законов природы и их использования на благо развития человеческой цивилизации;</w:t>
            </w:r>
          </w:p>
          <w:p w14:paraId="7E4230C8"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sz w:val="24"/>
                <w:szCs w:val="24"/>
              </w:rPr>
              <w:t>-формирование умения находить адекватные способы поведения, взаимодействия и сотрудничества в процессе учебной и внеучебной деятельности, проявлять уважительное отношение к мнению оппонента в ходе обсуждения спорных проблем науки</w:t>
            </w:r>
          </w:p>
        </w:tc>
      </w:tr>
      <w:tr w:rsidR="00CF1783" w:rsidRPr="00CF1783" w14:paraId="0A4C1F9F" w14:textId="77777777" w:rsidTr="006A74B4">
        <w:trPr>
          <w:trHeight w:val="352"/>
        </w:trPr>
        <w:tc>
          <w:tcPr>
            <w:tcW w:w="0" w:type="auto"/>
          </w:tcPr>
          <w:p w14:paraId="2B4C22DF"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eastAsia="Calibri" w:hAnsi="Times New Roman"/>
                <w:b/>
                <w:bCs/>
                <w:sz w:val="24"/>
                <w:szCs w:val="24"/>
              </w:rPr>
              <w:t xml:space="preserve">Практические основы астрономии   </w:t>
            </w:r>
          </w:p>
        </w:tc>
        <w:tc>
          <w:tcPr>
            <w:tcW w:w="5542" w:type="dxa"/>
          </w:tcPr>
          <w:p w14:paraId="22E29EC7"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 xml:space="preserve">-воспроизведение определения терминов и понятий (созвездие, высота и кульминация звезд и Солнца, эклиптика, местное, поясное, летнее и зимнее время); </w:t>
            </w:r>
          </w:p>
          <w:p w14:paraId="6AF202FF"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-объяснение необходимости введения високосных лет и нового календарного стиля;</w:t>
            </w:r>
          </w:p>
          <w:p w14:paraId="6169CE25"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-объяснение наблюдаемых невооруженным глазом движений звезд и Солнца на различных географических широтах, движения и фаз Луны, причин затмений Луны и Солнца;</w:t>
            </w:r>
          </w:p>
          <w:p w14:paraId="331655A8"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-применение звездной карты для поиска на небе определенных созвездий и звезд</w:t>
            </w:r>
          </w:p>
        </w:tc>
        <w:tc>
          <w:tcPr>
            <w:tcW w:w="3686" w:type="dxa"/>
          </w:tcPr>
          <w:p w14:paraId="7AE0DD4D" w14:textId="77777777" w:rsidR="00CF1783" w:rsidRPr="00CF1783" w:rsidRDefault="00CF1783" w:rsidP="00CF1783">
            <w:pPr>
              <w:numPr>
                <w:ilvl w:val="0"/>
                <w:numId w:val="20"/>
              </w:numPr>
              <w:spacing w:after="0" w:line="240" w:lineRule="auto"/>
              <w:ind w:left="30" w:hanging="30"/>
              <w:jc w:val="both"/>
              <w:rPr>
                <w:rFonts w:ascii="Times New Roman" w:hAnsi="Times New Roman"/>
                <w:sz w:val="24"/>
                <w:szCs w:val="24"/>
              </w:rPr>
            </w:pPr>
            <w:r w:rsidRPr="00CF1783">
              <w:rPr>
                <w:rFonts w:ascii="Times New Roman" w:hAnsi="Times New Roman"/>
                <w:sz w:val="24"/>
                <w:szCs w:val="24"/>
              </w:rPr>
              <w:t>готовность на практике пользоваться основными логическими</w:t>
            </w:r>
          </w:p>
          <w:p w14:paraId="1F96D9EC"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r w:rsidRPr="00CF1783">
              <w:rPr>
                <w:rFonts w:ascii="Times New Roman" w:hAnsi="Times New Roman"/>
                <w:sz w:val="24"/>
                <w:szCs w:val="24"/>
              </w:rPr>
              <w:t>приемами, методами наблюдения, моделирования, мысленного эксперимента, прогнозирования</w:t>
            </w:r>
          </w:p>
        </w:tc>
        <w:tc>
          <w:tcPr>
            <w:tcW w:w="3686" w:type="dxa"/>
          </w:tcPr>
          <w:p w14:paraId="7932EB74" w14:textId="77777777" w:rsidR="00CF1783" w:rsidRPr="00CF1783" w:rsidRDefault="00CF1783" w:rsidP="00CF1783">
            <w:pPr>
              <w:spacing w:after="0" w:line="240" w:lineRule="auto"/>
              <w:ind w:left="69"/>
              <w:jc w:val="both"/>
              <w:rPr>
                <w:rFonts w:ascii="Times New Roman" w:hAnsi="Times New Roman"/>
                <w:sz w:val="24"/>
                <w:szCs w:val="24"/>
              </w:rPr>
            </w:pPr>
            <w:r w:rsidRPr="00CF1783">
              <w:rPr>
                <w:rFonts w:ascii="Times New Roman" w:hAnsi="Times New Roman"/>
                <w:sz w:val="24"/>
                <w:szCs w:val="24"/>
              </w:rPr>
              <w:t>-формирование умения управлять своей познавательной деятельностью, ответственное отношение к учению, готовность и способность к саморазвитию и самообразованию, а также осознанному построению индивидуальной образовательной деятельности на основе устойчивых познавательных интересов;</w:t>
            </w:r>
          </w:p>
          <w:p w14:paraId="317FAE3D"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p>
        </w:tc>
      </w:tr>
      <w:tr w:rsidR="00CF1783" w:rsidRPr="00CF1783" w14:paraId="7ED381AA" w14:textId="77777777" w:rsidTr="006A74B4">
        <w:trPr>
          <w:trHeight w:val="352"/>
        </w:trPr>
        <w:tc>
          <w:tcPr>
            <w:tcW w:w="0" w:type="auto"/>
          </w:tcPr>
          <w:p w14:paraId="2565D8DA"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t xml:space="preserve">Строение Солнечной </w:t>
            </w:r>
            <w:r w:rsidRPr="00CF1783">
              <w:rPr>
                <w:rFonts w:ascii="Times New Roman" w:hAnsi="Times New Roman"/>
                <w:b/>
                <w:sz w:val="24"/>
                <w:szCs w:val="24"/>
              </w:rPr>
              <w:lastRenderedPageBreak/>
              <w:t>системы</w:t>
            </w:r>
          </w:p>
        </w:tc>
        <w:tc>
          <w:tcPr>
            <w:tcW w:w="5542" w:type="dxa"/>
          </w:tcPr>
          <w:p w14:paraId="4F3CDE9D"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lastRenderedPageBreak/>
              <w:t>-Воспроизведение исторических сведений о становлении и развитии гелиоцентрической системы мира;</w:t>
            </w:r>
          </w:p>
          <w:p w14:paraId="6D350872"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lastRenderedPageBreak/>
              <w:t xml:space="preserve">-воспроизведение определений терминов и понятий (конфигурация планет, синодический и сидерический периоды обращения планет, горизонтальный параллакс, угловые размеры объекта, астрономическая единица); </w:t>
            </w:r>
          </w:p>
          <w:p w14:paraId="2691EE55"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-описание особенностей движения тел Солнечной системы под действием сил тяготения по орбитам с различным эксцентриситетом;</w:t>
            </w:r>
          </w:p>
          <w:p w14:paraId="47710287"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 xml:space="preserve">- объяснение причин возникновения приливов на Земле и возмущений в движении тел Солнечной системы; </w:t>
            </w:r>
          </w:p>
          <w:p w14:paraId="557AD21A"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-характеристика особенностей движения и маневров космических аппаратов для исследования тел Солнечной системы;</w:t>
            </w:r>
          </w:p>
          <w:p w14:paraId="63DB2036"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-вычисление расстояния до планет по горизонтальному параллаксу, а их размеров — по угловым размерам и расстоянию;</w:t>
            </w:r>
          </w:p>
          <w:p w14:paraId="686F9F9E"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-формулировка законов Кеплера, определение массы планет на основе третьего (уточненного) закона Кеплера.</w:t>
            </w:r>
          </w:p>
          <w:p w14:paraId="1D4B4EBC" w14:textId="77777777" w:rsidR="00CF1783" w:rsidRPr="00CF1783" w:rsidRDefault="00CF1783" w:rsidP="00CF1783">
            <w:pPr>
              <w:spacing w:after="0" w:line="240" w:lineRule="auto"/>
              <w:ind w:left="360"/>
              <w:jc w:val="both"/>
              <w:rPr>
                <w:rFonts w:ascii="Times New Roman" w:hAnsi="Times New Roman"/>
                <w:color w:val="000000"/>
                <w:sz w:val="24"/>
                <w:szCs w:val="24"/>
              </w:rPr>
            </w:pPr>
          </w:p>
          <w:p w14:paraId="6D185012" w14:textId="77777777" w:rsidR="00CF1783" w:rsidRPr="00CF1783" w:rsidRDefault="00CF1783" w:rsidP="00CF1783">
            <w:pPr>
              <w:spacing w:after="0" w:line="240" w:lineRule="auto"/>
              <w:jc w:val="both"/>
              <w:rPr>
                <w:rFonts w:ascii="Times New Roman" w:hAnsi="Times New Roman"/>
                <w:color w:val="000000"/>
                <w:sz w:val="24"/>
                <w:szCs w:val="24"/>
              </w:rPr>
            </w:pPr>
          </w:p>
        </w:tc>
        <w:tc>
          <w:tcPr>
            <w:tcW w:w="3686" w:type="dxa"/>
          </w:tcPr>
          <w:p w14:paraId="58C4B135"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r w:rsidRPr="00CF1783">
              <w:rPr>
                <w:rFonts w:ascii="Times New Roman" w:hAnsi="Times New Roman"/>
                <w:sz w:val="24"/>
                <w:szCs w:val="24"/>
              </w:rPr>
              <w:lastRenderedPageBreak/>
              <w:t xml:space="preserve">сформированность умения находить проблему исследования, ставить вопросы, </w:t>
            </w:r>
            <w:r w:rsidRPr="00CF1783">
              <w:rPr>
                <w:rFonts w:ascii="Times New Roman" w:hAnsi="Times New Roman"/>
                <w:sz w:val="24"/>
                <w:szCs w:val="24"/>
              </w:rPr>
              <w:lastRenderedPageBreak/>
              <w:t>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14:paraId="0CCF2309"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r w:rsidRPr="00CF1783">
              <w:rPr>
                <w:rFonts w:ascii="Times New Roman" w:hAnsi="Times New Roman"/>
                <w:sz w:val="24"/>
                <w:szCs w:val="24"/>
              </w:rPr>
              <w:t>сформированость умения анализировать наблюдаемые явления и объяснять причины их возникновения;</w:t>
            </w:r>
          </w:p>
          <w:p w14:paraId="017FCF83"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1F4893C2" w14:textId="77777777" w:rsidR="00CF1783" w:rsidRPr="00CF1783" w:rsidRDefault="00CF1783" w:rsidP="00CF1783">
            <w:pPr>
              <w:spacing w:after="0" w:line="240" w:lineRule="auto"/>
              <w:ind w:left="22"/>
              <w:jc w:val="both"/>
              <w:rPr>
                <w:rFonts w:ascii="Times New Roman" w:hAnsi="Times New Roman"/>
                <w:sz w:val="24"/>
                <w:szCs w:val="24"/>
              </w:rPr>
            </w:pPr>
            <w:r w:rsidRPr="00CF1783">
              <w:rPr>
                <w:rFonts w:ascii="Times New Roman" w:hAnsi="Times New Roman"/>
                <w:sz w:val="24"/>
                <w:szCs w:val="24"/>
              </w:rPr>
              <w:lastRenderedPageBreak/>
              <w:t xml:space="preserve">-формирование познавательной и информационной культуры, в том числе навыков </w:t>
            </w:r>
            <w:r w:rsidRPr="00CF1783">
              <w:rPr>
                <w:rFonts w:ascii="Times New Roman" w:hAnsi="Times New Roman"/>
                <w:sz w:val="24"/>
                <w:szCs w:val="24"/>
              </w:rPr>
              <w:lastRenderedPageBreak/>
              <w:t>самостоятельной работы с книгами и техническими средствами информационных технологий;</w:t>
            </w:r>
          </w:p>
          <w:p w14:paraId="3E5931AD"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формирование умения находить адекватные способы поведения, взаимодействия и сотрудничества в процессе учебной и внеучебной деятельности, проявлять уважительное отношение к мнению оппонента в ходе обсуждения спорных проблем науки</w:t>
            </w:r>
          </w:p>
        </w:tc>
      </w:tr>
      <w:tr w:rsidR="00CF1783" w:rsidRPr="00CF1783" w14:paraId="1CFFA0E7" w14:textId="77777777" w:rsidTr="006A74B4">
        <w:trPr>
          <w:trHeight w:val="352"/>
        </w:trPr>
        <w:tc>
          <w:tcPr>
            <w:tcW w:w="0" w:type="auto"/>
          </w:tcPr>
          <w:p w14:paraId="132247C1"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Природа тел Солнечной системы</w:t>
            </w:r>
          </w:p>
        </w:tc>
        <w:tc>
          <w:tcPr>
            <w:tcW w:w="5542" w:type="dxa"/>
          </w:tcPr>
          <w:p w14:paraId="2527674B" w14:textId="77777777" w:rsidR="00CF1783" w:rsidRPr="00CF1783" w:rsidRDefault="00CF1783" w:rsidP="00CF1783">
            <w:pPr>
              <w:numPr>
                <w:ilvl w:val="0"/>
                <w:numId w:val="20"/>
              </w:numPr>
              <w:spacing w:after="0" w:line="240" w:lineRule="auto"/>
              <w:ind w:left="128" w:firstLine="0"/>
              <w:jc w:val="both"/>
              <w:rPr>
                <w:rFonts w:ascii="Times New Roman" w:hAnsi="Times New Roman"/>
                <w:sz w:val="24"/>
                <w:szCs w:val="24"/>
              </w:rPr>
            </w:pPr>
            <w:r w:rsidRPr="00CF1783">
              <w:rPr>
                <w:rFonts w:ascii="Times New Roman" w:hAnsi="Times New Roman"/>
                <w:sz w:val="24"/>
                <w:szCs w:val="24"/>
              </w:rPr>
              <w:t>Формулировка и обоснование  основных положений современной гипотезы о формировании всех тел Солнечной системы из единого газопылевого облака;</w:t>
            </w:r>
          </w:p>
          <w:p w14:paraId="73B27A37"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определение  понятий (Солнечная система, планета, ее спутники, планеты земной группы, планеты-гиганты, кольца планет, малые тела, астероиды, планеты-карлики, кометы, метеоры, болиды, метеориты);</w:t>
            </w:r>
          </w:p>
          <w:p w14:paraId="2107853F"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-описание  природы Луны и объяснение причины ее отличия от Земли;</w:t>
            </w:r>
          </w:p>
          <w:p w14:paraId="388F7FB4"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lastRenderedPageBreak/>
              <w:t>-перечисление существенных различий природы двух групп планет и объяснение причины их возникновения;</w:t>
            </w:r>
          </w:p>
          <w:p w14:paraId="7422F09B"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-объяснение механизма парникового эффекта и его значения для формирования и сохранения уникальной природы Земли; </w:t>
            </w:r>
          </w:p>
          <w:p w14:paraId="7B7570C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 описание характерных особенностей природы планет-гигантов, их спутников и колец; </w:t>
            </w:r>
          </w:p>
          <w:p w14:paraId="63756A79" w14:textId="77777777" w:rsidR="00CF1783" w:rsidRPr="00CF1783" w:rsidRDefault="00CF1783" w:rsidP="00CF1783">
            <w:pPr>
              <w:numPr>
                <w:ilvl w:val="0"/>
                <w:numId w:val="20"/>
              </w:numPr>
              <w:spacing w:after="0" w:line="240" w:lineRule="auto"/>
              <w:ind w:left="128" w:hanging="142"/>
              <w:jc w:val="both"/>
              <w:rPr>
                <w:rFonts w:ascii="Times New Roman" w:hAnsi="Times New Roman"/>
                <w:sz w:val="24"/>
                <w:szCs w:val="24"/>
              </w:rPr>
            </w:pPr>
            <w:r w:rsidRPr="00CF1783">
              <w:rPr>
                <w:rFonts w:ascii="Times New Roman" w:hAnsi="Times New Roman"/>
                <w:sz w:val="24"/>
                <w:szCs w:val="24"/>
              </w:rPr>
              <w:t xml:space="preserve">характеристика природы малых тел Солнечной системы и объяснение причины их значительных различий; </w:t>
            </w:r>
          </w:p>
          <w:p w14:paraId="2A82837E" w14:textId="77777777" w:rsidR="00CF1783" w:rsidRPr="00CF1783" w:rsidRDefault="00CF1783" w:rsidP="00CF1783">
            <w:pPr>
              <w:numPr>
                <w:ilvl w:val="0"/>
                <w:numId w:val="20"/>
              </w:numPr>
              <w:spacing w:after="0" w:line="240" w:lineRule="auto"/>
              <w:ind w:left="128" w:hanging="142"/>
              <w:jc w:val="both"/>
              <w:rPr>
                <w:rFonts w:ascii="Times New Roman" w:hAnsi="Times New Roman"/>
                <w:sz w:val="24"/>
                <w:szCs w:val="24"/>
              </w:rPr>
            </w:pPr>
            <w:r w:rsidRPr="00CF1783">
              <w:rPr>
                <w:rFonts w:ascii="Times New Roman" w:hAnsi="Times New Roman"/>
                <w:sz w:val="24"/>
                <w:szCs w:val="24"/>
              </w:rPr>
              <w:t xml:space="preserve">описание явлений метеора и болида, объяснение процессов, которые происходят при движении тел, влетающих в атмосферу планеты с космической скоростью; </w:t>
            </w:r>
          </w:p>
          <w:p w14:paraId="6BFB42F3" w14:textId="77777777" w:rsidR="00CF1783" w:rsidRPr="00CF1783" w:rsidRDefault="00CF1783" w:rsidP="00CF1783">
            <w:pPr>
              <w:numPr>
                <w:ilvl w:val="0"/>
                <w:numId w:val="20"/>
              </w:numPr>
              <w:spacing w:after="0" w:line="240" w:lineRule="auto"/>
              <w:ind w:left="269"/>
              <w:jc w:val="both"/>
              <w:rPr>
                <w:rFonts w:ascii="Times New Roman" w:hAnsi="Times New Roman"/>
                <w:sz w:val="24"/>
                <w:szCs w:val="24"/>
              </w:rPr>
            </w:pPr>
            <w:r w:rsidRPr="00CF1783">
              <w:rPr>
                <w:rFonts w:ascii="Times New Roman" w:hAnsi="Times New Roman"/>
                <w:sz w:val="24"/>
                <w:szCs w:val="24"/>
              </w:rPr>
              <w:t xml:space="preserve">описание последствий падения на Землю крупных метеоритов; </w:t>
            </w:r>
          </w:p>
          <w:p w14:paraId="21445DB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объяснение сущности астероидно-кометной опасности, возможностей и способов ее предотвращения.</w:t>
            </w:r>
          </w:p>
          <w:p w14:paraId="56CCE012"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-проведение сравнения Меркурия, Венеры и Марса с Землей по рельефу поверхности и составу атмосфер, определение следов эволюционных изменений природы этих планет.</w:t>
            </w:r>
          </w:p>
          <w:p w14:paraId="0CBCE62A" w14:textId="77777777" w:rsidR="00CF1783" w:rsidRPr="00CF1783" w:rsidRDefault="00CF1783" w:rsidP="00CF1783">
            <w:pPr>
              <w:spacing w:after="0" w:line="240" w:lineRule="auto"/>
              <w:ind w:left="553" w:hanging="553"/>
              <w:jc w:val="both"/>
              <w:rPr>
                <w:rFonts w:ascii="Times New Roman" w:hAnsi="Times New Roman"/>
                <w:sz w:val="24"/>
                <w:szCs w:val="24"/>
              </w:rPr>
            </w:pPr>
          </w:p>
        </w:tc>
        <w:tc>
          <w:tcPr>
            <w:tcW w:w="3686" w:type="dxa"/>
          </w:tcPr>
          <w:p w14:paraId="45D681A5"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r w:rsidRPr="00CF1783">
              <w:rPr>
                <w:rFonts w:ascii="Times New Roman" w:hAnsi="Times New Roman"/>
                <w:sz w:val="24"/>
                <w:szCs w:val="24"/>
              </w:rPr>
              <w:lastRenderedPageBreak/>
              <w:t xml:space="preserve">сформированность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w:t>
            </w:r>
            <w:r w:rsidRPr="00CF1783">
              <w:rPr>
                <w:rFonts w:ascii="Times New Roman" w:hAnsi="Times New Roman"/>
                <w:sz w:val="24"/>
                <w:szCs w:val="24"/>
              </w:rPr>
              <w:lastRenderedPageBreak/>
              <w:t>формулировать выводы и заключения;</w:t>
            </w:r>
          </w:p>
          <w:p w14:paraId="51386D1C"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r w:rsidRPr="00CF1783">
              <w:rPr>
                <w:rFonts w:ascii="Times New Roman" w:hAnsi="Times New Roman"/>
                <w:sz w:val="24"/>
                <w:szCs w:val="24"/>
              </w:rPr>
              <w:t>сформированость умения анализировать наблюдаемые явления и объяснять причины их возникновения;</w:t>
            </w:r>
          </w:p>
          <w:p w14:paraId="7CBEA0A9"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38267D43"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lastRenderedPageBreak/>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14:paraId="37A05592"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w:t>
            </w:r>
            <w:r w:rsidRPr="00CF1783">
              <w:rPr>
                <w:rFonts w:ascii="Times New Roman" w:hAnsi="Times New Roman"/>
                <w:sz w:val="24"/>
                <w:szCs w:val="24"/>
              </w:rPr>
              <w:lastRenderedPageBreak/>
              <w:t>учебной и внеучебной деятельности, проявлять уважительное отношение к мнению оппонента в ходе обсуждения спорных проблем науки</w:t>
            </w:r>
          </w:p>
        </w:tc>
      </w:tr>
      <w:tr w:rsidR="00CF1783" w:rsidRPr="00CF1783" w14:paraId="2E8419BA" w14:textId="77777777" w:rsidTr="006A74B4">
        <w:trPr>
          <w:trHeight w:val="352"/>
        </w:trPr>
        <w:tc>
          <w:tcPr>
            <w:tcW w:w="0" w:type="auto"/>
          </w:tcPr>
          <w:p w14:paraId="15CC6FC0"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Методы исследования небесных тел</w:t>
            </w:r>
          </w:p>
        </w:tc>
        <w:tc>
          <w:tcPr>
            <w:tcW w:w="5542" w:type="dxa"/>
          </w:tcPr>
          <w:p w14:paraId="5EE7C435"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-Формулировка механизма влияния электромагнитного излучения различных участков спектра на организм человека</w:t>
            </w:r>
          </w:p>
          <w:p w14:paraId="7C5F0C94"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-понимание принципа работы и назначения оптических телескопов;</w:t>
            </w:r>
          </w:p>
          <w:p w14:paraId="6572761C"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знание параметров, характеризующих оптические телескопы;</w:t>
            </w:r>
          </w:p>
          <w:p w14:paraId="732A032F"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 знание принципа работы и назначения </w:t>
            </w:r>
            <w:r w:rsidRPr="00CF1783">
              <w:rPr>
                <w:rFonts w:ascii="Times New Roman" w:hAnsi="Times New Roman"/>
                <w:sz w:val="24"/>
                <w:szCs w:val="24"/>
              </w:rPr>
              <w:lastRenderedPageBreak/>
              <w:t>оптических приемников излучения;</w:t>
            </w:r>
          </w:p>
          <w:p w14:paraId="2DC91B4F"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принципа работы и назначения радиотелескопа;</w:t>
            </w:r>
          </w:p>
          <w:p w14:paraId="17297BA5"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-определение увеличения школьного телескопа;</w:t>
            </w:r>
          </w:p>
          <w:p w14:paraId="2D792988"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умение наводить телескоп на заданный объект.</w:t>
            </w:r>
          </w:p>
        </w:tc>
        <w:tc>
          <w:tcPr>
            <w:tcW w:w="3686" w:type="dxa"/>
          </w:tcPr>
          <w:p w14:paraId="1C3B0FEA"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r w:rsidRPr="00CF1783">
              <w:rPr>
                <w:rFonts w:ascii="Times New Roman" w:hAnsi="Times New Roman"/>
                <w:sz w:val="24"/>
                <w:szCs w:val="24"/>
              </w:rPr>
              <w:lastRenderedPageBreak/>
              <w:t xml:space="preserve">сформированность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w:t>
            </w:r>
            <w:r w:rsidRPr="00CF1783">
              <w:rPr>
                <w:rFonts w:ascii="Times New Roman" w:hAnsi="Times New Roman"/>
                <w:sz w:val="24"/>
                <w:szCs w:val="24"/>
              </w:rPr>
              <w:lastRenderedPageBreak/>
              <w:t>исследования, структурировать изучаемый материал, аргументировать свою позицию, формулировать выводы и заключения;</w:t>
            </w:r>
          </w:p>
          <w:p w14:paraId="20DE3EC1"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r w:rsidRPr="00CF1783">
              <w:rPr>
                <w:rFonts w:ascii="Times New Roman" w:hAnsi="Times New Roman"/>
                <w:sz w:val="24"/>
                <w:szCs w:val="24"/>
              </w:rPr>
              <w:t>сформированость умения анализировать наблюдаемые явления и объяснять причины их возникновения;</w:t>
            </w:r>
          </w:p>
          <w:p w14:paraId="091A352E"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4D76C8A1"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lastRenderedPageBreak/>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14:paraId="60FB94B0"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 xml:space="preserve">формирование умения находить </w:t>
            </w:r>
            <w:r w:rsidRPr="00CF1783">
              <w:rPr>
                <w:rFonts w:ascii="Times New Roman" w:hAnsi="Times New Roman"/>
                <w:sz w:val="24"/>
                <w:szCs w:val="24"/>
              </w:rPr>
              <w:lastRenderedPageBreak/>
              <w:t>адекватные способы поведения, взаимодействия и сотрудничества в процессе учебной и внеучебной деятельности, проявлять уважительное отношение к мнению оппонента в ходе обсуждения спорных проблем науки</w:t>
            </w:r>
          </w:p>
        </w:tc>
      </w:tr>
      <w:tr w:rsidR="00CF1783" w:rsidRPr="00CF1783" w14:paraId="0BFDAE7A" w14:textId="77777777" w:rsidTr="006A74B4">
        <w:trPr>
          <w:trHeight w:val="352"/>
        </w:trPr>
        <w:tc>
          <w:tcPr>
            <w:tcW w:w="0" w:type="auto"/>
          </w:tcPr>
          <w:p w14:paraId="1CDBBCBB"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Солнце и звезды</w:t>
            </w:r>
          </w:p>
        </w:tc>
        <w:tc>
          <w:tcPr>
            <w:tcW w:w="5542" w:type="dxa"/>
          </w:tcPr>
          <w:p w14:paraId="34E40257"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_ Определение понятий (звезда, модель звезды, светимость, парсек, световой год);</w:t>
            </w:r>
          </w:p>
          <w:p w14:paraId="2A3A841F"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характеристика физического состояния вещества Солнца и звезд и источников их энергии;</w:t>
            </w:r>
          </w:p>
          <w:p w14:paraId="21EB5BC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-описание внутреннего строения Солнца и способов передачи энергии из центра к поверхности;</w:t>
            </w:r>
          </w:p>
          <w:p w14:paraId="5D2D865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-объяснение механизма возникновения на Солнце грануляции и пятен;</w:t>
            </w:r>
          </w:p>
          <w:p w14:paraId="36877A4B"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-описание наблюдаемых проявлений солнечной активности и их влияния на Землю;</w:t>
            </w:r>
          </w:p>
          <w:p w14:paraId="066B5C0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выделение основных отличительных особенностей звезд различных последовательностей на диаграмме «спектр — светимость»;</w:t>
            </w:r>
          </w:p>
          <w:p w14:paraId="5FB7192A"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-сравнивнение модели различных типов звезд с моделью Солнца;</w:t>
            </w:r>
          </w:p>
          <w:p w14:paraId="0E4D542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-объяснение причин изменения светимости переменных звезд;</w:t>
            </w:r>
          </w:p>
          <w:p w14:paraId="47A2F5C0"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-описание механизма вспышек новых и сверхновых;</w:t>
            </w:r>
          </w:p>
          <w:p w14:paraId="51BA9174"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-оценка времени существования звезд в зависимости от их массы;</w:t>
            </w:r>
          </w:p>
          <w:p w14:paraId="7D6AECA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lastRenderedPageBreak/>
              <w:t>-описание этапов формирования и эволюции звезды;</w:t>
            </w:r>
          </w:p>
          <w:p w14:paraId="0A05908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-характеристика физических особенностей объектов, возникающих на конечной стадии эволюции звезд: белых карликов, нейтронных звезд и черных дыр;</w:t>
            </w:r>
          </w:p>
          <w:p w14:paraId="12860DAB"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-вычисление расстояния до звезд по годичному параллаксу.</w:t>
            </w:r>
          </w:p>
          <w:p w14:paraId="3BC71A4F" w14:textId="77777777" w:rsidR="00CF1783" w:rsidRPr="00CF1783" w:rsidRDefault="00CF1783" w:rsidP="00CF1783">
            <w:pPr>
              <w:spacing w:after="0" w:line="240" w:lineRule="auto"/>
              <w:jc w:val="both"/>
              <w:rPr>
                <w:rFonts w:ascii="Times New Roman" w:hAnsi="Times New Roman"/>
                <w:sz w:val="24"/>
                <w:szCs w:val="24"/>
              </w:rPr>
            </w:pPr>
          </w:p>
        </w:tc>
        <w:tc>
          <w:tcPr>
            <w:tcW w:w="3686" w:type="dxa"/>
          </w:tcPr>
          <w:p w14:paraId="60492396" w14:textId="77777777" w:rsidR="00CF1783" w:rsidRPr="00CF1783" w:rsidRDefault="00CF1783" w:rsidP="00CF1783">
            <w:pPr>
              <w:numPr>
                <w:ilvl w:val="0"/>
                <w:numId w:val="20"/>
              </w:numPr>
              <w:spacing w:after="0" w:line="240" w:lineRule="auto"/>
              <w:ind w:left="0" w:firstLine="0"/>
              <w:jc w:val="both"/>
              <w:rPr>
                <w:rFonts w:ascii="Times New Roman" w:hAnsi="Times New Roman"/>
                <w:sz w:val="24"/>
                <w:szCs w:val="24"/>
              </w:rPr>
            </w:pPr>
            <w:r w:rsidRPr="00CF1783">
              <w:rPr>
                <w:rFonts w:ascii="Times New Roman" w:hAnsi="Times New Roman"/>
                <w:sz w:val="24"/>
                <w:szCs w:val="24"/>
              </w:rPr>
              <w:lastRenderedPageBreak/>
              <w:t>готовность на практике пользоваться основными логическими</w:t>
            </w:r>
          </w:p>
          <w:p w14:paraId="70E717FE"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r w:rsidRPr="00CF1783">
              <w:rPr>
                <w:rFonts w:ascii="Times New Roman" w:hAnsi="Times New Roman"/>
                <w:sz w:val="24"/>
                <w:szCs w:val="24"/>
              </w:rPr>
              <w:t>приемами, методами наблюдения, моделирования, мысленного эксперимента, прогнозирования</w:t>
            </w:r>
          </w:p>
        </w:tc>
        <w:tc>
          <w:tcPr>
            <w:tcW w:w="3686" w:type="dxa"/>
          </w:tcPr>
          <w:p w14:paraId="6C9057B1"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14:paraId="78811B35"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формирование умения находить адекватные способы поведения, взаимодействия и сотрудничества в процессе учебной и внеучебной деятельности, проявлять уважительное отношение к мнению оппонента в ходе обсуждения спорных проблем науки</w:t>
            </w:r>
          </w:p>
        </w:tc>
      </w:tr>
      <w:tr w:rsidR="00CF1783" w:rsidRPr="00CF1783" w14:paraId="0A7F6FC7" w14:textId="77777777" w:rsidTr="006A74B4">
        <w:trPr>
          <w:trHeight w:val="352"/>
        </w:trPr>
        <w:tc>
          <w:tcPr>
            <w:tcW w:w="0" w:type="auto"/>
          </w:tcPr>
          <w:p w14:paraId="1E1B394B"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Строение и эволюция Вселенной</w:t>
            </w:r>
          </w:p>
        </w:tc>
        <w:tc>
          <w:tcPr>
            <w:tcW w:w="5542" w:type="dxa"/>
          </w:tcPr>
          <w:p w14:paraId="1571A3DA"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знание модели Вселенной, Большой взрыв, реликтовое излучение);</w:t>
            </w:r>
          </w:p>
          <w:p w14:paraId="43A79F1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-характеристика основных параметров Галактики (размеры, состав, структура и кинематика);</w:t>
            </w:r>
          </w:p>
          <w:p w14:paraId="108FE8D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-распознание типов галактик (спиральные, эллиптические, неправильные); </w:t>
            </w:r>
          </w:p>
          <w:p w14:paraId="7BE52B24"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-сравнение выводов А. Эйнштейна и А. А. Фридмана относительно модели Вселенной;</w:t>
            </w:r>
          </w:p>
          <w:p w14:paraId="21B50183"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-обоснование справедливости модели Фридмана результатами наблюдений «красного смещения» в спектрах галактик;</w:t>
            </w:r>
          </w:p>
          <w:p w14:paraId="3807B4C4"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-формулировка закона Хаббла;</w:t>
            </w:r>
          </w:p>
          <w:p w14:paraId="1AAE8332"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-интерпретация обнаружения реликтового излучения как свидетельство в пользу гипотезы горячей Вселенной;</w:t>
            </w:r>
          </w:p>
          <w:p w14:paraId="33EBCD49"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-классификация основных периодов эволюции Вселенной с момента начала ее расширения — Большого взрыва;</w:t>
            </w:r>
          </w:p>
          <w:p w14:paraId="782F453B"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-интерпретация современных данных об ускорении расширения Вселенной как результата действия антитяготения «темной энергии» — вида материи, природа которой еще неизвестна;</w:t>
            </w:r>
          </w:p>
          <w:p w14:paraId="487FCEDC"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-определение расстояния до звездных скоплений и галактик по цефеидам на основе зависимости </w:t>
            </w:r>
            <w:r w:rsidRPr="00CF1783">
              <w:rPr>
                <w:rFonts w:ascii="Times New Roman" w:hAnsi="Times New Roman"/>
                <w:sz w:val="24"/>
                <w:szCs w:val="24"/>
              </w:rPr>
              <w:lastRenderedPageBreak/>
              <w:t>«период — светимость»;</w:t>
            </w:r>
          </w:p>
          <w:p w14:paraId="6A2FB373"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-определение расстояния до галактик на основе закона Хаббла; по светимости сверхновых; </w:t>
            </w:r>
          </w:p>
          <w:p w14:paraId="4304215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оценка возраста Вселенной на основе постоянной Хаббла.</w:t>
            </w:r>
          </w:p>
          <w:p w14:paraId="107FC2ED" w14:textId="77777777" w:rsidR="00CF1783" w:rsidRPr="00CF1783" w:rsidRDefault="00CF1783" w:rsidP="00CF1783">
            <w:pPr>
              <w:spacing w:after="0" w:line="240" w:lineRule="auto"/>
              <w:jc w:val="both"/>
              <w:rPr>
                <w:rFonts w:ascii="Times New Roman" w:hAnsi="Times New Roman"/>
                <w:sz w:val="24"/>
                <w:szCs w:val="24"/>
              </w:rPr>
            </w:pPr>
          </w:p>
        </w:tc>
        <w:tc>
          <w:tcPr>
            <w:tcW w:w="3686" w:type="dxa"/>
          </w:tcPr>
          <w:p w14:paraId="1065BA0B" w14:textId="77777777" w:rsidR="00CF1783" w:rsidRPr="00CF1783" w:rsidRDefault="00CF1783" w:rsidP="00CF1783">
            <w:pPr>
              <w:numPr>
                <w:ilvl w:val="0"/>
                <w:numId w:val="20"/>
              </w:numPr>
              <w:spacing w:after="0" w:line="240" w:lineRule="auto"/>
              <w:ind w:left="30" w:hanging="142"/>
              <w:jc w:val="both"/>
              <w:rPr>
                <w:rFonts w:ascii="Times New Roman" w:hAnsi="Times New Roman"/>
                <w:sz w:val="24"/>
                <w:szCs w:val="24"/>
              </w:rPr>
            </w:pPr>
            <w:r w:rsidRPr="00CF1783">
              <w:rPr>
                <w:rFonts w:ascii="Times New Roman" w:hAnsi="Times New Roman"/>
                <w:sz w:val="24"/>
                <w:szCs w:val="24"/>
              </w:rPr>
              <w:lastRenderedPageBreak/>
              <w:t>готовность на практике пользоваться основными логическими</w:t>
            </w:r>
          </w:p>
          <w:p w14:paraId="299EF776" w14:textId="77777777" w:rsidR="00CF1783" w:rsidRPr="00CF1783" w:rsidRDefault="00CF1783" w:rsidP="00CF1783">
            <w:pPr>
              <w:spacing w:after="0" w:line="240" w:lineRule="auto"/>
              <w:ind w:left="30" w:hanging="142"/>
              <w:jc w:val="both"/>
              <w:rPr>
                <w:rFonts w:ascii="Times New Roman" w:hAnsi="Times New Roman"/>
                <w:sz w:val="24"/>
                <w:szCs w:val="24"/>
              </w:rPr>
            </w:pPr>
            <w:r w:rsidRPr="00CF1783">
              <w:rPr>
                <w:rFonts w:ascii="Times New Roman" w:hAnsi="Times New Roman"/>
                <w:sz w:val="24"/>
                <w:szCs w:val="24"/>
              </w:rPr>
              <w:t>приемами, методами наблюдения, моделирования, мысленного эксперимента, прогнозирования</w:t>
            </w:r>
          </w:p>
          <w:p w14:paraId="52883DF0" w14:textId="77777777" w:rsidR="00CF1783" w:rsidRPr="00CF1783" w:rsidRDefault="00CF1783" w:rsidP="00CF1783">
            <w:pPr>
              <w:numPr>
                <w:ilvl w:val="0"/>
                <w:numId w:val="20"/>
              </w:numPr>
              <w:spacing w:after="0" w:line="240" w:lineRule="auto"/>
              <w:ind w:left="30" w:hanging="142"/>
              <w:jc w:val="both"/>
              <w:rPr>
                <w:rFonts w:ascii="Times New Roman" w:hAnsi="Times New Roman"/>
                <w:sz w:val="24"/>
                <w:szCs w:val="24"/>
              </w:rPr>
            </w:pPr>
            <w:r w:rsidRPr="00CF1783">
              <w:rPr>
                <w:rFonts w:ascii="Times New Roman" w:hAnsi="Times New Roman"/>
                <w:sz w:val="24"/>
                <w:szCs w:val="24"/>
              </w:rPr>
              <w:t>сформированность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14:paraId="4FBCF262" w14:textId="77777777" w:rsidR="00CF1783" w:rsidRPr="00CF1783" w:rsidRDefault="00CF1783" w:rsidP="00CF1783">
            <w:pPr>
              <w:numPr>
                <w:ilvl w:val="0"/>
                <w:numId w:val="20"/>
              </w:numPr>
              <w:spacing w:after="0" w:line="240" w:lineRule="auto"/>
              <w:ind w:left="30" w:hanging="142"/>
              <w:jc w:val="both"/>
              <w:rPr>
                <w:rFonts w:ascii="Times New Roman" w:hAnsi="Times New Roman"/>
                <w:sz w:val="24"/>
                <w:szCs w:val="24"/>
              </w:rPr>
            </w:pPr>
            <w:r w:rsidRPr="00CF1783">
              <w:rPr>
                <w:rFonts w:ascii="Times New Roman" w:hAnsi="Times New Roman"/>
                <w:sz w:val="24"/>
                <w:szCs w:val="24"/>
              </w:rPr>
              <w:t>сформированность умения анализировать наблюдаемые явления и объяснять причины их возникновения;</w:t>
            </w:r>
          </w:p>
          <w:p w14:paraId="1EAB7D69"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33F6D68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14:paraId="1F90A10F"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формирование умения находить адекватные способы поведения, взаимодействия и сотрудничества в процессе учебной и внеучебной деятельности, проявлять уважительное отношение к мнению оппонента в ходе обсуждения спорных проблем науки</w:t>
            </w:r>
          </w:p>
        </w:tc>
      </w:tr>
      <w:tr w:rsidR="00CF1783" w:rsidRPr="00CF1783" w14:paraId="72073B3E" w14:textId="77777777" w:rsidTr="006A74B4">
        <w:trPr>
          <w:trHeight w:val="352"/>
        </w:trPr>
        <w:tc>
          <w:tcPr>
            <w:tcW w:w="0" w:type="auto"/>
          </w:tcPr>
          <w:p w14:paraId="55EFE907"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Жизнь и разум во Вселенной</w:t>
            </w:r>
          </w:p>
        </w:tc>
        <w:tc>
          <w:tcPr>
            <w:tcW w:w="5542" w:type="dxa"/>
          </w:tcPr>
          <w:p w14:paraId="6FCB932C"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-Систематизация знаний о методах исследования и современном состоянии проблемы существования жизни во Вселенной.</w:t>
            </w:r>
          </w:p>
          <w:p w14:paraId="6FD9F2D2" w14:textId="77777777" w:rsidR="00CF1783" w:rsidRPr="00CF1783" w:rsidRDefault="00CF1783" w:rsidP="00CF1783">
            <w:pPr>
              <w:spacing w:after="0" w:line="240" w:lineRule="auto"/>
              <w:ind w:left="360"/>
              <w:jc w:val="both"/>
              <w:rPr>
                <w:rFonts w:ascii="Times New Roman" w:hAnsi="Times New Roman"/>
                <w:sz w:val="24"/>
                <w:szCs w:val="24"/>
              </w:rPr>
            </w:pPr>
          </w:p>
          <w:p w14:paraId="17455B9A" w14:textId="77777777" w:rsidR="00CF1783" w:rsidRPr="00CF1783" w:rsidRDefault="00CF1783" w:rsidP="00CF1783">
            <w:pPr>
              <w:spacing w:after="0" w:line="240" w:lineRule="auto"/>
              <w:jc w:val="both"/>
              <w:rPr>
                <w:rFonts w:ascii="Times New Roman" w:hAnsi="Times New Roman"/>
                <w:sz w:val="24"/>
                <w:szCs w:val="24"/>
              </w:rPr>
            </w:pPr>
          </w:p>
        </w:tc>
        <w:tc>
          <w:tcPr>
            <w:tcW w:w="3686" w:type="dxa"/>
          </w:tcPr>
          <w:p w14:paraId="5AD7D96B" w14:textId="77777777" w:rsidR="00CF1783" w:rsidRPr="00CF1783" w:rsidRDefault="00CF1783" w:rsidP="00CF1783">
            <w:pPr>
              <w:numPr>
                <w:ilvl w:val="0"/>
                <w:numId w:val="20"/>
              </w:numPr>
              <w:spacing w:after="0" w:line="240" w:lineRule="auto"/>
              <w:ind w:left="30" w:hanging="30"/>
              <w:jc w:val="both"/>
              <w:rPr>
                <w:rFonts w:ascii="Times New Roman" w:hAnsi="Times New Roman"/>
                <w:sz w:val="24"/>
                <w:szCs w:val="24"/>
              </w:rPr>
            </w:pPr>
            <w:r w:rsidRPr="00CF1783">
              <w:rPr>
                <w:rFonts w:ascii="Times New Roman" w:hAnsi="Times New Roman"/>
                <w:sz w:val="24"/>
                <w:szCs w:val="24"/>
              </w:rPr>
              <w:t>сформированность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14:paraId="25BCB9BC" w14:textId="77777777" w:rsidR="00CF1783" w:rsidRPr="00CF1783" w:rsidRDefault="00CF1783" w:rsidP="00CF1783">
            <w:pPr>
              <w:spacing w:after="0" w:line="240" w:lineRule="auto"/>
              <w:ind w:left="567"/>
              <w:jc w:val="both"/>
              <w:rPr>
                <w:rFonts w:ascii="Times New Roman" w:hAnsi="Times New Roman"/>
                <w:sz w:val="24"/>
                <w:szCs w:val="24"/>
              </w:rPr>
            </w:pPr>
          </w:p>
          <w:p w14:paraId="542E2F4C"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0AD953D3"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14:paraId="4E7177A1"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p>
        </w:tc>
      </w:tr>
    </w:tbl>
    <w:p w14:paraId="5F498674" w14:textId="77777777" w:rsidR="00F00969" w:rsidRDefault="00F00969" w:rsidP="001752CD">
      <w:pPr>
        <w:jc w:val="center"/>
        <w:rPr>
          <w:rFonts w:ascii="Times New Roman" w:hAnsi="Times New Roman"/>
          <w:b/>
          <w:sz w:val="24"/>
          <w:szCs w:val="24"/>
        </w:rPr>
      </w:pPr>
    </w:p>
    <w:p w14:paraId="1B9C739E" w14:textId="77777777" w:rsidR="00CF1783" w:rsidRDefault="00CF1783" w:rsidP="001752CD">
      <w:pPr>
        <w:jc w:val="center"/>
        <w:rPr>
          <w:rFonts w:ascii="Times New Roman" w:hAnsi="Times New Roman"/>
          <w:b/>
          <w:sz w:val="24"/>
          <w:szCs w:val="24"/>
        </w:rPr>
      </w:pPr>
    </w:p>
    <w:p w14:paraId="0C581FE4" w14:textId="081EAB40" w:rsidR="00CF1783" w:rsidRDefault="00CF1783" w:rsidP="001752CD">
      <w:pPr>
        <w:jc w:val="center"/>
        <w:rPr>
          <w:rFonts w:ascii="Times New Roman" w:hAnsi="Times New Roman"/>
          <w:b/>
          <w:sz w:val="24"/>
          <w:szCs w:val="24"/>
        </w:rPr>
        <w:sectPr w:rsidR="00CF1783" w:rsidSect="00F00969">
          <w:pgSz w:w="16838" w:h="11906" w:orient="landscape"/>
          <w:pgMar w:top="1418" w:right="1134" w:bottom="567" w:left="1134" w:header="709" w:footer="709" w:gutter="0"/>
          <w:cols w:space="720"/>
          <w:titlePg/>
          <w:docGrid w:linePitch="299"/>
        </w:sectPr>
      </w:pPr>
    </w:p>
    <w:p w14:paraId="14C7C93E" w14:textId="162FC2E7" w:rsidR="00C64441" w:rsidRPr="00C64441" w:rsidRDefault="004E5D93" w:rsidP="00C64441">
      <w:pPr>
        <w:spacing w:after="0" w:line="240" w:lineRule="auto"/>
        <w:jc w:val="center"/>
        <w:rPr>
          <w:rFonts w:ascii="Times New Roman" w:hAnsi="Times New Roman"/>
          <w:b/>
          <w:sz w:val="28"/>
          <w:szCs w:val="28"/>
        </w:rPr>
      </w:pPr>
      <w:r w:rsidRPr="00C64441">
        <w:rPr>
          <w:rFonts w:ascii="Times New Roman" w:hAnsi="Times New Roman"/>
          <w:b/>
          <w:sz w:val="28"/>
          <w:szCs w:val="28"/>
        </w:rPr>
        <w:lastRenderedPageBreak/>
        <w:t>2. СОДЕРЖАНИЕ УЧЕБНОГО ПРЕДМЕТА</w:t>
      </w:r>
      <w:r>
        <w:rPr>
          <w:rFonts w:ascii="Times New Roman" w:hAnsi="Times New Roman"/>
          <w:b/>
          <w:sz w:val="28"/>
          <w:szCs w:val="28"/>
        </w:rPr>
        <w:t>, КУРСА</w:t>
      </w:r>
    </w:p>
    <w:p w14:paraId="337116D3" w14:textId="33070E41" w:rsidR="00C64441" w:rsidRDefault="00C64441"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r w:rsidRPr="00C65E29">
        <w:rPr>
          <w:rFonts w:ascii="Times New Roman" w:hAnsi="Times New Roman"/>
          <w:b/>
          <w:sz w:val="28"/>
          <w:szCs w:val="28"/>
        </w:rPr>
        <w:t xml:space="preserve">2.1. Объем учебного предмета и виды учебной работы </w:t>
      </w:r>
    </w:p>
    <w:p w14:paraId="0C98ABD7" w14:textId="77777777" w:rsidR="00EC32C4" w:rsidRPr="00CF1783" w:rsidRDefault="00EC32C4"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996909" w:rsidRPr="00C65E29" w14:paraId="707B778C" w14:textId="77777777" w:rsidTr="006E55EA">
        <w:trPr>
          <w:cantSplit/>
          <w:trHeight w:val="816"/>
        </w:trPr>
        <w:tc>
          <w:tcPr>
            <w:tcW w:w="6804" w:type="dxa"/>
            <w:vAlign w:val="center"/>
          </w:tcPr>
          <w:p w14:paraId="1378E041" w14:textId="77777777" w:rsidR="00996909" w:rsidRPr="00C65E29" w:rsidRDefault="00996909" w:rsidP="006E55EA">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bCs/>
                <w:sz w:val="28"/>
                <w:szCs w:val="28"/>
              </w:rPr>
              <w:t>Вид учебной деятельности</w:t>
            </w:r>
          </w:p>
        </w:tc>
        <w:tc>
          <w:tcPr>
            <w:tcW w:w="2552" w:type="dxa"/>
            <w:vAlign w:val="center"/>
          </w:tcPr>
          <w:p w14:paraId="1F3FDFDA" w14:textId="77777777" w:rsidR="00996909" w:rsidRPr="00C65E29" w:rsidRDefault="00996909" w:rsidP="006E55EA">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sz w:val="28"/>
                <w:szCs w:val="28"/>
              </w:rPr>
              <w:t>Количество часов</w:t>
            </w:r>
          </w:p>
        </w:tc>
      </w:tr>
      <w:tr w:rsidR="00996909" w:rsidRPr="00C65E29" w14:paraId="40B9BEE9" w14:textId="77777777" w:rsidTr="006E55EA">
        <w:trPr>
          <w:cantSplit/>
          <w:trHeight w:val="20"/>
        </w:trPr>
        <w:tc>
          <w:tcPr>
            <w:tcW w:w="6804" w:type="dxa"/>
          </w:tcPr>
          <w:p w14:paraId="4BA62F65" w14:textId="77777777" w:rsidR="00996909" w:rsidRPr="00C65E29" w:rsidRDefault="00996909" w:rsidP="006E55EA">
            <w:pPr>
              <w:spacing w:after="0" w:line="240" w:lineRule="auto"/>
              <w:rPr>
                <w:rFonts w:ascii="Times New Roman" w:hAnsi="Times New Roman"/>
                <w:sz w:val="28"/>
                <w:szCs w:val="28"/>
              </w:rPr>
            </w:pPr>
            <w:r>
              <w:rPr>
                <w:rFonts w:ascii="Times New Roman" w:hAnsi="Times New Roman"/>
                <w:sz w:val="28"/>
                <w:szCs w:val="28"/>
              </w:rPr>
              <w:t>Объем образовательной программы</w:t>
            </w:r>
            <w:r w:rsidRPr="00C65E29">
              <w:rPr>
                <w:rFonts w:ascii="Times New Roman" w:hAnsi="Times New Roman"/>
                <w:sz w:val="28"/>
                <w:szCs w:val="28"/>
              </w:rPr>
              <w:t xml:space="preserve"> (всего)</w:t>
            </w:r>
          </w:p>
        </w:tc>
        <w:tc>
          <w:tcPr>
            <w:tcW w:w="2552" w:type="dxa"/>
          </w:tcPr>
          <w:p w14:paraId="41750125" w14:textId="05DF73E7" w:rsidR="00996909" w:rsidRPr="00C65E29" w:rsidRDefault="00996909" w:rsidP="006E55EA">
            <w:pPr>
              <w:pStyle w:val="Style16"/>
              <w:widowControl/>
              <w:jc w:val="center"/>
              <w:rPr>
                <w:rFonts w:ascii="Times New Roman" w:hAnsi="Times New Roman" w:cs="Times New Roman"/>
                <w:sz w:val="28"/>
                <w:szCs w:val="28"/>
              </w:rPr>
            </w:pPr>
            <w:r>
              <w:rPr>
                <w:rFonts w:ascii="Times New Roman" w:hAnsi="Times New Roman" w:cs="Times New Roman"/>
                <w:sz w:val="28"/>
                <w:szCs w:val="28"/>
              </w:rPr>
              <w:t>3</w:t>
            </w:r>
            <w:r w:rsidR="0078214D">
              <w:rPr>
                <w:rFonts w:ascii="Times New Roman" w:hAnsi="Times New Roman" w:cs="Times New Roman"/>
                <w:sz w:val="28"/>
                <w:szCs w:val="28"/>
              </w:rPr>
              <w:t>6</w:t>
            </w:r>
          </w:p>
        </w:tc>
      </w:tr>
      <w:tr w:rsidR="00996909" w:rsidRPr="00C65E29" w14:paraId="26842DE2" w14:textId="77777777" w:rsidTr="006E55EA">
        <w:trPr>
          <w:cantSplit/>
          <w:trHeight w:val="20"/>
        </w:trPr>
        <w:tc>
          <w:tcPr>
            <w:tcW w:w="6804" w:type="dxa"/>
          </w:tcPr>
          <w:p w14:paraId="30DDBBA6" w14:textId="77777777" w:rsidR="00996909" w:rsidRPr="00C65E29" w:rsidRDefault="00996909" w:rsidP="006E55EA">
            <w:pPr>
              <w:spacing w:after="0" w:line="240" w:lineRule="auto"/>
              <w:rPr>
                <w:rFonts w:ascii="Times New Roman" w:hAnsi="Times New Roman"/>
                <w:sz w:val="28"/>
                <w:szCs w:val="28"/>
              </w:rPr>
            </w:pPr>
            <w:r>
              <w:rPr>
                <w:rFonts w:ascii="Times New Roman" w:hAnsi="Times New Roman"/>
                <w:sz w:val="28"/>
                <w:szCs w:val="28"/>
              </w:rPr>
              <w:t>Работа обучающихся во взаимодействии с преподавателем</w:t>
            </w:r>
            <w:r w:rsidRPr="00C65E29">
              <w:rPr>
                <w:rFonts w:ascii="Times New Roman" w:hAnsi="Times New Roman"/>
                <w:sz w:val="28"/>
                <w:szCs w:val="28"/>
              </w:rPr>
              <w:t xml:space="preserve"> (всего), </w:t>
            </w:r>
          </w:p>
        </w:tc>
        <w:tc>
          <w:tcPr>
            <w:tcW w:w="2552" w:type="dxa"/>
          </w:tcPr>
          <w:p w14:paraId="4574A253" w14:textId="61269DD2" w:rsidR="00996909" w:rsidRPr="00C65E29" w:rsidRDefault="00996909" w:rsidP="006E55EA">
            <w:pPr>
              <w:pStyle w:val="Style16"/>
              <w:widowControl/>
              <w:jc w:val="center"/>
              <w:rPr>
                <w:rFonts w:ascii="Times New Roman" w:hAnsi="Times New Roman" w:cs="Times New Roman"/>
                <w:sz w:val="28"/>
                <w:szCs w:val="28"/>
              </w:rPr>
            </w:pPr>
            <w:r>
              <w:rPr>
                <w:rFonts w:ascii="Times New Roman" w:hAnsi="Times New Roman" w:cs="Times New Roman"/>
                <w:sz w:val="28"/>
                <w:szCs w:val="28"/>
              </w:rPr>
              <w:t>3</w:t>
            </w:r>
            <w:r w:rsidR="0078214D">
              <w:rPr>
                <w:rFonts w:ascii="Times New Roman" w:hAnsi="Times New Roman" w:cs="Times New Roman"/>
                <w:sz w:val="28"/>
                <w:szCs w:val="28"/>
              </w:rPr>
              <w:t>6</w:t>
            </w:r>
          </w:p>
        </w:tc>
      </w:tr>
      <w:tr w:rsidR="00996909" w:rsidRPr="00C65E29" w14:paraId="1893BA54" w14:textId="77777777" w:rsidTr="006E55EA">
        <w:trPr>
          <w:cantSplit/>
          <w:trHeight w:val="20"/>
        </w:trPr>
        <w:tc>
          <w:tcPr>
            <w:tcW w:w="6804" w:type="dxa"/>
          </w:tcPr>
          <w:p w14:paraId="37E107E0" w14:textId="77777777" w:rsidR="00996909" w:rsidRPr="00C65E29" w:rsidRDefault="00996909" w:rsidP="006E55EA">
            <w:pPr>
              <w:spacing w:after="0" w:line="240" w:lineRule="auto"/>
              <w:rPr>
                <w:rFonts w:ascii="Times New Roman" w:hAnsi="Times New Roman"/>
                <w:sz w:val="28"/>
                <w:szCs w:val="28"/>
              </w:rPr>
            </w:pPr>
            <w:r w:rsidRPr="00C65E29">
              <w:rPr>
                <w:rFonts w:ascii="Times New Roman" w:hAnsi="Times New Roman"/>
                <w:sz w:val="28"/>
                <w:szCs w:val="28"/>
              </w:rPr>
              <w:t>в том числе:</w:t>
            </w:r>
          </w:p>
        </w:tc>
        <w:tc>
          <w:tcPr>
            <w:tcW w:w="2552" w:type="dxa"/>
          </w:tcPr>
          <w:p w14:paraId="4EF7EEDF" w14:textId="77777777" w:rsidR="00996909" w:rsidRPr="00C65E29" w:rsidRDefault="00996909" w:rsidP="006E55EA">
            <w:pPr>
              <w:pStyle w:val="Style16"/>
              <w:widowControl/>
              <w:jc w:val="center"/>
              <w:rPr>
                <w:rFonts w:ascii="Times New Roman" w:hAnsi="Times New Roman" w:cs="Times New Roman"/>
                <w:sz w:val="28"/>
                <w:szCs w:val="28"/>
              </w:rPr>
            </w:pPr>
          </w:p>
        </w:tc>
      </w:tr>
      <w:tr w:rsidR="00996909" w:rsidRPr="00C65E29" w14:paraId="5DA20096" w14:textId="77777777" w:rsidTr="006E55EA">
        <w:trPr>
          <w:cantSplit/>
          <w:trHeight w:val="20"/>
        </w:trPr>
        <w:tc>
          <w:tcPr>
            <w:tcW w:w="6804" w:type="dxa"/>
          </w:tcPr>
          <w:p w14:paraId="765FEFC5" w14:textId="77777777" w:rsidR="00996909" w:rsidRPr="00C65E29" w:rsidRDefault="00996909" w:rsidP="006E55EA">
            <w:pPr>
              <w:spacing w:after="0" w:line="240" w:lineRule="auto"/>
              <w:rPr>
                <w:rFonts w:ascii="Times New Roman" w:hAnsi="Times New Roman"/>
                <w:sz w:val="28"/>
                <w:szCs w:val="28"/>
              </w:rPr>
            </w:pPr>
            <w:r w:rsidRPr="00C65E29">
              <w:rPr>
                <w:rFonts w:ascii="Times New Roman" w:hAnsi="Times New Roman"/>
                <w:sz w:val="28"/>
                <w:szCs w:val="28"/>
              </w:rPr>
              <w:t>лекции</w:t>
            </w:r>
          </w:p>
        </w:tc>
        <w:tc>
          <w:tcPr>
            <w:tcW w:w="2552" w:type="dxa"/>
          </w:tcPr>
          <w:p w14:paraId="597E4ECD" w14:textId="7D635232" w:rsidR="00996909" w:rsidRPr="00C65E29" w:rsidRDefault="00996909" w:rsidP="006E55EA">
            <w:pPr>
              <w:pStyle w:val="Style16"/>
              <w:widowControl/>
              <w:jc w:val="center"/>
              <w:rPr>
                <w:rFonts w:ascii="Times New Roman" w:hAnsi="Times New Roman" w:cs="Times New Roman"/>
                <w:sz w:val="28"/>
                <w:szCs w:val="28"/>
              </w:rPr>
            </w:pPr>
            <w:r>
              <w:rPr>
                <w:rFonts w:ascii="Times New Roman" w:hAnsi="Times New Roman" w:cs="Times New Roman"/>
                <w:sz w:val="28"/>
                <w:szCs w:val="28"/>
              </w:rPr>
              <w:t>3</w:t>
            </w:r>
            <w:r w:rsidR="0078214D">
              <w:rPr>
                <w:rFonts w:ascii="Times New Roman" w:hAnsi="Times New Roman" w:cs="Times New Roman"/>
                <w:sz w:val="28"/>
                <w:szCs w:val="28"/>
              </w:rPr>
              <w:t>0</w:t>
            </w:r>
          </w:p>
        </w:tc>
      </w:tr>
      <w:tr w:rsidR="00996909" w:rsidRPr="00C65E29" w14:paraId="0E5AC6DD" w14:textId="77777777" w:rsidTr="006E55EA">
        <w:trPr>
          <w:cantSplit/>
          <w:trHeight w:val="20"/>
        </w:trPr>
        <w:tc>
          <w:tcPr>
            <w:tcW w:w="6804" w:type="dxa"/>
          </w:tcPr>
          <w:p w14:paraId="2AFD6CD6" w14:textId="77777777" w:rsidR="00996909" w:rsidRPr="00C65E29" w:rsidRDefault="00996909" w:rsidP="006E55EA">
            <w:pPr>
              <w:pStyle w:val="Style253"/>
              <w:widowControl/>
              <w:spacing w:line="240" w:lineRule="auto"/>
              <w:rPr>
                <w:rStyle w:val="FontStyle368"/>
                <w:sz w:val="28"/>
                <w:szCs w:val="28"/>
              </w:rPr>
            </w:pPr>
            <w:r w:rsidRPr="00C65E29">
              <w:rPr>
                <w:rStyle w:val="FontStyle368"/>
                <w:sz w:val="28"/>
                <w:szCs w:val="28"/>
              </w:rPr>
              <w:t>практические</w:t>
            </w:r>
            <w:r w:rsidRPr="00C65E29">
              <w:rPr>
                <w:rFonts w:ascii="Times New Roman" w:hAnsi="Times New Roman" w:cs="Times New Roman"/>
                <w:sz w:val="28"/>
                <w:szCs w:val="28"/>
              </w:rPr>
              <w:t xml:space="preserve"> занятия</w:t>
            </w:r>
          </w:p>
        </w:tc>
        <w:tc>
          <w:tcPr>
            <w:tcW w:w="2552" w:type="dxa"/>
          </w:tcPr>
          <w:p w14:paraId="57450843" w14:textId="77777777" w:rsidR="00996909" w:rsidRPr="00C65E29" w:rsidRDefault="00996909" w:rsidP="006E55EA">
            <w:pPr>
              <w:pStyle w:val="Style16"/>
              <w:widowControl/>
              <w:jc w:val="center"/>
              <w:rPr>
                <w:rFonts w:ascii="Times New Roman" w:hAnsi="Times New Roman" w:cs="Times New Roman"/>
                <w:sz w:val="28"/>
                <w:szCs w:val="28"/>
              </w:rPr>
            </w:pPr>
            <w:r>
              <w:rPr>
                <w:rFonts w:ascii="Times New Roman" w:hAnsi="Times New Roman" w:cs="Times New Roman"/>
                <w:sz w:val="28"/>
                <w:szCs w:val="28"/>
              </w:rPr>
              <w:t>5</w:t>
            </w:r>
          </w:p>
        </w:tc>
      </w:tr>
      <w:tr w:rsidR="00996909" w:rsidRPr="00C65E29" w14:paraId="1536EA1B" w14:textId="77777777" w:rsidTr="006E55EA">
        <w:trPr>
          <w:cantSplit/>
          <w:trHeight w:val="20"/>
        </w:trPr>
        <w:tc>
          <w:tcPr>
            <w:tcW w:w="6804" w:type="dxa"/>
          </w:tcPr>
          <w:p w14:paraId="4B8BBB91" w14:textId="77777777" w:rsidR="00996909" w:rsidRPr="00C65E29" w:rsidRDefault="00996909" w:rsidP="006E55EA">
            <w:pPr>
              <w:pStyle w:val="Style253"/>
              <w:widowControl/>
              <w:spacing w:line="240" w:lineRule="auto"/>
              <w:rPr>
                <w:rStyle w:val="FontStyle368"/>
                <w:sz w:val="28"/>
                <w:szCs w:val="28"/>
              </w:rPr>
            </w:pPr>
            <w:r w:rsidRPr="00C65E29">
              <w:rPr>
                <w:rStyle w:val="FontStyle368"/>
                <w:sz w:val="28"/>
                <w:szCs w:val="28"/>
              </w:rPr>
              <w:t>лабораторные</w:t>
            </w:r>
            <w:r w:rsidRPr="00C65E29">
              <w:rPr>
                <w:rFonts w:ascii="Times New Roman" w:hAnsi="Times New Roman" w:cs="Times New Roman"/>
                <w:sz w:val="28"/>
                <w:szCs w:val="28"/>
              </w:rPr>
              <w:t xml:space="preserve"> занятия</w:t>
            </w:r>
          </w:p>
        </w:tc>
        <w:tc>
          <w:tcPr>
            <w:tcW w:w="2552" w:type="dxa"/>
          </w:tcPr>
          <w:p w14:paraId="4AA774C1" w14:textId="77777777" w:rsidR="00996909" w:rsidRPr="00C65E29" w:rsidRDefault="00996909" w:rsidP="006E55EA">
            <w:pPr>
              <w:pStyle w:val="Style16"/>
              <w:widowControl/>
              <w:jc w:val="center"/>
              <w:rPr>
                <w:rFonts w:ascii="Times New Roman" w:hAnsi="Times New Roman" w:cs="Times New Roman"/>
                <w:sz w:val="28"/>
                <w:szCs w:val="28"/>
              </w:rPr>
            </w:pPr>
            <w:r w:rsidRPr="00C65E29">
              <w:rPr>
                <w:rFonts w:ascii="Times New Roman" w:hAnsi="Times New Roman" w:cs="Times New Roman"/>
                <w:sz w:val="28"/>
                <w:szCs w:val="28"/>
              </w:rPr>
              <w:t>-</w:t>
            </w:r>
          </w:p>
        </w:tc>
      </w:tr>
      <w:tr w:rsidR="00996909" w:rsidRPr="00C65E29" w14:paraId="71BB0DD8" w14:textId="77777777" w:rsidTr="006E55EA">
        <w:trPr>
          <w:cantSplit/>
          <w:trHeight w:val="387"/>
        </w:trPr>
        <w:tc>
          <w:tcPr>
            <w:tcW w:w="6804" w:type="dxa"/>
          </w:tcPr>
          <w:p w14:paraId="76BFC70D" w14:textId="77777777" w:rsidR="00996909" w:rsidRPr="00C65E29" w:rsidRDefault="00996909" w:rsidP="006E55EA">
            <w:pPr>
              <w:pStyle w:val="Style253"/>
              <w:widowControl/>
              <w:spacing w:line="240" w:lineRule="auto"/>
              <w:rPr>
                <w:rStyle w:val="FontStyle368"/>
                <w:sz w:val="28"/>
                <w:szCs w:val="28"/>
              </w:rPr>
            </w:pPr>
            <w:r w:rsidRPr="00C65E29">
              <w:rPr>
                <w:rStyle w:val="FontStyle368"/>
                <w:sz w:val="28"/>
                <w:szCs w:val="28"/>
              </w:rPr>
              <w:t>контрольные работы</w:t>
            </w:r>
          </w:p>
        </w:tc>
        <w:tc>
          <w:tcPr>
            <w:tcW w:w="2552" w:type="dxa"/>
            <w:vAlign w:val="center"/>
          </w:tcPr>
          <w:p w14:paraId="3644353C" w14:textId="77777777" w:rsidR="00996909" w:rsidRPr="00C65E29" w:rsidRDefault="00996909" w:rsidP="006E55EA">
            <w:pPr>
              <w:spacing w:after="0" w:line="240" w:lineRule="auto"/>
              <w:jc w:val="center"/>
              <w:rPr>
                <w:rFonts w:ascii="Times New Roman" w:hAnsi="Times New Roman"/>
                <w:sz w:val="28"/>
                <w:szCs w:val="28"/>
              </w:rPr>
            </w:pPr>
            <w:r>
              <w:rPr>
                <w:rFonts w:ascii="Times New Roman" w:hAnsi="Times New Roman"/>
                <w:sz w:val="28"/>
                <w:szCs w:val="28"/>
              </w:rPr>
              <w:t>1</w:t>
            </w:r>
          </w:p>
        </w:tc>
      </w:tr>
      <w:tr w:rsidR="00996909" w:rsidRPr="00C65E29" w14:paraId="5185B153" w14:textId="77777777" w:rsidTr="006E55EA">
        <w:trPr>
          <w:cantSplit/>
          <w:trHeight w:val="387"/>
        </w:trPr>
        <w:tc>
          <w:tcPr>
            <w:tcW w:w="6804" w:type="dxa"/>
          </w:tcPr>
          <w:p w14:paraId="300F0983" w14:textId="77777777" w:rsidR="00996909" w:rsidRPr="00C65E29" w:rsidRDefault="00996909" w:rsidP="006E55EA">
            <w:pPr>
              <w:pStyle w:val="Style253"/>
              <w:widowControl/>
              <w:spacing w:line="240" w:lineRule="auto"/>
              <w:rPr>
                <w:rStyle w:val="FontStyle368"/>
                <w:sz w:val="28"/>
                <w:szCs w:val="28"/>
              </w:rPr>
            </w:pPr>
            <w:r w:rsidRPr="000635D8">
              <w:rPr>
                <w:rStyle w:val="FontStyle368"/>
                <w:sz w:val="28"/>
                <w:szCs w:val="28"/>
              </w:rPr>
              <w:t>консультации</w:t>
            </w:r>
          </w:p>
        </w:tc>
        <w:tc>
          <w:tcPr>
            <w:tcW w:w="2552" w:type="dxa"/>
            <w:vAlign w:val="center"/>
          </w:tcPr>
          <w:p w14:paraId="4BECABC0" w14:textId="77777777" w:rsidR="00996909" w:rsidRPr="00C65E29" w:rsidRDefault="00996909" w:rsidP="006E55EA">
            <w:pPr>
              <w:spacing w:after="0" w:line="240" w:lineRule="auto"/>
              <w:jc w:val="center"/>
              <w:rPr>
                <w:rFonts w:ascii="Times New Roman" w:hAnsi="Times New Roman"/>
                <w:sz w:val="28"/>
                <w:szCs w:val="28"/>
              </w:rPr>
            </w:pPr>
            <w:r>
              <w:rPr>
                <w:rFonts w:ascii="Times New Roman" w:hAnsi="Times New Roman"/>
                <w:sz w:val="28"/>
                <w:szCs w:val="28"/>
              </w:rPr>
              <w:t>-</w:t>
            </w:r>
          </w:p>
        </w:tc>
      </w:tr>
      <w:tr w:rsidR="00996909" w:rsidRPr="00C65E29" w14:paraId="4D6178A9" w14:textId="77777777" w:rsidTr="006E55EA">
        <w:trPr>
          <w:cantSplit/>
          <w:trHeight w:val="295"/>
        </w:trPr>
        <w:tc>
          <w:tcPr>
            <w:tcW w:w="6804" w:type="dxa"/>
          </w:tcPr>
          <w:p w14:paraId="10F0AF6C" w14:textId="77777777" w:rsidR="00996909" w:rsidRPr="00C65E29" w:rsidRDefault="00996909" w:rsidP="006E55EA">
            <w:pPr>
              <w:spacing w:after="0" w:line="240" w:lineRule="auto"/>
              <w:rPr>
                <w:rStyle w:val="FontStyle369"/>
                <w:b w:val="0"/>
                <w:sz w:val="28"/>
                <w:szCs w:val="28"/>
              </w:rPr>
            </w:pPr>
            <w:r w:rsidRPr="00C65E29">
              <w:rPr>
                <w:rFonts w:ascii="Times New Roman" w:hAnsi="Times New Roman"/>
                <w:sz w:val="28"/>
                <w:szCs w:val="28"/>
              </w:rPr>
              <w:t>Самостоятельная работа обучающихся (всего)</w:t>
            </w:r>
          </w:p>
        </w:tc>
        <w:tc>
          <w:tcPr>
            <w:tcW w:w="2552" w:type="dxa"/>
          </w:tcPr>
          <w:p w14:paraId="7C8675C8" w14:textId="77777777" w:rsidR="00996909" w:rsidRPr="00C65E29" w:rsidRDefault="00996909" w:rsidP="006E55EA">
            <w:pPr>
              <w:pStyle w:val="Style16"/>
              <w:widowControl/>
              <w:jc w:val="center"/>
              <w:rPr>
                <w:rFonts w:ascii="Times New Roman" w:hAnsi="Times New Roman" w:cs="Times New Roman"/>
                <w:sz w:val="28"/>
                <w:szCs w:val="28"/>
              </w:rPr>
            </w:pPr>
            <w:r>
              <w:rPr>
                <w:rFonts w:ascii="Times New Roman" w:hAnsi="Times New Roman" w:cs="Times New Roman"/>
                <w:sz w:val="28"/>
                <w:szCs w:val="28"/>
              </w:rPr>
              <w:t>-</w:t>
            </w:r>
          </w:p>
        </w:tc>
      </w:tr>
      <w:tr w:rsidR="00996909" w:rsidRPr="00C65E29" w14:paraId="7A1DE38A" w14:textId="77777777" w:rsidTr="006E55EA">
        <w:trPr>
          <w:cantSplit/>
          <w:trHeight w:val="20"/>
        </w:trPr>
        <w:tc>
          <w:tcPr>
            <w:tcW w:w="6804" w:type="dxa"/>
          </w:tcPr>
          <w:p w14:paraId="2F5EC0BD" w14:textId="77777777" w:rsidR="00996909" w:rsidRPr="00C65E29" w:rsidRDefault="00996909" w:rsidP="006E55EA">
            <w:pPr>
              <w:pStyle w:val="Style253"/>
              <w:widowControl/>
              <w:spacing w:line="240" w:lineRule="auto"/>
              <w:rPr>
                <w:rStyle w:val="FontStyle368"/>
                <w:sz w:val="28"/>
                <w:szCs w:val="28"/>
              </w:rPr>
            </w:pPr>
            <w:r>
              <w:rPr>
                <w:rStyle w:val="FontStyle368"/>
                <w:sz w:val="28"/>
                <w:szCs w:val="28"/>
              </w:rPr>
              <w:t>Индивидуальный учебный проект (в рамках времени выделенных учебным планом на подготовку индивидуального учебного проекта)</w:t>
            </w:r>
          </w:p>
        </w:tc>
        <w:tc>
          <w:tcPr>
            <w:tcW w:w="2552" w:type="dxa"/>
            <w:vAlign w:val="center"/>
          </w:tcPr>
          <w:p w14:paraId="6114E83A" w14:textId="77777777" w:rsidR="00996909" w:rsidRPr="00C65E29" w:rsidRDefault="00996909" w:rsidP="006E55EA">
            <w:pPr>
              <w:spacing w:after="0" w:line="240" w:lineRule="auto"/>
              <w:jc w:val="center"/>
              <w:rPr>
                <w:rFonts w:ascii="Times New Roman" w:hAnsi="Times New Roman"/>
                <w:sz w:val="28"/>
                <w:szCs w:val="28"/>
              </w:rPr>
            </w:pPr>
          </w:p>
        </w:tc>
      </w:tr>
      <w:tr w:rsidR="00996909" w:rsidRPr="00C65E29" w14:paraId="23C0EF2B" w14:textId="77777777" w:rsidTr="006E55EA">
        <w:trPr>
          <w:cantSplit/>
          <w:trHeight w:val="20"/>
        </w:trPr>
        <w:tc>
          <w:tcPr>
            <w:tcW w:w="6804" w:type="dxa"/>
          </w:tcPr>
          <w:p w14:paraId="67AF299B" w14:textId="77777777" w:rsidR="00996909" w:rsidRPr="00C65E29" w:rsidRDefault="00996909" w:rsidP="006E55EA">
            <w:pPr>
              <w:pStyle w:val="Style272"/>
              <w:widowControl/>
              <w:tabs>
                <w:tab w:val="left" w:pos="244"/>
              </w:tabs>
              <w:rPr>
                <w:rStyle w:val="FontStyle405"/>
                <w:b w:val="0"/>
                <w:sz w:val="28"/>
                <w:szCs w:val="28"/>
              </w:rPr>
            </w:pPr>
            <w:r w:rsidRPr="00C65E29">
              <w:rPr>
                <w:rFonts w:ascii="Times New Roman" w:hAnsi="Times New Roman" w:cs="Times New Roman"/>
                <w:sz w:val="28"/>
                <w:szCs w:val="28"/>
              </w:rPr>
              <w:t>Промежуточная аттестация в форме  э</w:t>
            </w:r>
            <w:r w:rsidRPr="00C65E29">
              <w:rPr>
                <w:rFonts w:ascii="Times New Roman" w:hAnsi="Times New Roman" w:cs="Times New Roman"/>
                <w:b/>
                <w:i/>
                <w:sz w:val="28"/>
                <w:szCs w:val="28"/>
              </w:rPr>
              <w:t xml:space="preserve">кзамена </w:t>
            </w:r>
            <w:r>
              <w:rPr>
                <w:rFonts w:ascii="Times New Roman" w:hAnsi="Times New Roman" w:cs="Times New Roman"/>
                <w:b/>
                <w:i/>
                <w:sz w:val="28"/>
                <w:szCs w:val="28"/>
              </w:rPr>
              <w:t>(дифференцированного зачета, зачета)</w:t>
            </w:r>
          </w:p>
        </w:tc>
        <w:tc>
          <w:tcPr>
            <w:tcW w:w="2552" w:type="dxa"/>
          </w:tcPr>
          <w:p w14:paraId="45DBFE8B" w14:textId="77777777" w:rsidR="00996909" w:rsidRPr="000635D8" w:rsidRDefault="00996909" w:rsidP="006E55EA">
            <w:pPr>
              <w:tabs>
                <w:tab w:val="right" w:leader="underscore" w:pos="9639"/>
              </w:tabs>
              <w:spacing w:after="0" w:line="240" w:lineRule="auto"/>
              <w:jc w:val="center"/>
              <w:rPr>
                <w:rFonts w:ascii="Times New Roman" w:hAnsi="Times New Roman"/>
                <w:bCs/>
                <w:color w:val="FF0000"/>
                <w:sz w:val="28"/>
                <w:szCs w:val="28"/>
              </w:rPr>
            </w:pPr>
            <w:r>
              <w:rPr>
                <w:rFonts w:ascii="Times New Roman" w:hAnsi="Times New Roman"/>
                <w:sz w:val="28"/>
                <w:szCs w:val="28"/>
              </w:rPr>
              <w:t>-</w:t>
            </w:r>
          </w:p>
        </w:tc>
      </w:tr>
    </w:tbl>
    <w:p w14:paraId="39A92B5D" w14:textId="77777777" w:rsidR="00C64441" w:rsidRDefault="00C64441" w:rsidP="001752CD">
      <w:pPr>
        <w:jc w:val="center"/>
        <w:rPr>
          <w:rFonts w:ascii="Times New Roman" w:hAnsi="Times New Roman"/>
          <w:b/>
          <w:sz w:val="24"/>
          <w:szCs w:val="24"/>
        </w:rPr>
      </w:pPr>
    </w:p>
    <w:p w14:paraId="7C3D4678" w14:textId="77777777" w:rsidR="00710374" w:rsidRDefault="00710374" w:rsidP="00710374">
      <w:pPr>
        <w:rPr>
          <w:rFonts w:ascii="Times New Roman" w:hAnsi="Times New Roman"/>
          <w:b/>
          <w:color w:val="FF0000"/>
          <w:sz w:val="24"/>
          <w:szCs w:val="24"/>
        </w:rPr>
      </w:pPr>
    </w:p>
    <w:p w14:paraId="095FE7B3" w14:textId="77777777" w:rsidR="00CF1783" w:rsidRDefault="00CF1783">
      <w:pPr>
        <w:rPr>
          <w:rFonts w:ascii="Times New Roman" w:hAnsi="Times New Roman"/>
          <w:b/>
          <w:bCs/>
          <w:sz w:val="24"/>
          <w:szCs w:val="24"/>
        </w:rPr>
      </w:pPr>
      <w:r>
        <w:rPr>
          <w:rFonts w:ascii="Times New Roman" w:hAnsi="Times New Roman"/>
          <w:b/>
          <w:bCs/>
          <w:sz w:val="24"/>
          <w:szCs w:val="24"/>
        </w:rPr>
        <w:br w:type="page"/>
      </w:r>
    </w:p>
    <w:p w14:paraId="1B101571" w14:textId="7123E6F3" w:rsidR="00285368" w:rsidRPr="00CF1783" w:rsidRDefault="00285368" w:rsidP="00CF17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r w:rsidRPr="00CF1783">
        <w:rPr>
          <w:rFonts w:ascii="Times New Roman" w:hAnsi="Times New Roman"/>
          <w:b/>
          <w:sz w:val="28"/>
          <w:szCs w:val="28"/>
        </w:rPr>
        <w:lastRenderedPageBreak/>
        <w:t xml:space="preserve">2.2. Содержание учебного предмета </w:t>
      </w:r>
    </w:p>
    <w:p w14:paraId="026EF9A7" w14:textId="77777777" w:rsidR="00C563A7" w:rsidRPr="00EC32C4" w:rsidRDefault="00C563A7" w:rsidP="00285368">
      <w:pPr>
        <w:pStyle w:val="Style23"/>
        <w:widowControl/>
        <w:spacing w:line="240" w:lineRule="auto"/>
        <w:ind w:firstLine="709"/>
        <w:rPr>
          <w:rStyle w:val="FontStyle60"/>
          <w:rFonts w:ascii="Times New Roman" w:eastAsia="Times New Roman" w:hAnsi="Times New Roman" w:cs="Times New Roman"/>
          <w:b/>
        </w:rPr>
      </w:pPr>
      <w:r w:rsidRPr="00EC32C4">
        <w:rPr>
          <w:rStyle w:val="FontStyle60"/>
          <w:rFonts w:ascii="Times New Roman" w:eastAsia="Times New Roman" w:hAnsi="Times New Roman" w:cs="Times New Roman"/>
          <w:b/>
        </w:rPr>
        <w:t>Астрономия, ее значение и связь с другими науками</w:t>
      </w:r>
    </w:p>
    <w:p w14:paraId="287C3C67" w14:textId="2B7C6445" w:rsidR="00285368" w:rsidRPr="00EC32C4" w:rsidRDefault="00121FCC" w:rsidP="00121FCC">
      <w:pPr>
        <w:pStyle w:val="Style23"/>
        <w:spacing w:line="240" w:lineRule="auto"/>
        <w:ind w:firstLine="709"/>
        <w:rPr>
          <w:rFonts w:ascii="Times New Roman" w:hAnsi="Times New Roman" w:cs="Times New Roman"/>
          <w:sz w:val="28"/>
          <w:szCs w:val="28"/>
        </w:rPr>
      </w:pPr>
      <w:r w:rsidRPr="00EC32C4">
        <w:rPr>
          <w:rStyle w:val="FontStyle66"/>
          <w:rFonts w:ascii="Times New Roman" w:hAnsi="Times New Roman" w:cs="Times New Roman"/>
          <w:sz w:val="28"/>
          <w:szCs w:val="28"/>
        </w:rPr>
        <w:t xml:space="preserve">Предмет астрономии. </w:t>
      </w:r>
      <w:r w:rsidR="00C563A7" w:rsidRPr="00EC32C4">
        <w:rPr>
          <w:rStyle w:val="FontStyle66"/>
          <w:rFonts w:ascii="Times New Roman" w:hAnsi="Times New Roman" w:cs="Times New Roman"/>
          <w:sz w:val="28"/>
          <w:szCs w:val="28"/>
        </w:rPr>
        <w:t>Наблюдения — основа астрономии</w:t>
      </w:r>
      <w:r w:rsidR="00285368" w:rsidRPr="00EC32C4">
        <w:rPr>
          <w:rStyle w:val="FontStyle66"/>
          <w:rFonts w:ascii="Times New Roman" w:hAnsi="Times New Roman" w:cs="Times New Roman"/>
          <w:sz w:val="28"/>
          <w:szCs w:val="28"/>
        </w:rPr>
        <w:t>.</w:t>
      </w:r>
    </w:p>
    <w:p w14:paraId="4557485F" w14:textId="37DA071E" w:rsidR="00C563A7" w:rsidRPr="00EC32C4" w:rsidRDefault="00C563A7" w:rsidP="00C563A7">
      <w:pPr>
        <w:pStyle w:val="Style23"/>
        <w:widowControl/>
        <w:spacing w:line="240" w:lineRule="auto"/>
        <w:ind w:firstLine="709"/>
        <w:rPr>
          <w:rStyle w:val="FontStyle60"/>
          <w:rFonts w:ascii="Times New Roman" w:eastAsia="Times New Roman" w:hAnsi="Times New Roman" w:cs="Times New Roman"/>
          <w:b/>
        </w:rPr>
      </w:pPr>
      <w:r w:rsidRPr="00EC32C4">
        <w:rPr>
          <w:rStyle w:val="FontStyle60"/>
          <w:rFonts w:ascii="Times New Roman" w:eastAsia="Times New Roman" w:hAnsi="Times New Roman" w:cs="Times New Roman"/>
          <w:b/>
        </w:rPr>
        <w:t xml:space="preserve">Практические основы астрономии   </w:t>
      </w:r>
    </w:p>
    <w:p w14:paraId="1FFEF08D" w14:textId="69E09FE9" w:rsidR="00C563A7" w:rsidRPr="00EC32C4" w:rsidRDefault="00C563A7" w:rsidP="00121FCC">
      <w:pPr>
        <w:pStyle w:val="Style23"/>
        <w:spacing w:line="240" w:lineRule="auto"/>
        <w:ind w:left="1" w:firstLine="708"/>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Звезды и созвездия. Небесные координаты. Звездные карты</w:t>
      </w:r>
      <w:r w:rsidR="00121FCC" w:rsidRPr="00EC32C4">
        <w:rPr>
          <w:rStyle w:val="FontStyle60"/>
          <w:rFonts w:ascii="Times New Roman" w:eastAsia="Times New Roman" w:hAnsi="Times New Roman" w:cs="Times New Roman"/>
          <w:iCs/>
        </w:rPr>
        <w:t xml:space="preserve">. </w:t>
      </w:r>
      <w:r w:rsidRPr="00EC32C4">
        <w:rPr>
          <w:rStyle w:val="FontStyle60"/>
          <w:rFonts w:ascii="Times New Roman" w:eastAsia="Times New Roman" w:hAnsi="Times New Roman" w:cs="Times New Roman"/>
          <w:iCs/>
        </w:rPr>
        <w:t>Видимое движение звезд на ра</w:t>
      </w:r>
      <w:r w:rsidR="00121FCC" w:rsidRPr="00EC32C4">
        <w:rPr>
          <w:rStyle w:val="FontStyle60"/>
          <w:rFonts w:ascii="Times New Roman" w:eastAsia="Times New Roman" w:hAnsi="Times New Roman" w:cs="Times New Roman"/>
          <w:iCs/>
        </w:rPr>
        <w:t xml:space="preserve">зличных географических широтах. </w:t>
      </w:r>
      <w:r w:rsidRPr="00EC32C4">
        <w:rPr>
          <w:rStyle w:val="FontStyle60"/>
          <w:rFonts w:ascii="Times New Roman" w:eastAsia="Times New Roman" w:hAnsi="Times New Roman" w:cs="Times New Roman"/>
          <w:iCs/>
        </w:rPr>
        <w:t>Видимое годичное движение Солн</w:t>
      </w:r>
      <w:r w:rsidR="00121FCC" w:rsidRPr="00EC32C4">
        <w:rPr>
          <w:rStyle w:val="FontStyle60"/>
          <w:rFonts w:ascii="Times New Roman" w:eastAsia="Times New Roman" w:hAnsi="Times New Roman" w:cs="Times New Roman"/>
          <w:iCs/>
        </w:rPr>
        <w:t xml:space="preserve">ца. Эклиптика. </w:t>
      </w:r>
      <w:r w:rsidRPr="00EC32C4">
        <w:rPr>
          <w:rStyle w:val="FontStyle60"/>
          <w:rFonts w:ascii="Times New Roman" w:eastAsia="Times New Roman" w:hAnsi="Times New Roman" w:cs="Times New Roman"/>
          <w:iCs/>
        </w:rPr>
        <w:t>Движение и фаз</w:t>
      </w:r>
      <w:r w:rsidR="00121FCC" w:rsidRPr="00EC32C4">
        <w:rPr>
          <w:rStyle w:val="FontStyle60"/>
          <w:rFonts w:ascii="Times New Roman" w:eastAsia="Times New Roman" w:hAnsi="Times New Roman" w:cs="Times New Roman"/>
          <w:iCs/>
        </w:rPr>
        <w:t xml:space="preserve">ы Луны. Затмения Солнца и Луны. </w:t>
      </w:r>
      <w:r w:rsidRPr="00EC32C4">
        <w:rPr>
          <w:rStyle w:val="FontStyle60"/>
          <w:rFonts w:ascii="Times New Roman" w:eastAsia="Times New Roman" w:hAnsi="Times New Roman" w:cs="Times New Roman"/>
          <w:iCs/>
        </w:rPr>
        <w:t>Время и календарь.</w:t>
      </w:r>
    </w:p>
    <w:p w14:paraId="73E435F8" w14:textId="0CEF14CD" w:rsidR="00121FCC" w:rsidRPr="00EC32C4" w:rsidRDefault="00121FCC" w:rsidP="00C563A7">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Практические занятия: «Исследование суточного видимого движения Солнца»</w:t>
      </w:r>
    </w:p>
    <w:p w14:paraId="06D217B5" w14:textId="0DFEF74D" w:rsidR="00C563A7" w:rsidRPr="00EC32C4" w:rsidRDefault="00C563A7" w:rsidP="00C563A7">
      <w:pPr>
        <w:pStyle w:val="Style23"/>
        <w:widowControl/>
        <w:spacing w:line="240" w:lineRule="auto"/>
        <w:ind w:firstLine="709"/>
        <w:rPr>
          <w:rStyle w:val="FontStyle60"/>
          <w:rFonts w:ascii="Times New Roman" w:eastAsia="Times New Roman" w:hAnsi="Times New Roman" w:cs="Times New Roman"/>
          <w:b/>
          <w:iCs/>
        </w:rPr>
      </w:pPr>
      <w:r w:rsidRPr="00EC32C4">
        <w:rPr>
          <w:rStyle w:val="FontStyle60"/>
          <w:rFonts w:ascii="Times New Roman" w:eastAsia="Times New Roman" w:hAnsi="Times New Roman" w:cs="Times New Roman"/>
          <w:b/>
          <w:iCs/>
        </w:rPr>
        <w:t>Строение Солнечной системы</w:t>
      </w:r>
    </w:p>
    <w:p w14:paraId="0961ECFD" w14:textId="424C64E4" w:rsidR="00C563A7" w:rsidRPr="00EC32C4" w:rsidRDefault="00C563A7" w:rsidP="00121FCC">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Развитие</w:t>
      </w:r>
      <w:r w:rsidR="00121FCC" w:rsidRPr="00EC32C4">
        <w:rPr>
          <w:rStyle w:val="FontStyle60"/>
          <w:rFonts w:ascii="Times New Roman" w:eastAsia="Times New Roman" w:hAnsi="Times New Roman" w:cs="Times New Roman"/>
          <w:iCs/>
        </w:rPr>
        <w:t xml:space="preserve"> представлений о строении мира. </w:t>
      </w:r>
      <w:r w:rsidRPr="00EC32C4">
        <w:rPr>
          <w:rStyle w:val="FontStyle60"/>
          <w:rFonts w:ascii="Times New Roman" w:eastAsia="Times New Roman" w:hAnsi="Times New Roman" w:cs="Times New Roman"/>
          <w:iCs/>
        </w:rPr>
        <w:t>Конфигурац</w:t>
      </w:r>
      <w:r w:rsidR="00121FCC" w:rsidRPr="00EC32C4">
        <w:rPr>
          <w:rStyle w:val="FontStyle60"/>
          <w:rFonts w:ascii="Times New Roman" w:eastAsia="Times New Roman" w:hAnsi="Times New Roman" w:cs="Times New Roman"/>
          <w:iCs/>
        </w:rPr>
        <w:t xml:space="preserve">ии планет. Синодический период. </w:t>
      </w:r>
      <w:r w:rsidRPr="00EC32C4">
        <w:rPr>
          <w:rStyle w:val="FontStyle60"/>
          <w:rFonts w:ascii="Times New Roman" w:eastAsia="Times New Roman" w:hAnsi="Times New Roman" w:cs="Times New Roman"/>
          <w:iCs/>
        </w:rPr>
        <w:t>Законы Кепл</w:t>
      </w:r>
      <w:r w:rsidR="00121FCC" w:rsidRPr="00EC32C4">
        <w:rPr>
          <w:rStyle w:val="FontStyle60"/>
          <w:rFonts w:ascii="Times New Roman" w:eastAsia="Times New Roman" w:hAnsi="Times New Roman" w:cs="Times New Roman"/>
          <w:iCs/>
        </w:rPr>
        <w:t xml:space="preserve">ера. Закон всемирного тяготения. </w:t>
      </w:r>
      <w:r w:rsidRPr="00EC32C4">
        <w:rPr>
          <w:rStyle w:val="FontStyle60"/>
          <w:rFonts w:ascii="Times New Roman" w:eastAsia="Times New Roman" w:hAnsi="Times New Roman" w:cs="Times New Roman"/>
          <w:iCs/>
        </w:rPr>
        <w:t>Определение расстояний и размеров тел в Солнечной системе.</w:t>
      </w:r>
    </w:p>
    <w:p w14:paraId="290EB1FF" w14:textId="3C350024" w:rsidR="00C563A7" w:rsidRPr="00EC32C4" w:rsidRDefault="00121FCC" w:rsidP="00C563A7">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Практическое занятие</w:t>
      </w:r>
      <w:r w:rsidRPr="00EC32C4">
        <w:rPr>
          <w:rFonts w:ascii="Times New Roman" w:hAnsi="Times New Roman" w:cs="Times New Roman"/>
          <w:color w:val="000000"/>
          <w:sz w:val="28"/>
          <w:szCs w:val="28"/>
        </w:rPr>
        <w:t>: «Исследование движения искусственных спутников Земли»</w:t>
      </w:r>
    </w:p>
    <w:p w14:paraId="33FA31BD" w14:textId="18FB77B5" w:rsidR="00C563A7" w:rsidRPr="00EC32C4" w:rsidRDefault="00C563A7" w:rsidP="00C563A7">
      <w:pPr>
        <w:pStyle w:val="Style23"/>
        <w:widowControl/>
        <w:spacing w:line="240" w:lineRule="auto"/>
        <w:ind w:firstLine="709"/>
        <w:rPr>
          <w:rStyle w:val="FontStyle60"/>
          <w:rFonts w:ascii="Times New Roman" w:eastAsia="Times New Roman" w:hAnsi="Times New Roman" w:cs="Times New Roman"/>
          <w:b/>
          <w:iCs/>
        </w:rPr>
      </w:pPr>
      <w:r w:rsidRPr="00EC32C4">
        <w:rPr>
          <w:rStyle w:val="FontStyle60"/>
          <w:rFonts w:ascii="Times New Roman" w:eastAsia="Times New Roman" w:hAnsi="Times New Roman" w:cs="Times New Roman"/>
          <w:b/>
          <w:iCs/>
        </w:rPr>
        <w:t>Природа тел Солнечной системы</w:t>
      </w:r>
    </w:p>
    <w:p w14:paraId="022C2623" w14:textId="02658252" w:rsidR="00C563A7" w:rsidRPr="00EC32C4" w:rsidRDefault="00347DAA" w:rsidP="00347DAA">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 xml:space="preserve">Общие характеристики планет. </w:t>
      </w:r>
      <w:r w:rsidR="00C563A7" w:rsidRPr="00EC32C4">
        <w:rPr>
          <w:rStyle w:val="FontStyle60"/>
          <w:rFonts w:ascii="Times New Roman" w:eastAsia="Times New Roman" w:hAnsi="Times New Roman" w:cs="Times New Roman"/>
          <w:iCs/>
        </w:rPr>
        <w:t>Солнечная система как комплекс те</w:t>
      </w:r>
      <w:r w:rsidRPr="00EC32C4">
        <w:rPr>
          <w:rStyle w:val="FontStyle60"/>
          <w:rFonts w:ascii="Times New Roman" w:eastAsia="Times New Roman" w:hAnsi="Times New Roman" w:cs="Times New Roman"/>
          <w:iCs/>
        </w:rPr>
        <w:t xml:space="preserve">л, имеющих общее происхождение. </w:t>
      </w:r>
      <w:r w:rsidR="00C563A7" w:rsidRPr="00EC32C4">
        <w:rPr>
          <w:rStyle w:val="FontStyle60"/>
          <w:rFonts w:ascii="Times New Roman" w:eastAsia="Times New Roman" w:hAnsi="Times New Roman" w:cs="Times New Roman"/>
          <w:iCs/>
        </w:rPr>
        <w:t>Земля и Луна — двойная планета. Исследования Луны космическими аппаратам</w:t>
      </w:r>
      <w:r w:rsidRPr="00EC32C4">
        <w:rPr>
          <w:rStyle w:val="FontStyle60"/>
          <w:rFonts w:ascii="Times New Roman" w:eastAsia="Times New Roman" w:hAnsi="Times New Roman" w:cs="Times New Roman"/>
          <w:iCs/>
        </w:rPr>
        <w:t xml:space="preserve">и. Пилотируемые полеты на Луну. </w:t>
      </w:r>
      <w:r w:rsidR="00C563A7" w:rsidRPr="00EC32C4">
        <w:rPr>
          <w:rStyle w:val="FontStyle60"/>
          <w:rFonts w:ascii="Times New Roman" w:eastAsia="Times New Roman" w:hAnsi="Times New Roman" w:cs="Times New Roman"/>
          <w:iCs/>
        </w:rPr>
        <w:t>Планеты земной группы. При</w:t>
      </w:r>
      <w:r w:rsidRPr="00EC32C4">
        <w:rPr>
          <w:rStyle w:val="FontStyle60"/>
          <w:rFonts w:ascii="Times New Roman" w:eastAsia="Times New Roman" w:hAnsi="Times New Roman" w:cs="Times New Roman"/>
          <w:iCs/>
        </w:rPr>
        <w:t xml:space="preserve">рода Меркурия, Венеры и Марса. </w:t>
      </w:r>
      <w:r w:rsidR="00C563A7" w:rsidRPr="00EC32C4">
        <w:rPr>
          <w:rStyle w:val="FontStyle60"/>
          <w:rFonts w:ascii="Times New Roman" w:eastAsia="Times New Roman" w:hAnsi="Times New Roman" w:cs="Times New Roman"/>
          <w:iCs/>
        </w:rPr>
        <w:t>Планеты</w:t>
      </w:r>
      <w:r w:rsidRPr="00EC32C4">
        <w:rPr>
          <w:rStyle w:val="FontStyle60"/>
          <w:rFonts w:ascii="Times New Roman" w:eastAsia="Times New Roman" w:hAnsi="Times New Roman" w:cs="Times New Roman"/>
          <w:iCs/>
        </w:rPr>
        <w:t xml:space="preserve">-гиганты, их спутники и кольца. </w:t>
      </w:r>
      <w:r w:rsidR="00C563A7" w:rsidRPr="00EC32C4">
        <w:rPr>
          <w:rStyle w:val="FontStyle60"/>
          <w:rFonts w:ascii="Times New Roman" w:eastAsia="Times New Roman" w:hAnsi="Times New Roman" w:cs="Times New Roman"/>
          <w:iCs/>
        </w:rPr>
        <w:t>Малые тела Солнечной системы: астероиды, планеты-карлики, кометы, метеоры и метеориты.</w:t>
      </w:r>
    </w:p>
    <w:p w14:paraId="2EC13958" w14:textId="45C1B2AB" w:rsidR="00121FCC" w:rsidRPr="00EC32C4" w:rsidRDefault="00121FCC" w:rsidP="00C563A7">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Практическое занятие: «Изучение вулканической активности на спутнике Юпитера Ио»</w:t>
      </w:r>
    </w:p>
    <w:p w14:paraId="7EE59701" w14:textId="48DEF0EE" w:rsidR="00C563A7" w:rsidRPr="00EC32C4" w:rsidRDefault="00C563A7" w:rsidP="00C563A7">
      <w:pPr>
        <w:pStyle w:val="Style23"/>
        <w:widowControl/>
        <w:spacing w:line="240" w:lineRule="auto"/>
        <w:ind w:firstLine="709"/>
        <w:rPr>
          <w:rFonts w:ascii="Times New Roman" w:hAnsi="Times New Roman" w:cs="Times New Roman"/>
          <w:b/>
          <w:sz w:val="28"/>
          <w:szCs w:val="28"/>
        </w:rPr>
      </w:pPr>
      <w:r w:rsidRPr="00EC32C4">
        <w:rPr>
          <w:rFonts w:ascii="Times New Roman" w:hAnsi="Times New Roman" w:cs="Times New Roman"/>
          <w:b/>
          <w:sz w:val="28"/>
          <w:szCs w:val="28"/>
        </w:rPr>
        <w:t>Методы исследования небесных тел</w:t>
      </w:r>
    </w:p>
    <w:p w14:paraId="2BCDC622" w14:textId="255140E4" w:rsidR="00C563A7" w:rsidRPr="00EC32C4" w:rsidRDefault="00C563A7" w:rsidP="00347DAA">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Исследование электрома</w:t>
      </w:r>
      <w:r w:rsidR="00347DAA" w:rsidRPr="00EC32C4">
        <w:rPr>
          <w:rStyle w:val="FontStyle60"/>
          <w:rFonts w:ascii="Times New Roman" w:eastAsia="Times New Roman" w:hAnsi="Times New Roman" w:cs="Times New Roman"/>
          <w:iCs/>
        </w:rPr>
        <w:t xml:space="preserve">гнитного излучения небесных тел. </w:t>
      </w:r>
      <w:r w:rsidRPr="00EC32C4">
        <w:rPr>
          <w:rStyle w:val="FontStyle60"/>
          <w:rFonts w:ascii="Times New Roman" w:eastAsia="Times New Roman" w:hAnsi="Times New Roman" w:cs="Times New Roman"/>
          <w:iCs/>
        </w:rPr>
        <w:t>Спектральный анализ в астрономии</w:t>
      </w:r>
    </w:p>
    <w:p w14:paraId="551F7402" w14:textId="32B24C84" w:rsidR="00C563A7" w:rsidRPr="00EC32C4" w:rsidRDefault="00C563A7" w:rsidP="00C563A7">
      <w:pPr>
        <w:pStyle w:val="Style23"/>
        <w:widowControl/>
        <w:spacing w:line="240" w:lineRule="auto"/>
        <w:ind w:firstLine="709"/>
        <w:rPr>
          <w:rFonts w:ascii="Times New Roman" w:hAnsi="Times New Roman" w:cs="Times New Roman"/>
          <w:b/>
          <w:sz w:val="28"/>
          <w:szCs w:val="28"/>
        </w:rPr>
      </w:pPr>
      <w:r w:rsidRPr="00EC32C4">
        <w:rPr>
          <w:rFonts w:ascii="Times New Roman" w:hAnsi="Times New Roman" w:cs="Times New Roman"/>
          <w:b/>
          <w:sz w:val="28"/>
          <w:szCs w:val="28"/>
        </w:rPr>
        <w:t>Солнце и звезды</w:t>
      </w:r>
    </w:p>
    <w:p w14:paraId="7D2E2AFB" w14:textId="582BDBBF" w:rsidR="00C563A7" w:rsidRPr="00EC32C4" w:rsidRDefault="00C563A7" w:rsidP="00347DAA">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Солнце — ближайшая звезда. Излучение, темпер</w:t>
      </w:r>
      <w:r w:rsidR="00347DAA" w:rsidRPr="00EC32C4">
        <w:rPr>
          <w:rStyle w:val="FontStyle60"/>
          <w:rFonts w:ascii="Times New Roman" w:eastAsia="Times New Roman" w:hAnsi="Times New Roman" w:cs="Times New Roman"/>
          <w:iCs/>
        </w:rPr>
        <w:t xml:space="preserve">атура, состав и строение Солнца. </w:t>
      </w:r>
      <w:r w:rsidRPr="00EC32C4">
        <w:rPr>
          <w:rStyle w:val="FontStyle60"/>
          <w:rFonts w:ascii="Times New Roman" w:eastAsia="Times New Roman" w:hAnsi="Times New Roman" w:cs="Times New Roman"/>
          <w:iCs/>
        </w:rPr>
        <w:t>Источник энергии Солнца. Атмосфера Солнца. Солнечная активность и ее влияние на Землю.</w:t>
      </w:r>
      <w:r w:rsidR="00347DAA" w:rsidRPr="00EC32C4">
        <w:rPr>
          <w:rStyle w:val="FontStyle60"/>
          <w:rFonts w:ascii="Times New Roman" w:eastAsia="Times New Roman" w:hAnsi="Times New Roman" w:cs="Times New Roman"/>
          <w:iCs/>
        </w:rPr>
        <w:t xml:space="preserve"> </w:t>
      </w:r>
      <w:r w:rsidRPr="00EC32C4">
        <w:rPr>
          <w:rStyle w:val="FontStyle60"/>
          <w:rFonts w:ascii="Times New Roman" w:eastAsia="Times New Roman" w:hAnsi="Times New Roman" w:cs="Times New Roman"/>
          <w:iCs/>
        </w:rPr>
        <w:t>Расстояния до звёзд. Годичный параллакс и расстояния до звезд. Видимая и абсолютная звёздные величины.</w:t>
      </w:r>
      <w:r w:rsidR="00347DAA" w:rsidRPr="00EC32C4">
        <w:rPr>
          <w:rStyle w:val="FontStyle60"/>
          <w:rFonts w:ascii="Times New Roman" w:eastAsia="Times New Roman" w:hAnsi="Times New Roman" w:cs="Times New Roman"/>
          <w:iCs/>
        </w:rPr>
        <w:t xml:space="preserve"> </w:t>
      </w:r>
      <w:r w:rsidRPr="00EC32C4">
        <w:rPr>
          <w:rStyle w:val="FontStyle60"/>
          <w:rFonts w:ascii="Times New Roman" w:eastAsia="Times New Roman" w:hAnsi="Times New Roman" w:cs="Times New Roman"/>
          <w:iCs/>
        </w:rPr>
        <w:t>Светимость, спектр, цвет и температура различных классов звезд. Диаграмма «спектр — светимость».</w:t>
      </w:r>
      <w:r w:rsidR="00347DAA" w:rsidRPr="00EC32C4">
        <w:rPr>
          <w:rStyle w:val="FontStyle60"/>
          <w:rFonts w:ascii="Times New Roman" w:eastAsia="Times New Roman" w:hAnsi="Times New Roman" w:cs="Times New Roman"/>
          <w:iCs/>
        </w:rPr>
        <w:t xml:space="preserve"> </w:t>
      </w:r>
      <w:r w:rsidRPr="00EC32C4">
        <w:rPr>
          <w:rStyle w:val="FontStyle60"/>
          <w:rFonts w:ascii="Times New Roman" w:eastAsia="Times New Roman" w:hAnsi="Times New Roman" w:cs="Times New Roman"/>
          <w:iCs/>
        </w:rPr>
        <w:t>Двойные</w:t>
      </w:r>
      <w:r w:rsidR="00347DAA" w:rsidRPr="00EC32C4">
        <w:rPr>
          <w:rStyle w:val="FontStyle60"/>
          <w:rFonts w:ascii="Times New Roman" w:eastAsia="Times New Roman" w:hAnsi="Times New Roman" w:cs="Times New Roman"/>
          <w:iCs/>
        </w:rPr>
        <w:t xml:space="preserve"> звёзды. Масса и размеры звёзд. </w:t>
      </w:r>
      <w:r w:rsidRPr="00EC32C4">
        <w:rPr>
          <w:rStyle w:val="FontStyle60"/>
          <w:rFonts w:ascii="Times New Roman" w:eastAsia="Times New Roman" w:hAnsi="Times New Roman" w:cs="Times New Roman"/>
          <w:iCs/>
        </w:rPr>
        <w:t>Переменные и нестационарные звезды. Цефеиды — маяки Вселенной. Эволюция звезд различной массы</w:t>
      </w:r>
    </w:p>
    <w:p w14:paraId="5F8E3108" w14:textId="7259ECCB" w:rsidR="00C563A7" w:rsidRPr="00EC32C4" w:rsidRDefault="00121FCC" w:rsidP="00C563A7">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Практическое занятие</w:t>
      </w:r>
      <w:r w:rsidRPr="00EC32C4">
        <w:rPr>
          <w:rFonts w:ascii="Times New Roman" w:hAnsi="Times New Roman" w:cs="Times New Roman"/>
          <w:bCs/>
          <w:sz w:val="28"/>
          <w:szCs w:val="28"/>
        </w:rPr>
        <w:t>: «Построение диаграммы Герцшпрунга—Рессела и её анализ»</w:t>
      </w:r>
    </w:p>
    <w:p w14:paraId="6CFBD9BE" w14:textId="2E302965" w:rsidR="00C563A7" w:rsidRPr="00EC32C4" w:rsidRDefault="00121FCC" w:rsidP="00C563A7">
      <w:pPr>
        <w:pStyle w:val="Style23"/>
        <w:widowControl/>
        <w:spacing w:line="240" w:lineRule="auto"/>
        <w:ind w:firstLine="709"/>
        <w:rPr>
          <w:rStyle w:val="FontStyle60"/>
          <w:rFonts w:ascii="Times New Roman" w:eastAsia="Times New Roman" w:hAnsi="Times New Roman" w:cs="Times New Roman"/>
          <w:b/>
          <w:iCs/>
        </w:rPr>
      </w:pPr>
      <w:r w:rsidRPr="00EC32C4">
        <w:rPr>
          <w:rStyle w:val="FontStyle60"/>
          <w:rFonts w:ascii="Times New Roman" w:eastAsia="Times New Roman" w:hAnsi="Times New Roman" w:cs="Times New Roman"/>
          <w:b/>
          <w:iCs/>
        </w:rPr>
        <w:t>Строение и эволюция Вселенной</w:t>
      </w:r>
    </w:p>
    <w:p w14:paraId="08B0D625" w14:textId="59919445" w:rsidR="00121FCC" w:rsidRPr="00EC32C4" w:rsidRDefault="00121FCC" w:rsidP="00347DAA">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Наша Галактика. Ее размеры и структура. Два типа населения Галактики.</w:t>
      </w:r>
      <w:r w:rsidR="00347DAA" w:rsidRPr="00EC32C4">
        <w:rPr>
          <w:rStyle w:val="FontStyle60"/>
          <w:rFonts w:ascii="Times New Roman" w:eastAsia="Times New Roman" w:hAnsi="Times New Roman" w:cs="Times New Roman"/>
          <w:iCs/>
        </w:rPr>
        <w:t xml:space="preserve"> Межзвездная среда: газ и пыль. </w:t>
      </w:r>
      <w:r w:rsidRPr="00EC32C4">
        <w:rPr>
          <w:rStyle w:val="FontStyle60"/>
          <w:rFonts w:ascii="Times New Roman" w:eastAsia="Times New Roman" w:hAnsi="Times New Roman" w:cs="Times New Roman"/>
          <w:iCs/>
        </w:rPr>
        <w:t>Спиральные рукава. Ядро Галактики. Области звездообразования. Вращение Галактики. Проблема «скрытой» массы. Разнообразие мира галактик.</w:t>
      </w:r>
      <w:r w:rsidR="00347DAA" w:rsidRPr="00EC32C4">
        <w:rPr>
          <w:rStyle w:val="FontStyle60"/>
          <w:rFonts w:ascii="Times New Roman" w:eastAsia="Times New Roman" w:hAnsi="Times New Roman" w:cs="Times New Roman"/>
          <w:iCs/>
        </w:rPr>
        <w:t xml:space="preserve"> </w:t>
      </w:r>
      <w:r w:rsidRPr="00EC32C4">
        <w:rPr>
          <w:rStyle w:val="FontStyle60"/>
          <w:rFonts w:ascii="Times New Roman" w:eastAsia="Times New Roman" w:hAnsi="Times New Roman" w:cs="Times New Roman"/>
          <w:iCs/>
        </w:rPr>
        <w:t>Квазары. Скопл</w:t>
      </w:r>
      <w:r w:rsidR="00347DAA" w:rsidRPr="00EC32C4">
        <w:rPr>
          <w:rStyle w:val="FontStyle60"/>
          <w:rFonts w:ascii="Times New Roman" w:eastAsia="Times New Roman" w:hAnsi="Times New Roman" w:cs="Times New Roman"/>
          <w:iCs/>
        </w:rPr>
        <w:t xml:space="preserve">ения и сверхскопления галактик. </w:t>
      </w:r>
      <w:r w:rsidRPr="00EC32C4">
        <w:rPr>
          <w:rStyle w:val="FontStyle60"/>
          <w:rFonts w:ascii="Times New Roman" w:eastAsia="Times New Roman" w:hAnsi="Times New Roman" w:cs="Times New Roman"/>
          <w:iCs/>
        </w:rPr>
        <w:t>Основы современной космологии. «Кр</w:t>
      </w:r>
      <w:r w:rsidR="00347DAA" w:rsidRPr="00EC32C4">
        <w:rPr>
          <w:rStyle w:val="FontStyle60"/>
          <w:rFonts w:ascii="Times New Roman" w:eastAsia="Times New Roman" w:hAnsi="Times New Roman" w:cs="Times New Roman"/>
          <w:iCs/>
        </w:rPr>
        <w:t xml:space="preserve">асное смещение» и закон Хаббла. </w:t>
      </w:r>
      <w:r w:rsidRPr="00EC32C4">
        <w:rPr>
          <w:rStyle w:val="FontStyle60"/>
          <w:rFonts w:ascii="Times New Roman" w:eastAsia="Times New Roman" w:hAnsi="Times New Roman" w:cs="Times New Roman"/>
          <w:iCs/>
        </w:rPr>
        <w:lastRenderedPageBreak/>
        <w:t>Нестационарная Вселенная А.  А.  Фридмана. Большой взрыв. Реликтовое излучение. Ускорение расширения Вселенной. «Темная энергия» и антитяготение.</w:t>
      </w:r>
    </w:p>
    <w:p w14:paraId="325E02D6" w14:textId="15894359" w:rsidR="00121FCC" w:rsidRPr="00EC32C4" w:rsidRDefault="00121FCC" w:rsidP="00121FCC">
      <w:pPr>
        <w:pStyle w:val="Style23"/>
        <w:widowControl/>
        <w:spacing w:line="240" w:lineRule="auto"/>
        <w:ind w:firstLine="709"/>
        <w:rPr>
          <w:rFonts w:ascii="Times New Roman" w:hAnsi="Times New Roman" w:cs="Times New Roman"/>
          <w:b/>
          <w:sz w:val="28"/>
          <w:szCs w:val="28"/>
        </w:rPr>
      </w:pPr>
      <w:r w:rsidRPr="00EC32C4">
        <w:rPr>
          <w:rFonts w:ascii="Times New Roman" w:hAnsi="Times New Roman" w:cs="Times New Roman"/>
          <w:b/>
          <w:sz w:val="28"/>
          <w:szCs w:val="28"/>
        </w:rPr>
        <w:t>Жизнь и разум во Вселенной</w:t>
      </w:r>
    </w:p>
    <w:p w14:paraId="4DE97078" w14:textId="22F587C1" w:rsidR="00121FCC" w:rsidRPr="00EC32C4" w:rsidRDefault="00121FCC" w:rsidP="00347DAA">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Проблема существования жизни вне Земли. Условия, необходимые для развития жизни. Поиски жизни на планетах Солнечной системы. Сложные орг</w:t>
      </w:r>
      <w:r w:rsidR="00347DAA" w:rsidRPr="00EC32C4">
        <w:rPr>
          <w:rStyle w:val="FontStyle60"/>
          <w:rFonts w:ascii="Times New Roman" w:eastAsia="Times New Roman" w:hAnsi="Times New Roman" w:cs="Times New Roman"/>
          <w:iCs/>
        </w:rPr>
        <w:t xml:space="preserve">анические соединения в космосе. </w:t>
      </w:r>
      <w:r w:rsidRPr="00EC32C4">
        <w:rPr>
          <w:rStyle w:val="FontStyle60"/>
          <w:rFonts w:ascii="Times New Roman" w:eastAsia="Times New Roman" w:hAnsi="Times New Roman" w:cs="Times New Roman"/>
          <w:iCs/>
        </w:rPr>
        <w:t>Современные возможности радиоастрономии и космонавтики для связи с другими цивилизациями. Планетные системы у других звезд. Человечество заявляет о своем существовании.</w:t>
      </w:r>
    </w:p>
    <w:p w14:paraId="19332163" w14:textId="5994919B" w:rsidR="00121FCC" w:rsidRPr="00EC32C4" w:rsidRDefault="00121FCC" w:rsidP="00121FCC">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Практическое занятие «Оценивание возможности наличия жизни на экзопланетах».</w:t>
      </w:r>
    </w:p>
    <w:p w14:paraId="7107FE5A" w14:textId="1FEC2581" w:rsidR="00285368" w:rsidRPr="00EC32C4" w:rsidRDefault="00285368" w:rsidP="00285368">
      <w:pPr>
        <w:pStyle w:val="Style47"/>
        <w:widowControl/>
        <w:jc w:val="center"/>
        <w:rPr>
          <w:rStyle w:val="FontStyle59"/>
          <w:rFonts w:ascii="Times New Roman" w:hAnsi="Times New Roman" w:cs="Times New Roman"/>
          <w:b/>
          <w:sz w:val="28"/>
          <w:szCs w:val="28"/>
        </w:rPr>
      </w:pPr>
      <w:r w:rsidRPr="00EC32C4">
        <w:rPr>
          <w:rStyle w:val="FontStyle59"/>
          <w:rFonts w:ascii="Times New Roman" w:hAnsi="Times New Roman" w:cs="Times New Roman"/>
          <w:b/>
          <w:sz w:val="28"/>
          <w:szCs w:val="28"/>
        </w:rPr>
        <w:t>Примерные темы индивидуальных проектов</w:t>
      </w:r>
    </w:p>
    <w:p w14:paraId="57DD1509"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1.Астрономия — древнейшая из наук.</w:t>
      </w:r>
    </w:p>
    <w:p w14:paraId="577CCE6A"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 Современные обсерватории.</w:t>
      </w:r>
    </w:p>
    <w:p w14:paraId="6A0791AC"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3. Об истории возникновения названий созвездий и звезд.</w:t>
      </w:r>
    </w:p>
    <w:p w14:paraId="3F6C532B"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4. История календаря.</w:t>
      </w:r>
    </w:p>
    <w:p w14:paraId="39BF70BD"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5. Хранение и передача точного времени.</w:t>
      </w:r>
    </w:p>
    <w:p w14:paraId="0054CD85"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6. История происхождения названий ярчайших объектов неба.</w:t>
      </w:r>
    </w:p>
    <w:p w14:paraId="505D0609"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7. Прецессия земной оси и изменение координат светил с течением времени.</w:t>
      </w:r>
    </w:p>
    <w:p w14:paraId="1BBD733F"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8. Системы координат в астрономии и границы их применимости.</w:t>
      </w:r>
    </w:p>
    <w:p w14:paraId="4DFAEFEF"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9. Античные представления философов о строении мира.</w:t>
      </w:r>
    </w:p>
    <w:p w14:paraId="2ED37892"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10. Точки Лагранжа.</w:t>
      </w:r>
    </w:p>
    <w:p w14:paraId="01C53D3A"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11. Современные методы геодезических измерений.</w:t>
      </w:r>
    </w:p>
    <w:p w14:paraId="06CA98CA"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12. История открытия Плутона и Нептуна.</w:t>
      </w:r>
    </w:p>
    <w:p w14:paraId="25543223"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13. Конструктивные особенности советских и американских космических аппаратов.</w:t>
      </w:r>
    </w:p>
    <w:p w14:paraId="2A142E64"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14. Полеты АМС к планетам Солнечной системы.</w:t>
      </w:r>
    </w:p>
    <w:p w14:paraId="63447A12"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15. Проекты по добыче полезных ископаемых на Луне.</w:t>
      </w:r>
    </w:p>
    <w:p w14:paraId="550BEE86"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16. Самые высокие горы планет земной группы.</w:t>
      </w:r>
    </w:p>
    <w:p w14:paraId="45CA7514"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17. Современные исследования планет земной группы АМС.</w:t>
      </w:r>
    </w:p>
    <w:p w14:paraId="02FA5769"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18. Парниковый эффект: польза или вред?</w:t>
      </w:r>
    </w:p>
    <w:p w14:paraId="58F81423"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19. Полярные сияния.</w:t>
      </w:r>
    </w:p>
    <w:p w14:paraId="40295703"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20. Самая тяжелая и яркая звезда во Вселенной.</w:t>
      </w:r>
    </w:p>
    <w:p w14:paraId="0CFBE5D6"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21. Экзопланеты.</w:t>
      </w:r>
    </w:p>
    <w:p w14:paraId="36ACEAC1"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22. Правда и вымысел: белые и серые дыры.</w:t>
      </w:r>
    </w:p>
    <w:p w14:paraId="22B6C7CE"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23. История открытия и изучения черных дыр.</w:t>
      </w:r>
    </w:p>
    <w:p w14:paraId="591BED92"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24. Идеи множественности миров в работах Дж. Бруно.</w:t>
      </w:r>
    </w:p>
    <w:p w14:paraId="1F75DBAC"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25. Идеи существования внеземного разума в работах философов-космистов.</w:t>
      </w:r>
    </w:p>
    <w:p w14:paraId="077922F7"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26. Проблема внеземного разума в научно-фантастической литературе.</w:t>
      </w:r>
    </w:p>
    <w:p w14:paraId="4D3F0A2A"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27. Методы поиска экзопланет.</w:t>
      </w:r>
    </w:p>
    <w:p w14:paraId="0675BC16"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28. История радиопосланий землян другим цивилизациям.</w:t>
      </w:r>
    </w:p>
    <w:p w14:paraId="6DBD4EC3"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29. История поиска радиосигналов разумных цивилизаций.</w:t>
      </w:r>
    </w:p>
    <w:p w14:paraId="168A900E" w14:textId="4D65C23D" w:rsidR="00543EBF" w:rsidRPr="0073593F" w:rsidRDefault="009D522F" w:rsidP="0073593F">
      <w:pPr>
        <w:pStyle w:val="Style23"/>
        <w:spacing w:line="240" w:lineRule="auto"/>
        <w:ind w:firstLine="709"/>
        <w:rPr>
          <w:rFonts w:ascii="Times New Roman" w:eastAsia="Times New Roman" w:hAnsi="Times New Roman" w:cs="Times New Roman"/>
          <w:sz w:val="28"/>
          <w:szCs w:val="28"/>
        </w:rPr>
      </w:pPr>
      <w:r w:rsidRPr="00EC32C4">
        <w:rPr>
          <w:rStyle w:val="FontStyle60"/>
          <w:rFonts w:ascii="Times New Roman" w:eastAsia="Times New Roman" w:hAnsi="Times New Roman" w:cs="Times New Roman"/>
        </w:rPr>
        <w:t>30. Методы теоретической оценки возможности обнаружения внеземных цивилизаций на совреме</w:t>
      </w:r>
      <w:r w:rsidR="0073593F">
        <w:rPr>
          <w:rStyle w:val="FontStyle60"/>
          <w:rFonts w:ascii="Times New Roman" w:eastAsia="Times New Roman" w:hAnsi="Times New Roman" w:cs="Times New Roman"/>
        </w:rPr>
        <w:t>нном этапе развития землян.</w:t>
      </w:r>
    </w:p>
    <w:p w14:paraId="5CC51D4F" w14:textId="77777777" w:rsidR="00543EBF" w:rsidRPr="007E0506" w:rsidRDefault="00543EBF" w:rsidP="00543EBF">
      <w:pPr>
        <w:suppressAutoHyphens/>
        <w:spacing w:after="0" w:line="240" w:lineRule="auto"/>
        <w:ind w:firstLine="709"/>
        <w:jc w:val="both"/>
        <w:rPr>
          <w:rFonts w:ascii="Times New Roman" w:hAnsi="Times New Roman"/>
          <w:i/>
          <w:sz w:val="24"/>
          <w:szCs w:val="24"/>
        </w:rPr>
      </w:pPr>
    </w:p>
    <w:p w14:paraId="1A7DB479" w14:textId="77777777" w:rsidR="000D460D" w:rsidRDefault="000D460D" w:rsidP="00543EBF">
      <w:pPr>
        <w:suppressAutoHyphens/>
        <w:spacing w:after="0" w:line="240" w:lineRule="auto"/>
        <w:jc w:val="center"/>
        <w:rPr>
          <w:rFonts w:ascii="Times New Roman" w:hAnsi="Times New Roman"/>
          <w:b/>
          <w:sz w:val="24"/>
          <w:szCs w:val="24"/>
        </w:rPr>
        <w:sectPr w:rsidR="000D460D" w:rsidSect="003C4DB8">
          <w:pgSz w:w="11906" w:h="16838"/>
          <w:pgMar w:top="1134" w:right="567" w:bottom="1134" w:left="1418" w:header="709" w:footer="709" w:gutter="0"/>
          <w:cols w:space="720"/>
          <w:titlePg/>
          <w:docGrid w:linePitch="299"/>
        </w:sectPr>
      </w:pPr>
    </w:p>
    <w:p w14:paraId="7028937F" w14:textId="0571E861" w:rsidR="00C64441" w:rsidRDefault="004E5D93" w:rsidP="00C64441">
      <w:pPr>
        <w:spacing w:after="0" w:line="240" w:lineRule="auto"/>
        <w:rPr>
          <w:rFonts w:ascii="Times New Roman" w:hAnsi="Times New Roman"/>
          <w:b/>
          <w:bCs/>
          <w:sz w:val="28"/>
          <w:szCs w:val="28"/>
        </w:rPr>
      </w:pPr>
      <w:r w:rsidRPr="00C64441">
        <w:rPr>
          <w:rFonts w:ascii="Times New Roman" w:hAnsi="Times New Roman"/>
          <w:b/>
          <w:sz w:val="28"/>
          <w:szCs w:val="28"/>
        </w:rPr>
        <w:lastRenderedPageBreak/>
        <w:t>3. ТЕМАТИЧЕСКОЕ ПЛАНИРОВАНИЕ,</w:t>
      </w:r>
      <w:r w:rsidRPr="00C64441">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p w14:paraId="27DB10D5" w14:textId="77777777" w:rsidR="001C425D" w:rsidRDefault="001C425D" w:rsidP="00C64441">
      <w:pPr>
        <w:spacing w:after="0" w:line="240" w:lineRule="auto"/>
        <w:rPr>
          <w:rFonts w:ascii="Times New Roman" w:hAnsi="Times New Roman"/>
          <w:b/>
          <w:bCs/>
          <w:sz w:val="28"/>
          <w:szCs w:val="28"/>
        </w:rPr>
      </w:pPr>
    </w:p>
    <w:tbl>
      <w:tblPr>
        <w:tblpPr w:leftFromText="180" w:rightFromText="180" w:vertAnchor="text" w:tblpY="1"/>
        <w:tblOverlap w:val="never"/>
        <w:tblW w:w="15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3396"/>
        <w:gridCol w:w="407"/>
        <w:gridCol w:w="74"/>
        <w:gridCol w:w="7276"/>
        <w:gridCol w:w="1422"/>
        <w:gridCol w:w="2473"/>
      </w:tblGrid>
      <w:tr w:rsidR="006B6112" w:rsidRPr="006B6112" w14:paraId="112345E8" w14:textId="77777777" w:rsidTr="00996909">
        <w:trPr>
          <w:trHeight w:val="366"/>
        </w:trPr>
        <w:tc>
          <w:tcPr>
            <w:tcW w:w="3396" w:type="dxa"/>
            <w:vAlign w:val="center"/>
          </w:tcPr>
          <w:p w14:paraId="23CA2348"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B6112">
              <w:rPr>
                <w:rFonts w:ascii="Times New Roman" w:hAnsi="Times New Roman"/>
                <w:b/>
                <w:bCs/>
                <w:sz w:val="24"/>
                <w:szCs w:val="24"/>
              </w:rPr>
              <w:t>Наименование разделов и тем</w:t>
            </w:r>
          </w:p>
        </w:tc>
        <w:tc>
          <w:tcPr>
            <w:tcW w:w="7757" w:type="dxa"/>
            <w:gridSpan w:val="3"/>
            <w:vAlign w:val="center"/>
          </w:tcPr>
          <w:p w14:paraId="1CB853E1"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B6112">
              <w:rPr>
                <w:rFonts w:ascii="Times New Roman" w:hAnsi="Times New Roman"/>
                <w:b/>
                <w:bCs/>
                <w:sz w:val="24"/>
                <w:szCs w:val="24"/>
              </w:rPr>
              <w:t>Содержание учебного материала, лабораторные и практические работы, самостоятельная работа обучающихся</w:t>
            </w:r>
          </w:p>
        </w:tc>
        <w:tc>
          <w:tcPr>
            <w:tcW w:w="1422" w:type="dxa"/>
            <w:vAlign w:val="center"/>
          </w:tcPr>
          <w:p w14:paraId="6676A698"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B6112">
              <w:rPr>
                <w:rFonts w:ascii="Times New Roman" w:hAnsi="Times New Roman"/>
                <w:b/>
                <w:bCs/>
                <w:sz w:val="24"/>
                <w:szCs w:val="24"/>
              </w:rPr>
              <w:t>Объем часов</w:t>
            </w:r>
          </w:p>
        </w:tc>
        <w:tc>
          <w:tcPr>
            <w:tcW w:w="2473" w:type="dxa"/>
            <w:vAlign w:val="center"/>
          </w:tcPr>
          <w:p w14:paraId="70E1F679" w14:textId="77777777" w:rsidR="006B6112" w:rsidRPr="006B6112" w:rsidRDefault="006B6112" w:rsidP="006B6112">
            <w:pPr>
              <w:spacing w:after="0" w:line="240" w:lineRule="auto"/>
              <w:jc w:val="center"/>
              <w:rPr>
                <w:rFonts w:ascii="Times New Roman" w:hAnsi="Times New Roman"/>
                <w:b/>
                <w:bCs/>
                <w:sz w:val="24"/>
                <w:szCs w:val="24"/>
              </w:rPr>
            </w:pPr>
            <w:r w:rsidRPr="006B6112">
              <w:rPr>
                <w:rFonts w:ascii="Times New Roman" w:hAnsi="Times New Roman"/>
                <w:b/>
                <w:bCs/>
                <w:sz w:val="24"/>
                <w:szCs w:val="24"/>
              </w:rPr>
              <w:t>Реализации воспитательного потенциала занятия</w:t>
            </w:r>
          </w:p>
          <w:p w14:paraId="27B97752"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Times New Roman" w:hAnsi="Times New Roman"/>
                <w:b/>
                <w:bCs/>
                <w:sz w:val="24"/>
                <w:szCs w:val="24"/>
              </w:rPr>
            </w:pPr>
            <w:r w:rsidRPr="006B6112">
              <w:rPr>
                <w:rFonts w:ascii="Times New Roman" w:hAnsi="Times New Roman"/>
                <w:b/>
                <w:bCs/>
                <w:color w:val="000000"/>
                <w:sz w:val="24"/>
                <w:szCs w:val="24"/>
              </w:rPr>
              <w:t>(виды и формы деятельности)</w:t>
            </w:r>
          </w:p>
        </w:tc>
      </w:tr>
      <w:tr w:rsidR="006B6112" w:rsidRPr="006B6112" w14:paraId="0A91B786" w14:textId="77777777" w:rsidTr="00996909">
        <w:trPr>
          <w:cantSplit/>
          <w:trHeight w:val="70"/>
        </w:trPr>
        <w:tc>
          <w:tcPr>
            <w:tcW w:w="11153" w:type="dxa"/>
            <w:gridSpan w:val="4"/>
          </w:tcPr>
          <w:p w14:paraId="113D82D7" w14:textId="77777777" w:rsidR="006B6112" w:rsidRPr="006B6112" w:rsidRDefault="006B6112" w:rsidP="006B6112">
            <w:pPr>
              <w:spacing w:after="0" w:line="240" w:lineRule="auto"/>
              <w:rPr>
                <w:rFonts w:ascii="Times New Roman" w:hAnsi="Times New Roman"/>
                <w:b/>
                <w:i/>
                <w:iCs/>
                <w:sz w:val="24"/>
                <w:szCs w:val="24"/>
              </w:rPr>
            </w:pPr>
            <w:r w:rsidRPr="006B6112">
              <w:rPr>
                <w:rFonts w:ascii="Times New Roman" w:hAnsi="Times New Roman"/>
                <w:b/>
                <w:sz w:val="24"/>
                <w:szCs w:val="24"/>
              </w:rPr>
              <w:t>Тема 1. Астрономия, ее значение и связь с другими науками</w:t>
            </w:r>
          </w:p>
        </w:tc>
        <w:tc>
          <w:tcPr>
            <w:tcW w:w="1422" w:type="dxa"/>
            <w:shd w:val="clear" w:color="auto" w:fill="auto"/>
            <w:vAlign w:val="center"/>
          </w:tcPr>
          <w:p w14:paraId="7FD1365D"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2473" w:type="dxa"/>
            <w:shd w:val="clear" w:color="auto" w:fill="auto"/>
          </w:tcPr>
          <w:p w14:paraId="181F79D6"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p>
        </w:tc>
      </w:tr>
      <w:tr w:rsidR="006B6112" w:rsidRPr="006B6112" w14:paraId="46B51237" w14:textId="77777777" w:rsidTr="00996909">
        <w:trPr>
          <w:cantSplit/>
          <w:trHeight w:val="70"/>
        </w:trPr>
        <w:tc>
          <w:tcPr>
            <w:tcW w:w="3396" w:type="dxa"/>
            <w:vMerge w:val="restart"/>
          </w:tcPr>
          <w:p w14:paraId="133A4CAD" w14:textId="77777777" w:rsidR="006B6112" w:rsidRPr="006B6112" w:rsidRDefault="006B6112" w:rsidP="006B6112">
            <w:pPr>
              <w:widowControl w:val="0"/>
              <w:autoSpaceDE w:val="0"/>
              <w:autoSpaceDN w:val="0"/>
              <w:adjustRightInd w:val="0"/>
              <w:spacing w:after="0" w:line="240" w:lineRule="auto"/>
              <w:rPr>
                <w:rFonts w:ascii="Times New Roman" w:eastAsia="Calibri" w:hAnsi="Times New Roman"/>
                <w:b/>
                <w:bCs/>
                <w:iCs/>
                <w:sz w:val="24"/>
              </w:rPr>
            </w:pPr>
          </w:p>
        </w:tc>
        <w:tc>
          <w:tcPr>
            <w:tcW w:w="7757" w:type="dxa"/>
            <w:gridSpan w:val="3"/>
          </w:tcPr>
          <w:p w14:paraId="3E9C36C7" w14:textId="77777777" w:rsidR="006B6112" w:rsidRPr="006B6112" w:rsidRDefault="006B6112" w:rsidP="006B6112">
            <w:pPr>
              <w:spacing w:after="0" w:line="240" w:lineRule="auto"/>
              <w:jc w:val="both"/>
              <w:rPr>
                <w:rFonts w:ascii="Times New Roman" w:hAnsi="Times New Roman"/>
                <w:b/>
                <w:sz w:val="24"/>
                <w:szCs w:val="24"/>
              </w:rPr>
            </w:pPr>
            <w:r w:rsidRPr="006B6112">
              <w:rPr>
                <w:rFonts w:ascii="Times New Roman" w:hAnsi="Times New Roman"/>
                <w:b/>
                <w:sz w:val="24"/>
                <w:szCs w:val="24"/>
              </w:rPr>
              <w:t>Содержание учебного материала</w:t>
            </w:r>
          </w:p>
        </w:tc>
        <w:tc>
          <w:tcPr>
            <w:tcW w:w="1422" w:type="dxa"/>
            <w:shd w:val="clear" w:color="auto" w:fill="auto"/>
            <w:vAlign w:val="center"/>
          </w:tcPr>
          <w:p w14:paraId="09EE5766"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vMerge w:val="restart"/>
            <w:shd w:val="clear" w:color="auto" w:fill="auto"/>
            <w:vAlign w:val="center"/>
          </w:tcPr>
          <w:p w14:paraId="774BFA34" w14:textId="77777777" w:rsid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 xml:space="preserve">ЛР </w:t>
            </w:r>
            <w:r w:rsidR="009D522F">
              <w:rPr>
                <w:rFonts w:ascii="Times New Roman" w:hAnsi="Times New Roman"/>
                <w:sz w:val="24"/>
                <w:szCs w:val="24"/>
              </w:rPr>
              <w:t>1, 5, 7</w:t>
            </w:r>
          </w:p>
          <w:p w14:paraId="4FF3B3B9" w14:textId="77777777" w:rsidR="00EC32C4" w:rsidRDefault="00EC32C4"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письмо</w:t>
            </w:r>
          </w:p>
          <w:p w14:paraId="179B9523" w14:textId="107155C8" w:rsidR="00EC32C4" w:rsidRPr="006B6112" w:rsidRDefault="00EC32C4"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Учебная дискуссия</w:t>
            </w:r>
          </w:p>
        </w:tc>
      </w:tr>
      <w:tr w:rsidR="006B6112" w:rsidRPr="006B6112" w14:paraId="7780F618" w14:textId="77777777" w:rsidTr="00996909">
        <w:trPr>
          <w:cantSplit/>
          <w:trHeight w:val="70"/>
        </w:trPr>
        <w:tc>
          <w:tcPr>
            <w:tcW w:w="3396" w:type="dxa"/>
            <w:vMerge/>
          </w:tcPr>
          <w:p w14:paraId="2B88B228" w14:textId="77777777" w:rsidR="006B6112" w:rsidRPr="006B6112" w:rsidRDefault="006B6112" w:rsidP="006B6112">
            <w:pPr>
              <w:widowControl w:val="0"/>
              <w:autoSpaceDE w:val="0"/>
              <w:autoSpaceDN w:val="0"/>
              <w:adjustRightInd w:val="0"/>
              <w:spacing w:after="0" w:line="240" w:lineRule="auto"/>
              <w:rPr>
                <w:rFonts w:ascii="Times New Roman" w:eastAsia="Calibri" w:hAnsi="Times New Roman"/>
                <w:b/>
                <w:bCs/>
                <w:iCs/>
                <w:sz w:val="24"/>
              </w:rPr>
            </w:pPr>
          </w:p>
        </w:tc>
        <w:tc>
          <w:tcPr>
            <w:tcW w:w="407" w:type="dxa"/>
          </w:tcPr>
          <w:p w14:paraId="36276AC5" w14:textId="77777777" w:rsidR="006B6112" w:rsidRPr="006B6112" w:rsidRDefault="006B6112" w:rsidP="006B6112">
            <w:pPr>
              <w:widowControl w:val="0"/>
              <w:autoSpaceDE w:val="0"/>
              <w:autoSpaceDN w:val="0"/>
              <w:adjustRightInd w:val="0"/>
              <w:spacing w:after="0" w:line="240" w:lineRule="auto"/>
              <w:rPr>
                <w:rFonts w:ascii="Times New Roman" w:eastAsia="Calibri" w:hAnsi="Times New Roman"/>
                <w:b/>
                <w:bCs/>
                <w:i/>
                <w:iCs/>
                <w:sz w:val="24"/>
              </w:rPr>
            </w:pPr>
            <w:r w:rsidRPr="006B6112">
              <w:rPr>
                <w:rFonts w:ascii="Times New Roman" w:eastAsia="Calibri" w:hAnsi="Times New Roman"/>
                <w:b/>
                <w:bCs/>
                <w:i/>
                <w:iCs/>
                <w:sz w:val="24"/>
              </w:rPr>
              <w:t>1</w:t>
            </w:r>
          </w:p>
        </w:tc>
        <w:tc>
          <w:tcPr>
            <w:tcW w:w="7350" w:type="dxa"/>
            <w:gridSpan w:val="2"/>
          </w:tcPr>
          <w:p w14:paraId="2137D0EC" w14:textId="77777777" w:rsidR="006B6112" w:rsidRPr="006B6112" w:rsidRDefault="006B6112" w:rsidP="006B6112">
            <w:pPr>
              <w:spacing w:after="0" w:line="240" w:lineRule="auto"/>
              <w:jc w:val="both"/>
              <w:rPr>
                <w:rFonts w:ascii="Times New Roman" w:hAnsi="Times New Roman"/>
                <w:sz w:val="24"/>
                <w:szCs w:val="24"/>
              </w:rPr>
            </w:pPr>
            <w:bookmarkStart w:id="1" w:name="OLE_LINK1"/>
            <w:r w:rsidRPr="006B6112">
              <w:rPr>
                <w:rFonts w:ascii="Times New Roman" w:hAnsi="Times New Roman"/>
              </w:rPr>
              <w:t>Предмет астрономии.</w:t>
            </w:r>
            <w:bookmarkEnd w:id="1"/>
          </w:p>
        </w:tc>
        <w:tc>
          <w:tcPr>
            <w:tcW w:w="1422" w:type="dxa"/>
            <w:shd w:val="clear" w:color="auto" w:fill="auto"/>
            <w:vAlign w:val="center"/>
          </w:tcPr>
          <w:p w14:paraId="7556C0E7"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1C334F96"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0072FFCF" w14:textId="77777777" w:rsidTr="00996909">
        <w:trPr>
          <w:cantSplit/>
          <w:trHeight w:val="70"/>
        </w:trPr>
        <w:tc>
          <w:tcPr>
            <w:tcW w:w="3396" w:type="dxa"/>
            <w:vMerge/>
          </w:tcPr>
          <w:p w14:paraId="296DF74C" w14:textId="77777777" w:rsidR="006B6112" w:rsidRPr="006B6112" w:rsidRDefault="006B6112" w:rsidP="006B6112">
            <w:pPr>
              <w:widowControl w:val="0"/>
              <w:autoSpaceDE w:val="0"/>
              <w:autoSpaceDN w:val="0"/>
              <w:adjustRightInd w:val="0"/>
              <w:spacing w:after="0" w:line="240" w:lineRule="auto"/>
              <w:rPr>
                <w:rFonts w:ascii="Times New Roman" w:eastAsia="Calibri" w:hAnsi="Times New Roman"/>
                <w:b/>
                <w:bCs/>
                <w:iCs/>
                <w:sz w:val="24"/>
              </w:rPr>
            </w:pPr>
          </w:p>
        </w:tc>
        <w:tc>
          <w:tcPr>
            <w:tcW w:w="407" w:type="dxa"/>
          </w:tcPr>
          <w:p w14:paraId="7AB4ECC2" w14:textId="77777777" w:rsidR="006B6112" w:rsidRPr="006B6112" w:rsidRDefault="006B6112" w:rsidP="006B6112">
            <w:pPr>
              <w:widowControl w:val="0"/>
              <w:autoSpaceDE w:val="0"/>
              <w:autoSpaceDN w:val="0"/>
              <w:adjustRightInd w:val="0"/>
              <w:spacing w:after="0" w:line="240" w:lineRule="auto"/>
              <w:rPr>
                <w:rFonts w:ascii="Times New Roman" w:eastAsia="Calibri" w:hAnsi="Times New Roman"/>
                <w:b/>
                <w:bCs/>
                <w:i/>
                <w:iCs/>
                <w:sz w:val="24"/>
              </w:rPr>
            </w:pPr>
            <w:r w:rsidRPr="006B6112">
              <w:rPr>
                <w:rFonts w:ascii="Times New Roman" w:eastAsia="Calibri" w:hAnsi="Times New Roman"/>
                <w:b/>
                <w:bCs/>
                <w:i/>
                <w:iCs/>
                <w:sz w:val="24"/>
              </w:rPr>
              <w:t>2</w:t>
            </w:r>
          </w:p>
        </w:tc>
        <w:tc>
          <w:tcPr>
            <w:tcW w:w="7350" w:type="dxa"/>
            <w:gridSpan w:val="2"/>
          </w:tcPr>
          <w:p w14:paraId="09EBB9A1" w14:textId="77777777" w:rsidR="006B6112" w:rsidRPr="006B6112" w:rsidRDefault="006B6112" w:rsidP="006B6112">
            <w:pPr>
              <w:spacing w:after="0" w:line="240" w:lineRule="auto"/>
              <w:jc w:val="both"/>
              <w:rPr>
                <w:rFonts w:ascii="Times New Roman" w:hAnsi="Times New Roman"/>
                <w:sz w:val="24"/>
                <w:szCs w:val="24"/>
              </w:rPr>
            </w:pPr>
            <w:r w:rsidRPr="006B6112">
              <w:rPr>
                <w:rFonts w:ascii="Times New Roman" w:hAnsi="Times New Roman"/>
              </w:rPr>
              <w:t>Наблюдения — основа астрономии</w:t>
            </w:r>
          </w:p>
        </w:tc>
        <w:tc>
          <w:tcPr>
            <w:tcW w:w="1422" w:type="dxa"/>
            <w:shd w:val="clear" w:color="auto" w:fill="auto"/>
            <w:vAlign w:val="center"/>
          </w:tcPr>
          <w:p w14:paraId="333CFF60"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461DCDF5"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0EA8ADC0" w14:textId="77777777" w:rsidTr="00996909">
        <w:trPr>
          <w:cantSplit/>
          <w:trHeight w:val="70"/>
        </w:trPr>
        <w:tc>
          <w:tcPr>
            <w:tcW w:w="11153" w:type="dxa"/>
            <w:gridSpan w:val="4"/>
          </w:tcPr>
          <w:p w14:paraId="748C3880" w14:textId="77777777" w:rsidR="006B6112" w:rsidRPr="006B6112" w:rsidRDefault="006B6112" w:rsidP="006B6112">
            <w:pPr>
              <w:widowControl w:val="0"/>
              <w:autoSpaceDE w:val="0"/>
              <w:autoSpaceDN w:val="0"/>
              <w:adjustRightInd w:val="0"/>
              <w:spacing w:after="0" w:line="240" w:lineRule="auto"/>
              <w:rPr>
                <w:rFonts w:ascii="Times New Roman" w:hAnsi="Times New Roman"/>
                <w:b/>
                <w:iCs/>
                <w:sz w:val="24"/>
                <w:szCs w:val="24"/>
              </w:rPr>
            </w:pPr>
            <w:r w:rsidRPr="006B6112">
              <w:rPr>
                <w:rFonts w:ascii="Times New Roman" w:eastAsia="Calibri" w:hAnsi="Times New Roman"/>
                <w:b/>
                <w:bCs/>
                <w:iCs/>
                <w:sz w:val="24"/>
              </w:rPr>
              <w:t xml:space="preserve">Тема 2. Практические основы астрономии   </w:t>
            </w:r>
          </w:p>
        </w:tc>
        <w:tc>
          <w:tcPr>
            <w:tcW w:w="1422" w:type="dxa"/>
            <w:shd w:val="clear" w:color="auto" w:fill="auto"/>
            <w:vAlign w:val="center"/>
          </w:tcPr>
          <w:p w14:paraId="42606FA0"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08A720F9"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6FA57A02" w14:textId="77777777" w:rsidTr="00996909">
        <w:trPr>
          <w:cantSplit/>
          <w:trHeight w:val="70"/>
        </w:trPr>
        <w:tc>
          <w:tcPr>
            <w:tcW w:w="3396" w:type="dxa"/>
            <w:vMerge w:val="restart"/>
          </w:tcPr>
          <w:p w14:paraId="781E688D"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419DE634" w14:textId="77777777"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Содержание учебного материала</w:t>
            </w:r>
          </w:p>
        </w:tc>
        <w:tc>
          <w:tcPr>
            <w:tcW w:w="1422" w:type="dxa"/>
            <w:shd w:val="clear" w:color="auto" w:fill="auto"/>
            <w:vAlign w:val="center"/>
          </w:tcPr>
          <w:p w14:paraId="619531D4"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vMerge w:val="restart"/>
            <w:shd w:val="clear" w:color="auto" w:fill="auto"/>
            <w:vAlign w:val="center"/>
          </w:tcPr>
          <w:p w14:paraId="66F4A22F" w14:textId="77777777" w:rsid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ЛР</w:t>
            </w:r>
            <w:r w:rsidR="009D522F">
              <w:rPr>
                <w:rFonts w:ascii="Times New Roman" w:hAnsi="Times New Roman"/>
                <w:sz w:val="24"/>
                <w:szCs w:val="24"/>
              </w:rPr>
              <w:t xml:space="preserve"> 5, 7, 8</w:t>
            </w:r>
          </w:p>
          <w:p w14:paraId="39B1B1D9" w14:textId="77777777" w:rsidR="00EC32C4" w:rsidRDefault="00EC32C4"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письмо</w:t>
            </w:r>
          </w:p>
          <w:p w14:paraId="2AC20E97" w14:textId="77777777" w:rsidR="00EC32C4" w:rsidRDefault="00EC32C4"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Проблемно-ориентированный диалог</w:t>
            </w:r>
          </w:p>
          <w:p w14:paraId="7F8FBFBC" w14:textId="77777777" w:rsidR="00EC32C4" w:rsidRDefault="00EC32C4"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Творческая: создание презентаций</w:t>
            </w:r>
          </w:p>
          <w:p w14:paraId="33A58329" w14:textId="5E9F71B1" w:rsidR="00EC32C4" w:rsidRPr="006B6112" w:rsidRDefault="00EC32C4"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Исследовательская: подбор материала, реферирование</w:t>
            </w:r>
          </w:p>
        </w:tc>
      </w:tr>
      <w:tr w:rsidR="006B6112" w:rsidRPr="006B6112" w14:paraId="5355AE74" w14:textId="77777777" w:rsidTr="00996909">
        <w:trPr>
          <w:cantSplit/>
          <w:trHeight w:val="70"/>
        </w:trPr>
        <w:tc>
          <w:tcPr>
            <w:tcW w:w="3396" w:type="dxa"/>
            <w:vMerge/>
          </w:tcPr>
          <w:p w14:paraId="3A468ED2"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3FE1DDF0" w14:textId="77777777"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3</w:t>
            </w:r>
          </w:p>
        </w:tc>
        <w:tc>
          <w:tcPr>
            <w:tcW w:w="7276" w:type="dxa"/>
          </w:tcPr>
          <w:p w14:paraId="570C1D3F" w14:textId="77777777" w:rsidR="006B6112" w:rsidRPr="006B6112" w:rsidRDefault="006B6112" w:rsidP="006B6112">
            <w:pPr>
              <w:widowControl w:val="0"/>
              <w:autoSpaceDE w:val="0"/>
              <w:autoSpaceDN w:val="0"/>
              <w:adjustRightInd w:val="0"/>
              <w:spacing w:after="0" w:line="240" w:lineRule="auto"/>
              <w:rPr>
                <w:rFonts w:ascii="Times New Roman" w:hAnsi="Times New Roman"/>
                <w:b/>
                <w:iCs/>
                <w:sz w:val="24"/>
                <w:szCs w:val="24"/>
              </w:rPr>
            </w:pPr>
            <w:r w:rsidRPr="006B6112">
              <w:rPr>
                <w:rFonts w:ascii="Times New Roman" w:hAnsi="Times New Roman"/>
                <w:iCs/>
              </w:rPr>
              <w:t>Звезды и созвездия. Небесные координаты. Звездные карты</w:t>
            </w:r>
          </w:p>
        </w:tc>
        <w:tc>
          <w:tcPr>
            <w:tcW w:w="1422" w:type="dxa"/>
            <w:shd w:val="clear" w:color="auto" w:fill="auto"/>
            <w:vAlign w:val="center"/>
          </w:tcPr>
          <w:p w14:paraId="06CAEAA8"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3198F0AB"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16F38AB0" w14:textId="77777777" w:rsidTr="00996909">
        <w:trPr>
          <w:cantSplit/>
          <w:trHeight w:val="70"/>
        </w:trPr>
        <w:tc>
          <w:tcPr>
            <w:tcW w:w="3396" w:type="dxa"/>
            <w:vMerge/>
          </w:tcPr>
          <w:p w14:paraId="19128C48"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779C6E76" w14:textId="77777777"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4</w:t>
            </w:r>
          </w:p>
        </w:tc>
        <w:tc>
          <w:tcPr>
            <w:tcW w:w="7276" w:type="dxa"/>
          </w:tcPr>
          <w:p w14:paraId="47468992" w14:textId="0C4BEBB5" w:rsidR="006B6112" w:rsidRPr="006B6112" w:rsidRDefault="006B6112" w:rsidP="006B6112">
            <w:pPr>
              <w:spacing w:after="0" w:line="240" w:lineRule="auto"/>
              <w:rPr>
                <w:rFonts w:ascii="Times New Roman" w:hAnsi="Times New Roman"/>
              </w:rPr>
            </w:pPr>
            <w:r w:rsidRPr="006B6112">
              <w:rPr>
                <w:rFonts w:ascii="Times New Roman" w:hAnsi="Times New Roman"/>
              </w:rPr>
              <w:t>Видимое движение звезд на р</w:t>
            </w:r>
            <w:r w:rsidR="0066524E">
              <w:rPr>
                <w:rFonts w:ascii="Times New Roman" w:hAnsi="Times New Roman"/>
              </w:rPr>
              <w:t>азличных географических широтах</w:t>
            </w:r>
          </w:p>
        </w:tc>
        <w:tc>
          <w:tcPr>
            <w:tcW w:w="1422" w:type="dxa"/>
            <w:shd w:val="clear" w:color="auto" w:fill="auto"/>
            <w:vAlign w:val="center"/>
          </w:tcPr>
          <w:p w14:paraId="781884AC"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5FA6A422"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62F4FC4C" w14:textId="77777777" w:rsidTr="00996909">
        <w:trPr>
          <w:cantSplit/>
          <w:trHeight w:val="70"/>
        </w:trPr>
        <w:tc>
          <w:tcPr>
            <w:tcW w:w="3396" w:type="dxa"/>
            <w:vMerge/>
          </w:tcPr>
          <w:p w14:paraId="181C4FB7"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112AE7CA" w14:textId="77777777"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5</w:t>
            </w:r>
          </w:p>
        </w:tc>
        <w:tc>
          <w:tcPr>
            <w:tcW w:w="7276" w:type="dxa"/>
          </w:tcPr>
          <w:p w14:paraId="360AEEB9" w14:textId="7E50D44A" w:rsidR="006B6112" w:rsidRPr="006B6112" w:rsidRDefault="006B6112" w:rsidP="006B6112">
            <w:pPr>
              <w:spacing w:after="0" w:line="240" w:lineRule="auto"/>
              <w:rPr>
                <w:rFonts w:ascii="Times New Roman" w:hAnsi="Times New Roman"/>
                <w:b/>
              </w:rPr>
            </w:pPr>
            <w:r w:rsidRPr="006B6112">
              <w:rPr>
                <w:rFonts w:ascii="Times New Roman" w:hAnsi="Times New Roman"/>
              </w:rPr>
              <w:t>Видимое годичное движение Со</w:t>
            </w:r>
            <w:r w:rsidR="0066524E">
              <w:rPr>
                <w:rFonts w:ascii="Times New Roman" w:hAnsi="Times New Roman"/>
              </w:rPr>
              <w:t>лнца. Эклиптика</w:t>
            </w:r>
          </w:p>
        </w:tc>
        <w:tc>
          <w:tcPr>
            <w:tcW w:w="1422" w:type="dxa"/>
            <w:shd w:val="clear" w:color="auto" w:fill="auto"/>
            <w:vAlign w:val="center"/>
          </w:tcPr>
          <w:p w14:paraId="5C750DD7"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11A0DAC2"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06F9583D" w14:textId="77777777" w:rsidTr="00996909">
        <w:trPr>
          <w:cantSplit/>
          <w:trHeight w:val="70"/>
        </w:trPr>
        <w:tc>
          <w:tcPr>
            <w:tcW w:w="3396" w:type="dxa"/>
            <w:vMerge/>
          </w:tcPr>
          <w:p w14:paraId="6B7FD5CF"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223A5D1D" w14:textId="77777777"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6</w:t>
            </w:r>
          </w:p>
        </w:tc>
        <w:tc>
          <w:tcPr>
            <w:tcW w:w="7276" w:type="dxa"/>
          </w:tcPr>
          <w:p w14:paraId="3412DF34" w14:textId="29D577DC" w:rsidR="006B6112" w:rsidRPr="006B6112" w:rsidRDefault="006B6112" w:rsidP="006B6112">
            <w:pPr>
              <w:spacing w:after="0" w:line="240" w:lineRule="auto"/>
              <w:rPr>
                <w:rFonts w:ascii="Times New Roman" w:hAnsi="Times New Roman"/>
                <w:b/>
              </w:rPr>
            </w:pPr>
            <w:r w:rsidRPr="006B6112">
              <w:rPr>
                <w:rFonts w:ascii="Times New Roman" w:hAnsi="Times New Roman"/>
              </w:rPr>
              <w:t>Движение и фа</w:t>
            </w:r>
            <w:r w:rsidR="0066524E">
              <w:rPr>
                <w:rFonts w:ascii="Times New Roman" w:hAnsi="Times New Roman"/>
              </w:rPr>
              <w:t>зы Луны. Затмения Солнца и Луны</w:t>
            </w:r>
          </w:p>
        </w:tc>
        <w:tc>
          <w:tcPr>
            <w:tcW w:w="1422" w:type="dxa"/>
            <w:shd w:val="clear" w:color="auto" w:fill="auto"/>
            <w:vAlign w:val="center"/>
          </w:tcPr>
          <w:p w14:paraId="5309942C"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3186445C"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6AEFCE2E" w14:textId="77777777" w:rsidTr="00996909">
        <w:trPr>
          <w:cantSplit/>
          <w:trHeight w:val="70"/>
        </w:trPr>
        <w:tc>
          <w:tcPr>
            <w:tcW w:w="3396" w:type="dxa"/>
            <w:vMerge/>
          </w:tcPr>
          <w:p w14:paraId="26BAD555"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6896E80E" w14:textId="77777777"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7</w:t>
            </w:r>
          </w:p>
        </w:tc>
        <w:tc>
          <w:tcPr>
            <w:tcW w:w="7276" w:type="dxa"/>
          </w:tcPr>
          <w:p w14:paraId="00515A8D" w14:textId="59446A32" w:rsidR="006B6112" w:rsidRPr="006B6112" w:rsidRDefault="0066524E" w:rsidP="006B6112">
            <w:pPr>
              <w:spacing w:after="0" w:line="240" w:lineRule="auto"/>
              <w:rPr>
                <w:rFonts w:ascii="Times New Roman" w:hAnsi="Times New Roman"/>
              </w:rPr>
            </w:pPr>
            <w:r>
              <w:rPr>
                <w:rFonts w:ascii="Times New Roman" w:hAnsi="Times New Roman"/>
              </w:rPr>
              <w:t>Время и календарь</w:t>
            </w:r>
          </w:p>
        </w:tc>
        <w:tc>
          <w:tcPr>
            <w:tcW w:w="1422" w:type="dxa"/>
            <w:shd w:val="clear" w:color="auto" w:fill="auto"/>
            <w:vAlign w:val="center"/>
          </w:tcPr>
          <w:p w14:paraId="4C0B7132"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6E0257D1"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60A0C722" w14:textId="77777777" w:rsidTr="00996909">
        <w:trPr>
          <w:cantSplit/>
          <w:trHeight w:val="70"/>
        </w:trPr>
        <w:tc>
          <w:tcPr>
            <w:tcW w:w="3396" w:type="dxa"/>
            <w:vMerge/>
          </w:tcPr>
          <w:p w14:paraId="0CC5B23A"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175303C2" w14:textId="77777777" w:rsidR="006B6112" w:rsidRPr="006B6112" w:rsidRDefault="006B6112" w:rsidP="006B6112">
            <w:pPr>
              <w:spacing w:after="0" w:line="240" w:lineRule="auto"/>
              <w:ind w:firstLine="70"/>
              <w:rPr>
                <w:rFonts w:ascii="Times New Roman" w:hAnsi="Times New Roman"/>
                <w:i/>
                <w:color w:val="1F4E79"/>
              </w:rPr>
            </w:pPr>
            <w:r w:rsidRPr="006B6112">
              <w:rPr>
                <w:rFonts w:ascii="Times New Roman" w:hAnsi="Times New Roman"/>
                <w:b/>
                <w:i/>
                <w:sz w:val="24"/>
                <w:szCs w:val="24"/>
              </w:rPr>
              <w:t>Практические занятия</w:t>
            </w:r>
          </w:p>
        </w:tc>
        <w:tc>
          <w:tcPr>
            <w:tcW w:w="1422" w:type="dxa"/>
            <w:shd w:val="clear" w:color="auto" w:fill="auto"/>
            <w:vAlign w:val="center"/>
          </w:tcPr>
          <w:p w14:paraId="66C3F527"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06A0C48B"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6BB08A93" w14:textId="77777777" w:rsidTr="00996909">
        <w:trPr>
          <w:cantSplit/>
          <w:trHeight w:val="70"/>
        </w:trPr>
        <w:tc>
          <w:tcPr>
            <w:tcW w:w="3396" w:type="dxa"/>
            <w:vMerge/>
          </w:tcPr>
          <w:p w14:paraId="13045DDD"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29919A17" w14:textId="77777777"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8</w:t>
            </w:r>
          </w:p>
        </w:tc>
        <w:tc>
          <w:tcPr>
            <w:tcW w:w="7276" w:type="dxa"/>
          </w:tcPr>
          <w:p w14:paraId="51D11DAD" w14:textId="77777777" w:rsidR="006B6112" w:rsidRPr="006B6112" w:rsidRDefault="006B6112" w:rsidP="006B6112">
            <w:pPr>
              <w:spacing w:after="0" w:line="240" w:lineRule="auto"/>
              <w:rPr>
                <w:rFonts w:ascii="Times New Roman" w:hAnsi="Times New Roman"/>
              </w:rPr>
            </w:pPr>
            <w:r w:rsidRPr="006B6112">
              <w:rPr>
                <w:rFonts w:ascii="Times New Roman" w:hAnsi="Times New Roman"/>
                <w:sz w:val="24"/>
                <w:szCs w:val="24"/>
              </w:rPr>
              <w:t>Практическое занятие</w:t>
            </w:r>
            <w:r w:rsidRPr="006B6112">
              <w:rPr>
                <w:rFonts w:ascii="Times New Roman" w:hAnsi="Times New Roman"/>
              </w:rPr>
              <w:t>: «Исследование суточного видимого движения Солнца»</w:t>
            </w:r>
          </w:p>
        </w:tc>
        <w:tc>
          <w:tcPr>
            <w:tcW w:w="1422" w:type="dxa"/>
            <w:shd w:val="clear" w:color="auto" w:fill="auto"/>
            <w:vAlign w:val="center"/>
          </w:tcPr>
          <w:p w14:paraId="5E6C4DF6"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14:paraId="25D98EEF" w14:textId="77777777" w:rsid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ЛР</w:t>
            </w:r>
            <w:r w:rsidR="009D522F">
              <w:rPr>
                <w:rFonts w:ascii="Times New Roman" w:hAnsi="Times New Roman"/>
                <w:sz w:val="24"/>
                <w:szCs w:val="24"/>
              </w:rPr>
              <w:t xml:space="preserve"> </w:t>
            </w:r>
            <w:r w:rsidR="00EC595E">
              <w:rPr>
                <w:rFonts w:ascii="Times New Roman" w:hAnsi="Times New Roman"/>
                <w:sz w:val="24"/>
                <w:szCs w:val="24"/>
              </w:rPr>
              <w:t>8</w:t>
            </w:r>
          </w:p>
          <w:p w14:paraId="235E31F5" w14:textId="77777777" w:rsidR="00EC32C4" w:rsidRDefault="00EC32C4"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сбор и обработка информации</w:t>
            </w:r>
          </w:p>
          <w:p w14:paraId="7BF7C795" w14:textId="23836DD3" w:rsidR="00EC32C4" w:rsidRPr="006B6112" w:rsidRDefault="00EC32C4"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 xml:space="preserve">Исследовательская: </w:t>
            </w:r>
            <w:r>
              <w:t xml:space="preserve"> </w:t>
            </w:r>
            <w:r w:rsidRPr="00EC32C4">
              <w:rPr>
                <w:rFonts w:ascii="Times New Roman" w:hAnsi="Times New Roman"/>
                <w:sz w:val="24"/>
                <w:szCs w:val="24"/>
              </w:rPr>
              <w:t>получение опыта экспериментирования с объектами</w:t>
            </w:r>
          </w:p>
        </w:tc>
      </w:tr>
      <w:tr w:rsidR="006B6112" w:rsidRPr="006B6112" w14:paraId="4DD5F4D2" w14:textId="77777777" w:rsidTr="00996909">
        <w:trPr>
          <w:cantSplit/>
          <w:trHeight w:val="70"/>
        </w:trPr>
        <w:tc>
          <w:tcPr>
            <w:tcW w:w="3396" w:type="dxa"/>
            <w:vMerge/>
          </w:tcPr>
          <w:p w14:paraId="6EC11585"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006393B8" w14:textId="77777777" w:rsidR="006B6112" w:rsidRPr="006B6112" w:rsidRDefault="006B6112" w:rsidP="006B6112">
            <w:pPr>
              <w:spacing w:after="0" w:line="240" w:lineRule="auto"/>
              <w:rPr>
                <w:rFonts w:ascii="Times New Roman" w:hAnsi="Times New Roman"/>
                <w:color w:val="0070C0"/>
                <w:sz w:val="24"/>
                <w:szCs w:val="24"/>
              </w:rPr>
            </w:pPr>
            <w:r w:rsidRPr="006B6112">
              <w:rPr>
                <w:rFonts w:ascii="Times New Roman" w:hAnsi="Times New Roman"/>
                <w:b/>
                <w:sz w:val="24"/>
                <w:szCs w:val="24"/>
              </w:rPr>
              <w:t>Контрольные работы</w:t>
            </w:r>
          </w:p>
        </w:tc>
        <w:tc>
          <w:tcPr>
            <w:tcW w:w="1422" w:type="dxa"/>
            <w:shd w:val="clear" w:color="auto" w:fill="auto"/>
            <w:vAlign w:val="center"/>
          </w:tcPr>
          <w:p w14:paraId="0726ABD3"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719A770C"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55291CF3" w14:textId="77777777" w:rsidTr="00996909">
        <w:trPr>
          <w:cantSplit/>
          <w:trHeight w:val="70"/>
        </w:trPr>
        <w:tc>
          <w:tcPr>
            <w:tcW w:w="3396" w:type="dxa"/>
            <w:vMerge/>
          </w:tcPr>
          <w:p w14:paraId="241DF561"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2C5B62F4" w14:textId="77777777"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i/>
                <w:iCs/>
                <w:color w:val="0070C0"/>
                <w:sz w:val="24"/>
                <w:szCs w:val="24"/>
              </w:rPr>
              <w:t>9  Контрольная работа «Практические основы астрономии».</w:t>
            </w:r>
          </w:p>
        </w:tc>
        <w:tc>
          <w:tcPr>
            <w:tcW w:w="1422" w:type="dxa"/>
            <w:shd w:val="clear" w:color="auto" w:fill="auto"/>
            <w:vAlign w:val="center"/>
          </w:tcPr>
          <w:p w14:paraId="48F006E1"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14:paraId="3B44B038"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7BDF4CC5" w14:textId="77777777" w:rsidTr="00996909">
        <w:trPr>
          <w:cantSplit/>
          <w:trHeight w:val="70"/>
        </w:trPr>
        <w:tc>
          <w:tcPr>
            <w:tcW w:w="11153" w:type="dxa"/>
            <w:gridSpan w:val="4"/>
          </w:tcPr>
          <w:p w14:paraId="16011BBC" w14:textId="77777777" w:rsidR="006B6112" w:rsidRPr="006B6112" w:rsidRDefault="006B6112" w:rsidP="006B6112">
            <w:pPr>
              <w:spacing w:after="0" w:line="240" w:lineRule="auto"/>
              <w:rPr>
                <w:rFonts w:ascii="Times New Roman" w:hAnsi="Times New Roman"/>
                <w:b/>
                <w:sz w:val="24"/>
                <w:szCs w:val="24"/>
              </w:rPr>
            </w:pPr>
            <w:r w:rsidRPr="006B6112">
              <w:rPr>
                <w:rFonts w:ascii="Times New Roman" w:hAnsi="Times New Roman"/>
                <w:b/>
                <w:sz w:val="24"/>
                <w:szCs w:val="24"/>
              </w:rPr>
              <w:t>Тема 3. Строение Солнечной системы</w:t>
            </w:r>
          </w:p>
        </w:tc>
        <w:tc>
          <w:tcPr>
            <w:tcW w:w="1422" w:type="dxa"/>
            <w:shd w:val="clear" w:color="auto" w:fill="auto"/>
            <w:vAlign w:val="center"/>
          </w:tcPr>
          <w:p w14:paraId="4391AE79"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46DF341E"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338327C2" w14:textId="77777777" w:rsidTr="00996909">
        <w:trPr>
          <w:cantSplit/>
          <w:trHeight w:val="70"/>
        </w:trPr>
        <w:tc>
          <w:tcPr>
            <w:tcW w:w="3396" w:type="dxa"/>
            <w:vMerge w:val="restart"/>
          </w:tcPr>
          <w:p w14:paraId="409114A8"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18D24ADF" w14:textId="77777777"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10</w:t>
            </w:r>
          </w:p>
        </w:tc>
        <w:tc>
          <w:tcPr>
            <w:tcW w:w="7276" w:type="dxa"/>
          </w:tcPr>
          <w:p w14:paraId="568F1EAF" w14:textId="77777777" w:rsidR="009D522F" w:rsidRPr="006B6112" w:rsidRDefault="009D522F" w:rsidP="006B6112">
            <w:pPr>
              <w:spacing w:after="0" w:line="240" w:lineRule="auto"/>
              <w:ind w:firstLine="70"/>
              <w:rPr>
                <w:rFonts w:ascii="Times New Roman" w:hAnsi="Times New Roman"/>
                <w:b/>
              </w:rPr>
            </w:pPr>
            <w:r w:rsidRPr="006B6112">
              <w:rPr>
                <w:rFonts w:ascii="Times New Roman" w:hAnsi="Times New Roman"/>
              </w:rPr>
              <w:t>Развитие представлений о строении мира.</w:t>
            </w:r>
          </w:p>
        </w:tc>
        <w:tc>
          <w:tcPr>
            <w:tcW w:w="1422" w:type="dxa"/>
            <w:shd w:val="clear" w:color="auto" w:fill="auto"/>
            <w:vAlign w:val="center"/>
          </w:tcPr>
          <w:p w14:paraId="4B98F8F7"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val="restart"/>
            <w:shd w:val="clear" w:color="auto" w:fill="auto"/>
            <w:vAlign w:val="center"/>
          </w:tcPr>
          <w:p w14:paraId="007689DD" w14:textId="77777777" w:rsidR="009D522F"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4, 5, 7</w:t>
            </w:r>
          </w:p>
          <w:p w14:paraId="5E93A1C6" w14:textId="77777777" w:rsidR="00EC32C4" w:rsidRDefault="00EC32C4" w:rsidP="00EC32C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письмо</w:t>
            </w:r>
          </w:p>
          <w:p w14:paraId="60B21580" w14:textId="77777777" w:rsidR="00EC32C4" w:rsidRDefault="00EC32C4" w:rsidP="00EC32C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Проблемно-ориентированный диалог</w:t>
            </w:r>
          </w:p>
          <w:p w14:paraId="2AEFBC5F" w14:textId="77777777" w:rsidR="00EC32C4" w:rsidRDefault="00EC32C4" w:rsidP="00EC32C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Творческая: создание презентаций</w:t>
            </w:r>
          </w:p>
          <w:p w14:paraId="4693E9F5" w14:textId="4A1A5F6E" w:rsidR="00EC32C4" w:rsidRPr="006B6112" w:rsidRDefault="00EC32C4" w:rsidP="00EC32C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Исследовательская: подбор материала, реферирование</w:t>
            </w:r>
          </w:p>
        </w:tc>
      </w:tr>
      <w:tr w:rsidR="009D522F" w:rsidRPr="006B6112" w14:paraId="05608D2E" w14:textId="77777777" w:rsidTr="00996909">
        <w:trPr>
          <w:cantSplit/>
          <w:trHeight w:val="70"/>
        </w:trPr>
        <w:tc>
          <w:tcPr>
            <w:tcW w:w="3396" w:type="dxa"/>
            <w:vMerge/>
          </w:tcPr>
          <w:p w14:paraId="49990974"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0F0C8807" w14:textId="77777777"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11</w:t>
            </w:r>
          </w:p>
        </w:tc>
        <w:tc>
          <w:tcPr>
            <w:tcW w:w="7276" w:type="dxa"/>
          </w:tcPr>
          <w:p w14:paraId="6ECB22B2" w14:textId="77777777" w:rsidR="009D522F" w:rsidRPr="006B6112" w:rsidRDefault="009D522F" w:rsidP="006B6112">
            <w:pPr>
              <w:spacing w:after="0" w:line="240" w:lineRule="auto"/>
              <w:ind w:firstLine="70"/>
              <w:rPr>
                <w:rFonts w:ascii="Times New Roman" w:hAnsi="Times New Roman"/>
              </w:rPr>
            </w:pPr>
            <w:r w:rsidRPr="006B6112">
              <w:rPr>
                <w:rFonts w:ascii="Times New Roman" w:hAnsi="Times New Roman"/>
              </w:rPr>
              <w:t>Конфигурации планет. Синодический период.</w:t>
            </w:r>
          </w:p>
        </w:tc>
        <w:tc>
          <w:tcPr>
            <w:tcW w:w="1422" w:type="dxa"/>
            <w:shd w:val="clear" w:color="auto" w:fill="auto"/>
            <w:vAlign w:val="center"/>
          </w:tcPr>
          <w:p w14:paraId="01FF02AD"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2F164BA4"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6BC9EA6F" w14:textId="77777777" w:rsidTr="00996909">
        <w:trPr>
          <w:cantSplit/>
          <w:trHeight w:val="70"/>
        </w:trPr>
        <w:tc>
          <w:tcPr>
            <w:tcW w:w="3396" w:type="dxa"/>
            <w:vMerge/>
          </w:tcPr>
          <w:p w14:paraId="6414C379"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0B9BE7C8" w14:textId="77777777"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12</w:t>
            </w:r>
          </w:p>
        </w:tc>
        <w:tc>
          <w:tcPr>
            <w:tcW w:w="7276" w:type="dxa"/>
          </w:tcPr>
          <w:p w14:paraId="77178991" w14:textId="77777777" w:rsidR="009D522F" w:rsidRPr="006B6112" w:rsidRDefault="009D522F" w:rsidP="006B6112">
            <w:pPr>
              <w:spacing w:after="0" w:line="240" w:lineRule="auto"/>
              <w:ind w:firstLine="70"/>
              <w:rPr>
                <w:rFonts w:ascii="Times New Roman" w:hAnsi="Times New Roman"/>
                <w:b/>
              </w:rPr>
            </w:pPr>
            <w:r w:rsidRPr="006B6112">
              <w:rPr>
                <w:rFonts w:ascii="Times New Roman" w:hAnsi="Times New Roman"/>
              </w:rPr>
              <w:t>Законы Кеплера. Закон всемирного тяготения</w:t>
            </w:r>
          </w:p>
        </w:tc>
        <w:tc>
          <w:tcPr>
            <w:tcW w:w="1422" w:type="dxa"/>
            <w:shd w:val="clear" w:color="auto" w:fill="auto"/>
            <w:vAlign w:val="center"/>
          </w:tcPr>
          <w:p w14:paraId="5D057C6E"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3683726F"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379E4285" w14:textId="77777777" w:rsidTr="00996909">
        <w:trPr>
          <w:cantSplit/>
          <w:trHeight w:val="70"/>
        </w:trPr>
        <w:tc>
          <w:tcPr>
            <w:tcW w:w="3396" w:type="dxa"/>
            <w:vMerge/>
          </w:tcPr>
          <w:p w14:paraId="3C33838F"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1F4AD9B2" w14:textId="77777777"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13</w:t>
            </w:r>
          </w:p>
        </w:tc>
        <w:tc>
          <w:tcPr>
            <w:tcW w:w="7276" w:type="dxa"/>
          </w:tcPr>
          <w:p w14:paraId="158E45DA" w14:textId="77777777" w:rsidR="009D522F" w:rsidRPr="006B6112" w:rsidRDefault="009D522F" w:rsidP="006B6112">
            <w:pPr>
              <w:spacing w:after="0" w:line="240" w:lineRule="auto"/>
              <w:ind w:firstLine="70"/>
              <w:rPr>
                <w:rFonts w:ascii="Times New Roman" w:hAnsi="Times New Roman"/>
                <w:b/>
              </w:rPr>
            </w:pPr>
            <w:r w:rsidRPr="006B6112">
              <w:rPr>
                <w:rFonts w:ascii="Times New Roman" w:hAnsi="Times New Roman"/>
              </w:rPr>
              <w:t>Определение расстояний и размеров тел в Солнечной системе.</w:t>
            </w:r>
          </w:p>
        </w:tc>
        <w:tc>
          <w:tcPr>
            <w:tcW w:w="1422" w:type="dxa"/>
            <w:shd w:val="clear" w:color="auto" w:fill="auto"/>
            <w:vAlign w:val="center"/>
          </w:tcPr>
          <w:p w14:paraId="0E1A7AEA"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28EA17C2"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07C0BCFC" w14:textId="77777777" w:rsidTr="00996909">
        <w:trPr>
          <w:cantSplit/>
          <w:trHeight w:val="70"/>
        </w:trPr>
        <w:tc>
          <w:tcPr>
            <w:tcW w:w="3396" w:type="dxa"/>
            <w:vMerge/>
          </w:tcPr>
          <w:p w14:paraId="4D6AC860"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1495DF79" w14:textId="77777777" w:rsidR="006B6112" w:rsidRPr="006B6112" w:rsidRDefault="006B6112" w:rsidP="006B6112">
            <w:pPr>
              <w:spacing w:after="0" w:line="240" w:lineRule="auto"/>
              <w:ind w:firstLine="70"/>
              <w:rPr>
                <w:rFonts w:ascii="Times New Roman" w:hAnsi="Times New Roman"/>
                <w:i/>
                <w:color w:val="1F4E79"/>
              </w:rPr>
            </w:pPr>
            <w:r w:rsidRPr="006B6112">
              <w:rPr>
                <w:rFonts w:ascii="Times New Roman" w:hAnsi="Times New Roman"/>
                <w:b/>
                <w:i/>
                <w:sz w:val="24"/>
                <w:szCs w:val="24"/>
              </w:rPr>
              <w:t>Практические занятия</w:t>
            </w:r>
          </w:p>
        </w:tc>
        <w:tc>
          <w:tcPr>
            <w:tcW w:w="1422" w:type="dxa"/>
            <w:shd w:val="clear" w:color="auto" w:fill="auto"/>
            <w:vAlign w:val="center"/>
          </w:tcPr>
          <w:p w14:paraId="54AADB34"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39A84736"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09248093" w14:textId="77777777" w:rsidTr="00996909">
        <w:trPr>
          <w:cantSplit/>
          <w:trHeight w:val="562"/>
        </w:trPr>
        <w:tc>
          <w:tcPr>
            <w:tcW w:w="3396" w:type="dxa"/>
            <w:vMerge/>
          </w:tcPr>
          <w:p w14:paraId="081EC546"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1F82CAF9" w14:textId="77777777"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14</w:t>
            </w:r>
          </w:p>
        </w:tc>
        <w:tc>
          <w:tcPr>
            <w:tcW w:w="7276" w:type="dxa"/>
          </w:tcPr>
          <w:p w14:paraId="77B1834D" w14:textId="77777777" w:rsidR="006B6112" w:rsidRPr="006B6112" w:rsidRDefault="006B6112" w:rsidP="006B6112">
            <w:pPr>
              <w:spacing w:after="0" w:line="240" w:lineRule="auto"/>
              <w:rPr>
                <w:rFonts w:ascii="Times New Roman" w:hAnsi="Times New Roman"/>
                <w:color w:val="1F4E79"/>
              </w:rPr>
            </w:pPr>
            <w:r w:rsidRPr="006B6112">
              <w:rPr>
                <w:rFonts w:ascii="Times New Roman" w:hAnsi="Times New Roman"/>
                <w:sz w:val="24"/>
                <w:szCs w:val="24"/>
              </w:rPr>
              <w:t>Практическое занятие</w:t>
            </w:r>
            <w:r w:rsidRPr="006B6112">
              <w:rPr>
                <w:rFonts w:ascii="Times New Roman" w:hAnsi="Times New Roman"/>
                <w:color w:val="000000"/>
              </w:rPr>
              <w:t>: «Исследование движения искусственных спутников Земли»</w:t>
            </w:r>
          </w:p>
        </w:tc>
        <w:tc>
          <w:tcPr>
            <w:tcW w:w="1422" w:type="dxa"/>
            <w:shd w:val="clear" w:color="auto" w:fill="auto"/>
            <w:vAlign w:val="center"/>
          </w:tcPr>
          <w:p w14:paraId="700720CC"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14:paraId="2335C087" w14:textId="77777777" w:rsidR="006B6112"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8, 14</w:t>
            </w:r>
          </w:p>
          <w:p w14:paraId="6027BCC1" w14:textId="77777777" w:rsidR="00EC32C4" w:rsidRDefault="00EC32C4" w:rsidP="00EC32C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сбор и обработка информации</w:t>
            </w:r>
          </w:p>
          <w:p w14:paraId="50142967" w14:textId="77777777" w:rsidR="00EC32C4" w:rsidRDefault="00EC32C4" w:rsidP="00EC32C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 xml:space="preserve">Исследовательская: </w:t>
            </w:r>
            <w:r>
              <w:t xml:space="preserve"> </w:t>
            </w:r>
            <w:r w:rsidRPr="00EC32C4">
              <w:rPr>
                <w:rFonts w:ascii="Times New Roman" w:hAnsi="Times New Roman"/>
                <w:sz w:val="24"/>
                <w:szCs w:val="24"/>
              </w:rPr>
              <w:t>получение опыта экспериментирования с объектами</w:t>
            </w:r>
          </w:p>
          <w:p w14:paraId="5C822DD1" w14:textId="2096B115" w:rsidR="00BA01A0" w:rsidRPr="006B6112" w:rsidRDefault="00BA01A0" w:rsidP="00EC32C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5DD81CC2" w14:textId="77777777" w:rsidTr="00996909">
        <w:trPr>
          <w:cantSplit/>
          <w:trHeight w:val="70"/>
        </w:trPr>
        <w:tc>
          <w:tcPr>
            <w:tcW w:w="11153" w:type="dxa"/>
            <w:gridSpan w:val="4"/>
          </w:tcPr>
          <w:p w14:paraId="469C48AF" w14:textId="77777777" w:rsidR="006B6112" w:rsidRPr="006B6112" w:rsidRDefault="006B6112" w:rsidP="006B6112">
            <w:pPr>
              <w:spacing w:after="0" w:line="240" w:lineRule="auto"/>
              <w:rPr>
                <w:rFonts w:ascii="Times New Roman" w:hAnsi="Times New Roman"/>
                <w:sz w:val="24"/>
                <w:szCs w:val="24"/>
              </w:rPr>
            </w:pPr>
            <w:r w:rsidRPr="006B6112">
              <w:rPr>
                <w:rFonts w:ascii="Times New Roman" w:hAnsi="Times New Roman"/>
                <w:b/>
                <w:sz w:val="24"/>
                <w:szCs w:val="24"/>
              </w:rPr>
              <w:lastRenderedPageBreak/>
              <w:t>Тема 4. Природа тел Солнечной системы</w:t>
            </w:r>
            <w:r w:rsidRPr="006B6112">
              <w:rPr>
                <w:rFonts w:ascii="Times New Roman" w:hAnsi="Times New Roman"/>
                <w:b/>
                <w:bCs/>
                <w:color w:val="000000"/>
                <w:sz w:val="24"/>
                <w:szCs w:val="24"/>
              </w:rPr>
              <w:t xml:space="preserve"> </w:t>
            </w:r>
          </w:p>
        </w:tc>
        <w:tc>
          <w:tcPr>
            <w:tcW w:w="1422" w:type="dxa"/>
            <w:vAlign w:val="center"/>
          </w:tcPr>
          <w:p w14:paraId="749D4C32"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tcPr>
          <w:p w14:paraId="51810636"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r>
      <w:tr w:rsidR="006B6112" w:rsidRPr="006B6112" w14:paraId="5DAF97C3" w14:textId="77777777" w:rsidTr="00996909">
        <w:trPr>
          <w:cantSplit/>
          <w:trHeight w:val="70"/>
        </w:trPr>
        <w:tc>
          <w:tcPr>
            <w:tcW w:w="3396" w:type="dxa"/>
            <w:vMerge w:val="restart"/>
          </w:tcPr>
          <w:p w14:paraId="46D421D5"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5322BCAC" w14:textId="77777777" w:rsidR="006B6112" w:rsidRPr="006B6112" w:rsidRDefault="006B6112" w:rsidP="006B6112">
            <w:pPr>
              <w:widowControl w:val="0"/>
              <w:autoSpaceDE w:val="0"/>
              <w:autoSpaceDN w:val="0"/>
              <w:adjustRightInd w:val="0"/>
              <w:spacing w:after="0" w:line="240" w:lineRule="auto"/>
              <w:rPr>
                <w:rFonts w:ascii="Times New Roman" w:hAnsi="Times New Roman"/>
                <w:bCs/>
                <w:i/>
                <w:iCs/>
                <w:color w:val="000000"/>
                <w:sz w:val="24"/>
                <w:szCs w:val="24"/>
              </w:rPr>
            </w:pPr>
            <w:r w:rsidRPr="006B6112">
              <w:rPr>
                <w:rFonts w:ascii="Times New Roman" w:hAnsi="Times New Roman"/>
                <w:b/>
                <w:i/>
                <w:iCs/>
                <w:sz w:val="24"/>
                <w:szCs w:val="24"/>
              </w:rPr>
              <w:t xml:space="preserve">Содержание учебного материала </w:t>
            </w:r>
          </w:p>
        </w:tc>
        <w:tc>
          <w:tcPr>
            <w:tcW w:w="1422" w:type="dxa"/>
            <w:shd w:val="clear" w:color="auto" w:fill="auto"/>
            <w:vAlign w:val="center"/>
          </w:tcPr>
          <w:p w14:paraId="76ACF995"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14:paraId="64EFC6EE"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015EEEDE" w14:textId="77777777" w:rsidTr="00996909">
        <w:trPr>
          <w:cantSplit/>
          <w:trHeight w:val="70"/>
        </w:trPr>
        <w:tc>
          <w:tcPr>
            <w:tcW w:w="3396" w:type="dxa"/>
            <w:vMerge/>
          </w:tcPr>
          <w:p w14:paraId="345E04FC"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15F1F5AA" w14:textId="13F59F5C"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w:t>
            </w:r>
            <w:r w:rsidR="00EC2EBA">
              <w:rPr>
                <w:rFonts w:ascii="Times New Roman" w:hAnsi="Times New Roman"/>
                <w:b/>
                <w:i/>
                <w:iCs/>
                <w:sz w:val="24"/>
                <w:szCs w:val="24"/>
              </w:rPr>
              <w:t>5</w:t>
            </w:r>
          </w:p>
        </w:tc>
        <w:tc>
          <w:tcPr>
            <w:tcW w:w="7276" w:type="dxa"/>
          </w:tcPr>
          <w:p w14:paraId="7E6A447C" w14:textId="77777777" w:rsidR="009D522F" w:rsidRPr="006B6112" w:rsidRDefault="009D522F" w:rsidP="006B6112">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Солнечная система как комплекс тел, имеющих общее происхождение.</w:t>
            </w:r>
          </w:p>
        </w:tc>
        <w:tc>
          <w:tcPr>
            <w:tcW w:w="1422" w:type="dxa"/>
            <w:shd w:val="clear" w:color="auto" w:fill="auto"/>
            <w:vAlign w:val="center"/>
          </w:tcPr>
          <w:p w14:paraId="4DD23F0F"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val="restart"/>
            <w:shd w:val="clear" w:color="auto" w:fill="auto"/>
            <w:vAlign w:val="center"/>
          </w:tcPr>
          <w:p w14:paraId="75E2ED9B" w14:textId="77777777" w:rsidR="00EC2EBA" w:rsidRDefault="00EC2EBA" w:rsidP="00EC2EBA">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1, 5, 7, 14</w:t>
            </w:r>
          </w:p>
          <w:p w14:paraId="1DC251A4" w14:textId="77777777" w:rsidR="00EC2EBA" w:rsidRDefault="00EC2EBA" w:rsidP="00EC2EBA">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письмо</w:t>
            </w:r>
          </w:p>
          <w:p w14:paraId="42C2BDA5" w14:textId="77777777" w:rsidR="00EC2EBA" w:rsidRDefault="00EC2EBA" w:rsidP="00EC2EBA">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Проблемно-ориентированный диалог</w:t>
            </w:r>
          </w:p>
          <w:p w14:paraId="43F23E34" w14:textId="77777777" w:rsidR="00EC2EBA" w:rsidRDefault="00EC2EBA" w:rsidP="00EC2EBA">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593F">
              <w:rPr>
                <w:rFonts w:ascii="Times New Roman" w:hAnsi="Times New Roman"/>
                <w:sz w:val="24"/>
                <w:szCs w:val="24"/>
              </w:rPr>
              <w:t>Рефлексивный анализ</w:t>
            </w:r>
          </w:p>
          <w:p w14:paraId="3F4933DF" w14:textId="77777777" w:rsidR="00EC2EBA" w:rsidRDefault="00EC2EBA" w:rsidP="00EC2EBA">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Творческая: создание презентаций</w:t>
            </w:r>
          </w:p>
          <w:p w14:paraId="15C9FF97" w14:textId="7657C9D3" w:rsidR="009D522F" w:rsidRPr="006B6112" w:rsidRDefault="00EC2EBA" w:rsidP="00EC2EBA">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Исследовательская: подбор материала, реферирование</w:t>
            </w:r>
          </w:p>
        </w:tc>
      </w:tr>
      <w:tr w:rsidR="009D522F" w:rsidRPr="006B6112" w14:paraId="1851F528" w14:textId="77777777" w:rsidTr="00996909">
        <w:trPr>
          <w:cantSplit/>
          <w:trHeight w:val="70"/>
        </w:trPr>
        <w:tc>
          <w:tcPr>
            <w:tcW w:w="3396" w:type="dxa"/>
            <w:vMerge/>
          </w:tcPr>
          <w:p w14:paraId="31FE782A"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0A54C1F9" w14:textId="04B854A3"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w:t>
            </w:r>
            <w:r w:rsidR="00EC2EBA">
              <w:rPr>
                <w:rFonts w:ascii="Times New Roman" w:hAnsi="Times New Roman"/>
                <w:b/>
                <w:i/>
                <w:iCs/>
                <w:sz w:val="24"/>
                <w:szCs w:val="24"/>
              </w:rPr>
              <w:t>6</w:t>
            </w:r>
          </w:p>
        </w:tc>
        <w:tc>
          <w:tcPr>
            <w:tcW w:w="7276" w:type="dxa"/>
          </w:tcPr>
          <w:p w14:paraId="70A21CD9" w14:textId="77777777" w:rsidR="009D522F" w:rsidRPr="006B6112" w:rsidRDefault="009D522F" w:rsidP="006B6112">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Земля и Луна — двойная планета. Исследования Луны космическими аппаратами. Пилотируемые полеты на Луну.</w:t>
            </w:r>
          </w:p>
        </w:tc>
        <w:tc>
          <w:tcPr>
            <w:tcW w:w="1422" w:type="dxa"/>
            <w:shd w:val="clear" w:color="auto" w:fill="auto"/>
            <w:vAlign w:val="center"/>
          </w:tcPr>
          <w:p w14:paraId="1639998C"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3AC45086"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48981FED" w14:textId="77777777" w:rsidTr="00996909">
        <w:trPr>
          <w:cantSplit/>
          <w:trHeight w:val="70"/>
        </w:trPr>
        <w:tc>
          <w:tcPr>
            <w:tcW w:w="3396" w:type="dxa"/>
            <w:vMerge/>
          </w:tcPr>
          <w:p w14:paraId="1B36B628"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1CF6DFF8" w14:textId="70F6CDE9"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w:t>
            </w:r>
            <w:r w:rsidR="00EC2EBA">
              <w:rPr>
                <w:rFonts w:ascii="Times New Roman" w:hAnsi="Times New Roman"/>
                <w:b/>
                <w:i/>
                <w:iCs/>
                <w:sz w:val="24"/>
                <w:szCs w:val="24"/>
              </w:rPr>
              <w:t>7</w:t>
            </w:r>
          </w:p>
        </w:tc>
        <w:tc>
          <w:tcPr>
            <w:tcW w:w="7276" w:type="dxa"/>
          </w:tcPr>
          <w:p w14:paraId="45FAF2DA" w14:textId="77777777" w:rsidR="009D522F" w:rsidRPr="006B6112" w:rsidRDefault="009D522F" w:rsidP="006B6112">
            <w:pPr>
              <w:spacing w:after="0" w:line="240" w:lineRule="auto"/>
              <w:jc w:val="both"/>
              <w:rPr>
                <w:rFonts w:ascii="Times New Roman" w:hAnsi="Times New Roman"/>
                <w:b/>
                <w:sz w:val="24"/>
                <w:szCs w:val="24"/>
              </w:rPr>
            </w:pPr>
            <w:r w:rsidRPr="006B6112">
              <w:rPr>
                <w:rFonts w:ascii="Times New Roman" w:hAnsi="Times New Roman"/>
                <w:bCs/>
                <w:color w:val="000000"/>
                <w:sz w:val="24"/>
                <w:szCs w:val="24"/>
              </w:rPr>
              <w:t xml:space="preserve">Планеты земной группы. Природа Меркурия, Венеры и Марса. </w:t>
            </w:r>
          </w:p>
        </w:tc>
        <w:tc>
          <w:tcPr>
            <w:tcW w:w="1422" w:type="dxa"/>
            <w:shd w:val="clear" w:color="auto" w:fill="auto"/>
            <w:vAlign w:val="center"/>
          </w:tcPr>
          <w:p w14:paraId="47437328"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01A596D5"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085A476D" w14:textId="77777777" w:rsidTr="00996909">
        <w:trPr>
          <w:cantSplit/>
          <w:trHeight w:val="70"/>
        </w:trPr>
        <w:tc>
          <w:tcPr>
            <w:tcW w:w="3396" w:type="dxa"/>
            <w:vMerge/>
          </w:tcPr>
          <w:p w14:paraId="0F0DA9EF"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1A3CE4CF" w14:textId="7024082A"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w:t>
            </w:r>
            <w:r w:rsidR="00EC2EBA">
              <w:rPr>
                <w:rFonts w:ascii="Times New Roman" w:hAnsi="Times New Roman"/>
                <w:b/>
                <w:i/>
                <w:iCs/>
                <w:sz w:val="24"/>
                <w:szCs w:val="24"/>
              </w:rPr>
              <w:t>8</w:t>
            </w:r>
          </w:p>
        </w:tc>
        <w:tc>
          <w:tcPr>
            <w:tcW w:w="7276" w:type="dxa"/>
          </w:tcPr>
          <w:p w14:paraId="2D228868" w14:textId="77777777" w:rsidR="009D522F" w:rsidRPr="006B6112" w:rsidRDefault="009D522F" w:rsidP="006B6112">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Планеты-гиганты, их спутники и кольца.</w:t>
            </w:r>
          </w:p>
        </w:tc>
        <w:tc>
          <w:tcPr>
            <w:tcW w:w="1422" w:type="dxa"/>
            <w:shd w:val="clear" w:color="auto" w:fill="auto"/>
            <w:vAlign w:val="center"/>
          </w:tcPr>
          <w:p w14:paraId="20D7C1E5"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103625F1"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51C2360D" w14:textId="77777777" w:rsidTr="00996909">
        <w:trPr>
          <w:cantSplit/>
          <w:trHeight w:val="70"/>
        </w:trPr>
        <w:tc>
          <w:tcPr>
            <w:tcW w:w="3396" w:type="dxa"/>
            <w:vMerge/>
          </w:tcPr>
          <w:p w14:paraId="0A72CEE8"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7178577F" w14:textId="34B97C15" w:rsidR="009D522F" w:rsidRPr="006B6112" w:rsidRDefault="00EC2EBA"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19</w:t>
            </w:r>
          </w:p>
        </w:tc>
        <w:tc>
          <w:tcPr>
            <w:tcW w:w="7276" w:type="dxa"/>
          </w:tcPr>
          <w:p w14:paraId="30C18C56" w14:textId="77777777" w:rsidR="009D522F" w:rsidRPr="006B6112" w:rsidRDefault="009D522F" w:rsidP="006B6112">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Малые тела Солнечной системы: астероиды, планеты-карлики, кометы, метеоры и метеориты.</w:t>
            </w:r>
          </w:p>
        </w:tc>
        <w:tc>
          <w:tcPr>
            <w:tcW w:w="1422" w:type="dxa"/>
            <w:shd w:val="clear" w:color="auto" w:fill="auto"/>
            <w:vAlign w:val="center"/>
          </w:tcPr>
          <w:p w14:paraId="0C3199FC"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65ED0ABF"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148111F3" w14:textId="77777777" w:rsidTr="00996909">
        <w:trPr>
          <w:cantSplit/>
          <w:trHeight w:val="70"/>
        </w:trPr>
        <w:tc>
          <w:tcPr>
            <w:tcW w:w="3396" w:type="dxa"/>
            <w:vMerge/>
          </w:tcPr>
          <w:p w14:paraId="22A06372"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7E13D444" w14:textId="77777777" w:rsidR="006B6112" w:rsidRPr="006B6112" w:rsidRDefault="006B6112" w:rsidP="006B6112">
            <w:pPr>
              <w:widowControl w:val="0"/>
              <w:autoSpaceDE w:val="0"/>
              <w:autoSpaceDN w:val="0"/>
              <w:adjustRightInd w:val="0"/>
              <w:spacing w:after="0" w:line="240" w:lineRule="auto"/>
              <w:rPr>
                <w:rFonts w:ascii="Times New Roman" w:hAnsi="Times New Roman"/>
                <w:b/>
                <w:i/>
                <w:iCs/>
                <w:color w:val="FF0000"/>
                <w:sz w:val="24"/>
                <w:szCs w:val="24"/>
              </w:rPr>
            </w:pPr>
            <w:r w:rsidRPr="006B6112">
              <w:rPr>
                <w:rFonts w:ascii="Times New Roman" w:hAnsi="Times New Roman"/>
                <w:b/>
                <w:i/>
                <w:iCs/>
                <w:sz w:val="24"/>
                <w:szCs w:val="24"/>
              </w:rPr>
              <w:t>Практические занятия</w:t>
            </w:r>
          </w:p>
        </w:tc>
        <w:tc>
          <w:tcPr>
            <w:tcW w:w="1422" w:type="dxa"/>
            <w:shd w:val="clear" w:color="auto" w:fill="auto"/>
            <w:vAlign w:val="center"/>
          </w:tcPr>
          <w:p w14:paraId="59C33C52"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31EE0D4D"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6524E" w:rsidRPr="006B6112" w14:paraId="1527022A" w14:textId="77777777" w:rsidTr="00996909">
        <w:trPr>
          <w:cantSplit/>
          <w:trHeight w:val="569"/>
        </w:trPr>
        <w:tc>
          <w:tcPr>
            <w:tcW w:w="3396" w:type="dxa"/>
            <w:vMerge/>
          </w:tcPr>
          <w:p w14:paraId="369A5BFD" w14:textId="77777777" w:rsidR="0066524E" w:rsidRPr="006B6112" w:rsidRDefault="0066524E"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5AC7C20A" w14:textId="53173598" w:rsidR="0066524E" w:rsidRPr="006B6112" w:rsidRDefault="0066524E"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2</w:t>
            </w:r>
            <w:r w:rsidR="00EC2EBA">
              <w:rPr>
                <w:rFonts w:ascii="Times New Roman" w:hAnsi="Times New Roman"/>
                <w:b/>
                <w:i/>
                <w:iCs/>
                <w:sz w:val="24"/>
                <w:szCs w:val="24"/>
              </w:rPr>
              <w:t>0</w:t>
            </w:r>
          </w:p>
        </w:tc>
        <w:tc>
          <w:tcPr>
            <w:tcW w:w="7276" w:type="dxa"/>
          </w:tcPr>
          <w:p w14:paraId="3C6BDE43" w14:textId="77777777" w:rsidR="0066524E" w:rsidRPr="006B6112" w:rsidRDefault="0066524E" w:rsidP="006B6112">
            <w:pPr>
              <w:widowControl w:val="0"/>
              <w:autoSpaceDE w:val="0"/>
              <w:autoSpaceDN w:val="0"/>
              <w:adjustRightInd w:val="0"/>
              <w:spacing w:after="0" w:line="240" w:lineRule="auto"/>
              <w:rPr>
                <w:rFonts w:ascii="Times New Roman" w:hAnsi="Times New Roman"/>
                <w:sz w:val="24"/>
                <w:szCs w:val="24"/>
              </w:rPr>
            </w:pPr>
            <w:r w:rsidRPr="0066524E">
              <w:rPr>
                <w:rFonts w:ascii="Times New Roman" w:hAnsi="Times New Roman"/>
                <w:sz w:val="24"/>
                <w:szCs w:val="24"/>
              </w:rPr>
              <w:t>Практическое занятие</w:t>
            </w:r>
            <w:r w:rsidRPr="006B6112">
              <w:rPr>
                <w:rFonts w:ascii="Times New Roman" w:hAnsi="Times New Roman"/>
                <w:sz w:val="24"/>
                <w:szCs w:val="24"/>
              </w:rPr>
              <w:t>: «Изучение вулканической активности на спутнике Юпитера Ио»</w:t>
            </w:r>
          </w:p>
        </w:tc>
        <w:tc>
          <w:tcPr>
            <w:tcW w:w="1422" w:type="dxa"/>
            <w:shd w:val="clear" w:color="auto" w:fill="auto"/>
            <w:vAlign w:val="center"/>
          </w:tcPr>
          <w:p w14:paraId="113A8802" w14:textId="77777777" w:rsidR="0066524E" w:rsidRPr="006B6112" w:rsidRDefault="0066524E"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14:paraId="4E3A8A9C" w14:textId="77777777" w:rsidR="0066524E"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14</w:t>
            </w:r>
          </w:p>
          <w:p w14:paraId="36E45192"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сбор и обработка информации</w:t>
            </w:r>
          </w:p>
          <w:p w14:paraId="13A050C5"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 xml:space="preserve">Исследовательская: </w:t>
            </w:r>
            <w:r>
              <w:t xml:space="preserve"> </w:t>
            </w:r>
            <w:r w:rsidRPr="00EC32C4">
              <w:rPr>
                <w:rFonts w:ascii="Times New Roman" w:hAnsi="Times New Roman"/>
                <w:sz w:val="24"/>
                <w:szCs w:val="24"/>
              </w:rPr>
              <w:t>получение опыта экспериментирования с объектами</w:t>
            </w:r>
          </w:p>
          <w:p w14:paraId="34C69A45" w14:textId="77777777" w:rsidR="00EC2EBA" w:rsidRDefault="00EC2EBA"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14:paraId="55FE96C0" w14:textId="77777777" w:rsidR="00EC2EBA" w:rsidRDefault="00EC2EBA"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14:paraId="0BBA2D4E" w14:textId="77777777" w:rsidR="00EC2EBA" w:rsidRDefault="00EC2EBA"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14:paraId="4E1D3DDA" w14:textId="77777777" w:rsidR="00EC2EBA" w:rsidRDefault="00EC2EBA"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14:paraId="2D670BE5" w14:textId="77777777" w:rsidR="00EC2EBA" w:rsidRDefault="00EC2EBA"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14:paraId="6651EC57" w14:textId="77777777" w:rsidR="00EC2EBA" w:rsidRDefault="00EC2EBA"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14:paraId="32D0D28D" w14:textId="77777777" w:rsidR="00EC2EBA" w:rsidRDefault="00EC2EBA"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14:paraId="3D6C6DBB" w14:textId="77777777" w:rsidR="00EC2EBA" w:rsidRDefault="00EC2EBA"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14:paraId="0D807C23" w14:textId="102A2F7C" w:rsidR="00EC2EBA" w:rsidRPr="006B6112" w:rsidRDefault="00EC2EBA"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202E9808" w14:textId="77777777" w:rsidTr="00996909">
        <w:trPr>
          <w:cantSplit/>
          <w:trHeight w:val="70"/>
        </w:trPr>
        <w:tc>
          <w:tcPr>
            <w:tcW w:w="11153" w:type="dxa"/>
            <w:gridSpan w:val="4"/>
          </w:tcPr>
          <w:p w14:paraId="495174AF" w14:textId="77777777" w:rsidR="006B6112" w:rsidRPr="006B6112" w:rsidRDefault="006B6112" w:rsidP="006B6112">
            <w:pPr>
              <w:spacing w:after="0" w:line="240" w:lineRule="auto"/>
              <w:rPr>
                <w:rFonts w:ascii="Times New Roman" w:hAnsi="Times New Roman"/>
                <w:sz w:val="24"/>
                <w:szCs w:val="24"/>
              </w:rPr>
            </w:pPr>
            <w:r w:rsidRPr="006B6112">
              <w:rPr>
                <w:rFonts w:ascii="Times New Roman" w:hAnsi="Times New Roman"/>
                <w:b/>
                <w:sz w:val="24"/>
                <w:szCs w:val="24"/>
              </w:rPr>
              <w:lastRenderedPageBreak/>
              <w:t>Тема 5.  Методы исследования небесных тел</w:t>
            </w:r>
          </w:p>
        </w:tc>
        <w:tc>
          <w:tcPr>
            <w:tcW w:w="1422" w:type="dxa"/>
            <w:shd w:val="clear" w:color="auto" w:fill="auto"/>
            <w:vAlign w:val="center"/>
          </w:tcPr>
          <w:p w14:paraId="54F64739"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071733E5"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5A27F5E0" w14:textId="77777777" w:rsidTr="00996909">
        <w:trPr>
          <w:cantSplit/>
          <w:trHeight w:val="70"/>
        </w:trPr>
        <w:tc>
          <w:tcPr>
            <w:tcW w:w="3396" w:type="dxa"/>
            <w:vMerge w:val="restart"/>
          </w:tcPr>
          <w:p w14:paraId="368B3B74"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1674B519" w14:textId="77777777" w:rsidR="009D522F" w:rsidRPr="006B6112" w:rsidRDefault="009D522F" w:rsidP="006B6112">
            <w:pPr>
              <w:widowControl w:val="0"/>
              <w:autoSpaceDE w:val="0"/>
              <w:autoSpaceDN w:val="0"/>
              <w:adjustRightInd w:val="0"/>
              <w:spacing w:after="0" w:line="240" w:lineRule="auto"/>
              <w:rPr>
                <w:rFonts w:ascii="Times New Roman" w:hAnsi="Times New Roman"/>
                <w:bCs/>
                <w:i/>
                <w:iCs/>
                <w:sz w:val="24"/>
                <w:szCs w:val="24"/>
              </w:rPr>
            </w:pPr>
            <w:r w:rsidRPr="006B6112">
              <w:rPr>
                <w:rFonts w:ascii="Times New Roman" w:hAnsi="Times New Roman"/>
                <w:b/>
                <w:i/>
                <w:iCs/>
                <w:sz w:val="24"/>
                <w:szCs w:val="24"/>
              </w:rPr>
              <w:t>Содержание учебного материала</w:t>
            </w:r>
          </w:p>
        </w:tc>
        <w:tc>
          <w:tcPr>
            <w:tcW w:w="1422" w:type="dxa"/>
            <w:shd w:val="clear" w:color="auto" w:fill="auto"/>
            <w:vAlign w:val="center"/>
          </w:tcPr>
          <w:p w14:paraId="16543F66"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vMerge w:val="restart"/>
            <w:shd w:val="clear" w:color="auto" w:fill="auto"/>
            <w:vAlign w:val="center"/>
          </w:tcPr>
          <w:p w14:paraId="25635C77" w14:textId="77777777" w:rsidR="009D522F"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7, 10</w:t>
            </w:r>
          </w:p>
          <w:p w14:paraId="6FDEFEF8"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письмо</w:t>
            </w:r>
          </w:p>
          <w:p w14:paraId="58E863B5"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Проблемно-ориентированный диалог</w:t>
            </w:r>
          </w:p>
          <w:p w14:paraId="6645FB15"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Творческая: создание презентаций</w:t>
            </w:r>
          </w:p>
          <w:p w14:paraId="3910F230" w14:textId="25BE36C9" w:rsidR="0073593F" w:rsidRPr="006B6112"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Исследовательская: подбор материала, реферирование</w:t>
            </w:r>
          </w:p>
        </w:tc>
      </w:tr>
      <w:tr w:rsidR="009D522F" w:rsidRPr="006B6112" w14:paraId="4B8CAD90" w14:textId="77777777" w:rsidTr="00996909">
        <w:trPr>
          <w:cantSplit/>
          <w:trHeight w:val="70"/>
        </w:trPr>
        <w:tc>
          <w:tcPr>
            <w:tcW w:w="3396" w:type="dxa"/>
            <w:vMerge/>
          </w:tcPr>
          <w:p w14:paraId="4A10756E"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7475DBBE" w14:textId="4A7C6211"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w:t>
            </w:r>
            <w:r w:rsidR="00EC2EBA">
              <w:rPr>
                <w:rFonts w:ascii="Times New Roman" w:hAnsi="Times New Roman"/>
                <w:b/>
                <w:i/>
                <w:iCs/>
                <w:sz w:val="24"/>
                <w:szCs w:val="24"/>
              </w:rPr>
              <w:t>1</w:t>
            </w:r>
          </w:p>
        </w:tc>
        <w:tc>
          <w:tcPr>
            <w:tcW w:w="7276" w:type="dxa"/>
          </w:tcPr>
          <w:p w14:paraId="687BFF9B" w14:textId="5BCB3245" w:rsidR="009D522F" w:rsidRPr="006B6112" w:rsidRDefault="009D522F" w:rsidP="006B6112">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iCs/>
                <w:sz w:val="24"/>
                <w:szCs w:val="24"/>
              </w:rPr>
              <w:t>Исследование электромагнитного излучения небесных тел</w:t>
            </w:r>
            <w:r w:rsidR="00EC2EBA">
              <w:rPr>
                <w:rFonts w:ascii="Times New Roman" w:hAnsi="Times New Roman"/>
                <w:iCs/>
                <w:sz w:val="24"/>
                <w:szCs w:val="24"/>
              </w:rPr>
              <w:t>.</w:t>
            </w:r>
            <w:r w:rsidR="00EC2EBA" w:rsidRPr="006B6112">
              <w:rPr>
                <w:rFonts w:ascii="Times New Roman" w:hAnsi="Times New Roman"/>
                <w:iCs/>
                <w:sz w:val="24"/>
                <w:szCs w:val="24"/>
              </w:rPr>
              <w:t xml:space="preserve"> Спектральный анализ в астрономии</w:t>
            </w:r>
          </w:p>
        </w:tc>
        <w:tc>
          <w:tcPr>
            <w:tcW w:w="1422" w:type="dxa"/>
            <w:shd w:val="clear" w:color="auto" w:fill="auto"/>
            <w:vAlign w:val="center"/>
          </w:tcPr>
          <w:p w14:paraId="7809D99D"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2CEE42FD"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0AFA8C62" w14:textId="77777777" w:rsidTr="00996909">
        <w:trPr>
          <w:cantSplit/>
          <w:trHeight w:val="70"/>
        </w:trPr>
        <w:tc>
          <w:tcPr>
            <w:tcW w:w="11153" w:type="dxa"/>
            <w:gridSpan w:val="4"/>
            <w:shd w:val="clear" w:color="auto" w:fill="auto"/>
          </w:tcPr>
          <w:p w14:paraId="06AA9F89" w14:textId="77777777" w:rsidR="006B6112" w:rsidRPr="006B6112" w:rsidRDefault="006B6112" w:rsidP="006B6112">
            <w:pPr>
              <w:spacing w:after="0" w:line="240" w:lineRule="auto"/>
              <w:rPr>
                <w:rFonts w:ascii="Times New Roman" w:hAnsi="Times New Roman"/>
                <w:sz w:val="24"/>
                <w:szCs w:val="24"/>
              </w:rPr>
            </w:pPr>
            <w:r w:rsidRPr="006B6112">
              <w:rPr>
                <w:rFonts w:ascii="Times New Roman" w:hAnsi="Times New Roman"/>
                <w:b/>
                <w:sz w:val="24"/>
                <w:szCs w:val="24"/>
              </w:rPr>
              <w:t>Тема 6. Солнце и звезды</w:t>
            </w:r>
            <w:r w:rsidRPr="006B6112">
              <w:rPr>
                <w:rFonts w:ascii="Times New Roman" w:hAnsi="Times New Roman"/>
                <w:b/>
                <w:bCs/>
                <w:sz w:val="24"/>
                <w:szCs w:val="24"/>
              </w:rPr>
              <w:t xml:space="preserve"> </w:t>
            </w:r>
          </w:p>
        </w:tc>
        <w:tc>
          <w:tcPr>
            <w:tcW w:w="1422" w:type="dxa"/>
            <w:shd w:val="clear" w:color="auto" w:fill="auto"/>
            <w:vAlign w:val="center"/>
          </w:tcPr>
          <w:p w14:paraId="5AB70DFB"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3BA02D67"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0CC45381" w14:textId="77777777" w:rsidTr="00996909">
        <w:trPr>
          <w:cantSplit/>
          <w:trHeight w:val="70"/>
        </w:trPr>
        <w:tc>
          <w:tcPr>
            <w:tcW w:w="3396" w:type="dxa"/>
            <w:vMerge w:val="restart"/>
          </w:tcPr>
          <w:p w14:paraId="48E83569"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0F55E4A0" w14:textId="77777777" w:rsidR="006B6112" w:rsidRPr="006B6112" w:rsidRDefault="006B6112" w:rsidP="006B6112">
            <w:pPr>
              <w:widowControl w:val="0"/>
              <w:tabs>
                <w:tab w:val="left" w:pos="4065"/>
              </w:tabs>
              <w:autoSpaceDE w:val="0"/>
              <w:autoSpaceDN w:val="0"/>
              <w:adjustRightInd w:val="0"/>
              <w:spacing w:after="0" w:line="240" w:lineRule="auto"/>
              <w:rPr>
                <w:rFonts w:ascii="Times New Roman" w:hAnsi="Times New Roman"/>
                <w:bCs/>
                <w:iCs/>
                <w:sz w:val="24"/>
                <w:szCs w:val="24"/>
              </w:rPr>
            </w:pPr>
            <w:r w:rsidRPr="006B6112">
              <w:rPr>
                <w:rFonts w:ascii="Times New Roman" w:hAnsi="Times New Roman"/>
                <w:b/>
                <w:iCs/>
                <w:sz w:val="24"/>
                <w:szCs w:val="24"/>
              </w:rPr>
              <w:t>Содержание учебного материала</w:t>
            </w:r>
          </w:p>
        </w:tc>
        <w:tc>
          <w:tcPr>
            <w:tcW w:w="1422" w:type="dxa"/>
            <w:shd w:val="clear" w:color="auto" w:fill="auto"/>
            <w:vAlign w:val="center"/>
          </w:tcPr>
          <w:p w14:paraId="6D307BAE"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7805ACD5"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70F4A2D4" w14:textId="77777777" w:rsidTr="00996909">
        <w:trPr>
          <w:cantSplit/>
          <w:trHeight w:val="70"/>
        </w:trPr>
        <w:tc>
          <w:tcPr>
            <w:tcW w:w="3396" w:type="dxa"/>
            <w:vMerge/>
          </w:tcPr>
          <w:p w14:paraId="13DBD86F"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740AE0AE" w14:textId="4AC56A35"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w:t>
            </w:r>
            <w:r w:rsidR="00EC2EBA">
              <w:rPr>
                <w:rFonts w:ascii="Times New Roman" w:hAnsi="Times New Roman"/>
                <w:b/>
                <w:i/>
                <w:iCs/>
                <w:sz w:val="24"/>
                <w:szCs w:val="24"/>
              </w:rPr>
              <w:t>2</w:t>
            </w:r>
          </w:p>
        </w:tc>
        <w:tc>
          <w:tcPr>
            <w:tcW w:w="7276" w:type="dxa"/>
          </w:tcPr>
          <w:p w14:paraId="605A628E" w14:textId="575EBF95" w:rsidR="009D522F" w:rsidRPr="006B6112" w:rsidRDefault="009D522F" w:rsidP="006B6112">
            <w:pPr>
              <w:widowControl w:val="0"/>
              <w:autoSpaceDE w:val="0"/>
              <w:autoSpaceDN w:val="0"/>
              <w:adjustRightInd w:val="0"/>
              <w:spacing w:after="0" w:line="240" w:lineRule="auto"/>
              <w:rPr>
                <w:rFonts w:ascii="Times New Roman" w:hAnsi="Times New Roman"/>
                <w:bCs/>
                <w:iCs/>
                <w:sz w:val="24"/>
                <w:szCs w:val="24"/>
              </w:rPr>
            </w:pPr>
            <w:r w:rsidRPr="00C40D22">
              <w:rPr>
                <w:rFonts w:ascii="Times New Roman" w:hAnsi="Times New Roman"/>
                <w:bCs/>
                <w:iCs/>
                <w:sz w:val="24"/>
                <w:szCs w:val="24"/>
              </w:rPr>
              <w:t>Солнце — ближайшая звезда. Излучение, температура, состав и строение Солнца</w:t>
            </w:r>
          </w:p>
        </w:tc>
        <w:tc>
          <w:tcPr>
            <w:tcW w:w="1422" w:type="dxa"/>
            <w:shd w:val="clear" w:color="auto" w:fill="auto"/>
            <w:vAlign w:val="center"/>
          </w:tcPr>
          <w:p w14:paraId="0683B86F" w14:textId="68E89550"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2473" w:type="dxa"/>
            <w:vMerge w:val="restart"/>
            <w:shd w:val="clear" w:color="auto" w:fill="auto"/>
            <w:vAlign w:val="center"/>
          </w:tcPr>
          <w:p w14:paraId="0D4894EA" w14:textId="77777777" w:rsidR="009D522F"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1, 5, 7</w:t>
            </w:r>
          </w:p>
          <w:p w14:paraId="34858AF5"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письмо</w:t>
            </w:r>
          </w:p>
          <w:p w14:paraId="0230AA74"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Проблемно-ориентированный диалог</w:t>
            </w:r>
          </w:p>
          <w:p w14:paraId="2007E8A1"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Творческая: создание презентаций</w:t>
            </w:r>
          </w:p>
          <w:p w14:paraId="06471B72" w14:textId="6A741CB7" w:rsidR="0073593F" w:rsidRPr="006B6112"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Исследовательская: подбор материала, реферирование</w:t>
            </w:r>
          </w:p>
        </w:tc>
      </w:tr>
      <w:tr w:rsidR="009D522F" w:rsidRPr="006B6112" w14:paraId="7A404F4E" w14:textId="77777777" w:rsidTr="00996909">
        <w:trPr>
          <w:cantSplit/>
          <w:trHeight w:val="70"/>
        </w:trPr>
        <w:tc>
          <w:tcPr>
            <w:tcW w:w="3396" w:type="dxa"/>
            <w:vMerge/>
          </w:tcPr>
          <w:p w14:paraId="62C43389"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1BF9E70A" w14:textId="234ADA85"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2</w:t>
            </w:r>
            <w:r w:rsidR="00EC2EBA">
              <w:rPr>
                <w:rFonts w:ascii="Times New Roman" w:hAnsi="Times New Roman"/>
                <w:b/>
                <w:i/>
                <w:iCs/>
                <w:sz w:val="24"/>
                <w:szCs w:val="24"/>
              </w:rPr>
              <w:t>3</w:t>
            </w:r>
          </w:p>
        </w:tc>
        <w:tc>
          <w:tcPr>
            <w:tcW w:w="7276" w:type="dxa"/>
          </w:tcPr>
          <w:p w14:paraId="5D211D0F" w14:textId="33F73C92" w:rsidR="009D522F" w:rsidRPr="006B6112" w:rsidRDefault="009D522F" w:rsidP="006B6112">
            <w:pPr>
              <w:widowControl w:val="0"/>
              <w:autoSpaceDE w:val="0"/>
              <w:autoSpaceDN w:val="0"/>
              <w:adjustRightInd w:val="0"/>
              <w:spacing w:after="0" w:line="240" w:lineRule="auto"/>
              <w:rPr>
                <w:rFonts w:ascii="Times New Roman" w:hAnsi="Times New Roman"/>
                <w:iCs/>
                <w:sz w:val="24"/>
                <w:szCs w:val="24"/>
              </w:rPr>
            </w:pPr>
            <w:r w:rsidRPr="00C40D22">
              <w:rPr>
                <w:rFonts w:ascii="Times New Roman" w:hAnsi="Times New Roman"/>
                <w:bCs/>
                <w:iCs/>
                <w:sz w:val="24"/>
                <w:szCs w:val="24"/>
              </w:rPr>
              <w:t>Источник энергии Солнца. Атмосфера Солнца. Солнечная активность и ее влияние на Землю.</w:t>
            </w:r>
          </w:p>
        </w:tc>
        <w:tc>
          <w:tcPr>
            <w:tcW w:w="1422" w:type="dxa"/>
            <w:shd w:val="clear" w:color="auto" w:fill="auto"/>
            <w:vAlign w:val="center"/>
          </w:tcPr>
          <w:p w14:paraId="5A64ABA7"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631A1263"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7DFA510F" w14:textId="77777777" w:rsidTr="00996909">
        <w:trPr>
          <w:cantSplit/>
          <w:trHeight w:val="70"/>
        </w:trPr>
        <w:tc>
          <w:tcPr>
            <w:tcW w:w="3396" w:type="dxa"/>
            <w:vMerge/>
          </w:tcPr>
          <w:p w14:paraId="102F6065"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0491BC51" w14:textId="3F0D761D"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2</w:t>
            </w:r>
            <w:r w:rsidR="00F51673">
              <w:rPr>
                <w:rFonts w:ascii="Times New Roman" w:hAnsi="Times New Roman"/>
                <w:b/>
                <w:i/>
                <w:iCs/>
                <w:sz w:val="24"/>
                <w:szCs w:val="24"/>
              </w:rPr>
              <w:t>4</w:t>
            </w:r>
          </w:p>
        </w:tc>
        <w:tc>
          <w:tcPr>
            <w:tcW w:w="7276" w:type="dxa"/>
          </w:tcPr>
          <w:p w14:paraId="65F216B0" w14:textId="48B8A7F0" w:rsidR="009D522F" w:rsidRPr="006B6112" w:rsidRDefault="00F51673" w:rsidP="006B6112">
            <w:pPr>
              <w:spacing w:after="0" w:line="240" w:lineRule="auto"/>
              <w:jc w:val="both"/>
              <w:rPr>
                <w:rFonts w:ascii="Times New Roman" w:hAnsi="Times New Roman"/>
                <w:b/>
                <w:sz w:val="24"/>
                <w:szCs w:val="24"/>
              </w:rPr>
            </w:pPr>
            <w:r w:rsidRPr="00F51673">
              <w:rPr>
                <w:rFonts w:ascii="Times New Roman" w:hAnsi="Times New Roman"/>
                <w:bCs/>
                <w:sz w:val="24"/>
                <w:szCs w:val="24"/>
              </w:rPr>
              <w:t>Годичный параллакс и расстояния до звезд. Видимая и абсолютная звёздные величины.</w:t>
            </w:r>
          </w:p>
        </w:tc>
        <w:tc>
          <w:tcPr>
            <w:tcW w:w="1422" w:type="dxa"/>
            <w:shd w:val="clear" w:color="auto" w:fill="auto"/>
            <w:vAlign w:val="center"/>
          </w:tcPr>
          <w:p w14:paraId="135D3EAC"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7B3A1310"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50537040" w14:textId="77777777" w:rsidTr="00996909">
        <w:trPr>
          <w:cantSplit/>
          <w:trHeight w:val="70"/>
        </w:trPr>
        <w:tc>
          <w:tcPr>
            <w:tcW w:w="3396" w:type="dxa"/>
            <w:vMerge/>
          </w:tcPr>
          <w:p w14:paraId="07049D38"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57102F0E" w14:textId="78BE0CD2"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2</w:t>
            </w:r>
            <w:r w:rsidR="00F51673">
              <w:rPr>
                <w:rFonts w:ascii="Times New Roman" w:hAnsi="Times New Roman"/>
                <w:b/>
                <w:i/>
                <w:iCs/>
                <w:sz w:val="24"/>
                <w:szCs w:val="24"/>
              </w:rPr>
              <w:t>5</w:t>
            </w:r>
          </w:p>
        </w:tc>
        <w:tc>
          <w:tcPr>
            <w:tcW w:w="7276" w:type="dxa"/>
          </w:tcPr>
          <w:p w14:paraId="22EA1164" w14:textId="1806B303" w:rsidR="009D522F" w:rsidRPr="006B6112" w:rsidRDefault="009D522F" w:rsidP="006B6112">
            <w:pPr>
              <w:spacing w:after="0" w:line="240" w:lineRule="auto"/>
              <w:jc w:val="both"/>
              <w:rPr>
                <w:rFonts w:ascii="Times New Roman" w:hAnsi="Times New Roman"/>
                <w:bCs/>
                <w:sz w:val="24"/>
                <w:szCs w:val="24"/>
              </w:rPr>
            </w:pPr>
            <w:r w:rsidRPr="00C40D22">
              <w:rPr>
                <w:rFonts w:ascii="Times New Roman" w:hAnsi="Times New Roman"/>
                <w:bCs/>
                <w:sz w:val="24"/>
                <w:szCs w:val="24"/>
              </w:rPr>
              <w:t>Светимость, спектр, цвет и температура различных классов звезд. Диаграмма «спектр — светимость».</w:t>
            </w:r>
          </w:p>
        </w:tc>
        <w:tc>
          <w:tcPr>
            <w:tcW w:w="1422" w:type="dxa"/>
            <w:shd w:val="clear" w:color="auto" w:fill="auto"/>
            <w:vAlign w:val="center"/>
          </w:tcPr>
          <w:p w14:paraId="08A9F2FD"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7ADB7639"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028C51E6" w14:textId="77777777" w:rsidTr="00996909">
        <w:trPr>
          <w:cantSplit/>
          <w:trHeight w:val="70"/>
        </w:trPr>
        <w:tc>
          <w:tcPr>
            <w:tcW w:w="3396" w:type="dxa"/>
            <w:vMerge/>
          </w:tcPr>
          <w:p w14:paraId="58900E1A"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2979F342" w14:textId="23619781"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w:t>
            </w:r>
            <w:r w:rsidR="00F51673">
              <w:rPr>
                <w:rFonts w:ascii="Times New Roman" w:hAnsi="Times New Roman"/>
                <w:b/>
                <w:i/>
                <w:iCs/>
                <w:sz w:val="24"/>
                <w:szCs w:val="24"/>
              </w:rPr>
              <w:t>6</w:t>
            </w:r>
          </w:p>
        </w:tc>
        <w:tc>
          <w:tcPr>
            <w:tcW w:w="7276" w:type="dxa"/>
          </w:tcPr>
          <w:p w14:paraId="4675EF76" w14:textId="23605FFA" w:rsidR="009D522F" w:rsidRPr="00C40D22" w:rsidRDefault="009D522F" w:rsidP="006B6112">
            <w:pPr>
              <w:spacing w:after="0" w:line="240" w:lineRule="auto"/>
              <w:jc w:val="both"/>
              <w:rPr>
                <w:rFonts w:ascii="Times New Roman" w:hAnsi="Times New Roman"/>
                <w:bCs/>
                <w:sz w:val="24"/>
                <w:szCs w:val="24"/>
              </w:rPr>
            </w:pPr>
            <w:r w:rsidRPr="00C40D22">
              <w:rPr>
                <w:rFonts w:ascii="Times New Roman" w:hAnsi="Times New Roman"/>
                <w:bCs/>
                <w:sz w:val="24"/>
                <w:szCs w:val="24"/>
              </w:rPr>
              <w:t>Двойные звёзды. Масса и размеры звёзд.</w:t>
            </w:r>
          </w:p>
        </w:tc>
        <w:tc>
          <w:tcPr>
            <w:tcW w:w="1422" w:type="dxa"/>
            <w:shd w:val="clear" w:color="auto" w:fill="auto"/>
            <w:vAlign w:val="center"/>
          </w:tcPr>
          <w:p w14:paraId="35705C75" w14:textId="7FFD9F60"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2473" w:type="dxa"/>
            <w:vMerge/>
            <w:shd w:val="clear" w:color="auto" w:fill="auto"/>
            <w:vAlign w:val="center"/>
          </w:tcPr>
          <w:p w14:paraId="3297BF22"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1DE496EF" w14:textId="77777777" w:rsidTr="00996909">
        <w:trPr>
          <w:cantSplit/>
          <w:trHeight w:val="70"/>
        </w:trPr>
        <w:tc>
          <w:tcPr>
            <w:tcW w:w="3396" w:type="dxa"/>
            <w:vMerge/>
          </w:tcPr>
          <w:p w14:paraId="0DE1FD92"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31C98A67" w14:textId="3596E04D"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w:t>
            </w:r>
            <w:r w:rsidR="00F51673">
              <w:rPr>
                <w:rFonts w:ascii="Times New Roman" w:hAnsi="Times New Roman"/>
                <w:b/>
                <w:i/>
                <w:iCs/>
                <w:sz w:val="24"/>
                <w:szCs w:val="24"/>
              </w:rPr>
              <w:t>7</w:t>
            </w:r>
          </w:p>
        </w:tc>
        <w:tc>
          <w:tcPr>
            <w:tcW w:w="7276" w:type="dxa"/>
          </w:tcPr>
          <w:p w14:paraId="1BCF6C62" w14:textId="46E2EDDA" w:rsidR="009D522F" w:rsidRPr="00C40D22" w:rsidRDefault="009D522F" w:rsidP="006B6112">
            <w:pPr>
              <w:spacing w:after="0" w:line="240" w:lineRule="auto"/>
              <w:jc w:val="both"/>
              <w:rPr>
                <w:rFonts w:ascii="Times New Roman" w:hAnsi="Times New Roman"/>
                <w:bCs/>
                <w:sz w:val="24"/>
                <w:szCs w:val="24"/>
              </w:rPr>
            </w:pPr>
            <w:r w:rsidRPr="00C40D22">
              <w:rPr>
                <w:rFonts w:ascii="Times New Roman" w:hAnsi="Times New Roman"/>
                <w:bCs/>
                <w:sz w:val="24"/>
                <w:szCs w:val="24"/>
              </w:rPr>
              <w:t>Переменные и нестационарные звезды. Цефеиды — маяки Вселенной. Эволюция звезд различной массы</w:t>
            </w:r>
          </w:p>
        </w:tc>
        <w:tc>
          <w:tcPr>
            <w:tcW w:w="1422" w:type="dxa"/>
            <w:shd w:val="clear" w:color="auto" w:fill="auto"/>
            <w:vAlign w:val="center"/>
          </w:tcPr>
          <w:p w14:paraId="7F7DB2B4" w14:textId="406F1175"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2473" w:type="dxa"/>
            <w:vMerge/>
            <w:shd w:val="clear" w:color="auto" w:fill="auto"/>
            <w:vAlign w:val="center"/>
          </w:tcPr>
          <w:p w14:paraId="143DB20F"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30C3A4EA" w14:textId="77777777" w:rsidTr="00996909">
        <w:trPr>
          <w:cantSplit/>
          <w:trHeight w:val="70"/>
        </w:trPr>
        <w:tc>
          <w:tcPr>
            <w:tcW w:w="3396" w:type="dxa"/>
            <w:vMerge/>
          </w:tcPr>
          <w:p w14:paraId="2C0637B8"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059459FA" w14:textId="0ACB9DBD" w:rsidR="006B6112" w:rsidRPr="006B6112" w:rsidRDefault="00C40D22" w:rsidP="006B6112">
            <w:pPr>
              <w:widowControl w:val="0"/>
              <w:autoSpaceDE w:val="0"/>
              <w:autoSpaceDN w:val="0"/>
              <w:adjustRightInd w:val="0"/>
              <w:spacing w:after="0" w:line="240" w:lineRule="auto"/>
              <w:rPr>
                <w:rFonts w:ascii="Times New Roman" w:hAnsi="Times New Roman"/>
                <w:b/>
                <w:iCs/>
                <w:sz w:val="24"/>
                <w:szCs w:val="24"/>
              </w:rPr>
            </w:pPr>
            <w:r>
              <w:rPr>
                <w:rFonts w:ascii="Times New Roman" w:hAnsi="Times New Roman"/>
                <w:b/>
                <w:iCs/>
                <w:sz w:val="24"/>
                <w:szCs w:val="24"/>
              </w:rPr>
              <w:t>Практические занятия</w:t>
            </w:r>
          </w:p>
        </w:tc>
        <w:tc>
          <w:tcPr>
            <w:tcW w:w="1422" w:type="dxa"/>
            <w:shd w:val="clear" w:color="auto" w:fill="auto"/>
            <w:vAlign w:val="center"/>
          </w:tcPr>
          <w:p w14:paraId="274C6DEA"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3A217649"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11CAB221" w14:textId="77777777" w:rsidTr="00996909">
        <w:trPr>
          <w:cantSplit/>
          <w:trHeight w:val="70"/>
        </w:trPr>
        <w:tc>
          <w:tcPr>
            <w:tcW w:w="3396" w:type="dxa"/>
            <w:vMerge/>
          </w:tcPr>
          <w:p w14:paraId="5C9A690B"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2ABCA224" w14:textId="474FF4BF" w:rsidR="006B6112" w:rsidRPr="006B6112" w:rsidRDefault="00F51673"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28</w:t>
            </w:r>
          </w:p>
        </w:tc>
        <w:tc>
          <w:tcPr>
            <w:tcW w:w="7276" w:type="dxa"/>
          </w:tcPr>
          <w:p w14:paraId="21A4FC12" w14:textId="77777777" w:rsidR="006B6112" w:rsidRPr="006B6112" w:rsidRDefault="006B6112" w:rsidP="006B6112">
            <w:pPr>
              <w:spacing w:after="0" w:line="240" w:lineRule="auto"/>
              <w:jc w:val="both"/>
              <w:rPr>
                <w:rFonts w:ascii="Times New Roman" w:hAnsi="Times New Roman"/>
                <w:bCs/>
                <w:sz w:val="24"/>
                <w:szCs w:val="24"/>
              </w:rPr>
            </w:pPr>
            <w:r w:rsidRPr="006B6112">
              <w:rPr>
                <w:rFonts w:ascii="Times New Roman" w:hAnsi="Times New Roman"/>
                <w:sz w:val="24"/>
                <w:szCs w:val="24"/>
              </w:rPr>
              <w:t>Практическое занятие</w:t>
            </w:r>
            <w:r w:rsidRPr="006B6112">
              <w:rPr>
                <w:rFonts w:ascii="Times New Roman" w:hAnsi="Times New Roman"/>
                <w:bCs/>
                <w:sz w:val="24"/>
                <w:szCs w:val="24"/>
              </w:rPr>
              <w:t>: «Построение диаграммы Герцшпрунга—Рессела и её анализ»</w:t>
            </w:r>
          </w:p>
        </w:tc>
        <w:tc>
          <w:tcPr>
            <w:tcW w:w="1422" w:type="dxa"/>
            <w:shd w:val="clear" w:color="auto" w:fill="auto"/>
            <w:vAlign w:val="center"/>
          </w:tcPr>
          <w:p w14:paraId="516712D5"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14:paraId="380282B1" w14:textId="77777777" w:rsidR="006B6112"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14</w:t>
            </w:r>
          </w:p>
          <w:p w14:paraId="535CA4A1"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сбор и обработка информации</w:t>
            </w:r>
          </w:p>
          <w:p w14:paraId="0575DC5B"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 xml:space="preserve">Исследовательская: </w:t>
            </w:r>
            <w:r>
              <w:t xml:space="preserve"> </w:t>
            </w:r>
            <w:r w:rsidRPr="00EC32C4">
              <w:rPr>
                <w:rFonts w:ascii="Times New Roman" w:hAnsi="Times New Roman"/>
                <w:sz w:val="24"/>
                <w:szCs w:val="24"/>
              </w:rPr>
              <w:t>получение опыта экспериментирования с объектами</w:t>
            </w:r>
          </w:p>
          <w:p w14:paraId="7A4A5C7A" w14:textId="7AB82524" w:rsidR="00BA01A0" w:rsidRPr="006B6112" w:rsidRDefault="00BA01A0"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17004E20" w14:textId="77777777" w:rsidTr="00996909">
        <w:trPr>
          <w:cantSplit/>
          <w:trHeight w:val="70"/>
        </w:trPr>
        <w:tc>
          <w:tcPr>
            <w:tcW w:w="11153" w:type="dxa"/>
            <w:gridSpan w:val="4"/>
          </w:tcPr>
          <w:p w14:paraId="7411E33F" w14:textId="77777777" w:rsidR="006B6112" w:rsidRPr="006B6112" w:rsidRDefault="006B6112" w:rsidP="006B6112">
            <w:pPr>
              <w:spacing w:after="0" w:line="240" w:lineRule="auto"/>
              <w:rPr>
                <w:rFonts w:ascii="Times New Roman" w:hAnsi="Times New Roman"/>
                <w:color w:val="FF0000"/>
                <w:sz w:val="24"/>
                <w:szCs w:val="24"/>
              </w:rPr>
            </w:pPr>
            <w:bookmarkStart w:id="2" w:name="OLE_LINK2"/>
            <w:r w:rsidRPr="006B6112">
              <w:rPr>
                <w:rFonts w:ascii="Times New Roman" w:hAnsi="Times New Roman"/>
                <w:b/>
                <w:sz w:val="24"/>
                <w:szCs w:val="24"/>
              </w:rPr>
              <w:lastRenderedPageBreak/>
              <w:t>Тема 7. Строение и эволюция Вселенной</w:t>
            </w:r>
            <w:bookmarkEnd w:id="2"/>
          </w:p>
        </w:tc>
        <w:tc>
          <w:tcPr>
            <w:tcW w:w="1422" w:type="dxa"/>
            <w:shd w:val="clear" w:color="auto" w:fill="auto"/>
            <w:vAlign w:val="center"/>
          </w:tcPr>
          <w:p w14:paraId="6D47DFB2"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795D9A95"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32A79F9F" w14:textId="77777777" w:rsidTr="00996909">
        <w:trPr>
          <w:cantSplit/>
          <w:trHeight w:val="70"/>
        </w:trPr>
        <w:tc>
          <w:tcPr>
            <w:tcW w:w="3396" w:type="dxa"/>
            <w:vMerge w:val="restart"/>
          </w:tcPr>
          <w:p w14:paraId="01C1EF2E"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08016B1E" w14:textId="77777777" w:rsidR="009D522F" w:rsidRPr="006B6112" w:rsidRDefault="009D522F" w:rsidP="006B6112">
            <w:pPr>
              <w:widowControl w:val="0"/>
              <w:autoSpaceDE w:val="0"/>
              <w:autoSpaceDN w:val="0"/>
              <w:adjustRightInd w:val="0"/>
              <w:spacing w:after="0" w:line="240" w:lineRule="auto"/>
              <w:rPr>
                <w:rFonts w:ascii="Times New Roman" w:hAnsi="Times New Roman"/>
                <w:bCs/>
                <w:i/>
                <w:iCs/>
                <w:color w:val="000000"/>
                <w:sz w:val="24"/>
                <w:szCs w:val="24"/>
              </w:rPr>
            </w:pPr>
            <w:r w:rsidRPr="006B6112">
              <w:rPr>
                <w:rFonts w:ascii="Times New Roman" w:hAnsi="Times New Roman"/>
                <w:b/>
                <w:i/>
                <w:iCs/>
                <w:sz w:val="24"/>
                <w:szCs w:val="24"/>
              </w:rPr>
              <w:t>Содержание учебного материала</w:t>
            </w:r>
          </w:p>
        </w:tc>
        <w:tc>
          <w:tcPr>
            <w:tcW w:w="1422" w:type="dxa"/>
            <w:shd w:val="clear" w:color="auto" w:fill="auto"/>
            <w:vAlign w:val="center"/>
          </w:tcPr>
          <w:p w14:paraId="3977023E"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vMerge w:val="restart"/>
            <w:shd w:val="clear" w:color="auto" w:fill="auto"/>
            <w:vAlign w:val="center"/>
          </w:tcPr>
          <w:p w14:paraId="037E7A1E" w14:textId="77777777" w:rsidR="009D522F"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7, 14</w:t>
            </w:r>
          </w:p>
          <w:p w14:paraId="261F7803"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письмо</w:t>
            </w:r>
          </w:p>
          <w:p w14:paraId="204BDDE3"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Проблемно-ориентированный диалог</w:t>
            </w:r>
          </w:p>
          <w:p w14:paraId="198C1C4B"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Творческая: создание презентаций</w:t>
            </w:r>
          </w:p>
          <w:p w14:paraId="259DD2AB" w14:textId="2F262005" w:rsidR="0073593F" w:rsidRPr="006B6112"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Исследовательская: подбор материала, реферирование</w:t>
            </w:r>
          </w:p>
        </w:tc>
      </w:tr>
      <w:tr w:rsidR="009D522F" w:rsidRPr="006B6112" w14:paraId="15EB006F" w14:textId="77777777" w:rsidTr="00996909">
        <w:trPr>
          <w:cantSplit/>
          <w:trHeight w:val="70"/>
        </w:trPr>
        <w:tc>
          <w:tcPr>
            <w:tcW w:w="3396" w:type="dxa"/>
            <w:vMerge/>
          </w:tcPr>
          <w:p w14:paraId="63A364C3"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0E5D6A0E" w14:textId="7E76B128" w:rsidR="009D522F" w:rsidRPr="006B6112" w:rsidRDefault="00F51673"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29</w:t>
            </w:r>
          </w:p>
        </w:tc>
        <w:tc>
          <w:tcPr>
            <w:tcW w:w="7276" w:type="dxa"/>
          </w:tcPr>
          <w:p w14:paraId="30BA4D10" w14:textId="48684D06" w:rsidR="009D522F" w:rsidRPr="006B6112" w:rsidRDefault="009D522F" w:rsidP="006B6112">
            <w:pPr>
              <w:spacing w:after="0" w:line="240" w:lineRule="auto"/>
              <w:jc w:val="both"/>
              <w:rPr>
                <w:rFonts w:ascii="Times New Roman" w:hAnsi="Times New Roman"/>
                <w:b/>
                <w:sz w:val="24"/>
                <w:szCs w:val="24"/>
              </w:rPr>
            </w:pPr>
            <w:r w:rsidRPr="00C40D22">
              <w:rPr>
                <w:rFonts w:ascii="Times New Roman" w:hAnsi="Times New Roman"/>
                <w:bCs/>
                <w:sz w:val="24"/>
                <w:szCs w:val="24"/>
              </w:rPr>
              <w:t>Наша Галактика. Ее размеры и структура. Два типа населения Галактики. Межзвездная среда: газ и пыль.</w:t>
            </w:r>
          </w:p>
        </w:tc>
        <w:tc>
          <w:tcPr>
            <w:tcW w:w="1422" w:type="dxa"/>
            <w:shd w:val="clear" w:color="auto" w:fill="auto"/>
            <w:vAlign w:val="center"/>
          </w:tcPr>
          <w:p w14:paraId="762B3E91"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740C461F"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6A3B3A8A" w14:textId="77777777" w:rsidTr="00996909">
        <w:trPr>
          <w:cantSplit/>
          <w:trHeight w:val="70"/>
        </w:trPr>
        <w:tc>
          <w:tcPr>
            <w:tcW w:w="3396" w:type="dxa"/>
            <w:vMerge/>
          </w:tcPr>
          <w:p w14:paraId="737C6ED3"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07B47FF4" w14:textId="4AA3997F" w:rsidR="009D522F" w:rsidRPr="006B6112" w:rsidRDefault="00F51673"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30</w:t>
            </w:r>
          </w:p>
        </w:tc>
        <w:tc>
          <w:tcPr>
            <w:tcW w:w="7276" w:type="dxa"/>
          </w:tcPr>
          <w:p w14:paraId="329D6B50" w14:textId="77777777" w:rsidR="009D522F" w:rsidRPr="006B6112" w:rsidRDefault="009D522F" w:rsidP="006B6112">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Cs/>
                <w:iCs/>
                <w:sz w:val="24"/>
                <w:szCs w:val="24"/>
              </w:rPr>
              <w:t>Спиральные рукава. Ядро Галактики. Области звездообразования. Вращение Галактики. Проблема «скрытой» массы. Разнообразие мира галактик.</w:t>
            </w:r>
          </w:p>
        </w:tc>
        <w:tc>
          <w:tcPr>
            <w:tcW w:w="1422" w:type="dxa"/>
            <w:shd w:val="clear" w:color="auto" w:fill="auto"/>
            <w:vAlign w:val="center"/>
          </w:tcPr>
          <w:p w14:paraId="5C2AB454"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6D54D34E"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2BAAD95B" w14:textId="77777777" w:rsidTr="00996909">
        <w:trPr>
          <w:cantSplit/>
          <w:trHeight w:val="70"/>
        </w:trPr>
        <w:tc>
          <w:tcPr>
            <w:tcW w:w="3396" w:type="dxa"/>
            <w:vMerge/>
          </w:tcPr>
          <w:p w14:paraId="7D41ACDA"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5B91168A" w14:textId="38FCF8DB"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3</w:t>
            </w:r>
            <w:r w:rsidR="00F51673">
              <w:rPr>
                <w:rFonts w:ascii="Times New Roman" w:hAnsi="Times New Roman"/>
                <w:b/>
                <w:i/>
                <w:iCs/>
                <w:sz w:val="24"/>
                <w:szCs w:val="24"/>
              </w:rPr>
              <w:t>1</w:t>
            </w:r>
          </w:p>
        </w:tc>
        <w:tc>
          <w:tcPr>
            <w:tcW w:w="7276" w:type="dxa"/>
          </w:tcPr>
          <w:p w14:paraId="681A82F9" w14:textId="2B6301D3" w:rsidR="009D522F" w:rsidRPr="006B6112" w:rsidRDefault="00F51673" w:rsidP="006B6112">
            <w:pPr>
              <w:widowControl w:val="0"/>
              <w:autoSpaceDE w:val="0"/>
              <w:autoSpaceDN w:val="0"/>
              <w:adjustRightInd w:val="0"/>
              <w:spacing w:after="0" w:line="240" w:lineRule="auto"/>
              <w:rPr>
                <w:rFonts w:ascii="Times New Roman" w:hAnsi="Times New Roman"/>
                <w:iCs/>
                <w:sz w:val="24"/>
                <w:szCs w:val="24"/>
              </w:rPr>
            </w:pPr>
            <w:r w:rsidRPr="00F51673">
              <w:rPr>
                <w:rFonts w:ascii="Times New Roman" w:hAnsi="Times New Roman"/>
                <w:bCs/>
                <w:iCs/>
                <w:sz w:val="24"/>
                <w:szCs w:val="24"/>
              </w:rPr>
              <w:t>Квазары. Скопления и сверхскопления галактик. Основы современной космологии. «Красное смещение» и закон Хаббла.</w:t>
            </w:r>
          </w:p>
        </w:tc>
        <w:tc>
          <w:tcPr>
            <w:tcW w:w="1422" w:type="dxa"/>
            <w:shd w:val="clear" w:color="auto" w:fill="auto"/>
            <w:vAlign w:val="center"/>
          </w:tcPr>
          <w:p w14:paraId="5C1F784D"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3E5706C0"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55B8A43E" w14:textId="77777777" w:rsidTr="00996909">
        <w:trPr>
          <w:cantSplit/>
          <w:trHeight w:val="70"/>
        </w:trPr>
        <w:tc>
          <w:tcPr>
            <w:tcW w:w="3396" w:type="dxa"/>
            <w:vMerge/>
          </w:tcPr>
          <w:p w14:paraId="54613739"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30906445" w14:textId="6865DF01"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w:t>
            </w:r>
            <w:r w:rsidR="00F51673">
              <w:rPr>
                <w:rFonts w:ascii="Times New Roman" w:hAnsi="Times New Roman"/>
                <w:b/>
                <w:i/>
                <w:iCs/>
                <w:sz w:val="24"/>
                <w:szCs w:val="24"/>
              </w:rPr>
              <w:t>2</w:t>
            </w:r>
          </w:p>
        </w:tc>
        <w:tc>
          <w:tcPr>
            <w:tcW w:w="7276" w:type="dxa"/>
          </w:tcPr>
          <w:p w14:paraId="2E636763" w14:textId="163A7E31" w:rsidR="009D522F" w:rsidRPr="006B6112" w:rsidRDefault="009D522F" w:rsidP="006B6112">
            <w:pPr>
              <w:spacing w:after="0" w:line="240" w:lineRule="auto"/>
              <w:jc w:val="both"/>
              <w:rPr>
                <w:rFonts w:ascii="Times New Roman" w:hAnsi="Times New Roman"/>
                <w:bCs/>
                <w:sz w:val="24"/>
                <w:szCs w:val="24"/>
              </w:rPr>
            </w:pPr>
            <w:r w:rsidRPr="00983FA9">
              <w:rPr>
                <w:rFonts w:ascii="Times New Roman" w:hAnsi="Times New Roman"/>
                <w:bCs/>
                <w:sz w:val="24"/>
                <w:szCs w:val="24"/>
              </w:rPr>
              <w:t>Нестационарная Вселенная А.  А.  Фридмана. Большой взрыв. Реликтовое излучение. Ускорение расширения Вселенной. «Темная энергия» и антитяготение.</w:t>
            </w:r>
          </w:p>
        </w:tc>
        <w:tc>
          <w:tcPr>
            <w:tcW w:w="1422" w:type="dxa"/>
            <w:shd w:val="clear" w:color="auto" w:fill="auto"/>
            <w:vAlign w:val="center"/>
          </w:tcPr>
          <w:p w14:paraId="3681FCE9"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33D0361C"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7818B450" w14:textId="77777777" w:rsidTr="00996909">
        <w:trPr>
          <w:cantSplit/>
          <w:trHeight w:val="70"/>
        </w:trPr>
        <w:tc>
          <w:tcPr>
            <w:tcW w:w="11153" w:type="dxa"/>
            <w:gridSpan w:val="4"/>
          </w:tcPr>
          <w:p w14:paraId="69F3C4D8" w14:textId="77777777" w:rsidR="006B6112" w:rsidRPr="006B6112" w:rsidRDefault="006B6112" w:rsidP="006B6112">
            <w:pPr>
              <w:spacing w:after="0" w:line="240" w:lineRule="auto"/>
              <w:rPr>
                <w:rFonts w:ascii="Times New Roman" w:hAnsi="Times New Roman"/>
                <w:sz w:val="24"/>
                <w:szCs w:val="24"/>
              </w:rPr>
            </w:pPr>
            <w:r w:rsidRPr="006B6112">
              <w:rPr>
                <w:rFonts w:ascii="Times New Roman" w:hAnsi="Times New Roman"/>
                <w:b/>
                <w:sz w:val="24"/>
                <w:szCs w:val="24"/>
              </w:rPr>
              <w:t>Тема 8. Жизнь и разум во Вселенной</w:t>
            </w:r>
          </w:p>
        </w:tc>
        <w:tc>
          <w:tcPr>
            <w:tcW w:w="1422" w:type="dxa"/>
            <w:shd w:val="clear" w:color="auto" w:fill="auto"/>
            <w:vAlign w:val="center"/>
          </w:tcPr>
          <w:p w14:paraId="47D37DD7"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178F861D"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6496F930" w14:textId="77777777" w:rsidTr="00996909">
        <w:trPr>
          <w:cantSplit/>
          <w:trHeight w:val="70"/>
        </w:trPr>
        <w:tc>
          <w:tcPr>
            <w:tcW w:w="3396" w:type="dxa"/>
            <w:vMerge w:val="restart"/>
          </w:tcPr>
          <w:p w14:paraId="66CA6097"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7CE860AF" w14:textId="6FB3E249"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3</w:t>
            </w:r>
            <w:r w:rsidR="00F51673">
              <w:rPr>
                <w:rFonts w:ascii="Times New Roman" w:hAnsi="Times New Roman"/>
                <w:b/>
                <w:i/>
                <w:iCs/>
                <w:sz w:val="24"/>
                <w:szCs w:val="24"/>
              </w:rPr>
              <w:t>3</w:t>
            </w:r>
          </w:p>
        </w:tc>
        <w:tc>
          <w:tcPr>
            <w:tcW w:w="7276" w:type="dxa"/>
          </w:tcPr>
          <w:p w14:paraId="79D225FD" w14:textId="77777777" w:rsidR="009D522F" w:rsidRPr="006B6112" w:rsidRDefault="009D522F" w:rsidP="006B6112">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Cs/>
                <w:iCs/>
                <w:sz w:val="24"/>
                <w:szCs w:val="24"/>
              </w:rPr>
              <w:t>Проблема существования жизни вне Земли. Условия, необходимые для развития жизни. Поиски жизни на планетах Солнечной системы. Сложные органические соединения в космосе.</w:t>
            </w:r>
          </w:p>
        </w:tc>
        <w:tc>
          <w:tcPr>
            <w:tcW w:w="1422" w:type="dxa"/>
            <w:shd w:val="clear" w:color="auto" w:fill="auto"/>
            <w:vAlign w:val="center"/>
          </w:tcPr>
          <w:p w14:paraId="0E08440A"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val="restart"/>
            <w:shd w:val="clear" w:color="auto" w:fill="auto"/>
            <w:vAlign w:val="center"/>
          </w:tcPr>
          <w:p w14:paraId="64A73130" w14:textId="77777777" w:rsidR="009D522F"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7, 10, 14</w:t>
            </w:r>
          </w:p>
          <w:p w14:paraId="7D16E250"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письмо</w:t>
            </w:r>
          </w:p>
          <w:p w14:paraId="71F51C22"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lastRenderedPageBreak/>
              <w:t>Проблемно-ориентированный диалог</w:t>
            </w:r>
          </w:p>
          <w:p w14:paraId="634534F8"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Творческая: создание презентаций</w:t>
            </w:r>
          </w:p>
          <w:p w14:paraId="6E26E11D" w14:textId="710DE83B" w:rsidR="0073593F" w:rsidRPr="006B6112"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Исследовательская: подбор материала, реферирование</w:t>
            </w:r>
          </w:p>
        </w:tc>
      </w:tr>
      <w:tr w:rsidR="009D522F" w:rsidRPr="006B6112" w14:paraId="0A5942AC" w14:textId="77777777" w:rsidTr="00996909">
        <w:trPr>
          <w:cantSplit/>
          <w:trHeight w:val="70"/>
        </w:trPr>
        <w:tc>
          <w:tcPr>
            <w:tcW w:w="3396" w:type="dxa"/>
            <w:vMerge/>
          </w:tcPr>
          <w:p w14:paraId="0EE296C2"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25BE4EAB" w14:textId="20EA4906"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3</w:t>
            </w:r>
            <w:r w:rsidR="00F51673">
              <w:rPr>
                <w:rFonts w:ascii="Times New Roman" w:hAnsi="Times New Roman"/>
                <w:b/>
                <w:i/>
                <w:iCs/>
                <w:sz w:val="24"/>
                <w:szCs w:val="24"/>
              </w:rPr>
              <w:t>4</w:t>
            </w:r>
          </w:p>
        </w:tc>
        <w:tc>
          <w:tcPr>
            <w:tcW w:w="7276" w:type="dxa"/>
          </w:tcPr>
          <w:p w14:paraId="10DCC6D2" w14:textId="77777777" w:rsidR="009D522F" w:rsidRPr="006B6112" w:rsidRDefault="009D522F" w:rsidP="006B6112">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Cs/>
                <w:iCs/>
                <w:sz w:val="24"/>
                <w:szCs w:val="24"/>
              </w:rPr>
              <w:t>Современные возможности радиоастрономии и космонавтики для связи с другими цивилизациями. Планетные системы у других звезд. Человечество заявляет о своем существовании.</w:t>
            </w:r>
          </w:p>
        </w:tc>
        <w:tc>
          <w:tcPr>
            <w:tcW w:w="1422" w:type="dxa"/>
            <w:shd w:val="clear" w:color="auto" w:fill="auto"/>
            <w:vAlign w:val="center"/>
          </w:tcPr>
          <w:p w14:paraId="00C431D2"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01B7FC5E"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1A322C5B" w14:textId="77777777" w:rsidTr="00996909">
        <w:trPr>
          <w:cantSplit/>
          <w:trHeight w:val="70"/>
        </w:trPr>
        <w:tc>
          <w:tcPr>
            <w:tcW w:w="3396" w:type="dxa"/>
            <w:vMerge/>
          </w:tcPr>
          <w:p w14:paraId="1D5F7905"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72B26650" w14:textId="77777777" w:rsidR="006B6112" w:rsidRPr="006B6112" w:rsidRDefault="006B6112" w:rsidP="006B6112">
            <w:pPr>
              <w:widowControl w:val="0"/>
              <w:autoSpaceDE w:val="0"/>
              <w:autoSpaceDN w:val="0"/>
              <w:adjustRightInd w:val="0"/>
              <w:spacing w:after="0" w:line="240" w:lineRule="auto"/>
              <w:rPr>
                <w:rFonts w:ascii="Times New Roman" w:hAnsi="Times New Roman"/>
                <w:bCs/>
                <w:iCs/>
                <w:sz w:val="24"/>
                <w:szCs w:val="24"/>
              </w:rPr>
            </w:pPr>
            <w:r w:rsidRPr="006B6112">
              <w:rPr>
                <w:rFonts w:ascii="Times New Roman" w:hAnsi="Times New Roman"/>
                <w:b/>
                <w:iCs/>
                <w:sz w:val="24"/>
                <w:szCs w:val="24"/>
              </w:rPr>
              <w:t>Практические занятия</w:t>
            </w:r>
          </w:p>
        </w:tc>
        <w:tc>
          <w:tcPr>
            <w:tcW w:w="1422" w:type="dxa"/>
            <w:shd w:val="clear" w:color="auto" w:fill="auto"/>
            <w:vAlign w:val="center"/>
          </w:tcPr>
          <w:p w14:paraId="410C0652"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055B49FD"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29DFA875" w14:textId="77777777" w:rsidTr="00996909">
        <w:trPr>
          <w:cantSplit/>
          <w:trHeight w:val="70"/>
        </w:trPr>
        <w:tc>
          <w:tcPr>
            <w:tcW w:w="3396" w:type="dxa"/>
            <w:vMerge/>
          </w:tcPr>
          <w:p w14:paraId="11DC5071"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4C06A710" w14:textId="3AC48348"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3</w:t>
            </w:r>
            <w:r w:rsidR="00F51673">
              <w:rPr>
                <w:rFonts w:ascii="Times New Roman" w:hAnsi="Times New Roman"/>
                <w:b/>
                <w:i/>
                <w:iCs/>
                <w:sz w:val="24"/>
                <w:szCs w:val="24"/>
              </w:rPr>
              <w:t>5</w:t>
            </w:r>
          </w:p>
        </w:tc>
        <w:tc>
          <w:tcPr>
            <w:tcW w:w="7276" w:type="dxa"/>
          </w:tcPr>
          <w:p w14:paraId="3643EA81" w14:textId="77777777" w:rsidR="006B6112" w:rsidRPr="006B6112" w:rsidRDefault="006B6112" w:rsidP="006B6112">
            <w:pPr>
              <w:spacing w:after="0" w:line="240" w:lineRule="auto"/>
              <w:rPr>
                <w:rFonts w:ascii="Times New Roman" w:hAnsi="Times New Roman"/>
                <w:b/>
                <w:sz w:val="24"/>
                <w:szCs w:val="24"/>
              </w:rPr>
            </w:pPr>
            <w:r w:rsidRPr="006B6112">
              <w:rPr>
                <w:rFonts w:ascii="Times New Roman" w:hAnsi="Times New Roman"/>
                <w:sz w:val="24"/>
                <w:szCs w:val="24"/>
              </w:rPr>
              <w:t xml:space="preserve">Практическое занятие </w:t>
            </w:r>
            <w:r w:rsidRPr="006B6112">
              <w:rPr>
                <w:rFonts w:ascii="Times New Roman" w:hAnsi="Times New Roman"/>
              </w:rPr>
              <w:t>«</w:t>
            </w:r>
            <w:r w:rsidRPr="006B6112">
              <w:rPr>
                <w:rFonts w:ascii="Times New Roman" w:hAnsi="Times New Roman"/>
                <w:sz w:val="24"/>
                <w:szCs w:val="24"/>
              </w:rPr>
              <w:t>Оценивание возможности наличия жизни на экзопланетах</w:t>
            </w:r>
            <w:r w:rsidRPr="006B6112">
              <w:rPr>
                <w:rFonts w:ascii="Times New Roman" w:hAnsi="Times New Roman"/>
              </w:rPr>
              <w:t>».</w:t>
            </w:r>
          </w:p>
        </w:tc>
        <w:tc>
          <w:tcPr>
            <w:tcW w:w="1422" w:type="dxa"/>
            <w:shd w:val="clear" w:color="auto" w:fill="auto"/>
            <w:vAlign w:val="center"/>
          </w:tcPr>
          <w:p w14:paraId="66881A99"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14:paraId="2AB40FD5" w14:textId="77777777" w:rsidR="006B6112"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14</w:t>
            </w:r>
          </w:p>
          <w:p w14:paraId="58D03AB0"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сбор и обработка информации</w:t>
            </w:r>
          </w:p>
          <w:p w14:paraId="0E714138" w14:textId="476869BF" w:rsidR="0073593F" w:rsidRPr="006B6112"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 xml:space="preserve">Исследовательская: </w:t>
            </w:r>
            <w:r>
              <w:t xml:space="preserve"> </w:t>
            </w:r>
            <w:r w:rsidRPr="00EC32C4">
              <w:rPr>
                <w:rFonts w:ascii="Times New Roman" w:hAnsi="Times New Roman"/>
                <w:sz w:val="24"/>
                <w:szCs w:val="24"/>
              </w:rPr>
              <w:t>получение опыта экспериментирования с объектами</w:t>
            </w:r>
          </w:p>
        </w:tc>
      </w:tr>
      <w:tr w:rsidR="006B6112" w:rsidRPr="006B6112" w14:paraId="05956065" w14:textId="77777777" w:rsidTr="00996909">
        <w:trPr>
          <w:cantSplit/>
          <w:trHeight w:val="70"/>
        </w:trPr>
        <w:tc>
          <w:tcPr>
            <w:tcW w:w="3396" w:type="dxa"/>
          </w:tcPr>
          <w:p w14:paraId="7965DFD4"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5448C2F9" w14:textId="5A10F113" w:rsidR="006B6112" w:rsidRPr="006B6112" w:rsidRDefault="00BA7042" w:rsidP="006B6112">
            <w:pPr>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b/>
                <w:i/>
                <w:iCs/>
                <w:sz w:val="24"/>
                <w:szCs w:val="24"/>
              </w:rPr>
              <w:t xml:space="preserve">36. </w:t>
            </w:r>
            <w:r w:rsidR="006B6112" w:rsidRPr="006B6112">
              <w:rPr>
                <w:rFonts w:ascii="Times New Roman" w:hAnsi="Times New Roman"/>
                <w:b/>
                <w:i/>
                <w:iCs/>
                <w:sz w:val="24"/>
                <w:szCs w:val="24"/>
              </w:rPr>
              <w:t>Форма аттестации</w:t>
            </w:r>
            <w:r w:rsidR="006B6112" w:rsidRPr="006B6112">
              <w:rPr>
                <w:rFonts w:ascii="Times New Roman" w:hAnsi="Times New Roman"/>
                <w:i/>
                <w:iCs/>
                <w:sz w:val="24"/>
                <w:szCs w:val="24"/>
              </w:rPr>
              <w:t xml:space="preserve"> </w:t>
            </w:r>
            <w:r w:rsidR="006B6112" w:rsidRPr="006B6112">
              <w:rPr>
                <w:rFonts w:ascii="Times New Roman" w:hAnsi="Times New Roman"/>
                <w:b/>
                <w:i/>
                <w:iCs/>
                <w:sz w:val="24"/>
                <w:szCs w:val="24"/>
              </w:rPr>
              <w:t>дифференцированный зачет</w:t>
            </w:r>
            <w:r w:rsidR="006B6112" w:rsidRPr="006B6112">
              <w:rPr>
                <w:rFonts w:ascii="Times New Roman" w:hAnsi="Times New Roman"/>
                <w:i/>
                <w:iCs/>
                <w:sz w:val="24"/>
                <w:szCs w:val="24"/>
              </w:rPr>
              <w:t xml:space="preserve"> </w:t>
            </w:r>
          </w:p>
        </w:tc>
        <w:tc>
          <w:tcPr>
            <w:tcW w:w="1422" w:type="dxa"/>
            <w:shd w:val="clear" w:color="auto" w:fill="auto"/>
            <w:vAlign w:val="center"/>
          </w:tcPr>
          <w:p w14:paraId="066CA726"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14:paraId="1155045F"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5DE0C6B7" w14:textId="77777777" w:rsidTr="00996909">
        <w:trPr>
          <w:cantSplit/>
          <w:trHeight w:val="70"/>
        </w:trPr>
        <w:tc>
          <w:tcPr>
            <w:tcW w:w="3396" w:type="dxa"/>
          </w:tcPr>
          <w:p w14:paraId="4E9FB8CA"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6080FCC4" w14:textId="77777777" w:rsidR="006B6112" w:rsidRPr="006B6112" w:rsidRDefault="006B6112" w:rsidP="006B6112">
            <w:pPr>
              <w:widowControl w:val="0"/>
              <w:autoSpaceDE w:val="0"/>
              <w:autoSpaceDN w:val="0"/>
              <w:adjustRightInd w:val="0"/>
              <w:spacing w:after="0" w:line="240" w:lineRule="auto"/>
              <w:ind w:left="646"/>
              <w:rPr>
                <w:rFonts w:ascii="Times New Roman" w:hAnsi="Times New Roman"/>
                <w:b/>
                <w:i/>
                <w:iCs/>
                <w:sz w:val="24"/>
                <w:szCs w:val="24"/>
              </w:rPr>
            </w:pPr>
            <w:r w:rsidRPr="006B6112">
              <w:rPr>
                <w:rFonts w:ascii="Times New Roman" w:hAnsi="Times New Roman"/>
                <w:b/>
                <w:i/>
                <w:iCs/>
                <w:sz w:val="24"/>
                <w:szCs w:val="24"/>
              </w:rPr>
              <w:t>Итого аудиторных занятий</w:t>
            </w:r>
          </w:p>
        </w:tc>
        <w:tc>
          <w:tcPr>
            <w:tcW w:w="1422" w:type="dxa"/>
            <w:shd w:val="clear" w:color="auto" w:fill="auto"/>
            <w:vAlign w:val="center"/>
          </w:tcPr>
          <w:p w14:paraId="4F6DCDCF" w14:textId="69E0871C"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3</w:t>
            </w:r>
            <w:r w:rsidR="00F51673">
              <w:rPr>
                <w:rFonts w:ascii="Times New Roman" w:hAnsi="Times New Roman"/>
                <w:sz w:val="24"/>
                <w:szCs w:val="24"/>
              </w:rPr>
              <w:t>6</w:t>
            </w:r>
          </w:p>
        </w:tc>
        <w:tc>
          <w:tcPr>
            <w:tcW w:w="2473" w:type="dxa"/>
            <w:shd w:val="clear" w:color="auto" w:fill="auto"/>
            <w:vAlign w:val="center"/>
          </w:tcPr>
          <w:p w14:paraId="427D5989"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789CFEB0" w14:textId="77777777" w:rsidTr="00996909">
        <w:trPr>
          <w:cantSplit/>
          <w:trHeight w:val="70"/>
        </w:trPr>
        <w:tc>
          <w:tcPr>
            <w:tcW w:w="3396" w:type="dxa"/>
          </w:tcPr>
          <w:p w14:paraId="1334548B"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599C07D9" w14:textId="77777777" w:rsidR="006B6112" w:rsidRPr="006B6112" w:rsidRDefault="006B6112" w:rsidP="006B6112">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646"/>
              <w:rPr>
                <w:rFonts w:ascii="Times New Roman" w:hAnsi="Times New Roman"/>
                <w:b/>
                <w:i/>
                <w:sz w:val="24"/>
                <w:szCs w:val="24"/>
              </w:rPr>
            </w:pPr>
            <w:r w:rsidRPr="006B6112">
              <w:rPr>
                <w:rFonts w:ascii="Times New Roman" w:hAnsi="Times New Roman"/>
                <w:bCs/>
                <w:sz w:val="24"/>
                <w:szCs w:val="24"/>
              </w:rPr>
              <w:t>В том числе:</w:t>
            </w:r>
          </w:p>
          <w:p w14:paraId="51E6083E" w14:textId="77777777" w:rsidR="006B6112" w:rsidRPr="006B6112" w:rsidRDefault="006B6112" w:rsidP="006B6112">
            <w:pPr>
              <w:widowControl w:val="0"/>
              <w:autoSpaceDE w:val="0"/>
              <w:autoSpaceDN w:val="0"/>
              <w:adjustRightInd w:val="0"/>
              <w:spacing w:after="0" w:line="240" w:lineRule="auto"/>
              <w:ind w:left="646"/>
              <w:rPr>
                <w:rFonts w:ascii="Times New Roman" w:hAnsi="Times New Roman"/>
                <w:b/>
                <w:i/>
                <w:iCs/>
                <w:sz w:val="24"/>
                <w:szCs w:val="24"/>
              </w:rPr>
            </w:pPr>
            <w:r w:rsidRPr="006B6112">
              <w:rPr>
                <w:rFonts w:ascii="Times New Roman" w:hAnsi="Times New Roman"/>
                <w:b/>
                <w:i/>
                <w:iCs/>
                <w:sz w:val="24"/>
                <w:szCs w:val="24"/>
              </w:rPr>
              <w:t>практических занятий</w:t>
            </w:r>
          </w:p>
        </w:tc>
        <w:tc>
          <w:tcPr>
            <w:tcW w:w="1422" w:type="dxa"/>
            <w:shd w:val="clear" w:color="auto" w:fill="auto"/>
            <w:vAlign w:val="center"/>
          </w:tcPr>
          <w:p w14:paraId="00D70865"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6</w:t>
            </w:r>
          </w:p>
        </w:tc>
        <w:tc>
          <w:tcPr>
            <w:tcW w:w="2473" w:type="dxa"/>
            <w:shd w:val="clear" w:color="auto" w:fill="auto"/>
            <w:vAlign w:val="center"/>
          </w:tcPr>
          <w:p w14:paraId="5469C44F"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47C6CE91" w14:textId="77777777" w:rsidTr="00996909">
        <w:trPr>
          <w:cantSplit/>
          <w:trHeight w:val="70"/>
        </w:trPr>
        <w:tc>
          <w:tcPr>
            <w:tcW w:w="3396" w:type="dxa"/>
          </w:tcPr>
          <w:p w14:paraId="39E39222"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6A6A0747" w14:textId="77777777" w:rsidR="006B6112" w:rsidRPr="006B6112" w:rsidRDefault="006B6112" w:rsidP="006B6112">
            <w:pPr>
              <w:widowControl w:val="0"/>
              <w:autoSpaceDE w:val="0"/>
              <w:autoSpaceDN w:val="0"/>
              <w:adjustRightInd w:val="0"/>
              <w:spacing w:after="0" w:line="240" w:lineRule="auto"/>
              <w:ind w:left="646"/>
              <w:rPr>
                <w:rFonts w:ascii="Times New Roman" w:hAnsi="Times New Roman"/>
                <w:b/>
                <w:i/>
                <w:iCs/>
                <w:sz w:val="24"/>
                <w:szCs w:val="24"/>
              </w:rPr>
            </w:pPr>
            <w:r w:rsidRPr="006B6112">
              <w:rPr>
                <w:rFonts w:ascii="Times New Roman" w:hAnsi="Times New Roman"/>
                <w:b/>
                <w:i/>
                <w:iCs/>
                <w:sz w:val="24"/>
                <w:szCs w:val="24"/>
              </w:rPr>
              <w:t>Итого самостоятельной работы</w:t>
            </w:r>
          </w:p>
        </w:tc>
        <w:tc>
          <w:tcPr>
            <w:tcW w:w="1422" w:type="dxa"/>
            <w:shd w:val="clear" w:color="auto" w:fill="auto"/>
            <w:vAlign w:val="center"/>
          </w:tcPr>
          <w:p w14:paraId="00A62256" w14:textId="46DCEFE8" w:rsidR="006B6112" w:rsidRPr="006B6112" w:rsidRDefault="00BA01A0"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0</w:t>
            </w:r>
          </w:p>
        </w:tc>
        <w:tc>
          <w:tcPr>
            <w:tcW w:w="2473" w:type="dxa"/>
            <w:shd w:val="clear" w:color="auto" w:fill="auto"/>
            <w:vAlign w:val="center"/>
          </w:tcPr>
          <w:p w14:paraId="007FF42B"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3FD26E0E" w14:textId="77777777" w:rsidTr="00996909">
        <w:trPr>
          <w:cantSplit/>
          <w:trHeight w:val="70"/>
        </w:trPr>
        <w:tc>
          <w:tcPr>
            <w:tcW w:w="3396" w:type="dxa"/>
          </w:tcPr>
          <w:p w14:paraId="30EF77D0"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6DD43DB4" w14:textId="77777777" w:rsidR="006B6112" w:rsidRPr="006B6112" w:rsidRDefault="006B6112" w:rsidP="006B6112">
            <w:pPr>
              <w:widowControl w:val="0"/>
              <w:autoSpaceDE w:val="0"/>
              <w:autoSpaceDN w:val="0"/>
              <w:adjustRightInd w:val="0"/>
              <w:spacing w:after="0" w:line="240" w:lineRule="auto"/>
              <w:ind w:left="646"/>
              <w:rPr>
                <w:rFonts w:ascii="Times New Roman" w:hAnsi="Times New Roman"/>
                <w:b/>
                <w:i/>
                <w:iCs/>
                <w:sz w:val="24"/>
                <w:szCs w:val="24"/>
              </w:rPr>
            </w:pPr>
            <w:r w:rsidRPr="006B6112">
              <w:rPr>
                <w:b/>
                <w:i/>
                <w:iCs/>
                <w:sz w:val="24"/>
                <w:szCs w:val="24"/>
              </w:rPr>
              <w:t>Всего часов</w:t>
            </w:r>
          </w:p>
        </w:tc>
        <w:tc>
          <w:tcPr>
            <w:tcW w:w="1422" w:type="dxa"/>
            <w:shd w:val="clear" w:color="auto" w:fill="auto"/>
            <w:vAlign w:val="center"/>
          </w:tcPr>
          <w:p w14:paraId="025005C0" w14:textId="19909682" w:rsidR="006B6112" w:rsidRPr="006B6112" w:rsidRDefault="00BA01A0"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3</w:t>
            </w:r>
            <w:r w:rsidR="00F51673">
              <w:rPr>
                <w:rFonts w:ascii="Times New Roman" w:hAnsi="Times New Roman"/>
                <w:sz w:val="24"/>
                <w:szCs w:val="24"/>
              </w:rPr>
              <w:t>6</w:t>
            </w:r>
          </w:p>
        </w:tc>
        <w:tc>
          <w:tcPr>
            <w:tcW w:w="2473" w:type="dxa"/>
            <w:shd w:val="clear" w:color="auto" w:fill="auto"/>
            <w:vAlign w:val="center"/>
          </w:tcPr>
          <w:p w14:paraId="52F944D4"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bl>
    <w:p w14:paraId="105BB116" w14:textId="77777777" w:rsidR="001C425D" w:rsidRPr="00C64441" w:rsidRDefault="001C425D" w:rsidP="00C64441">
      <w:pPr>
        <w:spacing w:after="0" w:line="240" w:lineRule="auto"/>
        <w:rPr>
          <w:rFonts w:ascii="Times New Roman" w:hAnsi="Times New Roman"/>
          <w:b/>
          <w:bCs/>
          <w:sz w:val="28"/>
          <w:szCs w:val="28"/>
        </w:rPr>
      </w:pPr>
    </w:p>
    <w:p w14:paraId="4806F9F3" w14:textId="77777777" w:rsidR="00543EBF" w:rsidRPr="007E0506" w:rsidRDefault="00543EBF" w:rsidP="00543EBF">
      <w:pPr>
        <w:spacing w:after="0" w:line="240" w:lineRule="auto"/>
        <w:rPr>
          <w:rFonts w:ascii="Times New Roman" w:hAnsi="Times New Roman"/>
          <w:b/>
          <w:bCs/>
          <w:sz w:val="24"/>
          <w:szCs w:val="24"/>
        </w:rPr>
      </w:pPr>
    </w:p>
    <w:sectPr w:rsidR="00543EBF" w:rsidRPr="007E0506" w:rsidSect="000635D8">
      <w:pgSz w:w="16838" w:h="11906" w:orient="landscape"/>
      <w:pgMar w:top="1560" w:right="1134" w:bottom="70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B84A7B" w14:textId="77777777" w:rsidR="00844F6F" w:rsidRDefault="00844F6F" w:rsidP="00A93707">
      <w:pPr>
        <w:spacing w:after="0" w:line="240" w:lineRule="auto"/>
      </w:pPr>
      <w:r>
        <w:separator/>
      </w:r>
    </w:p>
  </w:endnote>
  <w:endnote w:type="continuationSeparator" w:id="0">
    <w:p w14:paraId="7481D167" w14:textId="77777777" w:rsidR="00844F6F" w:rsidRDefault="00844F6F"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3825090"/>
      <w:docPartObj>
        <w:docPartGallery w:val="Page Numbers (Bottom of Page)"/>
        <w:docPartUnique/>
      </w:docPartObj>
    </w:sdtPr>
    <w:sdtEndPr/>
    <w:sdtContent>
      <w:p w14:paraId="6EDF27B1" w14:textId="5EBB0C0A" w:rsidR="00EC32C4" w:rsidRDefault="00EC32C4">
        <w:pPr>
          <w:pStyle w:val="ab"/>
          <w:jc w:val="right"/>
        </w:pPr>
        <w:r>
          <w:fldChar w:fldCharType="begin"/>
        </w:r>
        <w:r>
          <w:instrText>PAGE   \* MERGEFORMAT</w:instrText>
        </w:r>
        <w:r>
          <w:fldChar w:fldCharType="separate"/>
        </w:r>
        <w:r w:rsidR="00B95131">
          <w:rPr>
            <w:noProof/>
          </w:rPr>
          <w:t>2</w:t>
        </w:r>
        <w:r>
          <w:fldChar w:fldCharType="end"/>
        </w:r>
      </w:p>
    </w:sdtContent>
  </w:sdt>
  <w:p w14:paraId="02029569" w14:textId="77777777" w:rsidR="00EC32C4" w:rsidRDefault="00EC32C4">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5D5359" w14:textId="77777777" w:rsidR="00844F6F" w:rsidRDefault="00844F6F" w:rsidP="00A93707">
      <w:pPr>
        <w:spacing w:after="0" w:line="240" w:lineRule="auto"/>
      </w:pPr>
      <w:r>
        <w:separator/>
      </w:r>
    </w:p>
  </w:footnote>
  <w:footnote w:type="continuationSeparator" w:id="0">
    <w:p w14:paraId="43AC8510" w14:textId="77777777" w:rsidR="00844F6F" w:rsidRDefault="00844F6F" w:rsidP="00A937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D2C45"/>
    <w:multiLevelType w:val="hybridMultilevel"/>
    <w:tmpl w:val="FE942346"/>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59336E"/>
    <w:multiLevelType w:val="hybridMultilevel"/>
    <w:tmpl w:val="B874BE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9FC3774"/>
    <w:multiLevelType w:val="hybridMultilevel"/>
    <w:tmpl w:val="41A60400"/>
    <w:lvl w:ilvl="0" w:tplc="61AED8C8">
      <w:numFmt w:val="bullet"/>
      <w:lvlText w:val="−"/>
      <w:lvlJc w:val="left"/>
      <w:pPr>
        <w:ind w:left="2912" w:hanging="360"/>
      </w:pPr>
      <w:rPr>
        <w:rFonts w:ascii="Century Gothic" w:eastAsia="Century Gothic" w:hAnsi="Century Gothic" w:cs="Century Gothic" w:hint="default"/>
        <w:color w:val="231F20"/>
        <w:w w:val="90"/>
        <w:sz w:val="21"/>
        <w:szCs w:val="2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5" w15:restartNumberingAfterBreak="0">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1A44A15"/>
    <w:multiLevelType w:val="hybridMultilevel"/>
    <w:tmpl w:val="72744E1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2477EEE"/>
    <w:multiLevelType w:val="hybridMultilevel"/>
    <w:tmpl w:val="70F041F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74922E9"/>
    <w:multiLevelType w:val="hybridMultilevel"/>
    <w:tmpl w:val="0B3434A6"/>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02C2BEA"/>
    <w:multiLevelType w:val="hybridMultilevel"/>
    <w:tmpl w:val="5BCC2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15:restartNumberingAfterBreak="0">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E1D670B"/>
    <w:multiLevelType w:val="hybridMultilevel"/>
    <w:tmpl w:val="BC8CBFE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80746A6"/>
    <w:multiLevelType w:val="hybridMultilevel"/>
    <w:tmpl w:val="24424CE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6D54242"/>
    <w:multiLevelType w:val="hybridMultilevel"/>
    <w:tmpl w:val="4D144FFA"/>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59410CC"/>
    <w:multiLevelType w:val="hybridMultilevel"/>
    <w:tmpl w:val="131A3BAE"/>
    <w:lvl w:ilvl="0" w:tplc="0A2CA2CA">
      <w:start w:val="1"/>
      <w:numFmt w:val="bullet"/>
      <w:lvlText w:val="­"/>
      <w:lvlJc w:val="left"/>
      <w:pPr>
        <w:ind w:left="1146" w:hanging="360"/>
      </w:pPr>
      <w:rPr>
        <w:rFonts w:ascii="Courier New" w:hAnsi="Courier New"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5" w15:restartNumberingAfterBreak="0">
    <w:nsid w:val="76DB0BA7"/>
    <w:multiLevelType w:val="hybridMultilevel"/>
    <w:tmpl w:val="5B4A7778"/>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4"/>
  </w:num>
  <w:num w:numId="2">
    <w:abstractNumId w:val="5"/>
  </w:num>
  <w:num w:numId="3">
    <w:abstractNumId w:val="21"/>
  </w:num>
  <w:num w:numId="4">
    <w:abstractNumId w:val="13"/>
  </w:num>
  <w:num w:numId="5">
    <w:abstractNumId w:val="15"/>
  </w:num>
  <w:num w:numId="6">
    <w:abstractNumId w:val="3"/>
  </w:num>
  <w:num w:numId="7">
    <w:abstractNumId w:val="8"/>
  </w:num>
  <w:num w:numId="8">
    <w:abstractNumId w:val="17"/>
  </w:num>
  <w:num w:numId="9">
    <w:abstractNumId w:val="20"/>
  </w:num>
  <w:num w:numId="10">
    <w:abstractNumId w:val="16"/>
  </w:num>
  <w:num w:numId="11">
    <w:abstractNumId w:val="14"/>
  </w:num>
  <w:num w:numId="12">
    <w:abstractNumId w:val="26"/>
  </w:num>
  <w:num w:numId="13">
    <w:abstractNumId w:val="27"/>
  </w:num>
  <w:num w:numId="14">
    <w:abstractNumId w:val="11"/>
  </w:num>
  <w:num w:numId="15">
    <w:abstractNumId w:val="7"/>
  </w:num>
  <w:num w:numId="16">
    <w:abstractNumId w:val="22"/>
  </w:num>
  <w:num w:numId="17">
    <w:abstractNumId w:val="23"/>
  </w:num>
  <w:num w:numId="18">
    <w:abstractNumId w:val="10"/>
  </w:num>
  <w:num w:numId="19">
    <w:abstractNumId w:val="19"/>
  </w:num>
  <w:num w:numId="20">
    <w:abstractNumId w:val="2"/>
  </w:num>
  <w:num w:numId="21">
    <w:abstractNumId w:val="12"/>
  </w:num>
  <w:num w:numId="22">
    <w:abstractNumId w:val="1"/>
  </w:num>
  <w:num w:numId="23">
    <w:abstractNumId w:val="24"/>
  </w:num>
  <w:num w:numId="24">
    <w:abstractNumId w:val="0"/>
  </w:num>
  <w:num w:numId="25">
    <w:abstractNumId w:val="6"/>
  </w:num>
  <w:num w:numId="26">
    <w:abstractNumId w:val="18"/>
  </w:num>
  <w:num w:numId="27">
    <w:abstractNumId w:val="9"/>
  </w:num>
  <w:num w:numId="28">
    <w:abstractNumId w:val="2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707"/>
    <w:rsid w:val="0000747D"/>
    <w:rsid w:val="0001167E"/>
    <w:rsid w:val="000125AB"/>
    <w:rsid w:val="00015A2A"/>
    <w:rsid w:val="00033675"/>
    <w:rsid w:val="000370AA"/>
    <w:rsid w:val="00042896"/>
    <w:rsid w:val="00043359"/>
    <w:rsid w:val="000635D8"/>
    <w:rsid w:val="000D1182"/>
    <w:rsid w:val="000D2576"/>
    <w:rsid w:val="000D460D"/>
    <w:rsid w:val="000E0E1C"/>
    <w:rsid w:val="000E5F43"/>
    <w:rsid w:val="000F41C0"/>
    <w:rsid w:val="00105FBA"/>
    <w:rsid w:val="001124A8"/>
    <w:rsid w:val="00112C2D"/>
    <w:rsid w:val="00121FCC"/>
    <w:rsid w:val="00125CCB"/>
    <w:rsid w:val="00144E88"/>
    <w:rsid w:val="00145352"/>
    <w:rsid w:val="00171810"/>
    <w:rsid w:val="001752CD"/>
    <w:rsid w:val="001949AB"/>
    <w:rsid w:val="001C1B39"/>
    <w:rsid w:val="001C425D"/>
    <w:rsid w:val="001F01ED"/>
    <w:rsid w:val="001F636C"/>
    <w:rsid w:val="00200063"/>
    <w:rsid w:val="00200874"/>
    <w:rsid w:val="00202A06"/>
    <w:rsid w:val="002122D1"/>
    <w:rsid w:val="00217E22"/>
    <w:rsid w:val="0025163F"/>
    <w:rsid w:val="00262879"/>
    <w:rsid w:val="0026388C"/>
    <w:rsid w:val="00264310"/>
    <w:rsid w:val="00265F0C"/>
    <w:rsid w:val="00271A76"/>
    <w:rsid w:val="00276E97"/>
    <w:rsid w:val="00277957"/>
    <w:rsid w:val="00285368"/>
    <w:rsid w:val="00293AA1"/>
    <w:rsid w:val="002A0282"/>
    <w:rsid w:val="002A3023"/>
    <w:rsid w:val="002A7107"/>
    <w:rsid w:val="002F000E"/>
    <w:rsid w:val="002F6AB6"/>
    <w:rsid w:val="003009E6"/>
    <w:rsid w:val="003320C4"/>
    <w:rsid w:val="003326C3"/>
    <w:rsid w:val="0033461F"/>
    <w:rsid w:val="00336450"/>
    <w:rsid w:val="00344E12"/>
    <w:rsid w:val="00347DAA"/>
    <w:rsid w:val="003533F3"/>
    <w:rsid w:val="003552F2"/>
    <w:rsid w:val="003633DB"/>
    <w:rsid w:val="00371A4D"/>
    <w:rsid w:val="00374343"/>
    <w:rsid w:val="00394CDE"/>
    <w:rsid w:val="003C4DB8"/>
    <w:rsid w:val="003F0595"/>
    <w:rsid w:val="003F6A76"/>
    <w:rsid w:val="00410961"/>
    <w:rsid w:val="004122BC"/>
    <w:rsid w:val="004147D7"/>
    <w:rsid w:val="004336E9"/>
    <w:rsid w:val="0043758E"/>
    <w:rsid w:val="00437E46"/>
    <w:rsid w:val="004404CC"/>
    <w:rsid w:val="0046077A"/>
    <w:rsid w:val="004810CE"/>
    <w:rsid w:val="004A23DF"/>
    <w:rsid w:val="004A2C42"/>
    <w:rsid w:val="004D0DFA"/>
    <w:rsid w:val="004E5D93"/>
    <w:rsid w:val="004F04CC"/>
    <w:rsid w:val="00512078"/>
    <w:rsid w:val="00527450"/>
    <w:rsid w:val="005343EA"/>
    <w:rsid w:val="005376C4"/>
    <w:rsid w:val="00543EBF"/>
    <w:rsid w:val="00580C63"/>
    <w:rsid w:val="005A1B51"/>
    <w:rsid w:val="005A21CB"/>
    <w:rsid w:val="005C1618"/>
    <w:rsid w:val="005C7154"/>
    <w:rsid w:val="005C7CDC"/>
    <w:rsid w:val="005D3B46"/>
    <w:rsid w:val="005E1695"/>
    <w:rsid w:val="005E6651"/>
    <w:rsid w:val="00606036"/>
    <w:rsid w:val="00626CE6"/>
    <w:rsid w:val="00635960"/>
    <w:rsid w:val="006361B9"/>
    <w:rsid w:val="006406DA"/>
    <w:rsid w:val="00655E92"/>
    <w:rsid w:val="0066524E"/>
    <w:rsid w:val="00672782"/>
    <w:rsid w:val="00697366"/>
    <w:rsid w:val="006A6639"/>
    <w:rsid w:val="006A74B4"/>
    <w:rsid w:val="006A750E"/>
    <w:rsid w:val="006B6112"/>
    <w:rsid w:val="006B74C2"/>
    <w:rsid w:val="006C19F1"/>
    <w:rsid w:val="006D0681"/>
    <w:rsid w:val="006D6F9A"/>
    <w:rsid w:val="006E1F5A"/>
    <w:rsid w:val="00710374"/>
    <w:rsid w:val="0071401F"/>
    <w:rsid w:val="00720DF2"/>
    <w:rsid w:val="00734EF6"/>
    <w:rsid w:val="0073593F"/>
    <w:rsid w:val="00753B59"/>
    <w:rsid w:val="00772203"/>
    <w:rsid w:val="0078214D"/>
    <w:rsid w:val="007A0C21"/>
    <w:rsid w:val="007B1AB8"/>
    <w:rsid w:val="007D6833"/>
    <w:rsid w:val="007E0506"/>
    <w:rsid w:val="00811A2A"/>
    <w:rsid w:val="0081353F"/>
    <w:rsid w:val="008271A1"/>
    <w:rsid w:val="0082775E"/>
    <w:rsid w:val="00831899"/>
    <w:rsid w:val="00833FC8"/>
    <w:rsid w:val="00840880"/>
    <w:rsid w:val="00843BDB"/>
    <w:rsid w:val="00844F6F"/>
    <w:rsid w:val="008767AF"/>
    <w:rsid w:val="008915F3"/>
    <w:rsid w:val="00895FF1"/>
    <w:rsid w:val="008A6F29"/>
    <w:rsid w:val="00913761"/>
    <w:rsid w:val="0091583F"/>
    <w:rsid w:val="009316DD"/>
    <w:rsid w:val="0095485B"/>
    <w:rsid w:val="00970736"/>
    <w:rsid w:val="009757B5"/>
    <w:rsid w:val="00983FA9"/>
    <w:rsid w:val="00986162"/>
    <w:rsid w:val="00996909"/>
    <w:rsid w:val="009A45CA"/>
    <w:rsid w:val="009A6C3F"/>
    <w:rsid w:val="009D0AA7"/>
    <w:rsid w:val="009D522F"/>
    <w:rsid w:val="00A005EA"/>
    <w:rsid w:val="00A17F75"/>
    <w:rsid w:val="00A47F0C"/>
    <w:rsid w:val="00A516B2"/>
    <w:rsid w:val="00A93707"/>
    <w:rsid w:val="00A96D58"/>
    <w:rsid w:val="00AA0311"/>
    <w:rsid w:val="00AB166E"/>
    <w:rsid w:val="00AE51F5"/>
    <w:rsid w:val="00B00B58"/>
    <w:rsid w:val="00B023FF"/>
    <w:rsid w:val="00B30DB5"/>
    <w:rsid w:val="00B671C5"/>
    <w:rsid w:val="00B76EEA"/>
    <w:rsid w:val="00B95131"/>
    <w:rsid w:val="00BA01A0"/>
    <w:rsid w:val="00BA7042"/>
    <w:rsid w:val="00BC6E6C"/>
    <w:rsid w:val="00BF35D6"/>
    <w:rsid w:val="00C050B7"/>
    <w:rsid w:val="00C26C6E"/>
    <w:rsid w:val="00C32DBC"/>
    <w:rsid w:val="00C40D22"/>
    <w:rsid w:val="00C46DBE"/>
    <w:rsid w:val="00C516AE"/>
    <w:rsid w:val="00C55375"/>
    <w:rsid w:val="00C563A7"/>
    <w:rsid w:val="00C64441"/>
    <w:rsid w:val="00C65133"/>
    <w:rsid w:val="00C65E29"/>
    <w:rsid w:val="00C7576A"/>
    <w:rsid w:val="00C801E3"/>
    <w:rsid w:val="00C9029B"/>
    <w:rsid w:val="00CC0BB0"/>
    <w:rsid w:val="00CC2744"/>
    <w:rsid w:val="00CF1783"/>
    <w:rsid w:val="00CF1BC7"/>
    <w:rsid w:val="00CF5188"/>
    <w:rsid w:val="00D1777A"/>
    <w:rsid w:val="00D2150E"/>
    <w:rsid w:val="00D369ED"/>
    <w:rsid w:val="00D379D3"/>
    <w:rsid w:val="00D532C6"/>
    <w:rsid w:val="00D65AE5"/>
    <w:rsid w:val="00D663A4"/>
    <w:rsid w:val="00D715D3"/>
    <w:rsid w:val="00D866FC"/>
    <w:rsid w:val="00DB177C"/>
    <w:rsid w:val="00DC4634"/>
    <w:rsid w:val="00DD2511"/>
    <w:rsid w:val="00DE6AB1"/>
    <w:rsid w:val="00E20CDF"/>
    <w:rsid w:val="00E32B6C"/>
    <w:rsid w:val="00E36F86"/>
    <w:rsid w:val="00E37543"/>
    <w:rsid w:val="00E45079"/>
    <w:rsid w:val="00E51F9B"/>
    <w:rsid w:val="00E5674E"/>
    <w:rsid w:val="00E64795"/>
    <w:rsid w:val="00E7086D"/>
    <w:rsid w:val="00E72359"/>
    <w:rsid w:val="00E76A6C"/>
    <w:rsid w:val="00EA43E9"/>
    <w:rsid w:val="00EC2EBA"/>
    <w:rsid w:val="00EC32C4"/>
    <w:rsid w:val="00EC595E"/>
    <w:rsid w:val="00ED76E4"/>
    <w:rsid w:val="00EE1968"/>
    <w:rsid w:val="00EE1B2C"/>
    <w:rsid w:val="00EE7E64"/>
    <w:rsid w:val="00EF2438"/>
    <w:rsid w:val="00F00969"/>
    <w:rsid w:val="00F30B3A"/>
    <w:rsid w:val="00F30B9A"/>
    <w:rsid w:val="00F46A8C"/>
    <w:rsid w:val="00F47BC3"/>
    <w:rsid w:val="00F51673"/>
    <w:rsid w:val="00F7074E"/>
    <w:rsid w:val="00F77EF8"/>
    <w:rsid w:val="00F864F3"/>
    <w:rsid w:val="00FC0599"/>
    <w:rsid w:val="00FE7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50C00"/>
  <w15:docId w15:val="{FAE88712-763B-44A9-A4F6-0EDC410DF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lang w:val="x-none" w:eastAsia="x-none"/>
    </w:rPr>
  </w:style>
  <w:style w:type="paragraph" w:styleId="8">
    <w:name w:val="heading 8"/>
    <w:basedOn w:val="a"/>
    <w:next w:val="a"/>
    <w:link w:val="80"/>
    <w:uiPriority w:val="9"/>
    <w:semiHidden/>
    <w:unhideWhenUsed/>
    <w:qFormat/>
    <w:rsid w:val="006B611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eastAsia="x-none"/>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lang w:val="x-none" w:eastAsia="x-none"/>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character" w:customStyle="1" w:styleId="80">
    <w:name w:val="Заголовок 8 Знак"/>
    <w:basedOn w:val="a0"/>
    <w:link w:val="8"/>
    <w:uiPriority w:val="9"/>
    <w:semiHidden/>
    <w:rsid w:val="006B6112"/>
    <w:rPr>
      <w:rFonts w:asciiTheme="majorHAnsi" w:eastAsiaTheme="majorEastAsia" w:hAnsiTheme="majorHAnsi" w:cstheme="majorBidi"/>
      <w:color w:val="272727" w:themeColor="text1" w:themeTint="D8"/>
      <w:sz w:val="21"/>
      <w:szCs w:val="21"/>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231043923">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A9A4DA33-3D9D-4CD5-AE8E-CE2C05C35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26</Pages>
  <Words>5998</Words>
  <Characters>34195</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10aud1</dc:creator>
  <cp:lastModifiedBy>USER</cp:lastModifiedBy>
  <cp:revision>29</cp:revision>
  <cp:lastPrinted>2021-01-12T16:42:00Z</cp:lastPrinted>
  <dcterms:created xsi:type="dcterms:W3CDTF">2021-11-17T18:14:00Z</dcterms:created>
  <dcterms:modified xsi:type="dcterms:W3CDTF">2022-09-23T06:47:00Z</dcterms:modified>
</cp:coreProperties>
</file>