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761" w:rsidRDefault="00D04761" w:rsidP="00D04761">
      <w:pPr>
        <w:spacing w:line="360" w:lineRule="auto"/>
        <w:contextualSpacing/>
        <w:rPr>
          <w:rFonts w:ascii="Times New Roman" w:hAnsi="Times New Roman" w:cs="Times New Roman"/>
        </w:rPr>
      </w:pPr>
    </w:p>
    <w:p w:rsidR="004927CC"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бюджетное профессиональное образовательное учреждение</w:t>
      </w:r>
    </w:p>
    <w:p w:rsidR="004927CC" w:rsidRPr="00FC62D2"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ологодской области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ологодский колледж технологии и дизайна»</w:t>
      </w:r>
    </w:p>
    <w:p w:rsidR="004927CC" w:rsidRPr="00C50135" w:rsidRDefault="004927CC" w:rsidP="004927CC">
      <w:pPr>
        <w:tabs>
          <w:tab w:val="left" w:pos="540"/>
          <w:tab w:val="left" w:pos="1080"/>
        </w:tabs>
        <w:spacing w:after="0" w:line="240" w:lineRule="auto"/>
        <w:jc w:val="both"/>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FE34C1" w:rsidRDefault="004927CC" w:rsidP="004927CC">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УТВЕРЖДЕНО</w:t>
      </w:r>
    </w:p>
    <w:p w:rsidR="004927CC" w:rsidRPr="00FE34C1" w:rsidRDefault="004927CC" w:rsidP="004927CC">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приказом директора</w:t>
      </w:r>
    </w:p>
    <w:p w:rsidR="004927CC" w:rsidRPr="001D57D7" w:rsidRDefault="004927CC" w:rsidP="004927CC">
      <w:pPr>
        <w:spacing w:after="0" w:line="240" w:lineRule="auto"/>
        <w:ind w:left="5670"/>
        <w:rPr>
          <w:rFonts w:ascii="Times New Roman" w:hAnsi="Times New Roman" w:cs="Times New Roman"/>
          <w:sz w:val="28"/>
          <w:szCs w:val="28"/>
        </w:rPr>
      </w:pPr>
      <w:r w:rsidRPr="00FE34C1">
        <w:rPr>
          <w:rFonts w:ascii="Times New Roman" w:eastAsia="Times New Roman" w:hAnsi="Times New Roman" w:cs="Times New Roman"/>
          <w:sz w:val="28"/>
          <w:szCs w:val="28"/>
          <w:lang w:eastAsia="ru-RU"/>
        </w:rPr>
        <w:t>БПОУ ВО «Вологодский колледж технологии и дизайна»</w:t>
      </w:r>
      <w:r>
        <w:rPr>
          <w:rFonts w:ascii="Times New Roman" w:hAnsi="Times New Roman" w:cs="Times New Roman"/>
          <w:sz w:val="24"/>
          <w:szCs w:val="24"/>
          <w:lang w:eastAsia="ru-RU"/>
        </w:rPr>
        <w:t xml:space="preserve">                                                                                              </w:t>
      </w:r>
      <w:r w:rsidRPr="005C2B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D04761" w:rsidRDefault="004927CC" w:rsidP="002E50B6">
      <w:pPr>
        <w:spacing w:after="0" w:line="240" w:lineRule="auto"/>
        <w:ind w:firstLine="142"/>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Pr="001D57D7">
        <w:rPr>
          <w:rFonts w:ascii="Times New Roman" w:hAnsi="Times New Roman" w:cs="Times New Roman"/>
          <w:sz w:val="28"/>
          <w:szCs w:val="28"/>
        </w:rPr>
        <w:t>от 31.08.2021 № 528</w:t>
      </w:r>
    </w:p>
    <w:p w:rsidR="002E50B6" w:rsidRPr="002E50B6" w:rsidRDefault="002E50B6" w:rsidP="002E50B6">
      <w:pPr>
        <w:spacing w:after="0" w:line="240" w:lineRule="auto"/>
        <w:ind w:firstLine="4253"/>
        <w:contextualSpacing/>
        <w:jc w:val="center"/>
        <w:rPr>
          <w:rFonts w:ascii="Times New Roman" w:hAnsi="Times New Roman" w:cs="Times New Roman"/>
          <w:sz w:val="28"/>
          <w:szCs w:val="28"/>
        </w:rPr>
      </w:pPr>
      <w:r w:rsidRPr="002E50B6">
        <w:rPr>
          <w:rFonts w:ascii="Times New Roman" w:hAnsi="Times New Roman" w:cs="Times New Roman"/>
          <w:sz w:val="28"/>
          <w:szCs w:val="28"/>
        </w:rPr>
        <w:t>от 31.08.2022 № 580</w:t>
      </w: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МЕТОДИЧЕСКИЕ РЕКОМЕНДАЦИИ </w:t>
      </w: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ПО ПРОВЕДЕНИЮ ПРАКТИЧЕСКИХ </w:t>
      </w:r>
      <w:r w:rsidRPr="00A803CB">
        <w:rPr>
          <w:rFonts w:ascii="Times New Roman" w:hAnsi="Times New Roman" w:cs="Times New Roman"/>
          <w:b/>
          <w:sz w:val="28"/>
          <w:szCs w:val="28"/>
          <w:lang w:eastAsia="ar-SA"/>
        </w:rPr>
        <w:t>ЗАНЯТИЙ</w:t>
      </w:r>
    </w:p>
    <w:p w:rsidR="00D04761" w:rsidRPr="00D04761" w:rsidRDefault="004927CC" w:rsidP="004927CC">
      <w:pPr>
        <w:spacing w:after="0" w:line="288" w:lineRule="auto"/>
        <w:contextualSpacing/>
        <w:jc w:val="center"/>
        <w:rPr>
          <w:rFonts w:ascii="Times New Roman" w:hAnsi="Times New Roman" w:cs="Times New Roman"/>
          <w:b/>
          <w:sz w:val="28"/>
          <w:szCs w:val="28"/>
        </w:rPr>
      </w:pPr>
      <w:r w:rsidRPr="00A803CB">
        <w:rPr>
          <w:rFonts w:ascii="Times New Roman" w:hAnsi="Times New Roman" w:cs="Times New Roman"/>
          <w:b/>
          <w:sz w:val="28"/>
          <w:szCs w:val="28"/>
        </w:rPr>
        <w:t>по учебной дисциплине</w:t>
      </w:r>
    </w:p>
    <w:p w:rsidR="00D04761" w:rsidRPr="004927CC" w:rsidRDefault="00D04761" w:rsidP="00D04761">
      <w:pPr>
        <w:spacing w:line="360" w:lineRule="auto"/>
        <w:contextualSpacing/>
        <w:jc w:val="center"/>
        <w:rPr>
          <w:rFonts w:ascii="Times New Roman" w:hAnsi="Times New Roman" w:cs="Times New Roman"/>
          <w:sz w:val="28"/>
          <w:szCs w:val="28"/>
        </w:rPr>
      </w:pPr>
      <w:r w:rsidRPr="004927CC">
        <w:rPr>
          <w:rFonts w:ascii="Times New Roman" w:hAnsi="Times New Roman" w:cs="Times New Roman"/>
          <w:sz w:val="28"/>
          <w:szCs w:val="28"/>
        </w:rPr>
        <w:t>ОГСЭ.01 ОСНОВЫ ФИЛОСОФИИ</w:t>
      </w: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Pr="00A803CB" w:rsidRDefault="004927CC" w:rsidP="004927CC">
      <w:pPr>
        <w:spacing w:after="0" w:line="360" w:lineRule="auto"/>
        <w:ind w:firstLine="540"/>
        <w:jc w:val="center"/>
        <w:rPr>
          <w:rFonts w:ascii="Times New Roman" w:hAnsi="Times New Roman" w:cs="Times New Roman"/>
          <w:bCs/>
          <w:sz w:val="28"/>
          <w:szCs w:val="28"/>
        </w:rPr>
      </w:pPr>
      <w:r w:rsidRPr="00A803CB">
        <w:rPr>
          <w:rFonts w:ascii="Times New Roman" w:hAnsi="Times New Roman"/>
          <w:sz w:val="28"/>
          <w:szCs w:val="28"/>
        </w:rPr>
        <w:t xml:space="preserve">Специальность </w:t>
      </w:r>
      <w:r w:rsidR="008D37E7">
        <w:rPr>
          <w:rFonts w:ascii="Times New Roman" w:hAnsi="Times New Roman" w:cs="Times New Roman"/>
          <w:bCs/>
          <w:sz w:val="28"/>
          <w:szCs w:val="28"/>
        </w:rPr>
        <w:t>54.02.01 Дизайн</w:t>
      </w: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04761" w:rsidRPr="00D04761" w:rsidRDefault="003908B5"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p>
    <w:p w:rsidR="00D04761" w:rsidRPr="00D04761" w:rsidRDefault="004E298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2021</w:t>
      </w:r>
    </w:p>
    <w:p w:rsidR="00D04761" w:rsidRDefault="00D04761" w:rsidP="00F431FE">
      <w:pPr>
        <w:spacing w:line="360" w:lineRule="auto"/>
        <w:contextualSpacing/>
        <w:jc w:val="center"/>
        <w:rPr>
          <w:rFonts w:ascii="Times New Roman" w:hAnsi="Times New Roman" w:cs="Times New Roman"/>
        </w:rPr>
      </w:pPr>
    </w:p>
    <w:p w:rsidR="004927CC" w:rsidRPr="006F592B" w:rsidRDefault="004927CC" w:rsidP="004927CC">
      <w:pPr>
        <w:spacing w:after="0" w:line="240" w:lineRule="auto"/>
        <w:jc w:val="both"/>
        <w:rPr>
          <w:rFonts w:ascii="Times New Roman" w:hAnsi="Times New Roman"/>
          <w:sz w:val="28"/>
          <w:szCs w:val="28"/>
        </w:rPr>
      </w:pPr>
      <w:r w:rsidRPr="006F592B">
        <w:rPr>
          <w:rFonts w:ascii="Times New Roman" w:hAnsi="Times New Roman"/>
          <w:sz w:val="28"/>
          <w:szCs w:val="28"/>
        </w:rPr>
        <w:lastRenderedPageBreak/>
        <w:t xml:space="preserve">Методические указания составлены в соответствии с ФГОС СПО по </w:t>
      </w:r>
      <w:r w:rsidRPr="00B14377">
        <w:rPr>
          <w:rFonts w:ascii="Times New Roman" w:hAnsi="Times New Roman"/>
          <w:sz w:val="28"/>
          <w:szCs w:val="28"/>
        </w:rPr>
        <w:t xml:space="preserve">специальности </w:t>
      </w:r>
      <w:r w:rsidR="008D37E7">
        <w:rPr>
          <w:rFonts w:ascii="Times New Roman" w:hAnsi="Times New Roman"/>
          <w:color w:val="000000"/>
          <w:sz w:val="28"/>
          <w:szCs w:val="28"/>
        </w:rPr>
        <w:t>54.02.01 Дизайн</w:t>
      </w:r>
    </w:p>
    <w:p w:rsidR="00D04761" w:rsidRDefault="00D04761" w:rsidP="00F431FE">
      <w:pPr>
        <w:spacing w:line="360" w:lineRule="auto"/>
        <w:contextualSpacing/>
        <w:jc w:val="center"/>
        <w:rPr>
          <w:rFonts w:ascii="Times New Roman" w:hAnsi="Times New Roman" w:cs="Times New Roman"/>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 xml:space="preserve">Разработчик: </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Гончарова Н.Ю.,</w:t>
      </w:r>
      <w:r>
        <w:rPr>
          <w:rFonts w:ascii="Times New Roman" w:eastAsia="Times New Roman" w:hAnsi="Times New Roman" w:cs="Times New Roman"/>
          <w:sz w:val="28"/>
          <w:szCs w:val="28"/>
          <w:lang w:eastAsia="ru-RU"/>
        </w:rPr>
        <w:t xml:space="preserve"> </w:t>
      </w:r>
      <w:r w:rsidRPr="00D04761">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4927CC" w:rsidRPr="002E50B6" w:rsidRDefault="004927CC" w:rsidP="002E50B6">
      <w:pPr>
        <w:spacing w:after="0" w:line="240" w:lineRule="auto"/>
        <w:jc w:val="both"/>
        <w:rPr>
          <w:rFonts w:ascii="Times New Roman" w:hAnsi="Times New Roman" w:cs="Times New Roman"/>
          <w:sz w:val="28"/>
          <w:szCs w:val="28"/>
        </w:rPr>
      </w:pPr>
      <w:r w:rsidRPr="008D54C2">
        <w:rPr>
          <w:rFonts w:ascii="Times New Roman" w:hAnsi="Times New Roman" w:cs="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sidR="007775EF">
        <w:rPr>
          <w:rFonts w:ascii="Times New Roman" w:hAnsi="Times New Roman" w:cs="Times New Roman"/>
          <w:sz w:val="28"/>
          <w:szCs w:val="28"/>
        </w:rPr>
        <w:t>П</w:t>
      </w:r>
      <w:r w:rsidRPr="008D54C2">
        <w:rPr>
          <w:rFonts w:ascii="Times New Roman" w:hAnsi="Times New Roman" w:cs="Times New Roman"/>
          <w:sz w:val="28"/>
          <w:szCs w:val="28"/>
        </w:rPr>
        <w:t xml:space="preserve">ОУ ВО «Вологодский колледж технологии и дизайна», </w:t>
      </w:r>
      <w:r w:rsidR="002E50B6">
        <w:rPr>
          <w:rFonts w:ascii="Times New Roman" w:hAnsi="Times New Roman" w:cs="Times New Roman"/>
          <w:sz w:val="28"/>
          <w:szCs w:val="28"/>
        </w:rPr>
        <w:t xml:space="preserve">протокол №1 от 30.08.2021 </w:t>
      </w:r>
      <w:r w:rsidR="002E50B6" w:rsidRPr="002E50B6">
        <w:rPr>
          <w:rFonts w:ascii="Times New Roman" w:hAnsi="Times New Roman" w:cs="Times New Roman"/>
          <w:sz w:val="28"/>
          <w:szCs w:val="28"/>
        </w:rPr>
        <w:t>г., протокол № 1 от 31.08.2022 г.</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9208CC" w:rsidRDefault="009208CC"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3050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Pr="003050C7" w:rsidRDefault="003050C7" w:rsidP="003050C7">
      <w:pPr>
        <w:rPr>
          <w:lang w:eastAsia="ru-RU"/>
        </w:rPr>
      </w:pPr>
    </w:p>
    <w:p w:rsidR="007968E8" w:rsidRDefault="007968E8"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7968E8" w:rsidRDefault="007968E8" w:rsidP="005C2A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Default="003050C7" w:rsidP="00EF48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Calibri" w:eastAsia="Calibri" w:hAnsi="Calibri" w:cs="Calibri"/>
          <w:b w:val="0"/>
          <w:bCs w:val="0"/>
          <w:kern w:val="0"/>
          <w:sz w:val="22"/>
          <w:szCs w:val="22"/>
          <w:lang w:eastAsia="ru-RU"/>
        </w:rPr>
      </w:pPr>
    </w:p>
    <w:p w:rsidR="00EF4823" w:rsidRPr="00EF4823" w:rsidRDefault="00EF4823" w:rsidP="00EF4823">
      <w:pPr>
        <w:rPr>
          <w:lang w:eastAsia="ru-RU"/>
        </w:rPr>
      </w:pPr>
    </w:p>
    <w:p w:rsidR="003050C7" w:rsidRDefault="003050C7"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4927CC" w:rsidRPr="004927CC" w:rsidRDefault="004927CC" w:rsidP="004927CC">
      <w:pPr>
        <w:rPr>
          <w:lang w:eastAsia="ru-RU"/>
        </w:rPr>
      </w:pPr>
    </w:p>
    <w:p w:rsidR="00082B59" w:rsidRPr="00512C36" w:rsidRDefault="00082B59" w:rsidP="003908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512C36">
        <w:rPr>
          <w:rFonts w:ascii="Times New Roman" w:eastAsia="Calibri" w:hAnsi="Times New Roman"/>
          <w:sz w:val="28"/>
          <w:szCs w:val="28"/>
          <w:lang w:eastAsia="ru-RU"/>
        </w:rPr>
        <w:lastRenderedPageBreak/>
        <w:t>Пояснительная записка</w:t>
      </w:r>
    </w:p>
    <w:p w:rsidR="00082B59" w:rsidRPr="00512C36" w:rsidRDefault="00082B59" w:rsidP="007612A5">
      <w:pPr>
        <w:spacing w:after="0" w:line="240" w:lineRule="auto"/>
        <w:ind w:firstLine="708"/>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b/>
          <w:sz w:val="28"/>
          <w:szCs w:val="28"/>
          <w:lang w:eastAsia="ru-RU"/>
        </w:rPr>
        <w:t>Практические занятия</w:t>
      </w:r>
      <w:r w:rsidRPr="00512C36">
        <w:rPr>
          <w:rFonts w:ascii="Times New Roman" w:eastAsia="Times New Roman" w:hAnsi="Times New Roman" w:cs="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sz w:val="28"/>
          <w:szCs w:val="28"/>
          <w:lang w:eastAsia="ru-RU"/>
        </w:rPr>
        <w:t>Цель практических занятий –</w:t>
      </w:r>
      <w:r w:rsidRPr="00512C36">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color w:val="000000"/>
          <w:sz w:val="28"/>
          <w:szCs w:val="28"/>
          <w:lang w:eastAsia="ru-RU"/>
        </w:rPr>
        <w:t>Формы</w:t>
      </w:r>
      <w:r w:rsidRPr="00512C36">
        <w:rPr>
          <w:rFonts w:ascii="Times New Roman" w:eastAsia="Times New Roman" w:hAnsi="Times New Roman" w:cs="Times New Roman"/>
          <w:color w:val="000000"/>
          <w:sz w:val="28"/>
          <w:szCs w:val="28"/>
          <w:lang w:eastAsia="ru-RU"/>
        </w:rPr>
        <w:t xml:space="preserve"> организации деятельности обучающихся на практических занятиях могут быть: индивидуальная и (или) групповая. </w:t>
      </w:r>
    </w:p>
    <w:p w:rsidR="00082B59" w:rsidRPr="00512C36" w:rsidRDefault="00082B59" w:rsidP="007612A5">
      <w:pPr>
        <w:spacing w:after="0" w:line="240" w:lineRule="auto"/>
        <w:ind w:firstLine="540"/>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w:t>
      </w:r>
      <w:r w:rsidRPr="00512C36">
        <w:rPr>
          <w:rFonts w:ascii="Times New Roman" w:eastAsia="Times New Roman" w:hAnsi="Times New Roman" w:cs="Times New Roman"/>
          <w:b/>
          <w:sz w:val="28"/>
          <w:szCs w:val="28"/>
          <w:lang w:eastAsia="ru-RU"/>
        </w:rPr>
        <w:t>должны уметь</w:t>
      </w:r>
      <w:r>
        <w:rPr>
          <w:rFonts w:ascii="Times New Roman" w:eastAsia="Times New Roman" w:hAnsi="Times New Roman" w:cs="Times New Roman"/>
          <w:b/>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1B4681">
        <w:rPr>
          <w:rFonts w:ascii="Times New Roman" w:eastAsia="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r w:rsidRPr="001B4681">
        <w:rPr>
          <w:rFonts w:ascii="Times New Roman" w:eastAsia="Times New Roman" w:hAnsi="Times New Roman" w:cs="Times New Roman"/>
          <w:b/>
          <w:sz w:val="28"/>
          <w:szCs w:val="28"/>
          <w:lang w:eastAsia="ru-RU"/>
        </w:rPr>
        <w:t xml:space="preserve"> </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b/>
          <w:sz w:val="28"/>
          <w:szCs w:val="28"/>
          <w:lang w:eastAsia="ru-RU"/>
        </w:rPr>
        <w:t>знать</w:t>
      </w:r>
      <w:r w:rsidRPr="001B4681">
        <w:rPr>
          <w:rFonts w:ascii="Times New Roman" w:eastAsia="Times New Roman" w:hAnsi="Times New Roman" w:cs="Times New Roman"/>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основные категории и понятия философии;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роль философии в жизни человека и общества;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философского учения о бытии;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сущность процесса познания;</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научной, философской и религиозной картин мира;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p>
    <w:p w:rsidR="00082B59" w:rsidRPr="00512C36" w:rsidRDefault="00082B59"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082B59" w:rsidRDefault="00082B59" w:rsidP="007612A5">
      <w:pPr>
        <w:spacing w:after="0" w:line="240" w:lineRule="auto"/>
        <w:ind w:firstLine="709"/>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Перед выполнением практической работы повторяются правила техники безопасности.</w:t>
      </w:r>
    </w:p>
    <w:p w:rsidR="00F545C2" w:rsidRPr="00512C36" w:rsidRDefault="00F545C2" w:rsidP="007612A5">
      <w:pPr>
        <w:spacing w:after="0" w:line="240" w:lineRule="auto"/>
        <w:ind w:firstLine="709"/>
        <w:jc w:val="both"/>
        <w:rPr>
          <w:rFonts w:ascii="Times New Roman" w:eastAsia="Times New Roman" w:hAnsi="Times New Roman" w:cs="Times New Roman"/>
          <w:sz w:val="28"/>
          <w:szCs w:val="28"/>
          <w:lang w:eastAsia="ru-RU"/>
        </w:rPr>
      </w:pPr>
    </w:p>
    <w:p w:rsidR="00082B59" w:rsidRPr="00512C36" w:rsidRDefault="00082B59" w:rsidP="007612A5">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b/>
          <w:sz w:val="28"/>
          <w:szCs w:val="28"/>
          <w:lang w:eastAsia="ru-RU"/>
        </w:rPr>
        <w:t>Критерии оценки результатов практической работы студентов:</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уровень освоения студентом учебного материала;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сформированность общеучебных умений;</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обоснованность и четкость изложения ответа;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lastRenderedPageBreak/>
        <w:t>четкое и правильное выполнение заданий.</w:t>
      </w:r>
    </w:p>
    <w:p w:rsidR="00082B59" w:rsidRPr="00512C36" w:rsidRDefault="00082B59" w:rsidP="007612A5">
      <w:pPr>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w:t>
            </w:r>
          </w:p>
        </w:tc>
        <w:tc>
          <w:tcPr>
            <w:tcW w:w="7479"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«Отлично»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«Хорошо»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w:t>
            </w:r>
            <w:proofErr w:type="gramStart"/>
            <w:r w:rsidRPr="00512C36">
              <w:rPr>
                <w:rFonts w:ascii="Times New Roman" w:eastAsia="Times New Roman" w:hAnsi="Times New Roman" w:cs="Times New Roman"/>
                <w:sz w:val="28"/>
                <w:szCs w:val="28"/>
                <w:lang w:eastAsia="ru-RU"/>
              </w:rPr>
              <w:t>Удовлетвори-</w:t>
            </w:r>
            <w:proofErr w:type="spellStart"/>
            <w:r w:rsidRPr="00512C36">
              <w:rPr>
                <w:rFonts w:ascii="Times New Roman" w:eastAsia="Times New Roman" w:hAnsi="Times New Roman" w:cs="Times New Roman"/>
                <w:sz w:val="28"/>
                <w:szCs w:val="28"/>
                <w:lang w:eastAsia="ru-RU"/>
              </w:rPr>
              <w:t>тельно</w:t>
            </w:r>
            <w:proofErr w:type="spellEnd"/>
            <w:proofErr w:type="gramEnd"/>
            <w:r w:rsidRPr="00512C36">
              <w:rPr>
                <w:rFonts w:ascii="Times New Roman" w:eastAsia="Times New Roman" w:hAnsi="Times New Roman" w:cs="Times New Roman"/>
                <w:sz w:val="28"/>
                <w:szCs w:val="28"/>
                <w:lang w:eastAsia="ru-RU"/>
              </w:rPr>
              <w:t>»</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w:t>
            </w:r>
            <w:proofErr w:type="spellStart"/>
            <w:proofErr w:type="gramStart"/>
            <w:r w:rsidRPr="00512C36">
              <w:rPr>
                <w:rFonts w:ascii="Times New Roman" w:eastAsia="Times New Roman" w:hAnsi="Times New Roman" w:cs="Times New Roman"/>
                <w:sz w:val="28"/>
                <w:szCs w:val="28"/>
                <w:lang w:eastAsia="ru-RU"/>
              </w:rPr>
              <w:t>Неудовлетво-рительно</w:t>
            </w:r>
            <w:proofErr w:type="spellEnd"/>
            <w:proofErr w:type="gramEnd"/>
            <w:r w:rsidRPr="00512C36">
              <w:rPr>
                <w:rFonts w:ascii="Times New Roman" w:eastAsia="Times New Roman" w:hAnsi="Times New Roman" w:cs="Times New Roman"/>
                <w:sz w:val="28"/>
                <w:szCs w:val="28"/>
                <w:lang w:eastAsia="ru-RU"/>
              </w:rPr>
              <w:t>»</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082B59" w:rsidRPr="003050C7" w:rsidRDefault="00082B59" w:rsidP="004A4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Cs/>
          <w:i/>
        </w:rPr>
      </w:pPr>
      <w:r w:rsidRPr="00F431FE">
        <w:rPr>
          <w:rFonts w:ascii="Times New Roman" w:hAnsi="Times New Roman" w:cs="Times New Roman"/>
          <w:bCs/>
          <w:i/>
        </w:rPr>
        <w:br w:type="page"/>
      </w:r>
      <w:r w:rsidRPr="003050C7">
        <w:rPr>
          <w:rFonts w:ascii="Times New Roman" w:hAnsi="Times New Roman" w:cs="Times New Roman"/>
          <w:b/>
          <w:sz w:val="28"/>
          <w:szCs w:val="28"/>
        </w:rPr>
        <w:lastRenderedPageBreak/>
        <w:t>Перечень  практических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D676AA" w:rsidRPr="00CA2073" w:rsidTr="001E6FE7">
        <w:tc>
          <w:tcPr>
            <w:tcW w:w="1165"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6780"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Тема</w:t>
            </w:r>
          </w:p>
        </w:tc>
        <w:tc>
          <w:tcPr>
            <w:tcW w:w="1626"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Кол-во часов</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1</w:t>
            </w:r>
            <w:r>
              <w:rPr>
                <w:rFonts w:ascii="Times New Roman" w:eastAsia="Times New Roman" w:hAnsi="Times New Roman" w:cs="Times New Roman"/>
                <w:bCs/>
                <w:kern w:val="32"/>
                <w:sz w:val="28"/>
                <w:szCs w:val="28"/>
                <w:lang w:eastAsia="ru-RU"/>
              </w:rPr>
              <w:t>.</w:t>
            </w:r>
            <w:r w:rsidRPr="00CA2073">
              <w:rPr>
                <w:rFonts w:ascii="Times New Roman" w:eastAsia="Times New Roman" w:hAnsi="Times New Roman" w:cs="Times New Roman"/>
                <w:bCs/>
                <w:kern w:val="32"/>
                <w:sz w:val="28"/>
                <w:szCs w:val="28"/>
                <w:lang w:eastAsia="ru-RU"/>
              </w:rPr>
              <w:t xml:space="preserve"> </w:t>
            </w:r>
            <w:r w:rsidRPr="00CA2073">
              <w:rPr>
                <w:rFonts w:ascii="Times New Roman" w:hAnsi="Times New Roman" w:cs="Times New Roman"/>
                <w:sz w:val="28"/>
                <w:szCs w:val="28"/>
              </w:rPr>
              <w:t xml:space="preserve">Философия как мировоззрение. </w:t>
            </w:r>
            <w:r w:rsidRPr="00CA2073">
              <w:rPr>
                <w:rFonts w:ascii="Times New Roman" w:eastAsia="Times New Roman" w:hAnsi="Times New Roman" w:cs="Times New Roman"/>
                <w:bCs/>
                <w:kern w:val="32"/>
                <w:sz w:val="28"/>
                <w:szCs w:val="28"/>
                <w:lang w:eastAsia="ru-RU"/>
              </w:rPr>
              <w:t>№</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4927CC">
            <w:pPr>
              <w:keepNext/>
              <w:autoSpaceDE w:val="0"/>
              <w:autoSpaceDN w:val="0"/>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Практическое занятие №2.</w:t>
            </w:r>
            <w:r w:rsidRPr="00CA2073">
              <w:rPr>
                <w:rFonts w:ascii="Times New Roman" w:eastAsia="Times New Roman" w:hAnsi="Times New Roman" w:cs="Times New Roman"/>
                <w:bCs/>
                <w:caps/>
                <w:kern w:val="32"/>
                <w:sz w:val="28"/>
                <w:szCs w:val="28"/>
                <w:lang w:eastAsia="ru-RU"/>
              </w:rPr>
              <w:t xml:space="preserve"> </w:t>
            </w:r>
            <w:r w:rsidRPr="00CA2073">
              <w:rPr>
                <w:rFonts w:ascii="Times New Roman" w:hAnsi="Times New Roman" w:cs="Times New Roman"/>
                <w:sz w:val="28"/>
                <w:szCs w:val="28"/>
              </w:rPr>
              <w:t>Развитие философской мысли конца 19-начала20  века.</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3.</w:t>
            </w:r>
            <w:r w:rsidRPr="00CA2073">
              <w:rPr>
                <w:rFonts w:ascii="Times New Roman" w:hAnsi="Times New Roman" w:cs="Times New Roman"/>
                <w:sz w:val="28"/>
                <w:szCs w:val="28"/>
              </w:rPr>
              <w:t>Философия как учение о мире и бытии.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rPr>
          <w:trHeight w:val="374"/>
        </w:trPr>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4.</w:t>
            </w:r>
          </w:p>
        </w:tc>
        <w:tc>
          <w:tcPr>
            <w:tcW w:w="6780" w:type="dxa"/>
          </w:tcPr>
          <w:p w:rsidR="00D676AA" w:rsidRPr="00CA2073" w:rsidRDefault="00D676AA" w:rsidP="001E6FE7">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4.</w:t>
            </w:r>
            <w:r w:rsidRPr="00CA2073">
              <w:rPr>
                <w:rFonts w:ascii="Times New Roman" w:hAnsi="Times New Roman" w:cs="Times New Roman"/>
                <w:sz w:val="28"/>
                <w:szCs w:val="28"/>
              </w:rPr>
              <w:t>Человек и его ценности.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4927CC">
        <w:trPr>
          <w:trHeight w:val="669"/>
        </w:trPr>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5</w:t>
            </w:r>
          </w:p>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5.</w:t>
            </w:r>
            <w:r w:rsidRPr="00CA2073">
              <w:rPr>
                <w:rFonts w:ascii="Times New Roman" w:hAnsi="Times New Roman" w:cs="Times New Roman"/>
                <w:sz w:val="28"/>
                <w:szCs w:val="28"/>
              </w:rPr>
              <w:t>Глобальные проблемы цивилизации.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
                <w:bCs/>
                <w:kern w:val="32"/>
                <w:sz w:val="28"/>
                <w:szCs w:val="28"/>
                <w:lang w:eastAsia="ru-RU"/>
              </w:rPr>
            </w:pPr>
            <w:r w:rsidRPr="00CA2073">
              <w:rPr>
                <w:rFonts w:ascii="Times New Roman" w:eastAsia="Times New Roman" w:hAnsi="Times New Roman" w:cs="Times New Roman"/>
                <w:b/>
                <w:bCs/>
                <w:kern w:val="32"/>
                <w:sz w:val="28"/>
                <w:szCs w:val="28"/>
                <w:lang w:eastAsia="ru-RU"/>
              </w:rPr>
              <w:t>Итого:</w:t>
            </w:r>
          </w:p>
        </w:tc>
        <w:tc>
          <w:tcPr>
            <w:tcW w:w="1626" w:type="dxa"/>
          </w:tcPr>
          <w:p w:rsidR="00D676AA" w:rsidRPr="003A2F52" w:rsidRDefault="00D676AA" w:rsidP="001E6FE7">
            <w:pPr>
              <w:spacing w:after="0" w:line="240" w:lineRule="auto"/>
              <w:jc w:val="both"/>
              <w:rPr>
                <w:rFonts w:ascii="Times New Roman" w:eastAsia="Times New Roman" w:hAnsi="Times New Roman" w:cs="Times New Roman"/>
                <w:b/>
                <w:sz w:val="28"/>
                <w:szCs w:val="28"/>
                <w:lang w:eastAsia="ru-RU"/>
              </w:rPr>
            </w:pPr>
            <w:r w:rsidRPr="003A2F52">
              <w:rPr>
                <w:rFonts w:ascii="Times New Roman" w:eastAsia="Times New Roman" w:hAnsi="Times New Roman" w:cs="Times New Roman"/>
                <w:b/>
                <w:sz w:val="28"/>
                <w:szCs w:val="28"/>
                <w:lang w:eastAsia="ru-RU"/>
              </w:rPr>
              <w:t>10</w:t>
            </w:r>
          </w:p>
        </w:tc>
      </w:tr>
    </w:tbl>
    <w:p w:rsidR="00082B59" w:rsidRDefault="00082B59" w:rsidP="007612A5">
      <w:pPr>
        <w:spacing w:after="0" w:line="240" w:lineRule="auto"/>
        <w:jc w:val="both"/>
        <w:rPr>
          <w:rFonts w:ascii="Times New Roman" w:hAnsi="Times New Roman" w:cs="Times New Roman"/>
          <w:b/>
          <w:sz w:val="24"/>
          <w:szCs w:val="24"/>
        </w:rPr>
      </w:pPr>
    </w:p>
    <w:p w:rsidR="004927CC" w:rsidRPr="0006435E" w:rsidRDefault="004927CC" w:rsidP="004927CC">
      <w:pPr>
        <w:tabs>
          <w:tab w:val="left" w:pos="643"/>
        </w:tabs>
        <w:autoSpaceDE w:val="0"/>
        <w:autoSpaceDN w:val="0"/>
        <w:adjustRightInd w:val="0"/>
        <w:spacing w:after="0" w:line="240" w:lineRule="auto"/>
        <w:ind w:firstLine="709"/>
        <w:jc w:val="both"/>
        <w:rPr>
          <w:rFonts w:ascii="Times New Roman" w:hAnsi="Times New Roman"/>
          <w:sz w:val="28"/>
          <w:szCs w:val="28"/>
          <w:lang w:eastAsia="ru-RU"/>
        </w:rPr>
      </w:pPr>
      <w:r w:rsidRPr="007F5830">
        <w:rPr>
          <w:rFonts w:ascii="Times New Roman" w:eastAsia="Times New Roman" w:hAnsi="Times New Roman" w:cs="Times New Roman"/>
          <w:sz w:val="28"/>
          <w:szCs w:val="28"/>
          <w:lang w:eastAsia="ru-RU"/>
        </w:rPr>
        <w:t>В результате освоения учебной дисциплины обучающийся должен овладеть</w:t>
      </w:r>
      <w:r>
        <w:rPr>
          <w:rFonts w:ascii="Times New Roman" w:eastAsia="Times New Roman" w:hAnsi="Times New Roman" w:cs="Times New Roman"/>
          <w:b/>
          <w:sz w:val="28"/>
          <w:szCs w:val="28"/>
          <w:lang w:eastAsia="ru-RU"/>
        </w:rPr>
        <w:t>:</w:t>
      </w:r>
    </w:p>
    <w:p w:rsidR="004927CC" w:rsidRDefault="004927CC" w:rsidP="004927CC">
      <w:pPr>
        <w:keepNext/>
        <w:spacing w:after="0" w:line="240" w:lineRule="auto"/>
        <w:jc w:val="both"/>
        <w:outlineLvl w:val="1"/>
        <w:rPr>
          <w:rFonts w:ascii="Times New Roman" w:hAnsi="Times New Roman"/>
          <w:sz w:val="28"/>
          <w:szCs w:val="28"/>
          <w:lang w:eastAsia="ru-RU"/>
        </w:rPr>
      </w:pPr>
      <w:r w:rsidRPr="0006435E">
        <w:rPr>
          <w:rFonts w:ascii="Times New Roman" w:hAnsi="Times New Roman"/>
          <w:b/>
          <w:sz w:val="28"/>
          <w:szCs w:val="28"/>
          <w:lang w:eastAsia="ru-RU"/>
        </w:rPr>
        <w:t>общими компетенциями:</w:t>
      </w:r>
      <w:r w:rsidRPr="0006435E">
        <w:rPr>
          <w:rFonts w:ascii="Times New Roman" w:hAnsi="Times New Roman"/>
          <w:sz w:val="28"/>
          <w:szCs w:val="28"/>
          <w:lang w:eastAsia="ru-RU"/>
        </w:rPr>
        <w:t xml:space="preserve"> </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01. Выбирать способы решения задач профессиональной деятельности применительно к различным контекстам;</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02. Осуществлять поиск, анализ и интерпретацию информации, необходимой для выполнения задач профессиональной деятельности;</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03. Планировать и реализовывать собственное профессиональное и личностное развитие;</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04. Работать в коллективе и команде, эффективно взаимодействовать с коллегами, руководством, клиентами;</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07. Содействовать сохранению окружающей среды, ресурсосбережению, эффективно действовать в чрезвычайных ситуациях;</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08. Использовать средства физической культуры для сохранения и укрепления здоровья </w:t>
      </w:r>
      <w:proofErr w:type="gramStart"/>
      <w:r w:rsidRPr="00B17608">
        <w:rPr>
          <w:rFonts w:ascii="Times New Roman" w:hAnsi="Times New Roman" w:cs="Times New Roman"/>
          <w:sz w:val="28"/>
          <w:szCs w:val="28"/>
          <w:lang w:eastAsia="ru-RU"/>
        </w:rPr>
        <w:t>в</w:t>
      </w:r>
      <w:proofErr w:type="gramEnd"/>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процессе</w:t>
      </w:r>
      <w:proofErr w:type="gramEnd"/>
      <w:r w:rsidRPr="00B17608">
        <w:rPr>
          <w:rFonts w:ascii="Times New Roman" w:hAnsi="Times New Roman" w:cs="Times New Roman"/>
          <w:sz w:val="28"/>
          <w:szCs w:val="28"/>
          <w:lang w:eastAsia="ru-RU"/>
        </w:rPr>
        <w:t xml:space="preserve"> профессиональной деятельности и поддержания необходимого уровня физической подготовленности;</w:t>
      </w:r>
    </w:p>
    <w:p w:rsidR="0059649A" w:rsidRPr="00B17608" w:rsidRDefault="0059649A" w:rsidP="0059649A">
      <w:pPr>
        <w:autoSpaceDE w:val="0"/>
        <w:autoSpaceDN w:val="0"/>
        <w:adjustRightInd w:val="0"/>
        <w:spacing w:after="0" w:line="240" w:lineRule="auto"/>
        <w:jc w:val="both"/>
        <w:rPr>
          <w:rFonts w:ascii="Times New Roman" w:hAnsi="Times New Roman" w:cs="Times New Roman"/>
          <w:sz w:val="28"/>
          <w:szCs w:val="28"/>
          <w:lang w:eastAsia="ru-RU"/>
        </w:rPr>
      </w:pPr>
      <w:proofErr w:type="gramStart"/>
      <w:r w:rsidRPr="00B17608">
        <w:rPr>
          <w:rFonts w:ascii="Times New Roman" w:hAnsi="Times New Roman" w:cs="Times New Roman"/>
          <w:sz w:val="28"/>
          <w:szCs w:val="28"/>
          <w:lang w:eastAsia="ru-RU"/>
        </w:rPr>
        <w:t>ОК</w:t>
      </w:r>
      <w:proofErr w:type="gramEnd"/>
      <w:r w:rsidRPr="00B17608">
        <w:rPr>
          <w:rFonts w:ascii="Times New Roman" w:hAnsi="Times New Roman" w:cs="Times New Roman"/>
          <w:sz w:val="28"/>
          <w:szCs w:val="28"/>
          <w:lang w:eastAsia="ru-RU"/>
        </w:rPr>
        <w:t xml:space="preserve"> 09. Использовать информационные технологии в профессиональной деятельности;</w:t>
      </w:r>
    </w:p>
    <w:p w:rsidR="004927CC" w:rsidRPr="00AA02AB" w:rsidRDefault="004927CC" w:rsidP="004927CC">
      <w:pPr>
        <w:spacing w:after="0" w:line="240" w:lineRule="auto"/>
        <w:jc w:val="both"/>
        <w:rPr>
          <w:rFonts w:ascii="Times New Roman" w:eastAsia="Times New Roman" w:hAnsi="Times New Roman" w:cs="Times New Roman"/>
          <w:sz w:val="28"/>
          <w:szCs w:val="28"/>
        </w:rPr>
      </w:pPr>
      <w:bookmarkStart w:id="0" w:name="_GoBack"/>
      <w:bookmarkEnd w:id="0"/>
      <w:r w:rsidRPr="00AA02AB">
        <w:rPr>
          <w:rFonts w:ascii="Times New Roman" w:eastAsia="Times New Roman" w:hAnsi="Times New Roman" w:cs="Times New Roman"/>
          <w:b/>
          <w:sz w:val="28"/>
          <w:szCs w:val="28"/>
        </w:rPr>
        <w:t>личностными (ЛР) результатами</w:t>
      </w:r>
      <w:r w:rsidRPr="00AA02AB">
        <w:rPr>
          <w:rFonts w:ascii="Times New Roman" w:eastAsia="Times New Roman" w:hAnsi="Times New Roman" w:cs="Times New Roman"/>
          <w:sz w:val="28"/>
          <w:szCs w:val="28"/>
        </w:rPr>
        <w:t>:</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     Осознающий себя гражданином и защитником великой страны.</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w:t>
      </w:r>
      <w:r w:rsidRPr="00AA02AB">
        <w:rPr>
          <w:rFonts w:ascii="Times New Roman" w:eastAsia="Times New Roman" w:hAnsi="Times New Roman" w:cs="Times New Roman"/>
          <w:sz w:val="28"/>
          <w:szCs w:val="28"/>
          <w:lang w:eastAsia="ru-RU"/>
        </w:rPr>
        <w:lastRenderedPageBreak/>
        <w:t>самоуправлении, в том числе на условиях добровольчества, продуктивно взаимодействующий и участвующий в</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деятельности общественных организаций;</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окружающих.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ЛР11. Проявляющий уважение к эстетическим ценностям, обладающий основами эстетической культуры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545C2" w:rsidRPr="003050C7" w:rsidRDefault="00F545C2"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rPr>
        <w:t>Практические занятия</w:t>
      </w:r>
      <w:r w:rsidRPr="003050C7">
        <w:rPr>
          <w:rFonts w:ascii="Times New Roman" w:hAnsi="Times New Roman" w:cs="Times New Roman"/>
          <w:sz w:val="28"/>
          <w:szCs w:val="28"/>
        </w:rPr>
        <w:t xml:space="preserve"> - одна из важнейших форм </w:t>
      </w:r>
      <w:proofErr w:type="gramStart"/>
      <w:r w:rsidRPr="003050C7">
        <w:rPr>
          <w:rFonts w:ascii="Times New Roman" w:hAnsi="Times New Roman" w:cs="Times New Roman"/>
          <w:sz w:val="28"/>
          <w:szCs w:val="28"/>
        </w:rPr>
        <w:t>контроля за</w:t>
      </w:r>
      <w:proofErr w:type="gramEnd"/>
      <w:r w:rsidRPr="003050C7">
        <w:rPr>
          <w:rFonts w:ascii="Times New Roman" w:hAnsi="Times New Roman" w:cs="Times New Roman"/>
          <w:sz w:val="28"/>
          <w:szCs w:val="28"/>
        </w:rPr>
        <w:t xml:space="preserve"> самостоятельной работой студентов  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r w:rsidRPr="003050C7">
        <w:rPr>
          <w:rFonts w:ascii="Times New Roman" w:hAnsi="Times New Roman" w:cs="Times New Roman"/>
          <w:sz w:val="28"/>
          <w:szCs w:val="28"/>
          <w:lang w:eastAsia="ru-RU"/>
        </w:rPr>
        <w:t xml:space="preserve"> Это разнообразные формы деятельности студентов по освоению различных проблем философского познания, в том числе, в области науки и техники.</w:t>
      </w:r>
    </w:p>
    <w:p w:rsidR="00082B59" w:rsidRPr="003050C7" w:rsidRDefault="00082B59" w:rsidP="004927CC">
      <w:pPr>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Всего практических занятий – 10. На каждое занятие отводится 2часа учебного времени.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eastAsia="Times New Roman" w:hAnsi="Times New Roman" w:cs="Times New Roman"/>
          <w:b/>
          <w:sz w:val="28"/>
          <w:szCs w:val="28"/>
          <w:lang w:eastAsia="ru-RU"/>
        </w:rPr>
        <w:t>Цели практических занятий –</w:t>
      </w:r>
      <w:r w:rsidRPr="003050C7">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w:t>
      </w:r>
      <w:proofErr w:type="gramStart"/>
      <w:r w:rsidRPr="003050C7">
        <w:rPr>
          <w:rFonts w:ascii="Times New Roman" w:eastAsia="Times New Roman" w:hAnsi="Times New Roman" w:cs="Times New Roman"/>
          <w:sz w:val="28"/>
          <w:szCs w:val="28"/>
          <w:lang w:eastAsia="ru-RU"/>
        </w:rPr>
        <w:t xml:space="preserve"> ,</w:t>
      </w:r>
      <w:proofErr w:type="gramEnd"/>
      <w:r w:rsidRPr="003050C7">
        <w:rPr>
          <w:rFonts w:ascii="Times New Roman" w:eastAsia="Times New Roman" w:hAnsi="Times New Roman" w:cs="Times New Roman"/>
          <w:sz w:val="28"/>
          <w:szCs w:val="28"/>
          <w:lang w:eastAsia="ru-RU"/>
        </w:rPr>
        <w:t xml:space="preserve"> об основных категориях философии , о духовных ценностях человека, о глобальных проблемах цивилизации,</w:t>
      </w:r>
      <w:r w:rsidRPr="003050C7">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  </w:t>
      </w:r>
      <w:r w:rsidRPr="003050C7">
        <w:rPr>
          <w:rFonts w:ascii="Times New Roman" w:hAnsi="Times New Roman" w:cs="Times New Roman"/>
          <w:sz w:val="28"/>
          <w:szCs w:val="28"/>
        </w:rPr>
        <w:lastRenderedPageBreak/>
        <w:t>изучения первоисточников, учебной литературы, в ознакомлении с монографиями и другими научными работами по дисциплине, а также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  и в профессиональной деятельности.</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Практические занятия должны сохранить связь принципиальных положений с содержанием лекционного материала.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Как правило,  практическому занятию предшествует лекция по той же теме.</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Можно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w:t>
      </w:r>
      <w:proofErr w:type="gramStart"/>
      <w:r w:rsidRPr="003050C7">
        <w:rPr>
          <w:rFonts w:ascii="Times New Roman" w:hAnsi="Times New Roman" w:cs="Times New Roman"/>
          <w:sz w:val="28"/>
          <w:szCs w:val="28"/>
        </w:rPr>
        <w:t xml:space="preserve"> .</w:t>
      </w:r>
      <w:proofErr w:type="gramEnd"/>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Формы</w:t>
      </w:r>
      <w:r w:rsidRPr="003050C7">
        <w:rPr>
          <w:rFonts w:ascii="Times New Roman" w:hAnsi="Times New Roman" w:cs="Times New Roman"/>
          <w:sz w:val="28"/>
          <w:szCs w:val="28"/>
        </w:rPr>
        <w:t xml:space="preserve"> </w:t>
      </w:r>
      <w:r w:rsidRPr="003050C7">
        <w:rPr>
          <w:rFonts w:ascii="Times New Roman" w:hAnsi="Times New Roman" w:cs="Times New Roman"/>
          <w:b/>
          <w:sz w:val="28"/>
          <w:szCs w:val="28"/>
        </w:rPr>
        <w:t>практических занятий:</w:t>
      </w:r>
      <w:r w:rsidRPr="003050C7">
        <w:rPr>
          <w:rFonts w:ascii="Times New Roman" w:hAnsi="Times New Roman" w:cs="Times New Roman"/>
          <w:sz w:val="28"/>
          <w:szCs w:val="28"/>
        </w:rPr>
        <w:t xml:space="preserve"> развернутая беседа, семинар, семинар-диспут, </w:t>
      </w:r>
      <w:r w:rsidRPr="003050C7">
        <w:rPr>
          <w:rFonts w:ascii="Times New Roman" w:hAnsi="Times New Roman" w:cs="Times New Roman"/>
          <w:sz w:val="28"/>
          <w:szCs w:val="28"/>
          <w:lang w:eastAsia="ru-RU"/>
        </w:rPr>
        <w:t>творческая  дискуссия с использованием индивидуальных заданий,</w:t>
      </w:r>
      <w:r w:rsidRPr="003050C7">
        <w:rPr>
          <w:rFonts w:ascii="Times New Roman" w:hAnsi="Times New Roman" w:cs="Times New Roman"/>
          <w:sz w:val="28"/>
          <w:szCs w:val="28"/>
        </w:rPr>
        <w:t xml:space="preserve"> семинар-пресс-конференция, задания на самостоятельность мышления, письменная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проверочная ) работа.</w:t>
      </w:r>
    </w:p>
    <w:p w:rsidR="00082B59" w:rsidRPr="003050C7" w:rsidRDefault="00082B59" w:rsidP="004927CC">
      <w:pPr>
        <w:spacing w:after="0" w:line="240" w:lineRule="auto"/>
        <w:contextualSpacing/>
        <w:jc w:val="both"/>
        <w:rPr>
          <w:rFonts w:ascii="Times New Roman" w:hAnsi="Times New Roman" w:cs="Times New Roman"/>
          <w:b/>
          <w:sz w:val="28"/>
          <w:szCs w:val="28"/>
        </w:rPr>
      </w:pPr>
      <w:r w:rsidRPr="003050C7">
        <w:rPr>
          <w:rFonts w:ascii="Times New Roman" w:hAnsi="Times New Roman" w:cs="Times New Roman"/>
          <w:b/>
          <w:sz w:val="28"/>
          <w:szCs w:val="28"/>
        </w:rPr>
        <w:t>Важнейшие требования к выступлениям студентов:</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1.Самостоятельность в подборе фактического материала и аналитическом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отношении к нему (примеры из жизненных наблюдений, близких к будущей специальности студента, поощряются преподавателем).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2.Умение рассматривать примеры и факты во взаимосвязи и взаимообусловленности, отбирать наиболее существенные из них.</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3.Соответствие выступления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Поскольку в образовательном процессе развиваются не только познавательные способности, но и формируются устойчивая учебно-профессиональная мотивация, социальные и профессионально-значимые качества, то построение семинарского занятия осуществляется с учетом следующих требований:</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диалогичность;</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предоставление студенту необходимого пространства, свободы для выбора и принятия самостоятельных решений;</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proofErr w:type="spellStart"/>
      <w:r w:rsidR="00082B59" w:rsidRPr="003050C7">
        <w:rPr>
          <w:rFonts w:ascii="Times New Roman" w:hAnsi="Times New Roman" w:cs="Times New Roman"/>
          <w:sz w:val="28"/>
          <w:szCs w:val="28"/>
          <w:lang w:eastAsia="ru-RU"/>
        </w:rPr>
        <w:t>деятельностно</w:t>
      </w:r>
      <w:proofErr w:type="spellEnd"/>
      <w:r w:rsidR="00082B59" w:rsidRPr="003050C7">
        <w:rPr>
          <w:rFonts w:ascii="Times New Roman" w:hAnsi="Times New Roman" w:cs="Times New Roman"/>
          <w:sz w:val="28"/>
          <w:szCs w:val="28"/>
          <w:lang w:eastAsia="ru-RU"/>
        </w:rPr>
        <w:t>-творческий характер обучения;</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направленность на поддержку индивидуального развития, субъективных знаний и опыт студентов.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На практические занятия  выносятся наиболее значимые вопросы и темы по дисциплине. При подготовке к практическим занятиям студенты могут использовать учебную, дополнительную литературу, Интернет - ресурсы.</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lastRenderedPageBreak/>
        <w:t>Структура урока-практикума по философии.</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 Сообщение темы практической работы, постановка учебной цели.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 Психологическая подготовка студентов к восприятию темы практической работы (создание проблемной ситуации через систему вопросов, постановка исследовательских задач, сообщение преподавателем дополнительного материала по теме).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 Практическая работа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систематизация материала по поставленным проблемам).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4. Творческая работа: написание сочинения или развёрнутого ответа по теме практической работы.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 Рефлексия.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6. Подведение итогов</w:t>
      </w:r>
      <w:proofErr w:type="gramStart"/>
      <w:r w:rsidRPr="003050C7">
        <w:rPr>
          <w:rFonts w:ascii="Times New Roman" w:hAnsi="Times New Roman" w:cs="Times New Roman"/>
          <w:sz w:val="28"/>
          <w:szCs w:val="28"/>
        </w:rPr>
        <w:t xml:space="preserve"> .</w:t>
      </w:r>
      <w:proofErr w:type="gramEnd"/>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7. Определение домашнего задания.</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Примерный план проведения практических занятий</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1Выступление (доклад) по основному вопросу;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2.Вопросы к  </w:t>
      </w:r>
      <w:proofErr w:type="gramStart"/>
      <w:r w:rsidRPr="003050C7">
        <w:rPr>
          <w:rFonts w:ascii="Times New Roman" w:hAnsi="Times New Roman" w:cs="Times New Roman"/>
          <w:sz w:val="28"/>
          <w:szCs w:val="28"/>
        </w:rPr>
        <w:t>выступающему</w:t>
      </w:r>
      <w:proofErr w:type="gramEnd"/>
      <w:r w:rsidRPr="003050C7">
        <w:rPr>
          <w:rFonts w:ascii="Times New Roman" w:hAnsi="Times New Roman" w:cs="Times New Roman"/>
          <w:sz w:val="28"/>
          <w:szCs w:val="28"/>
        </w:rPr>
        <w:t xml:space="preserve">;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3.Обсуждение содержания доклада, его  теоретических  и   методических достоинств и недостатков, дополнения и замечания по нему;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4.Заключительное слово докладчика;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5.Заключение преподавателя; </w:t>
      </w:r>
    </w:p>
    <w:p w:rsidR="004927CC" w:rsidRDefault="004927CC" w:rsidP="004927CC">
      <w:pPr>
        <w:spacing w:after="0" w:line="240" w:lineRule="auto"/>
        <w:jc w:val="center"/>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1</w:t>
      </w:r>
    </w:p>
    <w:p w:rsidR="00082B59" w:rsidRPr="003050C7" w:rsidRDefault="00082B59" w:rsidP="004927CC">
      <w:pPr>
        <w:spacing w:after="0" w:line="240" w:lineRule="auto"/>
        <w:ind w:left="993" w:hanging="993"/>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мировоззрение.</w:t>
      </w:r>
    </w:p>
    <w:p w:rsidR="00082B59" w:rsidRPr="00EF4823" w:rsidRDefault="00082B59" w:rsidP="004927CC">
      <w:pPr>
        <w:spacing w:after="0" w:line="240" w:lineRule="auto"/>
        <w:ind w:left="709" w:hanging="709"/>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особый тип мировоззрения.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Мировоззрение и его типы. Компоненты мировоззрения. </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Специфика философии как мировоззрения.</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проблемы и функции философии. Основной вопрос философии.</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философские направления, их характеристика.</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Какие чувства испытываете вы, когда вас называют философом?</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Если бы  вы были философом, какие вопросы оказались для вас предельно интересны?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Шопенгауэр говорил: (немецкий философ) назвал философию «матерью всех наук». Как вы это понимаете?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lastRenderedPageBreak/>
        <w:t>Аристотель говорил: «Философия начинается с удивления» верна ли эта мысль? Что из недавно прочитанного, увиденного вызвало у вас удивление?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Что более ценно: мудрость или богатство? Надо ли заботиться о мудрости или она только мешает жить?</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Чем для твоей жизнедеятельности является философия? </w:t>
      </w:r>
    </w:p>
    <w:p w:rsidR="00082B59" w:rsidRPr="003050C7" w:rsidRDefault="00082B59" w:rsidP="004927CC">
      <w:pPr>
        <w:spacing w:after="0" w:line="240" w:lineRule="auto"/>
        <w:ind w:left="720"/>
        <w:jc w:val="both"/>
        <w:rPr>
          <w:rFonts w:ascii="Times New Roman" w:hAnsi="Times New Roman" w:cs="Times New Roman"/>
          <w:sz w:val="28"/>
          <w:szCs w:val="28"/>
        </w:rPr>
      </w:pP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№1.</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Готовясь к ответу на вопросы, определить, что включают в себя основные проблемы философии, «вечные проблемы», наиболее актуальные вопросы, рассматриваемые современностью. Дать понятие основного вопроса философии, основных направлений философии – материализма и идеализма. Охарактеризовать их основные идеи. Сделать вывод: философские проблемы – суть важнейшие и наиболее общие вопросы человека о мире и о самом себе. Изучение начинать с  определения, что входит в понятие структуры философии. Отметить фундамент философии: онтологию, гносеологию, этику. </w:t>
      </w:r>
      <w:proofErr w:type="gramStart"/>
      <w:r w:rsidRPr="003050C7">
        <w:rPr>
          <w:rFonts w:ascii="Times New Roman" w:hAnsi="Times New Roman" w:cs="Times New Roman"/>
          <w:sz w:val="28"/>
          <w:szCs w:val="28"/>
        </w:rPr>
        <w:t>Охарактеризовать  кратко предмет изучения этих и других философских  направлений: онтологии, гносеологии, этики, эстетики, логики, методологии, социальной философии, аксиологии, антропологии.</w:t>
      </w:r>
      <w:proofErr w:type="gramEnd"/>
      <w:r w:rsidRPr="003050C7">
        <w:rPr>
          <w:rFonts w:ascii="Times New Roman" w:hAnsi="Times New Roman" w:cs="Times New Roman"/>
          <w:sz w:val="28"/>
          <w:szCs w:val="28"/>
        </w:rPr>
        <w:t xml:space="preserve"> Указать функции философии. Раскрывая суть вопроса, следует выделить специфику философского знания с опорой на развитие философской мысли (как рассматривали эту проблему со времен античности). Обратить внимание на многообразие ответов на вопрос, что такое философия, и многообразие ответов на вечные философские вопросы. Обосновать, в чем рациональность  метода философского познания. Обратить внимание на то, что философия стремится объяснить мир, исходя из единого первоначала. Указать, что специфика философии определяется в ее соотношении с личностью философа, эпохой, страной – то есть ее социокультурную обусловленность. Отметить, что философия – любовь к мудрости, как это понимали древние греки. Найти ответ – почему </w:t>
      </w:r>
      <w:proofErr w:type="gramStart"/>
      <w:r w:rsidRPr="003050C7">
        <w:rPr>
          <w:rFonts w:ascii="Times New Roman" w:hAnsi="Times New Roman" w:cs="Times New Roman"/>
          <w:sz w:val="28"/>
          <w:szCs w:val="28"/>
        </w:rPr>
        <w:t>философия</w:t>
      </w:r>
      <w:proofErr w:type="gramEnd"/>
      <w:r w:rsidRPr="003050C7">
        <w:rPr>
          <w:rFonts w:ascii="Times New Roman" w:hAnsi="Times New Roman" w:cs="Times New Roman"/>
          <w:sz w:val="28"/>
          <w:szCs w:val="28"/>
        </w:rPr>
        <w:t xml:space="preserve">  прежде всего этика? Определить конечную цель философских систем – поиск истины, Человек и смысл его бытия. Решить проблемные задачи по тематическому блоку. Изучить глоссарий по теме.</w:t>
      </w: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развитие русской философской мысли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выявить отличительные черты (специфику) русской философии конца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 познакомиться с представителями русской философской мысли, с их философскими взглядами и концепциями.</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основы философского учения о бытии;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об условиях формирования личности, свободе и ответственности за сохранение жизни, культуры, окружающей среды;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 социальных и этических проблемах, связанных с развитием и использованием достижений науки, техники и технологий.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Отличительные черты русской философии. Философия славянофильства и западничества.</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Особенности революционно демократической философии.</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Религиозно – философские мысли Л. Толстого и Ф. Достоевского.</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Представители русской философской мысли: В.Соловьев, Н.Бердяев, В.Розанов, П.Флоренский, И.Ильин.</w:t>
      </w:r>
    </w:p>
    <w:p w:rsidR="00082B59" w:rsidRPr="003050C7" w:rsidRDefault="00082B59" w:rsidP="004927CC">
      <w:p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(Подготовить рефераты).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Чьи философские идеи вам наиболее близки и почему? (Письменный ответ).</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Русский космизм и его представители.</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направления  русской философии XIX в. следует начать изучать с особенностей философии западничества и славянофильства. Следует отметить основные направления религиозной  философии С. Н. Булгакова, П. А. Флоренского,</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 С. Л. Франка, Н. А.  Бердяева и др. Следует также уяснить религиозно-философские мысли русских писателей Федора Михайловича Достоевского и Льва Николаевича Толстого. Определить, за что Толстого Л. Н. отлучили от церкви.  Необходимо выяснить общую черту революционно-демократической философии Чернышевского Н. Г., народников, анархистов, марксистов (Плеханов Г. В.). Космизм  как глубоко оригинальное, глубокое и перспективное направление в русской философии необходимо изучать с опорой на философию ярчайших ее представителей: Н. Ф. Федорова, А. Л. Чижевского, В. И. Вернадского, К. Э. Циолковского и др. Решить проблемные задачи по тематическому блоку. Изучить глоссарий по теме.</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p>
    <w:p w:rsidR="00082B59" w:rsidRPr="003050C7" w:rsidRDefault="00082B59" w:rsidP="004927CC">
      <w:pPr>
        <w:spacing w:after="0" w:line="240" w:lineRule="auto"/>
        <w:ind w:left="1276" w:hanging="556"/>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учение о мире и бытии.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учение о мире и бытии.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w:t>
      </w:r>
      <w:r w:rsidRPr="003050C7">
        <w:rPr>
          <w:rFonts w:ascii="Times New Roman" w:eastAsia="Times New Roman" w:hAnsi="Times New Roman" w:cs="Times New Roman"/>
          <w:sz w:val="28"/>
          <w:szCs w:val="28"/>
          <w:lang w:eastAsia="ru-RU"/>
        </w:rPr>
        <w:t xml:space="preserve">- основы философского учения о бытии;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tabs>
          <w:tab w:val="left" w:pos="1701"/>
        </w:tabs>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  Понятие бытия.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2. Сущность и существование.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3. Движение и его формы.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4. Понятие матер</w:t>
      </w:r>
      <w:proofErr w:type="gramStart"/>
      <w:r w:rsidRPr="003050C7">
        <w:rPr>
          <w:rFonts w:ascii="Times New Roman" w:hAnsi="Times New Roman" w:cs="Times New Roman"/>
          <w:sz w:val="28"/>
          <w:szCs w:val="28"/>
        </w:rPr>
        <w:t>ии  и ее</w:t>
      </w:r>
      <w:proofErr w:type="gramEnd"/>
      <w:r w:rsidRPr="003050C7">
        <w:rPr>
          <w:rFonts w:ascii="Times New Roman" w:hAnsi="Times New Roman" w:cs="Times New Roman"/>
          <w:sz w:val="28"/>
          <w:szCs w:val="28"/>
        </w:rPr>
        <w:t xml:space="preserve">  признаки.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5. Типы  материальных систем,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6. Пространство и время.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7. Законы диалектики.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8.Что значит, на ваш взгляд, подлинное существование? Ответ обоснуйте.  (Письменный ответ).</w:t>
      </w:r>
    </w:p>
    <w:p w:rsidR="00082B59" w:rsidRPr="003050C7" w:rsidRDefault="00082B59" w:rsidP="004927CC">
      <w:pPr>
        <w:tabs>
          <w:tab w:val="left" w:pos="0"/>
        </w:tabs>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При подготовке к практическому занятию необходимо выделить виды бытия, определить отличия понятий «существование», «бытие», «субстанция». Привести примеры, что есть небытие, какие виды первоначал признавались на протяжении развития философской мысли? Дать им краткую характеристику.  Объяснить, чем метафизика отличается от диалектики, раскрыть суть основных законов диалектики Гегеля. Следует дать определение понятия материя, сознание, рассмотреть и усвоить характерные черты материи, разобраться, что представляет собой способность материи к отражению. Определить характерные черты пространства, времени, выделить их свойства, виды. Познакомиться с содержанием категорий: причина и следствие, сущность и явление, содержание и форма, система, целое и часть, возможность и действительность, необходимость и случайность и др. Решить проблемные задачи по тематическому блоку. Изучить глоссарий по теме</w:t>
      </w:r>
    </w:p>
    <w:p w:rsidR="00082B59" w:rsidRPr="003050C7" w:rsidRDefault="00082B59" w:rsidP="004927CC">
      <w:pPr>
        <w:tabs>
          <w:tab w:val="left" w:pos="2853"/>
          <w:tab w:val="center" w:pos="4677"/>
        </w:tabs>
        <w:spacing w:after="0" w:line="240" w:lineRule="auto"/>
        <w:jc w:val="both"/>
        <w:rPr>
          <w:rFonts w:ascii="Times New Roman" w:hAnsi="Times New Roman" w:cs="Times New Roman"/>
          <w:b/>
          <w:sz w:val="28"/>
          <w:szCs w:val="28"/>
        </w:rPr>
      </w:pPr>
    </w:p>
    <w:p w:rsidR="00082B59" w:rsidRPr="003050C7" w:rsidRDefault="00082B59" w:rsidP="004927CC">
      <w:pPr>
        <w:tabs>
          <w:tab w:val="left" w:pos="2853"/>
          <w:tab w:val="center" w:pos="4677"/>
        </w:tabs>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Человек и его ценности.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Цель: </w:t>
      </w:r>
      <w:r w:rsidRPr="003050C7">
        <w:rPr>
          <w:rFonts w:ascii="Times New Roman" w:hAnsi="Times New Roman" w:cs="Times New Roman"/>
          <w:sz w:val="28"/>
          <w:szCs w:val="28"/>
        </w:rPr>
        <w:t>рассмотреть и проанализировать проблему человеческих  ценностей.</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w:t>
      </w:r>
    </w:p>
    <w:p w:rsidR="00082B59" w:rsidRPr="003050C7" w:rsidRDefault="00082B59"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lastRenderedPageBreak/>
        <w:t>Контрольные вопросы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1.Понятия «человек», «индивид», «личность». В чем их различие?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2.Этапы становления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3.Каковы, на ваш взгляд, слагаемые культуры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4.Что такое ценность? Когда появилось это слово?</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5.Разнообразие ценностей в истории человечества.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6.Почему у людей разные ценности? От чего это зависит? Ответ</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7.Общечеловеческие ценности,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8.Что означает выражение «ценностный вакуум»?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9.Что означает выражение «ломка вековых ценностей»?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10.Понятия цели и смысла жизни общества. Совпадает ли цель жизни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общества  и цель жизни человека? Ответ подтвердите примерами.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11.В чем для вас заключается цель и смысл жизни?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Является ли, на ваш взгляд, сегодня актуальным возрождение</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традиционных ценностей? Почему?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Изучение следует начинать с уяснения понятия «аксиология». Ценности следует рассматривать как предметную форму существования социальных отношений.  Изучая мир ценностных ориентаций, необходимо выделить три главные ценности в жизни человечества: добро, истину, красоту. Обратите внимание на критерии классификации ценностей. Следует также определить, что относится к </w:t>
      </w:r>
      <w:proofErr w:type="spellStart"/>
      <w:r w:rsidRPr="003050C7">
        <w:rPr>
          <w:rFonts w:ascii="Times New Roman" w:hAnsi="Times New Roman" w:cs="Times New Roman"/>
          <w:sz w:val="28"/>
          <w:szCs w:val="28"/>
        </w:rPr>
        <w:t>антиценностям</w:t>
      </w:r>
      <w:proofErr w:type="spellEnd"/>
      <w:r w:rsidRPr="003050C7">
        <w:rPr>
          <w:rFonts w:ascii="Times New Roman" w:hAnsi="Times New Roman" w:cs="Times New Roman"/>
          <w:sz w:val="28"/>
          <w:szCs w:val="28"/>
        </w:rPr>
        <w:t xml:space="preserve">, привести примеры.  Отметить, что ценность человеческой жизни не может зависеть от субъективного суждения людей, ее нельзя ставить в зависимость от природных качеств и степени одаренности человека. Привести конкретные примеры для иллюстрации указанных положений из истории существования человеческого общества. Остановите свое внимание на различных подходах к решению. </w:t>
      </w:r>
      <w:proofErr w:type="gramStart"/>
      <w:r w:rsidRPr="003050C7">
        <w:rPr>
          <w:rFonts w:ascii="Times New Roman" w:hAnsi="Times New Roman" w:cs="Times New Roman"/>
          <w:sz w:val="28"/>
          <w:szCs w:val="28"/>
        </w:rPr>
        <w:t>Оцените проблемы смысла жизни через принципы  гедонизма, эпикуреизма, эвдемонизма, фатализма, утилитаризма, прагматизма, эгоизма, альтруизма.</w:t>
      </w:r>
      <w:proofErr w:type="gramEnd"/>
      <w:r w:rsidRPr="003050C7">
        <w:rPr>
          <w:rFonts w:ascii="Times New Roman" w:hAnsi="Times New Roman" w:cs="Times New Roman"/>
          <w:sz w:val="28"/>
          <w:szCs w:val="28"/>
        </w:rPr>
        <w:t xml:space="preserve"> Определите место человека в системе мира и Космоса. Подтвердите примерами, что человек в равной степени и микрокосмос, и макрокосмос. Почему говорят, что человек – это живая система? Определите взаимосвязи человека и Космоса. Приведите примеры. Решить проблемные задачи по тематическому блоку. Изучить глоссарий по теме.</w:t>
      </w:r>
    </w:p>
    <w:p w:rsidR="003050C7" w:rsidRDefault="003050C7"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Практическая работа № 5</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w:t>
      </w:r>
      <w:r w:rsidR="001B421F" w:rsidRPr="00CA2073">
        <w:rPr>
          <w:rFonts w:ascii="Times New Roman" w:hAnsi="Times New Roman" w:cs="Times New Roman"/>
          <w:sz w:val="28"/>
          <w:szCs w:val="28"/>
        </w:rPr>
        <w:t>Глобальные проблемы цивилизации.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и проанализировать глобальные проблемы человечества, пути их преодоления.</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082B59" w:rsidRPr="003050C7">
        <w:rPr>
          <w:rFonts w:ascii="Times New Roman" w:hAnsi="Times New Roman" w:cs="Times New Roman"/>
          <w:sz w:val="28"/>
          <w:szCs w:val="28"/>
        </w:rPr>
        <w:t>Понятие глобальной проблемы.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82B59" w:rsidRPr="003050C7">
        <w:rPr>
          <w:rFonts w:ascii="Times New Roman" w:hAnsi="Times New Roman" w:cs="Times New Roman"/>
          <w:sz w:val="28"/>
          <w:szCs w:val="28"/>
        </w:rPr>
        <w:t>Общие черты глобальных проблем.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082B59" w:rsidRPr="003050C7">
        <w:rPr>
          <w:rFonts w:ascii="Times New Roman" w:hAnsi="Times New Roman" w:cs="Times New Roman"/>
          <w:sz w:val="28"/>
          <w:szCs w:val="28"/>
        </w:rPr>
        <w:t>Классификация глобальных проблем по группам.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082B59" w:rsidRPr="003050C7">
        <w:rPr>
          <w:rFonts w:ascii="Times New Roman" w:hAnsi="Times New Roman" w:cs="Times New Roman"/>
          <w:sz w:val="28"/>
          <w:szCs w:val="28"/>
        </w:rPr>
        <w:t xml:space="preserve">Подготовка рефератов на темы </w:t>
      </w:r>
      <w:proofErr w:type="gramStart"/>
      <w:r w:rsidR="00082B59" w:rsidRPr="003050C7">
        <w:rPr>
          <w:rFonts w:ascii="Times New Roman" w:hAnsi="Times New Roman" w:cs="Times New Roman"/>
          <w:sz w:val="28"/>
          <w:szCs w:val="28"/>
        </w:rPr>
        <w:t xml:space="preserve">( </w:t>
      </w:r>
      <w:proofErr w:type="gramEnd"/>
      <w:r w:rsidR="00082B59" w:rsidRPr="003050C7">
        <w:rPr>
          <w:rFonts w:ascii="Times New Roman" w:hAnsi="Times New Roman" w:cs="Times New Roman"/>
          <w:sz w:val="28"/>
          <w:szCs w:val="28"/>
        </w:rPr>
        <w:t>по группам):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Предотвращение угрозы мировой войны;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б). Преодоление  экологического кризиса и его последствий;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в)</w:t>
      </w:r>
      <w:proofErr w:type="gramStart"/>
      <w:r w:rsidRPr="003050C7">
        <w:rPr>
          <w:rFonts w:ascii="Times New Roman" w:hAnsi="Times New Roman" w:cs="Times New Roman"/>
          <w:sz w:val="28"/>
          <w:szCs w:val="28"/>
        </w:rPr>
        <w:t>.С</w:t>
      </w:r>
      <w:proofErr w:type="gramEnd"/>
      <w:r w:rsidRPr="003050C7">
        <w:rPr>
          <w:rFonts w:ascii="Times New Roman" w:hAnsi="Times New Roman" w:cs="Times New Roman"/>
          <w:sz w:val="28"/>
          <w:szCs w:val="28"/>
        </w:rPr>
        <w:t>табилизация демографической ситуации; охрана здоровья и предотвращение распространения СПИДа, наркомании;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 Борьба с международным терроризмом; </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д)</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Сокращение разрыва в уровне экономического развития между развитыми странами Запада и странами «третьего мира»;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 Возрождение культурных и нравственных ценностей;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 Пути преодоления глобальных кризисных ситуаций.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6.Какая из глобальных проблем является,</w:t>
      </w:r>
      <w:r w:rsidR="00BA15B2">
        <w:rPr>
          <w:rFonts w:ascii="Times New Roman" w:hAnsi="Times New Roman" w:cs="Times New Roman"/>
          <w:sz w:val="28"/>
          <w:szCs w:val="28"/>
        </w:rPr>
        <w:t xml:space="preserve"> на ваш взгляд,</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трудноразрешимой? Почему? Ваши предложени</w:t>
      </w:r>
      <w:r w:rsidR="00BA15B2">
        <w:rPr>
          <w:rFonts w:ascii="Times New Roman" w:hAnsi="Times New Roman" w:cs="Times New Roman"/>
          <w:sz w:val="28"/>
          <w:szCs w:val="28"/>
        </w:rPr>
        <w:t>я  по выходу из</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данной   проблемы.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№5.</w:t>
      </w:r>
    </w:p>
    <w:p w:rsidR="00082B59" w:rsidRPr="003050C7" w:rsidRDefault="00082B59" w:rsidP="004927CC">
      <w:pPr>
        <w:tabs>
          <w:tab w:val="left" w:pos="0"/>
        </w:tabs>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 </w:t>
      </w:r>
      <w:r w:rsidRPr="003050C7">
        <w:rPr>
          <w:rFonts w:ascii="Times New Roman" w:hAnsi="Times New Roman" w:cs="Times New Roman"/>
          <w:sz w:val="28"/>
          <w:szCs w:val="28"/>
        </w:rPr>
        <w:t xml:space="preserve"> При подготовке к практическому занятию выполните творческое задание: представьте и защитите  в ходе групповой работы оптимистический  и пессимистический прогноз будущего человечества</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 Вспомните, что представляет собой социальное прогнозирование. Изучите глоссарий по теме. Выделите этапы прогнозирования. Изучите теоретический материал по теме исследования. Найдите и отберите дополнительный материал в Интернет-ресурсе, СМИ и др. источниках. Выступите с защитой своего проекта. Подготовьте вопросы оппонентам. Дополните содержание своими предложениями. Участвуйте в дискуссии. Подведите итоги и сделайте выводы по теме исследования.  Сделайте обобщение по тематическому блоку.</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bCs/>
          <w:sz w:val="28"/>
          <w:szCs w:val="28"/>
        </w:rPr>
        <w:t xml:space="preserve">Критерии оценки </w:t>
      </w:r>
      <w:r w:rsidRPr="003050C7">
        <w:rPr>
          <w:rFonts w:ascii="Times New Roman" w:hAnsi="Times New Roman" w:cs="Times New Roman"/>
          <w:b/>
          <w:sz w:val="28"/>
          <w:szCs w:val="28"/>
        </w:rPr>
        <w:t xml:space="preserve">результатов работы </w:t>
      </w:r>
      <w:proofErr w:type="gramStart"/>
      <w:r w:rsidRPr="003050C7">
        <w:rPr>
          <w:rFonts w:ascii="Times New Roman" w:hAnsi="Times New Roman" w:cs="Times New Roman"/>
          <w:b/>
          <w:sz w:val="28"/>
          <w:szCs w:val="28"/>
        </w:rPr>
        <w:t>обучающегося</w:t>
      </w:r>
      <w:proofErr w:type="gramEnd"/>
      <w:r w:rsidRPr="003050C7">
        <w:rPr>
          <w:rFonts w:ascii="Times New Roman" w:hAnsi="Times New Roman" w:cs="Times New Roman"/>
          <w:b/>
          <w:sz w:val="28"/>
          <w:szCs w:val="28"/>
        </w:rPr>
        <w:t xml:space="preserve">  </w:t>
      </w:r>
      <w:r w:rsidRPr="003050C7">
        <w:rPr>
          <w:rFonts w:ascii="Times New Roman" w:hAnsi="Times New Roman" w:cs="Times New Roman"/>
          <w:b/>
          <w:bCs/>
          <w:sz w:val="28"/>
          <w:szCs w:val="28"/>
        </w:rPr>
        <w:t>на практическом занятии</w:t>
      </w:r>
      <w:r w:rsidRPr="003050C7">
        <w:rPr>
          <w:rFonts w:ascii="Times New Roman" w:hAnsi="Times New Roman" w:cs="Times New Roman"/>
          <w:b/>
          <w:sz w:val="28"/>
          <w:szCs w:val="28"/>
        </w:rPr>
        <w:t xml:space="preserve">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«отлично»</w:t>
      </w:r>
      <w:r w:rsidRPr="003050C7">
        <w:rPr>
          <w:rFonts w:ascii="Times New Roman" w:eastAsia="Times New Roman" w:hAnsi="Times New Roman" w:cs="Times New Roman"/>
          <w:sz w:val="28"/>
          <w:szCs w:val="28"/>
          <w:lang w:eastAsia="ru-RU"/>
        </w:rPr>
        <w:t> ставится в том случае,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дает точное определение и истолкование основных понятий;</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lastRenderedPageBreak/>
        <w:t>- строит ответ по собственному плану, сопровождает ответ новыми примерами, умеет применить знания в новой ситуации;</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может установить связь между изучаемым и ранее изученным материалом из курса «Основы философии», а также с материалом, усвоенным при изучении других дисциплин.</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«хорошо»</w:t>
      </w:r>
      <w:r w:rsidRPr="003050C7">
        <w:rPr>
          <w:rFonts w:ascii="Times New Roman" w:eastAsia="Times New Roman" w:hAnsi="Times New Roman" w:cs="Times New Roman"/>
          <w:sz w:val="28"/>
          <w:szCs w:val="28"/>
          <w:lang w:eastAsia="ru-RU"/>
        </w:rPr>
        <w:t xml:space="preserve"> ставится, если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«удовлетворительно»</w:t>
      </w:r>
      <w:r w:rsidRPr="003050C7">
        <w:rPr>
          <w:rFonts w:ascii="Times New Roman" w:eastAsia="Times New Roman" w:hAnsi="Times New Roman" w:cs="Times New Roman"/>
          <w:sz w:val="28"/>
          <w:szCs w:val="28"/>
          <w:lang w:eastAsia="ru-RU"/>
        </w:rPr>
        <w:t> ставится,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но в ответе имеются отдельные пробелы в усвоении вопросов курса «Основы философии», не препятствующие дальнейшему усвоению программного материала;</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допустил не более одной грубой ошибки и двух недочетов.</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«неудовлетворительно»</w:t>
      </w:r>
      <w:r w:rsidRPr="003050C7">
        <w:rPr>
          <w:rFonts w:ascii="Times New Roman" w:eastAsia="Times New Roman" w:hAnsi="Times New Roman" w:cs="Times New Roman"/>
          <w:sz w:val="28"/>
          <w:szCs w:val="28"/>
          <w:lang w:eastAsia="ru-RU"/>
        </w:rPr>
        <w:t> ставится,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может ответить ни на один из поставленных вопросов.</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Перечень рекомендуемых учебных изданий, Интернет-ресурсов,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дополнительной литературы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Канке, В.А. Основы философии/В.А. Канке</w:t>
      </w:r>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Логос, 2018.-287с.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10385">
        <w:rPr>
          <w:rFonts w:ascii="Times New Roman" w:eastAsia="Times New Roman" w:hAnsi="Times New Roman" w:cs="Times New Roman"/>
          <w:sz w:val="28"/>
          <w:szCs w:val="28"/>
          <w:lang w:eastAsia="ru-RU"/>
        </w:rPr>
        <w:t>Положенкова</w:t>
      </w:r>
      <w:proofErr w:type="spellEnd"/>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Инфра-М, 2018. 302с.</w:t>
      </w:r>
    </w:p>
    <w:p w:rsidR="00EF4823" w:rsidRPr="00EF4823"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10385">
        <w:rPr>
          <w:rFonts w:ascii="Times New Roman" w:eastAsia="Times New Roman" w:hAnsi="Times New Roman" w:cs="Times New Roman"/>
          <w:sz w:val="28"/>
          <w:szCs w:val="28"/>
          <w:lang w:eastAsia="ru-RU"/>
        </w:rPr>
        <w:t>Философия: учебник/ Н.Ф. Бучило и др.- Москва: Проспект, 2017.-358с</w:t>
      </w:r>
      <w:r w:rsidRPr="00D70199">
        <w:rPr>
          <w:rFonts w:ascii="Times New Roman" w:eastAsia="Times New Roman" w:hAnsi="Times New Roman" w:cs="Times New Roman"/>
          <w:sz w:val="24"/>
          <w:szCs w:val="24"/>
          <w:lang w:eastAsia="ru-RU"/>
        </w:rPr>
        <w:t>.</w:t>
      </w:r>
    </w:p>
    <w:p w:rsidR="003050C7" w:rsidRP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3050C7" w:rsidRPr="003050C7" w:rsidRDefault="0059649A" w:rsidP="004927C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6" w:history="1">
        <w:r w:rsidR="003050C7" w:rsidRPr="003050C7">
          <w:rPr>
            <w:rFonts w:ascii="Times New Roman" w:hAnsi="Times New Roman" w:cs="Times New Roman"/>
            <w:bCs/>
            <w:color w:val="0000FF"/>
            <w:sz w:val="28"/>
            <w:szCs w:val="28"/>
            <w:u w:val="single"/>
            <w:lang w:eastAsia="ru-RU"/>
          </w:rPr>
          <w:t>http://vphil.ru/index.php?option=com_content&amp;task=view&amp;id=124</w:t>
        </w:r>
      </w:hyperlink>
      <w:r w:rsidR="003050C7" w:rsidRPr="003050C7">
        <w:rPr>
          <w:rFonts w:ascii="Times New Roman" w:hAnsi="Times New Roman" w:cs="Times New Roman"/>
          <w:bCs/>
          <w:sz w:val="28"/>
          <w:szCs w:val="28"/>
          <w:lang w:eastAsia="ru-RU"/>
        </w:rPr>
        <w:t xml:space="preserve"> (Электронный журнал «Вопросы философии»)</w:t>
      </w:r>
    </w:p>
    <w:p w:rsidR="003050C7" w:rsidRPr="003050C7" w:rsidRDefault="0059649A" w:rsidP="004927CC">
      <w:pPr>
        <w:tabs>
          <w:tab w:val="left" w:pos="0"/>
        </w:tabs>
        <w:suppressAutoHyphens/>
        <w:spacing w:after="0" w:line="240" w:lineRule="auto"/>
        <w:jc w:val="both"/>
        <w:rPr>
          <w:rFonts w:ascii="Times New Roman" w:hAnsi="Times New Roman" w:cs="Times New Roman"/>
          <w:sz w:val="28"/>
          <w:szCs w:val="28"/>
          <w:lang w:eastAsia="ru-RU"/>
        </w:rPr>
      </w:pPr>
      <w:hyperlink r:id="rId7" w:history="1">
        <w:r w:rsidR="003050C7" w:rsidRPr="003050C7">
          <w:rPr>
            <w:rFonts w:ascii="Times New Roman" w:hAnsi="Times New Roman" w:cs="Times New Roman"/>
            <w:color w:val="0000FF"/>
            <w:sz w:val="28"/>
            <w:szCs w:val="28"/>
            <w:u w:val="single"/>
            <w:lang w:eastAsia="ru-RU"/>
          </w:rPr>
          <w:t>http://www.edu.ru/</w:t>
        </w:r>
      </w:hyperlink>
      <w:r w:rsidR="003050C7"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3050C7" w:rsidRPr="003050C7" w:rsidRDefault="0059649A" w:rsidP="004927CC">
      <w:pPr>
        <w:tabs>
          <w:tab w:val="left" w:pos="0"/>
        </w:tabs>
        <w:suppressAutoHyphens/>
        <w:spacing w:after="0" w:line="240" w:lineRule="auto"/>
        <w:jc w:val="both"/>
        <w:rPr>
          <w:rFonts w:ascii="Times New Roman" w:hAnsi="Times New Roman" w:cs="Times New Roman"/>
          <w:sz w:val="28"/>
          <w:szCs w:val="28"/>
          <w:lang w:eastAsia="ru-RU"/>
        </w:rPr>
      </w:pPr>
      <w:hyperlink r:id="rId8" w:history="1">
        <w:r w:rsidR="003050C7" w:rsidRPr="003050C7">
          <w:rPr>
            <w:rFonts w:ascii="Times New Roman" w:hAnsi="Times New Roman" w:cs="Times New Roman"/>
            <w:color w:val="0000FF"/>
            <w:sz w:val="28"/>
            <w:szCs w:val="28"/>
            <w:u w:val="single"/>
            <w:lang w:eastAsia="ru-RU"/>
          </w:rPr>
          <w:t>http://www.Humanities.edu.ru/</w:t>
        </w:r>
      </w:hyperlink>
      <w:r w:rsidR="003050C7"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082B59" w:rsidRPr="00BA15B2" w:rsidRDefault="0059649A" w:rsidP="004927CC">
      <w:pPr>
        <w:tabs>
          <w:tab w:val="left" w:pos="0"/>
        </w:tabs>
        <w:suppressAutoHyphens/>
        <w:spacing w:after="0" w:line="240" w:lineRule="auto"/>
        <w:jc w:val="both"/>
        <w:rPr>
          <w:rFonts w:ascii="Times New Roman" w:hAnsi="Times New Roman" w:cs="Times New Roman"/>
          <w:sz w:val="28"/>
          <w:szCs w:val="28"/>
          <w:lang w:eastAsia="ru-RU"/>
        </w:rPr>
      </w:pPr>
      <w:hyperlink r:id="rId9" w:history="1">
        <w:r w:rsidR="003050C7" w:rsidRPr="003050C7">
          <w:rPr>
            <w:rFonts w:ascii="Times New Roman" w:hAnsi="Times New Roman" w:cs="Times New Roman"/>
            <w:color w:val="0000FF"/>
            <w:sz w:val="28"/>
            <w:szCs w:val="28"/>
            <w:u w:val="single"/>
            <w:lang w:eastAsia="ru-RU"/>
          </w:rPr>
          <w:t>http://www.wikipedia.org</w:t>
        </w:r>
      </w:hyperlink>
      <w:r w:rsidR="003050C7" w:rsidRPr="003050C7">
        <w:rPr>
          <w:rFonts w:ascii="Times New Roman" w:hAnsi="Times New Roman" w:cs="Times New Roman"/>
          <w:sz w:val="28"/>
          <w:szCs w:val="28"/>
          <w:lang w:eastAsia="ru-RU"/>
        </w:rPr>
        <w:t xml:space="preserve">  ( Интернет-портал свободной энциклопедии)</w:t>
      </w:r>
    </w:p>
    <w:sectPr w:rsidR="00082B59" w:rsidRPr="00BA15B2" w:rsidSect="007D5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487"/>
    <w:multiLevelType w:val="hybridMultilevel"/>
    <w:tmpl w:val="CE9A834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67C0A"/>
    <w:multiLevelType w:val="hybridMultilevel"/>
    <w:tmpl w:val="4D32D1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5C0FAF"/>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5A2BFA"/>
    <w:multiLevelType w:val="hybridMultilevel"/>
    <w:tmpl w:val="8E8AC548"/>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79F4176"/>
    <w:multiLevelType w:val="hybridMultilevel"/>
    <w:tmpl w:val="31223934"/>
    <w:lvl w:ilvl="0" w:tplc="4482BCA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298F1530"/>
    <w:multiLevelType w:val="hybridMultilevel"/>
    <w:tmpl w:val="EFCE57E2"/>
    <w:lvl w:ilvl="0" w:tplc="93C46A8E">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D7A6679"/>
    <w:multiLevelType w:val="hybridMultilevel"/>
    <w:tmpl w:val="D63680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7D20A0"/>
    <w:multiLevelType w:val="hybridMultilevel"/>
    <w:tmpl w:val="2004BE52"/>
    <w:lvl w:ilvl="0" w:tplc="93C46A8E">
      <w:start w:val="1"/>
      <w:numFmt w:val="decimal"/>
      <w:lvlText w:val="%1."/>
      <w:lvlJc w:val="left"/>
      <w:pPr>
        <w:ind w:left="1637"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44E05C4"/>
    <w:multiLevelType w:val="hybridMultilevel"/>
    <w:tmpl w:val="AA8ADC6C"/>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9FF4CEE"/>
    <w:multiLevelType w:val="hybridMultilevel"/>
    <w:tmpl w:val="2004BE52"/>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CE80986"/>
    <w:multiLevelType w:val="hybridMultilevel"/>
    <w:tmpl w:val="A5D2F6A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94928AC"/>
    <w:multiLevelType w:val="hybridMultilevel"/>
    <w:tmpl w:val="143A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980222"/>
    <w:multiLevelType w:val="hybridMultilevel"/>
    <w:tmpl w:val="9836BF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0F41C0"/>
    <w:multiLevelType w:val="hybridMultilevel"/>
    <w:tmpl w:val="6080772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2"/>
  </w:num>
  <w:num w:numId="3">
    <w:abstractNumId w:val="4"/>
  </w:num>
  <w:num w:numId="4">
    <w:abstractNumId w:val="9"/>
  </w:num>
  <w:num w:numId="5">
    <w:abstractNumId w:val="10"/>
  </w:num>
  <w:num w:numId="6">
    <w:abstractNumId w:val="6"/>
  </w:num>
  <w:num w:numId="7">
    <w:abstractNumId w:val="8"/>
  </w:num>
  <w:num w:numId="8">
    <w:abstractNumId w:val="5"/>
  </w:num>
  <w:num w:numId="9">
    <w:abstractNumId w:val="1"/>
  </w:num>
  <w:num w:numId="10">
    <w:abstractNumId w:val="11"/>
  </w:num>
  <w:num w:numId="11">
    <w:abstractNumId w:val="14"/>
  </w:num>
  <w:num w:numId="12">
    <w:abstractNumId w:val="0"/>
  </w:num>
  <w:num w:numId="13">
    <w:abstractNumId w:val="15"/>
  </w:num>
  <w:num w:numId="14">
    <w:abstractNumId w:val="7"/>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A14C5"/>
    <w:rsid w:val="00004BC9"/>
    <w:rsid w:val="00005916"/>
    <w:rsid w:val="00006904"/>
    <w:rsid w:val="000104F4"/>
    <w:rsid w:val="000162DB"/>
    <w:rsid w:val="000173F5"/>
    <w:rsid w:val="00023340"/>
    <w:rsid w:val="00025822"/>
    <w:rsid w:val="00035143"/>
    <w:rsid w:val="00040137"/>
    <w:rsid w:val="00040448"/>
    <w:rsid w:val="00040670"/>
    <w:rsid w:val="00041C66"/>
    <w:rsid w:val="00042201"/>
    <w:rsid w:val="00043CB7"/>
    <w:rsid w:val="00044633"/>
    <w:rsid w:val="0004547C"/>
    <w:rsid w:val="000475CF"/>
    <w:rsid w:val="00050FFB"/>
    <w:rsid w:val="0005252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2B59"/>
    <w:rsid w:val="000838E4"/>
    <w:rsid w:val="00084E5A"/>
    <w:rsid w:val="000860D1"/>
    <w:rsid w:val="00093EFA"/>
    <w:rsid w:val="000A2CC4"/>
    <w:rsid w:val="000A37A5"/>
    <w:rsid w:val="000A4FD2"/>
    <w:rsid w:val="000A6325"/>
    <w:rsid w:val="000B3C85"/>
    <w:rsid w:val="000B44A4"/>
    <w:rsid w:val="000B689C"/>
    <w:rsid w:val="000B72CC"/>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6D2"/>
    <w:rsid w:val="0010510F"/>
    <w:rsid w:val="00105AC6"/>
    <w:rsid w:val="00112C52"/>
    <w:rsid w:val="00114249"/>
    <w:rsid w:val="001144EA"/>
    <w:rsid w:val="001174B3"/>
    <w:rsid w:val="00120132"/>
    <w:rsid w:val="001207B9"/>
    <w:rsid w:val="00121D30"/>
    <w:rsid w:val="0012258C"/>
    <w:rsid w:val="00132EF9"/>
    <w:rsid w:val="001338FC"/>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5F75"/>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421F"/>
    <w:rsid w:val="001B4681"/>
    <w:rsid w:val="001B506A"/>
    <w:rsid w:val="001B59C3"/>
    <w:rsid w:val="001B5B66"/>
    <w:rsid w:val="001B6F9A"/>
    <w:rsid w:val="001C33BD"/>
    <w:rsid w:val="001C3C49"/>
    <w:rsid w:val="001C7B8A"/>
    <w:rsid w:val="001D33EA"/>
    <w:rsid w:val="001D41F4"/>
    <w:rsid w:val="001D48E4"/>
    <w:rsid w:val="001E2E4F"/>
    <w:rsid w:val="001E54EB"/>
    <w:rsid w:val="001E6041"/>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6"/>
    <w:rsid w:val="002E50B7"/>
    <w:rsid w:val="002E659D"/>
    <w:rsid w:val="002E6E68"/>
    <w:rsid w:val="002E77C8"/>
    <w:rsid w:val="002F380E"/>
    <w:rsid w:val="002F7CE8"/>
    <w:rsid w:val="00300EF7"/>
    <w:rsid w:val="003050C7"/>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2B1C"/>
    <w:rsid w:val="00344E78"/>
    <w:rsid w:val="003469AF"/>
    <w:rsid w:val="00350DFA"/>
    <w:rsid w:val="00352624"/>
    <w:rsid w:val="003552AB"/>
    <w:rsid w:val="00360C9F"/>
    <w:rsid w:val="00360CB0"/>
    <w:rsid w:val="00367135"/>
    <w:rsid w:val="0036731C"/>
    <w:rsid w:val="003676CD"/>
    <w:rsid w:val="00371838"/>
    <w:rsid w:val="00371BE0"/>
    <w:rsid w:val="00375EE9"/>
    <w:rsid w:val="003822AE"/>
    <w:rsid w:val="00385585"/>
    <w:rsid w:val="0038639F"/>
    <w:rsid w:val="003869E9"/>
    <w:rsid w:val="003908B5"/>
    <w:rsid w:val="00393243"/>
    <w:rsid w:val="00395730"/>
    <w:rsid w:val="00397C19"/>
    <w:rsid w:val="003A1DCF"/>
    <w:rsid w:val="003A3CEE"/>
    <w:rsid w:val="003A5EAA"/>
    <w:rsid w:val="003A72C1"/>
    <w:rsid w:val="003A72F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5E5D"/>
    <w:rsid w:val="004915D9"/>
    <w:rsid w:val="00491E34"/>
    <w:rsid w:val="00492085"/>
    <w:rsid w:val="004927CC"/>
    <w:rsid w:val="00492A91"/>
    <w:rsid w:val="004930CE"/>
    <w:rsid w:val="004940D5"/>
    <w:rsid w:val="004A4F22"/>
    <w:rsid w:val="004A5D61"/>
    <w:rsid w:val="004A64B7"/>
    <w:rsid w:val="004A6C79"/>
    <w:rsid w:val="004B00EA"/>
    <w:rsid w:val="004B1F66"/>
    <w:rsid w:val="004B5920"/>
    <w:rsid w:val="004B5E71"/>
    <w:rsid w:val="004B6092"/>
    <w:rsid w:val="004B6CE2"/>
    <w:rsid w:val="004C07BC"/>
    <w:rsid w:val="004C1FB0"/>
    <w:rsid w:val="004C301F"/>
    <w:rsid w:val="004C3382"/>
    <w:rsid w:val="004C360C"/>
    <w:rsid w:val="004C5BE9"/>
    <w:rsid w:val="004C5E62"/>
    <w:rsid w:val="004D7933"/>
    <w:rsid w:val="004E250C"/>
    <w:rsid w:val="004E2981"/>
    <w:rsid w:val="004E3F81"/>
    <w:rsid w:val="004E78DE"/>
    <w:rsid w:val="004E793F"/>
    <w:rsid w:val="004F0FD1"/>
    <w:rsid w:val="004F2426"/>
    <w:rsid w:val="004F3761"/>
    <w:rsid w:val="0050011B"/>
    <w:rsid w:val="0050125A"/>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9649A"/>
    <w:rsid w:val="005A1653"/>
    <w:rsid w:val="005A6C90"/>
    <w:rsid w:val="005B08FB"/>
    <w:rsid w:val="005B1054"/>
    <w:rsid w:val="005B1665"/>
    <w:rsid w:val="005B1729"/>
    <w:rsid w:val="005B4DCF"/>
    <w:rsid w:val="005B596E"/>
    <w:rsid w:val="005B5A2E"/>
    <w:rsid w:val="005B6800"/>
    <w:rsid w:val="005B76B7"/>
    <w:rsid w:val="005C0A43"/>
    <w:rsid w:val="005C2A9A"/>
    <w:rsid w:val="005C2EEE"/>
    <w:rsid w:val="005C3026"/>
    <w:rsid w:val="005C3943"/>
    <w:rsid w:val="005C6023"/>
    <w:rsid w:val="005D1A9D"/>
    <w:rsid w:val="005D1B19"/>
    <w:rsid w:val="005D6AAA"/>
    <w:rsid w:val="005D7372"/>
    <w:rsid w:val="005E3476"/>
    <w:rsid w:val="005E4C6A"/>
    <w:rsid w:val="005E7F26"/>
    <w:rsid w:val="005F25AF"/>
    <w:rsid w:val="005F27A6"/>
    <w:rsid w:val="005F3187"/>
    <w:rsid w:val="0060170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1E20"/>
    <w:rsid w:val="006630D0"/>
    <w:rsid w:val="006655D2"/>
    <w:rsid w:val="006664C7"/>
    <w:rsid w:val="00667520"/>
    <w:rsid w:val="00671268"/>
    <w:rsid w:val="00671843"/>
    <w:rsid w:val="006723FA"/>
    <w:rsid w:val="00680725"/>
    <w:rsid w:val="00684280"/>
    <w:rsid w:val="00685836"/>
    <w:rsid w:val="0068716D"/>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1888"/>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934"/>
    <w:rsid w:val="00742549"/>
    <w:rsid w:val="007435F1"/>
    <w:rsid w:val="00744A16"/>
    <w:rsid w:val="00745872"/>
    <w:rsid w:val="00746BEB"/>
    <w:rsid w:val="00747098"/>
    <w:rsid w:val="00750D84"/>
    <w:rsid w:val="007532C8"/>
    <w:rsid w:val="007612A5"/>
    <w:rsid w:val="00763583"/>
    <w:rsid w:val="007641A0"/>
    <w:rsid w:val="007668E3"/>
    <w:rsid w:val="00770FA3"/>
    <w:rsid w:val="00773542"/>
    <w:rsid w:val="00774B4E"/>
    <w:rsid w:val="007755E1"/>
    <w:rsid w:val="00775BE9"/>
    <w:rsid w:val="007768B3"/>
    <w:rsid w:val="007769E1"/>
    <w:rsid w:val="00776E6A"/>
    <w:rsid w:val="007775EF"/>
    <w:rsid w:val="007778FD"/>
    <w:rsid w:val="00777A92"/>
    <w:rsid w:val="00781301"/>
    <w:rsid w:val="00782669"/>
    <w:rsid w:val="00783FEA"/>
    <w:rsid w:val="00784557"/>
    <w:rsid w:val="00787080"/>
    <w:rsid w:val="00790B33"/>
    <w:rsid w:val="00790C02"/>
    <w:rsid w:val="00795D17"/>
    <w:rsid w:val="007968E8"/>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5439"/>
    <w:rsid w:val="007D6187"/>
    <w:rsid w:val="007D71A4"/>
    <w:rsid w:val="007E10FF"/>
    <w:rsid w:val="007E27B7"/>
    <w:rsid w:val="007F1E7F"/>
    <w:rsid w:val="007F5EF8"/>
    <w:rsid w:val="00801A54"/>
    <w:rsid w:val="00804621"/>
    <w:rsid w:val="008051EA"/>
    <w:rsid w:val="00806BB4"/>
    <w:rsid w:val="008112E6"/>
    <w:rsid w:val="0081243F"/>
    <w:rsid w:val="00812BC6"/>
    <w:rsid w:val="0081584A"/>
    <w:rsid w:val="00816677"/>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2492"/>
    <w:rsid w:val="00864564"/>
    <w:rsid w:val="00867766"/>
    <w:rsid w:val="00870501"/>
    <w:rsid w:val="0087268A"/>
    <w:rsid w:val="00872B81"/>
    <w:rsid w:val="00875BC5"/>
    <w:rsid w:val="00880274"/>
    <w:rsid w:val="00881890"/>
    <w:rsid w:val="008860F2"/>
    <w:rsid w:val="00887B7E"/>
    <w:rsid w:val="008922E4"/>
    <w:rsid w:val="0089539E"/>
    <w:rsid w:val="00895CB8"/>
    <w:rsid w:val="008A1790"/>
    <w:rsid w:val="008A1AC5"/>
    <w:rsid w:val="008A22B6"/>
    <w:rsid w:val="008A22F2"/>
    <w:rsid w:val="008A243F"/>
    <w:rsid w:val="008A5918"/>
    <w:rsid w:val="008B0062"/>
    <w:rsid w:val="008B0FB4"/>
    <w:rsid w:val="008B2B9D"/>
    <w:rsid w:val="008B40DE"/>
    <w:rsid w:val="008B5A63"/>
    <w:rsid w:val="008B6D96"/>
    <w:rsid w:val="008C0FEE"/>
    <w:rsid w:val="008C18D3"/>
    <w:rsid w:val="008C2883"/>
    <w:rsid w:val="008C3524"/>
    <w:rsid w:val="008C525D"/>
    <w:rsid w:val="008C5A2F"/>
    <w:rsid w:val="008C6F4C"/>
    <w:rsid w:val="008C7197"/>
    <w:rsid w:val="008D37E7"/>
    <w:rsid w:val="008D469A"/>
    <w:rsid w:val="008D7AD6"/>
    <w:rsid w:val="008E33D0"/>
    <w:rsid w:val="008E66CA"/>
    <w:rsid w:val="008F5DA8"/>
    <w:rsid w:val="008F75C9"/>
    <w:rsid w:val="008F7B9A"/>
    <w:rsid w:val="00902BF8"/>
    <w:rsid w:val="0090358C"/>
    <w:rsid w:val="00905148"/>
    <w:rsid w:val="009169D3"/>
    <w:rsid w:val="0091737D"/>
    <w:rsid w:val="009208CC"/>
    <w:rsid w:val="00923995"/>
    <w:rsid w:val="00926168"/>
    <w:rsid w:val="00926317"/>
    <w:rsid w:val="00926416"/>
    <w:rsid w:val="009275E2"/>
    <w:rsid w:val="00927948"/>
    <w:rsid w:val="00930D33"/>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C4A"/>
    <w:rsid w:val="009701D6"/>
    <w:rsid w:val="00975644"/>
    <w:rsid w:val="009775AA"/>
    <w:rsid w:val="00984809"/>
    <w:rsid w:val="00986A22"/>
    <w:rsid w:val="00986D1C"/>
    <w:rsid w:val="00994AD7"/>
    <w:rsid w:val="00996A00"/>
    <w:rsid w:val="00997A2C"/>
    <w:rsid w:val="00997C28"/>
    <w:rsid w:val="009A14C5"/>
    <w:rsid w:val="009A6A17"/>
    <w:rsid w:val="009A6B66"/>
    <w:rsid w:val="009C1BF1"/>
    <w:rsid w:val="009C4079"/>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70244"/>
    <w:rsid w:val="00A71D19"/>
    <w:rsid w:val="00A7260F"/>
    <w:rsid w:val="00A73AEE"/>
    <w:rsid w:val="00A77BC2"/>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3297"/>
    <w:rsid w:val="00B13B0B"/>
    <w:rsid w:val="00B16298"/>
    <w:rsid w:val="00B17874"/>
    <w:rsid w:val="00B17F0E"/>
    <w:rsid w:val="00B2284C"/>
    <w:rsid w:val="00B22EE9"/>
    <w:rsid w:val="00B257F7"/>
    <w:rsid w:val="00B261F7"/>
    <w:rsid w:val="00B30275"/>
    <w:rsid w:val="00B30EAF"/>
    <w:rsid w:val="00B32D57"/>
    <w:rsid w:val="00B330FC"/>
    <w:rsid w:val="00B33586"/>
    <w:rsid w:val="00B35C68"/>
    <w:rsid w:val="00B47054"/>
    <w:rsid w:val="00B470A7"/>
    <w:rsid w:val="00B50FDA"/>
    <w:rsid w:val="00B54A5B"/>
    <w:rsid w:val="00B54FE4"/>
    <w:rsid w:val="00B61700"/>
    <w:rsid w:val="00B64E81"/>
    <w:rsid w:val="00B73428"/>
    <w:rsid w:val="00B737AB"/>
    <w:rsid w:val="00B76B36"/>
    <w:rsid w:val="00B8069A"/>
    <w:rsid w:val="00B81FF6"/>
    <w:rsid w:val="00B82EE3"/>
    <w:rsid w:val="00B82EFD"/>
    <w:rsid w:val="00B8313B"/>
    <w:rsid w:val="00B87C0F"/>
    <w:rsid w:val="00B918C9"/>
    <w:rsid w:val="00B920A1"/>
    <w:rsid w:val="00B92382"/>
    <w:rsid w:val="00B96D7E"/>
    <w:rsid w:val="00B979F9"/>
    <w:rsid w:val="00BA15B2"/>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2A46"/>
    <w:rsid w:val="00BF77F2"/>
    <w:rsid w:val="00C006E7"/>
    <w:rsid w:val="00C03911"/>
    <w:rsid w:val="00C07440"/>
    <w:rsid w:val="00C12E3C"/>
    <w:rsid w:val="00C1446A"/>
    <w:rsid w:val="00C2373F"/>
    <w:rsid w:val="00C252FB"/>
    <w:rsid w:val="00C34226"/>
    <w:rsid w:val="00C3643F"/>
    <w:rsid w:val="00C37C95"/>
    <w:rsid w:val="00C37D21"/>
    <w:rsid w:val="00C41E80"/>
    <w:rsid w:val="00C4525E"/>
    <w:rsid w:val="00C45E52"/>
    <w:rsid w:val="00C50D5E"/>
    <w:rsid w:val="00C555C3"/>
    <w:rsid w:val="00C57020"/>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2529"/>
    <w:rsid w:val="00C94B5C"/>
    <w:rsid w:val="00C94B81"/>
    <w:rsid w:val="00C95835"/>
    <w:rsid w:val="00C967F2"/>
    <w:rsid w:val="00C96F84"/>
    <w:rsid w:val="00C9719C"/>
    <w:rsid w:val="00CA1DCB"/>
    <w:rsid w:val="00CB17E2"/>
    <w:rsid w:val="00CB25D8"/>
    <w:rsid w:val="00CB5749"/>
    <w:rsid w:val="00CB5851"/>
    <w:rsid w:val="00CC5C23"/>
    <w:rsid w:val="00CC79D5"/>
    <w:rsid w:val="00CC7B47"/>
    <w:rsid w:val="00CD16A3"/>
    <w:rsid w:val="00CD6569"/>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4269"/>
    <w:rsid w:val="00D04761"/>
    <w:rsid w:val="00D04C97"/>
    <w:rsid w:val="00D04DBD"/>
    <w:rsid w:val="00D079D6"/>
    <w:rsid w:val="00D10B59"/>
    <w:rsid w:val="00D10EB9"/>
    <w:rsid w:val="00D11BAA"/>
    <w:rsid w:val="00D16981"/>
    <w:rsid w:val="00D20041"/>
    <w:rsid w:val="00D21D7F"/>
    <w:rsid w:val="00D23235"/>
    <w:rsid w:val="00D23C8C"/>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676AA"/>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5BA5"/>
    <w:rsid w:val="00DE629A"/>
    <w:rsid w:val="00DF1754"/>
    <w:rsid w:val="00DF4450"/>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733E"/>
    <w:rsid w:val="00E44E0C"/>
    <w:rsid w:val="00E459B2"/>
    <w:rsid w:val="00E47A15"/>
    <w:rsid w:val="00E501FC"/>
    <w:rsid w:val="00E5110A"/>
    <w:rsid w:val="00E52640"/>
    <w:rsid w:val="00E56A91"/>
    <w:rsid w:val="00E62FDF"/>
    <w:rsid w:val="00E63A16"/>
    <w:rsid w:val="00E648B2"/>
    <w:rsid w:val="00E65A1B"/>
    <w:rsid w:val="00E66B03"/>
    <w:rsid w:val="00E76D71"/>
    <w:rsid w:val="00E85154"/>
    <w:rsid w:val="00E8764C"/>
    <w:rsid w:val="00E87A07"/>
    <w:rsid w:val="00E922E4"/>
    <w:rsid w:val="00EA2391"/>
    <w:rsid w:val="00EA3AA1"/>
    <w:rsid w:val="00EA499D"/>
    <w:rsid w:val="00EA5FFD"/>
    <w:rsid w:val="00EA72C6"/>
    <w:rsid w:val="00EB0B5D"/>
    <w:rsid w:val="00EB15AE"/>
    <w:rsid w:val="00EB743D"/>
    <w:rsid w:val="00EC2418"/>
    <w:rsid w:val="00EC2B17"/>
    <w:rsid w:val="00EC36B2"/>
    <w:rsid w:val="00EC3F1A"/>
    <w:rsid w:val="00EC5723"/>
    <w:rsid w:val="00EC5DC4"/>
    <w:rsid w:val="00ED2082"/>
    <w:rsid w:val="00ED33BB"/>
    <w:rsid w:val="00ED72A1"/>
    <w:rsid w:val="00EE020F"/>
    <w:rsid w:val="00EE0908"/>
    <w:rsid w:val="00EE2E47"/>
    <w:rsid w:val="00EE3F6E"/>
    <w:rsid w:val="00EE6E09"/>
    <w:rsid w:val="00EE7AB0"/>
    <w:rsid w:val="00EF07E8"/>
    <w:rsid w:val="00EF135A"/>
    <w:rsid w:val="00EF271B"/>
    <w:rsid w:val="00EF27E6"/>
    <w:rsid w:val="00EF3710"/>
    <w:rsid w:val="00EF4823"/>
    <w:rsid w:val="00F02029"/>
    <w:rsid w:val="00F0211C"/>
    <w:rsid w:val="00F02F1E"/>
    <w:rsid w:val="00F03A17"/>
    <w:rsid w:val="00F043AE"/>
    <w:rsid w:val="00F04CC1"/>
    <w:rsid w:val="00F10885"/>
    <w:rsid w:val="00F10C41"/>
    <w:rsid w:val="00F11D82"/>
    <w:rsid w:val="00F1382E"/>
    <w:rsid w:val="00F15D4C"/>
    <w:rsid w:val="00F20114"/>
    <w:rsid w:val="00F218AB"/>
    <w:rsid w:val="00F22D5B"/>
    <w:rsid w:val="00F247D1"/>
    <w:rsid w:val="00F26506"/>
    <w:rsid w:val="00F33013"/>
    <w:rsid w:val="00F353C1"/>
    <w:rsid w:val="00F36E3D"/>
    <w:rsid w:val="00F41C77"/>
    <w:rsid w:val="00F431FE"/>
    <w:rsid w:val="00F45423"/>
    <w:rsid w:val="00F4602E"/>
    <w:rsid w:val="00F537A0"/>
    <w:rsid w:val="00F545C2"/>
    <w:rsid w:val="00F55DC7"/>
    <w:rsid w:val="00F57208"/>
    <w:rsid w:val="00F60B1C"/>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2AEE"/>
    <w:rsid w:val="00FC65EC"/>
    <w:rsid w:val="00FC7C08"/>
    <w:rsid w:val="00FD0D67"/>
    <w:rsid w:val="00FD35CC"/>
    <w:rsid w:val="00FD395A"/>
    <w:rsid w:val="00FD61EF"/>
    <w:rsid w:val="00FE1A2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7F7"/>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B257F7"/>
    <w:pPr>
      <w:ind w:left="720"/>
      <w:contextualSpacing/>
    </w:pPr>
  </w:style>
  <w:style w:type="paragraph" w:styleId="a5">
    <w:name w:val="Normal (Web)"/>
    <w:basedOn w:val="a"/>
    <w:uiPriority w:val="99"/>
    <w:semiHidden/>
    <w:unhideWhenUsed/>
    <w:rsid w:val="001B59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locked/>
    <w:rsid w:val="001B59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ities.edu.ru/" TargetMode="External"/><Relationship Id="rId3" Type="http://schemas.microsoft.com/office/2007/relationships/stylesWithEffects" Target="stylesWithEffects.xml"/><Relationship Id="rId7" Type="http://schemas.openxmlformats.org/officeDocument/2006/relationships/hyperlink" Target="http://ww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phil.ru/index.php?option=com_content&amp;task=view&amp;id=12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14</Pages>
  <Words>4175</Words>
  <Characters>23804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48</cp:revision>
  <cp:lastPrinted>2018-09-19T02:58:00Z</cp:lastPrinted>
  <dcterms:created xsi:type="dcterms:W3CDTF">2016-12-11T21:22:00Z</dcterms:created>
  <dcterms:modified xsi:type="dcterms:W3CDTF">2023-12-22T11:42:00Z</dcterms:modified>
</cp:coreProperties>
</file>