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9D" w:rsidRDefault="003E32F4" w:rsidP="00697570">
      <w:pPr>
        <w:widowControl w:val="0"/>
        <w:spacing w:line="240" w:lineRule="auto"/>
        <w:contextualSpacing/>
        <w:jc w:val="center"/>
        <w:rPr>
          <w:color w:val="111111"/>
          <w:sz w:val="28"/>
          <w:szCs w:val="28"/>
        </w:rPr>
      </w:pPr>
      <w:r>
        <w:rPr>
          <w:color w:val="111111"/>
          <w:sz w:val="28"/>
          <w:szCs w:val="28"/>
        </w:rPr>
        <w:t>б</w:t>
      </w:r>
      <w:r w:rsidR="0044589D">
        <w:rPr>
          <w:color w:val="111111"/>
          <w:sz w:val="28"/>
          <w:szCs w:val="28"/>
        </w:rPr>
        <w:t>юджетное профессиональное образовательное учреждение</w:t>
      </w:r>
    </w:p>
    <w:p w:rsidR="0044589D" w:rsidRDefault="0044589D" w:rsidP="00697570">
      <w:pPr>
        <w:widowControl w:val="0"/>
        <w:spacing w:line="240" w:lineRule="auto"/>
        <w:contextualSpacing/>
        <w:jc w:val="center"/>
      </w:pPr>
      <w:r>
        <w:rPr>
          <w:color w:val="111111"/>
          <w:sz w:val="28"/>
          <w:szCs w:val="28"/>
        </w:rPr>
        <w:t xml:space="preserve"> Вологодской области «Вологодский колледж технологии и дизайна»</w:t>
      </w:r>
    </w:p>
    <w:p w:rsidR="0044589D" w:rsidRDefault="0044589D" w:rsidP="0044589D">
      <w:pPr>
        <w:tabs>
          <w:tab w:val="left" w:pos="7797"/>
          <w:tab w:val="right" w:pos="10204"/>
        </w:tabs>
        <w:spacing w:line="240" w:lineRule="atLeast"/>
        <w:jc w:val="right"/>
      </w:pP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8136AD" w:rsidRDefault="008136AD" w:rsidP="008136AD">
      <w:pPr>
        <w:spacing w:after="0" w:line="240" w:lineRule="auto"/>
        <w:ind w:left="5670"/>
        <w:rPr>
          <w:sz w:val="28"/>
          <w:szCs w:val="28"/>
        </w:rPr>
      </w:pPr>
      <w:r>
        <w:rPr>
          <w:sz w:val="28"/>
          <w:szCs w:val="28"/>
        </w:rPr>
        <w:t>УТВЕРЖДЕНО</w:t>
      </w:r>
    </w:p>
    <w:p w:rsidR="008136AD" w:rsidRDefault="008136AD" w:rsidP="008136AD">
      <w:pPr>
        <w:spacing w:after="0" w:line="240" w:lineRule="auto"/>
        <w:ind w:left="5670"/>
        <w:rPr>
          <w:sz w:val="28"/>
          <w:szCs w:val="28"/>
        </w:rPr>
      </w:pPr>
      <w:r>
        <w:rPr>
          <w:sz w:val="28"/>
          <w:szCs w:val="28"/>
        </w:rPr>
        <w:t>приказом директора</w:t>
      </w:r>
    </w:p>
    <w:p w:rsidR="008136AD" w:rsidRDefault="008136AD" w:rsidP="008136AD">
      <w:pPr>
        <w:spacing w:after="0" w:line="240" w:lineRule="auto"/>
        <w:ind w:left="5670"/>
        <w:rPr>
          <w:sz w:val="28"/>
          <w:szCs w:val="28"/>
        </w:rPr>
      </w:pPr>
      <w:r>
        <w:rPr>
          <w:sz w:val="28"/>
          <w:szCs w:val="28"/>
        </w:rPr>
        <w:t>БПОУ ВО «Вологодский колледж технологии и дизайна»</w:t>
      </w:r>
    </w:p>
    <w:p w:rsidR="00B94A29" w:rsidRPr="00B94A29" w:rsidRDefault="00B94A29" w:rsidP="00B94A29">
      <w:pPr>
        <w:spacing w:after="0" w:line="240" w:lineRule="auto"/>
        <w:rPr>
          <w:rFonts w:eastAsia="Calibri"/>
          <w:sz w:val="28"/>
          <w:szCs w:val="28"/>
        </w:rPr>
      </w:pPr>
      <w:r>
        <w:rPr>
          <w:rFonts w:eastAsia="Calibri"/>
          <w:sz w:val="28"/>
          <w:szCs w:val="28"/>
        </w:rPr>
        <w:t xml:space="preserve">                                                                                 </w:t>
      </w:r>
      <w:r w:rsidR="00835E60">
        <w:rPr>
          <w:rFonts w:eastAsia="Calibri"/>
          <w:sz w:val="28"/>
          <w:szCs w:val="28"/>
        </w:rPr>
        <w:t>от 31.08.2022 № 580</w:t>
      </w:r>
    </w:p>
    <w:p w:rsidR="0044589D" w:rsidRDefault="0044589D" w:rsidP="0044589D">
      <w:pPr>
        <w:spacing w:after="0" w:line="360" w:lineRule="auto"/>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F15AE4" w:rsidRPr="00A8348F" w:rsidRDefault="00F15AE4" w:rsidP="00F15AE4">
      <w:pPr>
        <w:spacing w:after="0" w:line="240" w:lineRule="auto"/>
        <w:jc w:val="center"/>
        <w:rPr>
          <w:b/>
          <w:sz w:val="28"/>
          <w:szCs w:val="28"/>
        </w:rPr>
      </w:pPr>
      <w:r w:rsidRPr="00A8348F">
        <w:rPr>
          <w:b/>
          <w:sz w:val="28"/>
          <w:szCs w:val="28"/>
        </w:rPr>
        <w:t>Методические рекомендации</w:t>
      </w:r>
    </w:p>
    <w:p w:rsidR="00F15AE4" w:rsidRPr="00A8348F" w:rsidRDefault="00F15AE4" w:rsidP="00F15AE4">
      <w:pPr>
        <w:spacing w:after="0" w:line="240" w:lineRule="auto"/>
        <w:jc w:val="center"/>
        <w:rPr>
          <w:b/>
          <w:sz w:val="28"/>
          <w:szCs w:val="28"/>
        </w:rPr>
      </w:pPr>
      <w:r w:rsidRPr="00A8348F">
        <w:rPr>
          <w:b/>
          <w:sz w:val="28"/>
          <w:szCs w:val="28"/>
        </w:rPr>
        <w:t>по выполнению внеаудиторной самостоятельной работы</w:t>
      </w:r>
    </w:p>
    <w:p w:rsidR="00D0221E" w:rsidRPr="00D0221E" w:rsidRDefault="00D0221E" w:rsidP="00D0221E">
      <w:pPr>
        <w:spacing w:after="0" w:line="240" w:lineRule="auto"/>
        <w:jc w:val="center"/>
        <w:rPr>
          <w:b/>
          <w:sz w:val="28"/>
          <w:szCs w:val="28"/>
        </w:rPr>
      </w:pPr>
    </w:p>
    <w:p w:rsidR="00D0221E" w:rsidRPr="00D0221E" w:rsidRDefault="00D0221E" w:rsidP="00D0221E">
      <w:pPr>
        <w:spacing w:after="0" w:line="240" w:lineRule="auto"/>
        <w:jc w:val="center"/>
        <w:rPr>
          <w:sz w:val="28"/>
          <w:szCs w:val="28"/>
        </w:rPr>
      </w:pPr>
    </w:p>
    <w:p w:rsidR="004A592B" w:rsidRDefault="0082103B" w:rsidP="004A592B">
      <w:pPr>
        <w:widowControl w:val="0"/>
        <w:spacing w:after="0" w:line="240" w:lineRule="auto"/>
        <w:jc w:val="center"/>
        <w:rPr>
          <w:rFonts w:eastAsia="Times New Roman"/>
          <w:b/>
          <w:sz w:val="28"/>
          <w:szCs w:val="28"/>
          <w:lang w:eastAsia="ru-RU"/>
        </w:rPr>
      </w:pPr>
      <w:r>
        <w:rPr>
          <w:b/>
          <w:sz w:val="28"/>
          <w:szCs w:val="28"/>
          <w:lang w:eastAsia="ru-RU"/>
        </w:rPr>
        <w:t>ОГСЭ</w:t>
      </w:r>
      <w:r w:rsidR="00FC57AB">
        <w:rPr>
          <w:b/>
          <w:sz w:val="28"/>
          <w:szCs w:val="28"/>
          <w:lang w:eastAsia="ru-RU"/>
        </w:rPr>
        <w:t>.</w:t>
      </w:r>
      <w:r w:rsidR="004A592B" w:rsidRPr="00D0221E">
        <w:rPr>
          <w:rFonts w:eastAsia="Times New Roman"/>
          <w:b/>
          <w:sz w:val="28"/>
          <w:szCs w:val="28"/>
          <w:lang w:eastAsia="ru-RU"/>
        </w:rPr>
        <w:t xml:space="preserve"> 03 ИНОСТРАННЫЙ </w:t>
      </w:r>
      <w:r w:rsidR="00B547A2" w:rsidRPr="00D0221E">
        <w:rPr>
          <w:rFonts w:eastAsia="Times New Roman"/>
          <w:b/>
          <w:sz w:val="28"/>
          <w:szCs w:val="28"/>
          <w:lang w:eastAsia="ru-RU"/>
        </w:rPr>
        <w:t xml:space="preserve">ЯЗЫК </w:t>
      </w:r>
      <w:r w:rsidR="00B547A2" w:rsidRPr="00B547A2">
        <w:rPr>
          <w:rFonts w:eastAsia="Times New Roman"/>
          <w:b/>
          <w:sz w:val="28"/>
          <w:szCs w:val="28"/>
          <w:lang w:eastAsia="ru-RU"/>
        </w:rPr>
        <w:t xml:space="preserve">В ПРОФЕССИОНАЛЬНОЙ ДЕЯТЕЛЬНОСТИ </w:t>
      </w:r>
      <w:r w:rsidR="00B547A2" w:rsidRPr="00D0221E">
        <w:rPr>
          <w:rFonts w:eastAsia="Times New Roman"/>
          <w:b/>
          <w:sz w:val="28"/>
          <w:szCs w:val="28"/>
          <w:lang w:eastAsia="ru-RU"/>
        </w:rPr>
        <w:t>(НЕМЕЦКИЙ)</w:t>
      </w:r>
    </w:p>
    <w:p w:rsidR="0082103B" w:rsidRDefault="0082103B" w:rsidP="004A592B">
      <w:pPr>
        <w:widowControl w:val="0"/>
        <w:spacing w:after="0" w:line="240" w:lineRule="auto"/>
        <w:jc w:val="center"/>
        <w:rPr>
          <w:rFonts w:eastAsia="Times New Roman"/>
          <w:b/>
          <w:sz w:val="28"/>
          <w:szCs w:val="28"/>
          <w:lang w:eastAsia="ru-RU"/>
        </w:rPr>
      </w:pPr>
    </w:p>
    <w:p w:rsidR="0082103B" w:rsidRDefault="0082103B" w:rsidP="004A592B">
      <w:pPr>
        <w:widowControl w:val="0"/>
        <w:spacing w:after="0" w:line="240" w:lineRule="auto"/>
        <w:jc w:val="center"/>
        <w:rPr>
          <w:rFonts w:eastAsia="Times New Roman"/>
          <w:b/>
          <w:sz w:val="28"/>
          <w:szCs w:val="28"/>
          <w:lang w:eastAsia="ru-RU"/>
        </w:rPr>
      </w:pPr>
    </w:p>
    <w:p w:rsidR="0082103B" w:rsidRPr="00D0221E" w:rsidRDefault="0082103B" w:rsidP="004A592B">
      <w:pPr>
        <w:widowControl w:val="0"/>
        <w:spacing w:after="0" w:line="240" w:lineRule="auto"/>
        <w:jc w:val="center"/>
        <w:rPr>
          <w:rFonts w:eastAsia="Times New Roman"/>
          <w:b/>
          <w:sz w:val="28"/>
          <w:szCs w:val="28"/>
          <w:lang w:eastAsia="ru-RU"/>
        </w:rPr>
      </w:pPr>
      <w:r>
        <w:rPr>
          <w:rFonts w:eastAsia="Times New Roman"/>
          <w:b/>
          <w:sz w:val="28"/>
          <w:szCs w:val="28"/>
          <w:lang w:eastAsia="ru-RU"/>
        </w:rPr>
        <w:t>54.02.01 ДИЗАЙН (по отраслям)</w:t>
      </w: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44589D" w:rsidRDefault="0044589D" w:rsidP="0044589D">
      <w:pPr>
        <w:spacing w:after="0" w:line="360" w:lineRule="auto"/>
        <w:rPr>
          <w:sz w:val="28"/>
          <w:szCs w:val="28"/>
        </w:rPr>
      </w:pPr>
    </w:p>
    <w:p w:rsidR="004A592B" w:rsidRDefault="004A592B" w:rsidP="0082103B">
      <w:pPr>
        <w:spacing w:after="0" w:line="360" w:lineRule="auto"/>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4589D" w:rsidRDefault="0044589D" w:rsidP="0044589D">
      <w:pPr>
        <w:spacing w:after="0" w:line="360" w:lineRule="auto"/>
        <w:jc w:val="center"/>
        <w:rPr>
          <w:sz w:val="28"/>
          <w:szCs w:val="28"/>
        </w:rPr>
      </w:pPr>
    </w:p>
    <w:p w:rsidR="0044589D" w:rsidRPr="00697570" w:rsidRDefault="0044589D" w:rsidP="00D0221E">
      <w:pPr>
        <w:spacing w:after="0" w:line="360" w:lineRule="auto"/>
        <w:jc w:val="center"/>
        <w:rPr>
          <w:color w:val="111111"/>
          <w:sz w:val="28"/>
          <w:szCs w:val="28"/>
        </w:rPr>
      </w:pPr>
      <w:r w:rsidRPr="00697570">
        <w:rPr>
          <w:sz w:val="28"/>
          <w:szCs w:val="28"/>
        </w:rPr>
        <w:t>Вологда</w:t>
      </w:r>
    </w:p>
    <w:p w:rsidR="0044589D" w:rsidRPr="00697570" w:rsidRDefault="00835E60" w:rsidP="0044589D">
      <w:pPr>
        <w:spacing w:after="0" w:line="360" w:lineRule="auto"/>
        <w:jc w:val="center"/>
        <w:rPr>
          <w:b/>
          <w:color w:val="111111"/>
          <w:sz w:val="28"/>
          <w:szCs w:val="28"/>
        </w:rPr>
      </w:pPr>
      <w:r>
        <w:rPr>
          <w:color w:val="111111"/>
          <w:sz w:val="28"/>
          <w:szCs w:val="28"/>
        </w:rPr>
        <w:t>2022</w:t>
      </w:r>
    </w:p>
    <w:p w:rsidR="0044589D" w:rsidRPr="00697570" w:rsidRDefault="0044589D" w:rsidP="0044589D">
      <w:pPr>
        <w:rPr>
          <w:sz w:val="28"/>
          <w:szCs w:val="28"/>
        </w:rPr>
      </w:pPr>
    </w:p>
    <w:p w:rsidR="00D84ABE" w:rsidRDefault="004A592B" w:rsidP="00FC57AB">
      <w:pPr>
        <w:spacing w:after="0" w:line="240" w:lineRule="auto"/>
        <w:jc w:val="both"/>
        <w:rPr>
          <w:rFonts w:eastAsia="Times New Roman"/>
          <w:b/>
          <w:sz w:val="28"/>
          <w:szCs w:val="28"/>
          <w:lang w:eastAsia="ru-RU"/>
        </w:rPr>
      </w:pPr>
      <w:r w:rsidRPr="00DB1390">
        <w:rPr>
          <w:color w:val="000000"/>
          <w:sz w:val="28"/>
          <w:szCs w:val="28"/>
        </w:rPr>
        <w:lastRenderedPageBreak/>
        <w:t xml:space="preserve">Методические рекомендации составлены в соответствии с ФГОС СПО </w:t>
      </w:r>
      <w:r w:rsidR="00280FB3">
        <w:rPr>
          <w:color w:val="000000"/>
          <w:sz w:val="28"/>
          <w:szCs w:val="28"/>
        </w:rPr>
        <w:t>для</w:t>
      </w:r>
      <w:r w:rsidRPr="00DB1390">
        <w:rPr>
          <w:color w:val="000000"/>
          <w:sz w:val="28"/>
          <w:szCs w:val="28"/>
        </w:rPr>
        <w:t xml:space="preserve"> </w:t>
      </w:r>
      <w:r w:rsidR="00280FB3">
        <w:rPr>
          <w:color w:val="000000"/>
          <w:sz w:val="28"/>
          <w:szCs w:val="28"/>
        </w:rPr>
        <w:t>специальностей</w:t>
      </w:r>
      <w:r w:rsidR="006C61F6">
        <w:rPr>
          <w:color w:val="000000"/>
          <w:sz w:val="28"/>
          <w:szCs w:val="28"/>
        </w:rPr>
        <w:t xml:space="preserve"> </w:t>
      </w:r>
      <w:r w:rsidR="00280FB3">
        <w:rPr>
          <w:rFonts w:cstheme="minorBidi"/>
          <w:sz w:val="28"/>
          <w:szCs w:val="28"/>
        </w:rPr>
        <w:t>гуманитарного профиля</w:t>
      </w:r>
      <w:r w:rsidR="00FC57AB">
        <w:rPr>
          <w:rFonts w:cstheme="minorBidi"/>
          <w:sz w:val="28"/>
          <w:szCs w:val="28"/>
        </w:rPr>
        <w:t xml:space="preserve"> </w:t>
      </w:r>
      <w:r w:rsidRPr="00DB1390">
        <w:rPr>
          <w:color w:val="000000"/>
          <w:sz w:val="28"/>
          <w:szCs w:val="28"/>
        </w:rPr>
        <w:t xml:space="preserve">и рабочей программой </w:t>
      </w:r>
      <w:r w:rsidR="00FC57AB" w:rsidRPr="00FC57AB">
        <w:rPr>
          <w:color w:val="000000"/>
          <w:sz w:val="28"/>
          <w:szCs w:val="28"/>
        </w:rPr>
        <w:t>по учебному предмету</w:t>
      </w:r>
      <w:r w:rsidRPr="00DB1390">
        <w:rPr>
          <w:color w:val="000000"/>
          <w:sz w:val="28"/>
          <w:szCs w:val="28"/>
        </w:rPr>
        <w:t xml:space="preserve"> </w:t>
      </w:r>
      <w:r w:rsidR="0082103B" w:rsidRPr="0082103B">
        <w:rPr>
          <w:sz w:val="28"/>
          <w:szCs w:val="28"/>
          <w:lang w:eastAsia="ru-RU"/>
        </w:rPr>
        <w:t>ОГСЭ</w:t>
      </w:r>
      <w:r w:rsidR="00FC57AB">
        <w:rPr>
          <w:sz w:val="28"/>
          <w:szCs w:val="28"/>
          <w:lang w:eastAsia="ru-RU"/>
        </w:rPr>
        <w:t>.</w:t>
      </w:r>
      <w:r w:rsidR="00D84ABE" w:rsidRPr="00D84ABE">
        <w:rPr>
          <w:rFonts w:eastAsia="Times New Roman"/>
          <w:sz w:val="28"/>
          <w:szCs w:val="28"/>
          <w:lang w:eastAsia="ru-RU"/>
        </w:rPr>
        <w:t xml:space="preserve"> 03 ИНОСТРАННЫЙ ЯЗЫК</w:t>
      </w:r>
      <w:r w:rsidR="00B547A2">
        <w:rPr>
          <w:rFonts w:eastAsia="Times New Roman"/>
          <w:sz w:val="28"/>
          <w:szCs w:val="28"/>
          <w:lang w:eastAsia="ru-RU"/>
        </w:rPr>
        <w:t xml:space="preserve"> </w:t>
      </w:r>
      <w:r w:rsidR="00B547A2" w:rsidRPr="00B547A2">
        <w:rPr>
          <w:rFonts w:eastAsia="Times New Roman"/>
          <w:sz w:val="28"/>
          <w:szCs w:val="28"/>
          <w:lang w:eastAsia="ru-RU"/>
        </w:rPr>
        <w:t xml:space="preserve">В ПРОФЕССИОНАЛЬНОЙ ДЕЯТЕЛЬНОСТИ </w:t>
      </w:r>
      <w:r w:rsidR="00B547A2" w:rsidRPr="00D84ABE">
        <w:rPr>
          <w:rFonts w:eastAsia="Times New Roman"/>
          <w:sz w:val="28"/>
          <w:szCs w:val="28"/>
          <w:lang w:eastAsia="ru-RU"/>
        </w:rPr>
        <w:t>(</w:t>
      </w:r>
      <w:r w:rsidR="00D84ABE" w:rsidRPr="00D84ABE">
        <w:rPr>
          <w:rFonts w:eastAsia="Times New Roman"/>
          <w:sz w:val="28"/>
          <w:szCs w:val="28"/>
          <w:lang w:eastAsia="ru-RU"/>
        </w:rPr>
        <w:t>немецкий)</w:t>
      </w:r>
      <w:r w:rsidR="00FC57AB">
        <w:rPr>
          <w:rFonts w:eastAsia="Times New Roman"/>
          <w:sz w:val="28"/>
          <w:szCs w:val="28"/>
          <w:lang w:eastAsia="ru-RU"/>
        </w:rPr>
        <w:t>.</w:t>
      </w:r>
    </w:p>
    <w:p w:rsidR="00D84ABE" w:rsidRPr="00D0221E" w:rsidRDefault="00D84ABE" w:rsidP="00D84ABE">
      <w:pPr>
        <w:widowControl w:val="0"/>
        <w:spacing w:after="0" w:line="240" w:lineRule="auto"/>
        <w:jc w:val="both"/>
        <w:rPr>
          <w:rFonts w:eastAsia="Times New Roman"/>
          <w:b/>
          <w:sz w:val="28"/>
          <w:szCs w:val="28"/>
          <w:lang w:eastAsia="ru-RU"/>
        </w:rPr>
      </w:pPr>
    </w:p>
    <w:p w:rsidR="0044589D" w:rsidRDefault="0044589D" w:rsidP="00D84ABE">
      <w:pPr>
        <w:widowControl w:val="0"/>
        <w:tabs>
          <w:tab w:val="left" w:pos="0"/>
        </w:tabs>
        <w:suppressAutoHyphens/>
        <w:jc w:val="both"/>
        <w:rPr>
          <w:sz w:val="28"/>
          <w:szCs w:val="28"/>
        </w:rPr>
      </w:pPr>
      <w:r>
        <w:rPr>
          <w:sz w:val="28"/>
          <w:szCs w:val="28"/>
        </w:rPr>
        <w:t>Организация-разработчик:</w:t>
      </w:r>
      <w:r w:rsidR="00174B1A">
        <w:rPr>
          <w:sz w:val="28"/>
          <w:szCs w:val="28"/>
        </w:rPr>
        <w:t xml:space="preserve"> </w:t>
      </w:r>
      <w:r>
        <w:rPr>
          <w:sz w:val="28"/>
          <w:szCs w:val="28"/>
        </w:rPr>
        <w:t xml:space="preserve">БПОУ ВО «Вологодский колледж технологии и дизайна» </w:t>
      </w:r>
    </w:p>
    <w:p w:rsidR="0044589D" w:rsidRDefault="0044589D" w:rsidP="00D84A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 </w:t>
      </w:r>
      <w:r w:rsidR="00514F02">
        <w:rPr>
          <w:sz w:val="28"/>
          <w:szCs w:val="28"/>
        </w:rPr>
        <w:t>Хрусталёва Ю.Г.</w:t>
      </w:r>
      <w:r>
        <w:rPr>
          <w:sz w:val="28"/>
          <w:szCs w:val="28"/>
        </w:rPr>
        <w:t>, преподаватель</w:t>
      </w:r>
      <w:r w:rsidR="00D84ABE">
        <w:rPr>
          <w:sz w:val="28"/>
          <w:szCs w:val="28"/>
        </w:rPr>
        <w:t xml:space="preserve"> первой категории</w:t>
      </w:r>
      <w:r>
        <w:rPr>
          <w:sz w:val="28"/>
          <w:szCs w:val="28"/>
        </w:rPr>
        <w:t xml:space="preserve"> БПОУ ВО «Вологодский колледж технологии и дизайна» </w:t>
      </w:r>
    </w:p>
    <w:p w:rsidR="00B94A29" w:rsidRPr="00B94A29" w:rsidRDefault="002C0563" w:rsidP="00B94A29">
      <w:pPr>
        <w:autoSpaceDE w:val="0"/>
        <w:autoSpaceDN w:val="0"/>
        <w:adjustRightInd w:val="0"/>
        <w:spacing w:after="0" w:line="240" w:lineRule="auto"/>
        <w:jc w:val="both"/>
        <w:rPr>
          <w:rFonts w:eastAsia="Calibri"/>
          <w:sz w:val="28"/>
          <w:szCs w:val="28"/>
          <w:lang w:eastAsia="ru-RU"/>
        </w:rPr>
      </w:pPr>
      <w:r w:rsidRPr="002C0563">
        <w:rPr>
          <w:rFonts w:eastAsia="Times New Roman"/>
          <w:sz w:val="28"/>
          <w:szCs w:val="28"/>
          <w:lang w:eastAsia="ru-RU"/>
        </w:rPr>
        <w:t>Рассмотрено и рекомендовано к утверждению на заседании предметной цикловой комиссии БПОУ ВО «Вологодский колледж технологии и дизайна»</w:t>
      </w:r>
      <w:r w:rsidR="00FC57AB">
        <w:rPr>
          <w:rFonts w:eastAsia="Times New Roman"/>
          <w:sz w:val="28"/>
          <w:szCs w:val="28"/>
          <w:lang w:eastAsia="ru-RU"/>
        </w:rPr>
        <w:t xml:space="preserve">, </w:t>
      </w:r>
      <w:r w:rsidR="00835E60">
        <w:rPr>
          <w:sz w:val="28"/>
        </w:rPr>
        <w:t>протокол № 1 от 31.08.2022 г.</w:t>
      </w:r>
      <w:bookmarkStart w:id="0" w:name="_GoBack"/>
      <w:bookmarkEnd w:id="0"/>
    </w:p>
    <w:p w:rsidR="002C0563" w:rsidRPr="002C0563" w:rsidRDefault="002C0563" w:rsidP="002C0563">
      <w:pPr>
        <w:autoSpaceDE w:val="0"/>
        <w:autoSpaceDN w:val="0"/>
        <w:adjustRightInd w:val="0"/>
        <w:spacing w:after="0" w:line="240" w:lineRule="auto"/>
        <w:jc w:val="both"/>
        <w:rPr>
          <w:rFonts w:eastAsia="Times New Roman"/>
          <w:sz w:val="28"/>
          <w:szCs w:val="28"/>
          <w:lang w:eastAsia="ru-RU"/>
        </w:rPr>
      </w:pPr>
    </w:p>
    <w:p w:rsidR="0044589D" w:rsidRDefault="0044589D">
      <w:r>
        <w:br w:type="page"/>
      </w:r>
    </w:p>
    <w:p w:rsidR="00AE70C5" w:rsidRPr="00DB1390" w:rsidRDefault="00AE70C5" w:rsidP="00AE70C5">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AE70C5" w:rsidRPr="00DB1390" w:rsidTr="00F04802">
        <w:tc>
          <w:tcPr>
            <w:tcW w:w="8208" w:type="dxa"/>
          </w:tcPr>
          <w:p w:rsidR="00AE70C5" w:rsidRPr="00DB1390" w:rsidRDefault="00AE70C5" w:rsidP="00F04802">
            <w:pPr>
              <w:pStyle w:val="p13"/>
              <w:shd w:val="clear" w:color="auto" w:fill="FFFFFF"/>
              <w:spacing w:before="0" w:beforeAutospacing="0" w:after="0" w:afterAutospacing="0"/>
              <w:jc w:val="both"/>
              <w:rPr>
                <w:rStyle w:val="s2"/>
                <w:color w:val="000000"/>
                <w:sz w:val="28"/>
                <w:szCs w:val="28"/>
              </w:rPr>
            </w:pPr>
          </w:p>
        </w:tc>
        <w:tc>
          <w:tcPr>
            <w:tcW w:w="1363" w:type="dxa"/>
          </w:tcPr>
          <w:p w:rsidR="00AE70C5" w:rsidRPr="00DB1390" w:rsidRDefault="00AE70C5" w:rsidP="00F04802">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AE70C5" w:rsidRPr="00DB1390" w:rsidTr="00F04802">
        <w:tc>
          <w:tcPr>
            <w:tcW w:w="8208" w:type="dxa"/>
          </w:tcPr>
          <w:p w:rsidR="00AE70C5" w:rsidRPr="00DB1390" w:rsidRDefault="0082103B" w:rsidP="00F04802">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AE70C5" w:rsidRPr="00DB1390" w:rsidRDefault="00AE70C5" w:rsidP="00F04802">
            <w:pPr>
              <w:pStyle w:val="p13"/>
              <w:shd w:val="clear" w:color="auto" w:fill="FFFFFF"/>
              <w:spacing w:before="0" w:beforeAutospacing="0" w:after="0" w:afterAutospacing="0"/>
              <w:jc w:val="both"/>
              <w:rPr>
                <w:color w:val="000000"/>
                <w:sz w:val="28"/>
                <w:szCs w:val="28"/>
              </w:rPr>
            </w:pPr>
          </w:p>
        </w:tc>
        <w:tc>
          <w:tcPr>
            <w:tcW w:w="1363" w:type="dxa"/>
          </w:tcPr>
          <w:p w:rsidR="00AE70C5" w:rsidRPr="006738FC" w:rsidRDefault="00AE70C5" w:rsidP="00F04802">
            <w:pPr>
              <w:pStyle w:val="p2"/>
              <w:spacing w:before="0" w:beforeAutospacing="0" w:after="0" w:afterAutospacing="0"/>
              <w:jc w:val="center"/>
              <w:rPr>
                <w:rStyle w:val="s8"/>
                <w:bCs/>
                <w:color w:val="000000"/>
                <w:sz w:val="28"/>
                <w:szCs w:val="28"/>
              </w:rPr>
            </w:pPr>
            <w:r w:rsidRPr="006738FC">
              <w:rPr>
                <w:rStyle w:val="s8"/>
                <w:bCs/>
                <w:color w:val="000000"/>
                <w:sz w:val="28"/>
                <w:szCs w:val="28"/>
              </w:rPr>
              <w:t>4</w:t>
            </w:r>
          </w:p>
        </w:tc>
      </w:tr>
      <w:tr w:rsidR="00AE70C5" w:rsidRPr="00DB1390" w:rsidTr="00F04802">
        <w:tc>
          <w:tcPr>
            <w:tcW w:w="8208" w:type="dxa"/>
          </w:tcPr>
          <w:p w:rsidR="00AE70C5" w:rsidRPr="00DB1390" w:rsidRDefault="0082103B" w:rsidP="00F04802">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ВНЕАУДИТОРНОЙ САМОСТОЯТЕЛЬНОЙ РАБОТЫ.</w:t>
            </w:r>
          </w:p>
          <w:p w:rsidR="00AE70C5" w:rsidRPr="00DB1390" w:rsidRDefault="00AE70C5" w:rsidP="00F04802">
            <w:pPr>
              <w:pStyle w:val="p13"/>
              <w:shd w:val="clear" w:color="auto" w:fill="FFFFFF"/>
              <w:spacing w:before="0" w:beforeAutospacing="0" w:after="0" w:afterAutospacing="0"/>
              <w:ind w:left="360"/>
              <w:jc w:val="both"/>
              <w:rPr>
                <w:color w:val="000000"/>
                <w:sz w:val="28"/>
                <w:szCs w:val="28"/>
              </w:rPr>
            </w:pPr>
          </w:p>
        </w:tc>
        <w:tc>
          <w:tcPr>
            <w:tcW w:w="1363" w:type="dxa"/>
          </w:tcPr>
          <w:p w:rsidR="00AE70C5" w:rsidRPr="006738FC" w:rsidRDefault="00AE70C5" w:rsidP="00F04802">
            <w:pPr>
              <w:pStyle w:val="p2"/>
              <w:spacing w:before="0" w:beforeAutospacing="0" w:after="0" w:afterAutospacing="0"/>
              <w:jc w:val="center"/>
              <w:rPr>
                <w:rStyle w:val="s8"/>
                <w:bCs/>
                <w:color w:val="000000"/>
                <w:sz w:val="28"/>
                <w:szCs w:val="28"/>
              </w:rPr>
            </w:pPr>
            <w:r w:rsidRPr="006738FC">
              <w:rPr>
                <w:rStyle w:val="s8"/>
                <w:bCs/>
                <w:color w:val="000000"/>
                <w:sz w:val="28"/>
                <w:szCs w:val="28"/>
              </w:rPr>
              <w:t>6</w:t>
            </w:r>
          </w:p>
        </w:tc>
      </w:tr>
      <w:tr w:rsidR="00AE70C5" w:rsidRPr="00DB1390" w:rsidTr="00F04802">
        <w:tc>
          <w:tcPr>
            <w:tcW w:w="8208" w:type="dxa"/>
          </w:tcPr>
          <w:p w:rsidR="00AE70C5" w:rsidRPr="00DB1390" w:rsidRDefault="0082103B" w:rsidP="00F04802">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w:t>
            </w:r>
            <w:r>
              <w:rPr>
                <w:rStyle w:val="s9"/>
                <w:color w:val="000000"/>
                <w:sz w:val="28"/>
                <w:szCs w:val="28"/>
              </w:rPr>
              <w:t xml:space="preserve">МЕТОДИЧЕСКИЕ РЕКОМЕНДАЦИИ ПО ВЫПОЛНЕНИЮ </w:t>
            </w:r>
            <w:r w:rsidRPr="00DB1390">
              <w:rPr>
                <w:rStyle w:val="s2"/>
                <w:color w:val="000000"/>
                <w:sz w:val="28"/>
                <w:szCs w:val="28"/>
              </w:rPr>
              <w:t>ВНЕАУДИТОРНОЙ САМОСТОЯТЕЛЬНОЙ РАБОТЫ.</w:t>
            </w:r>
          </w:p>
          <w:p w:rsidR="00AE70C5" w:rsidRPr="00DB1390" w:rsidRDefault="00AE70C5" w:rsidP="00F04802">
            <w:pPr>
              <w:pStyle w:val="p13"/>
              <w:shd w:val="clear" w:color="auto" w:fill="FFFFFF"/>
              <w:spacing w:before="0" w:beforeAutospacing="0" w:after="0" w:afterAutospacing="0"/>
              <w:jc w:val="both"/>
              <w:rPr>
                <w:rStyle w:val="s2"/>
                <w:color w:val="000000"/>
                <w:sz w:val="28"/>
                <w:szCs w:val="28"/>
              </w:rPr>
            </w:pPr>
          </w:p>
        </w:tc>
        <w:tc>
          <w:tcPr>
            <w:tcW w:w="1363" w:type="dxa"/>
          </w:tcPr>
          <w:p w:rsidR="00AE70C5" w:rsidRPr="00DB1390" w:rsidRDefault="00AE70C5" w:rsidP="00F04802">
            <w:pPr>
              <w:pStyle w:val="p2"/>
              <w:spacing w:before="0" w:beforeAutospacing="0" w:after="0" w:afterAutospacing="0"/>
              <w:jc w:val="center"/>
              <w:rPr>
                <w:rStyle w:val="s8"/>
                <w:b/>
                <w:bCs/>
                <w:color w:val="000000"/>
                <w:sz w:val="28"/>
                <w:szCs w:val="28"/>
              </w:rPr>
            </w:pPr>
            <w:r>
              <w:rPr>
                <w:rStyle w:val="s8"/>
                <w:b/>
                <w:bCs/>
                <w:color w:val="000000"/>
                <w:sz w:val="28"/>
                <w:szCs w:val="28"/>
              </w:rPr>
              <w:t>7</w:t>
            </w:r>
          </w:p>
        </w:tc>
      </w:tr>
    </w:tbl>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EC298D" w:rsidRPr="00EC298D" w:rsidRDefault="00EC298D" w:rsidP="00EC298D">
      <w:pPr>
        <w:rPr>
          <w:lang w:eastAsia="ru-RU"/>
        </w:rPr>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B30259" w:rsidRDefault="00B30259">
      <w:pPr>
        <w:rPr>
          <w:lang w:eastAsia="ru-RU"/>
        </w:rPr>
      </w:pPr>
      <w:r>
        <w:rPr>
          <w:lang w:eastAsia="ru-RU"/>
        </w:rPr>
        <w:br w:type="page"/>
      </w:r>
    </w:p>
    <w:p w:rsidR="007F2388" w:rsidRPr="00EA0CE8" w:rsidRDefault="00223C33" w:rsidP="00EA0CE8">
      <w:pPr>
        <w:pStyle w:val="1"/>
        <w:ind w:firstLine="709"/>
        <w:contextualSpacing/>
        <w:rPr>
          <w:b/>
          <w:sz w:val="28"/>
          <w:szCs w:val="28"/>
        </w:rPr>
      </w:pPr>
      <w:bookmarkStart w:id="1" w:name="_Toc518309321"/>
      <w:r w:rsidRPr="00EA0CE8">
        <w:rPr>
          <w:b/>
          <w:sz w:val="28"/>
          <w:szCs w:val="28"/>
        </w:rPr>
        <w:lastRenderedPageBreak/>
        <w:t>Введение</w:t>
      </w:r>
      <w:bookmarkEnd w:id="1"/>
    </w:p>
    <w:p w:rsidR="00EA0CE8" w:rsidRDefault="00EA0CE8" w:rsidP="00EA0CE8">
      <w:pPr>
        <w:widowControl w:val="0"/>
        <w:spacing w:line="240" w:lineRule="auto"/>
        <w:ind w:firstLine="709"/>
        <w:contextualSpacing/>
        <w:jc w:val="both"/>
        <w:rPr>
          <w:sz w:val="28"/>
          <w:szCs w:val="28"/>
        </w:rPr>
      </w:pPr>
    </w:p>
    <w:p w:rsidR="00172A39" w:rsidRPr="00EA0CE8" w:rsidRDefault="00172A39" w:rsidP="00EA0CE8">
      <w:pPr>
        <w:widowControl w:val="0"/>
        <w:spacing w:line="240" w:lineRule="auto"/>
        <w:ind w:firstLine="709"/>
        <w:contextualSpacing/>
        <w:jc w:val="both"/>
        <w:rPr>
          <w:sz w:val="28"/>
          <w:szCs w:val="28"/>
        </w:rPr>
      </w:pPr>
      <w:r w:rsidRPr="00EA0CE8">
        <w:rPr>
          <w:sz w:val="28"/>
          <w:szCs w:val="28"/>
        </w:rPr>
        <w:t>Методические рекомендации по выполнению внеаудиторной самостоятельной работы по дисциплине «</w:t>
      </w:r>
      <w:r w:rsidR="0044589D" w:rsidRPr="00EA0CE8">
        <w:rPr>
          <w:sz w:val="28"/>
          <w:szCs w:val="28"/>
        </w:rPr>
        <w:t>Иностранный язык</w:t>
      </w:r>
      <w:r w:rsidRPr="00EA0CE8">
        <w:rPr>
          <w:sz w:val="28"/>
          <w:szCs w:val="28"/>
        </w:rPr>
        <w:t>»</w:t>
      </w:r>
      <w:r w:rsidR="0044589D" w:rsidRPr="00EA0CE8">
        <w:rPr>
          <w:sz w:val="28"/>
          <w:szCs w:val="28"/>
        </w:rPr>
        <w:t xml:space="preserve"> </w:t>
      </w:r>
      <w:r w:rsidRPr="00EA0CE8">
        <w:rPr>
          <w:sz w:val="28"/>
          <w:szCs w:val="28"/>
        </w:rPr>
        <w:t>предназначены для студентов</w:t>
      </w:r>
      <w:r w:rsidR="00EA0CE8">
        <w:rPr>
          <w:sz w:val="28"/>
          <w:szCs w:val="28"/>
        </w:rPr>
        <w:t xml:space="preserve"> б</w:t>
      </w:r>
      <w:r w:rsidR="0044589D" w:rsidRPr="00EA0CE8">
        <w:rPr>
          <w:sz w:val="28"/>
          <w:szCs w:val="28"/>
        </w:rPr>
        <w:t>юджетно</w:t>
      </w:r>
      <w:r w:rsidR="00184EA4" w:rsidRPr="00EA0CE8">
        <w:rPr>
          <w:sz w:val="28"/>
          <w:szCs w:val="28"/>
        </w:rPr>
        <w:t>го</w:t>
      </w:r>
      <w:r w:rsidR="0044589D" w:rsidRPr="00EA0CE8">
        <w:rPr>
          <w:sz w:val="28"/>
          <w:szCs w:val="28"/>
        </w:rPr>
        <w:t xml:space="preserve"> профессионально</w:t>
      </w:r>
      <w:r w:rsidR="00184EA4" w:rsidRPr="00EA0CE8">
        <w:rPr>
          <w:sz w:val="28"/>
          <w:szCs w:val="28"/>
        </w:rPr>
        <w:t>го</w:t>
      </w:r>
      <w:r w:rsidR="00EA0CE8">
        <w:rPr>
          <w:sz w:val="28"/>
          <w:szCs w:val="28"/>
        </w:rPr>
        <w:t xml:space="preserve"> </w:t>
      </w:r>
      <w:r w:rsidR="0044589D" w:rsidRPr="00EA0CE8">
        <w:rPr>
          <w:sz w:val="28"/>
          <w:szCs w:val="28"/>
        </w:rPr>
        <w:t>образовательно</w:t>
      </w:r>
      <w:r w:rsidR="00184EA4" w:rsidRPr="00EA0CE8">
        <w:rPr>
          <w:sz w:val="28"/>
          <w:szCs w:val="28"/>
        </w:rPr>
        <w:t>го</w:t>
      </w:r>
      <w:r w:rsidR="0044589D" w:rsidRPr="00EA0CE8">
        <w:rPr>
          <w:sz w:val="28"/>
          <w:szCs w:val="28"/>
        </w:rPr>
        <w:t xml:space="preserve"> учреждени</w:t>
      </w:r>
      <w:r w:rsidR="00184EA4" w:rsidRPr="00EA0CE8">
        <w:rPr>
          <w:sz w:val="28"/>
          <w:szCs w:val="28"/>
        </w:rPr>
        <w:t>я</w:t>
      </w:r>
      <w:r w:rsidR="00EA0CE8">
        <w:rPr>
          <w:sz w:val="28"/>
          <w:szCs w:val="28"/>
        </w:rPr>
        <w:t xml:space="preserve"> </w:t>
      </w:r>
      <w:r w:rsidR="0044589D" w:rsidRPr="00EA0CE8">
        <w:rPr>
          <w:sz w:val="28"/>
          <w:szCs w:val="28"/>
        </w:rPr>
        <w:t>Вологодской области «Вологодский колледж технологии и дизайна»</w:t>
      </w:r>
    </w:p>
    <w:p w:rsidR="00172A39" w:rsidRPr="00EA0CE8" w:rsidRDefault="00172A39" w:rsidP="00EA0CE8">
      <w:pPr>
        <w:spacing w:after="0" w:line="240" w:lineRule="auto"/>
        <w:ind w:firstLine="709"/>
        <w:contextualSpacing/>
        <w:jc w:val="both"/>
        <w:rPr>
          <w:sz w:val="28"/>
          <w:szCs w:val="28"/>
        </w:rPr>
      </w:pPr>
      <w:r w:rsidRPr="00EA0CE8">
        <w:rPr>
          <w:sz w:val="28"/>
          <w:szCs w:val="28"/>
        </w:rPr>
        <w:t>Цель методических указаний: оказание помощи студентам в выполнении самостоятельной работы по дисциплине «</w:t>
      </w:r>
      <w:r w:rsidR="00EA0CE8" w:rsidRPr="00EA0CE8">
        <w:rPr>
          <w:sz w:val="28"/>
          <w:szCs w:val="28"/>
        </w:rPr>
        <w:t>Иностранный язык (</w:t>
      </w:r>
      <w:r w:rsidR="006A2FA2">
        <w:rPr>
          <w:sz w:val="28"/>
          <w:szCs w:val="28"/>
        </w:rPr>
        <w:t>Немецкий</w:t>
      </w:r>
      <w:r w:rsidR="00EA0CE8" w:rsidRPr="00EA0CE8">
        <w:rPr>
          <w:sz w:val="28"/>
          <w:szCs w:val="28"/>
        </w:rPr>
        <w:t>)</w:t>
      </w:r>
      <w:r w:rsidRPr="00EA0CE8">
        <w:rPr>
          <w:sz w:val="28"/>
          <w:szCs w:val="28"/>
        </w:rPr>
        <w:t xml:space="preserve">». </w:t>
      </w:r>
    </w:p>
    <w:p w:rsidR="00184EA4" w:rsidRPr="00EA0CE8" w:rsidRDefault="00184EA4" w:rsidP="00EA0CE8">
      <w:pPr>
        <w:spacing w:after="0" w:line="240" w:lineRule="auto"/>
        <w:ind w:firstLine="709"/>
        <w:contextualSpacing/>
        <w:jc w:val="both"/>
        <w:rPr>
          <w:sz w:val="28"/>
          <w:szCs w:val="28"/>
        </w:rPr>
      </w:pPr>
      <w:r w:rsidRPr="00EA0CE8">
        <w:rPr>
          <w:sz w:val="28"/>
          <w:szCs w:val="28"/>
        </w:rPr>
        <w:t>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самостоятельной   работы.</w:t>
      </w:r>
    </w:p>
    <w:p w:rsidR="00184EA4" w:rsidRPr="00EA0CE8" w:rsidRDefault="00184EA4" w:rsidP="00EA0CE8">
      <w:pPr>
        <w:spacing w:after="0" w:line="240" w:lineRule="auto"/>
        <w:ind w:firstLine="709"/>
        <w:contextualSpacing/>
        <w:jc w:val="both"/>
        <w:rPr>
          <w:sz w:val="28"/>
          <w:szCs w:val="28"/>
        </w:rPr>
      </w:pPr>
      <w:r w:rsidRPr="00EA0CE8">
        <w:rPr>
          <w:sz w:val="28"/>
          <w:szCs w:val="28"/>
        </w:rPr>
        <w:t xml:space="preserve">В качестве форм и методов контроля внеаудиторной самостоятельной работы используется </w:t>
      </w:r>
      <w:r w:rsidR="00EA0CE8">
        <w:rPr>
          <w:sz w:val="28"/>
          <w:szCs w:val="28"/>
        </w:rPr>
        <w:t>выполнение</w:t>
      </w:r>
      <w:r w:rsidRPr="00EA0CE8">
        <w:rPr>
          <w:sz w:val="28"/>
          <w:szCs w:val="28"/>
        </w:rPr>
        <w:t xml:space="preserve"> докладов, рефератов, </w:t>
      </w:r>
      <w:r w:rsidR="00EA0CE8">
        <w:rPr>
          <w:sz w:val="28"/>
          <w:szCs w:val="28"/>
        </w:rPr>
        <w:t>проектов</w:t>
      </w:r>
      <w:r w:rsidRPr="00EA0CE8">
        <w:rPr>
          <w:sz w:val="28"/>
          <w:szCs w:val="28"/>
        </w:rPr>
        <w:t xml:space="preserve">, </w:t>
      </w:r>
      <w:r w:rsidR="00EA0CE8">
        <w:rPr>
          <w:sz w:val="28"/>
          <w:szCs w:val="28"/>
        </w:rPr>
        <w:t>эссе</w:t>
      </w:r>
      <w:r w:rsidR="00EA0CE8" w:rsidRPr="00EA0CE8">
        <w:rPr>
          <w:sz w:val="28"/>
          <w:szCs w:val="28"/>
        </w:rPr>
        <w:t>, презентаций</w:t>
      </w:r>
      <w:r w:rsidR="00EA0CE8">
        <w:rPr>
          <w:sz w:val="28"/>
          <w:szCs w:val="28"/>
        </w:rPr>
        <w:t xml:space="preserve"> и т.д.</w:t>
      </w:r>
    </w:p>
    <w:p w:rsidR="00172A39" w:rsidRPr="00DF3417" w:rsidRDefault="00172A39" w:rsidP="00DF3417">
      <w:pPr>
        <w:spacing w:after="0" w:line="240" w:lineRule="auto"/>
        <w:ind w:firstLine="709"/>
        <w:contextualSpacing/>
        <w:jc w:val="both"/>
        <w:rPr>
          <w:sz w:val="28"/>
          <w:szCs w:val="28"/>
        </w:rPr>
      </w:pPr>
      <w:r w:rsidRPr="00EA0CE8">
        <w:rPr>
          <w:sz w:val="28"/>
          <w:szCs w:val="28"/>
        </w:rPr>
        <w:t xml:space="preserve">Настоящие методические указания содержат </w:t>
      </w:r>
      <w:r w:rsidR="00223C33" w:rsidRPr="00EA0CE8">
        <w:rPr>
          <w:sz w:val="28"/>
          <w:szCs w:val="28"/>
        </w:rPr>
        <w:t>указания</w:t>
      </w:r>
      <w:r w:rsidRPr="00EA0CE8">
        <w:rPr>
          <w:sz w:val="28"/>
          <w:szCs w:val="28"/>
        </w:rPr>
        <w:t>, которые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w:t>
      </w:r>
      <w:r w:rsidR="00184EA4" w:rsidRPr="00EA0CE8">
        <w:rPr>
          <w:sz w:val="28"/>
          <w:szCs w:val="28"/>
        </w:rPr>
        <w:t>.</w:t>
      </w:r>
    </w:p>
    <w:p w:rsidR="00B31ADF" w:rsidRDefault="00B31ADF" w:rsidP="00B31ADF">
      <w:pPr>
        <w:spacing w:line="240" w:lineRule="auto"/>
        <w:ind w:firstLine="709"/>
        <w:contextualSpacing/>
        <w:jc w:val="both"/>
        <w:rPr>
          <w:sz w:val="28"/>
          <w:szCs w:val="28"/>
        </w:rPr>
      </w:pPr>
      <w:r>
        <w:rPr>
          <w:sz w:val="28"/>
          <w:szCs w:val="28"/>
        </w:rPr>
        <w:t>Выполнение самостоятельной работы позволяет сделать процесс формирования иноязычной коммуникативной компетенции непрерывным и эффективным и развивать у обучающихся потребность в постоянном самообразовании. Успешное освоение студентами учебного материала подразумевает значительную самостоятельную работу над ним, поэтому студентам необходимо вырабатывать навыки и умения самостоятельной работы. Необходимо формировать у студентов желание самостоятельно добывать знания, проявлять инициативу, готовность обсуждать результаты своей работы.</w:t>
      </w:r>
    </w:p>
    <w:p w:rsidR="00720840" w:rsidRPr="00DF3417" w:rsidRDefault="0019768A" w:rsidP="00DF3417">
      <w:pPr>
        <w:spacing w:after="0" w:line="240" w:lineRule="auto"/>
        <w:ind w:firstLine="709"/>
        <w:contextualSpacing/>
        <w:jc w:val="both"/>
        <w:rPr>
          <w:sz w:val="28"/>
          <w:szCs w:val="28"/>
        </w:rPr>
      </w:pPr>
      <w:r w:rsidRPr="00DF3417">
        <w:rPr>
          <w:sz w:val="28"/>
          <w:szCs w:val="28"/>
        </w:rPr>
        <w:t xml:space="preserve">Требования работодателей к современному специалисту, а </w:t>
      </w:r>
      <w:r w:rsidR="001D17DE" w:rsidRPr="00DF3417">
        <w:rPr>
          <w:sz w:val="28"/>
          <w:szCs w:val="28"/>
        </w:rPr>
        <w:t>также федеральный</w:t>
      </w:r>
      <w:r w:rsidRPr="00DF3417">
        <w:rPr>
          <w:sz w:val="28"/>
          <w:szCs w:val="28"/>
        </w:rPr>
        <w:t xml:space="preserve"> государственный образовательный стандарт СПО ориентированы, прежде всего, на умения самостоятельной деятельности и творческий подход к специальности. Профессиональный рост специалиста, его социальная востребованность, как никогда зависят от умений проявить инициативу, решить нестандартную задачу, от способности к планированию и прогнозированию самостоятельных действий. Стратегическим направлением повышения качества образования в этих условиях является оптимизация системы управления учебной работой обучаемых, в том числе и их самостоятельной работой.</w:t>
      </w:r>
    </w:p>
    <w:p w:rsidR="00747AC0" w:rsidRPr="00DF3417" w:rsidRDefault="00747AC0" w:rsidP="00DF3417">
      <w:pPr>
        <w:spacing w:after="0" w:line="240" w:lineRule="auto"/>
        <w:ind w:firstLine="709"/>
        <w:contextualSpacing/>
        <w:jc w:val="both"/>
        <w:rPr>
          <w:sz w:val="28"/>
          <w:szCs w:val="28"/>
        </w:rPr>
      </w:pPr>
      <w:r w:rsidRPr="00DF3417">
        <w:rPr>
          <w:sz w:val="28"/>
          <w:szCs w:val="28"/>
        </w:rPr>
        <w:t>В современный период востребованы высокий уровень знаний, академическая и социальная мобильность, профессионализм специалистов, готовность к самообразованию и самосовершенствованию. В связи с этим должны измениться подходы к планированию, организации учебно – воспитательной работы, в том числе и самостоятельной работы студентов. Прежде всего, это касается изменения характера и содержания учебного процесса, переноса акцента на самостоятельный вид деятельности, который является не просто самоцелью, а средством достижения глубоких и прочных знаний, инструментом формирования у студентов активности и самостоятельности.</w:t>
      </w:r>
    </w:p>
    <w:p w:rsidR="00747AC0" w:rsidRPr="00DF3417" w:rsidRDefault="00747AC0" w:rsidP="00DF3417">
      <w:pPr>
        <w:spacing w:after="0" w:line="240" w:lineRule="auto"/>
        <w:ind w:firstLine="709"/>
        <w:contextualSpacing/>
        <w:jc w:val="both"/>
        <w:rPr>
          <w:sz w:val="28"/>
          <w:szCs w:val="28"/>
        </w:rPr>
      </w:pPr>
      <w:r w:rsidRPr="00DF3417">
        <w:rPr>
          <w:sz w:val="28"/>
          <w:szCs w:val="28"/>
        </w:rPr>
        <w:lastRenderedPageBreak/>
        <w:t xml:space="preserve">Целью методических рекомендаций является повышение эффективности учебного процесса, </w:t>
      </w:r>
      <w:r w:rsidR="00D7030F" w:rsidRPr="00DF3417">
        <w:rPr>
          <w:sz w:val="28"/>
          <w:szCs w:val="28"/>
        </w:rPr>
        <w:t>через вовлечение в него студента, который из пассивного объекта обучения становится активным субъектом учебного процесса. Из этого следует</w:t>
      </w:r>
      <w:r w:rsidRPr="00DF3417">
        <w:rPr>
          <w:sz w:val="28"/>
          <w:szCs w:val="28"/>
        </w:rPr>
        <w:t>:</w:t>
      </w:r>
    </w:p>
    <w:p w:rsidR="00747AC0" w:rsidRPr="00DF3417" w:rsidRDefault="00D7030F" w:rsidP="00DF3417">
      <w:pPr>
        <w:spacing w:after="0" w:line="240" w:lineRule="auto"/>
        <w:ind w:firstLine="709"/>
        <w:contextualSpacing/>
        <w:jc w:val="both"/>
        <w:rPr>
          <w:sz w:val="28"/>
          <w:szCs w:val="28"/>
        </w:rPr>
      </w:pPr>
      <w:r w:rsidRPr="00DF3417">
        <w:rPr>
          <w:sz w:val="28"/>
          <w:szCs w:val="28"/>
        </w:rPr>
        <w:t>с</w:t>
      </w:r>
      <w:r w:rsidR="00747AC0" w:rsidRPr="00DF3417">
        <w:rPr>
          <w:sz w:val="28"/>
          <w:szCs w:val="28"/>
        </w:rPr>
        <w:t>пособность занимать в обучении активную позицию;</w:t>
      </w:r>
    </w:p>
    <w:p w:rsidR="00747AC0" w:rsidRPr="00DF3417" w:rsidRDefault="00D7030F" w:rsidP="00DF3417">
      <w:pPr>
        <w:spacing w:after="0" w:line="240" w:lineRule="auto"/>
        <w:ind w:firstLine="709"/>
        <w:contextualSpacing/>
        <w:jc w:val="both"/>
        <w:rPr>
          <w:sz w:val="28"/>
          <w:szCs w:val="28"/>
        </w:rPr>
      </w:pPr>
      <w:r w:rsidRPr="00DF3417">
        <w:rPr>
          <w:sz w:val="28"/>
          <w:szCs w:val="28"/>
        </w:rPr>
        <w:t>г</w:t>
      </w:r>
      <w:r w:rsidR="00747AC0" w:rsidRPr="00DF3417">
        <w:rPr>
          <w:sz w:val="28"/>
          <w:szCs w:val="28"/>
        </w:rPr>
        <w:t>отовность мобилизовать интеллектуальные и волевые усилия для достижения учебных целей;</w:t>
      </w:r>
    </w:p>
    <w:p w:rsidR="00747AC0" w:rsidRPr="00DF3417" w:rsidRDefault="00D7030F" w:rsidP="00DF3417">
      <w:pPr>
        <w:spacing w:after="0" w:line="240" w:lineRule="auto"/>
        <w:ind w:firstLine="709"/>
        <w:contextualSpacing/>
        <w:jc w:val="both"/>
        <w:rPr>
          <w:sz w:val="28"/>
          <w:szCs w:val="28"/>
        </w:rPr>
      </w:pPr>
      <w:r w:rsidRPr="00DF3417">
        <w:rPr>
          <w:sz w:val="28"/>
          <w:szCs w:val="28"/>
        </w:rPr>
        <w:t>у</w:t>
      </w:r>
      <w:r w:rsidR="00747AC0" w:rsidRPr="00DF3417">
        <w:rPr>
          <w:sz w:val="28"/>
          <w:szCs w:val="28"/>
        </w:rPr>
        <w:t>мение проектировать, планировать и прогнозировать учебную деятельность;</w:t>
      </w:r>
    </w:p>
    <w:p w:rsidR="00747AC0" w:rsidRPr="00DF3417" w:rsidRDefault="00D7030F" w:rsidP="00DF3417">
      <w:pPr>
        <w:spacing w:after="0" w:line="240" w:lineRule="auto"/>
        <w:ind w:firstLine="709"/>
        <w:contextualSpacing/>
        <w:jc w:val="both"/>
        <w:rPr>
          <w:sz w:val="28"/>
          <w:szCs w:val="28"/>
        </w:rPr>
      </w:pPr>
      <w:r w:rsidRPr="00DF3417">
        <w:rPr>
          <w:sz w:val="28"/>
          <w:szCs w:val="28"/>
        </w:rPr>
        <w:t>п</w:t>
      </w:r>
      <w:r w:rsidR="00747AC0" w:rsidRPr="00DF3417">
        <w:rPr>
          <w:sz w:val="28"/>
          <w:szCs w:val="28"/>
        </w:rPr>
        <w:t>ривычку инициировать свою познавательную деятельность на основе внутренней положительной мотивации;</w:t>
      </w:r>
    </w:p>
    <w:p w:rsidR="00FB0BF7" w:rsidRPr="00DF3417" w:rsidRDefault="00D7030F" w:rsidP="00DF3417">
      <w:pPr>
        <w:spacing w:after="0" w:line="240" w:lineRule="auto"/>
        <w:ind w:firstLine="709"/>
        <w:contextualSpacing/>
        <w:jc w:val="both"/>
        <w:rPr>
          <w:sz w:val="28"/>
          <w:szCs w:val="28"/>
        </w:rPr>
      </w:pPr>
      <w:r w:rsidRPr="00DF3417">
        <w:rPr>
          <w:sz w:val="28"/>
          <w:szCs w:val="28"/>
        </w:rPr>
        <w:t>о</w:t>
      </w:r>
      <w:r w:rsidR="00747AC0" w:rsidRPr="00DF3417">
        <w:rPr>
          <w:sz w:val="28"/>
          <w:szCs w:val="28"/>
        </w:rPr>
        <w:t>сознание своих потенциальных учебных возможностей и психологическую готовность составить прог</w:t>
      </w:r>
      <w:r w:rsidR="00DF3417">
        <w:rPr>
          <w:sz w:val="28"/>
          <w:szCs w:val="28"/>
        </w:rPr>
        <w:t>рамму действий по саморазвитию.</w:t>
      </w:r>
    </w:p>
    <w:p w:rsidR="00747AC0" w:rsidRPr="00DF3417" w:rsidRDefault="00DF3417" w:rsidP="00DF3417">
      <w:pPr>
        <w:spacing w:after="0" w:line="240" w:lineRule="auto"/>
        <w:ind w:firstLine="709"/>
        <w:contextualSpacing/>
        <w:jc w:val="both"/>
        <w:rPr>
          <w:sz w:val="28"/>
          <w:szCs w:val="28"/>
        </w:rPr>
      </w:pPr>
      <w:r>
        <w:rPr>
          <w:sz w:val="28"/>
          <w:szCs w:val="28"/>
        </w:rPr>
        <w:t>Можно выделить следующие в</w:t>
      </w:r>
      <w:r w:rsidR="00747AC0" w:rsidRPr="00DF3417">
        <w:rPr>
          <w:sz w:val="28"/>
          <w:szCs w:val="28"/>
        </w:rPr>
        <w:t>иды самостоятельной работы студентов:</w:t>
      </w:r>
    </w:p>
    <w:p w:rsidR="00747AC0" w:rsidRPr="00DF3417" w:rsidRDefault="00747AC0" w:rsidP="00DF3417">
      <w:pPr>
        <w:spacing w:after="0" w:line="240" w:lineRule="auto"/>
        <w:ind w:firstLine="709"/>
        <w:contextualSpacing/>
        <w:jc w:val="both"/>
        <w:rPr>
          <w:sz w:val="28"/>
          <w:szCs w:val="28"/>
        </w:rPr>
      </w:pPr>
      <w:r w:rsidRPr="00DF3417">
        <w:rPr>
          <w:i/>
          <w:sz w:val="28"/>
          <w:szCs w:val="28"/>
        </w:rPr>
        <w:t>Репродуктивная самостоятельная работа</w:t>
      </w:r>
      <w:r w:rsidRPr="00DF3417">
        <w:rPr>
          <w:sz w:val="28"/>
          <w:szCs w:val="28"/>
        </w:rPr>
        <w:t xml:space="preserve"> – 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 – ресурсы, повторение учебного материала и др.</w:t>
      </w:r>
    </w:p>
    <w:p w:rsidR="00747AC0" w:rsidRPr="00DF3417" w:rsidRDefault="00747AC0" w:rsidP="00DF3417">
      <w:pPr>
        <w:spacing w:after="0" w:line="240" w:lineRule="auto"/>
        <w:ind w:firstLine="709"/>
        <w:contextualSpacing/>
        <w:jc w:val="both"/>
        <w:rPr>
          <w:sz w:val="28"/>
          <w:szCs w:val="28"/>
        </w:rPr>
      </w:pPr>
      <w:r w:rsidRPr="00DF3417">
        <w:rPr>
          <w:i/>
          <w:sz w:val="28"/>
          <w:szCs w:val="28"/>
        </w:rPr>
        <w:t>Познавательно – поисковая самостоятельная работа</w:t>
      </w:r>
      <w:r w:rsidRPr="00DF3417">
        <w:rPr>
          <w:sz w:val="28"/>
          <w:szCs w:val="28"/>
        </w:rPr>
        <w:t xml:space="preserve"> – 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и др.</w:t>
      </w:r>
    </w:p>
    <w:p w:rsidR="00747AC0" w:rsidRPr="00DF3417" w:rsidRDefault="00747AC0" w:rsidP="00DF3417">
      <w:pPr>
        <w:spacing w:after="0" w:line="240" w:lineRule="auto"/>
        <w:ind w:firstLine="709"/>
        <w:contextualSpacing/>
        <w:jc w:val="both"/>
        <w:rPr>
          <w:sz w:val="28"/>
          <w:szCs w:val="28"/>
        </w:rPr>
      </w:pPr>
      <w:r w:rsidRPr="00DF3417">
        <w:rPr>
          <w:i/>
          <w:sz w:val="28"/>
          <w:szCs w:val="28"/>
        </w:rPr>
        <w:t>Творческая самостоятельная работа</w:t>
      </w:r>
      <w:r w:rsidRPr="00DF3417">
        <w:rPr>
          <w:sz w:val="28"/>
          <w:szCs w:val="28"/>
        </w:rPr>
        <w:t xml:space="preserve"> - написание рефератов, научных статей, участие -  научно – исследовательской работе, подготовка дипломной работы  (проекта). Выполнение специальных заданий и др., участие в студенческой научной конференции.</w:t>
      </w:r>
    </w:p>
    <w:p w:rsidR="00DF3417" w:rsidRPr="00EA0CE8" w:rsidRDefault="00DF3417" w:rsidP="00DF3417">
      <w:pPr>
        <w:spacing w:after="0" w:line="240" w:lineRule="auto"/>
        <w:ind w:firstLine="709"/>
        <w:contextualSpacing/>
        <w:jc w:val="both"/>
        <w:rPr>
          <w:sz w:val="28"/>
          <w:szCs w:val="28"/>
        </w:rPr>
      </w:pPr>
      <w:r w:rsidRPr="00EA0CE8">
        <w:rPr>
          <w:sz w:val="28"/>
          <w:szCs w:val="28"/>
        </w:rPr>
        <w:t>Дисциплина «Иностранный язык (</w:t>
      </w:r>
      <w:r w:rsidR="006A2FA2">
        <w:rPr>
          <w:sz w:val="28"/>
          <w:szCs w:val="28"/>
        </w:rPr>
        <w:t>Немецкий</w:t>
      </w:r>
      <w:r w:rsidRPr="00EA0CE8">
        <w:rPr>
          <w:sz w:val="28"/>
          <w:szCs w:val="28"/>
        </w:rPr>
        <w:t>)» является общеобразовательной дисциплиной, в процессе изучения которой обучающиеся должны приобрести определенные знания. Поэтому наряду с изучением теоретического материала по дисциплине «Иностранный язык (</w:t>
      </w:r>
      <w:r w:rsidR="006A2FA2">
        <w:rPr>
          <w:sz w:val="28"/>
          <w:szCs w:val="28"/>
        </w:rPr>
        <w:t>Немецкий</w:t>
      </w:r>
      <w:r w:rsidRPr="00EA0CE8">
        <w:rPr>
          <w:sz w:val="28"/>
          <w:szCs w:val="28"/>
        </w:rPr>
        <w:t>)» большое внимание уделено самостоятельной работе студентов.</w:t>
      </w:r>
    </w:p>
    <w:p w:rsidR="00D954A5" w:rsidRPr="00DF3417" w:rsidRDefault="00D954A5" w:rsidP="00DF3417">
      <w:pPr>
        <w:spacing w:after="0" w:line="240" w:lineRule="auto"/>
        <w:ind w:firstLine="709"/>
        <w:contextualSpacing/>
        <w:jc w:val="both"/>
        <w:rPr>
          <w:sz w:val="28"/>
          <w:szCs w:val="28"/>
        </w:rPr>
      </w:pPr>
      <w:r w:rsidRPr="00DF3417">
        <w:rPr>
          <w:sz w:val="28"/>
          <w:szCs w:val="28"/>
        </w:rPr>
        <w:t>В результате выполнения самостоятельной работы студенты должны расширить свои знания по основным разделам дисциплины путем поиска, овладеть навыками сбора, обработки, анализа и систематизации информации</w:t>
      </w:r>
      <w:r w:rsidR="00DF3417" w:rsidRPr="00DF3417">
        <w:rPr>
          <w:sz w:val="28"/>
          <w:szCs w:val="28"/>
        </w:rPr>
        <w:t>.</w:t>
      </w:r>
    </w:p>
    <w:p w:rsidR="00DF3417" w:rsidRPr="00EA0CE8" w:rsidRDefault="00DF3417" w:rsidP="00DF3417">
      <w:pPr>
        <w:spacing w:after="0" w:line="240" w:lineRule="auto"/>
        <w:ind w:firstLine="709"/>
        <w:contextualSpacing/>
        <w:jc w:val="both"/>
        <w:rPr>
          <w:sz w:val="28"/>
          <w:szCs w:val="28"/>
        </w:rPr>
      </w:pPr>
      <w:r w:rsidRPr="00EA0CE8">
        <w:rPr>
          <w:sz w:val="28"/>
          <w:szCs w:val="28"/>
        </w:rPr>
        <w:t>Состав и содержание самостоятельной работы определяется укреплением таких умений, как профессиональных (выполнять определенные действия, операции, необходимые в последующем в профессиональной деятельности) и учебных, необходимых в последующей учебной деятельности.</w:t>
      </w:r>
    </w:p>
    <w:p w:rsidR="00DF3417" w:rsidRDefault="00DF3417" w:rsidP="00DF3417">
      <w:pPr>
        <w:spacing w:after="0" w:line="360" w:lineRule="auto"/>
        <w:ind w:firstLine="360"/>
        <w:jc w:val="both"/>
      </w:pPr>
    </w:p>
    <w:p w:rsidR="0044589D" w:rsidRDefault="0044589D" w:rsidP="004458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D72BA" w:rsidRDefault="002D72BA">
      <w:pPr>
        <w:rPr>
          <w:sz w:val="28"/>
          <w:szCs w:val="28"/>
        </w:rPr>
      </w:pPr>
      <w:r>
        <w:rPr>
          <w:sz w:val="28"/>
          <w:szCs w:val="28"/>
        </w:rPr>
        <w:br w:type="page"/>
      </w:r>
    </w:p>
    <w:p w:rsidR="00B30259" w:rsidRPr="00B30259" w:rsidRDefault="00B30259" w:rsidP="007C5620">
      <w:pPr>
        <w:pStyle w:val="1"/>
        <w:ind w:firstLine="0"/>
        <w:contextualSpacing/>
        <w:rPr>
          <w:b/>
          <w:sz w:val="28"/>
          <w:szCs w:val="28"/>
        </w:rPr>
      </w:pPr>
      <w:r w:rsidRPr="00B30259">
        <w:rPr>
          <w:b/>
          <w:sz w:val="28"/>
          <w:szCs w:val="28"/>
        </w:rPr>
        <w:lastRenderedPageBreak/>
        <w:t>Тематический план внеаудитор</w:t>
      </w:r>
      <w:r w:rsidR="007C5620">
        <w:rPr>
          <w:b/>
          <w:sz w:val="28"/>
          <w:szCs w:val="28"/>
        </w:rPr>
        <w:t>ной самостоятельной работы</w:t>
      </w:r>
    </w:p>
    <w:p w:rsidR="00B30259" w:rsidRPr="00726E51" w:rsidRDefault="00B30259" w:rsidP="00B30259">
      <w:pPr>
        <w:pStyle w:val="p12"/>
        <w:shd w:val="clear" w:color="auto" w:fill="FFFFFF"/>
        <w:spacing w:before="0" w:beforeAutospacing="0" w:after="0" w:afterAutospacing="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382"/>
        <w:gridCol w:w="1417"/>
      </w:tblGrid>
      <w:tr w:rsidR="00B30259" w:rsidRPr="00B30259" w:rsidTr="007C5620">
        <w:trPr>
          <w:trHeight w:val="20"/>
        </w:trPr>
        <w:tc>
          <w:tcPr>
            <w:tcW w:w="2090"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B30259">
              <w:rPr>
                <w:b/>
                <w:bCs/>
              </w:rPr>
              <w:t>Наименование разделов и тем</w:t>
            </w: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B30259">
              <w:rPr>
                <w:b/>
                <w:bCs/>
              </w:rPr>
              <w:t>Наименование практической работы</w:t>
            </w:r>
          </w:p>
        </w:tc>
        <w:tc>
          <w:tcPr>
            <w:tcW w:w="1417"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B30259">
              <w:rPr>
                <w:b/>
              </w:rPr>
              <w:t>Кол-во часов</w:t>
            </w:r>
          </w:p>
        </w:tc>
      </w:tr>
      <w:tr w:rsidR="00B30259" w:rsidRPr="00B30259" w:rsidTr="007C5620">
        <w:trPr>
          <w:trHeight w:val="634"/>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1. Начинаем заново</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
                <w:bCs/>
              </w:rPr>
              <w:t xml:space="preserve">Тема 1.1. </w:t>
            </w:r>
            <w:r w:rsidRPr="00B30259">
              <w:rPr>
                <w:bCs/>
              </w:rPr>
              <w:t xml:space="preserve"> Образование, обучение</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Cs/>
              </w:rPr>
              <w:t>1. Выполнить проект «Образование в стране изучаемого языка».</w:t>
            </w:r>
          </w:p>
        </w:tc>
        <w:tc>
          <w:tcPr>
            <w:tcW w:w="1417" w:type="dxa"/>
          </w:tcPr>
          <w:p w:rsidR="00B30259" w:rsidRPr="00B30259" w:rsidRDefault="0082103B" w:rsidP="007C5620">
            <w:pPr>
              <w:spacing w:after="0" w:line="240" w:lineRule="auto"/>
              <w:ind w:firstLine="172"/>
              <w:jc w:val="center"/>
              <w:rPr>
                <w:bCs/>
              </w:rPr>
            </w:pPr>
            <w:r>
              <w:rPr>
                <w:bCs/>
              </w:rPr>
              <w:t>4</w:t>
            </w:r>
          </w:p>
          <w:p w:rsidR="00B30259" w:rsidRPr="00B30259" w:rsidRDefault="00B30259" w:rsidP="007C5620">
            <w:pPr>
              <w:spacing w:after="0" w:line="240" w:lineRule="auto"/>
              <w:ind w:firstLine="172"/>
              <w:jc w:val="center"/>
              <w:rPr>
                <w:bCs/>
              </w:rPr>
            </w:pPr>
          </w:p>
        </w:tc>
      </w:tr>
      <w:tr w:rsidR="00B30259" w:rsidRPr="00B30259" w:rsidTr="007C5620">
        <w:trPr>
          <w:trHeight w:val="559"/>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2. Описание человека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2.</w:t>
            </w:r>
            <w:r w:rsidRPr="00B30259">
              <w:t xml:space="preserve"> </w:t>
            </w:r>
            <w:r w:rsidRPr="00B30259">
              <w:rPr>
                <w:b/>
              </w:rPr>
              <w:t>1.</w:t>
            </w:r>
            <w:r w:rsidRPr="00B30259">
              <w:t xml:space="preserve"> В</w:t>
            </w:r>
            <w:r w:rsidRPr="00B30259">
              <w:rPr>
                <w:bCs/>
              </w:rPr>
              <w:t>нешность. Одежда.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Выполнить презентацию «Тенденции в моде в 21 веке».</w:t>
            </w:r>
          </w:p>
        </w:tc>
        <w:tc>
          <w:tcPr>
            <w:tcW w:w="1417" w:type="dxa"/>
          </w:tcPr>
          <w:p w:rsidR="00B30259" w:rsidRPr="00B30259" w:rsidRDefault="0082103B" w:rsidP="007C5620">
            <w:pPr>
              <w:spacing w:after="0" w:line="240" w:lineRule="auto"/>
              <w:ind w:firstLine="172"/>
              <w:jc w:val="center"/>
            </w:pPr>
            <w:r>
              <w:t>4</w:t>
            </w: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r w:rsidRPr="00B30259">
              <w:rPr>
                <w:b/>
                <w:bCs/>
              </w:rPr>
              <w:t>Раздел 3.  Физкультура и спорт. Здоровый образ жизни</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
                <w:bCs/>
              </w:rPr>
              <w:t>Тема 3.1.</w:t>
            </w:r>
            <w:r w:rsidRPr="00B30259">
              <w:rPr>
                <w:bCs/>
              </w:rPr>
              <w:t xml:space="preserve"> Человек, здоровье, спорт</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Выполнение проекта «Мой любимый вид спорта».</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705"/>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r w:rsidRPr="00B30259">
              <w:rPr>
                <w:b/>
                <w:bCs/>
              </w:rPr>
              <w:t>Раздел 4.  Искусство в стране изучаемого языка</w:t>
            </w:r>
          </w:p>
        </w:tc>
        <w:tc>
          <w:tcPr>
            <w:tcW w:w="6382" w:type="dxa"/>
            <w:shd w:val="clear" w:color="auto" w:fill="auto"/>
          </w:tcPr>
          <w:p w:rsidR="00B30259" w:rsidRPr="00B30259" w:rsidRDefault="00B30259" w:rsidP="007C5620">
            <w:pPr>
              <w:spacing w:after="0" w:line="240" w:lineRule="auto"/>
              <w:ind w:firstLine="128"/>
              <w:jc w:val="both"/>
              <w:rPr>
                <w:rFonts w:eastAsia="Calibri"/>
                <w:bCs/>
              </w:rPr>
            </w:pPr>
            <w:r w:rsidRPr="00B30259">
              <w:rPr>
                <w:b/>
                <w:bCs/>
              </w:rPr>
              <w:t xml:space="preserve">Тема 4.1. </w:t>
            </w:r>
            <w:r w:rsidRPr="00B30259">
              <w:rPr>
                <w:bCs/>
              </w:rPr>
              <w:t>Искусство, музыка</w:t>
            </w:r>
            <w:r w:rsidRPr="00B30259">
              <w:rPr>
                <w:rFonts w:eastAsia="Calibri"/>
                <w:bCs/>
              </w:rPr>
              <w:t xml:space="preserve">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Написать эссе «Музыканты в стране изучаемого языка».</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5.  Распорядок дня студента колледжа</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r w:rsidRPr="00B30259">
              <w:rPr>
                <w:b/>
                <w:bCs/>
              </w:rPr>
              <w:t>Тема 5.1.</w:t>
            </w:r>
            <w:r w:rsidRPr="00B30259">
              <w:rPr>
                <w:bCs/>
              </w:rPr>
              <w:t xml:space="preserve"> Организация времени, рабочий день, досуг</w:t>
            </w:r>
          </w:p>
          <w:p w:rsidR="00B30259" w:rsidRPr="00B30259" w:rsidRDefault="00B30259" w:rsidP="007C5620">
            <w:pPr>
              <w:spacing w:after="0" w:line="240" w:lineRule="auto"/>
              <w:ind w:firstLine="128"/>
              <w:jc w:val="both"/>
              <w:rPr>
                <w:rFonts w:eastAsia="SimSun"/>
                <w:bCs/>
              </w:rPr>
            </w:pPr>
            <w:r w:rsidRPr="00B30259">
              <w:rPr>
                <w:bCs/>
              </w:rPr>
              <w:t xml:space="preserve">1. Написать эссе «Как я провожу свободное время».                                                                                                                    </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6. Семья и семейные отношения</w:t>
            </w: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
                <w:bCs/>
              </w:rPr>
              <w:t>Тема 6.1.</w:t>
            </w:r>
            <w:r w:rsidRPr="00B30259">
              <w:rPr>
                <w:bCs/>
              </w:rPr>
              <w:t xml:space="preserve"> Отношения в семье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Межличностные отношения</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проект «Моё семейное дерево».</w:t>
            </w:r>
          </w:p>
        </w:tc>
        <w:tc>
          <w:tcPr>
            <w:tcW w:w="1417" w:type="dxa"/>
          </w:tcPr>
          <w:p w:rsidR="00B30259" w:rsidRPr="00B30259" w:rsidRDefault="0082103B" w:rsidP="007C5620">
            <w:pPr>
              <w:spacing w:after="0" w:line="240" w:lineRule="auto"/>
              <w:ind w:firstLine="172"/>
              <w:jc w:val="center"/>
            </w:pPr>
            <w:r>
              <w:t>4</w:t>
            </w:r>
          </w:p>
          <w:p w:rsidR="00B30259" w:rsidRPr="00B30259" w:rsidRDefault="00B30259" w:rsidP="007C5620">
            <w:pPr>
              <w:spacing w:after="0" w:line="240" w:lineRule="auto"/>
              <w:ind w:firstLine="172"/>
              <w:jc w:val="center"/>
            </w:pPr>
          </w:p>
        </w:tc>
      </w:tr>
      <w:tr w:rsidR="00B30259" w:rsidRPr="00B30259" w:rsidTr="007C5620">
        <w:trPr>
          <w:trHeight w:val="562"/>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30259">
              <w:rPr>
                <w:b/>
                <w:bCs/>
              </w:rPr>
              <w:t>Тема 6.2.</w:t>
            </w:r>
            <w:r w:rsidRPr="00B30259">
              <w:rPr>
                <w:bCs/>
              </w:rPr>
              <w:t xml:space="preserve"> Чувства и эмоции</w:t>
            </w:r>
          </w:p>
          <w:p w:rsidR="00B30259" w:rsidRPr="00B30259" w:rsidRDefault="00B30259" w:rsidP="007C5620">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Выполнить проект проекта «Как стать хорошим другом».</w:t>
            </w:r>
          </w:p>
        </w:tc>
        <w:tc>
          <w:tcPr>
            <w:tcW w:w="1417" w:type="dxa"/>
          </w:tcPr>
          <w:p w:rsidR="00B30259" w:rsidRPr="00B30259" w:rsidRDefault="0082103B" w:rsidP="007C5620">
            <w:pPr>
              <w:spacing w:after="0" w:line="240" w:lineRule="auto"/>
              <w:ind w:firstLine="172"/>
              <w:jc w:val="center"/>
            </w:pPr>
            <w:r>
              <w:t>2</w:t>
            </w:r>
          </w:p>
        </w:tc>
      </w:tr>
      <w:tr w:rsidR="00B30259" w:rsidRPr="00B30259" w:rsidTr="007C5620">
        <w:trPr>
          <w:trHeight w:val="561"/>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 xml:space="preserve">Тема 6.3. </w:t>
            </w:r>
            <w:r w:rsidRPr="00B30259">
              <w:rPr>
                <w:bCs/>
              </w:rPr>
              <w:t>Семейные обычаи и праздники</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презентацию «Мой любимый праздник»</w:t>
            </w:r>
          </w:p>
        </w:tc>
        <w:tc>
          <w:tcPr>
            <w:tcW w:w="1417" w:type="dxa"/>
          </w:tcPr>
          <w:p w:rsidR="00B30259" w:rsidRPr="00B30259" w:rsidRDefault="0082103B" w:rsidP="007C5620">
            <w:pPr>
              <w:spacing w:after="0" w:line="240" w:lineRule="auto"/>
              <w:ind w:firstLine="172"/>
              <w:jc w:val="center"/>
            </w:pPr>
            <w:r>
              <w:t>2</w:t>
            </w:r>
          </w:p>
        </w:tc>
      </w:tr>
      <w:tr w:rsidR="00B30259" w:rsidRPr="00B30259" w:rsidTr="007C5620">
        <w:trPr>
          <w:trHeight w:val="1288"/>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r w:rsidRPr="00B30259">
              <w:rPr>
                <w:b/>
                <w:bCs/>
              </w:rPr>
              <w:t>Раздел 7. Научно-технический прогресс</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Тема 7.1.</w:t>
            </w:r>
            <w:r w:rsidRPr="00B30259">
              <w:rPr>
                <w:bCs/>
              </w:rPr>
              <w:t xml:space="preserve"> Наука и общество</w:t>
            </w:r>
          </w:p>
          <w:p w:rsidR="00B30259" w:rsidRPr="00B30259" w:rsidRDefault="00B30259" w:rsidP="007C5620">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Написать эссе «Влияние научно-технического прогресса на жизнь человека».</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30259">
              <w:rPr>
                <w:b/>
                <w:bCs/>
              </w:rPr>
              <w:t>Раздел 8. Путешествие по своей стране и за рубежом</w:t>
            </w:r>
          </w:p>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8.1.</w:t>
            </w:r>
            <w:r w:rsidRPr="00B30259">
              <w:rPr>
                <w:bCs/>
              </w:rPr>
              <w:t xml:space="preserve"> Путешествия, туризм</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Выполнить проект «Путешествие моей мечты».</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979"/>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8.2.</w:t>
            </w:r>
            <w:r w:rsidRPr="00B30259">
              <w:rPr>
                <w:bCs/>
              </w:rPr>
              <w:t xml:space="preserve"> Правила этикета</w:t>
            </w:r>
          </w:p>
          <w:p w:rsidR="00B30259" w:rsidRPr="00B30259" w:rsidRDefault="00B30259" w:rsidP="007C5620">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0259">
              <w:rPr>
                <w:bCs/>
              </w:rPr>
              <w:t>Выполнить презентацию «В гости к немецкоязычной семье».</w:t>
            </w:r>
          </w:p>
        </w:tc>
        <w:tc>
          <w:tcPr>
            <w:tcW w:w="1417" w:type="dxa"/>
          </w:tcPr>
          <w:p w:rsidR="00B30259" w:rsidRPr="00B30259" w:rsidRDefault="0082103B" w:rsidP="007C5620">
            <w:pPr>
              <w:spacing w:after="0" w:line="240" w:lineRule="auto"/>
              <w:ind w:firstLine="172"/>
              <w:jc w:val="center"/>
            </w:pPr>
            <w:r>
              <w:t>2</w:t>
            </w:r>
          </w:p>
        </w:tc>
      </w:tr>
      <w:tr w:rsidR="00B30259" w:rsidRPr="00B30259" w:rsidTr="007C5620">
        <w:trPr>
          <w:trHeight w:val="20"/>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rPr>
            </w:pPr>
            <w:r w:rsidRPr="00B30259">
              <w:rPr>
                <w:b/>
                <w:bCs/>
              </w:rPr>
              <w:t>ИТОГО</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p>
        </w:tc>
        <w:tc>
          <w:tcPr>
            <w:tcW w:w="1417" w:type="dxa"/>
          </w:tcPr>
          <w:p w:rsidR="00B30259" w:rsidRPr="00B30259" w:rsidRDefault="0082103B" w:rsidP="007C5620">
            <w:pPr>
              <w:spacing w:after="0" w:line="240" w:lineRule="auto"/>
              <w:ind w:firstLine="172"/>
              <w:jc w:val="center"/>
              <w:rPr>
                <w:b/>
              </w:rPr>
            </w:pPr>
            <w:r>
              <w:rPr>
                <w:b/>
              </w:rPr>
              <w:t>28</w:t>
            </w:r>
          </w:p>
        </w:tc>
      </w:tr>
    </w:tbl>
    <w:p w:rsidR="00B30259" w:rsidRDefault="00B30259" w:rsidP="006A2FA2">
      <w:pPr>
        <w:widowControl w:val="0"/>
        <w:ind w:firstLine="709"/>
        <w:jc w:val="both"/>
        <w:rPr>
          <w:sz w:val="28"/>
        </w:rPr>
      </w:pPr>
    </w:p>
    <w:p w:rsidR="00B30259" w:rsidRDefault="00B30259">
      <w:pPr>
        <w:rPr>
          <w:sz w:val="28"/>
        </w:rPr>
      </w:pPr>
      <w:r>
        <w:rPr>
          <w:sz w:val="28"/>
        </w:rPr>
        <w:br w:type="page"/>
      </w:r>
    </w:p>
    <w:p w:rsidR="007C5620" w:rsidRPr="007C5620" w:rsidRDefault="007C5620" w:rsidP="006A2FA2">
      <w:pPr>
        <w:widowControl w:val="0"/>
        <w:ind w:firstLine="709"/>
        <w:jc w:val="both"/>
        <w:rPr>
          <w:b/>
          <w:sz w:val="28"/>
        </w:rPr>
      </w:pPr>
      <w:r w:rsidRPr="007C5620">
        <w:rPr>
          <w:b/>
          <w:sz w:val="28"/>
        </w:rPr>
        <w:lastRenderedPageBreak/>
        <w:t>Методические рекомендации по внеаудиторной самостоятельной работе</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«эссе» - очерк произошло от французского «essai» - в буквальном переводе «опыт».</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 короткое произведение, не относящееся к художественной литературе, часто касается отдельной темы, отражающей личную точку зрения». ( Большой энциклопедический словарь).</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выделилось в отдельный жанр благодаря книге «Опыты» французского писателя Мишеля Монтеня (1580) и «Эссе» (1597) английского писателя Фрэнсиса Бэкона. Сегодня эссе является частью журналистики. С 19 века эссе широко распространилось в Европе и Америке как прием литературной критики. В литературной журналистике традиции эссе были продолжены Марком Твеном.</w:t>
      </w:r>
    </w:p>
    <w:p w:rsidR="006A2FA2" w:rsidRPr="007C5620" w:rsidRDefault="006A2FA2" w:rsidP="007C5620">
      <w:pPr>
        <w:spacing w:after="0" w:line="240" w:lineRule="auto"/>
        <w:ind w:firstLine="709"/>
        <w:contextualSpacing/>
        <w:jc w:val="both"/>
        <w:rPr>
          <w:sz w:val="28"/>
          <w:szCs w:val="28"/>
        </w:rPr>
      </w:pPr>
      <w:r w:rsidRPr="007C5620">
        <w:rPr>
          <w:sz w:val="28"/>
          <w:szCs w:val="28"/>
        </w:rPr>
        <w:t>Аргументированное эссе – сочинение-рассуждение небольшого объема, написанное на спорную тему. Эссе защищает некий тезис, относительно которого возможно привести доводы «за» и «против».</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Цель написания эссе – высказать и доказать свое мнение, убедить аудиторию в определенной точке зрения и склонить ее на свою сторону. При этом большое внимание уделяется критике противоположной позиции. Важно сформулировать доказательства, почему предпочтительна данная позиция, а не другая. </w:t>
      </w:r>
    </w:p>
    <w:p w:rsidR="006A2FA2" w:rsidRPr="00DE267A" w:rsidRDefault="006A2FA2" w:rsidP="007C5620">
      <w:pPr>
        <w:spacing w:after="0" w:line="240" w:lineRule="auto"/>
        <w:ind w:firstLine="709"/>
        <w:contextualSpacing/>
        <w:jc w:val="both"/>
        <w:rPr>
          <w:sz w:val="28"/>
          <w:szCs w:val="28"/>
        </w:rPr>
      </w:pPr>
      <w:r w:rsidRPr="007C5620">
        <w:rPr>
          <w:sz w:val="28"/>
          <w:szCs w:val="28"/>
        </w:rPr>
        <w:t>Эссе студента</w:t>
      </w:r>
      <w:r w:rsidRPr="00DE267A">
        <w:rPr>
          <w:sz w:val="28"/>
          <w:szCs w:val="28"/>
        </w:rPr>
        <w:t xml:space="preserve"> - это самостоятельная письменная работа </w:t>
      </w:r>
      <w:r w:rsidRPr="007C5620">
        <w:rPr>
          <w:sz w:val="28"/>
          <w:szCs w:val="28"/>
        </w:rPr>
        <w:t>на тему, предложенную преподавателем.</w:t>
      </w:r>
      <w:r w:rsidRPr="00DE267A">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Сочинение пишется в официально-деловом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w:t>
      </w:r>
    </w:p>
    <w:p w:rsidR="006A2FA2" w:rsidRPr="007C5620" w:rsidRDefault="006A2FA2" w:rsidP="007C5620">
      <w:pPr>
        <w:spacing w:after="0" w:line="240" w:lineRule="auto"/>
        <w:ind w:firstLine="709"/>
        <w:contextualSpacing/>
        <w:jc w:val="both"/>
        <w:rPr>
          <w:sz w:val="28"/>
          <w:szCs w:val="28"/>
        </w:rPr>
      </w:pPr>
      <w:r w:rsidRPr="007C5620">
        <w:rPr>
          <w:sz w:val="28"/>
          <w:szCs w:val="28"/>
        </w:rPr>
        <w:t>В какой форме выразить свои мысли и чувства?</w:t>
      </w:r>
    </w:p>
    <w:p w:rsidR="006A2FA2" w:rsidRPr="00DE267A" w:rsidRDefault="006A2FA2" w:rsidP="007C5620">
      <w:pPr>
        <w:pStyle w:val="a4"/>
        <w:widowControl w:val="0"/>
        <w:numPr>
          <w:ilvl w:val="0"/>
          <w:numId w:val="19"/>
        </w:numPr>
        <w:ind w:left="0" w:firstLine="709"/>
        <w:jc w:val="both"/>
        <w:rPr>
          <w:sz w:val="28"/>
        </w:rPr>
      </w:pPr>
      <w:r w:rsidRPr="00DE267A">
        <w:rPr>
          <w:sz w:val="28"/>
        </w:rPr>
        <w:t>аналогии, т.е. способ рассуждения, построенный на сравнении (если А и Б схожи по некоторым направлениям, то они должны иметь одинаковые свойства)</w:t>
      </w:r>
    </w:p>
    <w:p w:rsidR="006A2FA2" w:rsidRPr="00DE267A" w:rsidRDefault="006A2FA2" w:rsidP="007C5620">
      <w:pPr>
        <w:pStyle w:val="a4"/>
        <w:widowControl w:val="0"/>
        <w:numPr>
          <w:ilvl w:val="0"/>
          <w:numId w:val="19"/>
        </w:numPr>
        <w:ind w:left="0" w:firstLine="709"/>
        <w:jc w:val="both"/>
        <w:rPr>
          <w:sz w:val="28"/>
        </w:rPr>
      </w:pPr>
      <w:r w:rsidRPr="00DE267A">
        <w:rPr>
          <w:sz w:val="28"/>
        </w:rPr>
        <w:t>ассоциации, т.е. первая пришедшая в голову реакция на слово</w:t>
      </w:r>
    </w:p>
    <w:p w:rsidR="006A2FA2" w:rsidRPr="00DE267A" w:rsidRDefault="006A2FA2" w:rsidP="007C5620">
      <w:pPr>
        <w:pStyle w:val="a4"/>
        <w:widowControl w:val="0"/>
        <w:numPr>
          <w:ilvl w:val="0"/>
          <w:numId w:val="19"/>
        </w:numPr>
        <w:ind w:left="0" w:firstLine="709"/>
        <w:jc w:val="both"/>
        <w:rPr>
          <w:sz w:val="28"/>
        </w:rPr>
      </w:pPr>
      <w:r w:rsidRPr="00DE267A">
        <w:rPr>
          <w:sz w:val="28"/>
        </w:rPr>
        <w:t>рассуждения, т.е. формулировка и доказательство мнения.</w:t>
      </w:r>
    </w:p>
    <w:p w:rsidR="006A2FA2" w:rsidRPr="00DE267A" w:rsidRDefault="006A2FA2" w:rsidP="007C5620">
      <w:pPr>
        <w:pStyle w:val="a4"/>
        <w:widowControl w:val="0"/>
        <w:numPr>
          <w:ilvl w:val="0"/>
          <w:numId w:val="19"/>
        </w:numPr>
        <w:ind w:left="0" w:firstLine="709"/>
        <w:jc w:val="both"/>
        <w:rPr>
          <w:sz w:val="28"/>
        </w:rPr>
      </w:pPr>
      <w:r w:rsidRPr="00DE267A">
        <w:rPr>
          <w:sz w:val="28"/>
        </w:rPr>
        <w:t>предположение, т.е. утверждение, не подтвержденное доказательствами</w:t>
      </w:r>
    </w:p>
    <w:p w:rsidR="006A2FA2" w:rsidRPr="00DE267A" w:rsidRDefault="006A2FA2" w:rsidP="007C5620">
      <w:pPr>
        <w:pStyle w:val="a4"/>
        <w:widowControl w:val="0"/>
        <w:numPr>
          <w:ilvl w:val="0"/>
          <w:numId w:val="19"/>
        </w:numPr>
        <w:ind w:left="0" w:firstLine="709"/>
        <w:jc w:val="both"/>
        <w:rPr>
          <w:sz w:val="28"/>
        </w:rPr>
      </w:pPr>
      <w:r w:rsidRPr="00DE267A">
        <w:rPr>
          <w:sz w:val="28"/>
        </w:rPr>
        <w:t>суждение – предложение, для которого имеет смысл вопрос: истинно это или ложно?</w:t>
      </w:r>
    </w:p>
    <w:p w:rsidR="006A2FA2" w:rsidRPr="00DE267A" w:rsidRDefault="006A2FA2" w:rsidP="007C5620">
      <w:pPr>
        <w:pStyle w:val="a4"/>
        <w:widowControl w:val="0"/>
        <w:numPr>
          <w:ilvl w:val="0"/>
          <w:numId w:val="19"/>
        </w:numPr>
        <w:ind w:left="0" w:firstLine="709"/>
        <w:jc w:val="both"/>
        <w:rPr>
          <w:sz w:val="28"/>
        </w:rPr>
      </w:pPr>
      <w:r w:rsidRPr="00DE267A">
        <w:rPr>
          <w:sz w:val="28"/>
        </w:rPr>
        <w:t>доводы, т.е. факты, ссылки на авторитеты, законы, доказательства</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Где найти нужную информацию?</w:t>
      </w:r>
    </w:p>
    <w:p w:rsidR="006A2FA2" w:rsidRPr="00DE267A" w:rsidRDefault="006A2FA2" w:rsidP="007C5620">
      <w:pPr>
        <w:widowControl w:val="0"/>
        <w:spacing w:after="0" w:line="240" w:lineRule="auto"/>
        <w:ind w:firstLine="709"/>
        <w:jc w:val="both"/>
        <w:rPr>
          <w:sz w:val="28"/>
        </w:rPr>
      </w:pPr>
      <w:r w:rsidRPr="00DE267A">
        <w:rPr>
          <w:sz w:val="28"/>
        </w:rPr>
        <w:t>·        личный опыт, случаи из жизни</w:t>
      </w:r>
    </w:p>
    <w:p w:rsidR="006A2FA2" w:rsidRPr="00DE267A" w:rsidRDefault="006A2FA2" w:rsidP="007C5620">
      <w:pPr>
        <w:widowControl w:val="0"/>
        <w:spacing w:after="0" w:line="240" w:lineRule="auto"/>
        <w:ind w:firstLine="709"/>
        <w:jc w:val="both"/>
        <w:rPr>
          <w:sz w:val="28"/>
        </w:rPr>
      </w:pPr>
      <w:r w:rsidRPr="00DE267A">
        <w:rPr>
          <w:sz w:val="28"/>
        </w:rPr>
        <w:t>·        учебники, словари, справочники, худ. литература</w:t>
      </w:r>
    </w:p>
    <w:p w:rsidR="006A2FA2" w:rsidRPr="00DE267A" w:rsidRDefault="006A2FA2" w:rsidP="007C5620">
      <w:pPr>
        <w:widowControl w:val="0"/>
        <w:spacing w:after="0" w:line="240" w:lineRule="auto"/>
        <w:ind w:firstLine="709"/>
        <w:jc w:val="both"/>
        <w:rPr>
          <w:sz w:val="28"/>
        </w:rPr>
      </w:pPr>
      <w:r w:rsidRPr="00DE267A">
        <w:rPr>
          <w:sz w:val="28"/>
        </w:rPr>
        <w:lastRenderedPageBreak/>
        <w:t>·        Интернет-ресурсы</w:t>
      </w:r>
    </w:p>
    <w:p w:rsidR="006A2FA2" w:rsidRPr="00DE267A" w:rsidRDefault="006A2FA2" w:rsidP="007C5620">
      <w:pPr>
        <w:widowControl w:val="0"/>
        <w:spacing w:after="0" w:line="240" w:lineRule="auto"/>
        <w:ind w:firstLine="709"/>
        <w:jc w:val="both"/>
        <w:rPr>
          <w:sz w:val="28"/>
        </w:rPr>
      </w:pPr>
      <w:r w:rsidRPr="00DE267A">
        <w:rPr>
          <w:sz w:val="28"/>
        </w:rPr>
        <w:t>Структура эссе:</w:t>
      </w:r>
    </w:p>
    <w:p w:rsidR="006A2FA2" w:rsidRPr="00DE267A" w:rsidRDefault="006A2FA2" w:rsidP="007C5620">
      <w:pPr>
        <w:widowControl w:val="0"/>
        <w:spacing w:after="0" w:line="240" w:lineRule="auto"/>
        <w:ind w:firstLine="709"/>
        <w:jc w:val="both"/>
        <w:rPr>
          <w:sz w:val="28"/>
          <w:u w:val="single"/>
        </w:rPr>
      </w:pPr>
      <w:r w:rsidRPr="00DE267A">
        <w:rPr>
          <w:sz w:val="28"/>
          <w:u w:val="single"/>
        </w:rPr>
        <w:t>Вступление</w:t>
      </w:r>
    </w:p>
    <w:p w:rsidR="006A2FA2" w:rsidRPr="00DE267A" w:rsidRDefault="006A2FA2" w:rsidP="007C5620">
      <w:pPr>
        <w:widowControl w:val="0"/>
        <w:spacing w:after="0" w:line="240" w:lineRule="auto"/>
        <w:ind w:firstLine="709"/>
        <w:jc w:val="both"/>
        <w:rPr>
          <w:sz w:val="28"/>
        </w:rPr>
      </w:pPr>
      <w:r w:rsidRPr="00DE267A">
        <w:rPr>
          <w:sz w:val="28"/>
        </w:rPr>
        <w:t>Важно сообщить цель своей работы, обозначить свою позицию и сделать это оригинально, заинтересовать читателя. Здесь уместны афоризм, шутливое замечание, обращение к читателю, вопрос. (Около 50 слов)</w:t>
      </w:r>
    </w:p>
    <w:p w:rsidR="006A2FA2" w:rsidRPr="00DE267A" w:rsidRDefault="006A2FA2" w:rsidP="007C5620">
      <w:pPr>
        <w:widowControl w:val="0"/>
        <w:spacing w:after="0" w:line="240" w:lineRule="auto"/>
        <w:ind w:firstLine="709"/>
        <w:jc w:val="both"/>
        <w:rPr>
          <w:sz w:val="28"/>
          <w:u w:val="single"/>
        </w:rPr>
      </w:pPr>
      <w:r w:rsidRPr="00DE267A">
        <w:rPr>
          <w:sz w:val="28"/>
          <w:u w:val="single"/>
        </w:rPr>
        <w:t>Основная часть</w:t>
      </w:r>
    </w:p>
    <w:p w:rsidR="006A2FA2" w:rsidRPr="00DE267A" w:rsidRDefault="006A2FA2" w:rsidP="007C5620">
      <w:pPr>
        <w:widowControl w:val="0"/>
        <w:spacing w:after="0" w:line="240" w:lineRule="auto"/>
        <w:ind w:firstLine="709"/>
        <w:jc w:val="both"/>
        <w:rPr>
          <w:sz w:val="28"/>
          <w:u w:val="single"/>
        </w:rPr>
      </w:pPr>
      <w:r w:rsidRPr="00DE267A">
        <w:rPr>
          <w:sz w:val="28"/>
          <w:u w:val="single"/>
        </w:rPr>
        <w:t xml:space="preserve">Последовательное изложение темы, развитие основных идей. </w:t>
      </w:r>
    </w:p>
    <w:p w:rsidR="006A2FA2" w:rsidRPr="00DE267A" w:rsidRDefault="006A2FA2" w:rsidP="007C5620">
      <w:pPr>
        <w:widowControl w:val="0"/>
        <w:spacing w:after="0" w:line="240" w:lineRule="auto"/>
        <w:ind w:firstLine="709"/>
        <w:jc w:val="both"/>
        <w:rPr>
          <w:sz w:val="28"/>
        </w:rPr>
      </w:pPr>
      <w:r w:rsidRPr="00DE267A">
        <w:rPr>
          <w:sz w:val="28"/>
        </w:rPr>
        <w:t>Определите подход:</w:t>
      </w:r>
    </w:p>
    <w:p w:rsidR="006A2FA2" w:rsidRPr="00DE267A" w:rsidRDefault="006A2FA2" w:rsidP="007C5620">
      <w:pPr>
        <w:widowControl w:val="0"/>
        <w:spacing w:after="0" w:line="240" w:lineRule="auto"/>
        <w:ind w:firstLine="709"/>
        <w:jc w:val="both"/>
        <w:rPr>
          <w:sz w:val="28"/>
        </w:rPr>
      </w:pPr>
      <w:r w:rsidRPr="00DE267A">
        <w:rPr>
          <w:sz w:val="28"/>
        </w:rPr>
        <w:t>-прямой (дедуктивный) – от общего к частному. За каждой  идеей следуют конкретные поясняющие детали, аргументы (доказательства, факты) и примеры из собственного опыта или из истории, художественной литературы и т.д.</w:t>
      </w:r>
    </w:p>
    <w:p w:rsidR="006A2FA2" w:rsidRPr="00DE267A" w:rsidRDefault="006A2FA2" w:rsidP="007C5620">
      <w:pPr>
        <w:widowControl w:val="0"/>
        <w:spacing w:after="0" w:line="240" w:lineRule="auto"/>
        <w:ind w:firstLine="709"/>
        <w:jc w:val="both"/>
        <w:rPr>
          <w:sz w:val="28"/>
        </w:rPr>
      </w:pPr>
      <w:r w:rsidRPr="00DE267A">
        <w:rPr>
          <w:sz w:val="28"/>
        </w:rPr>
        <w:t>-обратный (индуктивный) – от частного к общему, т.е. вначале приводятся примеры и доводы, а затем формулируется идея.</w:t>
      </w:r>
    </w:p>
    <w:p w:rsidR="006A2FA2" w:rsidRPr="00DE267A" w:rsidRDefault="006A2FA2" w:rsidP="007C5620">
      <w:pPr>
        <w:widowControl w:val="0"/>
        <w:spacing w:after="0" w:line="240" w:lineRule="auto"/>
        <w:ind w:firstLine="709"/>
        <w:jc w:val="both"/>
        <w:rPr>
          <w:sz w:val="28"/>
        </w:rPr>
      </w:pPr>
      <w:r w:rsidRPr="00DE267A">
        <w:rPr>
          <w:sz w:val="28"/>
        </w:rPr>
        <w:t>Здесь уместны цитаты, разнообразные средства выразительности (метафора, ирония, парадокс, намек, риторические восклицания  и вопросы и др.)</w:t>
      </w:r>
    </w:p>
    <w:p w:rsidR="006A2FA2" w:rsidRPr="00DE267A" w:rsidRDefault="006A2FA2" w:rsidP="007C5620">
      <w:pPr>
        <w:widowControl w:val="0"/>
        <w:spacing w:after="0" w:line="240" w:lineRule="auto"/>
        <w:ind w:firstLine="709"/>
        <w:jc w:val="both"/>
        <w:rPr>
          <w:sz w:val="28"/>
        </w:rPr>
      </w:pPr>
      <w:r w:rsidRPr="00DE267A">
        <w:rPr>
          <w:sz w:val="28"/>
        </w:rPr>
        <w:t>Обратите внимание на логичность, точность, краткость и выразительность изложения.</w:t>
      </w:r>
    </w:p>
    <w:p w:rsidR="006A2FA2" w:rsidRPr="00DE267A" w:rsidRDefault="006A2FA2" w:rsidP="007C5620">
      <w:pPr>
        <w:widowControl w:val="0"/>
        <w:spacing w:after="0" w:line="240" w:lineRule="auto"/>
        <w:ind w:firstLine="709"/>
        <w:jc w:val="both"/>
        <w:rPr>
          <w:sz w:val="28"/>
        </w:rPr>
      </w:pPr>
      <w:r w:rsidRPr="00DE267A">
        <w:rPr>
          <w:sz w:val="28"/>
        </w:rPr>
        <w:t xml:space="preserve">(Около </w:t>
      </w:r>
      <w:r w:rsidRPr="009A0F68">
        <w:rPr>
          <w:sz w:val="28"/>
        </w:rPr>
        <w:t>1</w:t>
      </w:r>
      <w:r w:rsidRPr="00DE267A">
        <w:rPr>
          <w:sz w:val="28"/>
        </w:rPr>
        <w:t xml:space="preserve">00 слов – на основные идеи, примерно </w:t>
      </w:r>
      <w:r w:rsidRPr="009A0F68">
        <w:rPr>
          <w:sz w:val="28"/>
        </w:rPr>
        <w:t>1</w:t>
      </w:r>
      <w:r w:rsidRPr="00DE267A">
        <w:rPr>
          <w:sz w:val="28"/>
        </w:rPr>
        <w:t>00 – на аргументы и примеры, подтверждающие основные идеи).</w:t>
      </w:r>
    </w:p>
    <w:p w:rsidR="006A2FA2" w:rsidRPr="00DE267A" w:rsidRDefault="006A2FA2" w:rsidP="007C5620">
      <w:pPr>
        <w:widowControl w:val="0"/>
        <w:spacing w:after="0" w:line="240" w:lineRule="auto"/>
        <w:ind w:firstLine="709"/>
        <w:jc w:val="both"/>
        <w:rPr>
          <w:sz w:val="28"/>
          <w:u w:val="single"/>
        </w:rPr>
      </w:pPr>
      <w:r w:rsidRPr="00DE267A">
        <w:rPr>
          <w:sz w:val="28"/>
          <w:u w:val="single"/>
        </w:rPr>
        <w:t>Заключение</w:t>
      </w:r>
      <w:r w:rsidRPr="00DE267A">
        <w:rPr>
          <w:sz w:val="28"/>
          <w:u w:val="single"/>
        </w:rPr>
        <w:tab/>
      </w:r>
    </w:p>
    <w:p w:rsidR="006A2FA2" w:rsidRPr="00DE267A" w:rsidRDefault="006A2FA2" w:rsidP="007C5620">
      <w:pPr>
        <w:widowControl w:val="0"/>
        <w:spacing w:after="0" w:line="240" w:lineRule="auto"/>
        <w:ind w:firstLine="709"/>
        <w:jc w:val="both"/>
        <w:rPr>
          <w:sz w:val="28"/>
        </w:rPr>
      </w:pPr>
      <w:r w:rsidRPr="00DE267A">
        <w:rPr>
          <w:sz w:val="28"/>
          <w:u w:val="single"/>
        </w:rPr>
        <w:t>Подведение итогов.</w:t>
      </w:r>
      <w:r w:rsidRPr="00DE267A">
        <w:rPr>
          <w:sz w:val="28"/>
        </w:rPr>
        <w:t xml:space="preserve"> Усилить смысл написанного, создать определенное впечатление, настроение.</w:t>
      </w:r>
    </w:p>
    <w:p w:rsidR="006A2FA2" w:rsidRPr="00DE267A" w:rsidRDefault="006A2FA2" w:rsidP="007C5620">
      <w:pPr>
        <w:widowControl w:val="0"/>
        <w:spacing w:after="0" w:line="240" w:lineRule="auto"/>
        <w:ind w:firstLine="709"/>
        <w:jc w:val="both"/>
        <w:rPr>
          <w:sz w:val="28"/>
        </w:rPr>
      </w:pPr>
      <w:r w:rsidRPr="00DE267A">
        <w:rPr>
          <w:sz w:val="28"/>
        </w:rPr>
        <w:t>(Около 50 слов)</w:t>
      </w:r>
    </w:p>
    <w:p w:rsidR="006A2FA2" w:rsidRPr="00DE267A" w:rsidRDefault="006A2FA2" w:rsidP="007C5620">
      <w:pPr>
        <w:widowControl w:val="0"/>
        <w:spacing w:after="0" w:line="240" w:lineRule="auto"/>
        <w:ind w:firstLine="709"/>
        <w:jc w:val="both"/>
        <w:rPr>
          <w:sz w:val="28"/>
        </w:rPr>
      </w:pPr>
      <w:r w:rsidRPr="00DE267A">
        <w:rPr>
          <w:sz w:val="28"/>
        </w:rPr>
        <w:t>Как писать эссе на немецком языке?</w:t>
      </w:r>
    </w:p>
    <w:p w:rsidR="006A2FA2" w:rsidRPr="00DE267A" w:rsidRDefault="006A2FA2" w:rsidP="007C5620">
      <w:pPr>
        <w:widowControl w:val="0"/>
        <w:spacing w:after="0" w:line="240" w:lineRule="auto"/>
        <w:ind w:firstLine="709"/>
        <w:jc w:val="both"/>
        <w:rPr>
          <w:sz w:val="28"/>
        </w:rPr>
      </w:pPr>
      <w:r w:rsidRPr="00DE267A">
        <w:rPr>
          <w:sz w:val="28"/>
        </w:rPr>
        <w:t xml:space="preserve"> Сначала мы внимательно читаем тему и проверяем, каких аргументов требует данная тема: аргументов общего характера или есть возможность высказать свое собственное мнение.</w:t>
      </w:r>
    </w:p>
    <w:p w:rsidR="006A2FA2" w:rsidRPr="00DE267A" w:rsidRDefault="006A2FA2" w:rsidP="007C5620">
      <w:pPr>
        <w:widowControl w:val="0"/>
        <w:spacing w:after="0" w:line="240" w:lineRule="auto"/>
        <w:ind w:firstLine="709"/>
        <w:jc w:val="both"/>
        <w:rPr>
          <w:sz w:val="28"/>
        </w:rPr>
      </w:pPr>
      <w:r w:rsidRPr="00DE267A">
        <w:rPr>
          <w:sz w:val="28"/>
        </w:rPr>
        <w:t xml:space="preserve">Затем обдумываем содержание, полноту выполнения задания. При планировании эссе с аргументацией “за” и “против” располагаем материал в четырех абзацах: </w:t>
      </w:r>
    </w:p>
    <w:p w:rsidR="006A2FA2" w:rsidRPr="00DE267A" w:rsidRDefault="006A2FA2" w:rsidP="007C5620">
      <w:pPr>
        <w:widowControl w:val="0"/>
        <w:spacing w:after="0" w:line="240" w:lineRule="auto"/>
        <w:ind w:firstLine="709"/>
        <w:jc w:val="both"/>
        <w:rPr>
          <w:sz w:val="28"/>
        </w:rPr>
      </w:pPr>
      <w:r w:rsidRPr="00DE267A">
        <w:rPr>
          <w:sz w:val="28"/>
        </w:rPr>
        <w:t xml:space="preserve">1)       вступление – постановка проблемы; </w:t>
      </w:r>
    </w:p>
    <w:p w:rsidR="006A2FA2" w:rsidRPr="00DE267A" w:rsidRDefault="006A2FA2" w:rsidP="007C5620">
      <w:pPr>
        <w:widowControl w:val="0"/>
        <w:spacing w:after="0" w:line="240" w:lineRule="auto"/>
        <w:ind w:firstLine="709"/>
        <w:jc w:val="both"/>
        <w:rPr>
          <w:sz w:val="28"/>
        </w:rPr>
      </w:pPr>
      <w:r w:rsidRPr="00DE267A">
        <w:rPr>
          <w:sz w:val="28"/>
        </w:rPr>
        <w:t xml:space="preserve">2)       аргументы “за”; </w:t>
      </w:r>
    </w:p>
    <w:p w:rsidR="006A2FA2" w:rsidRPr="00DE267A" w:rsidRDefault="006A2FA2" w:rsidP="007C5620">
      <w:pPr>
        <w:widowControl w:val="0"/>
        <w:spacing w:after="0" w:line="240" w:lineRule="auto"/>
        <w:ind w:firstLine="709"/>
        <w:jc w:val="both"/>
        <w:rPr>
          <w:sz w:val="28"/>
        </w:rPr>
      </w:pPr>
      <w:r w:rsidRPr="00DE267A">
        <w:rPr>
          <w:sz w:val="28"/>
        </w:rPr>
        <w:t xml:space="preserve">3)       аргументы “против”; </w:t>
      </w:r>
    </w:p>
    <w:p w:rsidR="006A2FA2" w:rsidRPr="00DE267A" w:rsidRDefault="006A2FA2" w:rsidP="007C5620">
      <w:pPr>
        <w:widowControl w:val="0"/>
        <w:spacing w:after="0" w:line="240" w:lineRule="auto"/>
        <w:ind w:firstLine="709"/>
        <w:jc w:val="both"/>
        <w:rPr>
          <w:sz w:val="28"/>
        </w:rPr>
      </w:pPr>
      <w:r w:rsidRPr="00DE267A">
        <w:rPr>
          <w:sz w:val="28"/>
        </w:rPr>
        <w:t xml:space="preserve">4)       заключение. </w:t>
      </w:r>
    </w:p>
    <w:p w:rsidR="006A2FA2" w:rsidRPr="00DE267A" w:rsidRDefault="006A2FA2" w:rsidP="007C5620">
      <w:pPr>
        <w:widowControl w:val="0"/>
        <w:spacing w:after="0" w:line="240" w:lineRule="auto"/>
        <w:ind w:firstLine="709"/>
        <w:jc w:val="both"/>
        <w:rPr>
          <w:sz w:val="28"/>
        </w:rPr>
      </w:pPr>
      <w:r w:rsidRPr="00DE267A">
        <w:rPr>
          <w:sz w:val="28"/>
        </w:rPr>
        <w:t>Вступление включает в себя несколько предложений, которые обозначают тему и показывают возможность сравнения  противоположных  точек зрения на данную проблему.</w:t>
      </w:r>
    </w:p>
    <w:p w:rsidR="006A2FA2" w:rsidRPr="00DE267A" w:rsidRDefault="006A2FA2" w:rsidP="007C5620">
      <w:pPr>
        <w:widowControl w:val="0"/>
        <w:spacing w:after="0" w:line="240" w:lineRule="auto"/>
        <w:ind w:firstLine="709"/>
        <w:jc w:val="both"/>
        <w:rPr>
          <w:sz w:val="28"/>
        </w:rPr>
      </w:pPr>
      <w:r w:rsidRPr="00DE267A">
        <w:rPr>
          <w:sz w:val="28"/>
        </w:rPr>
        <w:t xml:space="preserve">Во вступлении можно использовать вводные слова и слова-связки: </w:t>
      </w:r>
    </w:p>
    <w:p w:rsidR="006A2FA2" w:rsidRPr="00950E5D" w:rsidRDefault="006A2FA2" w:rsidP="007C5620">
      <w:pPr>
        <w:widowControl w:val="0"/>
        <w:spacing w:after="0" w:line="240" w:lineRule="auto"/>
        <w:ind w:firstLine="709"/>
        <w:jc w:val="both"/>
        <w:rPr>
          <w:sz w:val="28"/>
          <w:lang w:val="de-DE"/>
        </w:rPr>
      </w:pPr>
      <w:r>
        <w:rPr>
          <w:sz w:val="28"/>
          <w:lang w:val="de-DE"/>
        </w:rPr>
        <w:t>In erster Linie würde ich sagen: …</w:t>
      </w:r>
    </w:p>
    <w:p w:rsidR="006A2FA2" w:rsidRDefault="006A2FA2" w:rsidP="007C5620">
      <w:pPr>
        <w:widowControl w:val="0"/>
        <w:spacing w:after="0" w:line="240" w:lineRule="auto"/>
        <w:ind w:firstLine="709"/>
        <w:jc w:val="both"/>
        <w:rPr>
          <w:sz w:val="28"/>
          <w:lang w:val="de-DE"/>
        </w:rPr>
      </w:pPr>
      <w:r w:rsidRPr="00DE267A">
        <w:rPr>
          <w:sz w:val="28"/>
          <w:lang w:val="de-DE"/>
        </w:rPr>
        <w:t>Man sagt, dass…</w:t>
      </w:r>
    </w:p>
    <w:p w:rsidR="006A2FA2" w:rsidRPr="00DE267A" w:rsidRDefault="006A2FA2" w:rsidP="007C5620">
      <w:pPr>
        <w:widowControl w:val="0"/>
        <w:spacing w:after="0" w:line="240" w:lineRule="auto"/>
        <w:ind w:firstLine="709"/>
        <w:jc w:val="both"/>
        <w:rPr>
          <w:sz w:val="28"/>
          <w:lang w:val="de-DE"/>
        </w:rPr>
      </w:pPr>
      <w:r>
        <w:rPr>
          <w:sz w:val="28"/>
          <w:lang w:val="de-DE"/>
        </w:rPr>
        <w:t>Ich möchte damit anfangen, dass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wird gemeint, dass…</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Laut (der Verfassung)…, </w:t>
      </w:r>
    </w:p>
    <w:p w:rsidR="006A2FA2" w:rsidRPr="00DE267A" w:rsidRDefault="006A2FA2" w:rsidP="007C5620">
      <w:pPr>
        <w:widowControl w:val="0"/>
        <w:spacing w:after="0" w:line="240" w:lineRule="auto"/>
        <w:ind w:firstLine="709"/>
        <w:jc w:val="both"/>
        <w:rPr>
          <w:sz w:val="28"/>
          <w:lang w:val="de-DE"/>
        </w:rPr>
      </w:pPr>
      <w:r w:rsidRPr="00DE267A">
        <w:rPr>
          <w:sz w:val="28"/>
          <w:lang w:val="de-DE"/>
        </w:rPr>
        <w:t>Nach den Worten von …</w:t>
      </w:r>
    </w:p>
    <w:p w:rsidR="006A2FA2" w:rsidRPr="00DE267A" w:rsidRDefault="006A2FA2" w:rsidP="007C5620">
      <w:pPr>
        <w:widowControl w:val="0"/>
        <w:spacing w:after="0" w:line="240" w:lineRule="auto"/>
        <w:ind w:firstLine="709"/>
        <w:jc w:val="both"/>
        <w:rPr>
          <w:sz w:val="28"/>
          <w:lang w:val="de-DE"/>
        </w:rPr>
      </w:pPr>
      <w:r w:rsidRPr="00DE267A">
        <w:rPr>
          <w:sz w:val="28"/>
          <w:lang w:val="de-DE"/>
        </w:rPr>
        <w:lastRenderedPageBreak/>
        <w:t>Es ist sehr interessant, …</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Es ist eine Frage, (ob)…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rPr>
      </w:pPr>
      <w:r w:rsidRPr="00DE267A">
        <w:rPr>
          <w:sz w:val="28"/>
        </w:rPr>
        <w:t xml:space="preserve">Работая над аргументами, помним, что аргументы “за” и “против” пишем в отдельных абзацах. </w:t>
      </w:r>
    </w:p>
    <w:p w:rsidR="006A2FA2" w:rsidRDefault="006A2FA2" w:rsidP="007C5620">
      <w:pPr>
        <w:widowControl w:val="0"/>
        <w:spacing w:after="0" w:line="240" w:lineRule="auto"/>
        <w:ind w:firstLine="709"/>
        <w:jc w:val="both"/>
        <w:rPr>
          <w:sz w:val="28"/>
        </w:rPr>
      </w:pPr>
      <w:r w:rsidRPr="00DE267A">
        <w:rPr>
          <w:sz w:val="28"/>
        </w:rPr>
        <w:t>Высказывая несколько аргументов “за” или “против”, мы ставим их в логической последовательности, соединяя их союзами или союзными словами. Второй, третий аргументы, подтверждая и расширяя первый, вводят следующие союзы</w:t>
      </w:r>
      <w:r>
        <w:rPr>
          <w:sz w:val="28"/>
        </w:rPr>
        <w:t>, вводные</w:t>
      </w:r>
      <w:r w:rsidRPr="00E16F73">
        <w:rPr>
          <w:sz w:val="28"/>
        </w:rPr>
        <w:t xml:space="preserve"> </w:t>
      </w:r>
      <w:r>
        <w:rPr>
          <w:sz w:val="28"/>
        </w:rPr>
        <w:t>слова</w:t>
      </w:r>
      <w:r w:rsidRPr="00DE267A">
        <w:rPr>
          <w:sz w:val="28"/>
        </w:rPr>
        <w:t xml:space="preserve"> и союзные слова:</w:t>
      </w:r>
    </w:p>
    <w:p w:rsidR="006A2FA2" w:rsidRDefault="006A2FA2" w:rsidP="007C5620">
      <w:pPr>
        <w:widowControl w:val="0"/>
        <w:spacing w:after="0" w:line="240" w:lineRule="auto"/>
        <w:ind w:firstLine="709"/>
        <w:jc w:val="both"/>
        <w:rPr>
          <w:sz w:val="28"/>
          <w:lang w:val="de-DE"/>
        </w:rPr>
      </w:pPr>
      <w:r>
        <w:rPr>
          <w:sz w:val="28"/>
          <w:lang w:val="de-DE"/>
        </w:rPr>
        <w:t>Es ist auch sehr wichtig, …</w:t>
      </w:r>
    </w:p>
    <w:p w:rsidR="006A2FA2" w:rsidRDefault="006A2FA2" w:rsidP="007C5620">
      <w:pPr>
        <w:widowControl w:val="0"/>
        <w:spacing w:after="0" w:line="240" w:lineRule="auto"/>
        <w:ind w:firstLine="709"/>
        <w:jc w:val="both"/>
        <w:rPr>
          <w:sz w:val="28"/>
          <w:lang w:val="de-DE"/>
        </w:rPr>
      </w:pPr>
      <w:r>
        <w:rPr>
          <w:sz w:val="28"/>
          <w:lang w:val="de-DE"/>
        </w:rPr>
        <w:t>Ich bin davon überzeugt, dass …</w:t>
      </w:r>
    </w:p>
    <w:p w:rsidR="006A2FA2" w:rsidRDefault="006A2FA2" w:rsidP="007C5620">
      <w:pPr>
        <w:widowControl w:val="0"/>
        <w:spacing w:after="0" w:line="240" w:lineRule="auto"/>
        <w:ind w:firstLine="709"/>
        <w:jc w:val="both"/>
        <w:rPr>
          <w:sz w:val="28"/>
          <w:lang w:val="de-DE"/>
        </w:rPr>
      </w:pPr>
      <w:r>
        <w:rPr>
          <w:sz w:val="28"/>
          <w:lang w:val="de-DE"/>
        </w:rPr>
        <w:t>Ich bin sicher, dass …</w:t>
      </w:r>
    </w:p>
    <w:p w:rsidR="006A2FA2" w:rsidRPr="00E16F73" w:rsidRDefault="006A2FA2" w:rsidP="007C5620">
      <w:pPr>
        <w:widowControl w:val="0"/>
        <w:spacing w:after="0" w:line="240" w:lineRule="auto"/>
        <w:ind w:firstLine="709"/>
        <w:jc w:val="both"/>
        <w:rPr>
          <w:sz w:val="28"/>
          <w:lang w:val="de-DE"/>
        </w:rPr>
      </w:pPr>
      <w:r>
        <w:rPr>
          <w:sz w:val="28"/>
          <w:lang w:val="de-DE"/>
        </w:rPr>
        <w:t>Ich bin der Meinung, dass …</w:t>
      </w:r>
    </w:p>
    <w:p w:rsidR="006A2FA2" w:rsidRDefault="006A2FA2" w:rsidP="007C5620">
      <w:pPr>
        <w:widowControl w:val="0"/>
        <w:spacing w:after="0" w:line="240" w:lineRule="auto"/>
        <w:ind w:firstLine="709"/>
        <w:jc w:val="both"/>
        <w:rPr>
          <w:sz w:val="28"/>
          <w:lang w:val="de-DE"/>
        </w:rPr>
      </w:pPr>
      <w:r w:rsidRPr="00E16F73">
        <w:rPr>
          <w:sz w:val="28"/>
          <w:lang w:val="de-DE"/>
        </w:rPr>
        <w:t>Dazu</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D</w:t>
      </w:r>
      <w:r w:rsidRPr="00E16F73">
        <w:rPr>
          <w:sz w:val="28"/>
          <w:lang w:val="de-DE"/>
        </w:rPr>
        <w:t>abei</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E16F73">
        <w:rPr>
          <w:sz w:val="28"/>
          <w:lang w:val="de-DE"/>
        </w:rPr>
        <w:t>ußerdem</w:t>
      </w:r>
      <w:r>
        <w:rPr>
          <w:sz w:val="28"/>
          <w:lang w:val="de-DE"/>
        </w:rPr>
        <w:t>…</w:t>
      </w:r>
    </w:p>
    <w:p w:rsidR="006A2FA2" w:rsidRPr="00E16F73" w:rsidRDefault="006A2FA2" w:rsidP="007C5620">
      <w:pPr>
        <w:widowControl w:val="0"/>
        <w:spacing w:after="0" w:line="240" w:lineRule="auto"/>
        <w:ind w:firstLine="709"/>
        <w:jc w:val="both"/>
        <w:rPr>
          <w:sz w:val="28"/>
          <w:lang w:val="de-DE"/>
        </w:rPr>
      </w:pPr>
      <w:r>
        <w:rPr>
          <w:sz w:val="28"/>
          <w:lang w:val="de-DE"/>
        </w:rPr>
        <w:t>I</w:t>
      </w:r>
      <w:r w:rsidRPr="00E16F73">
        <w:rPr>
          <w:sz w:val="28"/>
          <w:lang w:val="de-DE"/>
        </w:rPr>
        <w:t>ch würde sagen</w:t>
      </w:r>
      <w:r>
        <w:rPr>
          <w:sz w:val="28"/>
          <w:lang w:val="de-DE"/>
        </w:rPr>
        <w:t>…</w:t>
      </w:r>
    </w:p>
    <w:p w:rsidR="006A2FA2" w:rsidRPr="00E16F73"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Например</w:t>
      </w:r>
      <w:r w:rsidRPr="00DE267A">
        <w:rPr>
          <w:sz w:val="28"/>
          <w:lang w:val="de-DE"/>
        </w:rPr>
        <w:t>,</w:t>
      </w:r>
    </w:p>
    <w:p w:rsidR="006A2FA2" w:rsidRPr="003A1447" w:rsidRDefault="006A2FA2" w:rsidP="007C5620">
      <w:pPr>
        <w:widowControl w:val="0"/>
        <w:spacing w:after="0" w:line="240" w:lineRule="auto"/>
        <w:ind w:firstLine="709"/>
        <w:jc w:val="both"/>
        <w:rPr>
          <w:sz w:val="28"/>
          <w:lang w:val="de-DE"/>
        </w:rPr>
      </w:pPr>
      <w:r w:rsidRPr="00DE267A">
        <w:rPr>
          <w:sz w:val="28"/>
          <w:lang w:val="de-DE"/>
        </w:rPr>
        <w:t xml:space="preserve">Ich verstehe mich gut mit meinen Eltern. </w:t>
      </w:r>
      <w:r w:rsidRPr="003A1447">
        <w:rPr>
          <w:sz w:val="28"/>
          <w:lang w:val="de-DE"/>
        </w:rPr>
        <w:t>(+) (</w:t>
      </w:r>
      <w:r w:rsidRPr="00DE267A">
        <w:rPr>
          <w:sz w:val="28"/>
        </w:rPr>
        <w:t>положительный</w:t>
      </w:r>
      <w:r w:rsidRPr="003A1447">
        <w:rPr>
          <w:sz w:val="28"/>
          <w:lang w:val="de-DE"/>
        </w:rPr>
        <w:t xml:space="preserve"> </w:t>
      </w:r>
      <w:r w:rsidRPr="00DE267A">
        <w:rPr>
          <w:sz w:val="28"/>
        </w:rPr>
        <w:t>аргумент</w:t>
      </w:r>
      <w:r w:rsidRPr="003A1447">
        <w:rPr>
          <w:sz w:val="28"/>
          <w:lang w:val="de-DE"/>
        </w:rPr>
        <w:t>)</w:t>
      </w:r>
    </w:p>
    <w:p w:rsidR="006A2FA2" w:rsidRPr="003A1447" w:rsidRDefault="006A2FA2" w:rsidP="007C5620">
      <w:pPr>
        <w:widowControl w:val="0"/>
        <w:spacing w:after="0" w:line="240" w:lineRule="auto"/>
        <w:ind w:firstLine="709"/>
        <w:jc w:val="both"/>
        <w:rPr>
          <w:sz w:val="28"/>
          <w:lang w:val="de-DE"/>
        </w:rPr>
      </w:pPr>
    </w:p>
    <w:p w:rsidR="006A2FA2" w:rsidRPr="00950E5D" w:rsidRDefault="006A2FA2" w:rsidP="007C5620">
      <w:pPr>
        <w:widowControl w:val="0"/>
        <w:spacing w:after="0" w:line="240" w:lineRule="auto"/>
        <w:ind w:firstLine="709"/>
        <w:jc w:val="both"/>
        <w:rPr>
          <w:sz w:val="28"/>
          <w:lang w:val="de-DE"/>
        </w:rPr>
      </w:pPr>
      <w:r>
        <w:rPr>
          <w:sz w:val="28"/>
          <w:lang w:val="de-DE"/>
        </w:rPr>
        <w:t xml:space="preserve">Ich bin überzeugt, dass </w:t>
      </w:r>
      <w:r w:rsidRPr="00950E5D">
        <w:rPr>
          <w:sz w:val="28"/>
          <w:lang w:val="de-DE"/>
        </w:rPr>
        <w:t>Sie mich lieben. (+)</w:t>
      </w:r>
    </w:p>
    <w:p w:rsidR="006A2FA2" w:rsidRPr="00950E5D"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Sie helfen mir immer, wenn ich Hilfe brauche.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akzeptieren sie meine Meinung.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geben sie mir genug Taschengeld.</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verbringen wir viel Zeit zusammen.</w:t>
      </w:r>
      <w:r>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Ich würde sogar mehr sagen: meine Eltern sind meine Freunde.</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Die Erwachsenen können die Jugendlichen nicht verstehen. (-) (</w:t>
      </w:r>
      <w:r w:rsidRPr="00DE267A">
        <w:rPr>
          <w:sz w:val="28"/>
        </w:rPr>
        <w:t>отрицательный</w:t>
      </w:r>
      <w:r w:rsidRPr="00DE267A">
        <w:rPr>
          <w:sz w:val="28"/>
          <w:lang w:val="de-DE"/>
        </w:rPr>
        <w:t xml:space="preserve"> </w:t>
      </w:r>
      <w:r w:rsidRPr="00DE267A">
        <w:rPr>
          <w:sz w:val="28"/>
        </w:rPr>
        <w:t>аргумент</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meinen sie, dass die meisten Jugendlichen nur Spaß vom Leben haben wollen.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sind sie oft zu autoritär.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akzeptieren sie nie die Meinung ihrer Kinder. (-)</w:t>
      </w:r>
    </w:p>
    <w:p w:rsidR="006A2FA2" w:rsidRPr="00DE267A" w:rsidRDefault="006A2FA2" w:rsidP="007C5620">
      <w:pPr>
        <w:widowControl w:val="0"/>
        <w:spacing w:after="0" w:line="240" w:lineRule="auto"/>
        <w:ind w:firstLine="709"/>
        <w:jc w:val="both"/>
        <w:rPr>
          <w:sz w:val="28"/>
          <w:lang w:val="de-DE"/>
        </w:rPr>
      </w:pPr>
    </w:p>
    <w:p w:rsidR="006A2FA2" w:rsidRPr="006A2FA2" w:rsidRDefault="006A2FA2" w:rsidP="007C5620">
      <w:pPr>
        <w:widowControl w:val="0"/>
        <w:spacing w:after="0" w:line="240" w:lineRule="auto"/>
        <w:ind w:firstLine="709"/>
        <w:jc w:val="both"/>
        <w:rPr>
          <w:sz w:val="28"/>
        </w:rPr>
      </w:pPr>
      <w:r w:rsidRPr="00DE267A">
        <w:rPr>
          <w:sz w:val="28"/>
          <w:lang w:val="de-DE"/>
        </w:rPr>
        <w:t>Ich würde sagen, die Menschen haben zu wenig Liebe zueinander.</w:t>
      </w:r>
      <w:r>
        <w:rPr>
          <w:sz w:val="28"/>
          <w:lang w:val="de-DE"/>
        </w:rPr>
        <w:t xml:space="preserve"> </w:t>
      </w:r>
      <w:r w:rsidRPr="006A2FA2">
        <w:rPr>
          <w:sz w:val="28"/>
        </w:rPr>
        <w:t>(-)</w:t>
      </w:r>
    </w:p>
    <w:p w:rsidR="006A2FA2" w:rsidRPr="006A2FA2" w:rsidRDefault="006A2FA2" w:rsidP="007C5620">
      <w:pPr>
        <w:widowControl w:val="0"/>
        <w:spacing w:after="0" w:line="240" w:lineRule="auto"/>
        <w:ind w:firstLine="709"/>
        <w:jc w:val="both"/>
        <w:rPr>
          <w:sz w:val="28"/>
        </w:rPr>
      </w:pPr>
    </w:p>
    <w:p w:rsidR="006A2FA2" w:rsidRPr="00FE4599" w:rsidRDefault="006A2FA2" w:rsidP="007C5620">
      <w:pPr>
        <w:widowControl w:val="0"/>
        <w:spacing w:after="0" w:line="240" w:lineRule="auto"/>
        <w:ind w:firstLine="709"/>
        <w:jc w:val="both"/>
        <w:rPr>
          <w:sz w:val="28"/>
        </w:rPr>
      </w:pPr>
      <w:r w:rsidRPr="00DE267A">
        <w:rPr>
          <w:sz w:val="28"/>
        </w:rPr>
        <w:lastRenderedPageBreak/>
        <w:t xml:space="preserve">Для введения контрастирующих аргументов используются следующие </w:t>
      </w:r>
      <w:r>
        <w:rPr>
          <w:sz w:val="28"/>
        </w:rPr>
        <w:t>вводные слова, со</w:t>
      </w:r>
      <w:r w:rsidRPr="00DE267A">
        <w:rPr>
          <w:sz w:val="28"/>
        </w:rPr>
        <w:t>юзы и союзные слова:</w:t>
      </w:r>
    </w:p>
    <w:p w:rsidR="006A2FA2" w:rsidRPr="005A1F82" w:rsidRDefault="006A2FA2" w:rsidP="007C5620">
      <w:pPr>
        <w:widowControl w:val="0"/>
        <w:spacing w:after="0" w:line="240" w:lineRule="auto"/>
        <w:ind w:firstLine="709"/>
        <w:jc w:val="both"/>
        <w:rPr>
          <w:sz w:val="28"/>
          <w:lang w:val="de-DE"/>
        </w:rPr>
      </w:pPr>
      <w:r>
        <w:rPr>
          <w:sz w:val="28"/>
          <w:lang w:val="de-DE"/>
        </w:rPr>
        <w:t>Das ist richtig. Anderseits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ber</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ndererseits</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 xml:space="preserve">rotz (G.) </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rotzdem</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O</w:t>
      </w:r>
      <w:r w:rsidRPr="005A1F82">
        <w:rPr>
          <w:sz w:val="28"/>
          <w:lang w:val="de-DE"/>
        </w:rPr>
        <w:t>bwohl</w:t>
      </w:r>
      <w:r>
        <w:rPr>
          <w:sz w:val="28"/>
          <w:lang w:val="de-DE"/>
        </w:rPr>
        <w:t xml:space="preserve"> </w:t>
      </w:r>
      <w:r w:rsidRPr="005A1F82">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I</w:t>
      </w:r>
      <w:r w:rsidRPr="005A1F82">
        <w:rPr>
          <w:sz w:val="28"/>
          <w:lang w:val="de-DE"/>
        </w:rPr>
        <w:t>m Gegensatz zu</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Ganz im Gegenteil …</w:t>
      </w:r>
    </w:p>
    <w:p w:rsidR="006A2FA2" w:rsidRPr="005A1F82" w:rsidRDefault="006A2FA2" w:rsidP="007C5620">
      <w:pPr>
        <w:widowControl w:val="0"/>
        <w:spacing w:after="0" w:line="240" w:lineRule="auto"/>
        <w:ind w:firstLine="709"/>
        <w:jc w:val="both"/>
        <w:rPr>
          <w:sz w:val="28"/>
          <w:lang w:val="de-DE"/>
        </w:rPr>
      </w:pPr>
      <w:r>
        <w:rPr>
          <w:sz w:val="28"/>
          <w:lang w:val="de-DE"/>
        </w:rPr>
        <w:t>Gerade umgekehrt …</w:t>
      </w:r>
    </w:p>
    <w:p w:rsidR="006A2FA2" w:rsidRPr="005A1F82" w:rsidRDefault="006A2FA2" w:rsidP="007C5620">
      <w:pPr>
        <w:widowControl w:val="0"/>
        <w:spacing w:after="0" w:line="240" w:lineRule="auto"/>
        <w:ind w:firstLine="709"/>
        <w:jc w:val="both"/>
        <w:rPr>
          <w:sz w:val="28"/>
          <w:lang w:val="de-DE"/>
        </w:rPr>
      </w:pPr>
    </w:p>
    <w:p w:rsidR="006A2FA2" w:rsidRPr="00DE267A" w:rsidRDefault="006A2FA2" w:rsidP="007C5620">
      <w:pPr>
        <w:spacing w:after="0" w:line="240" w:lineRule="auto"/>
        <w:ind w:firstLine="709"/>
        <w:contextualSpacing/>
        <w:jc w:val="both"/>
        <w:rPr>
          <w:sz w:val="28"/>
          <w:lang w:val="de-DE"/>
        </w:rPr>
      </w:pPr>
      <w:r w:rsidRPr="00DE267A">
        <w:rPr>
          <w:sz w:val="28"/>
        </w:rPr>
        <w:t>Например</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Man sagt, dass die heutigen Kinder wenig lesen.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 der Bemühungen der Lehrer und der Eltern sehen sie lieber fern.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Im Gegensatz zum Buch ist das Fernsehen attraktiv und unterhaltsam.(-)</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Andererseits lesen die meisten Kinder sehr gern Comics.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Obwohl die meisten Jugendlichen nur wenig lesen, ist Lesen mein Hobby.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Trotzdem bleibt ein gutes Buch auch heute ein schönes Geschenk zum Geburtstag.</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В</w:t>
      </w:r>
      <w:r w:rsidRPr="00DE267A">
        <w:rPr>
          <w:sz w:val="28"/>
          <w:lang w:val="de-DE"/>
        </w:rPr>
        <w:t xml:space="preserve"> </w:t>
      </w:r>
      <w:r w:rsidRPr="00DE267A">
        <w:rPr>
          <w:sz w:val="28"/>
        </w:rPr>
        <w:t>основной</w:t>
      </w:r>
      <w:r w:rsidRPr="00DE267A">
        <w:rPr>
          <w:sz w:val="28"/>
          <w:lang w:val="de-DE"/>
        </w:rPr>
        <w:t xml:space="preserve"> </w:t>
      </w:r>
      <w:r w:rsidRPr="00DE267A">
        <w:rPr>
          <w:sz w:val="28"/>
        </w:rPr>
        <w:t>части</w:t>
      </w:r>
      <w:r w:rsidRPr="00DE267A">
        <w:rPr>
          <w:sz w:val="28"/>
          <w:lang w:val="de-DE"/>
        </w:rPr>
        <w:t xml:space="preserve"> </w:t>
      </w:r>
      <w:r w:rsidRPr="00DE267A">
        <w:rPr>
          <w:sz w:val="28"/>
        </w:rPr>
        <w:t>эссе</w:t>
      </w:r>
      <w:r w:rsidRPr="00DE267A">
        <w:rPr>
          <w:sz w:val="28"/>
          <w:lang w:val="de-DE"/>
        </w:rPr>
        <w:t xml:space="preserve"> </w:t>
      </w:r>
      <w:r w:rsidRPr="00DE267A">
        <w:rPr>
          <w:sz w:val="28"/>
        </w:rPr>
        <w:t>мы</w:t>
      </w:r>
      <w:r w:rsidRPr="00DE267A">
        <w:rPr>
          <w:sz w:val="28"/>
          <w:lang w:val="de-DE"/>
        </w:rPr>
        <w:t xml:space="preserve"> </w:t>
      </w:r>
      <w:r w:rsidRPr="00DE267A">
        <w:rPr>
          <w:sz w:val="28"/>
        </w:rPr>
        <w:t>также</w:t>
      </w:r>
      <w:r w:rsidRPr="00DE267A">
        <w:rPr>
          <w:sz w:val="28"/>
          <w:lang w:val="de-DE"/>
        </w:rPr>
        <w:t xml:space="preserve"> </w:t>
      </w:r>
      <w:r w:rsidRPr="00DE267A">
        <w:rPr>
          <w:sz w:val="28"/>
        </w:rPr>
        <w:t>употребляем</w:t>
      </w:r>
      <w:r w:rsidRPr="00DE267A">
        <w:rPr>
          <w:sz w:val="28"/>
          <w:lang w:val="de-DE"/>
        </w:rPr>
        <w:t xml:space="preserve"> </w:t>
      </w:r>
      <w:r w:rsidRPr="00DE267A">
        <w:rPr>
          <w:sz w:val="28"/>
        </w:rPr>
        <w:t>союзы</w:t>
      </w:r>
      <w:r w:rsidRPr="00DE267A">
        <w:rPr>
          <w:sz w:val="28"/>
          <w:lang w:val="de-DE"/>
        </w:rPr>
        <w:t xml:space="preserve"> </w:t>
      </w:r>
      <w:r w:rsidRPr="00DE267A">
        <w:rPr>
          <w:sz w:val="28"/>
        </w:rPr>
        <w:t>и</w:t>
      </w:r>
      <w:r w:rsidRPr="00DE267A">
        <w:rPr>
          <w:sz w:val="28"/>
          <w:lang w:val="de-DE"/>
        </w:rPr>
        <w:t xml:space="preserve"> </w:t>
      </w:r>
      <w:r w:rsidRPr="00DE267A">
        <w:rPr>
          <w:sz w:val="28"/>
        </w:rPr>
        <w:t>союзные</w:t>
      </w:r>
      <w:r w:rsidRPr="00DE267A">
        <w:rPr>
          <w:sz w:val="28"/>
          <w:lang w:val="de-DE"/>
        </w:rPr>
        <w:t xml:space="preserve"> </w:t>
      </w:r>
      <w:r w:rsidRPr="00DE267A">
        <w:rPr>
          <w:sz w:val="28"/>
        </w:rPr>
        <w:t>обороты</w:t>
      </w:r>
      <w:r w:rsidRPr="00DE267A">
        <w:rPr>
          <w:sz w:val="28"/>
          <w:lang w:val="de-DE"/>
        </w:rPr>
        <w:t xml:space="preserve">, </w:t>
      </w:r>
      <w:r w:rsidRPr="00DE267A">
        <w:rPr>
          <w:sz w:val="28"/>
        </w:rPr>
        <w:t>выражения</w:t>
      </w:r>
      <w:r w:rsidRPr="00DE267A">
        <w:rPr>
          <w:sz w:val="28"/>
          <w:lang w:val="de-DE"/>
        </w:rPr>
        <w:t xml:space="preserve">: also, deshalb, darum,  in erster Linie, vor allem, erstens (zweitens, drittens), meiner Meinung nach, was mich </w:t>
      </w:r>
      <w:r>
        <w:rPr>
          <w:sz w:val="28"/>
          <w:lang w:val="de-DE"/>
        </w:rPr>
        <w:t xml:space="preserve">persönlich </w:t>
      </w:r>
      <w:r w:rsidRPr="00DE267A">
        <w:rPr>
          <w:sz w:val="28"/>
          <w:lang w:val="de-DE"/>
        </w:rPr>
        <w:t>anbetrifft, was mich angeht, zum Beispiel.</w:t>
      </w:r>
    </w:p>
    <w:p w:rsidR="006A2FA2" w:rsidRPr="00DE267A" w:rsidRDefault="006A2FA2" w:rsidP="007C5620">
      <w:pPr>
        <w:widowControl w:val="0"/>
        <w:spacing w:after="0" w:line="240" w:lineRule="auto"/>
        <w:ind w:firstLine="709"/>
        <w:jc w:val="both"/>
        <w:rPr>
          <w:sz w:val="28"/>
          <w:lang w:val="de-DE"/>
        </w:rPr>
      </w:pPr>
    </w:p>
    <w:p w:rsidR="006A2FA2" w:rsidRPr="003A1447" w:rsidRDefault="006A2FA2" w:rsidP="007C5620">
      <w:pPr>
        <w:widowControl w:val="0"/>
        <w:spacing w:after="0" w:line="240" w:lineRule="auto"/>
        <w:ind w:firstLine="709"/>
        <w:jc w:val="both"/>
        <w:rPr>
          <w:sz w:val="28"/>
        </w:rPr>
      </w:pPr>
      <w:r w:rsidRPr="00DE267A">
        <w:rPr>
          <w:sz w:val="28"/>
        </w:rPr>
        <w:t>В последнем абзаце следует обобщить высказанное и сделать заключение: снова пишем предложение, отражающее противоречивость темы, но в то же время, дающее надежду на нахождение компромисса. Если тема позволяет, здесь четко можно выразить свое мнение. Используем выражения:</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um Schluss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m Ergebnis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FE4599">
        <w:rPr>
          <w:sz w:val="28"/>
          <w:lang w:val="de-DE"/>
        </w:rPr>
        <w:t>lso</w:t>
      </w:r>
      <w:r>
        <w:rPr>
          <w:sz w:val="28"/>
          <w:lang w:val="de-DE"/>
        </w:rPr>
        <w:t>, kann ich behaupten, dass…</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 xml:space="preserve">m </w:t>
      </w:r>
      <w:r>
        <w:rPr>
          <w:sz w:val="28"/>
          <w:lang w:val="de-DE"/>
        </w:rPr>
        <w:t>G</w:t>
      </w:r>
      <w:r w:rsidRPr="00FE4599">
        <w:rPr>
          <w:sz w:val="28"/>
          <w:lang w:val="de-DE"/>
        </w:rPr>
        <w:t xml:space="preserve">roßen und </w:t>
      </w:r>
      <w:r>
        <w:rPr>
          <w:sz w:val="28"/>
          <w:lang w:val="de-DE"/>
        </w:rPr>
        <w:t>G</w:t>
      </w:r>
      <w:r w:rsidRPr="00FE4599">
        <w:rPr>
          <w:sz w:val="28"/>
          <w:lang w:val="de-DE"/>
        </w:rPr>
        <w:t>anzen</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usammengefasst</w:t>
      </w:r>
      <w:r>
        <w:rPr>
          <w:sz w:val="28"/>
          <w:lang w:val="de-DE"/>
        </w:rPr>
        <w:t>…</w:t>
      </w:r>
    </w:p>
    <w:p w:rsidR="006A2FA2" w:rsidRPr="003A1447" w:rsidRDefault="006A2FA2" w:rsidP="007C5620">
      <w:pPr>
        <w:widowControl w:val="0"/>
        <w:spacing w:after="0" w:line="240" w:lineRule="auto"/>
        <w:ind w:firstLine="709"/>
        <w:jc w:val="both"/>
        <w:rPr>
          <w:sz w:val="28"/>
        </w:rPr>
      </w:pPr>
      <w:r>
        <w:rPr>
          <w:sz w:val="28"/>
          <w:lang w:val="de-DE"/>
        </w:rPr>
        <w:t>Ich</w:t>
      </w:r>
      <w:r w:rsidRPr="003A1447">
        <w:rPr>
          <w:sz w:val="28"/>
        </w:rPr>
        <w:t xml:space="preserve"> </w:t>
      </w:r>
      <w:r>
        <w:rPr>
          <w:sz w:val="28"/>
          <w:lang w:val="de-DE"/>
        </w:rPr>
        <w:t>glaube</w:t>
      </w:r>
      <w:r w:rsidRPr="003A1447">
        <w:rPr>
          <w:sz w:val="28"/>
        </w:rPr>
        <w:t xml:space="preserve">, </w:t>
      </w:r>
      <w:r>
        <w:rPr>
          <w:sz w:val="28"/>
          <w:lang w:val="de-DE"/>
        </w:rPr>
        <w:t>dass</w:t>
      </w:r>
      <w:r w:rsidRPr="003A1447">
        <w:rPr>
          <w:sz w:val="28"/>
        </w:rPr>
        <w:t>…</w:t>
      </w:r>
    </w:p>
    <w:p w:rsidR="006A2FA2" w:rsidRPr="008F453D" w:rsidRDefault="006A2FA2" w:rsidP="007C5620">
      <w:pPr>
        <w:widowControl w:val="0"/>
        <w:spacing w:after="0" w:line="240" w:lineRule="auto"/>
        <w:ind w:firstLine="709"/>
        <w:jc w:val="both"/>
        <w:rPr>
          <w:sz w:val="28"/>
        </w:rPr>
      </w:pPr>
      <w:r>
        <w:rPr>
          <w:sz w:val="28"/>
          <w:lang w:val="de-DE"/>
        </w:rPr>
        <w:t>Hoffentlich</w:t>
      </w:r>
      <w:r w:rsidRPr="008F453D">
        <w:rPr>
          <w:sz w:val="28"/>
        </w:rPr>
        <w:t>…</w:t>
      </w:r>
    </w:p>
    <w:p w:rsidR="006A2FA2" w:rsidRPr="008F453D"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При написании эссе с аргументами “за” и “про</w:t>
      </w:r>
      <w:r>
        <w:rPr>
          <w:sz w:val="28"/>
        </w:rPr>
        <w:t>тив”:</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lastRenderedPageBreak/>
        <w:t>1.</w:t>
      </w:r>
      <w:r>
        <w:rPr>
          <w:sz w:val="28"/>
        </w:rPr>
        <w:t>Используйте сложные предложения</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2.Постарайтесь </w:t>
      </w:r>
      <w:r>
        <w:rPr>
          <w:sz w:val="28"/>
        </w:rPr>
        <w:t>употреблять</w:t>
      </w:r>
      <w:r w:rsidRPr="00DE267A">
        <w:rPr>
          <w:sz w:val="28"/>
        </w:rPr>
        <w:t xml:space="preserve"> больше безличных предложений.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3.Не </w:t>
      </w:r>
      <w:r>
        <w:rPr>
          <w:sz w:val="28"/>
        </w:rPr>
        <w:t>прибегайте к</w:t>
      </w:r>
      <w:r w:rsidRPr="00DE267A">
        <w:rPr>
          <w:sz w:val="28"/>
        </w:rPr>
        <w:t xml:space="preserve"> сокращени</w:t>
      </w:r>
      <w:r>
        <w:rPr>
          <w:sz w:val="28"/>
        </w:rPr>
        <w:t>ям</w:t>
      </w:r>
      <w:r w:rsidRPr="00DE267A">
        <w:rPr>
          <w:sz w:val="28"/>
        </w:rPr>
        <w:t xml:space="preserve"> (z.B., usw)!</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4.</w:t>
      </w:r>
      <w:r>
        <w:rPr>
          <w:sz w:val="28"/>
        </w:rPr>
        <w:t>По возможности подтверждайте высказывания примерами</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5.Соблюдайте правила орфографии и пунктуации. </w:t>
      </w:r>
    </w:p>
    <w:p w:rsidR="006A2FA2" w:rsidRDefault="006A2FA2" w:rsidP="007C5620">
      <w:pPr>
        <w:widowControl w:val="0"/>
        <w:spacing w:after="0" w:line="240" w:lineRule="auto"/>
        <w:ind w:firstLine="709"/>
        <w:jc w:val="both"/>
      </w:pPr>
    </w:p>
    <w:p w:rsidR="0044589D" w:rsidRDefault="0044589D" w:rsidP="007C5620">
      <w:pPr>
        <w:spacing w:after="0" w:line="240" w:lineRule="auto"/>
        <w:ind w:left="722" w:firstLine="709"/>
        <w:contextualSpacing/>
        <w:jc w:val="both"/>
        <w:rPr>
          <w:color w:val="111111"/>
          <w:sz w:val="28"/>
          <w:szCs w:val="28"/>
        </w:rPr>
      </w:pPr>
      <w:r>
        <w:rPr>
          <w:color w:val="111111"/>
          <w:sz w:val="28"/>
          <w:szCs w:val="28"/>
        </w:rPr>
        <w:t>Требования к оформлению текста:</w:t>
      </w:r>
    </w:p>
    <w:p w:rsidR="0044589D" w:rsidRDefault="0044589D" w:rsidP="007C5620">
      <w:pPr>
        <w:spacing w:after="0" w:line="240" w:lineRule="auto"/>
        <w:ind w:firstLine="709"/>
        <w:contextualSpacing/>
        <w:jc w:val="both"/>
        <w:rPr>
          <w:color w:val="111111"/>
          <w:sz w:val="28"/>
          <w:szCs w:val="28"/>
        </w:rPr>
      </w:pPr>
      <w:r>
        <w:rPr>
          <w:color w:val="111111"/>
          <w:sz w:val="28"/>
          <w:szCs w:val="28"/>
        </w:rPr>
        <w:t>Формат: 210х297 мм (А4).</w:t>
      </w:r>
    </w:p>
    <w:p w:rsidR="0044589D" w:rsidRDefault="0044589D" w:rsidP="007C5620">
      <w:pPr>
        <w:spacing w:after="0" w:line="240" w:lineRule="auto"/>
        <w:ind w:firstLine="709"/>
        <w:contextualSpacing/>
        <w:jc w:val="both"/>
        <w:rPr>
          <w:color w:val="111111"/>
          <w:sz w:val="28"/>
          <w:szCs w:val="28"/>
        </w:rPr>
      </w:pPr>
      <w:r>
        <w:rPr>
          <w:color w:val="111111"/>
          <w:sz w:val="28"/>
          <w:szCs w:val="28"/>
        </w:rPr>
        <w:t>Поля: верхнее – 2 см, нижнее – 2 см, левое – 3 см, правое – 1,5 см.</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Шрифт</w:t>
      </w:r>
      <w:r w:rsidRPr="0044589D">
        <w:rPr>
          <w:color w:val="111111"/>
          <w:sz w:val="28"/>
          <w:szCs w:val="28"/>
          <w:lang w:val="en-US"/>
        </w:rPr>
        <w:t>: Times New Roman.</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Кегль</w:t>
      </w:r>
      <w:r w:rsidRPr="0044589D">
        <w:rPr>
          <w:color w:val="111111"/>
          <w:sz w:val="28"/>
          <w:szCs w:val="28"/>
          <w:lang w:val="en-US"/>
        </w:rPr>
        <w:t>: 14.</w:t>
      </w:r>
    </w:p>
    <w:p w:rsidR="0044589D" w:rsidRDefault="0044589D" w:rsidP="007C5620">
      <w:pPr>
        <w:spacing w:after="0" w:line="240" w:lineRule="auto"/>
        <w:ind w:firstLine="709"/>
        <w:contextualSpacing/>
        <w:jc w:val="both"/>
        <w:rPr>
          <w:color w:val="111111"/>
          <w:sz w:val="28"/>
          <w:szCs w:val="28"/>
        </w:rPr>
      </w:pPr>
      <w:r>
        <w:rPr>
          <w:color w:val="111111"/>
          <w:sz w:val="28"/>
          <w:szCs w:val="28"/>
        </w:rPr>
        <w:t>Отступ: 1,25 см.</w:t>
      </w:r>
    </w:p>
    <w:p w:rsidR="0044589D" w:rsidRDefault="0044589D" w:rsidP="007C5620">
      <w:pPr>
        <w:spacing w:after="0" w:line="240" w:lineRule="auto"/>
        <w:ind w:firstLine="709"/>
        <w:contextualSpacing/>
        <w:jc w:val="both"/>
        <w:rPr>
          <w:color w:val="111111"/>
          <w:sz w:val="28"/>
          <w:szCs w:val="28"/>
        </w:rPr>
      </w:pPr>
      <w:r>
        <w:rPr>
          <w:color w:val="111111"/>
          <w:sz w:val="28"/>
          <w:szCs w:val="28"/>
        </w:rPr>
        <w:t>Межстрочный интервал: одинарный.</w:t>
      </w:r>
    </w:p>
    <w:p w:rsidR="0044589D" w:rsidRDefault="0044589D" w:rsidP="007C5620">
      <w:pPr>
        <w:spacing w:after="0" w:line="240" w:lineRule="auto"/>
        <w:ind w:firstLine="709"/>
        <w:contextualSpacing/>
        <w:jc w:val="both"/>
        <w:rPr>
          <w:color w:val="111111"/>
          <w:sz w:val="28"/>
          <w:szCs w:val="28"/>
        </w:rPr>
      </w:pPr>
      <w:r>
        <w:rPr>
          <w:color w:val="111111"/>
          <w:sz w:val="28"/>
          <w:szCs w:val="28"/>
        </w:rPr>
        <w:t>Выравнивание текста: по ширине.</w:t>
      </w:r>
    </w:p>
    <w:p w:rsidR="0044589D" w:rsidRDefault="0044589D" w:rsidP="007C5620">
      <w:pPr>
        <w:spacing w:after="0" w:line="240" w:lineRule="auto"/>
        <w:ind w:firstLine="709"/>
        <w:contextualSpacing/>
        <w:jc w:val="both"/>
        <w:rPr>
          <w:color w:val="111111"/>
          <w:sz w:val="28"/>
          <w:szCs w:val="28"/>
        </w:rPr>
      </w:pPr>
      <w:r>
        <w:rPr>
          <w:color w:val="111111"/>
          <w:sz w:val="28"/>
          <w:szCs w:val="28"/>
        </w:rPr>
        <w:t>Сноски: концевые.</w:t>
      </w:r>
    </w:p>
    <w:p w:rsidR="0044589D" w:rsidRDefault="0044589D" w:rsidP="007C5620">
      <w:pPr>
        <w:spacing w:after="0" w:line="240" w:lineRule="auto"/>
        <w:ind w:firstLine="709"/>
        <w:contextualSpacing/>
        <w:jc w:val="both"/>
        <w:rPr>
          <w:color w:val="111111"/>
          <w:sz w:val="28"/>
          <w:szCs w:val="28"/>
        </w:rPr>
      </w:pPr>
      <w:r>
        <w:rPr>
          <w:color w:val="111111"/>
          <w:sz w:val="28"/>
          <w:szCs w:val="28"/>
        </w:rPr>
        <w:t>Нумерация страниц: автоматическая, номер страницы – внизу, справа. Первая страница не нумеруется.</w:t>
      </w:r>
    </w:p>
    <w:p w:rsidR="00B31ADF" w:rsidRDefault="00B31ADF">
      <w:pPr>
        <w:rPr>
          <w:rFonts w:eastAsia="Times New Roman"/>
          <w:b/>
          <w:sz w:val="28"/>
          <w:szCs w:val="28"/>
          <w:lang w:eastAsia="ru-RU"/>
        </w:rPr>
      </w:pPr>
    </w:p>
    <w:p w:rsidR="00862AA8" w:rsidRPr="00174B1A" w:rsidRDefault="00D45724" w:rsidP="00FB0BF7">
      <w:pPr>
        <w:pStyle w:val="1"/>
        <w:spacing w:line="360" w:lineRule="auto"/>
        <w:rPr>
          <w:b/>
          <w:sz w:val="28"/>
          <w:szCs w:val="28"/>
        </w:rPr>
      </w:pPr>
      <w:bookmarkStart w:id="2" w:name="_Toc518309322"/>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2"/>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B31ADF">
      <w:pPr>
        <w:spacing w:after="0" w:line="240" w:lineRule="auto"/>
        <w:ind w:firstLine="709"/>
        <w:contextualSpacing/>
        <w:jc w:val="both"/>
        <w:rPr>
          <w:sz w:val="28"/>
          <w:szCs w:val="28"/>
        </w:rPr>
      </w:pPr>
      <w:r w:rsidRPr="00174B1A">
        <w:rPr>
          <w:sz w:val="28"/>
          <w:szCs w:val="28"/>
        </w:rPr>
        <w:t>Умение работать с литературой означает научиться осмысленно пользоваться источниками.</w:t>
      </w:r>
    </w:p>
    <w:p w:rsidR="00862AA8" w:rsidRPr="00174B1A" w:rsidRDefault="00862AA8" w:rsidP="00B31ADF">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известными.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B31ADF">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B31ADF">
      <w:pPr>
        <w:spacing w:after="0" w:line="240" w:lineRule="auto"/>
        <w:ind w:firstLine="709"/>
        <w:contextualSpacing/>
        <w:jc w:val="both"/>
        <w:rPr>
          <w:sz w:val="28"/>
          <w:szCs w:val="28"/>
        </w:rPr>
      </w:pPr>
      <w:r>
        <w:rPr>
          <w:i/>
          <w:sz w:val="28"/>
          <w:szCs w:val="28"/>
        </w:rPr>
        <w:lastRenderedPageBreak/>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B31ADF">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B31ADF">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B31ADF">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прочитанное.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B31ADF">
      <w:pPr>
        <w:spacing w:after="0" w:line="240" w:lineRule="auto"/>
        <w:ind w:firstLine="709"/>
        <w:contextualSpacing/>
        <w:jc w:val="both"/>
        <w:rPr>
          <w:sz w:val="28"/>
          <w:szCs w:val="28"/>
        </w:rPr>
      </w:pPr>
      <w:r w:rsidRPr="00174B1A">
        <w:rPr>
          <w:i/>
          <w:sz w:val="28"/>
          <w:szCs w:val="28"/>
        </w:rPr>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B31ADF">
      <w:pPr>
        <w:spacing w:after="0" w:line="240" w:lineRule="auto"/>
        <w:ind w:firstLine="709"/>
        <w:contextualSpacing/>
        <w:jc w:val="both"/>
        <w:rPr>
          <w:sz w:val="28"/>
          <w:szCs w:val="28"/>
        </w:rPr>
      </w:pPr>
      <w:r w:rsidRPr="00174B1A">
        <w:rPr>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862AA8" w:rsidRPr="00174B1A" w:rsidRDefault="00862AA8" w:rsidP="00B31ADF">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B31ADF">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B31ADF">
      <w:pPr>
        <w:spacing w:after="0" w:line="240" w:lineRule="auto"/>
        <w:ind w:firstLine="709"/>
        <w:contextualSpacing/>
        <w:jc w:val="both"/>
        <w:rPr>
          <w:sz w:val="28"/>
          <w:szCs w:val="28"/>
        </w:rPr>
      </w:pPr>
      <w:r w:rsidRPr="00174B1A">
        <w:rPr>
          <w:i/>
          <w:sz w:val="28"/>
          <w:szCs w:val="28"/>
        </w:rPr>
        <w:t>Резюме</w:t>
      </w:r>
      <w:r w:rsidRPr="00174B1A">
        <w:rPr>
          <w:sz w:val="28"/>
          <w:szCs w:val="28"/>
        </w:rPr>
        <w:t xml:space="preserve">–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w:t>
      </w:r>
      <w:r w:rsidRPr="00174B1A">
        <w:rPr>
          <w:sz w:val="28"/>
          <w:szCs w:val="28"/>
        </w:rPr>
        <w:lastRenderedPageBreak/>
        <w:t>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B31ADF">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715D26">
      <w:pPr>
        <w:suppressAutoHyphens/>
        <w:spacing w:line="360" w:lineRule="auto"/>
        <w:ind w:left="790"/>
        <w:jc w:val="both"/>
        <w:rPr>
          <w:rStyle w:val="submenu-table"/>
          <w:bCs/>
          <w:i/>
          <w:color w:val="000000"/>
          <w:sz w:val="28"/>
          <w:szCs w:val="28"/>
        </w:rPr>
      </w:pPr>
      <w:bookmarkStart w:id="3" w:name="_Toc341102554"/>
      <w:bookmarkStart w:id="4" w:name="_Toc341106312"/>
    </w:p>
    <w:p w:rsidR="00715D26" w:rsidRDefault="00715D26" w:rsidP="00715D26">
      <w:pPr>
        <w:suppressAutoHyphens/>
        <w:spacing w:line="360" w:lineRule="auto"/>
        <w:ind w:left="790"/>
        <w:jc w:val="both"/>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6A2FA2" w:rsidRDefault="006A2FA2" w:rsidP="007C5620">
      <w:pPr>
        <w:spacing w:after="0" w:line="240" w:lineRule="auto"/>
        <w:ind w:firstLine="709"/>
        <w:contextualSpacing/>
        <w:jc w:val="both"/>
        <w:rPr>
          <w:sz w:val="28"/>
          <w:szCs w:val="28"/>
        </w:rPr>
      </w:pPr>
      <w:r>
        <w:rPr>
          <w:sz w:val="28"/>
          <w:szCs w:val="28"/>
        </w:rPr>
        <w:t>Основной целью при работе с текстовым материалом является подготовка учащихся к чтению профориентированной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6A2FA2">
      <w:pPr>
        <w:spacing w:line="360" w:lineRule="auto"/>
        <w:jc w:val="center"/>
        <w:rPr>
          <w:sz w:val="28"/>
          <w:szCs w:val="28"/>
        </w:rPr>
      </w:pPr>
    </w:p>
    <w:p w:rsidR="006A2FA2" w:rsidRPr="00613751" w:rsidRDefault="006A2FA2" w:rsidP="006A2FA2">
      <w:pPr>
        <w:spacing w:line="36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материала в процессе работы с текстом.</w:t>
      </w:r>
    </w:p>
    <w:p w:rsidR="006A2FA2" w:rsidRDefault="006A2FA2" w:rsidP="006A2FA2">
      <w:pPr>
        <w:spacing w:line="360" w:lineRule="auto"/>
        <w:jc w:val="center"/>
        <w:rPr>
          <w:b/>
          <w:sz w:val="28"/>
          <w:szCs w:val="28"/>
        </w:rPr>
      </w:pPr>
      <w:r w:rsidRPr="006F6E18">
        <w:rPr>
          <w:b/>
          <w:sz w:val="28"/>
          <w:szCs w:val="28"/>
        </w:rPr>
        <w:t>Правила работы со словарем.</w:t>
      </w:r>
    </w:p>
    <w:p w:rsidR="006A2FA2" w:rsidRDefault="006A2FA2" w:rsidP="007C5620">
      <w:pPr>
        <w:spacing w:after="0" w:line="240" w:lineRule="auto"/>
        <w:ind w:firstLine="709"/>
        <w:contextualSpacing/>
        <w:jc w:val="both"/>
        <w:rPr>
          <w:sz w:val="28"/>
          <w:szCs w:val="28"/>
        </w:rPr>
      </w:pPr>
      <w:r>
        <w:rPr>
          <w:sz w:val="28"/>
          <w:szCs w:val="28"/>
        </w:rPr>
        <w:t>Накопление определенного запаса немецких слов и выражений -</w:t>
      </w:r>
    </w:p>
    <w:p w:rsidR="006A2FA2" w:rsidRDefault="006A2FA2" w:rsidP="007C5620">
      <w:pPr>
        <w:spacing w:after="0" w:line="240" w:lineRule="auto"/>
        <w:ind w:firstLine="709"/>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Pr="007C5620" w:rsidRDefault="006A2FA2" w:rsidP="007C5620">
      <w:pPr>
        <w:spacing w:after="0" w:line="240" w:lineRule="auto"/>
        <w:ind w:firstLine="709"/>
        <w:contextualSpacing/>
        <w:jc w:val="both"/>
        <w:rPr>
          <w:sz w:val="28"/>
          <w:szCs w:val="28"/>
        </w:rPr>
      </w:pPr>
      <w:r>
        <w:rPr>
          <w:sz w:val="28"/>
          <w:szCs w:val="28"/>
        </w:rPr>
        <w:t xml:space="preserve">    </w:t>
      </w:r>
      <w:r w:rsidRPr="001D7386">
        <w:rPr>
          <w:sz w:val="28"/>
          <w:szCs w:val="28"/>
        </w:rPr>
        <w:t xml:space="preserve"> </w:t>
      </w:r>
      <w:r w:rsidRPr="007C5620">
        <w:rPr>
          <w:sz w:val="28"/>
          <w:szCs w:val="28"/>
        </w:rPr>
        <w:t>2. 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3. При работе над закреплением и обогащением запаса слов, прежде всего, необходимо уметь пользоваться немецко-русским словарем. Для этого необходимо знать немецкий алфавит, а также ознакомиться по предисловию с построением </w:t>
      </w:r>
      <w:r w:rsidRPr="007C5620">
        <w:rPr>
          <w:sz w:val="28"/>
          <w:szCs w:val="28"/>
        </w:rPr>
        <w:lastRenderedPageBreak/>
        <w:t>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словарь на той букве, с которой начинается слово;</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страницу, где начинается вторая буква слова;</w:t>
      </w:r>
    </w:p>
    <w:p w:rsidR="006A2FA2" w:rsidRPr="007C5620" w:rsidRDefault="006A2FA2" w:rsidP="007C5620">
      <w:pPr>
        <w:spacing w:after="0" w:line="240" w:lineRule="auto"/>
        <w:ind w:firstLine="709"/>
        <w:contextualSpacing/>
        <w:jc w:val="both"/>
        <w:rPr>
          <w:sz w:val="28"/>
          <w:szCs w:val="28"/>
        </w:rPr>
      </w:pPr>
      <w:r w:rsidRPr="007C5620">
        <w:rPr>
          <w:sz w:val="28"/>
          <w:szCs w:val="28"/>
        </w:rPr>
        <w:t>затем нужно искать по алфавиту третью букву и т.д.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 но  слово найдено, теперь нужно выяснить, какая часть речи вам    нужна.     Вот список слов, которые в немецком языке могут быть глаголом  или существительным:</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Treffen-встреча делегаций, соревнование, бой;</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treffen-попадать в мишень, поражать, наносить удар;</w:t>
      </w:r>
    </w:p>
    <w:p w:rsidR="006A2FA2" w:rsidRPr="007C5620" w:rsidRDefault="006A2FA2" w:rsidP="007C5620">
      <w:pPr>
        <w:spacing w:after="0" w:line="240" w:lineRule="auto"/>
        <w:ind w:firstLine="709"/>
        <w:contextualSpacing/>
        <w:jc w:val="both"/>
      </w:pPr>
      <w:r w:rsidRPr="007C5620">
        <w:t>     Rennen-бега, скачки, гонки, соревнования;</w:t>
      </w:r>
    </w:p>
    <w:p w:rsidR="006A2FA2" w:rsidRPr="007C5620" w:rsidRDefault="006A2FA2" w:rsidP="007C5620">
      <w:pPr>
        <w:spacing w:after="0" w:line="240" w:lineRule="auto"/>
        <w:ind w:firstLine="709"/>
        <w:contextualSpacing/>
        <w:jc w:val="both"/>
      </w:pPr>
      <w:r w:rsidRPr="007C5620">
        <w:t xml:space="preserve">      rennen-бежать, мчаться, скакать;</w:t>
      </w:r>
    </w:p>
    <w:p w:rsidR="006A2FA2" w:rsidRPr="007C5620" w:rsidRDefault="006A2FA2" w:rsidP="007C5620">
      <w:pPr>
        <w:spacing w:after="0" w:line="240" w:lineRule="auto"/>
        <w:ind w:firstLine="709"/>
        <w:contextualSpacing/>
        <w:jc w:val="both"/>
      </w:pPr>
      <w:r w:rsidRPr="007C5620">
        <w:t xml:space="preserve">      Sprechen-слова, разговор, высказывание;</w:t>
      </w:r>
    </w:p>
    <w:p w:rsidR="006A2FA2" w:rsidRPr="007C5620" w:rsidRDefault="006A2FA2" w:rsidP="007C5620">
      <w:pPr>
        <w:spacing w:after="0" w:line="240" w:lineRule="auto"/>
        <w:ind w:firstLine="709"/>
        <w:contextualSpacing/>
        <w:jc w:val="both"/>
      </w:pPr>
      <w:r w:rsidRPr="007C5620">
        <w:t xml:space="preserve">      Sprechen-говорить, разговаривать.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4.Чтобы понять, глагол перед вами или существительное, нужно помнить о том, что все существительные в немецком языке пишутся с заглавной буквы. Для того, чтобы установить, какой частью речи является слово, следует обратить внимание и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7C5620">
        <w:rPr>
          <w:sz w:val="28"/>
          <w:szCs w:val="28"/>
        </w:rPr>
        <w:br/>
        <w:t xml:space="preserve">        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r w:rsidRPr="007C5620">
        <w:rPr>
          <w:sz w:val="28"/>
          <w:szCs w:val="28"/>
        </w:rPr>
        <w:br/>
        <w:t xml:space="preserve">       Записывая немецкое слово,  напишите рядом  принятое в словарях: а) для имени существительного</w:t>
      </w:r>
      <w:r w:rsidRPr="007C5620">
        <w:t xml:space="preserve"> обозначение рода и окончание при склонении и образовании множественного числа: Flur m –s, -e (прихожая); </w:t>
      </w:r>
      <w:r w:rsidRPr="007C5620">
        <w:rPr>
          <w:sz w:val="28"/>
          <w:szCs w:val="28"/>
        </w:rPr>
        <w:t xml:space="preserve">для существительных, образующих множественное число нестандартными способами, запишите также форму множественного числа: der Rat-die Ratschläge-совет-советы;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DasUnglück-dieUnglücksfälle-несчастье-несчастные случаи ;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б) для имени прилагательного</w:t>
      </w:r>
      <w:r w:rsidRPr="007C5620">
        <w:t> выписываем исходную форму hoch-в</w:t>
      </w:r>
      <w:r w:rsidRPr="007C5620">
        <w:rPr>
          <w:sz w:val="28"/>
          <w:szCs w:val="28"/>
        </w:rPr>
        <w:t>ысокий;</w:t>
      </w:r>
      <w:r w:rsidRPr="007C5620">
        <w:rPr>
          <w:sz w:val="28"/>
          <w:szCs w:val="28"/>
        </w:rPr>
        <w:br/>
        <w:t xml:space="preserve">    в) для неправильных глаголов, выписывайте их в трех основных формах, например: Die Stadt wurde immer grösser, weil immer mehr Menschen nach Berlin zogen. (1.ziehen-zog-gezogen, 2.werden-wurde-geworden) — 1.зд.переезжать; 2.становиться.</w:t>
      </w:r>
      <w:r w:rsidRPr="007C5620">
        <w:rPr>
          <w:sz w:val="28"/>
          <w:szCs w:val="28"/>
        </w:rPr>
        <w:br/>
        <w:t xml:space="preserve">         6.Имя существительное в немецком языке, как и в русском, склоняется, т.е. изменяется по падежам. В отличие от русского языка, в немецком языке только 4 падежа, в связи с чем русскому творительному падежу и русскому предложному падежам соответствуют имена существительные и местоимения с предлогом, </w:t>
      </w:r>
      <w:r w:rsidRPr="007C5620">
        <w:rPr>
          <w:sz w:val="28"/>
          <w:szCs w:val="28"/>
        </w:rPr>
        <w:lastRenderedPageBreak/>
        <w:t>например: Er schreibt mit dem Bleistift.-Он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7. Учитывайте, что в каждом языке слово может иметь много значений. Так, например, немецко-русский словарь под редакцией профессора О.И. Москальской дает семь значений для существительного Inhalt: 1. «содержание», 2. «значение», 3. «содержимое», 4. «ёмкость», 5. «вместимость», 6. «объём», 7. «площадь-матем.».  Отбирайте в словаре подходящее по значению русское слово, исходя не только из грамматической функции немецкого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7C5620">
        <w:t> </w:t>
      </w:r>
      <w:r w:rsidRPr="007C5620">
        <w:rPr>
          <w:sz w:val="28"/>
          <w:szCs w:val="28"/>
        </w:rPr>
        <w:br/>
        <w:t>Покажем это на примере следующего текста.</w:t>
      </w:r>
    </w:p>
    <w:p w:rsidR="006A2FA2" w:rsidRPr="007C5620" w:rsidRDefault="006A2FA2" w:rsidP="007C5620">
      <w:pPr>
        <w:spacing w:after="0" w:line="240" w:lineRule="auto"/>
        <w:ind w:firstLine="709"/>
        <w:contextualSpacing/>
        <w:jc w:val="both"/>
        <w:rPr>
          <w:sz w:val="28"/>
          <w:szCs w:val="28"/>
        </w:rPr>
      </w:pPr>
      <w:r w:rsidRPr="007C5620">
        <w:rPr>
          <w:sz w:val="28"/>
          <w:szCs w:val="28"/>
        </w:rPr>
        <w:t>Inhalt                                                                Содержание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Territorium und Bevölkerung                           Территория и население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Geschichte                                                         История</w:t>
      </w:r>
    </w:p>
    <w:p w:rsidR="006A2FA2" w:rsidRPr="007C5620" w:rsidRDefault="006A2FA2" w:rsidP="007C5620">
      <w:pPr>
        <w:spacing w:after="0" w:line="240" w:lineRule="auto"/>
        <w:ind w:firstLine="709"/>
        <w:contextualSpacing/>
        <w:jc w:val="both"/>
        <w:rPr>
          <w:sz w:val="28"/>
          <w:szCs w:val="28"/>
        </w:rPr>
      </w:pPr>
      <w:r w:rsidRPr="007C5620">
        <w:rPr>
          <w:sz w:val="28"/>
          <w:szCs w:val="28"/>
        </w:rPr>
        <w:t>Gesellschaftsordnung                                        Общественный строй</w:t>
      </w:r>
    </w:p>
    <w:p w:rsidR="006A2FA2" w:rsidRPr="007C5620" w:rsidRDefault="006A2FA2" w:rsidP="007C5620">
      <w:pPr>
        <w:spacing w:after="0" w:line="240" w:lineRule="auto"/>
        <w:ind w:firstLine="709"/>
        <w:contextualSpacing/>
        <w:jc w:val="both"/>
        <w:rPr>
          <w:sz w:val="28"/>
          <w:szCs w:val="28"/>
        </w:rPr>
      </w:pPr>
      <w:r w:rsidRPr="007C5620">
        <w:rPr>
          <w:sz w:val="28"/>
          <w:szCs w:val="28"/>
        </w:rPr>
        <w:t>Staatsaufbau                                                     Государственное устройство</w:t>
      </w:r>
    </w:p>
    <w:p w:rsidR="006A2FA2" w:rsidRPr="007C5620" w:rsidRDefault="006A2FA2" w:rsidP="007C5620">
      <w:pPr>
        <w:spacing w:after="0" w:line="240" w:lineRule="auto"/>
        <w:ind w:firstLine="709"/>
        <w:contextualSpacing/>
        <w:jc w:val="both"/>
        <w:rPr>
          <w:sz w:val="28"/>
          <w:szCs w:val="28"/>
        </w:rPr>
      </w:pPr>
      <w:r w:rsidRPr="007C5620">
        <w:rPr>
          <w:sz w:val="28"/>
          <w:szCs w:val="28"/>
        </w:rPr>
        <w:t>Außenpolitik                                                     Внешняя политика</w:t>
      </w:r>
    </w:p>
    <w:p w:rsidR="006A2FA2" w:rsidRPr="007C5620" w:rsidRDefault="006A2FA2" w:rsidP="007C5620">
      <w:pPr>
        <w:spacing w:after="0" w:line="240" w:lineRule="auto"/>
        <w:ind w:firstLine="709"/>
        <w:contextualSpacing/>
        <w:jc w:val="both"/>
        <w:rPr>
          <w:sz w:val="28"/>
          <w:szCs w:val="28"/>
        </w:rPr>
      </w:pPr>
      <w:r w:rsidRPr="007C5620">
        <w:rPr>
          <w:sz w:val="28"/>
          <w:szCs w:val="28"/>
        </w:rPr>
        <w:t>Wirtschaft                                                         Экономика</w:t>
      </w:r>
    </w:p>
    <w:p w:rsidR="006A2FA2" w:rsidRPr="007C5620" w:rsidRDefault="006A2FA2" w:rsidP="007C5620">
      <w:pPr>
        <w:spacing w:after="0" w:line="240" w:lineRule="auto"/>
        <w:ind w:firstLine="709"/>
        <w:contextualSpacing/>
        <w:jc w:val="both"/>
        <w:rPr>
          <w:sz w:val="28"/>
          <w:szCs w:val="28"/>
        </w:rPr>
      </w:pPr>
      <w:r w:rsidRPr="007C5620">
        <w:rPr>
          <w:sz w:val="28"/>
          <w:szCs w:val="28"/>
        </w:rPr>
        <w:t>Bildungswesen                                                  Образование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Kultur                                                                Культура</w:t>
      </w:r>
    </w:p>
    <w:p w:rsidR="006A2FA2" w:rsidRPr="007C5620" w:rsidRDefault="006A2FA2" w:rsidP="007C5620">
      <w:pPr>
        <w:spacing w:after="0" w:line="240" w:lineRule="auto"/>
        <w:ind w:firstLine="709"/>
        <w:contextualSpacing/>
        <w:jc w:val="both"/>
        <w:rPr>
          <w:sz w:val="28"/>
          <w:szCs w:val="28"/>
        </w:rPr>
      </w:pPr>
      <w:r w:rsidRPr="007C5620">
        <w:rPr>
          <w:sz w:val="28"/>
          <w:szCs w:val="28"/>
        </w:rPr>
        <w:t>Gesundheitswesen                                              Здравоохранение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Erholung                                                             Отдых</w:t>
      </w:r>
    </w:p>
    <w:p w:rsidR="006A2FA2" w:rsidRPr="007C5620" w:rsidRDefault="006A2FA2" w:rsidP="007C5620">
      <w:pPr>
        <w:spacing w:after="0" w:line="240" w:lineRule="auto"/>
        <w:ind w:firstLine="709"/>
        <w:contextualSpacing/>
        <w:jc w:val="both"/>
        <w:rPr>
          <w:sz w:val="28"/>
          <w:szCs w:val="28"/>
        </w:rPr>
      </w:pPr>
      <w:r w:rsidRPr="007C5620">
        <w:rPr>
          <w:sz w:val="28"/>
          <w:szCs w:val="28"/>
        </w:rPr>
        <w:t>Sport                                                                   Спорт</w:t>
      </w:r>
    </w:p>
    <w:p w:rsidR="006A2FA2" w:rsidRPr="007C5620" w:rsidRDefault="006A2FA2" w:rsidP="007C5620">
      <w:pPr>
        <w:spacing w:after="0" w:line="240" w:lineRule="auto"/>
        <w:ind w:firstLine="709"/>
        <w:contextualSpacing/>
        <w:jc w:val="both"/>
        <w:rPr>
          <w:sz w:val="28"/>
          <w:szCs w:val="28"/>
        </w:rPr>
      </w:pPr>
      <w:r w:rsidRPr="007C5620">
        <w:rPr>
          <w:sz w:val="28"/>
          <w:szCs w:val="28"/>
        </w:rPr>
        <w:t>Так в вышеприведенном тексте слово «Inhalt»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«Territorium» и «Bevölkerung» и т.д., характеризующими обычно разделы книг по географии.</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«Wirtschaft» по тем же причинам допускает лишь интерпретацию «Экономика»; слово «Sozialwesen»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«Bevölkerung»- «Население». Исключаются соответствия: «заселение», «наполнение»-как несогласующиеся с контекстом оглавления политико-экономического справочника. «Geschichte»-«история». Исключаются по тем же причинам соответствия «рассказ», «повесть», «ложь», «вымысел» и др.</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w:t>
      </w:r>
      <w:r w:rsidRPr="007C5620">
        <w:rPr>
          <w:sz w:val="28"/>
          <w:szCs w:val="28"/>
        </w:rPr>
        <w:lastRenderedPageBreak/>
        <w:t>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немецкому выражению Wie alt sind Sie? (буквально: Как стары вы?) соответствует русское «Сколько вам лет?» Русскому сочетанию слов «Как вы живете?» соответствует немецкое Wie geht es Ihnen? или Wie geht“s?, где слово leben, точно соответствующее русскому «живете», отсутствует, а то же понятие передается глаголом gehen или глаголом-связкой sein.</w:t>
      </w:r>
      <w:r w:rsidRPr="007C5620">
        <w:rPr>
          <w:sz w:val="28"/>
          <w:szCs w:val="28"/>
        </w:rPr>
        <w:br/>
        <w:t xml:space="preserve">       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Ein herzliches Willkommen bereiten—оказать сердечный прием можно найти в немецко-русском словаре  К. Лейна по слову Willkommen—добро пожаловать. Предложение Wir leisten ihrer Einladung gern Folge. отыскивается в словаре по глаголу leisten или по существительному Folge и только их сочетание в единстве «повиноваться, следовать чему-либо» даёт понимание этого предложения: «Мы с удовольствием последуем их приглашению». Устойчивые словосочетания и выражения следует выписывать и заучивать наизусть:</w:t>
      </w:r>
    </w:p>
    <w:p w:rsidR="006A2FA2" w:rsidRPr="007C5620" w:rsidRDefault="006A2FA2" w:rsidP="007C5620">
      <w:pPr>
        <w:spacing w:after="0" w:line="240" w:lineRule="auto"/>
        <w:ind w:firstLine="709"/>
        <w:contextualSpacing/>
        <w:jc w:val="both"/>
        <w:rPr>
          <w:sz w:val="28"/>
          <w:szCs w:val="28"/>
        </w:rPr>
      </w:pPr>
      <w:r w:rsidRPr="007C5620">
        <w:rPr>
          <w:sz w:val="28"/>
          <w:szCs w:val="28"/>
        </w:rPr>
        <w:t>Hilfe leisten                                                        оказывать помощь</w:t>
      </w:r>
    </w:p>
    <w:p w:rsidR="006A2FA2" w:rsidRPr="007C5620" w:rsidRDefault="006A2FA2" w:rsidP="007C5620">
      <w:pPr>
        <w:spacing w:after="0" w:line="240" w:lineRule="auto"/>
        <w:ind w:firstLine="709"/>
        <w:contextualSpacing/>
        <w:jc w:val="both"/>
        <w:rPr>
          <w:sz w:val="28"/>
          <w:szCs w:val="28"/>
        </w:rPr>
      </w:pPr>
      <w:r w:rsidRPr="007C5620">
        <w:rPr>
          <w:sz w:val="28"/>
          <w:szCs w:val="28"/>
        </w:rPr>
        <w:t>Widerstand leisten                                              оказывать сопротивление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Aufmerksamkeit schenken                                 уделять внимание</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Eine Rolle spielen                                              </w:t>
      </w:r>
      <w:r w:rsidRPr="007C5620">
        <w:rPr>
          <w:sz w:val="28"/>
          <w:szCs w:val="28"/>
        </w:rPr>
        <w:t>играть</w:t>
      </w:r>
      <w:r w:rsidRPr="00AE70C5">
        <w:rPr>
          <w:sz w:val="28"/>
          <w:szCs w:val="28"/>
          <w:lang w:val="de-DE"/>
        </w:rPr>
        <w:t xml:space="preserve"> </w:t>
      </w:r>
      <w:r w:rsidRPr="007C5620">
        <w:rPr>
          <w:sz w:val="28"/>
          <w:szCs w:val="28"/>
        </w:rPr>
        <w:t>роль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Tränen vergießen                                               </w:t>
      </w:r>
      <w:r w:rsidRPr="007C5620">
        <w:rPr>
          <w:sz w:val="28"/>
          <w:szCs w:val="28"/>
        </w:rPr>
        <w:t>проливать</w:t>
      </w:r>
      <w:r w:rsidRPr="00AE70C5">
        <w:rPr>
          <w:sz w:val="28"/>
          <w:szCs w:val="28"/>
          <w:lang w:val="de-DE"/>
        </w:rPr>
        <w:t xml:space="preserve"> </w:t>
      </w:r>
      <w:r w:rsidRPr="007C5620">
        <w:rPr>
          <w:sz w:val="28"/>
          <w:szCs w:val="28"/>
        </w:rPr>
        <w:t>слёзы</w:t>
      </w:r>
    </w:p>
    <w:p w:rsidR="006A2FA2" w:rsidRPr="007C5620" w:rsidRDefault="006A2FA2" w:rsidP="007C5620">
      <w:pPr>
        <w:spacing w:after="0" w:line="240" w:lineRule="auto"/>
        <w:ind w:firstLine="709"/>
        <w:contextualSpacing/>
        <w:jc w:val="both"/>
        <w:rPr>
          <w:sz w:val="28"/>
          <w:szCs w:val="28"/>
        </w:rPr>
      </w:pPr>
      <w:r w:rsidRPr="007C5620">
        <w:rPr>
          <w:sz w:val="28"/>
          <w:szCs w:val="28"/>
        </w:rPr>
        <w:t>Den Vortritt lassen                                             пропустить вперёд</w:t>
      </w:r>
      <w:r w:rsidRPr="007C5620">
        <w:rPr>
          <w:sz w:val="28"/>
          <w:szCs w:val="28"/>
        </w:rPr>
        <w:br/>
        <w:t xml:space="preserve">      9.Особое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es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regnet. Heute regnet es.                            </w:t>
      </w:r>
      <w:r w:rsidRPr="007C5620">
        <w:rPr>
          <w:sz w:val="28"/>
          <w:szCs w:val="28"/>
        </w:rPr>
        <w:t>Идет дождь. Сегодня идет дождь.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Es ist kalt.                                                      </w:t>
      </w:r>
      <w:r w:rsidRPr="007C5620">
        <w:rPr>
          <w:sz w:val="28"/>
          <w:szCs w:val="28"/>
        </w:rPr>
        <w:t>Холодно</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geht es Ihnen?                                        </w:t>
      </w:r>
      <w:r w:rsidRPr="007C5620">
        <w:rPr>
          <w:sz w:val="28"/>
          <w:szCs w:val="28"/>
        </w:rPr>
        <w:t>Как</w:t>
      </w:r>
      <w:r w:rsidRPr="00AE70C5">
        <w:rPr>
          <w:sz w:val="28"/>
          <w:szCs w:val="28"/>
          <w:lang w:val="de-DE"/>
        </w:rPr>
        <w:t xml:space="preserve"> </w:t>
      </w:r>
      <w:r w:rsidRPr="007C5620">
        <w:rPr>
          <w:sz w:val="28"/>
          <w:szCs w:val="28"/>
        </w:rPr>
        <w:t>поживаете</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Hier gibt es Fehler.                                        </w:t>
      </w:r>
      <w:r w:rsidRPr="007C5620">
        <w:rPr>
          <w:sz w:val="28"/>
          <w:szCs w:val="28"/>
        </w:rPr>
        <w:t>Здесь</w:t>
      </w:r>
      <w:r w:rsidRPr="00AE70C5">
        <w:rPr>
          <w:sz w:val="28"/>
          <w:szCs w:val="28"/>
          <w:lang w:val="de-DE"/>
        </w:rPr>
        <w:t xml:space="preserve"> </w:t>
      </w:r>
      <w:r w:rsidRPr="007C5620">
        <w:rPr>
          <w:sz w:val="28"/>
          <w:szCs w:val="28"/>
        </w:rPr>
        <w:t>ошибка</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spät ist es? -Es ist 8 Uhr.                        </w:t>
      </w:r>
      <w:r w:rsidRPr="007C5620">
        <w:rPr>
          <w:sz w:val="28"/>
          <w:szCs w:val="28"/>
        </w:rPr>
        <w:t>Который</w:t>
      </w:r>
      <w:r w:rsidRPr="00AE70C5">
        <w:rPr>
          <w:sz w:val="28"/>
          <w:szCs w:val="28"/>
          <w:lang w:val="de-DE"/>
        </w:rPr>
        <w:t xml:space="preserve"> </w:t>
      </w:r>
      <w:r w:rsidRPr="007C5620">
        <w:rPr>
          <w:sz w:val="28"/>
          <w:szCs w:val="28"/>
        </w:rPr>
        <w:t>час</w:t>
      </w:r>
      <w:r w:rsidRPr="00AE70C5">
        <w:rPr>
          <w:sz w:val="28"/>
          <w:szCs w:val="28"/>
          <w:lang w:val="de-DE"/>
        </w:rPr>
        <w:t xml:space="preserve">? -8 </w:t>
      </w:r>
      <w:r w:rsidRPr="007C5620">
        <w:rPr>
          <w:sz w:val="28"/>
          <w:szCs w:val="28"/>
        </w:rPr>
        <w:t>часов</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geht um das Visum.                                   </w:t>
      </w:r>
      <w:r w:rsidRPr="007C5620">
        <w:rPr>
          <w:sz w:val="28"/>
          <w:szCs w:val="28"/>
        </w:rPr>
        <w:t>Речь идет о визе.</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В отдельных случаях безличное местоимение может опускаться, например: Mir ist(es) kalt.                                              Мне холодно.</w:t>
      </w:r>
    </w:p>
    <w:p w:rsidR="006A2FA2" w:rsidRPr="007C5620" w:rsidRDefault="006A2FA2" w:rsidP="007C5620">
      <w:pPr>
        <w:spacing w:after="0" w:line="240" w:lineRule="auto"/>
        <w:ind w:firstLine="709"/>
        <w:contextualSpacing/>
        <w:jc w:val="both"/>
        <w:rPr>
          <w:sz w:val="28"/>
          <w:szCs w:val="28"/>
        </w:rPr>
      </w:pPr>
      <w:r w:rsidRPr="007C5620">
        <w:rPr>
          <w:sz w:val="28"/>
          <w:szCs w:val="28"/>
        </w:rPr>
        <w:t>Mich friert (es).                                             Я зябну.</w:t>
      </w:r>
    </w:p>
    <w:p w:rsidR="006A2FA2" w:rsidRPr="007C5620" w:rsidRDefault="006A2FA2" w:rsidP="007C5620">
      <w:pPr>
        <w:spacing w:after="0" w:line="240" w:lineRule="auto"/>
        <w:ind w:firstLine="709"/>
        <w:contextualSpacing/>
        <w:jc w:val="both"/>
        <w:rPr>
          <w:sz w:val="28"/>
          <w:szCs w:val="28"/>
        </w:rPr>
      </w:pPr>
      <w:r w:rsidRPr="007C5620">
        <w:rPr>
          <w:sz w:val="28"/>
          <w:szCs w:val="28"/>
        </w:rPr>
        <w:t>В словарях безличные глаголы обычно сопровождаются пометкой vimp(verbum impersonables).</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lastRenderedPageBreak/>
        <w:t xml:space="preserve">Beschaffen Sie mir bitte dieses Buch. </w:t>
      </w:r>
      <w:r w:rsidRPr="007C5620">
        <w:rPr>
          <w:sz w:val="28"/>
          <w:szCs w:val="28"/>
        </w:rPr>
        <w:t>Es interessiert mich.Достаньте мне, пожалуйста, эту книгу. Она</w:t>
      </w:r>
      <w:r w:rsidRPr="00AE70C5">
        <w:rPr>
          <w:sz w:val="28"/>
          <w:szCs w:val="28"/>
          <w:lang w:val="de-DE"/>
        </w:rPr>
        <w:t xml:space="preserve"> </w:t>
      </w:r>
      <w:r w:rsidRPr="007C5620">
        <w:rPr>
          <w:sz w:val="28"/>
          <w:szCs w:val="28"/>
        </w:rPr>
        <w:t>меня</w:t>
      </w:r>
      <w:r w:rsidRPr="00AE70C5">
        <w:rPr>
          <w:sz w:val="28"/>
          <w:szCs w:val="28"/>
          <w:lang w:val="de-DE"/>
        </w:rPr>
        <w:t xml:space="preserve"> </w:t>
      </w:r>
      <w:r w:rsidRPr="007C5620">
        <w:rPr>
          <w:sz w:val="28"/>
          <w:szCs w:val="28"/>
        </w:rPr>
        <w:t>интересует</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Ich liebe Salzburg. Es ist sehr malerisch. </w:t>
      </w:r>
      <w:r w:rsidRPr="007C5620">
        <w:rPr>
          <w:sz w:val="28"/>
          <w:szCs w:val="28"/>
        </w:rPr>
        <w:t>Я люблю Зальцбург. Он очень живописен.</w:t>
      </w:r>
    </w:p>
    <w:p w:rsidR="006A2FA2" w:rsidRPr="007C5620" w:rsidRDefault="006A2FA2" w:rsidP="007C5620">
      <w:pPr>
        <w:spacing w:after="0" w:line="240" w:lineRule="auto"/>
        <w:ind w:firstLine="709"/>
        <w:contextualSpacing/>
        <w:jc w:val="both"/>
        <w:rPr>
          <w:sz w:val="28"/>
          <w:szCs w:val="28"/>
        </w:rPr>
      </w:pPr>
      <w:r w:rsidRPr="007C5620">
        <w:rPr>
          <w:sz w:val="28"/>
          <w:szCs w:val="28"/>
        </w:rPr>
        <w:t>10. Если вы не можете понять немецкое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немецкого слова и служат показателями того, к какой части оно относится.</w:t>
      </w:r>
    </w:p>
    <w:p w:rsidR="006A2FA2" w:rsidRDefault="006A2FA2" w:rsidP="006A2FA2">
      <w:pPr>
        <w:spacing w:line="360" w:lineRule="auto"/>
        <w:jc w:val="both"/>
        <w:rPr>
          <w:rStyle w:val="submenu-table"/>
          <w:b/>
          <w:bCs/>
          <w:color w:val="000000"/>
          <w:sz w:val="28"/>
          <w:szCs w:val="28"/>
          <w:shd w:val="clear" w:color="auto" w:fill="FFFFFF"/>
        </w:rPr>
      </w:pPr>
    </w:p>
    <w:p w:rsidR="006A2FA2" w:rsidRPr="007C5620" w:rsidRDefault="006A2FA2" w:rsidP="007C5620">
      <w:pPr>
        <w:spacing w:after="0" w:line="240" w:lineRule="auto"/>
        <w:ind w:firstLine="709"/>
        <w:contextualSpacing/>
        <w:jc w:val="both"/>
        <w:rPr>
          <w:sz w:val="28"/>
          <w:szCs w:val="28"/>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sidRPr="007C5620">
        <w:rPr>
          <w:sz w:val="28"/>
          <w:szCs w:val="28"/>
        </w:rPr>
        <w:t xml:space="preserve">         1. При понимании немецких текстов без словаря большую помощь может оказать понимание значений «международных слов», т. е. таких слов немецкого языка, которые по форме, звучанию и даже по значению близки русским словам: Politik, Sport; Reportage; Territorium; Mosaik; Rartoffel.</w:t>
      </w:r>
    </w:p>
    <w:p w:rsidR="006A2FA2" w:rsidRPr="008E69AD" w:rsidRDefault="006A2FA2" w:rsidP="007C5620">
      <w:pPr>
        <w:spacing w:after="0" w:line="240" w:lineRule="auto"/>
        <w:ind w:firstLine="709"/>
        <w:contextualSpacing/>
        <w:jc w:val="both"/>
        <w:rPr>
          <w:sz w:val="28"/>
          <w:szCs w:val="28"/>
        </w:rPr>
      </w:pPr>
      <w:r w:rsidRPr="007C5620">
        <w:rPr>
          <w:sz w:val="28"/>
          <w:szCs w:val="28"/>
        </w:rPr>
        <w:t xml:space="preserve"> Не менее действенным средством к пониманию новых производных слов служит овладение словообразовательными средствами немецкого языка. Встречая, в текстах контрольных заданий международные слова, имейте в виду, что 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C5620">
        <w:rPr>
          <w:sz w:val="28"/>
          <w:szCs w:val="28"/>
        </w:rPr>
        <w:br/>
        <w:t>Qualifizierung</w:t>
      </w:r>
      <w:r>
        <w:rPr>
          <w:sz w:val="28"/>
          <w:szCs w:val="28"/>
        </w:rPr>
        <w:t>-редко «квалификация», чаще улучшение;</w:t>
      </w:r>
    </w:p>
    <w:p w:rsidR="006A2FA2" w:rsidRPr="008E69AD" w:rsidRDefault="006A2FA2" w:rsidP="007C5620">
      <w:pPr>
        <w:spacing w:after="0" w:line="240" w:lineRule="auto"/>
        <w:ind w:firstLine="709"/>
        <w:contextualSpacing/>
        <w:jc w:val="both"/>
        <w:rPr>
          <w:sz w:val="28"/>
          <w:szCs w:val="28"/>
        </w:rPr>
      </w:pPr>
      <w:r w:rsidRPr="007C5620">
        <w:rPr>
          <w:sz w:val="28"/>
          <w:szCs w:val="28"/>
        </w:rPr>
        <w:t>Fabrik</w:t>
      </w:r>
      <w:r>
        <w:rPr>
          <w:sz w:val="28"/>
          <w:szCs w:val="28"/>
        </w:rPr>
        <w:t>-реже «фабрика», чаще завод;</w:t>
      </w:r>
    </w:p>
    <w:p w:rsidR="006A2FA2" w:rsidRPr="008E69AD" w:rsidRDefault="006A2FA2" w:rsidP="007C5620">
      <w:pPr>
        <w:spacing w:after="0" w:line="240" w:lineRule="auto"/>
        <w:ind w:firstLine="709"/>
        <w:contextualSpacing/>
        <w:jc w:val="both"/>
        <w:rPr>
          <w:sz w:val="28"/>
          <w:szCs w:val="28"/>
        </w:rPr>
      </w:pPr>
      <w:r w:rsidRPr="007C5620">
        <w:rPr>
          <w:sz w:val="28"/>
          <w:szCs w:val="28"/>
        </w:rPr>
        <w:t>Pr</w:t>
      </w:r>
      <w:r w:rsidRPr="008E69AD">
        <w:rPr>
          <w:sz w:val="28"/>
          <w:szCs w:val="28"/>
        </w:rPr>
        <w:t>ä</w:t>
      </w:r>
      <w:r w:rsidRPr="007C5620">
        <w:rPr>
          <w:sz w:val="28"/>
          <w:szCs w:val="28"/>
        </w:rPr>
        <w:t>sident</w:t>
      </w:r>
      <w:r>
        <w:rPr>
          <w:sz w:val="28"/>
          <w:szCs w:val="28"/>
        </w:rPr>
        <w:t>-не только «президент», но и «председатель» и др.</w:t>
      </w:r>
    </w:p>
    <w:p w:rsidR="006A2FA2" w:rsidRPr="00715D26" w:rsidRDefault="006A2FA2" w:rsidP="00715D26">
      <w:pPr>
        <w:suppressAutoHyphens/>
        <w:spacing w:line="360" w:lineRule="auto"/>
        <w:ind w:left="790"/>
        <w:jc w:val="both"/>
        <w:rPr>
          <w:b/>
          <w:color w:val="000000"/>
          <w:sz w:val="28"/>
          <w:szCs w:val="28"/>
        </w:rPr>
      </w:pPr>
    </w:p>
    <w:p w:rsidR="006A4A09" w:rsidRDefault="006A4A09" w:rsidP="00FB0BF7">
      <w:pPr>
        <w:spacing w:beforeAutospacing="1" w:after="0" w:line="360" w:lineRule="auto"/>
        <w:ind w:firstLine="720"/>
        <w:jc w:val="center"/>
        <w:rPr>
          <w:b/>
          <w:bCs/>
          <w:iCs/>
          <w:color w:val="000000"/>
          <w:sz w:val="28"/>
          <w:szCs w:val="28"/>
        </w:rPr>
      </w:pPr>
      <w:bookmarkStart w:id="5" w:name="_Toc518309323"/>
      <w:r w:rsidRPr="002D72BA">
        <w:rPr>
          <w:rStyle w:val="10"/>
          <w:rFonts w:eastAsiaTheme="minorHAnsi"/>
          <w:b/>
          <w:sz w:val="28"/>
          <w:szCs w:val="28"/>
        </w:rPr>
        <w:t>Методические  </w:t>
      </w:r>
      <w:bookmarkStart w:id="6" w:name="YANDEX_186"/>
      <w:bookmarkEnd w:id="6"/>
      <w:r w:rsidRPr="002D72BA">
        <w:rPr>
          <w:rStyle w:val="10"/>
          <w:rFonts w:eastAsiaTheme="minorHAnsi"/>
          <w:b/>
          <w:sz w:val="28"/>
          <w:szCs w:val="28"/>
        </w:rPr>
        <w:t> </w:t>
      </w:r>
      <w:r w:rsidR="002D72BA" w:rsidRPr="002D72BA">
        <w:rPr>
          <w:rStyle w:val="10"/>
          <w:rFonts w:eastAsiaTheme="minorHAnsi"/>
          <w:b/>
          <w:sz w:val="28"/>
          <w:szCs w:val="28"/>
        </w:rPr>
        <w:t>рекомендации по</w:t>
      </w:r>
      <w:r w:rsidRPr="002D72BA">
        <w:rPr>
          <w:rStyle w:val="10"/>
          <w:rFonts w:eastAsiaTheme="minorHAnsi"/>
          <w:b/>
          <w:sz w:val="28"/>
          <w:szCs w:val="28"/>
        </w:rPr>
        <w:t xml:space="preserve"> составлению</w:t>
      </w:r>
      <w:bookmarkEnd w:id="5"/>
      <w:r w:rsidRPr="002D72BA">
        <w:rPr>
          <w:b/>
          <w:bCs/>
          <w:iCs/>
          <w:color w:val="000000"/>
          <w:sz w:val="28"/>
          <w:szCs w:val="28"/>
        </w:rPr>
        <w:t xml:space="preserve">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Выделите главное, составьте план;</w:t>
      </w:r>
    </w:p>
    <w:p w:rsidR="006A4A09" w:rsidRPr="007C5620" w:rsidRDefault="006A4A09" w:rsidP="007C5620">
      <w:pPr>
        <w:spacing w:after="0" w:line="240" w:lineRule="auto"/>
        <w:ind w:firstLine="709"/>
        <w:contextualSpacing/>
        <w:jc w:val="both"/>
        <w:rPr>
          <w:sz w:val="28"/>
          <w:szCs w:val="28"/>
        </w:rPr>
      </w:pPr>
      <w:r w:rsidRPr="007C5620">
        <w:rPr>
          <w:sz w:val="28"/>
          <w:szCs w:val="28"/>
        </w:rPr>
        <w:t>Кратко сформулируйте основные положения текста, отметьте аргументацию автора;</w:t>
      </w:r>
    </w:p>
    <w:p w:rsidR="006A4A09" w:rsidRPr="007C5620" w:rsidRDefault="006A4A09" w:rsidP="007C5620">
      <w:pPr>
        <w:spacing w:after="0" w:line="240" w:lineRule="auto"/>
        <w:ind w:firstLine="709"/>
        <w:contextualSpacing/>
        <w:jc w:val="both"/>
        <w:rPr>
          <w:sz w:val="28"/>
          <w:szCs w:val="28"/>
        </w:rPr>
      </w:pPr>
      <w:r w:rsidRPr="007C5620">
        <w:rPr>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A4A09" w:rsidRPr="007C5620" w:rsidRDefault="006A4A09" w:rsidP="007C5620">
      <w:pPr>
        <w:spacing w:after="0" w:line="240" w:lineRule="auto"/>
        <w:ind w:firstLine="709"/>
        <w:contextualSpacing/>
        <w:jc w:val="both"/>
        <w:rPr>
          <w:sz w:val="28"/>
          <w:szCs w:val="28"/>
        </w:rPr>
      </w:pPr>
      <w:r w:rsidRPr="007C5620">
        <w:rPr>
          <w:sz w:val="28"/>
          <w:szCs w:val="28"/>
        </w:rPr>
        <w:t>Грамотно записывайте цитаты. Цитируя, учитывайте лаконичность, значимость мысли.</w:t>
      </w:r>
    </w:p>
    <w:p w:rsidR="006A4A09" w:rsidRPr="007C5620" w:rsidRDefault="006A4A09" w:rsidP="00B31ADF">
      <w:pPr>
        <w:spacing w:after="0" w:line="240" w:lineRule="auto"/>
        <w:ind w:firstLine="709"/>
        <w:contextualSpacing/>
        <w:jc w:val="both"/>
        <w:rPr>
          <w:sz w:val="28"/>
          <w:szCs w:val="28"/>
        </w:rPr>
      </w:pPr>
      <w:r w:rsidRPr="007C5620">
        <w:rPr>
          <w:sz w:val="28"/>
          <w:szCs w:val="28"/>
        </w:rPr>
        <w:lastRenderedPageBreak/>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B0BF7" w:rsidRPr="002D72BA" w:rsidRDefault="00FB0BF7" w:rsidP="007C5620">
      <w:pPr>
        <w:spacing w:after="0" w:line="240" w:lineRule="auto"/>
        <w:ind w:firstLine="709"/>
        <w:contextualSpacing/>
        <w:jc w:val="both"/>
        <w:rPr>
          <w:sz w:val="28"/>
          <w:szCs w:val="28"/>
        </w:rPr>
      </w:pPr>
      <w:bookmarkStart w:id="7" w:name="_Toc341102555"/>
      <w:bookmarkStart w:id="8" w:name="_Toc341106313"/>
    </w:p>
    <w:p w:rsidR="006A4A09" w:rsidRPr="002D72BA" w:rsidRDefault="006A4A09" w:rsidP="00FB0BF7">
      <w:pPr>
        <w:pStyle w:val="3"/>
        <w:spacing w:before="0" w:after="0" w:line="360" w:lineRule="auto"/>
        <w:ind w:firstLine="709"/>
        <w:jc w:val="center"/>
        <w:rPr>
          <w:rFonts w:ascii="Times New Roman" w:hAnsi="Times New Roman" w:cs="Times New Roman"/>
          <w:sz w:val="28"/>
          <w:szCs w:val="28"/>
        </w:rPr>
      </w:pPr>
      <w:bookmarkStart w:id="9" w:name="_Toc518309324"/>
      <w:r w:rsidRPr="002D72BA">
        <w:rPr>
          <w:rFonts w:ascii="Times New Roman" w:hAnsi="Times New Roman" w:cs="Times New Roman"/>
          <w:sz w:val="28"/>
          <w:szCs w:val="28"/>
        </w:rPr>
        <w:t>Методические рекомендации по подготовке доклада</w:t>
      </w:r>
      <w:bookmarkEnd w:id="9"/>
    </w:p>
    <w:p w:rsidR="00B31ADF" w:rsidRDefault="00B31ADF" w:rsidP="00B31ADF">
      <w:pPr>
        <w:spacing w:after="160" w:line="240" w:lineRule="auto"/>
        <w:ind w:firstLine="709"/>
        <w:contextualSpacing/>
        <w:jc w:val="both"/>
        <w:rPr>
          <w:sz w:val="28"/>
          <w:szCs w:val="28"/>
        </w:rPr>
      </w:pPr>
      <w:r>
        <w:rPr>
          <w:sz w:val="28"/>
          <w:szCs w:val="28"/>
        </w:rPr>
        <w:t xml:space="preserve">Правильное произношение и правильное чтение слов и предложений являются основой практического владения </w:t>
      </w:r>
      <w:r w:rsidR="00316FBC">
        <w:rPr>
          <w:sz w:val="28"/>
          <w:szCs w:val="28"/>
        </w:rPr>
        <w:t>немецким</w:t>
      </w:r>
      <w:r>
        <w:rPr>
          <w:sz w:val="28"/>
          <w:szCs w:val="28"/>
        </w:rPr>
        <w:t xml:space="preserve"> языком. Для развития навыков правильного произношения необходимо:</w:t>
      </w:r>
    </w:p>
    <w:p w:rsidR="00B31ADF" w:rsidRDefault="00A45188" w:rsidP="00A45188">
      <w:pPr>
        <w:pStyle w:val="12"/>
        <w:spacing w:line="240" w:lineRule="auto"/>
        <w:ind w:left="0"/>
        <w:contextualSpacing/>
        <w:jc w:val="both"/>
        <w:rPr>
          <w:rFonts w:ascii="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усвоить правила произношения и чтения, а также правила ударения в слове и предложении, знать, что определение ударного слога в значительной мере зависит от умения разбираться в морфологическом составе английского слова (основные правила чтения, расстановки ударения и использования транскрипции). </w:t>
      </w:r>
      <w:r>
        <w:rPr>
          <w:rFonts w:ascii="Times New Roman" w:hAnsi="Times New Roman"/>
          <w:sz w:val="28"/>
          <w:szCs w:val="28"/>
        </w:rPr>
        <w:t>-</w:t>
      </w:r>
      <w:r w:rsidR="00B31ADF">
        <w:rPr>
          <w:rFonts w:ascii="Times New Roman" w:hAnsi="Times New Roman"/>
          <w:sz w:val="28"/>
          <w:szCs w:val="28"/>
        </w:rPr>
        <w:t>регулярно читать соответствующие упражнения в учебнике или учебном пособии, деля фразы на смысловые группы и соблюдая правила интонации;</w:t>
      </w:r>
    </w:p>
    <w:p w:rsidR="00B31ADF" w:rsidRDefault="00A45188" w:rsidP="00A45188">
      <w:pPr>
        <w:pStyle w:val="12"/>
        <w:spacing w:line="240" w:lineRule="auto"/>
        <w:ind w:left="0"/>
        <w:contextualSpacing/>
        <w:jc w:val="both"/>
        <w:rPr>
          <w:rFonts w:ascii="Times New Roman" w:eastAsia="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систематически слушать звукозаписи с </w:t>
      </w:r>
      <w:r w:rsidR="00316FBC">
        <w:rPr>
          <w:rFonts w:ascii="Times New Roman" w:hAnsi="Times New Roman"/>
          <w:sz w:val="28"/>
          <w:szCs w:val="28"/>
        </w:rPr>
        <w:t>немецкой</w:t>
      </w:r>
      <w:r w:rsidR="00B31ADF">
        <w:rPr>
          <w:rFonts w:ascii="Times New Roman" w:hAnsi="Times New Roman"/>
          <w:sz w:val="28"/>
          <w:szCs w:val="28"/>
        </w:rPr>
        <w:t xml:space="preserve"> речью, смотреть  кинофильмы</w:t>
      </w:r>
      <w:r w:rsidR="00316FBC">
        <w:rPr>
          <w:rFonts w:ascii="Times New Roman" w:hAnsi="Times New Roman"/>
          <w:sz w:val="28"/>
          <w:szCs w:val="28"/>
        </w:rPr>
        <w:t xml:space="preserve"> на немецком языке</w:t>
      </w:r>
      <w:r w:rsidR="00B31ADF">
        <w:rPr>
          <w:rFonts w:ascii="Times New Roman" w:hAnsi="Times New Roman"/>
          <w:sz w:val="28"/>
          <w:szCs w:val="28"/>
        </w:rPr>
        <w:t xml:space="preserve">, что дает возможность сочетать звуковое и зрительное восприятие </w:t>
      </w:r>
      <w:r w:rsidR="00316FBC">
        <w:rPr>
          <w:rFonts w:ascii="Times New Roman" w:hAnsi="Times New Roman"/>
          <w:sz w:val="28"/>
          <w:szCs w:val="28"/>
        </w:rPr>
        <w:t>немецкой</w:t>
      </w:r>
      <w:r w:rsidR="00B31ADF">
        <w:rPr>
          <w:rFonts w:ascii="Times New Roman" w:hAnsi="Times New Roman"/>
          <w:sz w:val="28"/>
          <w:szCs w:val="28"/>
        </w:rPr>
        <w:t xml:space="preserve"> речи и помогает совершенствовать навыки  произношения, содействует пониманию речи на слух.</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i/>
          <w:sz w:val="28"/>
          <w:szCs w:val="28"/>
        </w:rPr>
        <w:t>Доклад</w:t>
      </w:r>
      <w:r w:rsidRPr="00227BD2">
        <w:rPr>
          <w:b/>
          <w:bCs/>
          <w:sz w:val="28"/>
          <w:szCs w:val="28"/>
        </w:rPr>
        <w:t xml:space="preserve"> </w:t>
      </w:r>
      <w:r w:rsidRPr="00227BD2">
        <w:rPr>
          <w:sz w:val="28"/>
          <w:szCs w:val="28"/>
        </w:rPr>
        <w:t>– публичное сообщение, представляющее собой развёрнутое</w:t>
      </w:r>
      <w:r w:rsidR="006E68A4" w:rsidRPr="00227BD2">
        <w:rPr>
          <w:sz w:val="28"/>
          <w:szCs w:val="28"/>
        </w:rPr>
        <w:t xml:space="preserve"> </w:t>
      </w:r>
      <w:r w:rsidRPr="00227BD2">
        <w:rPr>
          <w:sz w:val="28"/>
          <w:szCs w:val="28"/>
        </w:rPr>
        <w:t>изложение определённой темы.</w:t>
      </w:r>
    </w:p>
    <w:p w:rsidR="006A4A09" w:rsidRDefault="006A4A09" w:rsidP="00227BD2">
      <w:pPr>
        <w:autoSpaceDE w:val="0"/>
        <w:autoSpaceDN w:val="0"/>
        <w:adjustRightInd w:val="0"/>
        <w:spacing w:after="0" w:line="240" w:lineRule="auto"/>
        <w:ind w:firstLine="709"/>
        <w:contextualSpacing/>
        <w:jc w:val="both"/>
        <w:rPr>
          <w:bCs/>
          <w:sz w:val="28"/>
          <w:szCs w:val="28"/>
        </w:rPr>
      </w:pPr>
      <w:r w:rsidRPr="00227BD2">
        <w:rPr>
          <w:bCs/>
          <w:sz w:val="28"/>
          <w:szCs w:val="28"/>
        </w:rPr>
        <w:t>Этапы подготовки доклада:</w:t>
      </w:r>
    </w:p>
    <w:p w:rsidR="001D17DE" w:rsidRPr="00227BD2"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 Определение цели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2. Подбор необходимого материала, определяющего содержание</w:t>
      </w:r>
      <w:r w:rsidR="006E68A4" w:rsidRPr="00227BD2">
        <w:rPr>
          <w:sz w:val="28"/>
          <w:szCs w:val="28"/>
        </w:rPr>
        <w:t xml:space="preserve"> </w:t>
      </w:r>
      <w:r w:rsidRPr="00227BD2">
        <w:rPr>
          <w:sz w:val="28"/>
          <w:szCs w:val="28"/>
        </w:rPr>
        <w:t>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3. Составление плана доклада, распределение собранного материала в</w:t>
      </w:r>
      <w:r w:rsidR="006E68A4" w:rsidRPr="00227BD2">
        <w:rPr>
          <w:sz w:val="28"/>
          <w:szCs w:val="28"/>
        </w:rPr>
        <w:t xml:space="preserve"> </w:t>
      </w:r>
      <w:r w:rsidRPr="00227BD2">
        <w:rPr>
          <w:sz w:val="28"/>
          <w:szCs w:val="28"/>
        </w:rPr>
        <w:t>необходимой логической последовательности.</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4. Общее знакомство с литературой и выделение среди источников</w:t>
      </w:r>
      <w:r w:rsidR="006E68A4" w:rsidRPr="00227BD2">
        <w:rPr>
          <w:sz w:val="28"/>
          <w:szCs w:val="28"/>
        </w:rPr>
        <w:t xml:space="preserve"> </w:t>
      </w:r>
      <w:r w:rsidRPr="00227BD2">
        <w:rPr>
          <w:sz w:val="28"/>
          <w:szCs w:val="28"/>
        </w:rPr>
        <w:t>главного.</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5. Уточнение плана, отбор материала к каждому пункту плана.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6. Композиционное оформление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7. Заучивание, запоминание текста доклада, подготовки тезисов</w:t>
      </w:r>
      <w:r w:rsidR="006E68A4" w:rsidRPr="00227BD2">
        <w:rPr>
          <w:sz w:val="28"/>
          <w:szCs w:val="28"/>
        </w:rPr>
        <w:t xml:space="preserve"> </w:t>
      </w:r>
      <w:r w:rsidRPr="00227BD2">
        <w:rPr>
          <w:sz w:val="28"/>
          <w:szCs w:val="28"/>
        </w:rPr>
        <w:t>выступления.</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8. Выступление с докладом.</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9. Обсуждение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10. Оценивание доклада</w:t>
      </w:r>
    </w:p>
    <w:p w:rsidR="001D17DE"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sz w:val="28"/>
          <w:szCs w:val="28"/>
        </w:rPr>
        <w:t>Композиционное оформление доклада</w:t>
      </w:r>
      <w:r w:rsidRPr="00227BD2">
        <w:rPr>
          <w:b/>
          <w:bCs/>
          <w:sz w:val="28"/>
          <w:szCs w:val="28"/>
        </w:rPr>
        <w:t xml:space="preserve"> </w:t>
      </w:r>
      <w:r w:rsidRPr="00227BD2">
        <w:rPr>
          <w:sz w:val="28"/>
          <w:szCs w:val="28"/>
        </w:rPr>
        <w:t>– это его реальная речевая</w:t>
      </w:r>
      <w:r w:rsidR="006E68A4" w:rsidRPr="00227BD2">
        <w:rPr>
          <w:sz w:val="28"/>
          <w:szCs w:val="28"/>
        </w:rPr>
        <w:t xml:space="preserve"> </w:t>
      </w:r>
      <w:r w:rsidRPr="00227BD2">
        <w:rPr>
          <w:sz w:val="28"/>
          <w:szCs w:val="28"/>
        </w:rPr>
        <w:t>внешняя структура, в ней отражается соотношение частей выступления по их</w:t>
      </w:r>
      <w:r w:rsidR="006E68A4" w:rsidRPr="00227BD2">
        <w:rPr>
          <w:sz w:val="28"/>
          <w:szCs w:val="28"/>
        </w:rPr>
        <w:t xml:space="preserve"> </w:t>
      </w:r>
      <w:r w:rsidRPr="00227BD2">
        <w:rPr>
          <w:sz w:val="28"/>
          <w:szCs w:val="28"/>
        </w:rPr>
        <w:t>цели, стилистическим особенностям, по объёму, сочетанию рациональных и</w:t>
      </w:r>
      <w:r w:rsidR="006E68A4" w:rsidRPr="00227BD2">
        <w:rPr>
          <w:sz w:val="28"/>
          <w:szCs w:val="28"/>
        </w:rPr>
        <w:t xml:space="preserve"> </w:t>
      </w:r>
      <w:r w:rsidRPr="00227BD2">
        <w:rPr>
          <w:sz w:val="28"/>
          <w:szCs w:val="28"/>
        </w:rPr>
        <w:t>эмоциональных моментов, как правило, элементами композиции доклада</w:t>
      </w:r>
      <w:r w:rsidR="006E68A4" w:rsidRPr="00227BD2">
        <w:rPr>
          <w:sz w:val="28"/>
          <w:szCs w:val="28"/>
        </w:rPr>
        <w:t xml:space="preserve"> </w:t>
      </w:r>
      <w:r w:rsidRPr="00227BD2">
        <w:rPr>
          <w:sz w:val="28"/>
          <w:szCs w:val="28"/>
        </w:rPr>
        <w:lastRenderedPageBreak/>
        <w:t>являются: вступление, определение предмета выступления, изложение(опровержение), заключение.</w:t>
      </w:r>
    </w:p>
    <w:p w:rsidR="007C5620" w:rsidRDefault="007C5620" w:rsidP="00A45188">
      <w:pPr>
        <w:ind w:firstLine="426"/>
        <w:rPr>
          <w:sz w:val="28"/>
          <w:szCs w:val="28"/>
        </w:rPr>
      </w:pPr>
    </w:p>
    <w:p w:rsidR="00A45188" w:rsidRPr="00A45188" w:rsidRDefault="00A45188" w:rsidP="00A45188">
      <w:pPr>
        <w:ind w:firstLine="426"/>
        <w:rPr>
          <w:sz w:val="28"/>
          <w:szCs w:val="28"/>
        </w:rPr>
      </w:pPr>
      <w:r w:rsidRPr="00A45188">
        <w:rPr>
          <w:sz w:val="28"/>
          <w:szCs w:val="28"/>
        </w:rPr>
        <w:t>Общая структура такого доклада может быть следующей:</w:t>
      </w:r>
    </w:p>
    <w:p w:rsidR="00A45188" w:rsidRDefault="00A45188" w:rsidP="00A45188">
      <w:pPr>
        <w:spacing w:line="240" w:lineRule="auto"/>
        <w:contextualSpacing/>
        <w:jc w:val="both"/>
        <w:rPr>
          <w:sz w:val="28"/>
          <w:szCs w:val="28"/>
        </w:rPr>
      </w:pPr>
      <w:r>
        <w:rPr>
          <w:sz w:val="28"/>
          <w:szCs w:val="28"/>
        </w:rPr>
        <w:t xml:space="preserve">1. Формулировка темы исследования (причем она должна быть не только актуальной, но и оригинальной, интересной по содержанию). </w:t>
      </w:r>
      <w:r>
        <w:rPr>
          <w:sz w:val="28"/>
          <w:szCs w:val="28"/>
        </w:rPr>
        <w:br/>
        <w:t>2. 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rsidR="00A45188" w:rsidRDefault="00A45188" w:rsidP="00A45188">
      <w:pPr>
        <w:spacing w:line="240" w:lineRule="auto"/>
        <w:contextualSpacing/>
        <w:jc w:val="both"/>
        <w:rPr>
          <w:sz w:val="28"/>
          <w:szCs w:val="28"/>
        </w:rPr>
      </w:pPr>
      <w:r>
        <w:rPr>
          <w:sz w:val="28"/>
          <w:szCs w:val="28"/>
        </w:rPr>
        <w:t>3. Цель работы (в общих чертах соответствует формулировке темы исследования и может уточнять ее).</w:t>
      </w:r>
    </w:p>
    <w:p w:rsidR="00A45188" w:rsidRDefault="00A45188" w:rsidP="00A45188">
      <w:pPr>
        <w:spacing w:line="240" w:lineRule="auto"/>
        <w:contextualSpacing/>
        <w:jc w:val="both"/>
        <w:rPr>
          <w:sz w:val="28"/>
          <w:szCs w:val="28"/>
        </w:rPr>
      </w:pPr>
      <w:r>
        <w:rPr>
          <w:sz w:val="28"/>
          <w:szCs w:val="28"/>
        </w:rPr>
        <w:t xml:space="preserve">4. Задачи исследования (конкретизируют цель работы, “раскладывая” ее на составляющие) </w:t>
      </w:r>
      <w:r>
        <w:rPr>
          <w:sz w:val="28"/>
          <w:szCs w:val="28"/>
        </w:rPr>
        <w:br/>
        <w:t xml:space="preserve">5.Гипотеза (научно обоснованное предположение о возможных результатах исследовательской работы. Формулируются в том случае, если работа носит экспериментальный характер). </w:t>
      </w:r>
    </w:p>
    <w:p w:rsidR="00A45188" w:rsidRDefault="00A45188" w:rsidP="00A45188">
      <w:pPr>
        <w:spacing w:line="240" w:lineRule="auto"/>
        <w:contextualSpacing/>
        <w:jc w:val="both"/>
        <w:rPr>
          <w:sz w:val="28"/>
          <w:szCs w:val="28"/>
        </w:rPr>
      </w:pPr>
      <w:r>
        <w:rPr>
          <w:sz w:val="28"/>
          <w:szCs w:val="28"/>
        </w:rPr>
        <w:t>6. Методика проведения исследования (подробное описание всех действий, связанных с получением результатов).</w:t>
      </w:r>
    </w:p>
    <w:p w:rsidR="00A45188" w:rsidRDefault="00A45188" w:rsidP="00A45188">
      <w:pPr>
        <w:spacing w:line="240" w:lineRule="auto"/>
        <w:contextualSpacing/>
        <w:jc w:val="both"/>
        <w:rPr>
          <w:sz w:val="28"/>
          <w:szCs w:val="28"/>
        </w:rPr>
      </w:pPr>
      <w:r>
        <w:rPr>
          <w:sz w:val="28"/>
          <w:szCs w:val="28"/>
        </w:rPr>
        <w:t xml:space="preserve">7. 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 </w:t>
      </w:r>
    </w:p>
    <w:p w:rsidR="00A45188" w:rsidRDefault="00A45188" w:rsidP="00A45188">
      <w:pPr>
        <w:spacing w:line="240" w:lineRule="auto"/>
        <w:contextualSpacing/>
        <w:jc w:val="both"/>
        <w:rPr>
          <w:sz w:val="28"/>
          <w:szCs w:val="28"/>
        </w:rPr>
      </w:pPr>
      <w:r>
        <w:rPr>
          <w:sz w:val="28"/>
          <w:szCs w:val="28"/>
        </w:rPr>
        <w:t>8. 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w:t>
      </w:r>
    </w:p>
    <w:p w:rsidR="00A45188" w:rsidRDefault="00A45188" w:rsidP="00A45188">
      <w:pPr>
        <w:pStyle w:val="a4"/>
        <w:ind w:left="0" w:firstLine="426"/>
        <w:rPr>
          <w:sz w:val="28"/>
          <w:szCs w:val="28"/>
        </w:rPr>
      </w:pPr>
      <w:r>
        <w:rPr>
          <w:sz w:val="28"/>
          <w:szCs w:val="28"/>
        </w:rPr>
        <w:t>Доклад должен состоять из следующих структурных элементов:</w:t>
      </w:r>
    </w:p>
    <w:p w:rsidR="00A45188" w:rsidRDefault="00A45188" w:rsidP="00A45188">
      <w:pPr>
        <w:pStyle w:val="a4"/>
        <w:ind w:left="0"/>
        <w:rPr>
          <w:sz w:val="28"/>
          <w:szCs w:val="28"/>
        </w:rPr>
      </w:pPr>
    </w:p>
    <w:p w:rsidR="00A45188" w:rsidRDefault="00A45188" w:rsidP="00A45188">
      <w:pPr>
        <w:pStyle w:val="a4"/>
        <w:ind w:left="0"/>
        <w:jc w:val="both"/>
        <w:rPr>
          <w:sz w:val="28"/>
          <w:szCs w:val="28"/>
        </w:rPr>
      </w:pPr>
      <w:r>
        <w:rPr>
          <w:sz w:val="28"/>
          <w:szCs w:val="28"/>
        </w:rPr>
        <w:t>- титульный лист ;</w:t>
      </w:r>
    </w:p>
    <w:p w:rsidR="00A45188" w:rsidRDefault="00A45188" w:rsidP="00A45188">
      <w:pPr>
        <w:spacing w:line="240" w:lineRule="auto"/>
        <w:contextualSpacing/>
        <w:jc w:val="both"/>
        <w:rPr>
          <w:sz w:val="28"/>
          <w:szCs w:val="28"/>
        </w:rPr>
      </w:pPr>
      <w:r>
        <w:rPr>
          <w:sz w:val="28"/>
          <w:szCs w:val="28"/>
        </w:rPr>
        <w:t>- оглавление  (в нем последовательно указываются названия пунктов доклада, указываются страницы, с которых начинается каждый пункт)</w:t>
      </w:r>
      <w:r>
        <w:rPr>
          <w:sz w:val="28"/>
          <w:szCs w:val="28"/>
        </w:rPr>
        <w:b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A45188" w:rsidRDefault="00A45188" w:rsidP="00A45188">
      <w:pPr>
        <w:spacing w:line="240" w:lineRule="auto"/>
        <w:contextualSpacing/>
        <w:jc w:val="both"/>
        <w:rPr>
          <w:sz w:val="28"/>
          <w:szCs w:val="28"/>
        </w:rPr>
      </w:pPr>
      <w:r>
        <w:rPr>
          <w:sz w:val="28"/>
          <w:szCs w:val="28"/>
        </w:rPr>
        <w:t>- основная часть (каждый раздел ее доказательно раскрывает исследуемый вопрос);</w:t>
      </w:r>
    </w:p>
    <w:p w:rsidR="00A45188" w:rsidRDefault="00A45188" w:rsidP="00A45188">
      <w:pPr>
        <w:spacing w:line="240" w:lineRule="auto"/>
        <w:contextualSpacing/>
        <w:jc w:val="both"/>
        <w:rPr>
          <w:sz w:val="28"/>
          <w:szCs w:val="28"/>
        </w:rPr>
      </w:pPr>
      <w:r>
        <w:rPr>
          <w:sz w:val="28"/>
          <w:szCs w:val="28"/>
        </w:rPr>
        <w:t>- заключение  (подводятся итоги или делается обобщенный вывод по теме доклада);</w:t>
      </w:r>
    </w:p>
    <w:p w:rsidR="00A45188" w:rsidRDefault="00A45188" w:rsidP="00A45188">
      <w:pPr>
        <w:spacing w:line="240" w:lineRule="auto"/>
        <w:contextualSpacing/>
        <w:jc w:val="both"/>
        <w:rPr>
          <w:sz w:val="28"/>
          <w:szCs w:val="28"/>
        </w:rPr>
      </w:pPr>
      <w:r>
        <w:rPr>
          <w:sz w:val="28"/>
          <w:szCs w:val="28"/>
        </w:rPr>
        <w:t>- список литературы .</w:t>
      </w:r>
    </w:p>
    <w:p w:rsidR="00227BD2" w:rsidRPr="00A45188" w:rsidRDefault="00227BD2" w:rsidP="00A45188">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lastRenderedPageBreak/>
        <w:t>Вступление</w:t>
      </w:r>
      <w:r w:rsidR="00227BD2" w:rsidRPr="00A45188">
        <w:rPr>
          <w:bCs/>
          <w:sz w:val="28"/>
          <w:szCs w:val="28"/>
        </w:rPr>
        <w:t xml:space="preserve">/введение </w:t>
      </w:r>
      <w:r w:rsidRPr="00A45188">
        <w:rPr>
          <w:sz w:val="28"/>
          <w:szCs w:val="28"/>
        </w:rPr>
        <w:t>помогает обеспечить успех выступления по любой тематике.</w:t>
      </w:r>
    </w:p>
    <w:p w:rsidR="006A4A09" w:rsidRPr="00A45188" w:rsidRDefault="00227BD2"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Вступление/введение </w:t>
      </w:r>
      <w:r w:rsidR="006A4A09" w:rsidRPr="00A45188">
        <w:rPr>
          <w:sz w:val="28"/>
          <w:szCs w:val="28"/>
        </w:rPr>
        <w:t>должно содержать:</w:t>
      </w:r>
    </w:p>
    <w:p w:rsidR="006A4A09" w:rsidRPr="00A45188" w:rsidRDefault="006A4A09" w:rsidP="001D17DE">
      <w:pPr>
        <w:pStyle w:val="a4"/>
        <w:numPr>
          <w:ilvl w:val="0"/>
          <w:numId w:val="8"/>
        </w:numPr>
        <w:autoSpaceDE w:val="0"/>
        <w:autoSpaceDN w:val="0"/>
        <w:adjustRightInd w:val="0"/>
        <w:ind w:hanging="11"/>
        <w:jc w:val="both"/>
        <w:rPr>
          <w:sz w:val="28"/>
          <w:szCs w:val="28"/>
        </w:rPr>
      </w:pPr>
      <w:r w:rsidRPr="00A45188">
        <w:rPr>
          <w:sz w:val="28"/>
          <w:szCs w:val="28"/>
        </w:rPr>
        <w:t>название доклада;</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сообщение основной идеи;</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современную оценку предмета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краткое перечисление рассматриваемых вопросов;</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интересную для слушателей форму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акцентирование оригинальности подхода.</w:t>
      </w:r>
    </w:p>
    <w:p w:rsidR="001D17DE" w:rsidRPr="00A45188" w:rsidRDefault="001D17DE" w:rsidP="00227BD2">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Основная часть, </w:t>
      </w:r>
      <w:r w:rsidRPr="00A45188">
        <w:rPr>
          <w:sz w:val="28"/>
          <w:szCs w:val="28"/>
        </w:rPr>
        <w:t>в которой выступающий должен раскрыть суть темы,</w:t>
      </w:r>
      <w:r w:rsidR="006E68A4" w:rsidRPr="00A45188">
        <w:rPr>
          <w:sz w:val="28"/>
          <w:szCs w:val="28"/>
        </w:rPr>
        <w:t xml:space="preserve"> </w:t>
      </w:r>
      <w:r w:rsidRPr="00A45188">
        <w:rPr>
          <w:sz w:val="28"/>
          <w:szCs w:val="28"/>
        </w:rPr>
        <w:t>обычно строится по принципу отчёта. Задача основной части: представить</w:t>
      </w:r>
      <w:r w:rsidR="006E68A4" w:rsidRPr="00A45188">
        <w:rPr>
          <w:sz w:val="28"/>
          <w:szCs w:val="28"/>
        </w:rPr>
        <w:t xml:space="preserve"> </w:t>
      </w:r>
      <w:r w:rsidRPr="00A45188">
        <w:rPr>
          <w:sz w:val="28"/>
          <w:szCs w:val="28"/>
        </w:rPr>
        <w:t>достаточно данных для того, чтобы слушатели заинтересовались темой и</w:t>
      </w:r>
      <w:r w:rsidR="006E68A4" w:rsidRPr="00A45188">
        <w:rPr>
          <w:sz w:val="28"/>
          <w:szCs w:val="28"/>
        </w:rPr>
        <w:t xml:space="preserve"> </w:t>
      </w:r>
      <w:r w:rsidRPr="00A45188">
        <w:rPr>
          <w:sz w:val="28"/>
          <w:szCs w:val="28"/>
        </w:rPr>
        <w:t>захотели ознакомиться с материалами.</w:t>
      </w:r>
    </w:p>
    <w:p w:rsidR="006A4A09" w:rsidRPr="00A45188" w:rsidRDefault="006A4A09" w:rsidP="00227BD2">
      <w:pPr>
        <w:autoSpaceDE w:val="0"/>
        <w:autoSpaceDN w:val="0"/>
        <w:adjustRightInd w:val="0"/>
        <w:spacing w:after="0" w:line="240" w:lineRule="auto"/>
        <w:ind w:firstLine="709"/>
        <w:contextualSpacing/>
        <w:jc w:val="both"/>
        <w:rPr>
          <w:sz w:val="28"/>
          <w:szCs w:val="28"/>
          <w:lang w:eastAsia="ru-RU"/>
        </w:rPr>
      </w:pPr>
      <w:r w:rsidRPr="00A45188">
        <w:rPr>
          <w:bCs/>
          <w:sz w:val="28"/>
          <w:szCs w:val="28"/>
        </w:rPr>
        <w:t xml:space="preserve">Заключение </w:t>
      </w:r>
      <w:r w:rsidRPr="00A45188">
        <w:rPr>
          <w:sz w:val="28"/>
          <w:szCs w:val="28"/>
        </w:rPr>
        <w:t>- это чёткое обобщение и краткие выводы по излагаемой</w:t>
      </w:r>
      <w:r w:rsidR="006E68A4" w:rsidRPr="00A45188">
        <w:rPr>
          <w:sz w:val="28"/>
          <w:szCs w:val="28"/>
        </w:rPr>
        <w:t xml:space="preserve"> </w:t>
      </w:r>
      <w:r w:rsidRPr="00A45188">
        <w:rPr>
          <w:sz w:val="28"/>
          <w:szCs w:val="28"/>
        </w:rPr>
        <w:t>теме.</w:t>
      </w:r>
    </w:p>
    <w:p w:rsidR="00731602" w:rsidRPr="00227BD2" w:rsidRDefault="00731602" w:rsidP="00227BD2">
      <w:pPr>
        <w:spacing w:line="240" w:lineRule="auto"/>
        <w:ind w:firstLine="709"/>
        <w:contextualSpacing/>
        <w:jc w:val="both"/>
        <w:rPr>
          <w:rFonts w:eastAsia="Times New Roman"/>
          <w:b/>
          <w:bCs/>
          <w:sz w:val="28"/>
          <w:szCs w:val="28"/>
          <w:lang w:eastAsia="ru-RU"/>
        </w:rPr>
      </w:pPr>
    </w:p>
    <w:p w:rsidR="006A4A09" w:rsidRPr="002D72BA" w:rsidRDefault="006A4A09" w:rsidP="002D72BA">
      <w:pPr>
        <w:pStyle w:val="3"/>
        <w:spacing w:after="0"/>
        <w:ind w:firstLine="709"/>
        <w:contextualSpacing/>
        <w:jc w:val="center"/>
        <w:rPr>
          <w:rFonts w:ascii="Times New Roman" w:hAnsi="Times New Roman" w:cs="Times New Roman"/>
          <w:sz w:val="28"/>
          <w:szCs w:val="28"/>
        </w:rPr>
      </w:pPr>
      <w:bookmarkStart w:id="10" w:name="_Toc518309325"/>
      <w:r w:rsidRPr="002D72BA">
        <w:rPr>
          <w:rFonts w:ascii="Times New Roman" w:hAnsi="Times New Roman" w:cs="Times New Roman"/>
          <w:sz w:val="28"/>
          <w:szCs w:val="28"/>
        </w:rPr>
        <w:t>Методические рекомендации по подготовке сообщения</w:t>
      </w:r>
      <w:bookmarkEnd w:id="7"/>
      <w:bookmarkEnd w:id="8"/>
      <w:bookmarkEnd w:id="10"/>
    </w:p>
    <w:p w:rsidR="006A4A09" w:rsidRPr="002D72BA" w:rsidRDefault="006A4A09" w:rsidP="002D72BA">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w:t>
      </w:r>
      <w:r w:rsidR="008F7784" w:rsidRPr="008F7784">
        <w:rPr>
          <w:rFonts w:ascii="Times New Roman" w:hAnsi="Times New Roman"/>
          <w:sz w:val="28"/>
          <w:szCs w:val="28"/>
        </w:rPr>
        <w:t>высказываний.</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6A4A09" w:rsidRPr="002D72BA"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6A4A09" w:rsidRPr="008F7784" w:rsidRDefault="006A4A09"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6A4A09" w:rsidRPr="002D72BA" w:rsidRDefault="006A4A09" w:rsidP="000E0BF8">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w:t>
      </w:r>
      <w:r w:rsidRPr="002D72BA">
        <w:rPr>
          <w:rFonts w:ascii="Times New Roman" w:hAnsi="Times New Roman"/>
          <w:snapToGrid w:val="0"/>
          <w:sz w:val="28"/>
          <w:szCs w:val="28"/>
        </w:rPr>
        <w:lastRenderedPageBreak/>
        <w:t xml:space="preserve">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6A4A09" w:rsidRPr="002D72BA" w:rsidRDefault="006A4A09" w:rsidP="000E0BF8">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6A4A09" w:rsidRPr="002D72BA" w:rsidRDefault="006A4A09" w:rsidP="000E0BF8">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0E0BF8" w:rsidRPr="000E0BF8" w:rsidRDefault="000E0BF8" w:rsidP="000E0BF8">
      <w:pPr>
        <w:pStyle w:val="c0"/>
        <w:shd w:val="clear" w:color="auto" w:fill="FFFFFF"/>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8"/>
        <w:gridCol w:w="4837"/>
      </w:tblGrid>
      <w:tr w:rsidR="000E0BF8" w:rsidRPr="000E0BF8" w:rsidTr="008F7784">
        <w:tc>
          <w:tcPr>
            <w:tcW w:w="0" w:type="auto"/>
            <w:tcMar>
              <w:top w:w="45" w:type="dxa"/>
              <w:left w:w="45" w:type="dxa"/>
              <w:bottom w:w="45" w:type="dxa"/>
              <w:right w:w="45" w:type="dxa"/>
            </w:tcMar>
            <w:vAlign w:val="center"/>
            <w:hideMark/>
          </w:tcPr>
          <w:p w:rsidR="000E0BF8" w:rsidRPr="000E0BF8" w:rsidRDefault="000E0BF8" w:rsidP="00316FBC">
            <w:pPr>
              <w:spacing w:before="90" w:after="90" w:line="240" w:lineRule="auto"/>
              <w:ind w:firstLine="709"/>
              <w:contextualSpacing/>
              <w:jc w:val="center"/>
              <w:rPr>
                <w:rFonts w:eastAsia="Times New Roman"/>
                <w:sz w:val="28"/>
                <w:szCs w:val="28"/>
              </w:rPr>
            </w:pPr>
            <w:bookmarkStart w:id="11" w:name="e2e0485d26b577eb4f5fdfae8f7457abde91d761"/>
            <w:bookmarkStart w:id="12" w:name="1"/>
            <w:bookmarkEnd w:id="11"/>
            <w:bookmarkEnd w:id="12"/>
            <w:r w:rsidRPr="000E0BF8">
              <w:rPr>
                <w:rFonts w:eastAsia="Times New Roman"/>
                <w:sz w:val="28"/>
                <w:szCs w:val="28"/>
              </w:rPr>
              <w:t xml:space="preserve">Конструкции на </w:t>
            </w:r>
            <w:r w:rsidR="00316FBC">
              <w:rPr>
                <w:rFonts w:eastAsia="Times New Roman"/>
                <w:sz w:val="28"/>
                <w:szCs w:val="28"/>
              </w:rPr>
              <w:t xml:space="preserve">немецком </w:t>
            </w:r>
            <w:r w:rsidRPr="000E0BF8">
              <w:rPr>
                <w:rFonts w:eastAsia="Times New Roman"/>
                <w:sz w:val="28"/>
                <w:szCs w:val="28"/>
              </w:rPr>
              <w:t>языке</w:t>
            </w:r>
          </w:p>
        </w:tc>
        <w:tc>
          <w:tcPr>
            <w:tcW w:w="0" w:type="auto"/>
            <w:tcMar>
              <w:top w:w="45" w:type="dxa"/>
              <w:left w:w="45" w:type="dxa"/>
              <w:bottom w:w="45" w:type="dxa"/>
              <w:right w:w="45" w:type="dxa"/>
            </w:tcMar>
            <w:vAlign w:val="center"/>
            <w:hideMark/>
          </w:tcPr>
          <w:p w:rsidR="000E0BF8" w:rsidRPr="000E0BF8" w:rsidRDefault="000E0BF8" w:rsidP="008F7784">
            <w:pPr>
              <w:spacing w:before="90" w:after="9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0E0BF8" w:rsidRPr="000E0BF8" w:rsidTr="008F7784">
        <w:tc>
          <w:tcPr>
            <w:tcW w:w="0" w:type="auto"/>
            <w:tcMar>
              <w:top w:w="45" w:type="dxa"/>
              <w:left w:w="45" w:type="dxa"/>
              <w:bottom w:w="45" w:type="dxa"/>
              <w:right w:w="45" w:type="dxa"/>
            </w:tcMar>
            <w:vAlign w:val="center"/>
            <w:hideMark/>
          </w:tcPr>
          <w:p w:rsidR="000E0BF8" w:rsidRPr="00B31ADF" w:rsidRDefault="00316FBC"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Ich möchte erzählen über</w:t>
            </w:r>
            <w:r w:rsidR="00A46F12">
              <w:rPr>
                <w:rFonts w:eastAsia="Times New Roman"/>
                <w:sz w:val="28"/>
                <w:szCs w:val="28"/>
                <w:lang w:val="en-US"/>
              </w:rPr>
              <w: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In erster Linie…</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Ich meine…</w:t>
            </w:r>
          </w:p>
        </w:tc>
        <w:tc>
          <w:tcPr>
            <w:tcW w:w="0" w:type="auto"/>
            <w:tcMar>
              <w:top w:w="45" w:type="dxa"/>
              <w:left w:w="45" w:type="dxa"/>
              <w:bottom w:w="45" w:type="dxa"/>
              <w:right w:w="45" w:type="dxa"/>
            </w:tcMar>
            <w:vAlign w:val="center"/>
            <w:hideMark/>
          </w:tcPr>
          <w:p w:rsidR="000E0BF8" w:rsidRPr="000E0BF8" w:rsidRDefault="000E0BF8" w:rsidP="00A46F12">
            <w:pPr>
              <w:spacing w:before="90" w:after="90" w:line="240" w:lineRule="auto"/>
              <w:ind w:firstLine="709"/>
              <w:contextualSpacing/>
              <w:jc w:val="both"/>
              <w:rPr>
                <w:rFonts w:eastAsia="Times New Roman"/>
                <w:sz w:val="28"/>
                <w:szCs w:val="28"/>
              </w:rPr>
            </w:pPr>
            <w:r w:rsidRPr="000E0BF8">
              <w:rPr>
                <w:rFonts w:eastAsia="Times New Roman"/>
                <w:sz w:val="28"/>
                <w:szCs w:val="28"/>
              </w:rPr>
              <w:t xml:space="preserve">Я </w:t>
            </w:r>
            <w:r w:rsidR="00A46F12">
              <w:rPr>
                <w:rFonts w:eastAsia="Times New Roman"/>
                <w:sz w:val="28"/>
                <w:szCs w:val="28"/>
              </w:rPr>
              <w:t xml:space="preserve"> полагаю</w:t>
            </w:r>
            <w:r w:rsidRPr="000E0BF8">
              <w:rPr>
                <w:rFonts w:eastAsia="Times New Roman"/>
                <w:sz w:val="28"/>
                <w:szCs w:val="28"/>
              </w:rPr>
              <w:t>...</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Im großen und ganzen…</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В целом...</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Ehrlich gesagt…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0E0BF8" w:rsidRPr="000E0BF8" w:rsidTr="008F7784">
        <w:tc>
          <w:tcPr>
            <w:tcW w:w="0" w:type="auto"/>
            <w:tcMar>
              <w:top w:w="45" w:type="dxa"/>
              <w:left w:w="45" w:type="dxa"/>
              <w:bottom w:w="45" w:type="dxa"/>
              <w:right w:w="45" w:type="dxa"/>
            </w:tcMar>
            <w:vAlign w:val="center"/>
            <w:hideMark/>
          </w:tcPr>
          <w:p w:rsidR="000E0BF8" w:rsidRPr="00B31ADF" w:rsidRDefault="00A46F12"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Auf Grund der(des)…</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lastRenderedPageBreak/>
              <w:t>Was diese Frage angeht…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bl>
    <w:p w:rsidR="008F7784" w:rsidRDefault="008F7784" w:rsidP="000E0BF8">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6A4A09" w:rsidRPr="002D72BA" w:rsidRDefault="006A4A09" w:rsidP="000E0BF8">
      <w:pPr>
        <w:spacing w:after="0" w:line="240" w:lineRule="auto"/>
        <w:ind w:left="57" w:firstLine="709"/>
        <w:contextualSpacing/>
        <w:jc w:val="both"/>
        <w:rPr>
          <w:color w:val="000000"/>
          <w:sz w:val="28"/>
          <w:szCs w:val="28"/>
        </w:rPr>
      </w:pPr>
      <w:r w:rsidRPr="002D72BA">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6A4A09" w:rsidRPr="002D72BA" w:rsidRDefault="006A4A09" w:rsidP="000E0BF8">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w:t>
      </w:r>
      <w:r w:rsidRPr="002D72BA">
        <w:rPr>
          <w:snapToGrid w:val="0"/>
          <w:sz w:val="28"/>
          <w:szCs w:val="28"/>
        </w:rPr>
        <w:lastRenderedPageBreak/>
        <w:t>частям.</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w:t>
      </w:r>
      <w:r w:rsidR="00345B32" w:rsidRPr="002D72BA">
        <w:rPr>
          <w:snapToGrid w:val="0"/>
          <w:sz w:val="28"/>
          <w:szCs w:val="28"/>
        </w:rPr>
        <w:t>также можно</w:t>
      </w:r>
      <w:r w:rsidRPr="002D72BA">
        <w:rPr>
          <w:snapToGrid w:val="0"/>
          <w:sz w:val="28"/>
          <w:szCs w:val="28"/>
        </w:rPr>
        <w:t xml:space="preserve">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6A4A09" w:rsidRPr="002D72BA" w:rsidRDefault="006A4A09" w:rsidP="000E0BF8">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7C5620" w:rsidRDefault="007C5620" w:rsidP="00A43C23">
      <w:pPr>
        <w:spacing w:line="240" w:lineRule="auto"/>
        <w:ind w:firstLine="709"/>
        <w:contextualSpacing/>
        <w:jc w:val="center"/>
        <w:rPr>
          <w:b/>
          <w:sz w:val="28"/>
          <w:szCs w:val="28"/>
        </w:rPr>
      </w:pPr>
    </w:p>
    <w:p w:rsidR="006D737F" w:rsidRPr="000410E4" w:rsidRDefault="006D737F" w:rsidP="00A43C23">
      <w:pPr>
        <w:spacing w:line="240" w:lineRule="auto"/>
        <w:ind w:firstLine="709"/>
        <w:contextualSpacing/>
        <w:jc w:val="center"/>
        <w:rPr>
          <w:b/>
          <w:sz w:val="28"/>
          <w:szCs w:val="28"/>
        </w:rPr>
      </w:pPr>
      <w:r w:rsidRPr="00A43C23">
        <w:rPr>
          <w:b/>
          <w:sz w:val="28"/>
          <w:szCs w:val="28"/>
        </w:rPr>
        <w:t>Методические рекомендации по выполнению реферата</w:t>
      </w:r>
      <w:bookmarkEnd w:id="3"/>
      <w:bookmarkEnd w:id="4"/>
    </w:p>
    <w:p w:rsidR="00A43C23" w:rsidRPr="000410E4" w:rsidRDefault="00A43C23" w:rsidP="00A43C23">
      <w:pPr>
        <w:spacing w:line="240" w:lineRule="auto"/>
        <w:ind w:firstLine="709"/>
        <w:contextualSpacing/>
        <w:jc w:val="center"/>
        <w:rPr>
          <w:b/>
          <w:sz w:val="28"/>
          <w:szCs w:val="28"/>
        </w:rPr>
      </w:pPr>
    </w:p>
    <w:p w:rsidR="006D737F" w:rsidRPr="002D72BA" w:rsidRDefault="006D737F" w:rsidP="002D72BA">
      <w:pPr>
        <w:spacing w:after="0" w:line="240" w:lineRule="auto"/>
        <w:ind w:firstLine="709"/>
        <w:contextualSpacing/>
        <w:jc w:val="both"/>
        <w:rPr>
          <w:sz w:val="28"/>
          <w:szCs w:val="28"/>
        </w:rPr>
      </w:pPr>
      <w:r w:rsidRPr="002D72BA">
        <w:rPr>
          <w:sz w:val="28"/>
          <w:szCs w:val="28"/>
        </w:rPr>
        <w:t>Внеаудиторная самостоятельная работа в форме реферата является индивидуальной самостоятельно выполненной работой студента.</w:t>
      </w:r>
    </w:p>
    <w:p w:rsidR="006D737F" w:rsidRPr="002D72BA" w:rsidRDefault="006D737F" w:rsidP="002D72BA">
      <w:pPr>
        <w:spacing w:after="0" w:line="240" w:lineRule="auto"/>
        <w:ind w:firstLine="709"/>
        <w:contextualSpacing/>
        <w:jc w:val="both"/>
        <w:rPr>
          <w:sz w:val="28"/>
          <w:szCs w:val="28"/>
        </w:rPr>
      </w:pPr>
      <w:r w:rsidRPr="002D72BA">
        <w:rPr>
          <w:sz w:val="28"/>
          <w:szCs w:val="28"/>
        </w:rPr>
        <w:t>Содержание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Реферат, как правило, должен содержать следующие </w:t>
      </w:r>
      <w:r w:rsidRPr="002D72BA">
        <w:rPr>
          <w:bCs/>
          <w:iCs/>
          <w:sz w:val="28"/>
          <w:szCs w:val="28"/>
        </w:rPr>
        <w:t>структурные элементы</w:t>
      </w:r>
      <w:r w:rsidRPr="002D72BA">
        <w:rPr>
          <w:sz w:val="28"/>
          <w:szCs w:val="28"/>
        </w:rPr>
        <w:t>:</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титульный лист;</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содержание;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введение;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основная часть;</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заключение;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список использованных источников;</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приложения (при необходимости).</w:t>
      </w:r>
    </w:p>
    <w:p w:rsidR="006D737F" w:rsidRPr="002D72BA" w:rsidRDefault="006D737F" w:rsidP="002D72BA">
      <w:pPr>
        <w:pStyle w:val="ab"/>
        <w:ind w:firstLine="709"/>
        <w:contextualSpacing/>
        <w:jc w:val="both"/>
        <w:rPr>
          <w:sz w:val="28"/>
          <w:szCs w:val="28"/>
        </w:rPr>
      </w:pPr>
      <w:r w:rsidRPr="002D72BA">
        <w:rPr>
          <w:sz w:val="28"/>
          <w:szCs w:val="28"/>
        </w:rPr>
        <w:t xml:space="preserve">Примерный объем </w:t>
      </w:r>
      <w:r w:rsidR="002D72BA" w:rsidRPr="002D72BA">
        <w:rPr>
          <w:sz w:val="28"/>
          <w:szCs w:val="28"/>
        </w:rPr>
        <w:t>в машинописных страницах,</w:t>
      </w:r>
      <w:r w:rsidRPr="002D72BA">
        <w:rPr>
          <w:sz w:val="28"/>
          <w:szCs w:val="28"/>
        </w:rPr>
        <w:t xml:space="preserve"> составляющих реферата представлен в таблице.</w:t>
      </w:r>
    </w:p>
    <w:p w:rsidR="006D737F" w:rsidRPr="007637D3" w:rsidRDefault="006D737F" w:rsidP="002D72BA">
      <w:pPr>
        <w:pStyle w:val="ab"/>
        <w:ind w:left="0" w:firstLine="709"/>
        <w:contextualSpacing/>
        <w:jc w:val="both"/>
        <w:rPr>
          <w:sz w:val="28"/>
          <w:szCs w:val="28"/>
        </w:rPr>
      </w:pPr>
      <w:r w:rsidRPr="002D72BA">
        <w:rPr>
          <w:sz w:val="28"/>
          <w:szCs w:val="28"/>
        </w:rPr>
        <w:t>Рекомендуемый объем структурных элементов реферата</w:t>
      </w:r>
    </w:p>
    <w:tbl>
      <w:tblPr>
        <w:tblW w:w="0" w:type="auto"/>
        <w:jc w:val="center"/>
        <w:tblLayout w:type="fixed"/>
        <w:tblCellMar>
          <w:left w:w="40" w:type="dxa"/>
          <w:right w:w="40" w:type="dxa"/>
        </w:tblCellMar>
        <w:tblLook w:val="0000" w:firstRow="0" w:lastRow="0" w:firstColumn="0" w:lastColumn="0" w:noHBand="0" w:noVBand="0"/>
      </w:tblPr>
      <w:tblGrid>
        <w:gridCol w:w="5387"/>
        <w:gridCol w:w="2976"/>
      </w:tblGrid>
      <w:tr w:rsidR="007637D3" w:rsidRPr="007637D3"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7637D3" w:rsidRPr="007637D3" w:rsidRDefault="007637D3" w:rsidP="007637D3">
            <w:pPr>
              <w:shd w:val="clear" w:color="auto" w:fill="FFFFFF"/>
              <w:spacing w:line="240" w:lineRule="auto"/>
              <w:contextualSpacing/>
              <w:jc w:val="both"/>
              <w:rPr>
                <w:bCs/>
                <w:sz w:val="28"/>
                <w:szCs w:val="28"/>
              </w:rPr>
            </w:pPr>
          </w:p>
          <w:p w:rsidR="006D737F" w:rsidRPr="007637D3" w:rsidRDefault="006D737F" w:rsidP="007637D3">
            <w:pPr>
              <w:shd w:val="clear" w:color="auto" w:fill="FFFFFF"/>
              <w:spacing w:line="240" w:lineRule="auto"/>
              <w:contextualSpacing/>
              <w:jc w:val="both"/>
              <w:rPr>
                <w:bCs/>
                <w:sz w:val="28"/>
                <w:szCs w:val="28"/>
              </w:rPr>
            </w:pPr>
            <w:r w:rsidRPr="007637D3">
              <w:rPr>
                <w:bCs/>
                <w:sz w:val="28"/>
                <w:szCs w:val="28"/>
              </w:rPr>
              <w:t>Наименование частей реферата</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7637D3" w:rsidRDefault="006D737F" w:rsidP="007637D3">
            <w:pPr>
              <w:pStyle w:val="9"/>
              <w:spacing w:line="240" w:lineRule="auto"/>
              <w:contextualSpacing/>
              <w:jc w:val="both"/>
              <w:rPr>
                <w:rFonts w:ascii="Times New Roman" w:hAnsi="Times New Roman" w:cs="Times New Roman"/>
                <w:i w:val="0"/>
                <w:color w:val="auto"/>
                <w:sz w:val="28"/>
                <w:szCs w:val="28"/>
              </w:rPr>
            </w:pPr>
            <w:r w:rsidRPr="007637D3">
              <w:rPr>
                <w:rFonts w:ascii="Times New Roman" w:hAnsi="Times New Roman" w:cs="Times New Roman"/>
                <w:i w:val="0"/>
                <w:color w:val="auto"/>
                <w:sz w:val="28"/>
                <w:szCs w:val="28"/>
              </w:rPr>
              <w:t>Количество страниц</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Титульный лист</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Содержание (с указанием страниц)</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7637D3" w:rsidRDefault="006D737F" w:rsidP="002D72BA">
            <w:pPr>
              <w:pStyle w:val="6"/>
              <w:spacing w:before="0" w:line="240" w:lineRule="auto"/>
              <w:ind w:firstLine="709"/>
              <w:contextualSpacing/>
              <w:jc w:val="both"/>
              <w:rPr>
                <w:rFonts w:ascii="Times New Roman" w:hAnsi="Times New Roman" w:cs="Times New Roman"/>
                <w:i w:val="0"/>
                <w:color w:val="auto"/>
                <w:sz w:val="28"/>
                <w:szCs w:val="28"/>
              </w:rPr>
            </w:pPr>
            <w:r w:rsidRPr="007637D3">
              <w:rPr>
                <w:rFonts w:ascii="Times New Roman" w:hAnsi="Times New Roman" w:cs="Times New Roman"/>
                <w:i w:val="0"/>
                <w:color w:val="auto"/>
                <w:sz w:val="28"/>
                <w:szCs w:val="28"/>
              </w:rPr>
              <w:t>Введение</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2</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7637D3" w:rsidRDefault="006D737F" w:rsidP="002D72BA">
            <w:pPr>
              <w:shd w:val="clear" w:color="auto" w:fill="FFFFFF"/>
              <w:spacing w:line="240" w:lineRule="auto"/>
              <w:ind w:firstLine="709"/>
              <w:contextualSpacing/>
              <w:jc w:val="both"/>
              <w:rPr>
                <w:sz w:val="28"/>
                <w:szCs w:val="28"/>
              </w:rPr>
            </w:pPr>
            <w:r w:rsidRPr="007637D3">
              <w:rPr>
                <w:sz w:val="28"/>
                <w:szCs w:val="28"/>
              </w:rPr>
              <w:t>Основная часть</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15-20</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lastRenderedPageBreak/>
              <w:t>Заключение</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1-2</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1-2</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Приложения</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Без ограничений</w:t>
            </w:r>
          </w:p>
        </w:tc>
      </w:tr>
    </w:tbl>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7E4D59" w:rsidRPr="002D72BA" w:rsidRDefault="006D737F" w:rsidP="002D72BA">
      <w:pPr>
        <w:pStyle w:val="20"/>
        <w:spacing w:after="0" w:line="240" w:lineRule="auto"/>
        <w:ind w:left="0" w:firstLine="709"/>
        <w:contextualSpacing/>
        <w:jc w:val="both"/>
        <w:rPr>
          <w:sz w:val="28"/>
          <w:szCs w:val="28"/>
        </w:rPr>
      </w:pPr>
      <w:r w:rsidRPr="002D72BA">
        <w:rPr>
          <w:sz w:val="28"/>
          <w:szCs w:val="28"/>
        </w:rPr>
        <w:t>Во введении</w:t>
      </w:r>
      <w:r w:rsidR="006E68A4" w:rsidRPr="002D72BA">
        <w:rPr>
          <w:sz w:val="28"/>
          <w:szCs w:val="28"/>
        </w:rPr>
        <w:t xml:space="preserve"> </w:t>
      </w:r>
      <w:r w:rsidRPr="002D72BA">
        <w:rPr>
          <w:sz w:val="28"/>
          <w:szCs w:val="28"/>
        </w:rPr>
        <w:t xml:space="preserve">дается общая характеристика реферата: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обосновывается актуальность выбранной темы;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определяется цель работы и задачи, подлежащие решению для её достижения;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описываются объект и предмет исследования, и</w:t>
      </w:r>
      <w:r w:rsidR="007E4D59" w:rsidRPr="002D72BA">
        <w:rPr>
          <w:sz w:val="28"/>
          <w:szCs w:val="28"/>
        </w:rPr>
        <w:t>нформационная база исследования;</w:t>
      </w:r>
    </w:p>
    <w:p w:rsidR="006D737F"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кратко характеризуется структура реферата по главам.</w:t>
      </w:r>
    </w:p>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Основная часть должна содержать материал, необходимый для достижения поставленной цели и задач, решаемых в процессе выполнения реферата. Она включает 2-3 главы, каждая из которых, в свою очередь, делится на 2-3 параграфа.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6D737F" w:rsidRPr="002D72BA" w:rsidRDefault="006D737F" w:rsidP="002D72BA">
      <w:pPr>
        <w:spacing w:after="0" w:line="240" w:lineRule="auto"/>
        <w:ind w:firstLine="709"/>
        <w:contextualSpacing/>
        <w:jc w:val="both"/>
        <w:rPr>
          <w:sz w:val="28"/>
          <w:szCs w:val="28"/>
        </w:rPr>
      </w:pPr>
      <w:r w:rsidRPr="002D72BA">
        <w:rPr>
          <w:sz w:val="28"/>
          <w:szCs w:val="28"/>
        </w:rPr>
        <w:t>Главы основной части реферата могут носить теоретический, методологический и аналитический характер.</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обязательным является наличие в основной части реферата ссылок на использованные источники.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6D737F" w:rsidRPr="002D72BA" w:rsidRDefault="006D737F" w:rsidP="002D72BA">
      <w:pPr>
        <w:shd w:val="clear" w:color="auto" w:fill="FFFFFF"/>
        <w:spacing w:after="0" w:line="240" w:lineRule="auto"/>
        <w:ind w:firstLine="709"/>
        <w:contextualSpacing/>
        <w:jc w:val="both"/>
        <w:rPr>
          <w:iCs/>
          <w:sz w:val="28"/>
          <w:szCs w:val="28"/>
        </w:rPr>
      </w:pPr>
      <w:r w:rsidRPr="002D72BA">
        <w:rPr>
          <w:sz w:val="28"/>
          <w:szCs w:val="28"/>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lastRenderedPageBreak/>
        <w:t>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6D737F" w:rsidRPr="002D72BA" w:rsidRDefault="006D737F" w:rsidP="002D72BA">
      <w:pPr>
        <w:spacing w:after="0" w:line="240" w:lineRule="auto"/>
        <w:ind w:left="360" w:firstLine="709"/>
        <w:contextualSpacing/>
        <w:jc w:val="both"/>
        <w:rPr>
          <w:i/>
          <w:sz w:val="28"/>
          <w:szCs w:val="28"/>
        </w:rPr>
      </w:pPr>
      <w:r w:rsidRPr="002D72BA">
        <w:rPr>
          <w:bCs/>
          <w:i/>
          <w:sz w:val="28"/>
          <w:szCs w:val="28"/>
        </w:rPr>
        <w:t xml:space="preserve">Оформление </w:t>
      </w:r>
      <w:r w:rsidRPr="002D72BA">
        <w:rPr>
          <w:i/>
          <w:sz w:val="28"/>
          <w:szCs w:val="28"/>
        </w:rPr>
        <w:t>реферата</w:t>
      </w:r>
    </w:p>
    <w:p w:rsidR="006D737F" w:rsidRPr="002D72BA" w:rsidRDefault="006D737F" w:rsidP="002D72BA">
      <w:pPr>
        <w:shd w:val="clear" w:color="auto" w:fill="FFFFFF"/>
        <w:tabs>
          <w:tab w:val="left" w:pos="360"/>
        </w:tabs>
        <w:spacing w:after="0" w:line="240" w:lineRule="auto"/>
        <w:ind w:firstLine="709"/>
        <w:contextualSpacing/>
        <w:jc w:val="both"/>
        <w:rPr>
          <w:sz w:val="28"/>
          <w:szCs w:val="28"/>
        </w:rPr>
      </w:pPr>
      <w:r w:rsidRPr="002D72BA">
        <w:rPr>
          <w:sz w:val="28"/>
          <w:szCs w:val="28"/>
        </w:rPr>
        <w:t>При выполнении внеаудиторной самостоятельной работы в виде реферата необходимо соблюдать следующие требования:</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на одной стороне листа белой бумаги формата А-4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размер шрифта-1</w:t>
      </w:r>
      <w:r w:rsidR="002D72BA" w:rsidRPr="002D72BA">
        <w:rPr>
          <w:sz w:val="28"/>
          <w:szCs w:val="28"/>
        </w:rPr>
        <w:t>4</w:t>
      </w:r>
      <w:r w:rsidRPr="002D72BA">
        <w:rPr>
          <w:sz w:val="28"/>
          <w:szCs w:val="28"/>
        </w:rPr>
        <w:t xml:space="preserve">; </w:t>
      </w:r>
      <w:r w:rsidRPr="002D72BA">
        <w:rPr>
          <w:sz w:val="28"/>
          <w:szCs w:val="28"/>
          <w:lang w:val="en-US"/>
        </w:rPr>
        <w:t>Times</w:t>
      </w:r>
      <w:r w:rsidR="006E68A4" w:rsidRPr="002D72BA">
        <w:rPr>
          <w:sz w:val="28"/>
          <w:szCs w:val="28"/>
        </w:rPr>
        <w:t xml:space="preserve"> </w:t>
      </w:r>
      <w:r w:rsidRPr="002D72BA">
        <w:rPr>
          <w:sz w:val="28"/>
          <w:szCs w:val="28"/>
          <w:lang w:val="en-US"/>
        </w:rPr>
        <w:t>New</w:t>
      </w:r>
      <w:r w:rsidR="006E68A4" w:rsidRPr="002D72BA">
        <w:rPr>
          <w:sz w:val="28"/>
          <w:szCs w:val="28"/>
        </w:rPr>
        <w:t xml:space="preserve"> </w:t>
      </w:r>
      <w:r w:rsidRPr="002D72BA">
        <w:rPr>
          <w:sz w:val="28"/>
          <w:szCs w:val="28"/>
          <w:lang w:val="en-US"/>
        </w:rPr>
        <w:t>Roman</w:t>
      </w:r>
      <w:r w:rsidRPr="002D72BA">
        <w:rPr>
          <w:sz w:val="28"/>
          <w:szCs w:val="28"/>
        </w:rPr>
        <w:t>, цвет - черный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междустрочный интервал - одинарный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поля на странице – размер левого поля – </w:t>
      </w:r>
      <w:smartTag w:uri="urn:schemas-microsoft-com:office:smarttags" w:element="metricconverter">
        <w:smartTagPr>
          <w:attr w:name="ProductID" w:val="2 см"/>
        </w:smartTagPr>
        <w:r w:rsidRPr="002D72BA">
          <w:rPr>
            <w:sz w:val="28"/>
            <w:szCs w:val="28"/>
          </w:rPr>
          <w:t>2 см</w:t>
        </w:r>
      </w:smartTag>
      <w:r w:rsidRPr="002D72BA">
        <w:rPr>
          <w:sz w:val="28"/>
          <w:szCs w:val="28"/>
        </w:rPr>
        <w:t xml:space="preserve">, правого- </w:t>
      </w:r>
      <w:smartTag w:uri="urn:schemas-microsoft-com:office:smarttags" w:element="metricconverter">
        <w:smartTagPr>
          <w:attr w:name="ProductID" w:val="1 см"/>
        </w:smartTagPr>
        <w:r w:rsidRPr="002D72BA">
          <w:rPr>
            <w:sz w:val="28"/>
            <w:szCs w:val="28"/>
          </w:rPr>
          <w:t>1 см</w:t>
        </w:r>
      </w:smartTag>
      <w:r w:rsidRPr="002D72BA">
        <w:rPr>
          <w:sz w:val="28"/>
          <w:szCs w:val="28"/>
        </w:rPr>
        <w:t>, верхнего-2см, нижнего-2см.</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отформатировано по ширине листа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на первой странице необходимо изложить план (содержание) работы.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 в конце работы необходимо указать источники использованной  литературы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нумерация страниц текста -</w:t>
      </w:r>
    </w:p>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законодательные и нормативно-методические документы и материалы;</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специальная научная отечественная и зарубежная литература (монографии, учебники, научные статьи и т.п.);</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статистические, инструктивные и отчетные материалы предприятий, организаций и учреждений.</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Включенная в список литература нумеруется сплошным порядком от первого до последнего названия.</w:t>
      </w:r>
    </w:p>
    <w:p w:rsidR="006D737F" w:rsidRPr="002D72BA" w:rsidRDefault="006D737F" w:rsidP="002D72BA">
      <w:pPr>
        <w:spacing w:after="0" w:line="240" w:lineRule="auto"/>
        <w:ind w:firstLine="709"/>
        <w:contextualSpacing/>
        <w:jc w:val="both"/>
        <w:rPr>
          <w:iCs/>
          <w:sz w:val="28"/>
          <w:szCs w:val="28"/>
        </w:rPr>
      </w:pPr>
      <w:r w:rsidRPr="002D72BA">
        <w:rPr>
          <w:sz w:val="28"/>
          <w:szCs w:val="28"/>
        </w:rPr>
        <w:t>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По сборникам трудов (статей) указывается автор статьи, ее название и далее название книги (сборника) и ее выходные данные</w:t>
      </w:r>
      <w:r w:rsidRPr="002D72BA">
        <w:rPr>
          <w:iCs/>
          <w:sz w:val="28"/>
          <w:szCs w:val="28"/>
        </w:rPr>
        <w:t>.</w:t>
      </w:r>
    </w:p>
    <w:p w:rsidR="006D737F" w:rsidRPr="002D72BA" w:rsidRDefault="006D737F" w:rsidP="002D72BA">
      <w:pPr>
        <w:shd w:val="clear" w:color="auto" w:fill="FFFFFF"/>
        <w:spacing w:after="120" w:line="240" w:lineRule="auto"/>
        <w:ind w:firstLine="709"/>
        <w:contextualSpacing/>
        <w:jc w:val="both"/>
        <w:rPr>
          <w:sz w:val="28"/>
          <w:szCs w:val="28"/>
        </w:rPr>
      </w:pPr>
      <w:r w:rsidRPr="002D72BA">
        <w:rPr>
          <w:sz w:val="28"/>
          <w:szCs w:val="28"/>
        </w:rPr>
        <w:t>Приложения следует оформлять как продолжение реферата на его последующих страницах.</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Приложения следует нумеровать порядковой нумерацией арабскими цифрами.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На все приложения в тексте работы должны быть ссылки. Располагать приложения следует в порядке появления ссылок на них в тексте.</w:t>
      </w:r>
    </w:p>
    <w:p w:rsidR="006D737F" w:rsidRPr="002D72BA" w:rsidRDefault="006D737F" w:rsidP="002D72BA">
      <w:pPr>
        <w:spacing w:after="0" w:line="240" w:lineRule="auto"/>
        <w:ind w:left="360" w:firstLine="709"/>
        <w:contextualSpacing/>
        <w:jc w:val="both"/>
        <w:rPr>
          <w:bCs/>
          <w:sz w:val="28"/>
          <w:szCs w:val="28"/>
        </w:rPr>
      </w:pPr>
      <w:r w:rsidRPr="002D72BA">
        <w:rPr>
          <w:bCs/>
          <w:sz w:val="28"/>
          <w:szCs w:val="28"/>
        </w:rPr>
        <w:t xml:space="preserve">Критерии оценки </w:t>
      </w:r>
      <w:r w:rsidRPr="002D72BA">
        <w:rPr>
          <w:sz w:val="28"/>
          <w:szCs w:val="28"/>
        </w:rPr>
        <w:t>реферата</w:t>
      </w:r>
    </w:p>
    <w:p w:rsidR="006D737F" w:rsidRPr="002D72BA" w:rsidRDefault="006D737F" w:rsidP="002D72BA">
      <w:pPr>
        <w:spacing w:after="0" w:line="240" w:lineRule="auto"/>
        <w:ind w:firstLine="709"/>
        <w:contextualSpacing/>
        <w:jc w:val="both"/>
        <w:rPr>
          <w:sz w:val="28"/>
          <w:szCs w:val="28"/>
        </w:rPr>
      </w:pPr>
      <w:r w:rsidRPr="002D72BA">
        <w:rPr>
          <w:sz w:val="28"/>
          <w:szCs w:val="28"/>
        </w:rPr>
        <w:lastRenderedPageBreak/>
        <w:t>Срок сдачи готового реферата определяется утвержденным графиком.</w:t>
      </w:r>
    </w:p>
    <w:p w:rsidR="006D737F" w:rsidRPr="002D72BA" w:rsidRDefault="006D737F" w:rsidP="002D72BA">
      <w:pPr>
        <w:spacing w:after="0" w:line="240" w:lineRule="auto"/>
        <w:ind w:firstLine="709"/>
        <w:contextualSpacing/>
        <w:jc w:val="both"/>
        <w:rPr>
          <w:sz w:val="28"/>
          <w:szCs w:val="28"/>
        </w:rPr>
      </w:pPr>
      <w:r w:rsidRPr="002D72BA">
        <w:rPr>
          <w:sz w:val="28"/>
          <w:szCs w:val="28"/>
        </w:rPr>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6D737F" w:rsidRPr="002D72BA" w:rsidRDefault="002D72BA" w:rsidP="002D72BA">
      <w:pPr>
        <w:spacing w:after="0" w:line="240" w:lineRule="auto"/>
        <w:ind w:firstLine="709"/>
        <w:contextualSpacing/>
        <w:jc w:val="both"/>
        <w:rPr>
          <w:i/>
          <w:sz w:val="28"/>
          <w:szCs w:val="28"/>
        </w:rPr>
      </w:pPr>
      <w:r w:rsidRPr="002D72BA">
        <w:rPr>
          <w:i/>
          <w:sz w:val="28"/>
          <w:szCs w:val="28"/>
        </w:rPr>
        <w:t xml:space="preserve">Критерии </w:t>
      </w:r>
      <w:r w:rsidR="006D737F" w:rsidRPr="002D72BA">
        <w:rPr>
          <w:i/>
          <w:sz w:val="28"/>
          <w:szCs w:val="28"/>
        </w:rPr>
        <w:t>оценива</w:t>
      </w:r>
      <w:r w:rsidRPr="002D72BA">
        <w:rPr>
          <w:i/>
          <w:sz w:val="28"/>
          <w:szCs w:val="28"/>
        </w:rPr>
        <w:t>ния реферата</w:t>
      </w:r>
      <w:r w:rsidR="006D737F" w:rsidRPr="002D72BA">
        <w:rPr>
          <w:i/>
          <w:sz w:val="28"/>
          <w:szCs w:val="28"/>
        </w:rPr>
        <w:t xml:space="preserve"> по системе:</w:t>
      </w:r>
    </w:p>
    <w:p w:rsidR="006D737F" w:rsidRPr="002D72BA" w:rsidRDefault="006D737F" w:rsidP="002D72BA">
      <w:pPr>
        <w:shd w:val="clear" w:color="auto" w:fill="FFFFFF"/>
        <w:tabs>
          <w:tab w:val="left" w:pos="5983"/>
        </w:tabs>
        <w:spacing w:after="0" w:line="240" w:lineRule="auto"/>
        <w:ind w:firstLine="709"/>
        <w:contextualSpacing/>
        <w:jc w:val="both"/>
        <w:rPr>
          <w:sz w:val="28"/>
          <w:szCs w:val="28"/>
        </w:rPr>
      </w:pPr>
      <w:r w:rsidRPr="002D72BA">
        <w:rPr>
          <w:color w:val="000000"/>
          <w:sz w:val="28"/>
          <w:szCs w:val="28"/>
        </w:rPr>
        <w:t xml:space="preserve">Оценка "отлично" выставляется за </w:t>
      </w:r>
      <w:r w:rsidRPr="002D72BA">
        <w:rPr>
          <w:sz w:val="28"/>
          <w:szCs w:val="28"/>
        </w:rPr>
        <w:t>реферат</w:t>
      </w:r>
      <w:r w:rsidRPr="002D72BA">
        <w:rPr>
          <w:color w:val="000000"/>
          <w:sz w:val="28"/>
          <w:szCs w:val="28"/>
        </w:rPr>
        <w:t xml:space="preserve">, который носит исследовательский характер, содержит грамотно изложенный материал, с соответствующими обоснованными выводами. </w:t>
      </w:r>
    </w:p>
    <w:p w:rsidR="006D737F" w:rsidRPr="002D72BA" w:rsidRDefault="006D737F" w:rsidP="002D72BA">
      <w:pPr>
        <w:pStyle w:val="ad"/>
        <w:ind w:left="0" w:right="0" w:firstLine="709"/>
        <w:contextualSpacing/>
        <w:rPr>
          <w:sz w:val="28"/>
          <w:szCs w:val="28"/>
        </w:rPr>
      </w:pPr>
      <w:r w:rsidRPr="002D72BA">
        <w:rPr>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color w:val="000000"/>
          <w:sz w:val="28"/>
          <w:szCs w:val="28"/>
        </w:rPr>
        <w:t xml:space="preserve">Оценка "удовлетворительно" выставляется за </w:t>
      </w:r>
      <w:r w:rsidRPr="002D72BA">
        <w:rPr>
          <w:sz w:val="28"/>
          <w:szCs w:val="28"/>
        </w:rPr>
        <w:t>реферат</w:t>
      </w:r>
      <w:r w:rsidRPr="002D72BA">
        <w:rPr>
          <w:color w:val="000000"/>
          <w:sz w:val="28"/>
          <w:szCs w:val="28"/>
        </w:rPr>
        <w:t>,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6D737F" w:rsidRPr="002D72BA" w:rsidRDefault="006D737F" w:rsidP="002D72BA">
      <w:pPr>
        <w:shd w:val="clear" w:color="auto" w:fill="FFFFFF"/>
        <w:spacing w:after="0" w:line="240" w:lineRule="auto"/>
        <w:ind w:firstLine="709"/>
        <w:contextualSpacing/>
        <w:jc w:val="both"/>
        <w:rPr>
          <w:color w:val="000000"/>
          <w:sz w:val="28"/>
          <w:szCs w:val="28"/>
        </w:rPr>
      </w:pPr>
      <w:r w:rsidRPr="002D72BA">
        <w:rPr>
          <w:color w:val="000000"/>
          <w:sz w:val="28"/>
          <w:szCs w:val="28"/>
        </w:rPr>
        <w:t xml:space="preserve">Оценка "неудовлетворительно" выставляется за </w:t>
      </w:r>
      <w:r w:rsidRPr="002D72BA">
        <w:rPr>
          <w:sz w:val="28"/>
          <w:szCs w:val="28"/>
        </w:rPr>
        <w:t>реферат</w:t>
      </w:r>
      <w:r w:rsidRPr="002D72BA">
        <w:rPr>
          <w:color w:val="000000"/>
          <w:sz w:val="28"/>
          <w:szCs w:val="28"/>
        </w:rPr>
        <w:t xml:space="preserve">, который не носит исследовательского характера, не содержит анализа источников и подходов по выбранной теме, выводы носят декларативный характер. </w:t>
      </w:r>
    </w:p>
    <w:p w:rsidR="006D737F" w:rsidRPr="002D72BA" w:rsidRDefault="006D737F" w:rsidP="002D72BA">
      <w:pPr>
        <w:spacing w:after="0" w:line="240" w:lineRule="auto"/>
        <w:ind w:firstLine="709"/>
        <w:contextualSpacing/>
        <w:jc w:val="both"/>
        <w:rPr>
          <w:sz w:val="28"/>
          <w:szCs w:val="28"/>
        </w:rPr>
      </w:pPr>
      <w:r w:rsidRPr="002D72BA">
        <w:rPr>
          <w:sz w:val="28"/>
          <w:szCs w:val="28"/>
        </w:rPr>
        <w:t>Студент, не представивший в установленный срок готовый реферат по дисциплине учебного плана или представивший реферат, который был оценен на «неудовлетворительно», считается имеющим академическую задолженность и не допускается к сдаче экзамена по данной дисциплине.</w:t>
      </w:r>
    </w:p>
    <w:p w:rsidR="006D737F" w:rsidRPr="006E3939" w:rsidRDefault="006D737F" w:rsidP="00FB0BF7">
      <w:pPr>
        <w:pStyle w:val="3"/>
        <w:spacing w:line="360" w:lineRule="auto"/>
        <w:jc w:val="center"/>
        <w:rPr>
          <w:rFonts w:ascii="Times New Roman" w:hAnsi="Times New Roman" w:cs="Times New Roman"/>
          <w:sz w:val="28"/>
          <w:szCs w:val="28"/>
        </w:rPr>
      </w:pPr>
      <w:bookmarkStart w:id="13" w:name="_Toc341102556"/>
      <w:bookmarkStart w:id="14" w:name="_Toc341106314"/>
      <w:bookmarkStart w:id="15" w:name="_Toc518309326"/>
      <w:r w:rsidRPr="006E3939">
        <w:rPr>
          <w:rFonts w:ascii="Times New Roman" w:hAnsi="Times New Roman" w:cs="Times New Roman"/>
          <w:sz w:val="28"/>
          <w:szCs w:val="28"/>
        </w:rPr>
        <w:t>Методические рекомендации по подготовке презентации</w:t>
      </w:r>
      <w:bookmarkEnd w:id="13"/>
      <w:bookmarkEnd w:id="14"/>
      <w:bookmarkEnd w:id="15"/>
    </w:p>
    <w:p w:rsidR="006D737F" w:rsidRPr="00234953" w:rsidRDefault="006D737F" w:rsidP="00234953">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PowerPoint.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lastRenderedPageBreak/>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234953">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w:t>
      </w:r>
      <w:r w:rsidRPr="00234953">
        <w:rPr>
          <w:sz w:val="28"/>
          <w:szCs w:val="28"/>
        </w:rPr>
        <w:lastRenderedPageBreak/>
        <w:t xml:space="preserve">или иллюстрация —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r w:rsidRPr="00234953">
        <w:rPr>
          <w:sz w:val="28"/>
          <w:szCs w:val="28"/>
          <w:lang w:val="en-US"/>
        </w:rPr>
        <w:t>MSExcel</w:t>
      </w:r>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r w:rsidRPr="00234953">
        <w:rPr>
          <w:sz w:val="28"/>
          <w:szCs w:val="28"/>
          <w:lang w:val="en-US"/>
        </w:rPr>
        <w:t>MSExcel</w:t>
      </w:r>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r w:rsidRPr="00234953">
          <w:rPr>
            <w:sz w:val="28"/>
            <w:szCs w:val="28"/>
            <w:lang w:val="en-US"/>
          </w:rPr>
          <w:t>pt</w:t>
        </w:r>
      </w:smartTag>
      <w:r w:rsidRPr="00234953">
        <w:rPr>
          <w:sz w:val="28"/>
          <w:szCs w:val="28"/>
        </w:rPr>
        <w:t>. Таблицы и диаграммы размещаются на светлом или белом фоне.</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lastRenderedPageBreak/>
        <w:t>Для показа файл презентации необходимо сохранить в формате «Демонстрация PowerPоint» (Файл — Сохранить как — Тип файла — Демонстрация PowerPоint). В этом случае презентация автоматически открывается в режиме полноэкранного показа (slideshow) и слушатели избавлены как от вида рабочего окна программы PowerPoint, так и от потерь времени в начале показа презентации.</w:t>
      </w:r>
    </w:p>
    <w:p w:rsidR="006D737F" w:rsidRPr="00234953" w:rsidRDefault="006D737F" w:rsidP="00234953">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234953">
      <w:pPr>
        <w:snapToGrid w:val="0"/>
        <w:spacing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Pr="008F7784" w:rsidRDefault="006D737F" w:rsidP="00234953">
      <w:pPr>
        <w:pStyle w:val="ae"/>
        <w:jc w:val="both"/>
        <w:rPr>
          <w:rFonts w:ascii="Times New Roman" w:hAnsi="Times New Roman"/>
          <w:i/>
          <w:sz w:val="28"/>
          <w:szCs w:val="28"/>
        </w:rPr>
      </w:pPr>
      <w:r w:rsidRPr="008F7784">
        <w:rPr>
          <w:rFonts w:ascii="Times New Roman" w:hAnsi="Times New Roman"/>
          <w:i/>
          <w:sz w:val="28"/>
          <w:szCs w:val="28"/>
        </w:rPr>
        <w:t xml:space="preserve">Критерии оценки презентации </w:t>
      </w:r>
    </w:p>
    <w:tbl>
      <w:tblPr>
        <w:tblStyle w:val="a5"/>
        <w:tblW w:w="0" w:type="auto"/>
        <w:tblLook w:val="01E0" w:firstRow="1" w:lastRow="1" w:firstColumn="1" w:lastColumn="1" w:noHBand="0" w:noVBand="0"/>
      </w:tblPr>
      <w:tblGrid>
        <w:gridCol w:w="2808"/>
        <w:gridCol w:w="6660"/>
      </w:tblGrid>
      <w:tr w:rsidR="006D737F" w:rsidRPr="00234953" w:rsidTr="00CB48EE">
        <w:tc>
          <w:tcPr>
            <w:tcW w:w="2808"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Критерии оценки</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Содержание оценки</w:t>
            </w:r>
          </w:p>
        </w:tc>
      </w:tr>
      <w:tr w:rsidR="006D737F" w:rsidRPr="00234953" w:rsidTr="00CB48EE">
        <w:tc>
          <w:tcPr>
            <w:tcW w:w="2808" w:type="dxa"/>
          </w:tcPr>
          <w:p w:rsidR="006D737F" w:rsidRPr="00234953" w:rsidRDefault="00F540CE" w:rsidP="00234953">
            <w:pPr>
              <w:pStyle w:val="ae"/>
              <w:jc w:val="both"/>
              <w:rPr>
                <w:rFonts w:ascii="Times New Roman" w:hAnsi="Times New Roman"/>
                <w:sz w:val="28"/>
                <w:szCs w:val="28"/>
              </w:rPr>
            </w:pPr>
            <w:r w:rsidRPr="00234953">
              <w:rPr>
                <w:rFonts w:ascii="Times New Roman" w:hAnsi="Times New Roman"/>
                <w:sz w:val="28"/>
                <w:szCs w:val="28"/>
              </w:rPr>
              <w:t>1.</w:t>
            </w:r>
            <w:r w:rsidR="006D737F" w:rsidRPr="00234953">
              <w:rPr>
                <w:rFonts w:ascii="Times New Roman" w:hAnsi="Times New Roman"/>
                <w:sz w:val="28"/>
                <w:szCs w:val="28"/>
              </w:rPr>
              <w:t>Содержательный критерий</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234953" w:rsidTr="00CB48EE">
        <w:tc>
          <w:tcPr>
            <w:tcW w:w="2808" w:type="dxa"/>
          </w:tcPr>
          <w:p w:rsidR="006D737F" w:rsidRPr="00234953" w:rsidRDefault="00234953" w:rsidP="00234953">
            <w:pPr>
              <w:pStyle w:val="ae"/>
              <w:jc w:val="both"/>
              <w:rPr>
                <w:rFonts w:ascii="Times New Roman" w:hAnsi="Times New Roman"/>
                <w:sz w:val="28"/>
                <w:szCs w:val="28"/>
              </w:rPr>
            </w:pPr>
            <w:r>
              <w:rPr>
                <w:rFonts w:ascii="Times New Roman" w:hAnsi="Times New Roman"/>
                <w:sz w:val="28"/>
                <w:szCs w:val="28"/>
              </w:rPr>
              <w:t>2.</w:t>
            </w:r>
            <w:r w:rsidR="006D737F" w:rsidRPr="00234953">
              <w:rPr>
                <w:rFonts w:ascii="Times New Roman" w:hAnsi="Times New Roman"/>
                <w:sz w:val="28"/>
                <w:szCs w:val="28"/>
              </w:rPr>
              <w:t>Логический критерий</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стройное логико-композиционное построение речи, доказательность, аргументированность</w:t>
            </w:r>
          </w:p>
        </w:tc>
      </w:tr>
      <w:tr w:rsidR="006D737F" w:rsidRPr="00234953" w:rsidTr="00CB48EE">
        <w:tc>
          <w:tcPr>
            <w:tcW w:w="2808"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 xml:space="preserve">3. Речевой критерий </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234953" w:rsidTr="00CB48EE">
        <w:tc>
          <w:tcPr>
            <w:tcW w:w="2808" w:type="dxa"/>
          </w:tcPr>
          <w:p w:rsidR="006D737F" w:rsidRPr="00234953" w:rsidRDefault="00F540CE" w:rsidP="00234953">
            <w:pPr>
              <w:pStyle w:val="ae"/>
              <w:jc w:val="both"/>
              <w:rPr>
                <w:rFonts w:ascii="Times New Roman" w:hAnsi="Times New Roman"/>
                <w:sz w:val="28"/>
                <w:szCs w:val="28"/>
              </w:rPr>
            </w:pPr>
            <w:r w:rsidRPr="00234953">
              <w:rPr>
                <w:rFonts w:ascii="Times New Roman" w:hAnsi="Times New Roman"/>
                <w:sz w:val="28"/>
                <w:szCs w:val="28"/>
              </w:rPr>
              <w:t>4.</w:t>
            </w:r>
            <w:r w:rsidR="006D737F" w:rsidRPr="00234953">
              <w:rPr>
                <w:rFonts w:ascii="Times New Roman" w:hAnsi="Times New Roman"/>
                <w:sz w:val="28"/>
                <w:szCs w:val="28"/>
              </w:rPr>
              <w:t>Психологический критерий</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234953" w:rsidTr="00CB48EE">
        <w:tc>
          <w:tcPr>
            <w:tcW w:w="2808" w:type="dxa"/>
          </w:tcPr>
          <w:p w:rsidR="006D737F" w:rsidRPr="00234953" w:rsidRDefault="00234953" w:rsidP="00234953">
            <w:pPr>
              <w:pStyle w:val="ae"/>
              <w:jc w:val="both"/>
              <w:rPr>
                <w:rFonts w:ascii="Times New Roman" w:hAnsi="Times New Roman"/>
                <w:sz w:val="28"/>
                <w:szCs w:val="28"/>
              </w:rPr>
            </w:pPr>
            <w:r>
              <w:rPr>
                <w:rFonts w:ascii="Times New Roman" w:hAnsi="Times New Roman"/>
                <w:sz w:val="28"/>
                <w:szCs w:val="28"/>
              </w:rPr>
              <w:t>5.</w:t>
            </w:r>
            <w:r w:rsidR="006D737F" w:rsidRPr="00234953">
              <w:rPr>
                <w:rFonts w:ascii="Times New Roman" w:hAnsi="Times New Roman"/>
                <w:sz w:val="28"/>
                <w:szCs w:val="28"/>
              </w:rPr>
              <w:t>Критерий соблюдения дизайн-эргономических требований к компьютерной презентации</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Default="00731602">
      <w:pPr>
        <w:rPr>
          <w:rFonts w:eastAsia="Times New Roman"/>
          <w:b/>
          <w:lang w:eastAsia="ru-RU"/>
        </w:rPr>
      </w:pPr>
    </w:p>
    <w:p w:rsidR="00881458" w:rsidRPr="00F540CE" w:rsidRDefault="00881458" w:rsidP="00FB0BF7">
      <w:pPr>
        <w:pStyle w:val="1"/>
        <w:spacing w:line="360" w:lineRule="auto"/>
        <w:rPr>
          <w:b/>
          <w:sz w:val="28"/>
          <w:szCs w:val="28"/>
        </w:rPr>
      </w:pPr>
      <w:bookmarkStart w:id="16" w:name="_Toc518309327"/>
      <w:r w:rsidRPr="00F540CE">
        <w:rPr>
          <w:b/>
          <w:sz w:val="28"/>
          <w:szCs w:val="28"/>
        </w:rPr>
        <w:lastRenderedPageBreak/>
        <w:t>Методические рекомендации по выполнению проектов</w:t>
      </w:r>
      <w:bookmarkEnd w:id="16"/>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Индивидуальный проект выполняется студентом самостоятельно под руководством педагога (тьютора) по выбранной теме в рамках одного или нескольких изучаемых учебных дисциплин,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Проект может быть только индивидуальным.</w:t>
      </w:r>
      <w:r w:rsidR="008F7784">
        <w:rPr>
          <w:sz w:val="28"/>
          <w:szCs w:val="28"/>
        </w:rPr>
        <w:t xml:space="preserve"> </w:t>
      </w:r>
      <w:r w:rsidRPr="00A87188">
        <w:rPr>
          <w:sz w:val="28"/>
          <w:szCs w:val="28"/>
        </w:rPr>
        <w:t>Индивидуальный проект может носить предметную, метапредметную, межпредметную направленность.</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Индивидуальные проекты могут быть следующих направлений:</w:t>
      </w:r>
    </w:p>
    <w:p w:rsidR="00BF2F64" w:rsidRPr="00A87188" w:rsidRDefault="00BF2F64" w:rsidP="008F7784">
      <w:pPr>
        <w:spacing w:after="0" w:line="240" w:lineRule="auto"/>
        <w:ind w:firstLine="709"/>
        <w:contextualSpacing/>
        <w:jc w:val="both"/>
        <w:rPr>
          <w:sz w:val="28"/>
          <w:szCs w:val="28"/>
        </w:rPr>
      </w:pPr>
      <w:r w:rsidRPr="00A87188">
        <w:rPr>
          <w:sz w:val="28"/>
          <w:szCs w:val="28"/>
        </w:rPr>
        <w:t>-информационный или исследовательский, целью которого является сбор информации, исследование какой-либо проблемы;</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-практико-ориентированный, продукционный, имеющий на выходе конкретный продукт, </w:t>
      </w:r>
      <w:r w:rsidR="00F540CE" w:rsidRPr="00A87188">
        <w:rPr>
          <w:sz w:val="28"/>
          <w:szCs w:val="28"/>
        </w:rPr>
        <w:t>который направлен</w:t>
      </w:r>
      <w:r w:rsidRPr="00A87188">
        <w:rPr>
          <w:sz w:val="28"/>
          <w:szCs w:val="28"/>
        </w:rPr>
        <w:t xml:space="preserve"> на решение какой-либо проблемы, на практическое воплощение в жизнь какой-то идеи;</w:t>
      </w:r>
    </w:p>
    <w:p w:rsidR="00BF2F64" w:rsidRPr="00A87188" w:rsidRDefault="00BF2F64" w:rsidP="008F7784">
      <w:pPr>
        <w:spacing w:after="0" w:line="240" w:lineRule="auto"/>
        <w:ind w:firstLine="709"/>
        <w:contextualSpacing/>
        <w:jc w:val="both"/>
        <w:rPr>
          <w:sz w:val="28"/>
          <w:szCs w:val="28"/>
        </w:rPr>
      </w:pPr>
      <w:r w:rsidRPr="00A87188">
        <w:rPr>
          <w:sz w:val="28"/>
          <w:szCs w:val="28"/>
        </w:rPr>
        <w:t>-творческий, направленный на создание какого-то творческого продукта;</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-социальный проект, который направлен на повышение гражданской активности студентов и населения.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Проектные задания должны быть актуальны, четко сформулированы, цели и средства ясно обозначены, совместно со студентом составлена программа действий. </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A87188">
        <w:rPr>
          <w:sz w:val="28"/>
          <w:szCs w:val="28"/>
        </w:rPr>
        <w:t>Результатом (продуктом) проектной деятельности может быть любая из следующих работ:</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-письменная работа (эссе, реферат, аналитические материалы, обзорные материалы, отчеты о проведенных исследованиях, стендовый доклад);</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 xml:space="preserve">-художественная творческая </w:t>
      </w:r>
      <w:r w:rsidR="002B1209" w:rsidRPr="005B20E7">
        <w:rPr>
          <w:sz w:val="28"/>
          <w:szCs w:val="28"/>
        </w:rPr>
        <w:t>работа (</w:t>
      </w:r>
      <w:r w:rsidRPr="005B20E7">
        <w:rPr>
          <w:sz w:val="28"/>
          <w:szCs w:val="28"/>
        </w:rPr>
        <w:t>в области литературы, русского языка, экранных искусств, представленная в виде прозаического или стихотворного произведения, инсценировки, художественной декламации, мультимедийной презентации, компьютерной анимации, видеоролика);</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-материальный объект, макет, иное конструкторское изделие;</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-отчетные материалы по социальному проекту, которые могут включать как тексты, так</w:t>
      </w:r>
      <w:r w:rsidRPr="00A87188">
        <w:rPr>
          <w:sz w:val="28"/>
          <w:szCs w:val="28"/>
        </w:rPr>
        <w:t xml:space="preserve"> и мультимедийные продукты.</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 выносимый на защиту продукт проектной деятельности, представленный в одной из описанных выше форм; </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 подготовленная студентом краткая пояснительная записка к проекту (объѐмом не </w:t>
      </w:r>
      <w:r w:rsidR="008F7784" w:rsidRPr="00A87188">
        <w:rPr>
          <w:sz w:val="28"/>
          <w:szCs w:val="28"/>
        </w:rPr>
        <w:t xml:space="preserve">более </w:t>
      </w:r>
      <w:r w:rsidR="008F7784">
        <w:rPr>
          <w:sz w:val="28"/>
          <w:szCs w:val="28"/>
        </w:rPr>
        <w:t>10</w:t>
      </w:r>
      <w:r>
        <w:rPr>
          <w:sz w:val="28"/>
          <w:szCs w:val="28"/>
        </w:rPr>
        <w:t xml:space="preserve">  </w:t>
      </w:r>
      <w:r w:rsidRPr="00A87188">
        <w:rPr>
          <w:sz w:val="28"/>
          <w:szCs w:val="28"/>
        </w:rPr>
        <w:t xml:space="preserve">страниц)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w:t>
      </w:r>
    </w:p>
    <w:p w:rsidR="00BF2F64" w:rsidRPr="00A87188" w:rsidRDefault="00BF2F64" w:rsidP="008F7784">
      <w:pPr>
        <w:spacing w:after="0" w:line="240" w:lineRule="auto"/>
        <w:ind w:firstLine="709"/>
        <w:contextualSpacing/>
        <w:jc w:val="both"/>
        <w:rPr>
          <w:sz w:val="28"/>
          <w:szCs w:val="28"/>
        </w:rPr>
      </w:pPr>
      <w:r w:rsidRPr="00A87188">
        <w:rPr>
          <w:sz w:val="28"/>
          <w:szCs w:val="28"/>
        </w:rPr>
        <w:t>-для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краткий отзыв руководителя</w:t>
      </w:r>
      <w:r>
        <w:rPr>
          <w:color w:val="auto"/>
          <w:sz w:val="28"/>
          <w:szCs w:val="28"/>
        </w:rPr>
        <w:t xml:space="preserve"> (в устной форме)</w:t>
      </w:r>
      <w:r w:rsidRPr="00A87188">
        <w:rPr>
          <w:color w:val="auto"/>
          <w:sz w:val="28"/>
          <w:szCs w:val="28"/>
        </w:rPr>
        <w:t xml:space="preserve">, содержащий краткую характеристику работы учащегося в ходе выполнения проекта, в том числе: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lastRenderedPageBreak/>
        <w:t xml:space="preserve">а) инициативности и самостоятельности;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б) ответственности (включая динамику отношения к выполняемой работе);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исполнительской дисциплины. </w:t>
      </w:r>
    </w:p>
    <w:p w:rsidR="00BF2F64" w:rsidRDefault="00BF2F64" w:rsidP="008F7784">
      <w:pPr>
        <w:spacing w:after="0" w:line="240" w:lineRule="auto"/>
        <w:ind w:firstLine="709"/>
        <w:contextualSpacing/>
        <w:jc w:val="both"/>
        <w:rPr>
          <w:sz w:val="28"/>
          <w:szCs w:val="28"/>
        </w:rPr>
      </w:pPr>
      <w:r>
        <w:rPr>
          <w:sz w:val="28"/>
          <w:szCs w:val="28"/>
        </w:rPr>
        <w:t xml:space="preserve">Оформление текста должно соответствовать следующим требованиям: печать на одной стороне листа формата А4 (210*297). Поля формата: левое 25 мм, правое 10 мм, нижнее 20 мм, верхнее 15 мм. Текст печатается через 1,5 интервала, красная строка -1,25см. Шрифт </w:t>
      </w:r>
      <w:r w:rsidRPr="00A87188">
        <w:rPr>
          <w:sz w:val="28"/>
          <w:szCs w:val="28"/>
        </w:rPr>
        <w:t>Times New Roman, 14 кегль</w:t>
      </w:r>
      <w:r>
        <w:rPr>
          <w:sz w:val="28"/>
          <w:szCs w:val="28"/>
        </w:rPr>
        <w:t>. Титульный лист оформляется согласно Приложению 2. Задание на индивидуальный проект оформляется в соответствии с Приложением 3.</w:t>
      </w:r>
    </w:p>
    <w:p w:rsidR="00BF2F64" w:rsidRPr="00A87188" w:rsidRDefault="00BF2F64" w:rsidP="008F7784">
      <w:pPr>
        <w:spacing w:after="0" w:line="240" w:lineRule="auto"/>
        <w:ind w:firstLine="709"/>
        <w:contextualSpacing/>
        <w:jc w:val="both"/>
        <w:rPr>
          <w:sz w:val="28"/>
          <w:szCs w:val="28"/>
        </w:rPr>
      </w:pPr>
      <w:r w:rsidRPr="00A87188">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Основными </w:t>
      </w:r>
      <w:r w:rsidR="002B1209" w:rsidRPr="005750E6">
        <w:rPr>
          <w:i/>
          <w:color w:val="auto"/>
          <w:sz w:val="28"/>
          <w:szCs w:val="28"/>
        </w:rPr>
        <w:t>этапами работы</w:t>
      </w:r>
      <w:r w:rsidRPr="00A87188">
        <w:rPr>
          <w:color w:val="auto"/>
          <w:sz w:val="28"/>
          <w:szCs w:val="28"/>
        </w:rPr>
        <w:t xml:space="preserve"> над проектом являются следующие: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1. Подготовительная работа:</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-знакомство с </w:t>
      </w:r>
      <w:r w:rsidRPr="00A87188">
        <w:rPr>
          <w:color w:val="auto"/>
          <w:sz w:val="28"/>
          <w:szCs w:val="28"/>
          <w:lang w:eastAsia="ru-RU"/>
        </w:rPr>
        <w:t>особенностями организации работы над проектом через курс «Основы проектной деятельности»</w:t>
      </w:r>
      <w:r>
        <w:rPr>
          <w:color w:val="auto"/>
          <w:sz w:val="28"/>
          <w:szCs w:val="28"/>
          <w:lang w:eastAsia="ru-RU"/>
        </w:rPr>
        <w:t>;</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-знакомство с Положением об индивидуальном проекте, критериями оценки проекта, выдача письменных рекомендаций по организации проектной деятельности, оформлению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-выбор направления проектирования, руководителя проекта, формулировка темы индивидуального проекта, определение типа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-анализ ситуации, относительно которой появляется </w:t>
      </w:r>
      <w:r>
        <w:rPr>
          <w:color w:val="auto"/>
          <w:sz w:val="28"/>
          <w:szCs w:val="28"/>
        </w:rPr>
        <w:t xml:space="preserve">возможность </w:t>
      </w:r>
      <w:r w:rsidRPr="00A87188">
        <w:rPr>
          <w:color w:val="auto"/>
          <w:sz w:val="28"/>
          <w:szCs w:val="28"/>
        </w:rPr>
        <w:t>создать новый продукт (формулирование идеи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-конкретизация проблемы (формулирование цели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-выдвижение гипотез разрешения проблемы; перевод проблемы в задачу (серию задач)</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2 Планирование: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-планирование этапов выполнения проекта; определение сроков, графика консультаций;</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w:t>
      </w:r>
      <w:r w:rsidR="002B1209" w:rsidRPr="00A87188">
        <w:rPr>
          <w:color w:val="auto"/>
          <w:sz w:val="28"/>
          <w:szCs w:val="28"/>
          <w:lang w:eastAsia="ru-RU"/>
        </w:rPr>
        <w:t>определение и</w:t>
      </w:r>
      <w:r w:rsidRPr="00A87188">
        <w:rPr>
          <w:color w:val="auto"/>
          <w:sz w:val="28"/>
          <w:szCs w:val="28"/>
          <w:lang w:eastAsia="ru-RU"/>
        </w:rPr>
        <w:t xml:space="preserve"> изучение источников необходимой информации;</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-определение способов сбора и анализа информации; подбор способов решения, проведения исследования, методов исследования (статистических, экспериментальных, наблюдений и пр.)</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-определение способа представления результатов (формы проекта)</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3 Выполнение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-сбор и уточнение информации (основные инструменты: интервью, опросы, наблюдения, эксперименты и т.п.);</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 xml:space="preserve">- организационно-консультационные </w:t>
      </w:r>
      <w:r w:rsidR="002B1209" w:rsidRPr="00A87188">
        <w:rPr>
          <w:sz w:val="28"/>
          <w:szCs w:val="28"/>
          <w:lang w:eastAsia="ru-RU"/>
        </w:rPr>
        <w:t>занятия, промежуточные</w:t>
      </w:r>
      <w:r w:rsidRPr="00A87188">
        <w:rPr>
          <w:sz w:val="28"/>
          <w:szCs w:val="28"/>
          <w:lang w:eastAsia="ru-RU"/>
        </w:rPr>
        <w:t xml:space="preserve"> отчеты учащихся, выявление и обсуждение альтернатив, возникших в ходе выполнения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-выбор оптимального варианта хода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-поэтапное выполнение исследовательских задач проекта.</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4 Обобщение:</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-сбор, систематизация и анализ полученных результатов;</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lastRenderedPageBreak/>
        <w:t>-формулировка выводов;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-оформление результатов; </w:t>
      </w:r>
    </w:p>
    <w:p w:rsidR="00BF2F64" w:rsidRDefault="00BF2F64" w:rsidP="005B20E7">
      <w:pPr>
        <w:pStyle w:val="Default"/>
        <w:ind w:firstLine="709"/>
        <w:contextualSpacing/>
        <w:jc w:val="both"/>
        <w:rPr>
          <w:color w:val="auto"/>
          <w:sz w:val="28"/>
          <w:szCs w:val="28"/>
        </w:rPr>
      </w:pPr>
      <w:r w:rsidRPr="00A87188">
        <w:rPr>
          <w:color w:val="auto"/>
          <w:sz w:val="28"/>
          <w:szCs w:val="28"/>
        </w:rPr>
        <w:t>-выдвижение новых проблем исследования.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5</w:t>
      </w:r>
      <w:r>
        <w:rPr>
          <w:color w:val="auto"/>
          <w:sz w:val="28"/>
          <w:szCs w:val="28"/>
        </w:rPr>
        <w:t>.</w:t>
      </w:r>
      <w:r w:rsidRPr="00A87188">
        <w:rPr>
          <w:color w:val="auto"/>
          <w:sz w:val="28"/>
          <w:szCs w:val="28"/>
        </w:rPr>
        <w:t>Доработка проектов с учетом замечаний и предложений руководителя</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6</w:t>
      </w:r>
      <w:r>
        <w:rPr>
          <w:color w:val="auto"/>
          <w:sz w:val="28"/>
          <w:szCs w:val="28"/>
        </w:rPr>
        <w:t>.</w:t>
      </w:r>
      <w:r w:rsidRPr="00A87188">
        <w:rPr>
          <w:color w:val="auto"/>
          <w:sz w:val="28"/>
          <w:szCs w:val="28"/>
        </w:rPr>
        <w:t>Формирование групп рецензентов</w:t>
      </w:r>
      <w:r>
        <w:rPr>
          <w:color w:val="auto"/>
          <w:sz w:val="28"/>
          <w:szCs w:val="28"/>
        </w:rPr>
        <w:t>, рецензирование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7</w:t>
      </w:r>
      <w:r>
        <w:rPr>
          <w:color w:val="auto"/>
          <w:sz w:val="28"/>
          <w:szCs w:val="28"/>
        </w:rPr>
        <w:t>.</w:t>
      </w:r>
      <w:r w:rsidRPr="00A87188">
        <w:rPr>
          <w:color w:val="auto"/>
          <w:sz w:val="28"/>
          <w:szCs w:val="28"/>
        </w:rPr>
        <w:t>Подготовка к публичной защите проекта</w:t>
      </w:r>
      <w:r>
        <w:rPr>
          <w:color w:val="auto"/>
          <w:sz w:val="28"/>
          <w:szCs w:val="28"/>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-подготовка отчета о ходе выполнения проекта с объяснением полученных результатов (возможные формы отчета: устный отчет, устный отчет с демонстрацией материалов, письменный отчет);</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-анализ выполнения проекта, достигнутых результатов (успехов и неудач) и причин этого;</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-генеральная репетиция публичной защиты проектов.</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8 Представление (защита) проекта и оценка его результатов</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-публичная защита проектов на </w:t>
      </w:r>
      <w:r>
        <w:rPr>
          <w:color w:val="auto"/>
          <w:sz w:val="28"/>
          <w:szCs w:val="28"/>
        </w:rPr>
        <w:t xml:space="preserve">уроках, </w:t>
      </w:r>
      <w:r w:rsidRPr="00A87188">
        <w:rPr>
          <w:color w:val="auto"/>
          <w:sz w:val="28"/>
          <w:szCs w:val="28"/>
        </w:rPr>
        <w:t>студенческой конференции (презентация итогового продукта)</w:t>
      </w:r>
      <w:r>
        <w:rPr>
          <w:color w:val="auto"/>
          <w:sz w:val="28"/>
          <w:szCs w:val="28"/>
        </w:rPr>
        <w:t>;</w:t>
      </w:r>
    </w:p>
    <w:p w:rsidR="00BF2F64"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-подведение итогов, конструктивный анализ выполненной работы</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w:t>
      </w:r>
      <w:r w:rsidR="002B1209" w:rsidRPr="00A87188">
        <w:rPr>
          <w:color w:val="auto"/>
          <w:sz w:val="28"/>
          <w:szCs w:val="28"/>
        </w:rPr>
        <w:t>студента и</w:t>
      </w:r>
      <w:r w:rsidRPr="00A87188">
        <w:rPr>
          <w:color w:val="auto"/>
          <w:sz w:val="28"/>
          <w:szCs w:val="28"/>
        </w:rPr>
        <w:t xml:space="preserve"> отзыва руководителя и рецензии.</w:t>
      </w:r>
    </w:p>
    <w:p w:rsidR="00BF2F64" w:rsidRPr="00A87188" w:rsidRDefault="00BF2F64" w:rsidP="005B20E7">
      <w:pPr>
        <w:spacing w:after="0" w:line="240" w:lineRule="auto"/>
        <w:ind w:firstLine="709"/>
        <w:contextualSpacing/>
        <w:jc w:val="both"/>
        <w:rPr>
          <w:sz w:val="28"/>
          <w:szCs w:val="28"/>
        </w:rPr>
      </w:pPr>
    </w:p>
    <w:p w:rsidR="00BF2F64" w:rsidRPr="005B20E7" w:rsidRDefault="00BF2F64" w:rsidP="005B20E7">
      <w:pPr>
        <w:spacing w:after="0" w:line="240" w:lineRule="auto"/>
        <w:ind w:firstLine="709"/>
        <w:contextualSpacing/>
        <w:jc w:val="both"/>
        <w:rPr>
          <w:i/>
          <w:sz w:val="28"/>
          <w:szCs w:val="28"/>
        </w:rPr>
      </w:pPr>
      <w:r w:rsidRPr="005B20E7">
        <w:rPr>
          <w:i/>
          <w:sz w:val="28"/>
          <w:szCs w:val="28"/>
        </w:rPr>
        <w:t>Критерии оценки индивидуального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Критерии оценки проектной работы разработаны с уч</w:t>
      </w:r>
      <w:r w:rsidRPr="00A87188">
        <w:rPr>
          <w:rFonts w:eastAsia="Times New Roman" w:hAnsi="Cambria Math"/>
          <w:color w:val="auto"/>
          <w:sz w:val="28"/>
          <w:szCs w:val="28"/>
        </w:rPr>
        <w:t>ѐ</w:t>
      </w:r>
      <w:r w:rsidRPr="00A87188">
        <w:rPr>
          <w:color w:val="auto"/>
          <w:sz w:val="28"/>
          <w:szCs w:val="28"/>
        </w:rPr>
        <w:t xml:space="preserve">том целей и задач проектной деятельности. Индивидуальный проект оценивается по следующим критериям: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способность к самостоятельному приобретению знаний и решению проблем, проявляющаяся в умении поставить проблему и выбрать адекватные способы е</w:t>
      </w:r>
      <w:r w:rsidRPr="00A87188">
        <w:rPr>
          <w:rFonts w:eastAsia="Times New Roman" w:hAnsi="Cambria Math"/>
          <w:color w:val="auto"/>
          <w:sz w:val="28"/>
          <w:szCs w:val="28"/>
        </w:rPr>
        <w:t>ѐ</w:t>
      </w:r>
      <w:r w:rsidRPr="00A87188">
        <w:rPr>
          <w:color w:val="auto"/>
          <w:sz w:val="28"/>
          <w:szCs w:val="28"/>
        </w:rPr>
        <w:t xml:space="preserve">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сформированности познавательных учебных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C21A06" w:rsidRDefault="00BF2F64" w:rsidP="00C21A06">
      <w:pPr>
        <w:spacing w:after="0" w:line="240" w:lineRule="auto"/>
        <w:ind w:firstLine="709"/>
        <w:contextualSpacing/>
        <w:jc w:val="both"/>
        <w:rPr>
          <w:sz w:val="28"/>
          <w:szCs w:val="28"/>
        </w:rPr>
      </w:pPr>
      <w:r w:rsidRPr="00A87188">
        <w:rPr>
          <w:sz w:val="28"/>
          <w:szCs w:val="28"/>
        </w:rPr>
        <w:t>- сформированность коммуникативных действий, проявляющаяся в умении ясно изложить и оформить выполненную работу, представить еѐ результаты, аргументированно ответить на вопросы.</w:t>
      </w:r>
    </w:p>
    <w:p w:rsidR="00BF2F64" w:rsidRPr="00C21A06" w:rsidRDefault="00BF2F64" w:rsidP="00C21A06">
      <w:pPr>
        <w:spacing w:after="0" w:line="240" w:lineRule="auto"/>
        <w:ind w:firstLine="709"/>
        <w:contextualSpacing/>
        <w:jc w:val="both"/>
        <w:rPr>
          <w:sz w:val="28"/>
          <w:szCs w:val="28"/>
        </w:rPr>
      </w:pPr>
      <w:r w:rsidRPr="00A87188">
        <w:rPr>
          <w:i/>
          <w:sz w:val="28"/>
          <w:szCs w:val="28"/>
        </w:rPr>
        <w:t>Таблица</w:t>
      </w:r>
    </w:p>
    <w:tbl>
      <w:tblPr>
        <w:tblW w:w="9766" w:type="dxa"/>
        <w:tblLayout w:type="fixed"/>
        <w:tblLook w:val="0000" w:firstRow="0" w:lastRow="0" w:firstColumn="0" w:lastColumn="0" w:noHBand="0" w:noVBand="0"/>
      </w:tblPr>
      <w:tblGrid>
        <w:gridCol w:w="1560"/>
        <w:gridCol w:w="4111"/>
        <w:gridCol w:w="4095"/>
      </w:tblGrid>
      <w:tr w:rsidR="00BF2F64" w:rsidRPr="00C77C06" w:rsidTr="00C21A06">
        <w:trPr>
          <w:trHeight w:val="415"/>
        </w:trPr>
        <w:tc>
          <w:tcPr>
            <w:tcW w:w="1560" w:type="dxa"/>
            <w:vMerge w:val="restart"/>
            <w:tcBorders>
              <w:top w:val="single" w:sz="4" w:space="0" w:color="000000"/>
              <w:left w:val="single" w:sz="4" w:space="0" w:color="000000"/>
              <w:bottom w:val="single" w:sz="4" w:space="0" w:color="000000"/>
            </w:tcBorders>
            <w:vAlign w:val="center"/>
          </w:tcPr>
          <w:p w:rsidR="00BF2F64" w:rsidRPr="005B20E7" w:rsidRDefault="00BF2F64" w:rsidP="005B20E7">
            <w:pPr>
              <w:pStyle w:val="af6"/>
              <w:snapToGrid w:val="0"/>
              <w:spacing w:line="240" w:lineRule="auto"/>
              <w:ind w:firstLine="0"/>
              <w:contextualSpacing/>
            </w:pPr>
            <w:r w:rsidRPr="005B20E7">
              <w:t>Критерий</w:t>
            </w:r>
          </w:p>
        </w:tc>
        <w:tc>
          <w:tcPr>
            <w:tcW w:w="8206" w:type="dxa"/>
            <w:gridSpan w:val="2"/>
            <w:tcBorders>
              <w:top w:val="single" w:sz="4" w:space="0" w:color="000000"/>
              <w:left w:val="single" w:sz="4" w:space="0" w:color="000000"/>
              <w:bottom w:val="single" w:sz="4" w:space="0" w:color="000000"/>
              <w:right w:val="single" w:sz="4" w:space="0" w:color="000000"/>
            </w:tcBorders>
            <w:vAlign w:val="center"/>
          </w:tcPr>
          <w:p w:rsidR="00BF2F64" w:rsidRPr="005B20E7" w:rsidRDefault="00BF2F64" w:rsidP="005B20E7">
            <w:pPr>
              <w:pStyle w:val="af6"/>
              <w:snapToGrid w:val="0"/>
              <w:spacing w:line="240" w:lineRule="auto"/>
              <w:ind w:firstLine="0"/>
              <w:contextualSpacing/>
            </w:pPr>
            <w:r w:rsidRPr="005B20E7">
              <w:t>Уровни сформированности навыков проектной деятельности</w:t>
            </w:r>
          </w:p>
        </w:tc>
      </w:tr>
      <w:tr w:rsidR="00BF2F64" w:rsidRPr="00C77C06" w:rsidTr="00C21A06">
        <w:trPr>
          <w:trHeight w:val="563"/>
        </w:trPr>
        <w:tc>
          <w:tcPr>
            <w:tcW w:w="1560" w:type="dxa"/>
            <w:vMerge/>
            <w:tcBorders>
              <w:top w:val="single" w:sz="4" w:space="0" w:color="000000"/>
              <w:left w:val="single" w:sz="4" w:space="0" w:color="000000"/>
              <w:bottom w:val="single" w:sz="4" w:space="0" w:color="000000"/>
            </w:tcBorders>
            <w:vAlign w:val="center"/>
          </w:tcPr>
          <w:p w:rsidR="00BF2F64" w:rsidRPr="00A87188" w:rsidRDefault="00BF2F64" w:rsidP="005B20E7">
            <w:pPr>
              <w:pStyle w:val="af6"/>
              <w:snapToGrid w:val="0"/>
              <w:spacing w:line="240" w:lineRule="auto"/>
              <w:ind w:firstLine="709"/>
              <w:contextualSpacing/>
            </w:pPr>
          </w:p>
        </w:tc>
        <w:tc>
          <w:tcPr>
            <w:tcW w:w="4111" w:type="dxa"/>
            <w:tcBorders>
              <w:top w:val="single" w:sz="4" w:space="0" w:color="000000"/>
              <w:left w:val="single" w:sz="4" w:space="0" w:color="000000"/>
              <w:bottom w:val="single" w:sz="4" w:space="0" w:color="000000"/>
            </w:tcBorders>
            <w:vAlign w:val="center"/>
          </w:tcPr>
          <w:p w:rsidR="00BF2F64" w:rsidRPr="005B20E7" w:rsidRDefault="00BF2F64" w:rsidP="005B20E7">
            <w:pPr>
              <w:tabs>
                <w:tab w:val="left" w:pos="357"/>
              </w:tabs>
              <w:suppressAutoHyphens/>
              <w:snapToGrid w:val="0"/>
              <w:spacing w:after="0" w:line="240" w:lineRule="auto"/>
              <w:ind w:firstLine="709"/>
              <w:contextualSpacing/>
              <w:jc w:val="both"/>
              <w:rPr>
                <w:sz w:val="28"/>
                <w:szCs w:val="28"/>
              </w:rPr>
            </w:pPr>
            <w:r w:rsidRPr="005B20E7">
              <w:rPr>
                <w:sz w:val="28"/>
                <w:szCs w:val="28"/>
              </w:rPr>
              <w:t>Базовый</w:t>
            </w:r>
          </w:p>
        </w:tc>
        <w:tc>
          <w:tcPr>
            <w:tcW w:w="4095" w:type="dxa"/>
            <w:tcBorders>
              <w:top w:val="single" w:sz="4" w:space="0" w:color="000000"/>
              <w:left w:val="single" w:sz="4" w:space="0" w:color="000000"/>
              <w:bottom w:val="single" w:sz="4" w:space="0" w:color="000000"/>
              <w:right w:val="single" w:sz="4" w:space="0" w:color="000000"/>
            </w:tcBorders>
            <w:vAlign w:val="center"/>
          </w:tcPr>
          <w:p w:rsidR="00BF2F64" w:rsidRPr="005B20E7" w:rsidRDefault="00BF2F64" w:rsidP="005B20E7">
            <w:pPr>
              <w:tabs>
                <w:tab w:val="left" w:pos="357"/>
              </w:tabs>
              <w:suppressAutoHyphens/>
              <w:snapToGrid w:val="0"/>
              <w:spacing w:after="0" w:line="240" w:lineRule="auto"/>
              <w:ind w:firstLine="709"/>
              <w:contextualSpacing/>
              <w:jc w:val="both"/>
              <w:rPr>
                <w:sz w:val="28"/>
                <w:szCs w:val="28"/>
              </w:rPr>
            </w:pPr>
            <w:r w:rsidRPr="005B20E7">
              <w:rPr>
                <w:sz w:val="28"/>
                <w:szCs w:val="28"/>
              </w:rPr>
              <w:t>Повышенный</w:t>
            </w:r>
          </w:p>
        </w:tc>
      </w:tr>
      <w:tr w:rsidR="00BF2F64" w:rsidRPr="00C77C06" w:rsidTr="00C21A06">
        <w:tc>
          <w:tcPr>
            <w:tcW w:w="1560" w:type="dxa"/>
            <w:tcBorders>
              <w:top w:val="single" w:sz="4" w:space="0" w:color="000000"/>
              <w:left w:val="single" w:sz="4" w:space="0" w:color="000000"/>
              <w:bottom w:val="single" w:sz="4" w:space="0" w:color="000000"/>
            </w:tcBorders>
          </w:tcPr>
          <w:p w:rsidR="00BF2F64" w:rsidRPr="005B20E7" w:rsidRDefault="00BF2F64" w:rsidP="005B20E7">
            <w:pPr>
              <w:tabs>
                <w:tab w:val="left" w:pos="357"/>
              </w:tabs>
              <w:suppressAutoHyphens/>
              <w:snapToGrid w:val="0"/>
              <w:spacing w:after="0" w:line="240" w:lineRule="auto"/>
              <w:contextualSpacing/>
              <w:jc w:val="both"/>
              <w:rPr>
                <w:sz w:val="28"/>
                <w:szCs w:val="28"/>
              </w:rPr>
            </w:pPr>
            <w:r w:rsidRPr="005B20E7">
              <w:rPr>
                <w:sz w:val="28"/>
                <w:szCs w:val="28"/>
              </w:rPr>
              <w:lastRenderedPageBreak/>
              <w:t>Самосто-ятельное приобре-тение знаний и решение проблем</w:t>
            </w:r>
          </w:p>
        </w:tc>
        <w:tc>
          <w:tcPr>
            <w:tcW w:w="4111" w:type="dxa"/>
            <w:tcBorders>
              <w:top w:val="single" w:sz="4" w:space="0" w:color="000000"/>
              <w:left w:val="single" w:sz="4" w:space="0" w:color="000000"/>
              <w:bottom w:val="single" w:sz="4" w:space="0" w:color="000000"/>
            </w:tcBorders>
          </w:tcPr>
          <w:p w:rsidR="00BF2F64" w:rsidRPr="005B20E7" w:rsidRDefault="00BF2F64" w:rsidP="00EF33C3">
            <w:pPr>
              <w:tabs>
                <w:tab w:val="left" w:pos="357"/>
              </w:tabs>
              <w:suppressAutoHyphens/>
              <w:snapToGrid w:val="0"/>
              <w:spacing w:after="0" w:line="240" w:lineRule="auto"/>
              <w:contextualSpacing/>
              <w:jc w:val="both"/>
              <w:rPr>
                <w:sz w:val="28"/>
                <w:szCs w:val="28"/>
              </w:rPr>
            </w:pPr>
            <w:r w:rsidRPr="005B20E7">
              <w:rPr>
                <w:sz w:val="28"/>
                <w:szCs w:val="28"/>
              </w:rPr>
              <w:t>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4095" w:type="dxa"/>
            <w:tcBorders>
              <w:top w:val="single" w:sz="4" w:space="0" w:color="000000"/>
              <w:left w:val="single" w:sz="4" w:space="0" w:color="000000"/>
              <w:bottom w:val="single" w:sz="4" w:space="0" w:color="000000"/>
              <w:right w:val="single" w:sz="4" w:space="0" w:color="000000"/>
            </w:tcBorders>
          </w:tcPr>
          <w:p w:rsidR="00BF2F64" w:rsidRPr="005B20E7" w:rsidRDefault="00BF2F64" w:rsidP="005B20E7">
            <w:pPr>
              <w:tabs>
                <w:tab w:val="left" w:pos="-108"/>
              </w:tabs>
              <w:suppressAutoHyphens/>
              <w:snapToGrid w:val="0"/>
              <w:spacing w:after="0" w:line="240" w:lineRule="auto"/>
              <w:ind w:firstLine="709"/>
              <w:contextualSpacing/>
              <w:jc w:val="both"/>
              <w:rPr>
                <w:sz w:val="28"/>
                <w:szCs w:val="28"/>
              </w:rPr>
            </w:pPr>
            <w:r w:rsidRPr="005B20E7">
              <w:rPr>
                <w:sz w:val="28"/>
                <w:szCs w:val="28"/>
              </w:rPr>
              <w:t>Работа в целом свидетельствует о способности самостоятельно ставить проблему и находить эффективные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BF2F64" w:rsidRPr="00C77C06" w:rsidTr="00C21A06">
        <w:tc>
          <w:tcPr>
            <w:tcW w:w="1560" w:type="dxa"/>
            <w:tcBorders>
              <w:top w:val="single" w:sz="4" w:space="0" w:color="000000"/>
              <w:left w:val="single" w:sz="4" w:space="0" w:color="000000"/>
              <w:bottom w:val="single" w:sz="4" w:space="0" w:color="000000"/>
            </w:tcBorders>
          </w:tcPr>
          <w:p w:rsidR="00BF2F64" w:rsidRPr="005B20E7" w:rsidRDefault="00BF2F64" w:rsidP="005B20E7">
            <w:pPr>
              <w:tabs>
                <w:tab w:val="left" w:pos="357"/>
              </w:tabs>
              <w:suppressAutoHyphens/>
              <w:snapToGrid w:val="0"/>
              <w:spacing w:after="0" w:line="240" w:lineRule="auto"/>
              <w:contextualSpacing/>
              <w:jc w:val="both"/>
              <w:rPr>
                <w:sz w:val="28"/>
                <w:szCs w:val="28"/>
              </w:rPr>
            </w:pPr>
            <w:r w:rsidRPr="005B20E7">
              <w:rPr>
                <w:sz w:val="28"/>
                <w:szCs w:val="28"/>
              </w:rPr>
              <w:t>Знание предмета</w:t>
            </w:r>
          </w:p>
        </w:tc>
        <w:tc>
          <w:tcPr>
            <w:tcW w:w="4111" w:type="dxa"/>
            <w:tcBorders>
              <w:top w:val="single" w:sz="4" w:space="0" w:color="000000"/>
              <w:left w:val="single" w:sz="4" w:space="0" w:color="000000"/>
              <w:bottom w:val="single" w:sz="4" w:space="0" w:color="000000"/>
            </w:tcBorders>
          </w:tcPr>
          <w:p w:rsidR="00BF2F64" w:rsidRPr="00A87188" w:rsidRDefault="00BF2F64" w:rsidP="00EF33C3">
            <w:pPr>
              <w:tabs>
                <w:tab w:val="left" w:pos="357"/>
              </w:tabs>
              <w:suppressAutoHyphens/>
              <w:snapToGrid w:val="0"/>
              <w:spacing w:after="0" w:line="240" w:lineRule="auto"/>
              <w:contextualSpacing/>
              <w:jc w:val="both"/>
              <w:rPr>
                <w:sz w:val="28"/>
                <w:szCs w:val="28"/>
              </w:rPr>
            </w:pPr>
            <w:r w:rsidRPr="00A87188">
              <w:rPr>
                <w:sz w:val="28"/>
                <w:szCs w:val="28"/>
              </w:rPr>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4095" w:type="dxa"/>
            <w:tcBorders>
              <w:top w:val="single" w:sz="4" w:space="0" w:color="000000"/>
              <w:left w:val="single" w:sz="4" w:space="0" w:color="000000"/>
              <w:bottom w:val="single" w:sz="4" w:space="0" w:color="000000"/>
              <w:right w:val="single" w:sz="4" w:space="0" w:color="000000"/>
            </w:tcBorders>
          </w:tcPr>
          <w:p w:rsidR="00BF2F64" w:rsidRPr="00A87188" w:rsidRDefault="00BF2F64" w:rsidP="005B20E7">
            <w:pPr>
              <w:tabs>
                <w:tab w:val="left" w:pos="-108"/>
              </w:tabs>
              <w:suppressAutoHyphens/>
              <w:snapToGrid w:val="0"/>
              <w:spacing w:after="0" w:line="240" w:lineRule="auto"/>
              <w:ind w:firstLine="709"/>
              <w:contextualSpacing/>
              <w:jc w:val="both"/>
              <w:rPr>
                <w:sz w:val="28"/>
                <w:szCs w:val="28"/>
              </w:rPr>
            </w:pPr>
            <w:r w:rsidRPr="00A87188">
              <w:rPr>
                <w:sz w:val="28"/>
                <w:szCs w:val="28"/>
              </w:rPr>
              <w:t>Продемонстрировано свободное владение предметом проектной деятельности. Ошибки отсутствуют</w:t>
            </w:r>
          </w:p>
        </w:tc>
      </w:tr>
      <w:tr w:rsidR="00BF2F64" w:rsidRPr="00C77C06" w:rsidTr="00C21A06">
        <w:trPr>
          <w:trHeight w:val="3450"/>
        </w:trPr>
        <w:tc>
          <w:tcPr>
            <w:tcW w:w="1560" w:type="dxa"/>
            <w:tcBorders>
              <w:top w:val="single" w:sz="4" w:space="0" w:color="000000"/>
              <w:left w:val="single" w:sz="4" w:space="0" w:color="000000"/>
              <w:bottom w:val="single" w:sz="4" w:space="0" w:color="000000"/>
            </w:tcBorders>
          </w:tcPr>
          <w:p w:rsidR="00BF2F64" w:rsidRPr="005B20E7" w:rsidRDefault="00BF2F64" w:rsidP="005B20E7">
            <w:pPr>
              <w:pStyle w:val="af6"/>
              <w:snapToGrid w:val="0"/>
              <w:spacing w:line="240" w:lineRule="auto"/>
              <w:ind w:firstLine="0"/>
              <w:contextualSpacing/>
            </w:pPr>
            <w:r w:rsidRPr="005B20E7">
              <w:t>Регуля-тивные действия</w:t>
            </w:r>
          </w:p>
        </w:tc>
        <w:tc>
          <w:tcPr>
            <w:tcW w:w="4111" w:type="dxa"/>
            <w:tcBorders>
              <w:top w:val="single" w:sz="4" w:space="0" w:color="000000"/>
              <w:left w:val="single" w:sz="4" w:space="0" w:color="000000"/>
              <w:bottom w:val="single" w:sz="4" w:space="0" w:color="000000"/>
            </w:tcBorders>
          </w:tcPr>
          <w:p w:rsidR="00BF2F64" w:rsidRPr="00A87188" w:rsidRDefault="00BF2F64" w:rsidP="00EF33C3">
            <w:pPr>
              <w:tabs>
                <w:tab w:val="left" w:pos="357"/>
              </w:tabs>
              <w:suppressAutoHyphens/>
              <w:snapToGrid w:val="0"/>
              <w:spacing w:after="0" w:line="240" w:lineRule="auto"/>
              <w:contextualSpacing/>
              <w:jc w:val="both"/>
              <w:rPr>
                <w:sz w:val="28"/>
                <w:szCs w:val="28"/>
              </w:rPr>
            </w:pPr>
            <w:r w:rsidRPr="00A87188">
              <w:rPr>
                <w:sz w:val="28"/>
                <w:szCs w:val="28"/>
              </w:rPr>
              <w:t>Продемонстрированы навыки определения темы и планирования работы.</w:t>
            </w:r>
          </w:p>
          <w:p w:rsidR="00BF2F64" w:rsidRPr="00A87188" w:rsidRDefault="00BF2F64" w:rsidP="00EF33C3">
            <w:pPr>
              <w:pStyle w:val="af6"/>
              <w:spacing w:line="240" w:lineRule="auto"/>
              <w:ind w:firstLine="0"/>
              <w:contextualSpacing/>
              <w:rPr>
                <w:shd w:val="clear" w:color="auto" w:fill="FFFF00"/>
              </w:rPr>
            </w:pPr>
            <w:r w:rsidRPr="00A87188">
              <w:t>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учащегося</w:t>
            </w:r>
          </w:p>
        </w:tc>
        <w:tc>
          <w:tcPr>
            <w:tcW w:w="4095" w:type="dxa"/>
            <w:tcBorders>
              <w:top w:val="single" w:sz="4" w:space="0" w:color="000000"/>
              <w:left w:val="single" w:sz="4" w:space="0" w:color="000000"/>
              <w:bottom w:val="single" w:sz="4" w:space="0" w:color="000000"/>
              <w:right w:val="single" w:sz="4" w:space="0" w:color="000000"/>
            </w:tcBorders>
          </w:tcPr>
          <w:p w:rsidR="00BF2F64" w:rsidRPr="00A87188" w:rsidRDefault="00BF2F64" w:rsidP="005B20E7">
            <w:pPr>
              <w:pStyle w:val="af6"/>
              <w:snapToGrid w:val="0"/>
              <w:spacing w:line="240" w:lineRule="auto"/>
              <w:ind w:firstLine="709"/>
              <w:contextualSpacing/>
            </w:pPr>
            <w:r w:rsidRPr="00A87188">
              <w:t>Работа тщательно спланирована и последовательно реализована, своевременно пройдены все необходимые этапы обсуждения и представления.</w:t>
            </w:r>
          </w:p>
          <w:p w:rsidR="00BF2F64" w:rsidRPr="00A87188" w:rsidRDefault="00BF2F64" w:rsidP="005B20E7">
            <w:pPr>
              <w:pStyle w:val="af6"/>
              <w:spacing w:line="240" w:lineRule="auto"/>
              <w:ind w:firstLine="709"/>
              <w:contextualSpacing/>
            </w:pPr>
            <w:r w:rsidRPr="00A87188">
              <w:t>Контроль и коррекция осуществлялись самостоятельно</w:t>
            </w:r>
          </w:p>
        </w:tc>
      </w:tr>
      <w:tr w:rsidR="00BF2F64" w:rsidRPr="00C77C06" w:rsidTr="00C21A06">
        <w:tc>
          <w:tcPr>
            <w:tcW w:w="1560" w:type="dxa"/>
            <w:tcBorders>
              <w:top w:val="single" w:sz="4" w:space="0" w:color="000000"/>
              <w:left w:val="single" w:sz="4" w:space="0" w:color="000000"/>
              <w:bottom w:val="single" w:sz="4" w:space="0" w:color="000000"/>
            </w:tcBorders>
          </w:tcPr>
          <w:p w:rsidR="00BF2F64" w:rsidRPr="005B20E7" w:rsidRDefault="00BF2F64" w:rsidP="005B20E7">
            <w:pPr>
              <w:tabs>
                <w:tab w:val="left" w:pos="357"/>
              </w:tabs>
              <w:suppressAutoHyphens/>
              <w:snapToGrid w:val="0"/>
              <w:spacing w:after="0" w:line="240" w:lineRule="auto"/>
              <w:contextualSpacing/>
              <w:jc w:val="both"/>
              <w:rPr>
                <w:sz w:val="28"/>
                <w:szCs w:val="28"/>
              </w:rPr>
            </w:pPr>
            <w:r w:rsidRPr="005B20E7">
              <w:rPr>
                <w:sz w:val="28"/>
                <w:szCs w:val="28"/>
              </w:rPr>
              <w:t>Комму-никация</w:t>
            </w:r>
          </w:p>
        </w:tc>
        <w:tc>
          <w:tcPr>
            <w:tcW w:w="4111" w:type="dxa"/>
            <w:tcBorders>
              <w:top w:val="single" w:sz="4" w:space="0" w:color="000000"/>
              <w:left w:val="single" w:sz="4" w:space="0" w:color="000000"/>
              <w:bottom w:val="single" w:sz="4" w:space="0" w:color="000000"/>
            </w:tcBorders>
          </w:tcPr>
          <w:p w:rsidR="00BF2F64" w:rsidRPr="00A87188" w:rsidRDefault="00BF2F64" w:rsidP="00EF33C3">
            <w:pPr>
              <w:tabs>
                <w:tab w:val="left" w:pos="357"/>
              </w:tabs>
              <w:suppressAutoHyphens/>
              <w:snapToGrid w:val="0"/>
              <w:spacing w:after="0" w:line="240" w:lineRule="auto"/>
              <w:contextualSpacing/>
              <w:rPr>
                <w:sz w:val="28"/>
                <w:szCs w:val="28"/>
              </w:rPr>
            </w:pPr>
            <w:r w:rsidRPr="00A87188">
              <w:rPr>
                <w:sz w:val="28"/>
                <w:szCs w:val="28"/>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4095" w:type="dxa"/>
            <w:tcBorders>
              <w:top w:val="single" w:sz="4" w:space="0" w:color="000000"/>
              <w:left w:val="single" w:sz="4" w:space="0" w:color="000000"/>
              <w:bottom w:val="single" w:sz="4" w:space="0" w:color="000000"/>
              <w:right w:val="single" w:sz="4" w:space="0" w:color="000000"/>
            </w:tcBorders>
          </w:tcPr>
          <w:p w:rsidR="00BF2F64" w:rsidRPr="00A87188" w:rsidRDefault="00BF2F64" w:rsidP="005B20E7">
            <w:pPr>
              <w:tabs>
                <w:tab w:val="left" w:pos="357"/>
              </w:tabs>
              <w:suppressAutoHyphens/>
              <w:snapToGrid w:val="0"/>
              <w:spacing w:after="0" w:line="240" w:lineRule="auto"/>
              <w:ind w:firstLine="709"/>
              <w:contextualSpacing/>
              <w:jc w:val="both"/>
              <w:rPr>
                <w:sz w:val="28"/>
                <w:szCs w:val="28"/>
              </w:rPr>
            </w:pPr>
            <w:r w:rsidRPr="00A87188">
              <w:rPr>
                <w:sz w:val="28"/>
                <w:szCs w:val="28"/>
              </w:rPr>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BF2F64" w:rsidRDefault="00BF2F64" w:rsidP="005B20E7">
      <w:pPr>
        <w:tabs>
          <w:tab w:val="left" w:pos="426"/>
        </w:tabs>
        <w:suppressAutoHyphens/>
        <w:spacing w:after="0" w:line="240" w:lineRule="auto"/>
        <w:ind w:firstLine="709"/>
        <w:contextualSpacing/>
        <w:jc w:val="both"/>
        <w:rPr>
          <w:sz w:val="28"/>
          <w:szCs w:val="28"/>
        </w:rPr>
      </w:pPr>
    </w:p>
    <w:p w:rsidR="00C21A06" w:rsidRP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8"/>
          <w:szCs w:val="28"/>
        </w:rPr>
      </w:pPr>
      <w:r w:rsidRPr="00C21A06">
        <w:rPr>
          <w:bCs/>
          <w:i/>
          <w:sz w:val="28"/>
          <w:szCs w:val="28"/>
        </w:rPr>
        <w:lastRenderedPageBreak/>
        <w:t>Примерная тематика индивидуальных проектов:</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-Сценарий телевизионной программы о жизни публичной персоны: биографические факты, вопросы для интервью и др.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-Экскурсия по родному городу (достопримечательности, разработка маршрута).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-Путеводитель по родному краю: визитная карточка, история, география, экологическая обстановка, фольклор.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-Моя семья: отношения в семье, традиции.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sz w:val="28"/>
          <w:szCs w:val="28"/>
        </w:rPr>
        <w:t>-Система образования в Великобритании в сравнение с другой страной на выбор.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t>-</w:t>
      </w:r>
      <w:r>
        <w:rPr>
          <w:bCs/>
          <w:color w:val="000000"/>
          <w:sz w:val="28"/>
          <w:szCs w:val="28"/>
        </w:rPr>
        <w:t>Школьная жизнь. Изучаемые предметы и отношение к ним. Каникулы.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Pr>
          <w:bCs/>
          <w:color w:val="000000"/>
          <w:sz w:val="28"/>
          <w:szCs w:val="28"/>
        </w:rPr>
        <w:t>Проблемы, выбора профессии и роль иностранного языка</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w:t>
      </w:r>
      <w:r>
        <w:rPr>
          <w:bCs/>
          <w:color w:val="000000"/>
          <w:sz w:val="28"/>
          <w:szCs w:val="28"/>
        </w:rPr>
        <w:t>Страна/страны изучаемого языка и родная страна. Их географическое положение, климат, население, города и сёла, достопримечательности</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sz w:val="28"/>
          <w:szCs w:val="28"/>
        </w:rPr>
        <w:t>-</w:t>
      </w:r>
      <w:r>
        <w:rPr>
          <w:bCs/>
          <w:color w:val="000000"/>
          <w:sz w:val="28"/>
          <w:szCs w:val="28"/>
        </w:rPr>
        <w:t>Выдающиеся люди родной страны и стран изучаемого языка, их вклад в науку и мировую культуру.</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-Путешествие по странам изучаемого языка и по России.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-Глобальные проблемы современности.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 Природа и проблемы экологии. Здоровый образ жизни.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-Досуг и увлечения (спорт, музыка, чтение, посещение кино/ театра, дискотеки, кафе).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-Молодёжная мода.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-Технический прогресс. Плюсы и минусы.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-Путешествия, туризм: вдали от дома.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-Правила этикета: пунктуальность, общепринятые правила поведения и темы для разговора.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-Туризм и его значение в жизни человека.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-Подарки и угощения. Праздники.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color w:val="000000"/>
          <w:sz w:val="28"/>
          <w:szCs w:val="28"/>
        </w:rPr>
        <w:t>-Чудеса света, изготовленные человеком. Технологическая цивилизация.</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-Научно-технический прогресс и развитие.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-Зимние и осенние праздники в стране изучаемого языка.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-Организация времени, рабочий день.</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-Наука и общество. Проблемы современности.</w:t>
      </w:r>
    </w:p>
    <w:p w:rsidR="005B20E7" w:rsidRDefault="00C21A06" w:rsidP="005750E6">
      <w:pPr>
        <w:autoSpaceDE w:val="0"/>
        <w:autoSpaceDN w:val="0"/>
        <w:adjustRightInd w:val="0"/>
        <w:spacing w:after="0" w:line="240" w:lineRule="auto"/>
        <w:contextualSpacing/>
        <w:jc w:val="both"/>
        <w:rPr>
          <w:bCs/>
          <w:color w:val="000000"/>
          <w:sz w:val="28"/>
          <w:szCs w:val="28"/>
        </w:rPr>
      </w:pPr>
      <w:r>
        <w:rPr>
          <w:bCs/>
          <w:sz w:val="28"/>
          <w:szCs w:val="28"/>
        </w:rPr>
        <w:t>-</w:t>
      </w:r>
      <w:r>
        <w:rPr>
          <w:color w:val="000000"/>
        </w:rPr>
        <w:t> </w:t>
      </w:r>
      <w:r>
        <w:rPr>
          <w:bCs/>
          <w:color w:val="000000"/>
          <w:sz w:val="28"/>
          <w:szCs w:val="28"/>
        </w:rPr>
        <w:t>Как стать чемпионом?</w:t>
      </w:r>
    </w:p>
    <w:p w:rsidR="00EB0B6A" w:rsidRDefault="00EB0B6A" w:rsidP="00EB0B6A">
      <w:pPr>
        <w:pStyle w:val="Default"/>
        <w:ind w:firstLine="142"/>
        <w:contextualSpacing/>
        <w:jc w:val="both"/>
        <w:rPr>
          <w:bCs/>
          <w:i/>
          <w:iCs/>
          <w:sz w:val="28"/>
          <w:szCs w:val="28"/>
        </w:rPr>
      </w:pPr>
    </w:p>
    <w:p w:rsidR="00EB0B6A" w:rsidRPr="005B20E7" w:rsidRDefault="00EB0B6A" w:rsidP="00EB0B6A">
      <w:pPr>
        <w:pStyle w:val="Default"/>
        <w:ind w:firstLine="142"/>
        <w:contextualSpacing/>
        <w:jc w:val="both"/>
        <w:rPr>
          <w:bCs/>
          <w:i/>
          <w:iCs/>
          <w:sz w:val="28"/>
          <w:szCs w:val="28"/>
        </w:rPr>
      </w:pPr>
      <w:r w:rsidRPr="005B20E7">
        <w:rPr>
          <w:bCs/>
          <w:i/>
          <w:iCs/>
          <w:sz w:val="28"/>
          <w:szCs w:val="28"/>
        </w:rPr>
        <w:t>Критерии оценки результатов проектной деятельности студентов</w:t>
      </w:r>
    </w:p>
    <w:p w:rsidR="00EB0B6A" w:rsidRDefault="00EB0B6A" w:rsidP="00EB0B6A">
      <w:pPr>
        <w:pStyle w:val="Default"/>
        <w:ind w:firstLine="142"/>
        <w:contextualSpacing/>
        <w:jc w:val="both"/>
        <w:rPr>
          <w:sz w:val="28"/>
          <w:szCs w:val="28"/>
        </w:rPr>
      </w:pPr>
      <w:r w:rsidRPr="005B20E7">
        <w:rPr>
          <w:sz w:val="28"/>
          <w:szCs w:val="28"/>
        </w:rPr>
        <w:t>Каждый критерий разложен по тр</w:t>
      </w:r>
      <w:r w:rsidRPr="005B20E7">
        <w:rPr>
          <w:rFonts w:eastAsia="Times New Roman" w:hAnsi="Cambria Math"/>
          <w:sz w:val="28"/>
          <w:szCs w:val="28"/>
        </w:rPr>
        <w:t>ѐ</w:t>
      </w:r>
      <w:r w:rsidRPr="005B20E7">
        <w:rPr>
          <w:sz w:val="28"/>
          <w:szCs w:val="28"/>
        </w:rPr>
        <w:t>м составляющим качества образования.</w:t>
      </w:r>
    </w:p>
    <w:p w:rsidR="00EB0B6A" w:rsidRDefault="00EB0B6A" w:rsidP="00EB0B6A">
      <w:pPr>
        <w:pStyle w:val="Default"/>
        <w:ind w:firstLine="142"/>
        <w:contextualSpacing/>
        <w:jc w:val="both"/>
        <w:rPr>
          <w:sz w:val="28"/>
          <w:szCs w:val="28"/>
        </w:rPr>
      </w:pPr>
      <w:r>
        <w:rPr>
          <w:sz w:val="28"/>
          <w:szCs w:val="28"/>
        </w:rPr>
        <w:t>0-ниже среднего</w:t>
      </w:r>
    </w:p>
    <w:p w:rsidR="00EB0B6A" w:rsidRDefault="00EB0B6A" w:rsidP="00EB0B6A">
      <w:pPr>
        <w:pStyle w:val="Default"/>
        <w:ind w:firstLine="142"/>
        <w:contextualSpacing/>
        <w:jc w:val="both"/>
        <w:rPr>
          <w:sz w:val="28"/>
          <w:szCs w:val="28"/>
        </w:rPr>
      </w:pPr>
      <w:r>
        <w:rPr>
          <w:sz w:val="28"/>
          <w:szCs w:val="28"/>
        </w:rPr>
        <w:t>1-средний</w:t>
      </w:r>
    </w:p>
    <w:p w:rsidR="00EB0B6A" w:rsidRDefault="00EB0B6A" w:rsidP="00EB0B6A">
      <w:pPr>
        <w:pStyle w:val="Default"/>
        <w:ind w:firstLine="142"/>
        <w:contextualSpacing/>
        <w:jc w:val="both"/>
        <w:rPr>
          <w:sz w:val="28"/>
          <w:szCs w:val="28"/>
        </w:rPr>
      </w:pPr>
      <w:r>
        <w:rPr>
          <w:sz w:val="28"/>
          <w:szCs w:val="28"/>
        </w:rPr>
        <w:t>2-выше среднего</w:t>
      </w:r>
    </w:p>
    <w:p w:rsidR="00EB0B6A" w:rsidRPr="006B5267" w:rsidRDefault="00EB0B6A" w:rsidP="00EB0B6A">
      <w:pPr>
        <w:pStyle w:val="Default"/>
        <w:ind w:firstLine="142"/>
        <w:contextualSpacing/>
        <w:jc w:val="both"/>
        <w:rPr>
          <w:i/>
          <w:sz w:val="28"/>
          <w:szCs w:val="28"/>
        </w:rPr>
      </w:pPr>
      <w:r w:rsidRPr="006B5267">
        <w:rPr>
          <w:i/>
          <w:sz w:val="28"/>
          <w:szCs w:val="28"/>
        </w:rPr>
        <w:t>Максимально возможное количество баллов-28</w:t>
      </w:r>
    </w:p>
    <w:p w:rsidR="00EB0B6A" w:rsidRDefault="00EB0B6A" w:rsidP="00EB0B6A">
      <w:pPr>
        <w:pStyle w:val="Default"/>
        <w:ind w:firstLine="142"/>
        <w:contextualSpacing/>
        <w:jc w:val="both"/>
        <w:rPr>
          <w:sz w:val="28"/>
          <w:szCs w:val="28"/>
        </w:rPr>
      </w:pPr>
      <w:r>
        <w:rPr>
          <w:sz w:val="28"/>
          <w:szCs w:val="28"/>
        </w:rPr>
        <w:t>Оценка «Отлично» 25-28 баллов (90%)</w:t>
      </w:r>
    </w:p>
    <w:p w:rsidR="00EB0B6A" w:rsidRDefault="00EB0B6A" w:rsidP="00EB0B6A">
      <w:pPr>
        <w:pStyle w:val="Default"/>
        <w:ind w:firstLine="142"/>
        <w:contextualSpacing/>
        <w:jc w:val="both"/>
        <w:rPr>
          <w:sz w:val="28"/>
          <w:szCs w:val="28"/>
        </w:rPr>
      </w:pPr>
      <w:r>
        <w:rPr>
          <w:sz w:val="28"/>
          <w:szCs w:val="28"/>
        </w:rPr>
        <w:t xml:space="preserve">Оценка «Хорошо» </w:t>
      </w:r>
      <w:r w:rsidR="006B5267">
        <w:rPr>
          <w:sz w:val="28"/>
          <w:szCs w:val="28"/>
        </w:rPr>
        <w:t>18-24</w:t>
      </w:r>
      <w:r>
        <w:rPr>
          <w:sz w:val="28"/>
          <w:szCs w:val="28"/>
        </w:rPr>
        <w:t xml:space="preserve"> баллов (</w:t>
      </w:r>
      <w:r w:rsidR="006B5267">
        <w:rPr>
          <w:sz w:val="28"/>
          <w:szCs w:val="28"/>
        </w:rPr>
        <w:t>65</w:t>
      </w:r>
      <w:r>
        <w:rPr>
          <w:sz w:val="28"/>
          <w:szCs w:val="28"/>
        </w:rPr>
        <w:t>%)</w:t>
      </w:r>
    </w:p>
    <w:p w:rsidR="006B1D7E" w:rsidRDefault="00EB0B6A" w:rsidP="006B5267">
      <w:pPr>
        <w:pStyle w:val="Default"/>
        <w:ind w:firstLine="142"/>
        <w:contextualSpacing/>
        <w:jc w:val="both"/>
        <w:rPr>
          <w:sz w:val="28"/>
          <w:szCs w:val="28"/>
        </w:rPr>
      </w:pPr>
      <w:r>
        <w:rPr>
          <w:sz w:val="28"/>
          <w:szCs w:val="28"/>
        </w:rPr>
        <w:t>Оценка «</w:t>
      </w:r>
      <w:r w:rsidR="006B5267">
        <w:rPr>
          <w:sz w:val="28"/>
          <w:szCs w:val="28"/>
        </w:rPr>
        <w:t>Удовлетворительно</w:t>
      </w:r>
      <w:r>
        <w:rPr>
          <w:sz w:val="28"/>
          <w:szCs w:val="28"/>
        </w:rPr>
        <w:t xml:space="preserve">» </w:t>
      </w:r>
      <w:r w:rsidR="006B5267">
        <w:rPr>
          <w:sz w:val="28"/>
          <w:szCs w:val="28"/>
        </w:rPr>
        <w:t>12-17</w:t>
      </w:r>
      <w:r>
        <w:rPr>
          <w:sz w:val="28"/>
          <w:szCs w:val="28"/>
        </w:rPr>
        <w:t xml:space="preserve"> баллов (</w:t>
      </w:r>
      <w:r w:rsidR="006B5267">
        <w:rPr>
          <w:sz w:val="28"/>
          <w:szCs w:val="28"/>
        </w:rPr>
        <w:t>42</w:t>
      </w:r>
      <w:r>
        <w:rPr>
          <w:sz w:val="28"/>
          <w:szCs w:val="28"/>
        </w:rPr>
        <w:t>%</w:t>
      </w:r>
      <w:r w:rsidR="006B5267">
        <w:rPr>
          <w:sz w:val="28"/>
          <w:szCs w:val="28"/>
        </w:rPr>
        <w:t>)</w:t>
      </w:r>
    </w:p>
    <w:p w:rsidR="006B1D7E" w:rsidRPr="006B1D7E" w:rsidRDefault="006B1D7E" w:rsidP="00860E52">
      <w:pPr>
        <w:jc w:val="center"/>
        <w:rPr>
          <w:b/>
          <w:sz w:val="28"/>
          <w:szCs w:val="28"/>
        </w:rPr>
      </w:pPr>
      <w:r>
        <w:rPr>
          <w:sz w:val="28"/>
          <w:szCs w:val="28"/>
        </w:rPr>
        <w:br w:type="page"/>
      </w:r>
      <w:r w:rsidRPr="006B1D7E">
        <w:rPr>
          <w:b/>
          <w:sz w:val="28"/>
          <w:szCs w:val="28"/>
        </w:rPr>
        <w:lastRenderedPageBreak/>
        <w:t>Литературные источники</w:t>
      </w:r>
    </w:p>
    <w:p w:rsidR="00A804EE"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Основная литература:</w:t>
      </w:r>
    </w:p>
    <w:p w:rsidR="00A804EE" w:rsidRPr="00E607A2"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sz w:val="28"/>
          <w:szCs w:val="28"/>
        </w:rPr>
      </w:pPr>
      <w:r w:rsidRPr="00E607A2">
        <w:rPr>
          <w:rStyle w:val="FontStyle11"/>
          <w:sz w:val="28"/>
          <w:szCs w:val="28"/>
        </w:rPr>
        <w:t>Немецкий язык:</w:t>
      </w:r>
    </w:p>
    <w:p w:rsidR="00A804EE" w:rsidRDefault="003E32F4" w:rsidP="00A804EE">
      <w:pPr>
        <w:rPr>
          <w:sz w:val="28"/>
          <w:szCs w:val="28"/>
        </w:rPr>
      </w:pPr>
      <w:r>
        <w:rPr>
          <w:rStyle w:val="FontStyle11"/>
          <w:sz w:val="28"/>
          <w:szCs w:val="28"/>
        </w:rPr>
        <w:t>1</w:t>
      </w:r>
      <w:r w:rsidR="00A804EE">
        <w:rPr>
          <w:rStyle w:val="FontStyle11"/>
          <w:sz w:val="28"/>
          <w:szCs w:val="28"/>
        </w:rPr>
        <w:t>.</w:t>
      </w:r>
      <w:r w:rsidR="00A804EE" w:rsidRPr="000C2F0B">
        <w:rPr>
          <w:sz w:val="28"/>
          <w:szCs w:val="28"/>
        </w:rPr>
        <w:t xml:space="preserve"> </w:t>
      </w:r>
      <w:r w:rsidR="00A804EE" w:rsidRPr="00593213">
        <w:rPr>
          <w:sz w:val="28"/>
          <w:szCs w:val="28"/>
        </w:rPr>
        <w:t>Бим И.Л., Лытаева М.А. Немецкий язык</w:t>
      </w:r>
      <w:r w:rsidR="00A804EE">
        <w:rPr>
          <w:sz w:val="28"/>
          <w:szCs w:val="28"/>
        </w:rPr>
        <w:t>.</w:t>
      </w:r>
      <w:r w:rsidR="00A804EE" w:rsidRPr="00593213">
        <w:rPr>
          <w:sz w:val="28"/>
          <w:szCs w:val="28"/>
        </w:rPr>
        <w:t xml:space="preserve"> 10</w:t>
      </w:r>
      <w:r w:rsidR="00A804EE">
        <w:rPr>
          <w:sz w:val="28"/>
          <w:szCs w:val="28"/>
        </w:rPr>
        <w:t xml:space="preserve"> </w:t>
      </w:r>
      <w:r w:rsidR="00A804EE" w:rsidRPr="00593213">
        <w:rPr>
          <w:sz w:val="28"/>
          <w:szCs w:val="28"/>
        </w:rPr>
        <w:t>класс</w:t>
      </w:r>
      <w:r w:rsidR="00A804EE">
        <w:rPr>
          <w:sz w:val="28"/>
          <w:szCs w:val="28"/>
        </w:rPr>
        <w:t>. Учебник для общеобразовательных учреждений -</w:t>
      </w:r>
      <w:r w:rsidR="00A804EE" w:rsidRPr="00593213">
        <w:rPr>
          <w:sz w:val="28"/>
          <w:szCs w:val="28"/>
        </w:rPr>
        <w:t xml:space="preserve"> М.: Просвещение,201</w:t>
      </w:r>
      <w:r w:rsidR="00410500">
        <w:rPr>
          <w:sz w:val="28"/>
          <w:szCs w:val="28"/>
        </w:rPr>
        <w:t>4</w:t>
      </w:r>
      <w:r w:rsidR="00A804EE">
        <w:rPr>
          <w:sz w:val="28"/>
          <w:szCs w:val="28"/>
        </w:rPr>
        <w:t>, 270 с.</w:t>
      </w:r>
    </w:p>
    <w:p w:rsidR="00A804EE" w:rsidRPr="00593213" w:rsidRDefault="003E32F4" w:rsidP="00A804EE">
      <w:pPr>
        <w:rPr>
          <w:sz w:val="28"/>
          <w:szCs w:val="28"/>
        </w:rPr>
      </w:pPr>
      <w:r>
        <w:rPr>
          <w:sz w:val="28"/>
          <w:szCs w:val="28"/>
        </w:rPr>
        <w:t>2</w:t>
      </w:r>
      <w:r w:rsidR="00A804EE">
        <w:rPr>
          <w:sz w:val="28"/>
          <w:szCs w:val="28"/>
        </w:rPr>
        <w:t>.</w:t>
      </w:r>
      <w:r w:rsidR="00A804EE" w:rsidRPr="00593213">
        <w:rPr>
          <w:sz w:val="28"/>
          <w:szCs w:val="28"/>
        </w:rPr>
        <w:t xml:space="preserve"> Бим И.Л., </w:t>
      </w:r>
      <w:r w:rsidR="00A804EE">
        <w:rPr>
          <w:sz w:val="28"/>
          <w:szCs w:val="28"/>
        </w:rPr>
        <w:t>Рыжова Л.И.</w:t>
      </w:r>
      <w:r w:rsidR="00A804EE" w:rsidRPr="00593213">
        <w:rPr>
          <w:sz w:val="28"/>
          <w:szCs w:val="28"/>
        </w:rPr>
        <w:t>. Немецкий язык</w:t>
      </w:r>
      <w:r w:rsidR="00A804EE">
        <w:rPr>
          <w:sz w:val="28"/>
          <w:szCs w:val="28"/>
        </w:rPr>
        <w:t>.</w:t>
      </w:r>
      <w:r w:rsidR="00A804EE" w:rsidRPr="00593213">
        <w:rPr>
          <w:sz w:val="28"/>
          <w:szCs w:val="28"/>
        </w:rPr>
        <w:t>1</w:t>
      </w:r>
      <w:r w:rsidR="00A804EE">
        <w:rPr>
          <w:sz w:val="28"/>
          <w:szCs w:val="28"/>
        </w:rPr>
        <w:t xml:space="preserve">1 </w:t>
      </w:r>
      <w:r w:rsidR="00A804EE" w:rsidRPr="00593213">
        <w:rPr>
          <w:sz w:val="28"/>
          <w:szCs w:val="28"/>
        </w:rPr>
        <w:t>класс</w:t>
      </w:r>
      <w:r w:rsidR="00A804EE">
        <w:rPr>
          <w:sz w:val="28"/>
          <w:szCs w:val="28"/>
        </w:rPr>
        <w:t>.</w:t>
      </w:r>
      <w:r w:rsidR="00A804EE" w:rsidRPr="0010320D">
        <w:rPr>
          <w:sz w:val="28"/>
          <w:szCs w:val="28"/>
        </w:rPr>
        <w:t xml:space="preserve"> </w:t>
      </w:r>
      <w:r w:rsidR="00A804EE">
        <w:rPr>
          <w:sz w:val="28"/>
          <w:szCs w:val="28"/>
        </w:rPr>
        <w:t>Учебник для общеобразовательных учреждений -</w:t>
      </w:r>
      <w:r w:rsidR="00A804EE" w:rsidRPr="00593213">
        <w:rPr>
          <w:sz w:val="28"/>
          <w:szCs w:val="28"/>
        </w:rPr>
        <w:t xml:space="preserve"> М.: Просвещение,201</w:t>
      </w:r>
      <w:r w:rsidR="00410500">
        <w:rPr>
          <w:sz w:val="28"/>
          <w:szCs w:val="28"/>
        </w:rPr>
        <w:t>4</w:t>
      </w:r>
      <w:r w:rsidR="00A804EE">
        <w:rPr>
          <w:sz w:val="28"/>
          <w:szCs w:val="28"/>
        </w:rPr>
        <w:t>, 272 с.</w:t>
      </w:r>
    </w:p>
    <w:p w:rsidR="00A804EE" w:rsidRDefault="003E32F4" w:rsidP="00A804EE">
      <w:pPr>
        <w:pStyle w:val="Style4"/>
        <w:widowControl/>
        <w:spacing w:line="240" w:lineRule="auto"/>
        <w:rPr>
          <w:rStyle w:val="FontStyle11"/>
          <w:sz w:val="28"/>
          <w:szCs w:val="28"/>
        </w:rPr>
      </w:pPr>
      <w:r>
        <w:rPr>
          <w:rStyle w:val="FontStyle11"/>
          <w:sz w:val="28"/>
          <w:szCs w:val="28"/>
        </w:rPr>
        <w:t>3</w:t>
      </w:r>
      <w:r w:rsidR="00A804EE">
        <w:rPr>
          <w:rStyle w:val="FontStyle11"/>
          <w:sz w:val="28"/>
          <w:szCs w:val="28"/>
        </w:rPr>
        <w:t>.Воронина Г.И., Карелина И.В. Немецкий язык. Контакты. Учебник для 10,11 класса общеобразовательных заведений.- М.: Просвещение , 201</w:t>
      </w:r>
      <w:r w:rsidR="00410500">
        <w:rPr>
          <w:rStyle w:val="FontStyle11"/>
          <w:sz w:val="28"/>
          <w:szCs w:val="28"/>
        </w:rPr>
        <w:t>4</w:t>
      </w:r>
      <w:r w:rsidR="00A804EE">
        <w:rPr>
          <w:rStyle w:val="FontStyle11"/>
          <w:sz w:val="28"/>
          <w:szCs w:val="28"/>
        </w:rPr>
        <w:t>, 224 с.</w:t>
      </w:r>
    </w:p>
    <w:p w:rsidR="00A804EE" w:rsidRDefault="003E32F4" w:rsidP="00A804EE">
      <w:pPr>
        <w:pStyle w:val="Style4"/>
        <w:widowControl/>
        <w:spacing w:line="240" w:lineRule="auto"/>
        <w:rPr>
          <w:rStyle w:val="FontStyle11"/>
          <w:sz w:val="28"/>
          <w:szCs w:val="28"/>
        </w:rPr>
      </w:pPr>
      <w:r>
        <w:rPr>
          <w:rStyle w:val="FontStyle11"/>
          <w:sz w:val="28"/>
          <w:szCs w:val="28"/>
        </w:rPr>
        <w:t>4</w:t>
      </w:r>
      <w:r w:rsidR="00A804EE">
        <w:rPr>
          <w:rStyle w:val="FontStyle11"/>
          <w:sz w:val="28"/>
          <w:szCs w:val="28"/>
        </w:rPr>
        <w:t>. Языковые и толковые словари, разговорники.</w:t>
      </w:r>
    </w:p>
    <w:p w:rsidR="00A804EE"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A804EE"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Дополнительная литература:</w:t>
      </w:r>
    </w:p>
    <w:p w:rsidR="00A804EE" w:rsidRDefault="00A804EE" w:rsidP="00A804EE">
      <w:pPr>
        <w:pStyle w:val="Style4"/>
        <w:widowControl/>
        <w:spacing w:line="240" w:lineRule="auto"/>
        <w:jc w:val="center"/>
        <w:rPr>
          <w:rStyle w:val="FontStyle19"/>
          <w:sz w:val="28"/>
          <w:szCs w:val="28"/>
        </w:rPr>
      </w:pPr>
    </w:p>
    <w:p w:rsidR="006C34D8" w:rsidRDefault="006C34D8" w:rsidP="006C34D8">
      <w:pPr>
        <w:pStyle w:val="a4"/>
        <w:numPr>
          <w:ilvl w:val="0"/>
          <w:numId w:val="22"/>
        </w:numPr>
        <w:tabs>
          <w:tab w:val="left" w:pos="5280"/>
        </w:tabs>
        <w:spacing w:after="200" w:line="240" w:lineRule="atLeast"/>
        <w:jc w:val="both"/>
        <w:rPr>
          <w:sz w:val="28"/>
          <w:szCs w:val="28"/>
        </w:rPr>
      </w:pPr>
      <w:r>
        <w:rPr>
          <w:sz w:val="28"/>
          <w:szCs w:val="28"/>
        </w:rPr>
        <w:t>Ковалева О.С. Практический курс немецкого языка для переводчиков, гидов и менеджеров по туризму. – Ростов-на-Дону: Феникс, 2013.-285с.</w:t>
      </w:r>
    </w:p>
    <w:p w:rsidR="006B1D7E" w:rsidRDefault="006B1D7E" w:rsidP="006B1D7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B1D7E" w:rsidRDefault="006B1D7E" w:rsidP="006B1D7E">
      <w:pPr>
        <w:pStyle w:val="Standard"/>
        <w:shd w:val="clear" w:color="auto" w:fill="FFFFFF"/>
        <w:spacing w:line="322" w:lineRule="exact"/>
        <w:jc w:val="both"/>
        <w:rPr>
          <w:b/>
          <w:color w:val="000000"/>
          <w:sz w:val="28"/>
          <w:szCs w:val="28"/>
        </w:rPr>
      </w:pPr>
      <w:r>
        <w:rPr>
          <w:b/>
          <w:color w:val="000000"/>
          <w:sz w:val="28"/>
          <w:szCs w:val="28"/>
        </w:rPr>
        <w:t>Интернет-ресурсы:</w:t>
      </w:r>
    </w:p>
    <w:p w:rsidR="006B1D7E" w:rsidRDefault="006B1D7E" w:rsidP="006B1D7E">
      <w:pPr>
        <w:pStyle w:val="Standard"/>
        <w:shd w:val="clear" w:color="auto" w:fill="FFFFFF"/>
        <w:spacing w:line="322" w:lineRule="exact"/>
        <w:ind w:left="360"/>
        <w:jc w:val="both"/>
        <w:rPr>
          <w:color w:val="000000"/>
          <w:sz w:val="28"/>
          <w:szCs w:val="28"/>
          <w:u w:val="single"/>
        </w:rPr>
      </w:pPr>
    </w:p>
    <w:p w:rsidR="006B1D7E" w:rsidRDefault="006B1D7E" w:rsidP="006B1D7E">
      <w:pPr>
        <w:pStyle w:val="Standard"/>
        <w:shd w:val="clear" w:color="auto" w:fill="FFFFFF"/>
        <w:spacing w:line="322" w:lineRule="exact"/>
      </w:pPr>
      <w:r>
        <w:rPr>
          <w:color w:val="000000"/>
          <w:sz w:val="28"/>
          <w:szCs w:val="28"/>
        </w:rPr>
        <w:t xml:space="preserve"> 1. Электронный ресурс. </w:t>
      </w:r>
      <w:r>
        <w:rPr>
          <w:color w:val="000000"/>
          <w:spacing w:val="-2"/>
          <w:sz w:val="28"/>
          <w:szCs w:val="28"/>
        </w:rPr>
        <w:t>Формы доступа</w:t>
      </w:r>
      <w:r>
        <w:rPr>
          <w:color w:val="000000"/>
          <w:sz w:val="28"/>
          <w:szCs w:val="28"/>
        </w:rPr>
        <w:t xml:space="preserve">: </w:t>
      </w:r>
      <w:hyperlink r:id="rId8" w:history="1">
        <w:r>
          <w:t>http://www.britishcouncil.org/japan-trenduk-ukcities.htm</w:t>
        </w:r>
      </w:hyperlink>
    </w:p>
    <w:p w:rsidR="006B1D7E" w:rsidRDefault="006B1D7E" w:rsidP="006B1D7E">
      <w:pPr>
        <w:pStyle w:val="Standard"/>
        <w:shd w:val="clear" w:color="auto" w:fill="FFFFFF"/>
        <w:spacing w:line="322" w:lineRule="exact"/>
      </w:pPr>
      <w:r>
        <w:rPr>
          <w:color w:val="000000"/>
          <w:spacing w:val="-2"/>
          <w:sz w:val="28"/>
          <w:szCs w:val="28"/>
        </w:rPr>
        <w:t xml:space="preserve">2. Электронный ресурс. Викепедия. </w:t>
      </w:r>
    </w:p>
    <w:p w:rsidR="006B1D7E" w:rsidRDefault="006B1D7E" w:rsidP="006B1D7E">
      <w:pPr>
        <w:pStyle w:val="Standard"/>
        <w:shd w:val="clear" w:color="auto" w:fill="FFFFFF"/>
        <w:tabs>
          <w:tab w:val="left" w:pos="821"/>
        </w:tabs>
        <w:spacing w:line="322" w:lineRule="exact"/>
        <w:ind w:right="19"/>
        <w:jc w:val="both"/>
      </w:pPr>
      <w:r>
        <w:rPr>
          <w:color w:val="000000"/>
          <w:spacing w:val="-3"/>
          <w:sz w:val="28"/>
          <w:szCs w:val="28"/>
        </w:rPr>
        <w:t xml:space="preserve"> 3. </w:t>
      </w:r>
      <w:r>
        <w:rPr>
          <w:color w:val="000000"/>
          <w:sz w:val="28"/>
          <w:szCs w:val="28"/>
        </w:rPr>
        <w:t>Образовательный Интернет-ресурс Приложение к газете «1 сентября</w:t>
      </w:r>
      <w:r>
        <w:rPr>
          <w:color w:val="000000"/>
          <w:sz w:val="28"/>
          <w:szCs w:val="28"/>
        </w:rPr>
        <w:br/>
        <w:t xml:space="preserve">English». </w:t>
      </w:r>
      <w:r>
        <w:rPr>
          <w:rFonts w:cs="Courier New"/>
          <w:color w:val="000000"/>
          <w:sz w:val="28"/>
          <w:szCs w:val="28"/>
        </w:rPr>
        <w:t>Формы доступа:</w:t>
      </w:r>
      <w:hyperlink r:id="rId9" w:history="1">
        <w:r>
          <w:rPr>
            <w:lang w:val="en-US"/>
          </w:rPr>
          <w:t>WWW</w:t>
        </w:r>
      </w:hyperlink>
      <w:hyperlink r:id="rId10" w:history="1">
        <w:r>
          <w:t>.</w:t>
        </w:r>
      </w:hyperlink>
      <w:hyperlink r:id="rId11" w:history="1">
        <w:r>
          <w:rPr>
            <w:lang w:val="en-US"/>
          </w:rPr>
          <w:t>BOOKSHUTNT</w:t>
        </w:r>
      </w:hyperlink>
      <w:hyperlink r:id="rId12" w:history="1">
        <w:r>
          <w:t>.</w:t>
        </w:r>
      </w:hyperlink>
      <w:hyperlink r:id="rId13" w:history="1">
        <w:r>
          <w:rPr>
            <w:lang w:val="en-US"/>
          </w:rPr>
          <w:t>RU</w:t>
        </w:r>
      </w:hyperlink>
      <w:hyperlink r:id="rId14" w:history="1">
        <w:r>
          <w:t>/…</w:t>
        </w:r>
      </w:hyperlink>
      <w:hyperlink r:id="rId15" w:history="1">
        <w:r>
          <w:rPr>
            <w:lang w:val="en-US"/>
          </w:rPr>
          <w:t>SENTYABRYA</w:t>
        </w:r>
      </w:hyperlink>
      <w:hyperlink r:id="rId16" w:history="1">
        <w:r>
          <w:t>-</w:t>
        </w:r>
      </w:hyperlink>
      <w:hyperlink r:id="rId17" w:history="1">
        <w:r>
          <w:rPr>
            <w:lang w:val="en-US"/>
          </w:rPr>
          <w:t>ENGLISH</w:t>
        </w:r>
      </w:hyperlink>
      <w:r>
        <w:rPr>
          <w:rFonts w:cs="Courier New"/>
          <w:color w:val="000000"/>
          <w:sz w:val="28"/>
          <w:szCs w:val="28"/>
        </w:rPr>
        <w:t>.</w:t>
      </w:r>
    </w:p>
    <w:p w:rsidR="006B1D7E" w:rsidRPr="003029B2" w:rsidRDefault="006B1D7E" w:rsidP="002B1209">
      <w:pPr>
        <w:pStyle w:val="Standard"/>
        <w:shd w:val="clear" w:color="auto" w:fill="FFFFFF"/>
        <w:spacing w:line="322" w:lineRule="exact"/>
        <w:rPr>
          <w:color w:val="000000"/>
          <w:sz w:val="28"/>
          <w:szCs w:val="28"/>
          <w:lang w:val="en-US"/>
        </w:rPr>
      </w:pPr>
      <w:r w:rsidRPr="002B1209">
        <w:rPr>
          <w:color w:val="000000"/>
          <w:sz w:val="28"/>
          <w:szCs w:val="28"/>
        </w:rPr>
        <w:t>4. Интернет - ресурс Информационные технологии в обучении языку.</w:t>
      </w:r>
      <w:r w:rsidRPr="002B1209">
        <w:rPr>
          <w:color w:val="000000"/>
          <w:sz w:val="28"/>
          <w:szCs w:val="28"/>
        </w:rPr>
        <w:br/>
      </w:r>
      <w:r>
        <w:rPr>
          <w:color w:val="000000"/>
          <w:sz w:val="28"/>
          <w:szCs w:val="28"/>
        </w:rPr>
        <w:t>Формыдоступа</w:t>
      </w:r>
      <w:r w:rsidRPr="003029B2">
        <w:rPr>
          <w:color w:val="000000"/>
          <w:sz w:val="28"/>
          <w:szCs w:val="28"/>
          <w:lang w:val="en-US"/>
        </w:rPr>
        <w:t xml:space="preserve">: </w:t>
      </w:r>
      <w:hyperlink r:id="rId18" w:history="1">
        <w:r w:rsidRPr="003029B2">
          <w:rPr>
            <w:color w:val="000000"/>
            <w:sz w:val="28"/>
            <w:szCs w:val="28"/>
            <w:lang w:val="en-US"/>
          </w:rPr>
          <w:t>http.//www.just-English.</w:t>
        </w:r>
      </w:hyperlink>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5. Dictionary. com. Http^ \\ dictionary. Reference.</w:t>
      </w:r>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6. Learning English BBC World Service \\www.bbc.com. uk.</w:t>
      </w:r>
    </w:p>
    <w:p w:rsidR="006B1D7E" w:rsidRPr="002B1209" w:rsidRDefault="006B1D7E" w:rsidP="002B1209">
      <w:pPr>
        <w:pStyle w:val="Standard"/>
        <w:shd w:val="clear" w:color="auto" w:fill="FFFFFF"/>
        <w:spacing w:line="322" w:lineRule="exact"/>
        <w:rPr>
          <w:color w:val="000000"/>
          <w:sz w:val="28"/>
          <w:szCs w:val="28"/>
        </w:rPr>
      </w:pPr>
      <w:r w:rsidRPr="002B1209">
        <w:rPr>
          <w:color w:val="000000"/>
          <w:sz w:val="28"/>
          <w:szCs w:val="28"/>
        </w:rPr>
        <w:t>7. Facebook</w:t>
      </w:r>
      <w:r>
        <w:rPr>
          <w:color w:val="000000"/>
          <w:sz w:val="28"/>
          <w:szCs w:val="28"/>
        </w:rPr>
        <w:t xml:space="preserve">, Интернет-чат (Электронный ресурс). - </w:t>
      </w:r>
      <w:r w:rsidRPr="002B1209">
        <w:rPr>
          <w:color w:val="000000"/>
          <w:sz w:val="28"/>
          <w:szCs w:val="28"/>
        </w:rPr>
        <w:t>http</w:t>
      </w:r>
      <w:r>
        <w:rPr>
          <w:color w:val="000000"/>
          <w:sz w:val="28"/>
          <w:szCs w:val="28"/>
        </w:rPr>
        <w:t>: \\</w:t>
      </w:r>
      <w:r w:rsidRPr="002B1209">
        <w:rPr>
          <w:color w:val="000000"/>
          <w:sz w:val="28"/>
          <w:szCs w:val="28"/>
        </w:rPr>
        <w:t>ru</w:t>
      </w:r>
      <w:r>
        <w:rPr>
          <w:color w:val="000000"/>
          <w:sz w:val="28"/>
          <w:szCs w:val="28"/>
        </w:rPr>
        <w:t xml:space="preserve">. </w:t>
      </w:r>
      <w:r w:rsidRPr="002B1209">
        <w:rPr>
          <w:color w:val="000000"/>
          <w:sz w:val="28"/>
          <w:szCs w:val="28"/>
        </w:rPr>
        <w:t>wikepedia</w:t>
      </w:r>
      <w:r>
        <w:rPr>
          <w:color w:val="000000"/>
          <w:sz w:val="28"/>
          <w:szCs w:val="28"/>
        </w:rPr>
        <w:t xml:space="preserve">. </w:t>
      </w:r>
      <w:r w:rsidRPr="002B1209">
        <w:rPr>
          <w:color w:val="000000"/>
          <w:sz w:val="28"/>
          <w:szCs w:val="28"/>
        </w:rPr>
        <w:t>org</w:t>
      </w:r>
      <w:r>
        <w:rPr>
          <w:color w:val="000000"/>
          <w:sz w:val="28"/>
          <w:szCs w:val="28"/>
        </w:rPr>
        <w:t>.</w:t>
      </w:r>
    </w:p>
    <w:p w:rsidR="006B1D7E" w:rsidRPr="002B1209" w:rsidRDefault="006B1D7E" w:rsidP="002B1209">
      <w:pPr>
        <w:pStyle w:val="Standard"/>
        <w:shd w:val="clear" w:color="auto" w:fill="FFFFFF"/>
        <w:spacing w:line="322" w:lineRule="exact"/>
        <w:rPr>
          <w:color w:val="000000"/>
          <w:sz w:val="28"/>
          <w:szCs w:val="28"/>
        </w:rPr>
      </w:pPr>
    </w:p>
    <w:sectPr w:rsidR="006B1D7E" w:rsidRPr="002B1209" w:rsidSect="00862B2F">
      <w:headerReference w:type="default" r:id="rId19"/>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1AC" w:rsidRDefault="00E961AC" w:rsidP="0049502C">
      <w:pPr>
        <w:spacing w:after="0" w:line="240" w:lineRule="auto"/>
      </w:pPr>
      <w:r>
        <w:separator/>
      </w:r>
    </w:p>
  </w:endnote>
  <w:endnote w:type="continuationSeparator" w:id="0">
    <w:p w:rsidR="00E961AC" w:rsidRDefault="00E961AC"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1AC" w:rsidRDefault="00E961AC" w:rsidP="0049502C">
      <w:pPr>
        <w:spacing w:after="0" w:line="240" w:lineRule="auto"/>
      </w:pPr>
      <w:r>
        <w:separator/>
      </w:r>
    </w:p>
  </w:footnote>
  <w:footnote w:type="continuationSeparator" w:id="0">
    <w:p w:rsidR="00E961AC" w:rsidRDefault="00E961AC" w:rsidP="0049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920580"/>
      <w:docPartObj>
        <w:docPartGallery w:val="Page Numbers (Top of Page)"/>
        <w:docPartUnique/>
      </w:docPartObj>
    </w:sdtPr>
    <w:sdtEndPr/>
    <w:sdtContent>
      <w:p w:rsidR="007C5620" w:rsidRDefault="00942F74">
        <w:pPr>
          <w:pStyle w:val="af2"/>
          <w:jc w:val="right"/>
        </w:pPr>
        <w:r>
          <w:fldChar w:fldCharType="begin"/>
        </w:r>
        <w:r w:rsidR="007C5620">
          <w:instrText>PAGE   \* MERGEFORMAT</w:instrText>
        </w:r>
        <w:r>
          <w:fldChar w:fldCharType="separate"/>
        </w:r>
        <w:r w:rsidR="00835E60">
          <w:rPr>
            <w:noProof/>
          </w:rPr>
          <w:t>2</w:t>
        </w:r>
        <w:r>
          <w:rPr>
            <w:noProof/>
          </w:rPr>
          <w:fldChar w:fldCharType="end"/>
        </w:r>
      </w:p>
    </w:sdtContent>
  </w:sdt>
  <w:p w:rsidR="007C5620" w:rsidRDefault="007C5620">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15:restartNumberingAfterBreak="0">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15:restartNumberingAfterBreak="0">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4" w15:restartNumberingAfterBreak="0">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7" w15:restartNumberingAfterBreak="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0" w15:restartNumberingAfterBreak="0">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15:restartNumberingAfterBreak="0">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21"/>
  </w:num>
  <w:num w:numId="4">
    <w:abstractNumId w:val="6"/>
  </w:num>
  <w:num w:numId="5">
    <w:abstractNumId w:val="7"/>
  </w:num>
  <w:num w:numId="6">
    <w:abstractNumId w:val="8"/>
  </w:num>
  <w:num w:numId="7">
    <w:abstractNumId w:val="24"/>
  </w:num>
  <w:num w:numId="8">
    <w:abstractNumId w:val="22"/>
  </w:num>
  <w:num w:numId="9">
    <w:abstractNumId w:val="9"/>
  </w:num>
  <w:num w:numId="10">
    <w:abstractNumId w:val="15"/>
  </w:num>
  <w:num w:numId="11">
    <w:abstractNumId w:val="0"/>
  </w:num>
  <w:num w:numId="12">
    <w:abstractNumId w:val="1"/>
  </w:num>
  <w:num w:numId="13">
    <w:abstractNumId w:val="2"/>
  </w:num>
  <w:num w:numId="14">
    <w:abstractNumId w:val="3"/>
  </w:num>
  <w:num w:numId="15">
    <w:abstractNumId w:val="4"/>
  </w:num>
  <w:num w:numId="16">
    <w:abstractNumId w:val="5"/>
  </w:num>
  <w:num w:numId="17">
    <w:abstractNumId w:val="18"/>
  </w:num>
  <w:num w:numId="18">
    <w:abstractNumId w:val="20"/>
  </w:num>
  <w:num w:numId="19">
    <w:abstractNumId w:val="11"/>
  </w:num>
  <w:num w:numId="20">
    <w:abstractNumId w:val="10"/>
  </w:num>
  <w:num w:numId="21">
    <w:abstractNumId w:val="23"/>
  </w:num>
  <w:num w:numId="22">
    <w:abstractNumId w:val="17"/>
  </w:num>
  <w:num w:numId="23">
    <w:abstractNumId w:val="16"/>
  </w:num>
  <w:num w:numId="24">
    <w:abstractNumId w:val="13"/>
  </w:num>
  <w:num w:numId="25">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410E4"/>
    <w:rsid w:val="0004120B"/>
    <w:rsid w:val="00044BF0"/>
    <w:rsid w:val="000763B7"/>
    <w:rsid w:val="00093AF8"/>
    <w:rsid w:val="0009538A"/>
    <w:rsid w:val="000A7B94"/>
    <w:rsid w:val="000C028F"/>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72CE"/>
    <w:rsid w:val="002229CE"/>
    <w:rsid w:val="00223C33"/>
    <w:rsid w:val="00227BD2"/>
    <w:rsid w:val="002315AD"/>
    <w:rsid w:val="00234953"/>
    <w:rsid w:val="00234A8F"/>
    <w:rsid w:val="00245F6C"/>
    <w:rsid w:val="00256EC0"/>
    <w:rsid w:val="00261208"/>
    <w:rsid w:val="00280FB3"/>
    <w:rsid w:val="0028708F"/>
    <w:rsid w:val="002926E7"/>
    <w:rsid w:val="002A079B"/>
    <w:rsid w:val="002B09DE"/>
    <w:rsid w:val="002B1209"/>
    <w:rsid w:val="002B3253"/>
    <w:rsid w:val="002B59C4"/>
    <w:rsid w:val="002B6A5A"/>
    <w:rsid w:val="002C0563"/>
    <w:rsid w:val="002C2754"/>
    <w:rsid w:val="002C3A2D"/>
    <w:rsid w:val="002C5D09"/>
    <w:rsid w:val="002D72BA"/>
    <w:rsid w:val="002E0F7B"/>
    <w:rsid w:val="002E4293"/>
    <w:rsid w:val="002E5BEC"/>
    <w:rsid w:val="002F0427"/>
    <w:rsid w:val="002F145F"/>
    <w:rsid w:val="002F1FF7"/>
    <w:rsid w:val="00301C34"/>
    <w:rsid w:val="003029B2"/>
    <w:rsid w:val="00316FBC"/>
    <w:rsid w:val="00323609"/>
    <w:rsid w:val="00323CED"/>
    <w:rsid w:val="00345B32"/>
    <w:rsid w:val="0035102D"/>
    <w:rsid w:val="00351263"/>
    <w:rsid w:val="00377DF4"/>
    <w:rsid w:val="0039205E"/>
    <w:rsid w:val="003A03BE"/>
    <w:rsid w:val="003D0EE2"/>
    <w:rsid w:val="003E32F4"/>
    <w:rsid w:val="003E6E3A"/>
    <w:rsid w:val="003E7F4D"/>
    <w:rsid w:val="003F3154"/>
    <w:rsid w:val="003F7751"/>
    <w:rsid w:val="00400540"/>
    <w:rsid w:val="00404CFE"/>
    <w:rsid w:val="0040755E"/>
    <w:rsid w:val="00410500"/>
    <w:rsid w:val="004106C5"/>
    <w:rsid w:val="00413E10"/>
    <w:rsid w:val="004249AF"/>
    <w:rsid w:val="0044589D"/>
    <w:rsid w:val="00447CCF"/>
    <w:rsid w:val="00455C8D"/>
    <w:rsid w:val="004609F8"/>
    <w:rsid w:val="004714F7"/>
    <w:rsid w:val="00473A17"/>
    <w:rsid w:val="00473D9A"/>
    <w:rsid w:val="00477F62"/>
    <w:rsid w:val="00484DE7"/>
    <w:rsid w:val="00491627"/>
    <w:rsid w:val="0049502C"/>
    <w:rsid w:val="004A0475"/>
    <w:rsid w:val="004A592B"/>
    <w:rsid w:val="004B5FB9"/>
    <w:rsid w:val="004C1EB2"/>
    <w:rsid w:val="004D1A28"/>
    <w:rsid w:val="004D57C8"/>
    <w:rsid w:val="004F43AD"/>
    <w:rsid w:val="0050259C"/>
    <w:rsid w:val="00514C6A"/>
    <w:rsid w:val="00514F02"/>
    <w:rsid w:val="00517475"/>
    <w:rsid w:val="00523F89"/>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26884"/>
    <w:rsid w:val="00637A23"/>
    <w:rsid w:val="00643C25"/>
    <w:rsid w:val="00652E0A"/>
    <w:rsid w:val="00654B37"/>
    <w:rsid w:val="0065602A"/>
    <w:rsid w:val="00661832"/>
    <w:rsid w:val="00665FF6"/>
    <w:rsid w:val="006738FC"/>
    <w:rsid w:val="006808EC"/>
    <w:rsid w:val="00685C5C"/>
    <w:rsid w:val="006912D4"/>
    <w:rsid w:val="00697570"/>
    <w:rsid w:val="006A2FA2"/>
    <w:rsid w:val="006A4A09"/>
    <w:rsid w:val="006B1D7E"/>
    <w:rsid w:val="006B5267"/>
    <w:rsid w:val="006B7F89"/>
    <w:rsid w:val="006C34D8"/>
    <w:rsid w:val="006C61F6"/>
    <w:rsid w:val="006D737F"/>
    <w:rsid w:val="006E3939"/>
    <w:rsid w:val="006E56E9"/>
    <w:rsid w:val="006E68A4"/>
    <w:rsid w:val="00701480"/>
    <w:rsid w:val="00715D26"/>
    <w:rsid w:val="007178B3"/>
    <w:rsid w:val="00720840"/>
    <w:rsid w:val="00727816"/>
    <w:rsid w:val="00731602"/>
    <w:rsid w:val="0073163B"/>
    <w:rsid w:val="00732518"/>
    <w:rsid w:val="007349BC"/>
    <w:rsid w:val="00736594"/>
    <w:rsid w:val="00736A6E"/>
    <w:rsid w:val="0074740E"/>
    <w:rsid w:val="00747AC0"/>
    <w:rsid w:val="00751952"/>
    <w:rsid w:val="007602C8"/>
    <w:rsid w:val="007637D3"/>
    <w:rsid w:val="007723E5"/>
    <w:rsid w:val="00795056"/>
    <w:rsid w:val="007A5BBE"/>
    <w:rsid w:val="007C5620"/>
    <w:rsid w:val="007D5507"/>
    <w:rsid w:val="007E4D59"/>
    <w:rsid w:val="007F2388"/>
    <w:rsid w:val="007F2A7B"/>
    <w:rsid w:val="007F74E7"/>
    <w:rsid w:val="008136AD"/>
    <w:rsid w:val="0082103B"/>
    <w:rsid w:val="00830E81"/>
    <w:rsid w:val="00831D94"/>
    <w:rsid w:val="008336E1"/>
    <w:rsid w:val="00835E60"/>
    <w:rsid w:val="00845D55"/>
    <w:rsid w:val="00853FF3"/>
    <w:rsid w:val="00860E52"/>
    <w:rsid w:val="00862AA8"/>
    <w:rsid w:val="00862B2F"/>
    <w:rsid w:val="008734F7"/>
    <w:rsid w:val="00880922"/>
    <w:rsid w:val="00881458"/>
    <w:rsid w:val="008B15EE"/>
    <w:rsid w:val="008B267B"/>
    <w:rsid w:val="008B6C45"/>
    <w:rsid w:val="008B769B"/>
    <w:rsid w:val="008C6FB7"/>
    <w:rsid w:val="008D0CBE"/>
    <w:rsid w:val="008F6CFC"/>
    <w:rsid w:val="008F7784"/>
    <w:rsid w:val="00902E93"/>
    <w:rsid w:val="00913EF2"/>
    <w:rsid w:val="00940BC4"/>
    <w:rsid w:val="00942F74"/>
    <w:rsid w:val="009440EC"/>
    <w:rsid w:val="00947D66"/>
    <w:rsid w:val="0095153A"/>
    <w:rsid w:val="009535E1"/>
    <w:rsid w:val="009602B7"/>
    <w:rsid w:val="0097658A"/>
    <w:rsid w:val="00982780"/>
    <w:rsid w:val="0099530E"/>
    <w:rsid w:val="009A67D9"/>
    <w:rsid w:val="009B4B1D"/>
    <w:rsid w:val="009E346D"/>
    <w:rsid w:val="009E61AA"/>
    <w:rsid w:val="009F0F1D"/>
    <w:rsid w:val="009F180B"/>
    <w:rsid w:val="009F3045"/>
    <w:rsid w:val="009F47C9"/>
    <w:rsid w:val="00A1715C"/>
    <w:rsid w:val="00A236C2"/>
    <w:rsid w:val="00A25207"/>
    <w:rsid w:val="00A261E6"/>
    <w:rsid w:val="00A378FC"/>
    <w:rsid w:val="00A40CB9"/>
    <w:rsid w:val="00A40E8A"/>
    <w:rsid w:val="00A43C23"/>
    <w:rsid w:val="00A45188"/>
    <w:rsid w:val="00A45AE2"/>
    <w:rsid w:val="00A46F12"/>
    <w:rsid w:val="00A47184"/>
    <w:rsid w:val="00A47CF7"/>
    <w:rsid w:val="00A615DF"/>
    <w:rsid w:val="00A72C98"/>
    <w:rsid w:val="00A804EE"/>
    <w:rsid w:val="00A808C6"/>
    <w:rsid w:val="00A933D3"/>
    <w:rsid w:val="00A94404"/>
    <w:rsid w:val="00A96081"/>
    <w:rsid w:val="00AB6FE4"/>
    <w:rsid w:val="00AE20AF"/>
    <w:rsid w:val="00AE2B1C"/>
    <w:rsid w:val="00AE70C5"/>
    <w:rsid w:val="00AF0920"/>
    <w:rsid w:val="00AF59C3"/>
    <w:rsid w:val="00B10994"/>
    <w:rsid w:val="00B22CD0"/>
    <w:rsid w:val="00B30259"/>
    <w:rsid w:val="00B31ADF"/>
    <w:rsid w:val="00B337AC"/>
    <w:rsid w:val="00B53F49"/>
    <w:rsid w:val="00B547A2"/>
    <w:rsid w:val="00B64FDD"/>
    <w:rsid w:val="00B94A29"/>
    <w:rsid w:val="00BA0DED"/>
    <w:rsid w:val="00BA0FB9"/>
    <w:rsid w:val="00BB5DCE"/>
    <w:rsid w:val="00BE253C"/>
    <w:rsid w:val="00BE7D57"/>
    <w:rsid w:val="00BE7DF9"/>
    <w:rsid w:val="00BF2F64"/>
    <w:rsid w:val="00C053D1"/>
    <w:rsid w:val="00C21A06"/>
    <w:rsid w:val="00C25BF2"/>
    <w:rsid w:val="00C459ED"/>
    <w:rsid w:val="00C61184"/>
    <w:rsid w:val="00C911CC"/>
    <w:rsid w:val="00CB48EE"/>
    <w:rsid w:val="00CB4E28"/>
    <w:rsid w:val="00CB7D52"/>
    <w:rsid w:val="00CE13B6"/>
    <w:rsid w:val="00D0221E"/>
    <w:rsid w:val="00D06BB4"/>
    <w:rsid w:val="00D13CD5"/>
    <w:rsid w:val="00D235C4"/>
    <w:rsid w:val="00D45724"/>
    <w:rsid w:val="00D579FF"/>
    <w:rsid w:val="00D61B1A"/>
    <w:rsid w:val="00D6380B"/>
    <w:rsid w:val="00D63CC8"/>
    <w:rsid w:val="00D7030F"/>
    <w:rsid w:val="00D71254"/>
    <w:rsid w:val="00D72997"/>
    <w:rsid w:val="00D745AA"/>
    <w:rsid w:val="00D74987"/>
    <w:rsid w:val="00D84ABE"/>
    <w:rsid w:val="00D915DA"/>
    <w:rsid w:val="00D92387"/>
    <w:rsid w:val="00D954A5"/>
    <w:rsid w:val="00DB4C71"/>
    <w:rsid w:val="00DB741B"/>
    <w:rsid w:val="00DC32F1"/>
    <w:rsid w:val="00DC55D7"/>
    <w:rsid w:val="00DC7063"/>
    <w:rsid w:val="00DD1FFF"/>
    <w:rsid w:val="00DD265B"/>
    <w:rsid w:val="00DE78EB"/>
    <w:rsid w:val="00DF3417"/>
    <w:rsid w:val="00E0047A"/>
    <w:rsid w:val="00E07503"/>
    <w:rsid w:val="00E129F7"/>
    <w:rsid w:val="00E15168"/>
    <w:rsid w:val="00E37A04"/>
    <w:rsid w:val="00E40263"/>
    <w:rsid w:val="00E4055E"/>
    <w:rsid w:val="00E42674"/>
    <w:rsid w:val="00E43F69"/>
    <w:rsid w:val="00E44E2B"/>
    <w:rsid w:val="00E5133D"/>
    <w:rsid w:val="00E5449F"/>
    <w:rsid w:val="00E564B4"/>
    <w:rsid w:val="00E6239F"/>
    <w:rsid w:val="00E829EA"/>
    <w:rsid w:val="00E85D7D"/>
    <w:rsid w:val="00E961AC"/>
    <w:rsid w:val="00EA038A"/>
    <w:rsid w:val="00EA0CE8"/>
    <w:rsid w:val="00EA32C9"/>
    <w:rsid w:val="00EB0B6A"/>
    <w:rsid w:val="00EB0CEC"/>
    <w:rsid w:val="00EB4235"/>
    <w:rsid w:val="00EB61FB"/>
    <w:rsid w:val="00EC298D"/>
    <w:rsid w:val="00EE05B9"/>
    <w:rsid w:val="00EE0A9B"/>
    <w:rsid w:val="00EE1771"/>
    <w:rsid w:val="00EE23B3"/>
    <w:rsid w:val="00EE7F42"/>
    <w:rsid w:val="00EF33C3"/>
    <w:rsid w:val="00EF5A95"/>
    <w:rsid w:val="00F073AE"/>
    <w:rsid w:val="00F14689"/>
    <w:rsid w:val="00F15AE4"/>
    <w:rsid w:val="00F178C4"/>
    <w:rsid w:val="00F2658F"/>
    <w:rsid w:val="00F27095"/>
    <w:rsid w:val="00F37D4C"/>
    <w:rsid w:val="00F47117"/>
    <w:rsid w:val="00F540CE"/>
    <w:rsid w:val="00F61055"/>
    <w:rsid w:val="00F718EE"/>
    <w:rsid w:val="00F74981"/>
    <w:rsid w:val="00F87131"/>
    <w:rsid w:val="00F92010"/>
    <w:rsid w:val="00FA3701"/>
    <w:rsid w:val="00FB0BF7"/>
    <w:rsid w:val="00FC52B7"/>
    <w:rsid w:val="00FC57AB"/>
    <w:rsid w:val="00FE0318"/>
    <w:rsid w:val="00FE0C5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1F5E40"/>
  <w15:docId w15:val="{3089339C-2C33-4ECA-AE60-4F128F42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B30259"/>
    <w:pPr>
      <w:tabs>
        <w:tab w:val="right" w:leader="dot" w:pos="10065"/>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B30259"/>
    <w:pPr>
      <w:tabs>
        <w:tab w:val="right" w:leader="dot" w:pos="9923"/>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uiPriority w:val="99"/>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uiPriority w:val="99"/>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12">
    <w:name w:val="p12"/>
    <w:basedOn w:val="a"/>
    <w:uiPriority w:val="99"/>
    <w:rsid w:val="00EC298D"/>
    <w:pPr>
      <w:spacing w:before="100" w:beforeAutospacing="1" w:after="100" w:afterAutospacing="1" w:line="240" w:lineRule="auto"/>
    </w:pPr>
    <w:rPr>
      <w:rFonts w:eastAsia="Times New Roman"/>
      <w:lang w:eastAsia="ru-RU"/>
    </w:rPr>
  </w:style>
  <w:style w:type="paragraph" w:customStyle="1" w:styleId="p2">
    <w:name w:val="p2"/>
    <w:basedOn w:val="a"/>
    <w:uiPriority w:val="99"/>
    <w:rsid w:val="00AE70C5"/>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AE70C5"/>
    <w:rPr>
      <w:rFonts w:cs="Times New Roman"/>
    </w:rPr>
  </w:style>
  <w:style w:type="paragraph" w:customStyle="1" w:styleId="p13">
    <w:name w:val="p13"/>
    <w:basedOn w:val="a"/>
    <w:uiPriority w:val="99"/>
    <w:rsid w:val="00AE70C5"/>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AE70C5"/>
    <w:rPr>
      <w:rFonts w:cs="Times New Roman"/>
    </w:rPr>
  </w:style>
  <w:style w:type="character" w:customStyle="1" w:styleId="s2">
    <w:name w:val="s2"/>
    <w:basedOn w:val="a0"/>
    <w:uiPriority w:val="99"/>
    <w:rsid w:val="00AE70C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8412542">
      <w:bodyDiv w:val="1"/>
      <w:marLeft w:val="0"/>
      <w:marRight w:val="0"/>
      <w:marTop w:val="0"/>
      <w:marBottom w:val="0"/>
      <w:divBdr>
        <w:top w:val="none" w:sz="0" w:space="0" w:color="auto"/>
        <w:left w:val="none" w:sz="0" w:space="0" w:color="auto"/>
        <w:bottom w:val="none" w:sz="0" w:space="0" w:color="auto"/>
        <w:right w:val="none" w:sz="0" w:space="0" w:color="auto"/>
      </w:divBdr>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ishcouncil.org/japan-trenduk-ukcities.htm" TargetMode="External"/><Relationship Id="rId13" Type="http://schemas.openxmlformats.org/officeDocument/2006/relationships/hyperlink" Target="http://WWW.BOOKSHUTNT.RU/&#8230;SENTYABRYAENGLISH" TargetMode="External"/><Relationship Id="rId18" Type="http://schemas.openxmlformats.org/officeDocument/2006/relationships/hyperlink" Target="http://http./www.just-English.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OKSHUTNT.RU/&#8230;SENTYABRYAENGLISH" TargetMode="External"/><Relationship Id="rId17" Type="http://schemas.openxmlformats.org/officeDocument/2006/relationships/hyperlink" Target="http://WWW.BOOKSHUTNT.RU/&#8230;SENTYABRYAENGLISH" TargetMode="External"/><Relationship Id="rId2" Type="http://schemas.openxmlformats.org/officeDocument/2006/relationships/numbering" Target="numbering.xml"/><Relationship Id="rId16" Type="http://schemas.openxmlformats.org/officeDocument/2006/relationships/hyperlink" Target="http://WWW.BOOKSHUTNT.RU/&#8230;SENTYABRYAENGLIS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SHUTNT.RU/&#8230;SENTYABRYAENGLISH" TargetMode="External"/><Relationship Id="rId5" Type="http://schemas.openxmlformats.org/officeDocument/2006/relationships/webSettings" Target="webSettings.xml"/><Relationship Id="rId15" Type="http://schemas.openxmlformats.org/officeDocument/2006/relationships/hyperlink" Target="http://WWW.BOOKSHUTNT.RU/&#8230;SENTYABRYAENGLISH" TargetMode="External"/><Relationship Id="rId10" Type="http://schemas.openxmlformats.org/officeDocument/2006/relationships/hyperlink" Target="http://WWW.BOOKSHUTNT.RU/&#8230;SENTYABRYAENGLIS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OKSHUTNT.RU/&#8230;SENTYABRYAENGLISH" TargetMode="External"/><Relationship Id="rId14" Type="http://schemas.openxmlformats.org/officeDocument/2006/relationships/hyperlink" Target="http://WWW.BOOKSHUTNT.RU/&#8230;SENTYABRYAENGLI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4219A-6A01-4963-A39E-81BBAD4FA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11423</Words>
  <Characters>65112</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76383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14</cp:revision>
  <cp:lastPrinted>2016-03-09T11:08:00Z</cp:lastPrinted>
  <dcterms:created xsi:type="dcterms:W3CDTF">2018-07-02T13:50:00Z</dcterms:created>
  <dcterms:modified xsi:type="dcterms:W3CDTF">2022-09-23T07:41:00Z</dcterms:modified>
</cp:coreProperties>
</file>