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394" w:rsidRPr="00EB7394" w:rsidRDefault="00EB7394" w:rsidP="00EB739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EB7394" w:rsidRPr="00EB7394" w:rsidRDefault="00EB7394" w:rsidP="00EB739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 xml:space="preserve">Вологодской области </w:t>
      </w:r>
    </w:p>
    <w:p w:rsidR="00EB7394" w:rsidRPr="00EB7394" w:rsidRDefault="00EB7394" w:rsidP="00EB7394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>«Вологодский колледж технологии и дизайна»</w:t>
      </w:r>
    </w:p>
    <w:p w:rsidR="00EB7394" w:rsidRPr="00EB7394" w:rsidRDefault="00EB7394" w:rsidP="00EB739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Pr="00EB7394" w:rsidRDefault="00EB7394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7394">
        <w:rPr>
          <w:rFonts w:ascii="Times New Roman" w:hAnsi="Times New Roman"/>
          <w:sz w:val="28"/>
          <w:szCs w:val="28"/>
        </w:rPr>
        <w:t xml:space="preserve"> </w:t>
      </w:r>
    </w:p>
    <w:p w:rsidR="00EB7394" w:rsidRPr="00EB7394" w:rsidRDefault="00EB7394" w:rsidP="00EB739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>УТВЕРЖДЕНО</w:t>
      </w:r>
    </w:p>
    <w:p w:rsidR="00EB7394" w:rsidRPr="00EB7394" w:rsidRDefault="00EB7394" w:rsidP="00EB739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>приказом директора</w:t>
      </w:r>
    </w:p>
    <w:p w:rsidR="00EB7394" w:rsidRPr="00EB7394" w:rsidRDefault="00EB7394" w:rsidP="00EB7394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>БПОУ ВО «Вологодский колледж технологии и дизайна»</w:t>
      </w:r>
    </w:p>
    <w:p w:rsidR="001B0041" w:rsidRPr="001B0041" w:rsidRDefault="001B0041" w:rsidP="00EE42B8">
      <w:pPr>
        <w:spacing w:after="0" w:line="240" w:lineRule="auto"/>
        <w:ind w:left="5670"/>
        <w:rPr>
          <w:rFonts w:ascii="Times New Roman" w:eastAsia="Calibri" w:hAnsi="Times New Roman"/>
          <w:sz w:val="28"/>
          <w:szCs w:val="28"/>
        </w:rPr>
      </w:pPr>
      <w:r w:rsidRPr="001B0041">
        <w:rPr>
          <w:rFonts w:ascii="Times New Roman" w:eastAsia="Calibri" w:hAnsi="Times New Roman"/>
          <w:sz w:val="28"/>
          <w:szCs w:val="28"/>
        </w:rPr>
        <w:t>от 31.08.2021 № 528</w:t>
      </w:r>
    </w:p>
    <w:p w:rsidR="00EB7394" w:rsidRPr="00EB7394" w:rsidRDefault="00DB5DED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от 31.08.2022 № 580</w:t>
      </w:r>
    </w:p>
    <w:p w:rsidR="00EB7394" w:rsidRPr="00EB7394" w:rsidRDefault="00EB7394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394" w:rsidRPr="00EB7394" w:rsidRDefault="008D6B43" w:rsidP="00EB7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EB7394" w:rsidRPr="00EB7394">
        <w:rPr>
          <w:rFonts w:ascii="Times New Roman" w:hAnsi="Times New Roman"/>
          <w:b/>
          <w:sz w:val="28"/>
          <w:szCs w:val="28"/>
        </w:rPr>
        <w:t>ОЦЕНОЧНЫХ СРЕДСТВ</w:t>
      </w:r>
    </w:p>
    <w:p w:rsidR="00EB7394" w:rsidRPr="00EB7394" w:rsidRDefault="00EB7394" w:rsidP="00EB7394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eastAsia="en-US"/>
        </w:rPr>
      </w:pPr>
      <w:r w:rsidRPr="00EB7394">
        <w:rPr>
          <w:rFonts w:ascii="Times New Roman" w:hAnsi="Times New Roman"/>
          <w:b/>
          <w:sz w:val="28"/>
          <w:szCs w:val="28"/>
          <w:lang w:eastAsia="en-US"/>
        </w:rPr>
        <w:t xml:space="preserve"> УЧЕБНОЙ ДИСЦИПЛИНЫ </w:t>
      </w:r>
    </w:p>
    <w:p w:rsidR="00EB7394" w:rsidRPr="00EB7394" w:rsidRDefault="00EB7394" w:rsidP="00EB7394">
      <w:pPr>
        <w:spacing w:after="0" w:line="240" w:lineRule="auto"/>
        <w:contextualSpacing/>
        <w:jc w:val="center"/>
        <w:rPr>
          <w:rFonts w:ascii="Times New Roman" w:hAnsi="Times New Roman"/>
          <w:color w:val="FF0000"/>
          <w:sz w:val="28"/>
          <w:szCs w:val="28"/>
          <w:lang w:eastAsia="en-US"/>
        </w:rPr>
      </w:pPr>
    </w:p>
    <w:p w:rsidR="00416C53" w:rsidRPr="00416C53" w:rsidRDefault="00416C53" w:rsidP="00416C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left="284"/>
        <w:jc w:val="center"/>
        <w:outlineLvl w:val="0"/>
        <w:rPr>
          <w:rFonts w:ascii="Times New Roman" w:hAnsi="Times New Roman"/>
          <w:sz w:val="28"/>
          <w:szCs w:val="28"/>
          <w:lang w:eastAsia="x-none"/>
        </w:rPr>
      </w:pPr>
      <w:r w:rsidRPr="00416C53">
        <w:rPr>
          <w:rFonts w:ascii="Times New Roman" w:hAnsi="Times New Roman"/>
          <w:sz w:val="28"/>
          <w:szCs w:val="28"/>
          <w:lang w:eastAsia="x-none"/>
        </w:rPr>
        <w:t>ОГСЭ 02. ИСТОРИЯ</w:t>
      </w:r>
    </w:p>
    <w:p w:rsidR="00416C53" w:rsidRPr="00416C53" w:rsidRDefault="00416C53" w:rsidP="00416C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16C53" w:rsidRPr="00416C53" w:rsidRDefault="00416C53" w:rsidP="00416C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>для специальности</w:t>
      </w:r>
    </w:p>
    <w:p w:rsidR="00B80E22" w:rsidRPr="00B80E22" w:rsidRDefault="00B80E22" w:rsidP="00B80E2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80E22">
        <w:rPr>
          <w:rFonts w:ascii="Times New Roman" w:hAnsi="Times New Roman"/>
          <w:sz w:val="28"/>
          <w:szCs w:val="28"/>
          <w:lang w:eastAsia="x-none"/>
        </w:rPr>
        <w:t>54.02.01 ДИЗАЙН (по отраслям)</w:t>
      </w:r>
    </w:p>
    <w:p w:rsidR="00EB7394" w:rsidRPr="00EB7394" w:rsidRDefault="00EB7394" w:rsidP="00416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:rsidR="00EB7394" w:rsidRPr="00EB7394" w:rsidRDefault="00EB7394" w:rsidP="00EB73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EB7394" w:rsidRPr="00EB7394" w:rsidRDefault="00EB7394" w:rsidP="00EB73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EB7394" w:rsidRPr="00EB7394" w:rsidRDefault="00EB7394" w:rsidP="00EB7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 w:rsidRPr="00EB7394">
        <w:rPr>
          <w:rFonts w:ascii="Times New Roman" w:hAnsi="Times New Roman"/>
          <w:bCs/>
          <w:sz w:val="28"/>
          <w:szCs w:val="28"/>
          <w:lang w:eastAsia="en-US"/>
        </w:rPr>
        <w:t>Вологда</w:t>
      </w:r>
    </w:p>
    <w:p w:rsidR="00EB7394" w:rsidRDefault="008D6B43" w:rsidP="001B0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noProof/>
        </w:rPr>
        <w:pict>
          <v:rect id="Прямоугольник 1" o:spid="_x0000_s1029" style="position:absolute;left:0;text-align:left;margin-left:224.7pt;margin-top:33.9pt;width:15.05pt;height:15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DB5DED">
        <w:rPr>
          <w:rFonts w:ascii="Times New Roman" w:hAnsi="Times New Roman"/>
          <w:bCs/>
          <w:sz w:val="28"/>
          <w:szCs w:val="28"/>
          <w:lang w:eastAsia="en-US"/>
        </w:rPr>
        <w:t>2022</w:t>
      </w:r>
    </w:p>
    <w:p w:rsidR="001B0041" w:rsidRDefault="001B0041" w:rsidP="001B0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</w:p>
    <w:p w:rsidR="001B0041" w:rsidRDefault="001B0041" w:rsidP="001B00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en-US"/>
        </w:rPr>
      </w:pPr>
    </w:p>
    <w:p w:rsidR="00FD7BC3" w:rsidRDefault="00FD7BC3" w:rsidP="00EB7394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B80E22" w:rsidRPr="00FD7BC3" w:rsidRDefault="00B80E22" w:rsidP="00EB7394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EB7394" w:rsidRPr="00EB7394" w:rsidRDefault="00EB7394" w:rsidP="00EB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7394">
        <w:rPr>
          <w:rFonts w:ascii="Times New Roman" w:hAnsi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B7394" w:rsidRPr="00EB7394" w:rsidRDefault="00EB7394" w:rsidP="00EB7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7394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EB7394" w:rsidRPr="00EB7394" w:rsidRDefault="00416C53" w:rsidP="00EB73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>Одиноков Евгений Александрович,</w:t>
      </w:r>
      <w:r w:rsidR="00EB7394" w:rsidRPr="00416C53">
        <w:rPr>
          <w:rFonts w:ascii="Times New Roman" w:hAnsi="Times New Roman"/>
          <w:sz w:val="28"/>
          <w:szCs w:val="28"/>
        </w:rPr>
        <w:t xml:space="preserve"> </w:t>
      </w:r>
      <w:r w:rsidR="00EB7394" w:rsidRPr="00EB7394">
        <w:rPr>
          <w:rFonts w:ascii="Times New Roman" w:hAnsi="Times New Roman"/>
          <w:color w:val="000000"/>
          <w:sz w:val="28"/>
          <w:szCs w:val="28"/>
        </w:rPr>
        <w:t>преподаватель БПОУ ВО «Вологодский колледж технологии и дизайна»</w:t>
      </w:r>
    </w:p>
    <w:p w:rsidR="00EB7394" w:rsidRPr="00EB7394" w:rsidRDefault="00EB7394" w:rsidP="00EB739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B7394" w:rsidRPr="00EB7394" w:rsidRDefault="00EB7394" w:rsidP="00EB73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42B8" w:rsidRPr="007233AD" w:rsidRDefault="00EE42B8" w:rsidP="00EE42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363F1">
        <w:rPr>
          <w:rFonts w:ascii="Times New Roman" w:hAnsi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>
        <w:rPr>
          <w:rFonts w:ascii="Times New Roman" w:hAnsi="Times New Roman"/>
          <w:sz w:val="28"/>
          <w:szCs w:val="28"/>
        </w:rPr>
        <w:t>, п</w:t>
      </w:r>
      <w:r w:rsidRPr="007233AD">
        <w:rPr>
          <w:rFonts w:ascii="Times New Roman" w:eastAsia="Calibri" w:hAnsi="Times New Roman"/>
          <w:sz w:val="28"/>
          <w:szCs w:val="28"/>
        </w:rPr>
        <w:t>ротокол № 1 от 30.08.2021</w:t>
      </w:r>
      <w:r>
        <w:rPr>
          <w:rFonts w:ascii="Times New Roman" w:eastAsia="Calibri" w:hAnsi="Times New Roman"/>
          <w:sz w:val="28"/>
          <w:szCs w:val="28"/>
        </w:rPr>
        <w:t>г.</w:t>
      </w:r>
      <w:r w:rsidRPr="007233AD">
        <w:rPr>
          <w:rFonts w:ascii="Times New Roman" w:eastAsia="Calibri" w:hAnsi="Times New Roman"/>
          <w:sz w:val="28"/>
          <w:szCs w:val="28"/>
        </w:rPr>
        <w:t xml:space="preserve">  </w:t>
      </w:r>
      <w:r w:rsidR="00DB5DED">
        <w:rPr>
          <w:rFonts w:ascii="Times New Roman" w:hAnsi="Times New Roman"/>
          <w:color w:val="000000"/>
          <w:sz w:val="28"/>
          <w:szCs w:val="28"/>
        </w:rPr>
        <w:t>протокол № 1 от 31.08.2022 г.</w:t>
      </w:r>
    </w:p>
    <w:p w:rsidR="00EB7394" w:rsidRPr="00EB7394" w:rsidRDefault="00EB7394" w:rsidP="00EB73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Default="00EB7394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EE42B8" w:rsidRDefault="00EE42B8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Pr="00EB7394" w:rsidRDefault="003E527D" w:rsidP="00EB7394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EB7394" w:rsidRPr="00EB7394" w:rsidRDefault="00EB7394" w:rsidP="00EB7394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7394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EB7394" w:rsidRPr="00EB7394" w:rsidRDefault="00EB7394" w:rsidP="00EB739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EB7394" w:rsidRPr="00EB7394" w:rsidRDefault="008D6B43" w:rsidP="00EB73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Фонд оценочных средств (Ф</w:t>
      </w:r>
      <w:r w:rsidR="00EB7394" w:rsidRPr="00EB7394">
        <w:rPr>
          <w:rFonts w:ascii="Times New Roman" w:hAnsi="Times New Roman"/>
          <w:sz w:val="28"/>
          <w:szCs w:val="28"/>
        </w:rPr>
        <w:t>ОС) предназначен для контроля и оценки образовательных достижений обучающихся, освоивших программу учебной дисциплины</w:t>
      </w:r>
      <w:r w:rsidR="00416C53">
        <w:rPr>
          <w:rFonts w:ascii="Times New Roman" w:hAnsi="Times New Roman"/>
          <w:b/>
          <w:i/>
          <w:color w:val="FF0000"/>
          <w:sz w:val="28"/>
          <w:szCs w:val="28"/>
          <w:lang w:eastAsia="en-US"/>
        </w:rPr>
        <w:t xml:space="preserve"> </w:t>
      </w:r>
      <w:r w:rsidR="00416C53" w:rsidRPr="00416C53">
        <w:rPr>
          <w:rFonts w:ascii="Times New Roman" w:hAnsi="Times New Roman"/>
          <w:sz w:val="28"/>
          <w:szCs w:val="28"/>
          <w:lang w:eastAsia="en-US"/>
        </w:rPr>
        <w:t>ОГСЭ.02</w:t>
      </w:r>
      <w:r w:rsidR="00416C53">
        <w:rPr>
          <w:rFonts w:ascii="Times New Roman" w:hAnsi="Times New Roman"/>
          <w:sz w:val="28"/>
          <w:szCs w:val="28"/>
        </w:rPr>
        <w:t xml:space="preserve"> История</w:t>
      </w:r>
    </w:p>
    <w:p w:rsidR="00EB7394" w:rsidRPr="00EB7394" w:rsidRDefault="008D6B43" w:rsidP="00EB7394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EB7394" w:rsidRPr="00EB7394">
        <w:rPr>
          <w:rFonts w:ascii="Times New Roman" w:hAnsi="Times New Roman"/>
          <w:sz w:val="28"/>
          <w:szCs w:val="28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EB7394" w:rsidRPr="00B80E22" w:rsidRDefault="008D6B43" w:rsidP="00B80E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EB7394" w:rsidRPr="00EB7394">
        <w:rPr>
          <w:rFonts w:ascii="Times New Roman" w:hAnsi="Times New Roman"/>
          <w:sz w:val="28"/>
          <w:szCs w:val="28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8F2F9C">
        <w:rPr>
          <w:rFonts w:ascii="Times New Roman" w:hAnsi="Times New Roman"/>
          <w:sz w:val="28"/>
          <w:szCs w:val="28"/>
        </w:rPr>
        <w:t xml:space="preserve"> </w:t>
      </w:r>
      <w:r w:rsidR="00B80E22" w:rsidRPr="00B80E22">
        <w:rPr>
          <w:rFonts w:ascii="Times New Roman" w:hAnsi="Times New Roman"/>
          <w:sz w:val="28"/>
          <w:szCs w:val="28"/>
        </w:rPr>
        <w:t>54.02.01 ДИЗАЙН (по отраслям)</w:t>
      </w:r>
      <w:r w:rsidR="00283403">
        <w:rPr>
          <w:rFonts w:ascii="Times New Roman" w:hAnsi="Times New Roman"/>
          <w:sz w:val="28"/>
          <w:szCs w:val="28"/>
        </w:rPr>
        <w:t>,</w:t>
      </w:r>
      <w:r w:rsidR="00EB7394" w:rsidRPr="00EB7394">
        <w:rPr>
          <w:rFonts w:ascii="Times New Roman" w:hAnsi="Times New Roman"/>
          <w:sz w:val="28"/>
          <w:szCs w:val="28"/>
        </w:rPr>
        <w:t xml:space="preserve"> рабочей программы учебной дисциплины </w:t>
      </w:r>
      <w:r w:rsidR="00416C53">
        <w:rPr>
          <w:rFonts w:ascii="Times New Roman" w:hAnsi="Times New Roman"/>
          <w:sz w:val="28"/>
          <w:szCs w:val="28"/>
        </w:rPr>
        <w:t>ОГСЭ.02 История</w:t>
      </w:r>
      <w:r w:rsidR="00EB7394" w:rsidRPr="00EB7394">
        <w:rPr>
          <w:rFonts w:ascii="Times New Roman" w:hAnsi="Times New Roman"/>
          <w:sz w:val="28"/>
          <w:szCs w:val="28"/>
        </w:rPr>
        <w:t>.</w:t>
      </w:r>
    </w:p>
    <w:p w:rsidR="00EB7394" w:rsidRPr="00EB7394" w:rsidRDefault="00EB7394" w:rsidP="00EB7394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en-US"/>
        </w:rPr>
      </w:pPr>
      <w:r w:rsidRPr="00EB7394">
        <w:rPr>
          <w:rFonts w:ascii="Times New Roman" w:hAnsi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EB7394">
        <w:rPr>
          <w:rFonts w:ascii="Times New Roman" w:hAnsi="Times New Roman"/>
          <w:sz w:val="28"/>
          <w:szCs w:val="28"/>
        </w:rPr>
        <w:t>.</w:t>
      </w:r>
    </w:p>
    <w:p w:rsidR="00EB7394" w:rsidRPr="00EB7394" w:rsidRDefault="00EB7394" w:rsidP="00EB7394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B7394">
        <w:rPr>
          <w:rFonts w:ascii="Times New Roman" w:hAnsi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8D6B43" w:rsidRPr="008D6B43" w:rsidRDefault="008D6B43" w:rsidP="008D6B4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6B43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8D6B43" w:rsidRPr="008D6B43" w:rsidRDefault="008D6B43" w:rsidP="008D6B4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6B43">
        <w:rPr>
          <w:rFonts w:ascii="Times New Roman" w:hAnsi="Times New Roman"/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8D6B43" w:rsidRPr="008D6B43" w:rsidRDefault="008D6B43" w:rsidP="008D6B4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6B43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8D6B43" w:rsidRPr="008D6B43" w:rsidRDefault="008D6B43" w:rsidP="008D6B4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6B43">
        <w:rPr>
          <w:rFonts w:ascii="Times New Roman" w:hAnsi="Times New Roman"/>
          <w:color w:val="000000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8D6B43" w:rsidRPr="008D6B43" w:rsidRDefault="008D6B43" w:rsidP="008D6B4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6B43">
        <w:rPr>
          <w:rFonts w:ascii="Times New Roman" w:hAnsi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D6B43" w:rsidRPr="008D6B43" w:rsidRDefault="008D6B43" w:rsidP="008D6B4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6B43">
        <w:rPr>
          <w:rFonts w:ascii="Times New Roman" w:hAnsi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8D6B43" w:rsidRPr="008D6B43" w:rsidRDefault="008D6B43" w:rsidP="008D6B4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6B43">
        <w:rPr>
          <w:rFonts w:ascii="Times New Roman" w:hAnsi="Times New Roman"/>
          <w:color w:val="000000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8D6B43" w:rsidRPr="008D6B43" w:rsidRDefault="008D6B43" w:rsidP="008D6B4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6B43">
        <w:rPr>
          <w:rFonts w:ascii="Times New Roman" w:hAnsi="Times New Roman"/>
          <w:color w:val="000000"/>
          <w:sz w:val="28"/>
          <w:szCs w:val="28"/>
        </w:rPr>
        <w:t>ОК 08. Использовать средства физической культуры для сохранения и укрепления здоровья в</w:t>
      </w:r>
    </w:p>
    <w:p w:rsidR="008D6B43" w:rsidRPr="008D6B43" w:rsidRDefault="008D6B43" w:rsidP="008D6B4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6B43">
        <w:rPr>
          <w:rFonts w:ascii="Times New Roman" w:hAnsi="Times New Roman"/>
          <w:color w:val="000000"/>
          <w:sz w:val="28"/>
          <w:szCs w:val="28"/>
        </w:rPr>
        <w:t>процессе профессиональной деятельности и поддержания необходимого уровня физической подготовленности;</w:t>
      </w:r>
    </w:p>
    <w:p w:rsidR="008D6B43" w:rsidRPr="008D6B43" w:rsidRDefault="008D6B43" w:rsidP="008D6B4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6B43">
        <w:rPr>
          <w:rFonts w:ascii="Times New Roman" w:hAnsi="Times New Roman"/>
          <w:color w:val="000000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416C53" w:rsidRDefault="008D6B43" w:rsidP="008D6B4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8D6B43">
        <w:rPr>
          <w:rFonts w:ascii="Times New Roman" w:hAnsi="Times New Roman"/>
          <w:color w:val="000000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  <w:bookmarkStart w:id="0" w:name="_GoBack"/>
      <w:bookmarkEnd w:id="0"/>
    </w:p>
    <w:p w:rsidR="00EB7394" w:rsidRPr="00EB7394" w:rsidRDefault="00EB7394" w:rsidP="00EB739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B7394">
        <w:rPr>
          <w:rFonts w:ascii="Times New Roman" w:hAnsi="Times New Roman"/>
          <w:spacing w:val="-2"/>
          <w:sz w:val="28"/>
          <w:szCs w:val="28"/>
        </w:rPr>
        <w:t>В результате и</w:t>
      </w:r>
      <w:r w:rsidR="00791387">
        <w:rPr>
          <w:rFonts w:ascii="Times New Roman" w:hAnsi="Times New Roman"/>
          <w:spacing w:val="-2"/>
          <w:sz w:val="28"/>
          <w:szCs w:val="28"/>
        </w:rPr>
        <w:t>зучения дисциплины</w:t>
      </w:r>
      <w:r w:rsidRPr="00EB7394">
        <w:rPr>
          <w:rFonts w:ascii="Times New Roman" w:hAnsi="Times New Roman"/>
          <w:spacing w:val="-2"/>
          <w:sz w:val="28"/>
          <w:szCs w:val="28"/>
        </w:rPr>
        <w:t xml:space="preserve"> обучающийся должен: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416C53">
        <w:rPr>
          <w:rFonts w:ascii="Times New Roman" w:hAnsi="Times New Roman"/>
          <w:b/>
          <w:sz w:val="28"/>
          <w:szCs w:val="28"/>
        </w:rPr>
        <w:t>уметь</w:t>
      </w:r>
      <w:r w:rsidRPr="00416C53">
        <w:rPr>
          <w:rFonts w:ascii="Times New Roman" w:hAnsi="Times New Roman"/>
          <w:sz w:val="28"/>
          <w:szCs w:val="28"/>
        </w:rPr>
        <w:t>:</w:t>
      </w:r>
      <w:r w:rsidRPr="00416C5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416C53" w:rsidRPr="00416C53" w:rsidRDefault="00416C53" w:rsidP="00416C5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ориентироваться в современной экономической, политической и культурной ситуации в России и мире;    </w:t>
      </w:r>
    </w:p>
    <w:p w:rsidR="00416C53" w:rsidRPr="00416C53" w:rsidRDefault="00416C53" w:rsidP="00416C53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>выявлять взаимосвязь отечественных, региональных, мировых социально- экономических, политических и культурных проблем.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416C53">
        <w:rPr>
          <w:rFonts w:ascii="Times New Roman" w:hAnsi="Times New Roman"/>
          <w:b/>
          <w:sz w:val="28"/>
          <w:szCs w:val="28"/>
        </w:rPr>
        <w:lastRenderedPageBreak/>
        <w:t>знать:</w:t>
      </w:r>
      <w:r w:rsidRPr="00416C5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основные направления развития ключевых регионов мира на рубеже веков (XX и XXI вв.);    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сущность и причины локальных, региональных, межгосударственных конфликтов в конце XX – начале XXI в.;    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основные процессы (интеграционные, поликультурные, миграционные и иные) политического и экономического развития ведущих государств и регионов мира;    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назначение ООН, НАТО, ЕС и других организаций и основные направления их деятельности;   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 xml:space="preserve">о роли науки, культуры и религии в сохранении и укреплении национальных и государственных традиций;      </w:t>
      </w:r>
    </w:p>
    <w:p w:rsidR="00416C53" w:rsidRPr="00416C53" w:rsidRDefault="00416C53" w:rsidP="00416C5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416C53">
        <w:rPr>
          <w:rFonts w:ascii="Times New Roman" w:hAnsi="Times New Roman"/>
          <w:sz w:val="28"/>
          <w:szCs w:val="28"/>
        </w:rPr>
        <w:t>содержание и назначение важнейших правовых и законодательных актов мирового и регионального значения.</w:t>
      </w:r>
    </w:p>
    <w:p w:rsidR="00416C53" w:rsidRDefault="00416C53" w:rsidP="00EB7394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b/>
          <w:spacing w:val="4"/>
          <w:sz w:val="28"/>
          <w:szCs w:val="28"/>
          <w:lang w:eastAsia="en-US"/>
        </w:rPr>
      </w:pPr>
    </w:p>
    <w:p w:rsidR="00EB7394" w:rsidRPr="00416C53" w:rsidRDefault="00EB7394" w:rsidP="00EB7394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pacing w:val="-1"/>
          <w:sz w:val="28"/>
          <w:szCs w:val="28"/>
          <w:lang w:eastAsia="en-US"/>
        </w:rPr>
      </w:pPr>
      <w:r w:rsidRPr="00EB7394">
        <w:rPr>
          <w:rFonts w:ascii="Times New Roman" w:hAnsi="Times New Roman"/>
          <w:sz w:val="28"/>
          <w:szCs w:val="28"/>
          <w:lang w:eastAsia="en-US"/>
        </w:rPr>
        <w:tab/>
      </w:r>
      <w:r w:rsidRPr="00EB7394">
        <w:rPr>
          <w:rFonts w:ascii="Times New Roman" w:hAnsi="Times New Roman"/>
          <w:sz w:val="28"/>
          <w:szCs w:val="28"/>
          <w:lang w:eastAsia="en-US"/>
        </w:rPr>
        <w:tab/>
        <w:t xml:space="preserve">Форма промежуточной аттестации освоения учебной дисциплины – </w:t>
      </w:r>
      <w:r w:rsidRPr="00416C53">
        <w:rPr>
          <w:rFonts w:ascii="Times New Roman" w:hAnsi="Times New Roman"/>
          <w:sz w:val="28"/>
          <w:szCs w:val="28"/>
          <w:lang w:eastAsia="en-US"/>
        </w:rPr>
        <w:t>дифференцированный зачет</w:t>
      </w:r>
      <w:r w:rsidR="00416C53" w:rsidRPr="00416C53">
        <w:rPr>
          <w:rFonts w:ascii="Times New Roman" w:hAnsi="Times New Roman"/>
          <w:sz w:val="28"/>
          <w:szCs w:val="28"/>
          <w:lang w:eastAsia="en-US"/>
        </w:rPr>
        <w:t>.</w:t>
      </w:r>
    </w:p>
    <w:p w:rsidR="00EB7394" w:rsidRDefault="00EB7394" w:rsidP="00EB7394">
      <w:pPr>
        <w:spacing w:after="0" w:line="288" w:lineRule="auto"/>
        <w:ind w:firstLine="36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Default="00EB7394" w:rsidP="00EB7394">
      <w:pPr>
        <w:spacing w:after="0" w:line="288" w:lineRule="auto"/>
        <w:ind w:firstLine="36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Default="00EB7394" w:rsidP="00EB7394">
      <w:pPr>
        <w:spacing w:after="0" w:line="288" w:lineRule="auto"/>
        <w:ind w:firstLine="36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Default="00EB7394" w:rsidP="00EB7394">
      <w:pPr>
        <w:spacing w:after="0" w:line="288" w:lineRule="auto"/>
        <w:ind w:firstLine="36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B7394" w:rsidRPr="00EB7394" w:rsidRDefault="00EB7394" w:rsidP="00EB7394">
      <w:pPr>
        <w:spacing w:after="0" w:line="288" w:lineRule="auto"/>
        <w:ind w:firstLine="360"/>
        <w:jc w:val="both"/>
        <w:rPr>
          <w:bCs/>
          <w:sz w:val="28"/>
          <w:szCs w:val="28"/>
        </w:rPr>
      </w:pPr>
    </w:p>
    <w:p w:rsidR="005318BE" w:rsidRDefault="005318BE">
      <w:pPr>
        <w:spacing w:after="200" w:line="360" w:lineRule="auto"/>
        <w:jc w:val="both"/>
        <w:rPr>
          <w:rFonts w:ascii="Times New Roman" w:hAnsi="Times New Roman"/>
          <w:b/>
          <w:sz w:val="24"/>
        </w:rPr>
      </w:pPr>
    </w:p>
    <w:p w:rsidR="005318BE" w:rsidRDefault="005318BE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387" w:rsidRDefault="00791387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3B1" w:rsidRDefault="00B833B1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0E22" w:rsidRDefault="00B80E22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387" w:rsidRDefault="00791387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387" w:rsidRDefault="00791387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1387" w:rsidRDefault="00791387" w:rsidP="0008640D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6C53" w:rsidRDefault="00416C53" w:rsidP="00FD7BC3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FD7BC3" w:rsidRPr="0008640D" w:rsidRDefault="00FD7BC3" w:rsidP="00FD7BC3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5318BE" w:rsidRDefault="005318BE" w:rsidP="00DE462A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043E60">
        <w:rPr>
          <w:rFonts w:ascii="Times New Roman" w:hAnsi="Times New Roman"/>
          <w:b/>
          <w:sz w:val="28"/>
          <w:szCs w:val="28"/>
        </w:rPr>
        <w:lastRenderedPageBreak/>
        <w:t>Распределение основных показателей оценки результатов по видам аттестации</w:t>
      </w:r>
    </w:p>
    <w:p w:rsidR="005318BE" w:rsidRPr="00DE462A" w:rsidRDefault="005318BE" w:rsidP="00DE462A">
      <w:pPr>
        <w:pStyle w:val="aa"/>
        <w:ind w:left="72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9"/>
        <w:gridCol w:w="1461"/>
        <w:gridCol w:w="2233"/>
      </w:tblGrid>
      <w:tr w:rsidR="005318BE" w:rsidRPr="009E3734" w:rsidTr="003E527D">
        <w:trPr>
          <w:trHeight w:val="288"/>
          <w:jc w:val="center"/>
        </w:trPr>
        <w:tc>
          <w:tcPr>
            <w:tcW w:w="5769" w:type="dxa"/>
            <w:vMerge w:val="restart"/>
            <w:vAlign w:val="center"/>
          </w:tcPr>
          <w:p w:rsidR="005318BE" w:rsidRPr="009E3734" w:rsidRDefault="005318BE" w:rsidP="009E3734">
            <w:pPr>
              <w:pStyle w:val="aa"/>
              <w:jc w:val="center"/>
            </w:pPr>
            <w:r w:rsidRPr="009E3734">
              <w:rPr>
                <w:rFonts w:ascii="Times New Roman" w:hAnsi="Times New Roman"/>
                <w:b/>
                <w:sz w:val="24"/>
              </w:rPr>
              <w:t>Код и наименование элемента умений или знаний</w:t>
            </w:r>
          </w:p>
        </w:tc>
        <w:tc>
          <w:tcPr>
            <w:tcW w:w="3694" w:type="dxa"/>
            <w:gridSpan w:val="2"/>
          </w:tcPr>
          <w:p w:rsidR="005318BE" w:rsidRPr="009E3734" w:rsidRDefault="005318BE" w:rsidP="009E3734">
            <w:pPr>
              <w:pStyle w:val="aa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Виды аттестации</w:t>
            </w:r>
          </w:p>
        </w:tc>
      </w:tr>
      <w:tr w:rsidR="005318BE" w:rsidRPr="009E3734" w:rsidTr="003E527D">
        <w:trPr>
          <w:trHeight w:val="651"/>
          <w:jc w:val="center"/>
        </w:trPr>
        <w:tc>
          <w:tcPr>
            <w:tcW w:w="5769" w:type="dxa"/>
            <w:vMerge/>
          </w:tcPr>
          <w:p w:rsidR="005318BE" w:rsidRPr="009E3734" w:rsidRDefault="005318BE" w:rsidP="00043E60">
            <w:pPr>
              <w:pStyle w:val="aa"/>
            </w:pPr>
          </w:p>
        </w:tc>
        <w:tc>
          <w:tcPr>
            <w:tcW w:w="1461" w:type="dxa"/>
            <w:vAlign w:val="center"/>
          </w:tcPr>
          <w:p w:rsidR="005318BE" w:rsidRPr="009E3734" w:rsidRDefault="005318BE" w:rsidP="00043E60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2233" w:type="dxa"/>
          </w:tcPr>
          <w:p w:rsidR="005318BE" w:rsidRPr="009E3734" w:rsidRDefault="005318BE" w:rsidP="009E3734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bottom w:val="nil"/>
            </w:tcBorders>
          </w:tcPr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>У.1. Ориентироваться в современной экономической, политической и культурной ситуации в России и мире</w:t>
            </w:r>
          </w:p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>У.2. Выявлять взаимосвязь отечественных, региональных, мировых социально-экономических, политических и культурных проблем</w:t>
            </w:r>
          </w:p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>З.1. Основные направления развития ключевых регионов мира на рубеже веков (XX и XXI вв.)</w:t>
            </w:r>
          </w:p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>З.2. Сущность и причины локальных, региональных, межгосударственных конфликтов в конце XX - начале XXI вв.</w:t>
            </w:r>
          </w:p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>З.3. Основные процессы (интеграционные, поликультурные, миграционные и иные)</w:t>
            </w:r>
            <w:r w:rsidR="00577D14" w:rsidRPr="009E3734">
              <w:rPr>
                <w:rFonts w:ascii="Times New Roman" w:hAnsi="Times New Roman"/>
                <w:sz w:val="24"/>
              </w:rPr>
              <w:t xml:space="preserve"> </w:t>
            </w:r>
            <w:r w:rsidR="00577D14">
              <w:rPr>
                <w:rFonts w:ascii="Times New Roman" w:hAnsi="Times New Roman"/>
                <w:sz w:val="24"/>
              </w:rPr>
              <w:t>п</w:t>
            </w:r>
            <w:r w:rsidR="00577D14" w:rsidRPr="009E3734">
              <w:rPr>
                <w:rFonts w:ascii="Times New Roman" w:hAnsi="Times New Roman"/>
                <w:sz w:val="24"/>
              </w:rPr>
              <w:t>олитического и экономического развития ведущих государств и регионов мира</w:t>
            </w:r>
          </w:p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 xml:space="preserve">З.4. </w:t>
            </w:r>
            <w:r w:rsidR="00577D14" w:rsidRPr="009E3734">
              <w:rPr>
                <w:rFonts w:ascii="Times New Roman" w:hAnsi="Times New Roman"/>
                <w:sz w:val="24"/>
              </w:rPr>
              <w:t>Назначение Организации Объединенных Наций (ООН), Организации Североатлантического договора (НАТО), Европейского Союза (ЕС) и других организаций и основные направления их деятельности</w:t>
            </w:r>
          </w:p>
          <w:p w:rsidR="005318BE" w:rsidRPr="009E3734" w:rsidRDefault="005318BE" w:rsidP="009E3734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 xml:space="preserve">З.5. </w:t>
            </w:r>
            <w:r w:rsidR="00577D14" w:rsidRPr="009E3734">
              <w:rPr>
                <w:rFonts w:ascii="Times New Roman" w:hAnsi="Times New Roman"/>
                <w:sz w:val="24"/>
              </w:rPr>
              <w:t>О роли науки, культуры и религии в сохранении и укреплении национальных и государственных традиций</w:t>
            </w:r>
          </w:p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E3734">
              <w:rPr>
                <w:rFonts w:ascii="Times New Roman" w:hAnsi="Times New Roman"/>
                <w:sz w:val="24"/>
              </w:rPr>
              <w:t xml:space="preserve">З.6. </w:t>
            </w:r>
            <w:r w:rsidR="00577D14" w:rsidRPr="009E3734">
              <w:rPr>
                <w:rFonts w:ascii="Times New Roman" w:hAnsi="Times New Roman"/>
                <w:sz w:val="24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5318BE" w:rsidRPr="009E3734" w:rsidRDefault="005318BE" w:rsidP="009E3734">
            <w:pPr>
              <w:pStyle w:val="a9"/>
              <w:spacing w:after="20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3734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318BE" w:rsidRPr="009E3734" w:rsidTr="003E527D">
        <w:trPr>
          <w:jc w:val="center"/>
        </w:trPr>
        <w:tc>
          <w:tcPr>
            <w:tcW w:w="5769" w:type="dxa"/>
            <w:tcBorders>
              <w:top w:val="nil"/>
            </w:tcBorders>
          </w:tcPr>
          <w:p w:rsidR="005318BE" w:rsidRPr="009E3734" w:rsidRDefault="005318BE" w:rsidP="00577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61" w:type="dxa"/>
            <w:tcBorders>
              <w:top w:val="nil"/>
            </w:tcBorders>
          </w:tcPr>
          <w:p w:rsidR="005318BE" w:rsidRPr="009E3734" w:rsidRDefault="005318BE" w:rsidP="00577D14">
            <w:pPr>
              <w:pStyle w:val="a9"/>
              <w:spacing w:after="20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nil"/>
            </w:tcBorders>
          </w:tcPr>
          <w:p w:rsidR="005318BE" w:rsidRPr="009E3734" w:rsidRDefault="005318BE" w:rsidP="00577D14">
            <w:pPr>
              <w:pStyle w:val="a9"/>
              <w:spacing w:after="20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318BE" w:rsidRDefault="005318BE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6C53" w:rsidRDefault="00416C53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83403" w:rsidRDefault="00283403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6C53" w:rsidRPr="00416C53" w:rsidRDefault="00416C53" w:rsidP="00B833B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spacing w:val="-3"/>
          <w:sz w:val="28"/>
          <w:szCs w:val="28"/>
          <w:lang w:eastAsia="en-US"/>
        </w:rPr>
        <w:lastRenderedPageBreak/>
        <w:t xml:space="preserve">Кодификатор оценочных средств </w:t>
      </w:r>
    </w:p>
    <w:tbl>
      <w:tblPr>
        <w:tblpPr w:leftFromText="180" w:rightFromText="180" w:vertAnchor="text" w:horzAnchor="page" w:tblpXSpec="center" w:tblpY="155"/>
        <w:tblW w:w="9781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0"/>
        <w:gridCol w:w="1884"/>
        <w:gridCol w:w="4353"/>
        <w:gridCol w:w="2694"/>
      </w:tblGrid>
      <w:tr w:rsidR="003E527D" w:rsidRPr="00416C53" w:rsidTr="003E527D">
        <w:trPr>
          <w:trHeight w:hRule="exact" w:val="94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33B1" w:rsidRPr="00416C53" w:rsidRDefault="00B833B1" w:rsidP="003E527D">
            <w:pPr>
              <w:keepNext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3E527D" w:rsidRPr="00416C53" w:rsidTr="003E527D">
        <w:trPr>
          <w:trHeight w:hRule="exact" w:val="150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Задания  для самостоятельной работы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заданий</w:t>
            </w:r>
          </w:p>
        </w:tc>
      </w:tr>
      <w:tr w:rsidR="003E527D" w:rsidRPr="00416C53" w:rsidTr="003E527D">
        <w:trPr>
          <w:trHeight w:hRule="exact" w:val="552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Разноуровневые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задачи и задания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Различают задачи и задания: </w:t>
            </w:r>
          </w:p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а)  ознакомительного,  позволяющие </w:t>
            </w:r>
            <w:r w:rsidRPr="00416C53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оценивать  и  диагностировать знание </w:t>
            </w: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фактического   материала  (базовые </w:t>
            </w:r>
            <w:r w:rsidRPr="00416C53"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  <w:t xml:space="preserve">понятия,  алгоритмы,  факты) и умение </w:t>
            </w: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правильно    использовать  специальные </w:t>
            </w:r>
            <w:r w:rsidRPr="00416C53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термины и понятия, узнавание объектов </w:t>
            </w: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изучения в рамках  определенного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раздела дисциплины; </w:t>
            </w:r>
          </w:p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б)  репродуктивного уровня, </w:t>
            </w:r>
            <w:r w:rsidRPr="00416C53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позволяющие оценивать и диагностировать умения синтезировать, </w:t>
            </w: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установлением   причинно-следственных </w:t>
            </w: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связей; </w:t>
            </w:r>
          </w:p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  <w:t xml:space="preserve">в) продуктивного уровня, позволяющие </w:t>
            </w: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оценивать   и   диагностировать   умения, </w:t>
            </w: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интегрировать  знания различных областей, аргументировать собственную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точку   зрения,   выполнять   проблемные </w:t>
            </w: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задания.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Комплект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разноуровневых задач и заданий</w:t>
            </w:r>
          </w:p>
        </w:tc>
      </w:tr>
      <w:tr w:rsidR="003E527D" w:rsidRPr="00416C53" w:rsidTr="003E527D">
        <w:trPr>
          <w:trHeight w:hRule="exact" w:val="255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Продукт  самостоятельной работы </w:t>
            </w: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студента,       представляющий собой </w:t>
            </w:r>
            <w:r w:rsidRPr="00416C53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краткое изложение в письменном виде </w:t>
            </w:r>
            <w:r w:rsidRPr="00416C5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раскрывает суть исследуемой проблемы, </w:t>
            </w:r>
            <w:r w:rsidRPr="00416C53">
              <w:rPr>
                <w:rFonts w:ascii="Times New Roman" w:hAnsi="Times New Roman"/>
                <w:spacing w:val="6"/>
                <w:sz w:val="24"/>
                <w:szCs w:val="24"/>
                <w:lang w:eastAsia="en-US"/>
              </w:rPr>
              <w:t xml:space="preserve">приводит различные точки зрения, а </w:t>
            </w:r>
            <w:r w:rsidRPr="00416C5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также собственные взгляды на нее.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Темы рефератов</w:t>
            </w:r>
          </w:p>
        </w:tc>
      </w:tr>
      <w:tr w:rsidR="00B833B1" w:rsidRPr="00416C53" w:rsidTr="003E527D">
        <w:trPr>
          <w:trHeight w:hRule="exact" w:val="200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Сообщение</w:t>
            </w:r>
          </w:p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Доклад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Темы докладов, сообщений</w:t>
            </w:r>
          </w:p>
        </w:tc>
      </w:tr>
      <w:tr w:rsidR="00B833B1" w:rsidRPr="00416C53" w:rsidTr="003E527D">
        <w:trPr>
          <w:trHeight w:hRule="exact" w:val="228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3E527D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Творческое задание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Темы </w:t>
            </w: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групповых </w:t>
            </w:r>
            <w:r w:rsidRPr="00416C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и/или </w:t>
            </w: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индивидуальных творческих заданий</w:t>
            </w:r>
          </w:p>
        </w:tc>
      </w:tr>
      <w:tr w:rsidR="00B833B1" w:rsidRPr="00416C53" w:rsidTr="003E527D">
        <w:trPr>
          <w:trHeight w:hRule="exact" w:val="112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3E527D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  <w:tr w:rsidR="00B833B1" w:rsidRPr="00416C53" w:rsidTr="003E527D">
        <w:trPr>
          <w:trHeight w:hRule="exact" w:val="255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3E527D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Эссе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33B1" w:rsidRPr="00416C53" w:rsidRDefault="00B833B1" w:rsidP="003E52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6C53">
              <w:rPr>
                <w:rFonts w:ascii="Times New Roman" w:hAnsi="Times New Roman"/>
                <w:sz w:val="24"/>
                <w:szCs w:val="24"/>
                <w:lang w:eastAsia="en-US"/>
              </w:rPr>
              <w:t>Тематика эссе</w:t>
            </w:r>
          </w:p>
        </w:tc>
      </w:tr>
    </w:tbl>
    <w:p w:rsidR="00416C53" w:rsidRPr="00416C53" w:rsidRDefault="00416C53" w:rsidP="00416C53">
      <w:pPr>
        <w:spacing w:after="200" w:line="276" w:lineRule="auto"/>
        <w:rPr>
          <w:rFonts w:ascii="Times New Roman" w:hAnsi="Times New Roman"/>
          <w:sz w:val="24"/>
          <w:szCs w:val="24"/>
          <w:lang w:eastAsia="en-US"/>
        </w:rPr>
        <w:sectPr w:rsidR="00416C53" w:rsidRPr="00416C53" w:rsidSect="00283403">
          <w:footerReference w:type="default" r:id="rId9"/>
          <w:pgSz w:w="11909" w:h="16834"/>
          <w:pgMar w:top="1034" w:right="377" w:bottom="360" w:left="1039" w:header="720" w:footer="720" w:gutter="0"/>
          <w:cols w:space="720"/>
          <w:titlePg/>
          <w:docGrid w:linePitch="299"/>
        </w:sectPr>
      </w:pP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>3. Оценка освоения курса</w:t>
      </w:r>
    </w:p>
    <w:p w:rsidR="003E527D" w:rsidRDefault="003E527D" w:rsidP="00416C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en-US"/>
        </w:rPr>
      </w:pP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416C53" w:rsidRPr="00416C53" w:rsidTr="00283403">
        <w:tc>
          <w:tcPr>
            <w:tcW w:w="817" w:type="dxa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416C53" w:rsidRPr="00416C53" w:rsidTr="00283403">
        <w:tc>
          <w:tcPr>
            <w:tcW w:w="817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5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416C53" w:rsidRPr="00416C53" w:rsidTr="00283403">
        <w:tc>
          <w:tcPr>
            <w:tcW w:w="817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416C53" w:rsidRPr="00416C53" w:rsidTr="00283403">
        <w:tc>
          <w:tcPr>
            <w:tcW w:w="817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5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416C53" w:rsidRPr="00416C53" w:rsidTr="00283403">
        <w:tc>
          <w:tcPr>
            <w:tcW w:w="817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5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sz w:val="28"/>
          <w:szCs w:val="28"/>
          <w:lang w:eastAsia="en-US"/>
        </w:rPr>
        <w:t>Таблица 1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416C53" w:rsidRPr="00416C53" w:rsidTr="00283403">
        <w:tc>
          <w:tcPr>
            <w:tcW w:w="3190" w:type="dxa"/>
            <w:vMerge w:val="restart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416C53" w:rsidRPr="00416C53" w:rsidTr="00283403">
        <w:tc>
          <w:tcPr>
            <w:tcW w:w="3190" w:type="dxa"/>
            <w:vMerge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вербальный аналог</w:t>
            </w:r>
          </w:p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16C53" w:rsidRPr="00416C53" w:rsidTr="00283403"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416C53" w:rsidRPr="00416C53" w:rsidTr="00283403"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416C53" w:rsidRPr="00416C53" w:rsidTr="00283403"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416C53" w:rsidRPr="00416C53" w:rsidTr="00283403"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:rsidR="003E527D" w:rsidRDefault="003E527D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3E527D" w:rsidRDefault="003E527D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283403" w:rsidRDefault="00283403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283403" w:rsidRDefault="00283403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 xml:space="preserve">Таблица 2 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416C53" w:rsidRPr="00416C53" w:rsidTr="00283403">
        <w:tc>
          <w:tcPr>
            <w:tcW w:w="1242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16C53" w:rsidRPr="00416C53" w:rsidTr="00283403">
        <w:trPr>
          <w:trHeight w:val="783"/>
        </w:trPr>
        <w:tc>
          <w:tcPr>
            <w:tcW w:w="1242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16C53" w:rsidRPr="00416C53" w:rsidTr="00283403">
        <w:tc>
          <w:tcPr>
            <w:tcW w:w="1242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16C53" w:rsidRPr="00416C53" w:rsidTr="00283403">
        <w:tc>
          <w:tcPr>
            <w:tcW w:w="1242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416C53" w:rsidRPr="00416C53" w:rsidTr="00283403">
        <w:tc>
          <w:tcPr>
            <w:tcW w:w="1242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  <w:shd w:val="clear" w:color="auto" w:fill="auto"/>
          </w:tcPr>
          <w:p w:rsidR="00416C53" w:rsidRPr="00283403" w:rsidRDefault="00416C53" w:rsidP="00283403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283403">
              <w:rPr>
                <w:rFonts w:ascii="Times New Roman" w:hAnsi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416C53" w:rsidRPr="00416C53" w:rsidRDefault="00416C53" w:rsidP="00416C53">
      <w:pPr>
        <w:shd w:val="clear" w:color="auto" w:fill="FFFFFF"/>
        <w:spacing w:after="200" w:line="276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416C53">
        <w:rPr>
          <w:rFonts w:ascii="Times New Roman" w:hAnsi="Times New Roman"/>
          <w:b/>
          <w:bCs/>
          <w:sz w:val="28"/>
          <w:szCs w:val="28"/>
          <w:lang w:eastAsia="en-US"/>
        </w:rPr>
        <w:t>Критерии и нормы оценки на экзамене</w:t>
      </w:r>
    </w:p>
    <w:p w:rsidR="00416C53" w:rsidRPr="00416C53" w:rsidRDefault="00416C53" w:rsidP="00416C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416C53" w:rsidRPr="00416C53" w:rsidRDefault="00416C53" w:rsidP="00416C53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Оценки </w:t>
      </w:r>
      <w:r w:rsidRPr="00416C53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«отлично» 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416C53">
        <w:rPr>
          <w:rFonts w:ascii="Times New Roman" w:hAnsi="Times New Roman"/>
          <w:sz w:val="28"/>
          <w:szCs w:val="28"/>
          <w:lang w:eastAsia="en-US"/>
        </w:rPr>
        <w:t>,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416C53">
        <w:rPr>
          <w:rFonts w:ascii="Times New Roman" w:hAnsi="Times New Roman"/>
          <w:sz w:val="28"/>
          <w:szCs w:val="28"/>
          <w:lang w:eastAsia="en-US"/>
        </w:rPr>
        <w:t>основных понятий тем и их значение для приобретаемой специальности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416C53" w:rsidRPr="00416C53" w:rsidRDefault="00416C53" w:rsidP="00416C53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На оценку </w:t>
      </w:r>
      <w:r w:rsidRPr="00416C53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«хорошо» 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оценивается ответ, если обучающийся при ответе продемонстрировал системные знания и умения по поставленным вопросам. 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lastRenderedPageBreak/>
        <w:t>Содержание вопроса изложил связно, грамотным языком, раскрыл последовательно суть изученного материала</w:t>
      </w:r>
      <w:r w:rsidRPr="00416C53">
        <w:rPr>
          <w:rFonts w:ascii="Times New Roman" w:hAnsi="Times New Roman"/>
          <w:sz w:val="28"/>
          <w:szCs w:val="28"/>
          <w:lang w:eastAsia="en-US"/>
        </w:rPr>
        <w:t>, демонстрируя прочность полученных знаний и умений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416C53" w:rsidRPr="00416C53" w:rsidRDefault="00416C53" w:rsidP="00416C53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Оценки </w:t>
      </w:r>
      <w:r w:rsidRPr="00416C53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«удовлетворительно» 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416C53">
        <w:rPr>
          <w:rFonts w:ascii="Times New Roman" w:hAnsi="Times New Roman"/>
          <w:sz w:val="28"/>
          <w:szCs w:val="28"/>
          <w:lang w:eastAsia="en-US"/>
        </w:rPr>
        <w:t>для дальнейшей учебы и предстоящей работы по специальности/профессии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, справляющийся с выполнением заданий, предусмотренных программой</w:t>
      </w:r>
      <w:r w:rsidRPr="00416C53">
        <w:rPr>
          <w:rFonts w:ascii="Times New Roman" w:hAnsi="Times New Roman"/>
          <w:sz w:val="28"/>
          <w:szCs w:val="28"/>
          <w:lang w:eastAsia="en-US"/>
        </w:rPr>
        <w:t>, знакомы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416C53" w:rsidRPr="00416C53" w:rsidRDefault="00416C53" w:rsidP="00416C53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Оценка </w:t>
      </w:r>
      <w:r w:rsidRPr="00416C53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«неудовлетворительно» </w:t>
      </w:r>
      <w:r w:rsidRPr="00416C53">
        <w:rPr>
          <w:rFonts w:ascii="Times New Roman" w:hAnsi="Times New Roman"/>
          <w:color w:val="000000"/>
          <w:sz w:val="28"/>
          <w:szCs w:val="28"/>
          <w:lang w:eastAsia="en-US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394" w:rsidRDefault="00EB7394" w:rsidP="00DE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318BE" w:rsidRDefault="005318BE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83403" w:rsidRDefault="00283403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3E527D" w:rsidRDefault="003E527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5318BE" w:rsidRPr="00182EC5" w:rsidRDefault="005318B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lastRenderedPageBreak/>
        <w:t>Материалы  для текущего контроля по учебной  дисциплине</w:t>
      </w:r>
    </w:p>
    <w:p w:rsidR="005318BE" w:rsidRPr="00182EC5" w:rsidRDefault="005318B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 ОГСЭ.02 История </w:t>
      </w:r>
    </w:p>
    <w:p w:rsidR="005318BE" w:rsidRPr="00182EC5" w:rsidRDefault="005318BE" w:rsidP="001F0D2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Текущий контроль</w:t>
      </w:r>
    </w:p>
    <w:p w:rsidR="005318BE" w:rsidRPr="00182EC5" w:rsidRDefault="005318BE" w:rsidP="001F0D2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Контрольная работа № 1</w:t>
      </w:r>
    </w:p>
    <w:p w:rsidR="005318BE" w:rsidRPr="00182EC5" w:rsidRDefault="005318BE" w:rsidP="001F0D2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Вариант 1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1. Геополитика – это: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один из методов политологического исследования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часть политической системы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в)</w:t>
      </w:r>
      <w:r w:rsidRPr="00182EC5">
        <w:rPr>
          <w:rFonts w:ascii="Times New Roman" w:hAnsi="Times New Roman"/>
          <w:color w:val="000000"/>
          <w:sz w:val="28"/>
          <w:szCs w:val="28"/>
        </w:rPr>
        <w:t xml:space="preserve"> политическая концепция международных отношений государств или блоков государства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 политическая концепция, использующая экологический императив в глобальных международных процессах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да;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 нет.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3.Примерно треть прироста населения стран Северной Америки обеспечивается за счет: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182EC5">
        <w:rPr>
          <w:rFonts w:ascii="Times New Roman" w:hAnsi="Times New Roman"/>
          <w:color w:val="000000"/>
          <w:sz w:val="28"/>
          <w:szCs w:val="28"/>
        </w:rPr>
        <w:t>) эмиграции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иммиграции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высокой рождаемости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 высокого естественного прироста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4.Сущность политики « тэтчеризма» в Англии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Отмена репрессивного закона о профсоюзах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 введение новой комплексной системы социального образования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повышение заработной платы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 широкомасштабная приватизация в государственном секторе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д) национализация крупной промышленности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5. «Бархатная» революция в Чехословакии произошла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182EC5">
          <w:rPr>
            <w:rFonts w:ascii="Times New Roman" w:hAnsi="Times New Roman"/>
            <w:color w:val="000000"/>
            <w:sz w:val="28"/>
            <w:szCs w:val="28"/>
          </w:rPr>
          <w:t>1992 г</w:t>
        </w:r>
      </w:smartTag>
      <w:r w:rsidRPr="00182EC5">
        <w:rPr>
          <w:rFonts w:ascii="Times New Roman" w:hAnsi="Times New Roman"/>
          <w:color w:val="000000"/>
          <w:sz w:val="28"/>
          <w:szCs w:val="28"/>
        </w:rPr>
        <w:t>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182EC5">
          <w:rPr>
            <w:rFonts w:ascii="Times New Roman" w:hAnsi="Times New Roman"/>
            <w:color w:val="000000"/>
            <w:sz w:val="28"/>
            <w:szCs w:val="28"/>
          </w:rPr>
          <w:t>1948 г</w:t>
        </w:r>
      </w:smartTag>
      <w:r w:rsidRPr="00182EC5">
        <w:rPr>
          <w:rFonts w:ascii="Times New Roman" w:hAnsi="Times New Roman"/>
          <w:color w:val="000000"/>
          <w:sz w:val="28"/>
          <w:szCs w:val="28"/>
        </w:rPr>
        <w:t>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182EC5">
          <w:rPr>
            <w:rFonts w:ascii="Times New Roman" w:hAnsi="Times New Roman"/>
            <w:color w:val="000000"/>
            <w:sz w:val="28"/>
            <w:szCs w:val="28"/>
          </w:rPr>
          <w:t>1968 г</w:t>
        </w:r>
      </w:smartTag>
      <w:r w:rsidRPr="00182EC5">
        <w:rPr>
          <w:rFonts w:ascii="Times New Roman" w:hAnsi="Times New Roman"/>
          <w:color w:val="000000"/>
          <w:sz w:val="28"/>
          <w:szCs w:val="28"/>
        </w:rPr>
        <w:t>.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г</w:t>
      </w:r>
      <w:r w:rsidRPr="00182EC5">
        <w:rPr>
          <w:rFonts w:ascii="Times New Roman" w:hAnsi="Times New Roman"/>
          <w:color w:val="000000"/>
          <w:sz w:val="28"/>
          <w:szCs w:val="28"/>
        </w:rPr>
        <w:t>) ноябрь1989 г.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182EC5">
          <w:rPr>
            <w:rFonts w:ascii="Times New Roman" w:hAnsi="Times New Roman"/>
            <w:color w:val="000000"/>
            <w:sz w:val="28"/>
            <w:szCs w:val="28"/>
          </w:rPr>
          <w:t>1992 г</w:t>
        </w:r>
      </w:smartTag>
      <w:r w:rsidRPr="00182EC5">
        <w:rPr>
          <w:rFonts w:ascii="Times New Roman" w:hAnsi="Times New Roman"/>
          <w:color w:val="000000"/>
          <w:sz w:val="28"/>
          <w:szCs w:val="28"/>
        </w:rPr>
        <w:t>.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lastRenderedPageBreak/>
        <w:t>6. В 80-90ые годы XX века самых высоких темпов экономического роста в Латинской Америке достигла: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br/>
        <w:t>а</w:t>
      </w:r>
      <w:r w:rsidRPr="00182EC5">
        <w:rPr>
          <w:rFonts w:ascii="Times New Roman" w:hAnsi="Times New Roman"/>
          <w:color w:val="000000"/>
          <w:sz w:val="28"/>
          <w:szCs w:val="28"/>
        </w:rPr>
        <w:t>) Бразилия 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Венесуэла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Куба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Чили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д) Аргентина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7.Страны Восточной Азии совершили гигантский скачок в своём развитии в: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50-х гг. XXв.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 последней четверти XXв.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30- х гг. XXв.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8.Президент Египта, один из инициаторов создания Движения неприсоединения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color w:val="000000"/>
          <w:sz w:val="28"/>
          <w:szCs w:val="28"/>
        </w:rPr>
        <w:t>а) Дж. Неру 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 Г.А. Насер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Садат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Сукарно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9.Понятия «большой скачок» и «культурная революция» относятся к развитию: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Индии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Пакистана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182EC5">
        <w:rPr>
          <w:rFonts w:ascii="Times New Roman" w:hAnsi="Times New Roman"/>
          <w:color w:val="000000"/>
          <w:sz w:val="28"/>
          <w:szCs w:val="28"/>
        </w:rPr>
        <w:t>) Китая</w:t>
      </w:r>
    </w:p>
    <w:p w:rsidR="005318BE" w:rsidRPr="00182EC5" w:rsidRDefault="005318BE">
      <w:pPr>
        <w:spacing w:before="100" w:after="10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5318BE" w:rsidRPr="009E3734" w:rsidTr="009E3734">
        <w:trPr>
          <w:trHeight w:val="397"/>
        </w:trPr>
        <w:tc>
          <w:tcPr>
            <w:tcW w:w="2660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1) Мао Цзэдун</w:t>
            </w:r>
          </w:p>
        </w:tc>
        <w:tc>
          <w:tcPr>
            <w:tcW w:w="1876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а) Индия</w:t>
            </w:r>
          </w:p>
        </w:tc>
      </w:tr>
      <w:tr w:rsidR="005318BE" w:rsidRPr="009E3734" w:rsidTr="009E3734">
        <w:trPr>
          <w:trHeight w:val="57"/>
        </w:trPr>
        <w:tc>
          <w:tcPr>
            <w:tcW w:w="2660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2) Дж. Неру</w:t>
            </w:r>
          </w:p>
        </w:tc>
        <w:tc>
          <w:tcPr>
            <w:tcW w:w="1876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б) Китай</w:t>
            </w:r>
          </w:p>
        </w:tc>
      </w:tr>
      <w:tr w:rsidR="005318BE" w:rsidRPr="009E3734" w:rsidTr="009E3734">
        <w:trPr>
          <w:trHeight w:val="57"/>
        </w:trPr>
        <w:tc>
          <w:tcPr>
            <w:tcW w:w="2660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3) Лакиат Али Хан</w:t>
            </w:r>
          </w:p>
        </w:tc>
        <w:tc>
          <w:tcPr>
            <w:tcW w:w="1876" w:type="dxa"/>
          </w:tcPr>
          <w:p w:rsidR="005318BE" w:rsidRPr="009E3734" w:rsidRDefault="005318BE" w:rsidP="009E3734">
            <w:pPr>
              <w:spacing w:before="100" w:after="10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3734">
              <w:rPr>
                <w:rFonts w:ascii="Times New Roman" w:hAnsi="Times New Roman"/>
                <w:color w:val="000000"/>
                <w:sz w:val="28"/>
                <w:szCs w:val="28"/>
              </w:rPr>
              <w:t>в) Пакистан</w:t>
            </w:r>
          </w:p>
        </w:tc>
      </w:tr>
    </w:tbl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11.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Начало «Холодной войны» по традиции связывают с: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color w:val="000000"/>
          <w:sz w:val="28"/>
          <w:szCs w:val="28"/>
        </w:rPr>
        <w:t>а) созданием НАТО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Корейской войной 1950-1953 гг.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Испытанием советского атомного оружия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образованием Организации Варшавского договора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182EC5">
        <w:rPr>
          <w:rFonts w:ascii="Times New Roman" w:hAnsi="Times New Roman"/>
          <w:color w:val="000000"/>
          <w:sz w:val="28"/>
          <w:szCs w:val="28"/>
        </w:rPr>
        <w:t>) речью У.Черчилля в Фултоне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12.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Укажите хронологические рамки периода «холодной войны»: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а)1945-1985гг.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lastRenderedPageBreak/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)1946-1991г.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в)1947-1991г.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г)1948-1992г.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13.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Расположите события в хронологическом порядке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Операция США «Буря в пустыне»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Операция США «Свобода Ираку».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Военная операция США «Несокрушимая свобода»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 Конфликты на Балканах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 xml:space="preserve">д) Операция США «Решительная сила»  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14. Развитие международной интеграции осуществляется: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Только между странами Северной Америки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Только между странами Европы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Только между странами Азии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г</w:t>
      </w:r>
      <w:r w:rsidRPr="00182EC5">
        <w:rPr>
          <w:rFonts w:ascii="Times New Roman" w:hAnsi="Times New Roman"/>
          <w:color w:val="000000"/>
          <w:sz w:val="28"/>
          <w:szCs w:val="28"/>
        </w:rPr>
        <w:t>) Во всех перечисленных выше частях света </w:t>
      </w:r>
    </w:p>
    <w:p w:rsidR="005318BE" w:rsidRPr="00182EC5" w:rsidRDefault="005318BE" w:rsidP="009E334F">
      <w:pPr>
        <w:spacing w:before="100" w:after="10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15.Форма </w:t>
      </w:r>
      <w:hyperlink r:id="rId10">
        <w:r w:rsidRPr="00182EC5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торгово-экономической интеграции</w:t>
        </w:r>
      </w:hyperlink>
      <w:r w:rsidRPr="00182EC5">
        <w:rPr>
          <w:rFonts w:ascii="Times New Roman" w:hAnsi="Times New Roman"/>
          <w:b/>
          <w:sz w:val="28"/>
          <w:szCs w:val="28"/>
        </w:rPr>
        <w:t> </w:t>
      </w:r>
      <w:hyperlink r:id="rId11">
        <w:r w:rsidRPr="00182EC5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Белоруссии</w:t>
        </w:r>
      </w:hyperlink>
      <w:r w:rsidRPr="00182EC5">
        <w:rPr>
          <w:rFonts w:ascii="Times New Roman" w:hAnsi="Times New Roman"/>
          <w:b/>
          <w:sz w:val="28"/>
          <w:szCs w:val="28"/>
        </w:rPr>
        <w:t>, </w:t>
      </w:r>
      <w:hyperlink r:id="rId12">
        <w:r w:rsidRPr="00182EC5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Казахстана</w:t>
        </w:r>
      </w:hyperlink>
      <w:r w:rsidRPr="00182EC5">
        <w:rPr>
          <w:rFonts w:ascii="Times New Roman" w:hAnsi="Times New Roman"/>
          <w:b/>
          <w:sz w:val="28"/>
          <w:szCs w:val="28"/>
        </w:rPr>
        <w:t> и </w:t>
      </w:r>
      <w:hyperlink r:id="rId13">
        <w:r w:rsidRPr="00182EC5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России</w:t>
        </w:r>
      </w:hyperlink>
      <w:r w:rsidRPr="00182EC5">
        <w:rPr>
          <w:rFonts w:ascii="Times New Roman" w:hAnsi="Times New Roman"/>
          <w:b/>
          <w:sz w:val="28"/>
          <w:szCs w:val="28"/>
        </w:rPr>
        <w:t>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ЕЭП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Таможенный союз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ЕС</w:t>
      </w:r>
    </w:p>
    <w:p w:rsidR="005318BE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г) ЕАСТ</w:t>
      </w:r>
    </w:p>
    <w:p w:rsidR="00B80E22" w:rsidRDefault="00B80E22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B80E22" w:rsidRDefault="00B80E22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B80E22" w:rsidRPr="00182EC5" w:rsidRDefault="00B80E22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5318BE" w:rsidRPr="00182EC5" w:rsidRDefault="005318BE" w:rsidP="00B8685C">
      <w:pPr>
        <w:spacing w:before="100" w:after="10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lastRenderedPageBreak/>
        <w:t>Вариант 2.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1.Таможенный союз предполагает: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Только существование единого таможенного тарифа для всех стран-участниц.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Существование единых условий для перемещения капиталов и рабочей силы между странами-участницами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182EC5">
        <w:rPr>
          <w:rFonts w:ascii="Times New Roman" w:hAnsi="Times New Roman"/>
          <w:color w:val="000000"/>
          <w:sz w:val="28"/>
          <w:szCs w:val="28"/>
        </w:rPr>
        <w:t>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2.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В конце XX века произошел распад государства: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color w:val="000000"/>
          <w:sz w:val="28"/>
          <w:szCs w:val="28"/>
        </w:rPr>
        <w:t>а) Болгария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Румыния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Югославия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Польша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д) Албания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3.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Попытка отстранить от власти М.С. Горбачева в 1991 г. была предпринята</w:t>
      </w:r>
      <w:r w:rsidRPr="00182EC5">
        <w:rPr>
          <w:rFonts w:ascii="Times New Roman" w:hAnsi="Times New Roman"/>
          <w:color w:val="000000"/>
          <w:sz w:val="28"/>
          <w:szCs w:val="28"/>
        </w:rPr>
        <w:t>: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а) Президентом России Б.Н. Ельциным;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б</w:t>
      </w:r>
      <w:r w:rsidRPr="00182EC5">
        <w:rPr>
          <w:rFonts w:ascii="Times New Roman" w:hAnsi="Times New Roman"/>
          <w:color w:val="000000"/>
          <w:sz w:val="28"/>
          <w:szCs w:val="28"/>
        </w:rPr>
        <w:t>) членами ГКЧП;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в) Верховным Советом СССР;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г) Верховным Судом СССР.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4.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Международная трудовая миграция - это: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Перемещение жителей одной страны в другую страну на постоянное место жительства.</w:t>
      </w:r>
      <w:r w:rsidRPr="00182EC5">
        <w:rPr>
          <w:rFonts w:ascii="Times New Roman" w:hAnsi="Times New Roman"/>
          <w:color w:val="000000"/>
          <w:sz w:val="28"/>
          <w:szCs w:val="28"/>
        </w:rPr>
        <w:br/>
        <w:t>б) Выезд работников за границу в командировку, которую оплачивает фирма в стране постоянного проживания.</w:t>
      </w:r>
      <w:r w:rsidRPr="00182EC5">
        <w:rPr>
          <w:rFonts w:ascii="Times New Roman" w:hAnsi="Times New Roman"/>
          <w:color w:val="000000"/>
          <w:sz w:val="28"/>
          <w:szCs w:val="28"/>
        </w:rPr>
        <w:br/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в</w:t>
      </w:r>
      <w:r w:rsidRPr="00182EC5">
        <w:rPr>
          <w:rFonts w:ascii="Times New Roman" w:hAnsi="Times New Roman"/>
          <w:color w:val="000000"/>
          <w:sz w:val="28"/>
          <w:szCs w:val="28"/>
        </w:rPr>
        <w:t xml:space="preserve">) Выезд трудоспособного населения страны за границу для работы на </w:t>
      </w:r>
      <w:r w:rsidRPr="00182EC5">
        <w:rPr>
          <w:rFonts w:ascii="Times New Roman" w:hAnsi="Times New Roman"/>
          <w:color w:val="000000"/>
          <w:sz w:val="28"/>
          <w:szCs w:val="28"/>
        </w:rPr>
        <w:lastRenderedPageBreak/>
        <w:t xml:space="preserve">территории принимающей страны при условии получения </w:t>
      </w:r>
      <w:r w:rsidRPr="00182EC5">
        <w:rPr>
          <w:rFonts w:ascii="Times New Roman" w:hAnsi="Times New Roman"/>
          <w:sz w:val="28"/>
          <w:szCs w:val="28"/>
        </w:rPr>
        <w:t>зарплаты на зарубежном предприятии. 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5.</w:t>
      </w:r>
      <w:hyperlink r:id="rId14">
        <w:r w:rsidRPr="00182EC5">
          <w:rPr>
            <w:rFonts w:ascii="Times New Roman" w:hAnsi="Times New Roman"/>
            <w:b/>
            <w:sz w:val="28"/>
            <w:szCs w:val="28"/>
          </w:rPr>
          <w:t>Международная организация</w:t>
        </w:r>
      </w:hyperlink>
      <w:r w:rsidRPr="00182EC5">
        <w:rPr>
          <w:rFonts w:ascii="Times New Roman" w:hAnsi="Times New Roman"/>
          <w:b/>
          <w:sz w:val="28"/>
          <w:szCs w:val="28"/>
        </w:rPr>
        <w:t xml:space="preserve">,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182EC5">
        <w:rPr>
          <w:rFonts w:ascii="Times New Roman" w:hAnsi="Times New Roman"/>
          <w:color w:val="000000"/>
          <w:sz w:val="28"/>
          <w:szCs w:val="28"/>
        </w:rPr>
        <w:t>) ООН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НАТО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ЕС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 xml:space="preserve">6. </w:t>
      </w:r>
      <w:r w:rsidRPr="00182EC5">
        <w:rPr>
          <w:rFonts w:ascii="Times New Roman" w:hAnsi="Times New Roman"/>
          <w:b/>
          <w:color w:val="000000"/>
          <w:sz w:val="28"/>
          <w:szCs w:val="28"/>
        </w:rPr>
        <w:t>Военно-политический блок, объединяющий большинство стран Европы, США и Канаду: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а) НАТО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б) Организация североатлантического договора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>в) Североатлантический Альянс</w:t>
      </w:r>
    </w:p>
    <w:p w:rsidR="005318BE" w:rsidRPr="00182EC5" w:rsidRDefault="005318BE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г</w:t>
      </w:r>
      <w:r w:rsidRPr="00182EC5">
        <w:rPr>
          <w:rFonts w:ascii="Times New Roman" w:hAnsi="Times New Roman"/>
          <w:color w:val="000000"/>
          <w:sz w:val="28"/>
          <w:szCs w:val="28"/>
        </w:rPr>
        <w:t>) Всё вышеперечисленное верно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7. Когда было образовано государство Израиль?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1946г.;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1947г.;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1948г.;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1949г.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8. Массовые выступления рабочих в г. Новочеркасске произошли в: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1953г.;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1962г.;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1977г.;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1982г.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9. Какое новое положение было включено в Конституцию СССР, принятую в 1977г.?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осуждение культа личности Сталина;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построение за двадцать лет коммунистического общества;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lastRenderedPageBreak/>
        <w:t>в) введение принципа разделения властей;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построение в СССР развитого социализма.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10. Что из перечисленного относится к причинам разрядки международной напряженности в 1970-е гг.?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испытание первой атомной бомбы в СССР;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осознание руководителями мировых держав опасности для мира в ядерный век даже обычной войны;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ликвидация ОВД;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возможность перерастания локальных войн в конфликт между военно- политическими блоками;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д) установление стратегического паритета между СССР и США в ядерном вооружении;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е) вывод советских войск из Афганистана.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11. Что из названного относилось к причинам возникновения забастовочного движения в СССР в конце 1980-х гг.?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проведение радикальной экономической реформы;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введение уголовного наказания за опоздания на работу;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тяжелые условия жизни и труда рабочих;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создание системы территориальных совнархозов.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12. В какой стране, в связи с кризисом, к власти пришел де Голль?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Италии;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Франции;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Марокко;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Тунисе.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13. Одним из последствий реформы политической системы в СССР в период перестройки было: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принятие новой редакции программы КПСС;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возрождение многопартийности;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принятие новой Конституции СССР;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заключение обновленного Союзного договора.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lastRenderedPageBreak/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а)монополярной;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глобальной;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биполярной;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интернациональной.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а) планировать темпы роста производительности труда;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б) самостоятельно продавать продукцию за рубеж;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в) устанавливать размеры заработной платы;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г) отказываться от централизованного планирования;</w:t>
      </w:r>
    </w:p>
    <w:p w:rsidR="005318BE" w:rsidRPr="00182EC5" w:rsidRDefault="005318B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д) относительно свободно распоряжаться прибылью;</w:t>
      </w:r>
    </w:p>
    <w:p w:rsidR="005318BE" w:rsidRPr="00D96A5F" w:rsidRDefault="005318BE" w:rsidP="009E334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е) сдавать в аренду производственные помещения.</w:t>
      </w:r>
    </w:p>
    <w:p w:rsidR="005318BE" w:rsidRPr="00182EC5" w:rsidRDefault="005318BE" w:rsidP="00A823B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Контрольная работа № 2</w:t>
      </w:r>
    </w:p>
    <w:p w:rsidR="005318BE" w:rsidRPr="00182EC5" w:rsidRDefault="005318BE" w:rsidP="00A823B9">
      <w:pPr>
        <w:spacing w:before="100" w:after="10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Задание 1. </w:t>
      </w:r>
      <w:r w:rsidRPr="00182EC5">
        <w:rPr>
          <w:rFonts w:ascii="Times New Roman" w:hAnsi="Times New Roman"/>
          <w:color w:val="000000"/>
          <w:sz w:val="28"/>
          <w:szCs w:val="28"/>
        </w:rPr>
        <w:t>Назовите имена 5 современных политических лидера РФ. Дайте им собственную характеристику.</w:t>
      </w:r>
    </w:p>
    <w:p w:rsidR="005318BE" w:rsidRPr="00182EC5" w:rsidRDefault="005318BE" w:rsidP="00A823B9">
      <w:pPr>
        <w:spacing w:before="100" w:after="10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Задание 2. </w:t>
      </w:r>
      <w:r w:rsidRPr="00182EC5">
        <w:rPr>
          <w:rFonts w:ascii="Times New Roman" w:hAnsi="Times New Roman"/>
          <w:color w:val="000000"/>
          <w:sz w:val="28"/>
          <w:szCs w:val="28"/>
        </w:rPr>
        <w:t>Дайте собственный прогноз на будущее политическое и экономическое развитие России, е</w:t>
      </w:r>
      <w:r w:rsidRPr="00182EC5">
        <w:rPr>
          <w:rFonts w:ascii="Tahoma" w:hAnsi="Tahoma" w:cs="Tahoma"/>
          <w:color w:val="000000"/>
          <w:sz w:val="28"/>
          <w:szCs w:val="28"/>
        </w:rPr>
        <w:t>ѐ</w:t>
      </w:r>
      <w:r w:rsidRPr="00182EC5">
        <w:rPr>
          <w:rFonts w:ascii="Times New Roman" w:hAnsi="Times New Roman"/>
          <w:color w:val="000000"/>
          <w:sz w:val="28"/>
          <w:szCs w:val="28"/>
        </w:rPr>
        <w:t xml:space="preserve"> международному положению.</w:t>
      </w:r>
    </w:p>
    <w:p w:rsidR="005318BE" w:rsidRPr="00182EC5" w:rsidRDefault="005318BE" w:rsidP="00A823B9">
      <w:pPr>
        <w:spacing w:before="100" w:after="10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Задание 3.</w:t>
      </w:r>
      <w:r w:rsidRPr="00182EC5">
        <w:rPr>
          <w:rFonts w:ascii="Times New Roman" w:hAnsi="Times New Roman"/>
          <w:color w:val="000000"/>
          <w:sz w:val="28"/>
          <w:szCs w:val="28"/>
        </w:rPr>
        <w:t> Перечислите международные организации, в которых состоит Россия. Назовите цели, которые она преследует при этом.</w:t>
      </w:r>
    </w:p>
    <w:p w:rsidR="005318BE" w:rsidRPr="00182EC5" w:rsidRDefault="005318BE" w:rsidP="00A823B9">
      <w:pPr>
        <w:spacing w:before="100" w:after="10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b/>
          <w:color w:val="000000"/>
          <w:sz w:val="28"/>
          <w:szCs w:val="28"/>
        </w:rPr>
        <w:t>Задание 4. </w:t>
      </w:r>
      <w:r w:rsidRPr="00182EC5">
        <w:rPr>
          <w:rFonts w:ascii="Times New Roman" w:hAnsi="Times New Roman"/>
          <w:color w:val="000000"/>
          <w:sz w:val="28"/>
          <w:szCs w:val="28"/>
        </w:rPr>
        <w:t>Какие глобальные проблемы существуют в РФ? Какая тенденция их характеризует на уменьшение или на прогрессирование? Какие приемы и способы используются для их разрешения?</w:t>
      </w:r>
    </w:p>
    <w:p w:rsidR="005318BE" w:rsidRPr="00182EC5" w:rsidRDefault="005318BE" w:rsidP="00A823B9">
      <w:pPr>
        <w:spacing w:before="100" w:after="10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 № 3</w:t>
      </w:r>
    </w:p>
    <w:p w:rsidR="005318BE" w:rsidRDefault="005318BE" w:rsidP="009E334F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t xml:space="preserve">1. Как вы думаете, какие перспективы ожидают Российскую Федерацию в XXI веке? </w:t>
      </w:r>
    </w:p>
    <w:p w:rsidR="005318BE" w:rsidRPr="00D96A5F" w:rsidRDefault="005318BE" w:rsidP="00D96A5F">
      <w:pPr>
        <w:spacing w:before="100" w:after="100" w:line="360" w:lineRule="auto"/>
        <w:rPr>
          <w:rFonts w:ascii="Times New Roman" w:hAnsi="Times New Roman"/>
          <w:color w:val="000000"/>
          <w:sz w:val="28"/>
          <w:szCs w:val="28"/>
        </w:rPr>
      </w:pPr>
      <w:r w:rsidRPr="00182EC5">
        <w:rPr>
          <w:rFonts w:ascii="Times New Roman" w:hAnsi="Times New Roman"/>
          <w:color w:val="000000"/>
          <w:sz w:val="28"/>
          <w:szCs w:val="28"/>
        </w:rPr>
        <w:lastRenderedPageBreak/>
        <w:t>2.При каких условиях может осуществляться самый благоприятный для нее прогноз?</w:t>
      </w:r>
    </w:p>
    <w:p w:rsidR="005318BE" w:rsidRPr="00182EC5" w:rsidRDefault="005318BE" w:rsidP="00182EC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Материалы для промежуточной аттестации по учебной дисциплине</w:t>
      </w:r>
    </w:p>
    <w:p w:rsidR="005318BE" w:rsidRPr="00182EC5" w:rsidRDefault="005318BE" w:rsidP="00182EC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ОГСЭ.02 История</w:t>
      </w:r>
    </w:p>
    <w:p w:rsidR="005318BE" w:rsidRPr="00182EC5" w:rsidRDefault="005318BE" w:rsidP="00182EC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Перечень вопросов для промежуточной аттестации</w:t>
      </w:r>
    </w:p>
    <w:p w:rsidR="005318BE" w:rsidRDefault="005318BE" w:rsidP="00182EC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82EC5">
        <w:rPr>
          <w:rFonts w:ascii="Times New Roman" w:hAnsi="Times New Roman"/>
          <w:b/>
          <w:sz w:val="28"/>
          <w:szCs w:val="28"/>
        </w:rPr>
        <w:t>по учебной  дисциплине ОГСЭ.02  История</w:t>
      </w:r>
    </w:p>
    <w:p w:rsidR="005318BE" w:rsidRPr="00182EC5" w:rsidRDefault="005318BE" w:rsidP="00182EC5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1.Охарактеризуйте российско-американские отношения в конце ХХ – начале XXI вв.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2. Расскажите об основных тенденциях развития США в XX – XXI веках.</w:t>
      </w:r>
      <w:r w:rsidRPr="00182EC5">
        <w:rPr>
          <w:rFonts w:ascii="Times New Roman" w:hAnsi="Times New Roman"/>
          <w:sz w:val="28"/>
          <w:szCs w:val="28"/>
        </w:rPr>
        <w:br/>
        <w:t xml:space="preserve">3. Расскажите об основных тенденциях развития Великобритании в XX – XXI веках. </w:t>
      </w:r>
      <w:r w:rsidRPr="00182EC5">
        <w:rPr>
          <w:rFonts w:ascii="Times New Roman" w:hAnsi="Times New Roman"/>
          <w:sz w:val="28"/>
          <w:szCs w:val="28"/>
        </w:rPr>
        <w:br/>
        <w:t xml:space="preserve">4. Расскажите об основных тенденциях развития Франции в XX – XXI веках.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5. Расскажите об основных тенденциях развития ФРГ в XX – XXI веках.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7. Расскажите об основных тенденциях развития Италии в XX – XXI веках.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8. Расскажите об основных тенденциях развития Испании в XX – XXI веках.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9. Расскажите об основных тенденциях развития Китая в XX – XXI веках. 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10. Расскажите об основных тенденциях развития Японии в XX – XXI веках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11. Раскройте развитие Африканского континента в XX – XXI веках.. Анализ основных тенденций. </w:t>
      </w:r>
      <w:r w:rsidRPr="00182EC5">
        <w:rPr>
          <w:rFonts w:ascii="Times New Roman" w:hAnsi="Times New Roman"/>
          <w:sz w:val="28"/>
          <w:szCs w:val="28"/>
        </w:rPr>
        <w:br/>
        <w:t xml:space="preserve">12. Раскройте развитие Латинской Америки в XX – XXI веках.. Анализ основных тенденций. </w:t>
      </w:r>
      <w:r w:rsidRPr="00182EC5">
        <w:rPr>
          <w:rFonts w:ascii="Times New Roman" w:hAnsi="Times New Roman"/>
          <w:sz w:val="28"/>
          <w:szCs w:val="28"/>
        </w:rPr>
        <w:br/>
        <w:t xml:space="preserve">13. Раскройте Иран в XX – XXI веках.  Анализ основных тенденций. </w:t>
      </w:r>
      <w:r w:rsidRPr="00182EC5">
        <w:rPr>
          <w:rFonts w:ascii="Times New Roman" w:hAnsi="Times New Roman"/>
          <w:sz w:val="28"/>
          <w:szCs w:val="28"/>
        </w:rPr>
        <w:br/>
        <w:t xml:space="preserve">14. Раскройте Индию в XX – XXI веках. Основные тенденции развития. </w:t>
      </w:r>
      <w:r w:rsidRPr="00182EC5">
        <w:rPr>
          <w:rFonts w:ascii="Times New Roman" w:hAnsi="Times New Roman"/>
          <w:sz w:val="28"/>
          <w:szCs w:val="28"/>
        </w:rPr>
        <w:br/>
        <w:t xml:space="preserve">15. Раскройте Арабский мир в XX – XXI веках.  Анализ основных тенденций.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16. Дайте общий анализ развития мировой культуры и искусства в 1945 – 2012 годах. Кинематограф, театр, живопись, скульптура, архитектура, музыка, литература. </w:t>
      </w:r>
      <w:r w:rsidRPr="00182EC5">
        <w:rPr>
          <w:rFonts w:ascii="Times New Roman" w:hAnsi="Times New Roman"/>
          <w:sz w:val="28"/>
          <w:szCs w:val="28"/>
        </w:rPr>
        <w:br/>
        <w:t xml:space="preserve">17. Раскройте международные отношения в XX – XXI веках.: общий анализ основных тенденций, направлений, конфликтов. </w:t>
      </w:r>
      <w:r w:rsidRPr="00182EC5">
        <w:rPr>
          <w:rFonts w:ascii="Times New Roman" w:hAnsi="Times New Roman"/>
          <w:sz w:val="28"/>
          <w:szCs w:val="28"/>
        </w:rPr>
        <w:br/>
        <w:t xml:space="preserve">18. Раскройте международные основные организации. История их возникновения. </w:t>
      </w:r>
      <w:r w:rsidRPr="00182EC5">
        <w:rPr>
          <w:rFonts w:ascii="Times New Roman" w:hAnsi="Times New Roman"/>
          <w:sz w:val="28"/>
          <w:szCs w:val="28"/>
        </w:rPr>
        <w:br/>
        <w:t xml:space="preserve">19. Раскройте основные направления деятельности международных организаций в мире. Их современное состояние и дальнейшие перспективы развития. (ООН, НАТО, ЮНЕСКО, ОБСЕ, ЕС, Совет Европы, Исламская Конференция).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 xml:space="preserve">20.Расскажите об СССР в 1985 – 1991 годах. Крах СССР. Причины и последствия этого процесса. </w:t>
      </w:r>
      <w:r w:rsidRPr="00182EC5">
        <w:rPr>
          <w:rFonts w:ascii="Times New Roman" w:hAnsi="Times New Roman"/>
          <w:sz w:val="28"/>
          <w:szCs w:val="28"/>
        </w:rPr>
        <w:br/>
        <w:t xml:space="preserve">21. Расскажите об РФ в 90 – е годы 20 – го века. Основные направления развития. 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t>22. Расскажите об РФ в 2000-е годы 21- го века Основные направления развития.</w:t>
      </w:r>
    </w:p>
    <w:p w:rsidR="005318BE" w:rsidRPr="00182EC5" w:rsidRDefault="005318BE" w:rsidP="00182EC5">
      <w:pPr>
        <w:pStyle w:val="aa"/>
        <w:rPr>
          <w:rFonts w:ascii="Times New Roman" w:hAnsi="Times New Roman"/>
          <w:sz w:val="28"/>
          <w:szCs w:val="28"/>
        </w:rPr>
      </w:pPr>
      <w:r w:rsidRPr="00182EC5">
        <w:rPr>
          <w:rFonts w:ascii="Times New Roman" w:hAnsi="Times New Roman"/>
          <w:sz w:val="28"/>
          <w:szCs w:val="28"/>
        </w:rPr>
        <w:lastRenderedPageBreak/>
        <w:t>23. Расскажите о глобальных угроз человечеству и поиски путей их преодоления.</w:t>
      </w:r>
    </w:p>
    <w:p w:rsidR="005318BE" w:rsidRDefault="005318BE">
      <w:pPr>
        <w:spacing w:after="0" w:line="360" w:lineRule="auto"/>
        <w:jc w:val="center"/>
        <w:rPr>
          <w:rFonts w:ascii="Times New Roman" w:hAnsi="Times New Roman"/>
          <w:b/>
          <w:color w:val="FF0000"/>
          <w:sz w:val="28"/>
        </w:rPr>
      </w:pPr>
    </w:p>
    <w:p w:rsidR="005318BE" w:rsidRDefault="005318BE">
      <w:pPr>
        <w:spacing w:after="0" w:line="360" w:lineRule="auto"/>
        <w:jc w:val="center"/>
        <w:rPr>
          <w:rFonts w:ascii="Times New Roman" w:hAnsi="Times New Roman"/>
          <w:b/>
          <w:color w:val="FF0000"/>
          <w:sz w:val="28"/>
        </w:rPr>
      </w:pPr>
    </w:p>
    <w:p w:rsidR="005318BE" w:rsidRPr="00063D57" w:rsidRDefault="005318BE" w:rsidP="00063D5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063D57">
        <w:rPr>
          <w:rFonts w:ascii="Times New Roman" w:hAnsi="Times New Roman"/>
          <w:b/>
          <w:sz w:val="28"/>
          <w:szCs w:val="28"/>
        </w:rPr>
        <w:t>Тестовые задания</w:t>
      </w:r>
      <w:r w:rsidR="00B80E22">
        <w:rPr>
          <w:rFonts w:ascii="Times New Roman" w:hAnsi="Times New Roman"/>
          <w:b/>
          <w:sz w:val="28"/>
          <w:szCs w:val="28"/>
        </w:rPr>
        <w:t xml:space="preserve"> </w:t>
      </w:r>
      <w:r w:rsidRPr="00182EC5">
        <w:rPr>
          <w:rFonts w:ascii="Times New Roman" w:hAnsi="Times New Roman"/>
          <w:b/>
          <w:sz w:val="28"/>
          <w:szCs w:val="28"/>
        </w:rPr>
        <w:t>для промежуточной аттестации по учебной дисциплине</w:t>
      </w:r>
      <w:r w:rsidR="00B80E22">
        <w:rPr>
          <w:rFonts w:ascii="Times New Roman" w:hAnsi="Times New Roman"/>
          <w:b/>
          <w:sz w:val="28"/>
          <w:szCs w:val="28"/>
        </w:rPr>
        <w:t xml:space="preserve"> </w:t>
      </w:r>
      <w:r w:rsidRPr="00182EC5">
        <w:rPr>
          <w:rFonts w:ascii="Times New Roman" w:hAnsi="Times New Roman"/>
          <w:b/>
          <w:sz w:val="28"/>
          <w:szCs w:val="28"/>
        </w:rPr>
        <w:t>ОГСЭ.02 История</w:t>
      </w:r>
    </w:p>
    <w:p w:rsidR="005318BE" w:rsidRPr="00063D57" w:rsidRDefault="005318BE" w:rsidP="00063D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Вариант 1.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1.Определите, в чем состоит значение перестройки в жизни Советского общества: 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Заложила основы становления рыночных отношений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Усилился партийный диктат в духовной жизни общества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Были созданы предпосылки для перехода к демократии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Началось возрождение многопартийности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2.Когда состоялись первые выборы народных депутатов РСФСР: 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7 февраля 1989 года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9 апреля 1990 года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4 марта 1990 года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14 июня 1991 года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3.Кто не входил в состав ГКЧП: (2балл)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вице-президент Янаев Г.И.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министр обороны Язов Д.Т.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председатель Верховного совета  Хасбулатов Р.И.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председатель КГБ Крючков В.А.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4.Составте хронологическую таблицу: «Основные события Перестройки». 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1. образован ГКЧП.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 xml:space="preserve"> 2.отставка Президента СССР Горбачева М.С.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 xml:space="preserve"> 3.ратификация Беловежских соглашений 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4. Декларация о суверенитете РСФСР.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 xml:space="preserve">А. 12 июня 1990г.                   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Б. 19 августа 1991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В. 28 октября 1991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Г. 12 декабря 1991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Д. 25 декабря 1991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5.Определите, что включала программа Ельцина о переходе России к рынку: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либерализация цен и торговли.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приватизация.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земельная реформа.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внеэкономическое принуждение.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6.Когда новым председателем правительства был утвержден Путин В.В.(1балл)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июль 1999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lastRenderedPageBreak/>
        <w:t>Б) август 1999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сентябрь 1999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октябрь 1999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 xml:space="preserve">7.Определите, что относится к реформам Путина В.В. по укреплению Российской 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государственности: 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реформа Федерального собрания.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конвертируемость рубля, финансовая реформа.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судебная и военная реформы.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аграрная реформа.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8.Что помогло правительству Российской Федирации повысить жизненный уровень населения: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модернизация промышленности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реформы в сельском хозяйстве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увеличение государственных расходов на развитие науки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высокие мировые цены на нефть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9.Определите основные черты новой внешнеполитической стратегии России 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восстановление отношений России с НАТО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поддержка Россией ООН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постоянное участие президента России в работе « большой восьмерки».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диктат и усиление влияния на СНГ.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10.Дайте определение следующим понятиям (3балла)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Сепаратизм, федерация, приватизация, рыночная экономика, разделение властей.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11.</w:t>
      </w:r>
      <w:r w:rsidRPr="00063D57">
        <w:rPr>
          <w:rFonts w:ascii="Times New Roman" w:hAnsi="Times New Roman"/>
          <w:color w:val="000000"/>
          <w:sz w:val="28"/>
          <w:szCs w:val="28"/>
        </w:rPr>
        <w:t>Политику «новых рубежей» в США провозгласил: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У. Клинтон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Д. Кеннеди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Р. Рейган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12. Политику «консервативной революции» в США провозгласил 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Д. Буш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Р. Рейган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Б. Обама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13. </w:t>
      </w:r>
      <w:r w:rsidRPr="00063D57">
        <w:rPr>
          <w:rFonts w:ascii="Times New Roman" w:hAnsi="Times New Roman"/>
          <w:color w:val="000000"/>
          <w:sz w:val="28"/>
          <w:szCs w:val="28"/>
        </w:rPr>
        <w:t>Соотнесите личность диктатора и страну Латинской Америки(1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1) Д. Перон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2) Р.Ф. Батиста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3) А. Пиночет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Чили Б) Куба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Аргентина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14.</w:t>
      </w:r>
      <w:r w:rsidRPr="00063D57">
        <w:rPr>
          <w:rFonts w:ascii="Times New Roman" w:hAnsi="Times New Roman"/>
          <w:color w:val="000000"/>
          <w:sz w:val="28"/>
          <w:szCs w:val="28"/>
        </w:rPr>
        <w:t xml:space="preserve"> Страны Восточной Азии, получившие название «азиатские тигры»: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Малайзия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Южная Корея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Тайвань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lastRenderedPageBreak/>
        <w:t>Г) Сингапур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Д) Гонконг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Е) Всё верно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15. </w:t>
      </w:r>
      <w:r w:rsidRPr="00063D57">
        <w:rPr>
          <w:rFonts w:ascii="Times New Roman" w:hAnsi="Times New Roman"/>
          <w:color w:val="000000"/>
          <w:sz w:val="28"/>
          <w:szCs w:val="28"/>
        </w:rPr>
        <w:t>Индия  провозгласила  независимость в (1балл)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А) 1945 г.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 1946 г.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1947 г.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Г) 1948 г.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Д) 1949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16. </w:t>
      </w:r>
      <w:r w:rsidRPr="00063D57">
        <w:rPr>
          <w:rFonts w:ascii="Times New Roman" w:hAnsi="Times New Roman"/>
          <w:color w:val="000000"/>
          <w:sz w:val="28"/>
          <w:szCs w:val="28"/>
        </w:rPr>
        <w:t>Для периода « холодной войны» характерной чертой не являлось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международное сотрудничество между СССР и США;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создание военно-политических блоков;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попытки уничтожить соперников в ядерной войне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постоянное наращивание гонки вооружений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17. </w:t>
      </w:r>
      <w:r w:rsidRPr="00063D57">
        <w:rPr>
          <w:rFonts w:ascii="Times New Roman" w:hAnsi="Times New Roman"/>
          <w:color w:val="000000"/>
          <w:sz w:val="28"/>
          <w:szCs w:val="28"/>
        </w:rPr>
        <w:t>США и НАТО в марте1999г. подвергли бомбардировкам территорию (2балла)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А) Ирана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Б)Сербии и края Косово.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Ирака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Г) Острова Гренада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Д) Кувейта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18. «Карибский кризис» произошёл в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1963 г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1962 г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1965 г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19. </w:t>
      </w:r>
      <w:r w:rsidRPr="00063D57">
        <w:rPr>
          <w:rFonts w:ascii="Times New Roman" w:hAnsi="Times New Roman"/>
          <w:color w:val="000000"/>
          <w:sz w:val="28"/>
          <w:szCs w:val="28"/>
        </w:rPr>
        <w:t>Наиболее развитой интеграционной группировкой является (3балла)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Северо-американская ассоциация свободной торговли (НАФТА)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 Европейская ассоциация свободной торговли (ЕАСТ)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Содружество независимых государств (СНГ)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Г) Европейский Союз (ЕС) 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20. Назовите людей, занимавших пост президента РФ в период с 1991 года по настоящее время.  (3 балла)</w:t>
      </w:r>
    </w:p>
    <w:p w:rsidR="005318BE" w:rsidRPr="00063D57" w:rsidRDefault="005318BE" w:rsidP="00063D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Вариант № 2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1. Что стало характерной чертой развития экономики России в 1990-е гг.?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преимущественное развитие тяжелой промышленности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усиление военно-промышленного комплекса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развитие различных форм собственности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существенная финансовая поддержка государственных предприятий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2. Какой орган государственной власти России перестал существовать в начале 1990-х гг.?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Государственный совет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Верховный Совет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Совет Федерации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lastRenderedPageBreak/>
        <w:t>Г) Конституционный Суд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3. Либерализация цен – это(1балл)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отказ от обязательств по погашению долгов страны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увеличение зарубежных инвестиций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отказ от государственного регулирования ценообразования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падение покупательной способности денег и рост цен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4. Какое из утверждений является верным?(2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Характерная черта экономической политики правительства Е. Т. Гайдара - отказ от внешних займов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В 1996 г. Б. Н. Ельцин стал Президентом СССР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Приватизационные чеки (ваучеры) были введены в 1992 г.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По Конституции Российская Федерация – парламентская республика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5. В начале октября 1993 г. в Москве было объявлено чрезвычайное положение в связи с…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 забастовкой и актами протеста шахтеров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 образованием ГКЧП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 волной демонстраций противников войны в Афганистане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 вооруженными столкновениями сторонников Президента и Верховного Совета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6. Какая черта была характерна для социально-экономической ситуации в стране в начале 1990-х гг.?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 стабилизация экономической ситуации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 снижение уровня жизни основной массы населения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 рост сельскохозяйственного производства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 рост промышленного производства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7. Какая черта характеризовала экономику России в середине 1990-х гг.?(2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 xml:space="preserve">А) ликвидация коррупции в сфере экономики 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 вывоз капиталов за границу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 отсутствие банковской системы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 отсутствие внешнего долга у России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резкое увеличение неравенства доходов населения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совершенствование системы государственного социального обеспечения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введение бесплатного медицинского обслуживания населения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9. </w:t>
      </w:r>
      <w:r w:rsidRPr="00063D57">
        <w:rPr>
          <w:rFonts w:ascii="Times New Roman" w:hAnsi="Times New Roman"/>
          <w:color w:val="000000"/>
          <w:sz w:val="28"/>
          <w:szCs w:val="28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Чехословакия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Югославия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Болгария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10. </w:t>
      </w:r>
      <w:r w:rsidRPr="00063D57">
        <w:rPr>
          <w:rFonts w:ascii="Times New Roman" w:hAnsi="Times New Roman"/>
          <w:color w:val="000000"/>
          <w:sz w:val="28"/>
          <w:szCs w:val="28"/>
        </w:rPr>
        <w:t>Лидером кубинской революции является: 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Уго Чавес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lastRenderedPageBreak/>
        <w:t>Б) Фидель Кастро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Эрнесто Че Гевара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11. </w:t>
      </w:r>
      <w:r w:rsidRPr="00063D57">
        <w:rPr>
          <w:rFonts w:ascii="Times New Roman" w:hAnsi="Times New Roman"/>
          <w:color w:val="000000"/>
          <w:sz w:val="28"/>
          <w:szCs w:val="28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 - о чём идёт речь в этой цитате?(2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Создание ООН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Капитуляция Германии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Нюрнбергский процесс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12. </w:t>
      </w:r>
      <w:r w:rsidRPr="00063D57">
        <w:rPr>
          <w:rFonts w:ascii="Times New Roman" w:hAnsi="Times New Roman"/>
          <w:color w:val="000000"/>
          <w:sz w:val="28"/>
          <w:szCs w:val="28"/>
        </w:rPr>
        <w:t>Соотнесите дату и событие:(2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1) 1949 г        А) создание ОВД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2) 1954 г        Б) создание НАТО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3) 1955 г          В) создание СЕАТО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13.</w:t>
      </w:r>
      <w:r w:rsidRPr="00063D57">
        <w:rPr>
          <w:rFonts w:ascii="Times New Roman" w:hAnsi="Times New Roman"/>
          <w:color w:val="000000"/>
          <w:sz w:val="28"/>
          <w:szCs w:val="28"/>
        </w:rPr>
        <w:t xml:space="preserve"> Общая валюта стран Европейского Союза, введенная с 1 января 1999 года - это:(2 балла)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Экю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 Марка.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Евро. 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14. </w:t>
      </w:r>
      <w:r w:rsidRPr="00063D57">
        <w:rPr>
          <w:rFonts w:ascii="Times New Roman" w:hAnsi="Times New Roman"/>
          <w:color w:val="000000"/>
          <w:sz w:val="28"/>
          <w:szCs w:val="28"/>
        </w:rPr>
        <w:t>Беловежское соглашение 1991 г. Объявило ( 1балл)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А) принятие новой КонституцииСССР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 вывод советских войск из ГДР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роспуск СССР, создание СНГ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Г) создание ГКЧП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Д) роспуск КПСС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15. </w:t>
      </w:r>
      <w:r w:rsidRPr="00063D57">
        <w:rPr>
          <w:rFonts w:ascii="Times New Roman" w:hAnsi="Times New Roman"/>
          <w:color w:val="000000"/>
          <w:sz w:val="28"/>
          <w:szCs w:val="28"/>
        </w:rPr>
        <w:t>Генеральным секретарём ООН является:(2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К. Аннан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Пан Ги Мун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Б. Обама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16. </w:t>
      </w:r>
      <w:r w:rsidRPr="00063D57">
        <w:rPr>
          <w:rFonts w:ascii="Times New Roman" w:hAnsi="Times New Roman"/>
          <w:color w:val="000000"/>
          <w:sz w:val="28"/>
          <w:szCs w:val="28"/>
        </w:rPr>
        <w:t>К основным направлениям в культуре сер.XX-н.XXIв. относятся:(2 балла)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неореализм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материализм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модернизм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авангардизм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17. </w:t>
      </w:r>
      <w:r w:rsidRPr="00063D57">
        <w:rPr>
          <w:rFonts w:ascii="Times New Roman" w:hAnsi="Times New Roman"/>
          <w:color w:val="000000"/>
          <w:sz w:val="28"/>
          <w:szCs w:val="28"/>
        </w:rPr>
        <w:t>Наиболее влиятельными религиями н XXIв. являются: (1балл)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ислам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индуизм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христианство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Г) буддизм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 xml:space="preserve">18. </w:t>
      </w:r>
      <w:r w:rsidRPr="00063D57">
        <w:rPr>
          <w:rFonts w:ascii="Times New Roman" w:hAnsi="Times New Roman"/>
          <w:color w:val="000000"/>
          <w:sz w:val="28"/>
          <w:szCs w:val="28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 : (1 Балл)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А) ЕС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Б) СНГ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3D57">
        <w:rPr>
          <w:rFonts w:ascii="Times New Roman" w:hAnsi="Times New Roman"/>
          <w:color w:val="000000"/>
          <w:sz w:val="28"/>
          <w:szCs w:val="28"/>
        </w:rPr>
        <w:t>В) ООН</w:t>
      </w:r>
    </w:p>
    <w:p w:rsidR="005318BE" w:rsidRPr="00063D57" w:rsidRDefault="005318BE" w:rsidP="00063D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lastRenderedPageBreak/>
        <w:t xml:space="preserve">19. </w:t>
      </w:r>
      <w:r w:rsidRPr="00063D57">
        <w:rPr>
          <w:rFonts w:ascii="Times New Roman" w:hAnsi="Times New Roman"/>
          <w:color w:val="000000"/>
          <w:sz w:val="28"/>
          <w:szCs w:val="28"/>
        </w:rPr>
        <w:t>СССР прекратил свое существование в ( 1 балл)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A) 1990 году.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Б) 1991 году.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В) 1992 году.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Г) 1993 году.</w:t>
      </w:r>
      <w:r w:rsidRPr="00063D57">
        <w:rPr>
          <w:rFonts w:ascii="Times New Roman" w:hAnsi="Times New Roman"/>
          <w:color w:val="000000"/>
          <w:sz w:val="28"/>
          <w:szCs w:val="28"/>
        </w:rPr>
        <w:br/>
        <w:t>Д) 1994 году.</w:t>
      </w:r>
    </w:p>
    <w:p w:rsidR="005318BE" w:rsidRPr="00063D57" w:rsidRDefault="005318BE" w:rsidP="00063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3D57">
        <w:rPr>
          <w:rFonts w:ascii="Times New Roman" w:hAnsi="Times New Roman"/>
          <w:sz w:val="28"/>
          <w:szCs w:val="28"/>
        </w:rPr>
        <w:t>20. Объясните термин «шоковая терапия» в экономике. Кто и когда ее проводил в России? (3 балла)</w:t>
      </w:r>
    </w:p>
    <w:p w:rsidR="005318BE" w:rsidRPr="00D96A5F" w:rsidRDefault="005318BE" w:rsidP="00063D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8BE" w:rsidRPr="00D96A5F" w:rsidRDefault="005318BE" w:rsidP="00D96A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18BE" w:rsidRPr="00D96A5F" w:rsidRDefault="005318BE" w:rsidP="00D96A5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96A5F">
        <w:rPr>
          <w:rFonts w:ascii="Times New Roman" w:hAnsi="Times New Roman"/>
          <w:b/>
          <w:sz w:val="24"/>
          <w:szCs w:val="24"/>
        </w:rPr>
        <w:t>Ответы к тестам</w:t>
      </w:r>
    </w:p>
    <w:p w:rsidR="005318BE" w:rsidRPr="00D96A5F" w:rsidRDefault="005318BE" w:rsidP="00D96A5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96A5F">
        <w:rPr>
          <w:rFonts w:ascii="Times New Roman" w:hAnsi="Times New Roman"/>
          <w:sz w:val="24"/>
          <w:szCs w:val="24"/>
        </w:rPr>
        <w:t>Вариант № 1.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6"/>
        <w:gridCol w:w="361"/>
        <w:gridCol w:w="350"/>
        <w:gridCol w:w="350"/>
        <w:gridCol w:w="624"/>
        <w:gridCol w:w="361"/>
        <w:gridCol w:w="331"/>
        <w:gridCol w:w="361"/>
        <w:gridCol w:w="332"/>
        <w:gridCol w:w="361"/>
        <w:gridCol w:w="416"/>
        <w:gridCol w:w="416"/>
        <w:gridCol w:w="416"/>
        <w:gridCol w:w="567"/>
        <w:gridCol w:w="416"/>
        <w:gridCol w:w="416"/>
        <w:gridCol w:w="416"/>
        <w:gridCol w:w="416"/>
        <w:gridCol w:w="416"/>
        <w:gridCol w:w="416"/>
      </w:tblGrid>
      <w:tr w:rsidR="005318BE" w:rsidRPr="009E3734" w:rsidTr="00D96A5F">
        <w:trPr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5318BE" w:rsidRPr="009E3734" w:rsidTr="00D96A5F">
        <w:trPr>
          <w:trHeight w:val="1191"/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А Б В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Б-1, Д-2,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Г-3,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А-4,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 В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 В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1-В, 2-Б, 3-А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Е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</w:tbl>
    <w:p w:rsidR="005318BE" w:rsidRPr="00D96A5F" w:rsidRDefault="005318BE" w:rsidP="00D96A5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318BE" w:rsidRPr="00D96A5F" w:rsidRDefault="005318BE" w:rsidP="00D96A5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96A5F">
        <w:rPr>
          <w:rFonts w:ascii="Times New Roman" w:hAnsi="Times New Roman"/>
          <w:sz w:val="24"/>
          <w:szCs w:val="24"/>
        </w:rPr>
        <w:t>Вариант № 2.</w:t>
      </w:r>
    </w:p>
    <w:tbl>
      <w:tblPr>
        <w:tblW w:w="833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6"/>
        <w:gridCol w:w="350"/>
        <w:gridCol w:w="331"/>
        <w:gridCol w:w="332"/>
        <w:gridCol w:w="350"/>
        <w:gridCol w:w="350"/>
        <w:gridCol w:w="331"/>
        <w:gridCol w:w="331"/>
        <w:gridCol w:w="361"/>
        <w:gridCol w:w="331"/>
        <w:gridCol w:w="416"/>
        <w:gridCol w:w="416"/>
        <w:gridCol w:w="624"/>
        <w:gridCol w:w="416"/>
        <w:gridCol w:w="416"/>
        <w:gridCol w:w="416"/>
        <w:gridCol w:w="416"/>
        <w:gridCol w:w="416"/>
        <w:gridCol w:w="416"/>
        <w:gridCol w:w="416"/>
      </w:tblGrid>
      <w:tr w:rsidR="005318BE" w:rsidRPr="009E3734" w:rsidTr="00D96A5F">
        <w:trPr>
          <w:trHeight w:val="1"/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№ вопроса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5318BE" w:rsidRPr="009E3734" w:rsidTr="00D96A5F">
        <w:trPr>
          <w:trHeight w:val="1"/>
          <w:jc w:val="center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Ответ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1-Б. 2-В, 3-А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А В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D96A5F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</w:p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D96A5F" w:rsidRDefault="005318BE" w:rsidP="00D96A5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A5F"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</w:tr>
    </w:tbl>
    <w:p w:rsidR="005318BE" w:rsidRPr="00D96A5F" w:rsidRDefault="005318BE" w:rsidP="00D96A5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318BE" w:rsidRPr="00D96A5F" w:rsidRDefault="005318BE" w:rsidP="00D96A5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318BE" w:rsidRPr="0008640D" w:rsidRDefault="005318BE" w:rsidP="00D003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40D">
        <w:rPr>
          <w:rFonts w:ascii="Times New Roman" w:hAnsi="Times New Roman"/>
          <w:b/>
          <w:sz w:val="28"/>
          <w:szCs w:val="28"/>
        </w:rPr>
        <w:t>Критерии оценивания</w:t>
      </w:r>
    </w:p>
    <w:tbl>
      <w:tblPr>
        <w:tblW w:w="9694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4"/>
        <w:gridCol w:w="1304"/>
        <w:gridCol w:w="1247"/>
        <w:gridCol w:w="2608"/>
        <w:gridCol w:w="2891"/>
      </w:tblGrid>
      <w:tr w:rsidR="005318BE" w:rsidRPr="009E3734" w:rsidTr="00063D57">
        <w:trPr>
          <w:trHeight w:val="1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063D57" w:rsidRDefault="005318BE" w:rsidP="00063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063D57" w:rsidRDefault="005318BE" w:rsidP="00063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063D57" w:rsidRDefault="005318BE" w:rsidP="00063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063D57" w:rsidRDefault="005318BE" w:rsidP="00063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18BE" w:rsidRPr="00063D57" w:rsidRDefault="005318BE" w:rsidP="00063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318BE" w:rsidRPr="009E3734" w:rsidTr="00063D57">
        <w:trPr>
          <w:trHeight w:val="1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063D57" w:rsidRDefault="005318BE" w:rsidP="00D00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063D57" w:rsidRDefault="005318BE" w:rsidP="00D00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26 – 30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063D57" w:rsidRDefault="005318BE" w:rsidP="00D00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18 – 25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063D57" w:rsidRDefault="005318BE" w:rsidP="00D00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17 – 10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18BE" w:rsidRPr="00063D57" w:rsidRDefault="005318BE" w:rsidP="00D003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D57">
              <w:rPr>
                <w:rFonts w:ascii="Times New Roman" w:hAnsi="Times New Roman"/>
                <w:sz w:val="28"/>
                <w:szCs w:val="28"/>
              </w:rPr>
              <w:t>Менее 10</w:t>
            </w:r>
          </w:p>
        </w:tc>
      </w:tr>
    </w:tbl>
    <w:p w:rsidR="005318BE" w:rsidRPr="00D00317" w:rsidRDefault="005318BE" w:rsidP="00D003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8BE" w:rsidRPr="00D96A5F" w:rsidRDefault="005318BE" w:rsidP="00D96A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8BE" w:rsidRDefault="005318BE" w:rsidP="00E86050">
      <w:pPr>
        <w:tabs>
          <w:tab w:val="left" w:pos="540"/>
          <w:tab w:val="left" w:pos="1080"/>
        </w:tabs>
        <w:spacing w:after="200" w:line="360" w:lineRule="auto"/>
        <w:rPr>
          <w:rFonts w:ascii="Times New Roman" w:hAnsi="Times New Roman"/>
          <w:sz w:val="24"/>
        </w:rPr>
      </w:pPr>
    </w:p>
    <w:p w:rsidR="005318BE" w:rsidRDefault="005318BE">
      <w:pPr>
        <w:spacing w:after="200" w:line="276" w:lineRule="auto"/>
        <w:rPr>
          <w:rFonts w:cs="Calibri"/>
        </w:rPr>
      </w:pPr>
    </w:p>
    <w:p w:rsidR="005318BE" w:rsidRDefault="005318BE">
      <w:pPr>
        <w:spacing w:after="200" w:line="276" w:lineRule="auto"/>
        <w:rPr>
          <w:rFonts w:cs="Calibri"/>
        </w:rPr>
      </w:pPr>
    </w:p>
    <w:p w:rsidR="005318BE" w:rsidRDefault="005318BE">
      <w:pPr>
        <w:spacing w:after="200" w:line="276" w:lineRule="auto"/>
        <w:rPr>
          <w:rFonts w:ascii="Times New Roman" w:hAnsi="Times New Roman"/>
          <w:b/>
          <w:i/>
          <w:sz w:val="28"/>
        </w:rPr>
      </w:pPr>
    </w:p>
    <w:p w:rsidR="005318BE" w:rsidRDefault="005318BE">
      <w:pPr>
        <w:spacing w:after="200" w:line="276" w:lineRule="auto"/>
        <w:rPr>
          <w:rFonts w:cs="Calibri"/>
        </w:rPr>
      </w:pPr>
    </w:p>
    <w:sectPr w:rsidR="005318BE" w:rsidSect="009B5A21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402" w:rsidRDefault="003C4402" w:rsidP="009B5A21">
      <w:pPr>
        <w:spacing w:after="0" w:line="240" w:lineRule="auto"/>
      </w:pPr>
      <w:r>
        <w:separator/>
      </w:r>
    </w:p>
  </w:endnote>
  <w:endnote w:type="continuationSeparator" w:id="0">
    <w:p w:rsidR="003C4402" w:rsidRDefault="003C4402" w:rsidP="009B5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403" w:rsidRDefault="0028340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D6B43">
      <w:rPr>
        <w:noProof/>
      </w:rPr>
      <w:t>3</w:t>
    </w:r>
    <w:r>
      <w:fldChar w:fldCharType="end"/>
    </w:r>
  </w:p>
  <w:p w:rsidR="00283403" w:rsidRDefault="0028340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394" w:rsidRDefault="00EB7394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8D6B43">
      <w:rPr>
        <w:noProof/>
      </w:rPr>
      <w:t>25</w:t>
    </w:r>
    <w:r>
      <w:rPr>
        <w:noProof/>
      </w:rPr>
      <w:fldChar w:fldCharType="end"/>
    </w:r>
  </w:p>
  <w:p w:rsidR="00EB7394" w:rsidRDefault="00EB739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402" w:rsidRDefault="003C4402" w:rsidP="009B5A21">
      <w:pPr>
        <w:spacing w:after="0" w:line="240" w:lineRule="auto"/>
      </w:pPr>
      <w:r>
        <w:separator/>
      </w:r>
    </w:p>
  </w:footnote>
  <w:footnote w:type="continuationSeparator" w:id="0">
    <w:p w:rsidR="003C4402" w:rsidRDefault="003C4402" w:rsidP="009B5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3708"/>
    <w:multiLevelType w:val="hybridMultilevel"/>
    <w:tmpl w:val="D086530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535A7"/>
    <w:multiLevelType w:val="hybridMultilevel"/>
    <w:tmpl w:val="1E506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A5E87"/>
    <w:multiLevelType w:val="hybridMultilevel"/>
    <w:tmpl w:val="5E96F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655"/>
    <w:multiLevelType w:val="multilevel"/>
    <w:tmpl w:val="69988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4CB5FA3"/>
    <w:multiLevelType w:val="hybridMultilevel"/>
    <w:tmpl w:val="7366A8E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E33D43"/>
    <w:multiLevelType w:val="multilevel"/>
    <w:tmpl w:val="47945F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67173C61"/>
    <w:multiLevelType w:val="hybridMultilevel"/>
    <w:tmpl w:val="0B38B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C13"/>
    <w:rsid w:val="00004057"/>
    <w:rsid w:val="00043E60"/>
    <w:rsid w:val="00063D57"/>
    <w:rsid w:val="00066226"/>
    <w:rsid w:val="000859F7"/>
    <w:rsid w:val="0008640D"/>
    <w:rsid w:val="000F7363"/>
    <w:rsid w:val="001778BE"/>
    <w:rsid w:val="00182EC5"/>
    <w:rsid w:val="001B0041"/>
    <w:rsid w:val="001F0D26"/>
    <w:rsid w:val="001F5E56"/>
    <w:rsid w:val="0026619E"/>
    <w:rsid w:val="00283403"/>
    <w:rsid w:val="0030495B"/>
    <w:rsid w:val="003C4402"/>
    <w:rsid w:val="003E527D"/>
    <w:rsid w:val="003E5CFC"/>
    <w:rsid w:val="00416C53"/>
    <w:rsid w:val="005318BE"/>
    <w:rsid w:val="005367D4"/>
    <w:rsid w:val="00577D14"/>
    <w:rsid w:val="005C2AF4"/>
    <w:rsid w:val="00694973"/>
    <w:rsid w:val="006D43FD"/>
    <w:rsid w:val="007569E0"/>
    <w:rsid w:val="00791387"/>
    <w:rsid w:val="0081255E"/>
    <w:rsid w:val="008C0786"/>
    <w:rsid w:val="008D6B43"/>
    <w:rsid w:val="008F2F9C"/>
    <w:rsid w:val="009B5A21"/>
    <w:rsid w:val="009E334F"/>
    <w:rsid w:val="009E3734"/>
    <w:rsid w:val="00A11964"/>
    <w:rsid w:val="00A17C6A"/>
    <w:rsid w:val="00A74D1F"/>
    <w:rsid w:val="00A8215D"/>
    <w:rsid w:val="00A823B9"/>
    <w:rsid w:val="00AA529B"/>
    <w:rsid w:val="00AE7A8E"/>
    <w:rsid w:val="00B04E8F"/>
    <w:rsid w:val="00B10C13"/>
    <w:rsid w:val="00B80E22"/>
    <w:rsid w:val="00B81D51"/>
    <w:rsid w:val="00B833B1"/>
    <w:rsid w:val="00B8685C"/>
    <w:rsid w:val="00B94BAA"/>
    <w:rsid w:val="00D00317"/>
    <w:rsid w:val="00D20D57"/>
    <w:rsid w:val="00D96A5F"/>
    <w:rsid w:val="00DB5DED"/>
    <w:rsid w:val="00DE462A"/>
    <w:rsid w:val="00E55A60"/>
    <w:rsid w:val="00E7064E"/>
    <w:rsid w:val="00E74813"/>
    <w:rsid w:val="00E86050"/>
    <w:rsid w:val="00EB7394"/>
    <w:rsid w:val="00EE42B8"/>
    <w:rsid w:val="00F01AD0"/>
    <w:rsid w:val="00F21AA5"/>
    <w:rsid w:val="00F50C66"/>
    <w:rsid w:val="00F95013"/>
    <w:rsid w:val="00FD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63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E334F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9B5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9B5A21"/>
    <w:rPr>
      <w:rFonts w:cs="Times New Roman"/>
    </w:rPr>
  </w:style>
  <w:style w:type="paragraph" w:styleId="a6">
    <w:name w:val="footer"/>
    <w:basedOn w:val="a"/>
    <w:link w:val="a7"/>
    <w:uiPriority w:val="99"/>
    <w:rsid w:val="009B5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9B5A21"/>
    <w:rPr>
      <w:rFonts w:cs="Times New Roman"/>
    </w:rPr>
  </w:style>
  <w:style w:type="table" w:styleId="a8">
    <w:name w:val="Table Grid"/>
    <w:basedOn w:val="a1"/>
    <w:uiPriority w:val="99"/>
    <w:rsid w:val="00B868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A823B9"/>
    <w:pPr>
      <w:ind w:left="720"/>
      <w:contextualSpacing/>
    </w:pPr>
  </w:style>
  <w:style w:type="paragraph" w:styleId="aa">
    <w:name w:val="No Spacing"/>
    <w:uiPriority w:val="99"/>
    <w:qFormat/>
    <w:rsid w:val="00182EC5"/>
    <w:rPr>
      <w:sz w:val="22"/>
      <w:szCs w:val="22"/>
    </w:rPr>
  </w:style>
  <w:style w:type="table" w:customStyle="1" w:styleId="1">
    <w:name w:val="Сетка таблицы1"/>
    <w:uiPriority w:val="99"/>
    <w:rsid w:val="00D96A5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uiPriority w:val="99"/>
    <w:rsid w:val="005C2AF4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F2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F21AA5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99"/>
    <w:locked/>
    <w:rsid w:val="00416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fourok.ru/go.html?href=http%3A%2F%2Fru.wikipedia.org%2Fwiki%2F%25D0%25A0%25D0%25A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fourok.ru/go.html?href=http%3A%2F%2Fru.wikipedia.org%2Fwiki%2F%25D0%259A%25D0%25B0%25D0%25B7%25D0%25B0%25D1%2585%25D1%2581%25D1%2582%25D0%25B0%25D0%25B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go.html?href=http%3A%2F%2Fru.wikipedia.org%2Fwiki%2F%25D0%25A0%25D0%25B5%25D1%2581%25D0%25BF%25D1%2583%25D0%25B1%25D0%25BB%25D0%25B8%25D0%25BA%25D0%25B0_%25D0%2591%25D0%25B5%25D0%25BB%25D0%25B0%25D1%2580%25D1%2583%25D1%2581%25D1%258C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infourok.ru/go.html?href=http%3A%2F%2Fru.wikipedia.org%2Fwiki%2F%25D0%25AD%25D0%25BA%25D0%25BE%25D0%25BD%25D0%25BE%25D0%25BC%25D0%25B8%25D1%2587%25D0%25B5%25D1%2581%25D0%25BA%25D0%25B0%25D1%258F_%25D0%25B8%25D0%25BD%25D1%2582%25D0%25B5%25D0%25B3%25D1%2580%25D0%25B0%25D1%2586%25D0%25B8%25D1%258F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E72D5-6A3E-4E09-83AE-2E8B05FCF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25</Pages>
  <Words>4522</Words>
  <Characters>25781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33</cp:revision>
  <cp:lastPrinted>2018-04-16T12:02:00Z</cp:lastPrinted>
  <dcterms:created xsi:type="dcterms:W3CDTF">2016-12-19T08:31:00Z</dcterms:created>
  <dcterms:modified xsi:type="dcterms:W3CDTF">2023-12-22T11:13:00Z</dcterms:modified>
</cp:coreProperties>
</file>