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78" w:rsidRPr="005B09C0" w:rsidRDefault="00B62878" w:rsidP="00332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B62878" w:rsidRPr="005B09C0" w:rsidRDefault="00B62878" w:rsidP="00794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</w:t>
      </w:r>
      <w:r w:rsidR="0079491D">
        <w:rPr>
          <w:rFonts w:ascii="Times New Roman" w:hAnsi="Times New Roman"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B62878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9491D" w:rsidRDefault="0079491D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45DB" w:rsidRPr="005B09C0" w:rsidRDefault="006E45DB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10A" w:rsidRPr="005B09C0" w:rsidRDefault="006C410A" w:rsidP="003329C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0A39" w:rsidRDefault="00050A39" w:rsidP="006C410A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50A39" w:rsidRDefault="00050A39" w:rsidP="006C410A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050A39" w:rsidRDefault="00050A39" w:rsidP="006C410A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30B57" w:rsidRPr="00CF5F0D" w:rsidRDefault="00764D6E" w:rsidP="00A30B57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30B57">
        <w:rPr>
          <w:rFonts w:ascii="Times New Roman" w:hAnsi="Times New Roman"/>
          <w:sz w:val="28"/>
          <w:szCs w:val="28"/>
        </w:rPr>
        <w:t>от 31.08.2021 №  528</w:t>
      </w:r>
    </w:p>
    <w:p w:rsidR="00A30B57" w:rsidRPr="006E3558" w:rsidRDefault="00A30B57" w:rsidP="00A30B5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B62878" w:rsidRPr="005B09C0" w:rsidRDefault="00B62878" w:rsidP="00EE7C41">
      <w:pPr>
        <w:tabs>
          <w:tab w:val="left" w:pos="5844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B62878" w:rsidRPr="005B09C0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878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5AF2" w:rsidRPr="005B09C0" w:rsidRDefault="00B05AF2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878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878" w:rsidRDefault="00B62878" w:rsidP="006C41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410A" w:rsidRPr="005B09C0" w:rsidRDefault="006C410A" w:rsidP="006C41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2878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7C41" w:rsidRPr="005B09C0" w:rsidRDefault="00EE7C41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410A" w:rsidRDefault="0001075B" w:rsidP="00010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79491D" w:rsidRPr="002564F9" w:rsidRDefault="0001075B" w:rsidP="00010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B62878" w:rsidRPr="006C410A" w:rsidRDefault="006C410A" w:rsidP="003329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6C410A">
        <w:rPr>
          <w:rFonts w:ascii="Times New Roman" w:hAnsi="Times New Roman"/>
          <w:sz w:val="28"/>
          <w:szCs w:val="28"/>
        </w:rPr>
        <w:t>ОП.07 ФИЗИЧЕСКАЯ КУЛЬТУРА</w:t>
      </w:r>
    </w:p>
    <w:p w:rsidR="00B62878" w:rsidRDefault="00B6287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24D8" w:rsidRPr="005B09C0" w:rsidRDefault="001924D8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75B" w:rsidRDefault="0001075B" w:rsidP="003329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878" w:rsidRPr="0079491D" w:rsidRDefault="006B69B2" w:rsidP="000107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 54.01.20</w:t>
      </w:r>
      <w:r w:rsidR="00B62878" w:rsidRPr="0079491D">
        <w:rPr>
          <w:rFonts w:ascii="Times New Roman" w:hAnsi="Times New Roman"/>
          <w:sz w:val="28"/>
          <w:szCs w:val="28"/>
        </w:rPr>
        <w:t xml:space="preserve"> Графический дизайнер</w:t>
      </w: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1E097E" w:rsidRPr="005B09C0" w:rsidRDefault="001E097E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1924D8" w:rsidRDefault="001924D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1924D8" w:rsidRPr="005B09C0" w:rsidRDefault="001924D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3329C4" w:rsidRDefault="003329C4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2878" w:rsidRPr="005B09C0" w:rsidRDefault="00485BB3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01075B" w:rsidRDefault="006C410A" w:rsidP="006E4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20</w:t>
      </w:r>
      <w:r w:rsidR="00A30B57">
        <w:rPr>
          <w:rFonts w:ascii="Times New Roman" w:hAnsi="Times New Roman"/>
          <w:bCs/>
          <w:sz w:val="28"/>
          <w:szCs w:val="28"/>
        </w:rPr>
        <w:t>22</w:t>
      </w:r>
    </w:p>
    <w:p w:rsidR="00B62878" w:rsidRPr="005B09C0" w:rsidRDefault="00B62878" w:rsidP="00794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t>Рабочая</w:t>
      </w:r>
      <w:r w:rsidRPr="005B09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5B09C0">
        <w:rPr>
          <w:rFonts w:ascii="Times New Roman" w:hAnsi="Times New Roman"/>
          <w:caps/>
          <w:sz w:val="28"/>
          <w:szCs w:val="28"/>
        </w:rPr>
        <w:t xml:space="preserve"> </w:t>
      </w:r>
      <w:r w:rsidR="00940915">
        <w:rPr>
          <w:rFonts w:ascii="Times New Roman" w:hAnsi="Times New Roman"/>
          <w:sz w:val="28"/>
          <w:szCs w:val="28"/>
        </w:rPr>
        <w:t>ОП.07 Физическая культура</w:t>
      </w:r>
      <w:r w:rsidRPr="005B09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924D8" w:rsidRPr="006602B8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(далее СПО) по профессии 54.01.20 Графический дизайнер.</w:t>
      </w: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B62878" w:rsidRPr="005B09C0" w:rsidRDefault="00990C1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Слобожанина Л.В.,</w:t>
      </w:r>
      <w:r w:rsidR="00B62878" w:rsidRPr="00050A39">
        <w:rPr>
          <w:rFonts w:ascii="Times New Roman" w:hAnsi="Times New Roman"/>
          <w:sz w:val="28"/>
          <w:szCs w:val="28"/>
        </w:rPr>
        <w:t xml:space="preserve"> </w:t>
      </w:r>
      <w:r w:rsidR="00B62878" w:rsidRPr="005B09C0">
        <w:rPr>
          <w:rFonts w:ascii="Times New Roman" w:hAnsi="Times New Roman"/>
          <w:sz w:val="28"/>
          <w:szCs w:val="28"/>
        </w:rPr>
        <w:t>преподавател</w:t>
      </w:r>
      <w:r w:rsidR="003329C4">
        <w:rPr>
          <w:rFonts w:ascii="Times New Roman" w:hAnsi="Times New Roman"/>
          <w:sz w:val="28"/>
          <w:szCs w:val="28"/>
        </w:rPr>
        <w:t>ь</w:t>
      </w:r>
      <w:r w:rsidR="00B62878" w:rsidRPr="005B09C0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B62878"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="00B62878"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0B57" w:rsidRPr="00C146D4" w:rsidRDefault="001E097E" w:rsidP="00A30B5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097E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1E097E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ВО</w:t>
      </w:r>
      <w:proofErr w:type="gramEnd"/>
      <w:r w:rsidRPr="001E097E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«Вологодский колледж технологии и дизайна», </w:t>
      </w:r>
      <w:r w:rsidR="00A30B57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2878" w:rsidRPr="005B09C0" w:rsidRDefault="00B62878" w:rsidP="003329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2878" w:rsidRPr="0079491D" w:rsidRDefault="00B62878" w:rsidP="003329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79491D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B62878" w:rsidRPr="005B09C0" w:rsidRDefault="00B62878" w:rsidP="003329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61"/>
        <w:gridCol w:w="687"/>
      </w:tblGrid>
      <w:tr w:rsidR="00B62878" w:rsidRPr="005B09C0" w:rsidTr="0079491D">
        <w:trPr>
          <w:trHeight w:val="519"/>
        </w:trPr>
        <w:tc>
          <w:tcPr>
            <w:tcW w:w="4640" w:type="pct"/>
            <w:shd w:val="clear" w:color="auto" w:fill="auto"/>
          </w:tcPr>
          <w:p w:rsidR="00B62878" w:rsidRPr="0079491D" w:rsidRDefault="0079491D" w:rsidP="003329C4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Паспорт рабочей программы учебной дисциплины</w:t>
            </w:r>
          </w:p>
          <w:p w:rsidR="00B62878" w:rsidRPr="0079491D" w:rsidRDefault="00B62878" w:rsidP="003329C4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  <w:shd w:val="clear" w:color="auto" w:fill="auto"/>
          </w:tcPr>
          <w:p w:rsidR="00B62878" w:rsidRPr="005B09C0" w:rsidRDefault="0079491D" w:rsidP="003329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62878" w:rsidRPr="005B09C0" w:rsidTr="0079491D">
        <w:trPr>
          <w:trHeight w:val="453"/>
        </w:trPr>
        <w:tc>
          <w:tcPr>
            <w:tcW w:w="4640" w:type="pct"/>
            <w:shd w:val="clear" w:color="auto" w:fill="auto"/>
          </w:tcPr>
          <w:p w:rsidR="00B62878" w:rsidRPr="0079491D" w:rsidRDefault="00B62878" w:rsidP="003329C4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</w:t>
            </w:r>
            <w:r w:rsid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труктура</w:t>
            </w: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и содержание </w:t>
            </w:r>
            <w:r w:rsid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учебной дисциплины</w:t>
            </w: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</w:t>
            </w:r>
          </w:p>
          <w:p w:rsidR="00B62878" w:rsidRPr="0079491D" w:rsidRDefault="00B62878" w:rsidP="003329C4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      </w:t>
            </w:r>
          </w:p>
        </w:tc>
        <w:tc>
          <w:tcPr>
            <w:tcW w:w="360" w:type="pct"/>
            <w:shd w:val="clear" w:color="auto" w:fill="auto"/>
          </w:tcPr>
          <w:p w:rsidR="00B62878" w:rsidRPr="005B09C0" w:rsidRDefault="00A80CDF" w:rsidP="003329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62878" w:rsidRPr="005B09C0" w:rsidTr="0079491D">
        <w:trPr>
          <w:trHeight w:val="391"/>
        </w:trPr>
        <w:tc>
          <w:tcPr>
            <w:tcW w:w="4640" w:type="pct"/>
            <w:shd w:val="clear" w:color="auto" w:fill="auto"/>
          </w:tcPr>
          <w:p w:rsidR="00B62878" w:rsidRPr="0079491D" w:rsidRDefault="0079491D" w:rsidP="003329C4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</w:t>
            </w:r>
            <w:r w:rsidR="00B62878"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словия реализации программы учебной дисциплины </w:t>
            </w:r>
          </w:p>
          <w:p w:rsidR="00B62878" w:rsidRPr="0079491D" w:rsidRDefault="00B62878" w:rsidP="003329C4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  <w:shd w:val="clear" w:color="auto" w:fill="auto"/>
          </w:tcPr>
          <w:p w:rsidR="00B62878" w:rsidRPr="005B09C0" w:rsidRDefault="00301850" w:rsidP="00A80C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80C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62878" w:rsidRPr="005B09C0" w:rsidTr="0079491D">
        <w:trPr>
          <w:trHeight w:val="828"/>
        </w:trPr>
        <w:tc>
          <w:tcPr>
            <w:tcW w:w="4640" w:type="pct"/>
            <w:shd w:val="clear" w:color="auto" w:fill="auto"/>
          </w:tcPr>
          <w:p w:rsidR="00B62878" w:rsidRPr="0079491D" w:rsidRDefault="00B62878" w:rsidP="003329C4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</w:t>
            </w:r>
            <w:r w:rsid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освоения учебной </w:t>
            </w:r>
            <w:r w:rsidRPr="0079491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дисциплины </w:t>
            </w:r>
          </w:p>
          <w:p w:rsidR="00B62878" w:rsidRPr="0079491D" w:rsidRDefault="00B62878" w:rsidP="003329C4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  <w:shd w:val="clear" w:color="auto" w:fill="auto"/>
          </w:tcPr>
          <w:p w:rsidR="00B62878" w:rsidRPr="005B09C0" w:rsidRDefault="00301850" w:rsidP="00A80C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80C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491D" w:rsidRDefault="0079491D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491D" w:rsidRPr="005B09C0" w:rsidRDefault="0079491D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2878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29C4" w:rsidRDefault="003329C4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29C4" w:rsidRPr="005B09C0" w:rsidRDefault="003329C4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62878" w:rsidRDefault="00B62878" w:rsidP="004853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48533F" w:rsidRDefault="0048533F" w:rsidP="004853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79491D">
        <w:rPr>
          <w:rFonts w:ascii="Times New Roman" w:hAnsi="Times New Roman"/>
          <w:sz w:val="28"/>
          <w:szCs w:val="28"/>
        </w:rPr>
        <w:t>ОП.07 ФИЗИЧЕСКАЯ КУЛЬТУРА</w:t>
      </w:r>
    </w:p>
    <w:p w:rsidR="0079491D" w:rsidRPr="0079491D" w:rsidRDefault="0079491D" w:rsidP="004853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62878" w:rsidRPr="005B09C0" w:rsidRDefault="00B62878" w:rsidP="003329C4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1924D8" w:rsidRPr="001924D8" w:rsidRDefault="001924D8" w:rsidP="001924D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24D8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1924D8" w:rsidRPr="001924D8" w:rsidRDefault="001924D8" w:rsidP="001924D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1924D8">
        <w:rPr>
          <w:rFonts w:ascii="Times New Roman" w:hAnsi="Times New Roman"/>
          <w:sz w:val="28"/>
          <w:szCs w:val="28"/>
        </w:rPr>
        <w:t xml:space="preserve"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</w:t>
      </w:r>
      <w:r w:rsidRPr="001924D8">
        <w:rPr>
          <w:sz w:val="28"/>
          <w:szCs w:val="28"/>
        </w:rPr>
        <w:t>продолжения образования.</w:t>
      </w:r>
    </w:p>
    <w:p w:rsidR="00B62878" w:rsidRPr="005B09C0" w:rsidRDefault="00B62878" w:rsidP="00332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B62878" w:rsidRPr="005B09C0" w:rsidRDefault="00B62878" w:rsidP="003329C4">
      <w:pPr>
        <w:numPr>
          <w:ilvl w:val="1"/>
          <w:numId w:val="5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 w:rsidR="003329C4">
        <w:rPr>
          <w:rFonts w:ascii="Times New Roman" w:hAnsi="Times New Roman"/>
          <w:b/>
          <w:bCs/>
          <w:sz w:val="28"/>
          <w:szCs w:val="28"/>
        </w:rPr>
        <w:t>о профессионального образования</w:t>
      </w:r>
    </w:p>
    <w:p w:rsidR="003329C4" w:rsidRDefault="00B62878" w:rsidP="00ED15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F57F65">
        <w:rPr>
          <w:rFonts w:ascii="Times New Roman" w:hAnsi="Times New Roman"/>
          <w:sz w:val="28"/>
          <w:szCs w:val="28"/>
        </w:rPr>
        <w:t>ОП.07 Физическая культура</w:t>
      </w:r>
      <w:r w:rsidRPr="00C768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входит в общепрофессиональный</w:t>
      </w:r>
      <w:r w:rsidRPr="005B09C0">
        <w:rPr>
          <w:rFonts w:ascii="Times New Roman" w:hAnsi="Times New Roman"/>
          <w:sz w:val="28"/>
          <w:szCs w:val="28"/>
        </w:rPr>
        <w:t xml:space="preserve"> цикл. </w:t>
      </w:r>
      <w:r w:rsidRPr="003A62E4">
        <w:rPr>
          <w:rFonts w:ascii="Times New Roman" w:hAnsi="Times New Roman"/>
          <w:sz w:val="28"/>
          <w:szCs w:val="28"/>
        </w:rPr>
        <w:t xml:space="preserve">В ходе преподавания учебной дисциплины осуществляются </w:t>
      </w:r>
      <w:proofErr w:type="spellStart"/>
      <w:r w:rsidRPr="003A62E4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3A62E4">
        <w:rPr>
          <w:rFonts w:ascii="Times New Roman" w:hAnsi="Times New Roman"/>
          <w:sz w:val="28"/>
          <w:szCs w:val="28"/>
        </w:rPr>
        <w:t xml:space="preserve"> связи </w:t>
      </w:r>
      <w:r w:rsidRPr="008927DE">
        <w:rPr>
          <w:rFonts w:ascii="Times New Roman" w:hAnsi="Times New Roman"/>
          <w:sz w:val="28"/>
          <w:szCs w:val="28"/>
        </w:rPr>
        <w:t xml:space="preserve">с </w:t>
      </w:r>
      <w:r w:rsidR="008927DE" w:rsidRPr="008927DE">
        <w:rPr>
          <w:rFonts w:ascii="Times New Roman" w:hAnsi="Times New Roman"/>
          <w:sz w:val="28"/>
          <w:szCs w:val="28"/>
        </w:rPr>
        <w:t>дисциплиной «Безопасность жизнедеятельности»,</w:t>
      </w:r>
      <w:r w:rsidR="008927DE">
        <w:rPr>
          <w:rFonts w:ascii="Times New Roman" w:hAnsi="Times New Roman"/>
          <w:sz w:val="24"/>
          <w:szCs w:val="24"/>
        </w:rPr>
        <w:t xml:space="preserve"> </w:t>
      </w:r>
      <w:r w:rsidR="008927DE" w:rsidRPr="008927DE">
        <w:rPr>
          <w:rFonts w:ascii="Times New Roman" w:hAnsi="Times New Roman"/>
          <w:sz w:val="28"/>
          <w:szCs w:val="28"/>
        </w:rPr>
        <w:t xml:space="preserve">с </w:t>
      </w:r>
      <w:r w:rsidRPr="003A62E4">
        <w:rPr>
          <w:rFonts w:ascii="Times New Roman" w:hAnsi="Times New Roman"/>
          <w:sz w:val="28"/>
          <w:szCs w:val="28"/>
        </w:rPr>
        <w:t xml:space="preserve">профессиональными модулями ПМ.01 Разработка технического задания на </w:t>
      </w:r>
      <w:r w:rsidR="0079491D" w:rsidRPr="003A62E4">
        <w:rPr>
          <w:rFonts w:ascii="Times New Roman" w:hAnsi="Times New Roman"/>
          <w:sz w:val="28"/>
          <w:szCs w:val="28"/>
        </w:rPr>
        <w:t>продукт графического</w:t>
      </w:r>
      <w:r w:rsidRPr="003A62E4">
        <w:rPr>
          <w:rFonts w:ascii="Times New Roman" w:hAnsi="Times New Roman"/>
          <w:sz w:val="28"/>
          <w:szCs w:val="28"/>
        </w:rPr>
        <w:t xml:space="preserve">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3329C4" w:rsidRDefault="003329C4" w:rsidP="003329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2A3160" w:rsidRPr="002A3160" w:rsidRDefault="002A3160" w:rsidP="002A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A3160">
        <w:rPr>
          <w:rFonts w:ascii="Times New Roman" w:eastAsia="Calibri" w:hAnsi="Times New Roman"/>
          <w:sz w:val="28"/>
          <w:szCs w:val="28"/>
        </w:rPr>
        <w:t xml:space="preserve">В результате освоения учебной дисциплины </w:t>
      </w:r>
      <w:proofErr w:type="gramStart"/>
      <w:r w:rsidRPr="002A3160">
        <w:rPr>
          <w:rFonts w:ascii="Times New Roman" w:eastAsia="Calibri" w:hAnsi="Times New Roman"/>
          <w:sz w:val="28"/>
          <w:szCs w:val="28"/>
        </w:rPr>
        <w:t>обучающийся</w:t>
      </w:r>
      <w:proofErr w:type="gramEnd"/>
      <w:r w:rsidRPr="002A3160">
        <w:rPr>
          <w:rFonts w:ascii="Times New Roman" w:eastAsia="Calibri" w:hAnsi="Times New Roman"/>
          <w:sz w:val="28"/>
          <w:szCs w:val="28"/>
        </w:rPr>
        <w:t xml:space="preserve"> должен:</w:t>
      </w:r>
    </w:p>
    <w:p w:rsidR="002A3160" w:rsidRPr="00A363A1" w:rsidRDefault="002A3160" w:rsidP="002A31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363A1">
        <w:rPr>
          <w:rFonts w:ascii="Times New Roman" w:hAnsi="Times New Roman"/>
          <w:b/>
          <w:sz w:val="28"/>
          <w:szCs w:val="28"/>
        </w:rPr>
        <w:t>уметь: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распознавать задачу и/или проблему в профессиональном и/или социальном контексте;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>анализировать задачу и/или проблему и выделять её составные части;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определять этапы решения задачи;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>выявлять и эффективно искать информацию, необходимую для решения задачи и/или проблемы;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составить план действия;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>определить необходимые ресурсы;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владеть актуальными методами работы в профессиональной и смежных </w:t>
      </w:r>
      <w:proofErr w:type="gramStart"/>
      <w:r w:rsidRPr="00A363A1">
        <w:rPr>
          <w:rFonts w:ascii="Times New Roman" w:hAnsi="Times New Roman"/>
          <w:iCs/>
          <w:sz w:val="28"/>
          <w:szCs w:val="28"/>
        </w:rPr>
        <w:t>сферах</w:t>
      </w:r>
      <w:proofErr w:type="gramEnd"/>
      <w:r w:rsidRPr="00A363A1">
        <w:rPr>
          <w:rFonts w:ascii="Times New Roman" w:hAnsi="Times New Roman"/>
          <w:iCs/>
          <w:sz w:val="28"/>
          <w:szCs w:val="28"/>
        </w:rPr>
        <w:t xml:space="preserve">; реализовать составленный план; 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>оценивать результат и последствия своих действий (самостоятельно или с помощью наставника)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 xml:space="preserve">организовывать работу коллектива и команды; 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>взаимодействовать с коллегами, руководством, клиентами в ходе профессиональной деятельности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>описывать значимость своей профессии;</w:t>
      </w:r>
    </w:p>
    <w:p w:rsidR="00A363A1" w:rsidRPr="00A363A1" w:rsidRDefault="00A363A1" w:rsidP="00A363A1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>применять стандарты антикоррупционного поведения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lastRenderedPageBreak/>
        <w:t>применять рациональные приемы двигательных функций в профессиональной деятельности;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 xml:space="preserve"> пользоваться средствами профилактики перенапряжения характерными для данной профессии</w:t>
      </w:r>
    </w:p>
    <w:p w:rsidR="00A363A1" w:rsidRPr="00A363A1" w:rsidRDefault="002A3160" w:rsidP="00A363A1">
      <w:pPr>
        <w:spacing w:after="0" w:line="240" w:lineRule="auto"/>
        <w:ind w:firstLine="567"/>
        <w:rPr>
          <w:rFonts w:ascii="Times New Roman" w:hAnsi="Times New Roman"/>
          <w:iCs/>
          <w:sz w:val="28"/>
          <w:szCs w:val="28"/>
        </w:rPr>
      </w:pPr>
      <w:r w:rsidRPr="00A363A1">
        <w:rPr>
          <w:rFonts w:ascii="Times New Roman" w:hAnsi="Times New Roman"/>
          <w:b/>
          <w:sz w:val="28"/>
          <w:szCs w:val="28"/>
        </w:rPr>
        <w:t>знать</w:t>
      </w:r>
      <w:r w:rsidRPr="00A363A1">
        <w:rPr>
          <w:rFonts w:ascii="Arial" w:hAnsi="Arial" w:cs="Arial"/>
          <w:sz w:val="28"/>
          <w:szCs w:val="28"/>
          <w:shd w:val="clear" w:color="auto" w:fill="FFFFFF"/>
          <w:lang w:eastAsia="en-US"/>
        </w:rPr>
        <w:t>:</w:t>
      </w:r>
      <w:r w:rsidR="00A363A1" w:rsidRPr="00A363A1">
        <w:rPr>
          <w:rFonts w:ascii="Times New Roman" w:hAnsi="Times New Roman"/>
          <w:iCs/>
          <w:sz w:val="28"/>
          <w:szCs w:val="28"/>
        </w:rPr>
        <w:t xml:space="preserve">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iCs/>
          <w:sz w:val="28"/>
          <w:szCs w:val="28"/>
        </w:rPr>
        <w:t>а</w:t>
      </w:r>
      <w:r w:rsidRPr="00A363A1">
        <w:rPr>
          <w:rFonts w:ascii="Times New Roman" w:hAnsi="Times New Roman"/>
          <w:bCs/>
          <w:sz w:val="28"/>
          <w:szCs w:val="28"/>
        </w:rPr>
        <w:t xml:space="preserve">ктуальный профессиональный и социальный контекст, в котором приходится работать и жить;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>основные источники информации и ресурсы для решения задач и проблем в профессиональном и/или социальном контексте;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 xml:space="preserve">алгоритмы выполнения работ в </w:t>
      </w:r>
      <w:proofErr w:type="gramStart"/>
      <w:r w:rsidRPr="00A363A1">
        <w:rPr>
          <w:rFonts w:ascii="Times New Roman" w:hAnsi="Times New Roman"/>
          <w:bCs/>
          <w:sz w:val="28"/>
          <w:szCs w:val="28"/>
        </w:rPr>
        <w:t>профессиональной</w:t>
      </w:r>
      <w:proofErr w:type="gramEnd"/>
      <w:r w:rsidRPr="00A363A1">
        <w:rPr>
          <w:rFonts w:ascii="Times New Roman" w:hAnsi="Times New Roman"/>
          <w:bCs/>
          <w:sz w:val="28"/>
          <w:szCs w:val="28"/>
        </w:rPr>
        <w:t xml:space="preserve"> и смежных областях;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proofErr w:type="gramStart"/>
      <w:r w:rsidRPr="00A363A1">
        <w:rPr>
          <w:rFonts w:ascii="Times New Roman" w:hAnsi="Times New Roman"/>
          <w:bCs/>
          <w:sz w:val="28"/>
          <w:szCs w:val="28"/>
        </w:rPr>
        <w:t>методы работы в профессиональной и смежных сферах;</w:t>
      </w:r>
      <w:proofErr w:type="gramEnd"/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 xml:space="preserve"> структуру плана для решения задач;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 xml:space="preserve"> порядок </w:t>
      </w:r>
      <w:proofErr w:type="gramStart"/>
      <w:r w:rsidRPr="00A363A1">
        <w:rPr>
          <w:rFonts w:ascii="Times New Roman" w:hAnsi="Times New Roman"/>
          <w:bCs/>
          <w:sz w:val="28"/>
          <w:szCs w:val="28"/>
        </w:rPr>
        <w:t>оценки результатов решения задач профессиональной деятельности</w:t>
      </w:r>
      <w:proofErr w:type="gramEnd"/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>психологические основы деятельности коллектива, психологические особенности личности;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sz w:val="28"/>
          <w:szCs w:val="28"/>
        </w:rPr>
        <w:t xml:space="preserve"> основы проектной деятельности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 xml:space="preserve">сущность гражданско-патриотической позиции, общечеловеческих ценностей;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>значимость профессиональной деятельности по профессии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 xml:space="preserve">роль физической культуры в общекультурном, профессиональном и социальном развитии человека;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 xml:space="preserve">основы здорового образа жизни;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i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 xml:space="preserve">условия профессиональной деятельности и зоны риска физического здоровья для профессии; </w:t>
      </w:r>
    </w:p>
    <w:p w:rsidR="00A363A1" w:rsidRPr="00A363A1" w:rsidRDefault="00A363A1" w:rsidP="00A363A1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363A1">
        <w:rPr>
          <w:rFonts w:ascii="Times New Roman" w:hAnsi="Times New Roman"/>
          <w:bCs/>
          <w:iCs/>
          <w:sz w:val="28"/>
          <w:szCs w:val="28"/>
        </w:rPr>
        <w:t>средства профилактики перенапряжения</w:t>
      </w:r>
    </w:p>
    <w:p w:rsidR="002A3160" w:rsidRPr="00A363A1" w:rsidRDefault="002A3160" w:rsidP="00A363A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363A1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овладеть:</w:t>
      </w:r>
    </w:p>
    <w:p w:rsidR="002A3160" w:rsidRPr="00A363A1" w:rsidRDefault="002A3160" w:rsidP="00A363A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363A1">
        <w:rPr>
          <w:rFonts w:ascii="Times New Roman" w:hAnsi="Times New Roman"/>
          <w:b/>
          <w:sz w:val="28"/>
          <w:szCs w:val="28"/>
        </w:rPr>
        <w:t>общими компетенциями:</w:t>
      </w:r>
    </w:p>
    <w:p w:rsidR="002A3160" w:rsidRPr="002A3160" w:rsidRDefault="002A3160" w:rsidP="00A363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3A1">
        <w:rPr>
          <w:rFonts w:ascii="Times New Roman" w:hAnsi="Times New Roman"/>
          <w:sz w:val="28"/>
          <w:szCs w:val="28"/>
        </w:rPr>
        <w:t>ОК 01</w:t>
      </w:r>
      <w:proofErr w:type="gramStart"/>
      <w:r w:rsidRPr="00A363A1">
        <w:rPr>
          <w:rFonts w:ascii="Times New Roman" w:hAnsi="Times New Roman"/>
          <w:sz w:val="28"/>
          <w:szCs w:val="28"/>
        </w:rPr>
        <w:tab/>
        <w:t>В</w:t>
      </w:r>
      <w:proofErr w:type="gramEnd"/>
      <w:r w:rsidRPr="00A363A1">
        <w:rPr>
          <w:rFonts w:ascii="Times New Roman" w:hAnsi="Times New Roman"/>
          <w:sz w:val="28"/>
          <w:szCs w:val="28"/>
        </w:rPr>
        <w:t>ыбирать способы</w:t>
      </w:r>
      <w:r w:rsidRPr="002A3160">
        <w:rPr>
          <w:rFonts w:ascii="Times New Roman" w:hAnsi="Times New Roman"/>
          <w:sz w:val="28"/>
          <w:szCs w:val="28"/>
        </w:rPr>
        <w:t xml:space="preserve"> решения задач профессиональной деятельности, применительно к различным контекстам</w:t>
      </w: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ОК 04</w:t>
      </w:r>
      <w:proofErr w:type="gramStart"/>
      <w:r w:rsidRPr="002A3160">
        <w:rPr>
          <w:rFonts w:ascii="Times New Roman" w:hAnsi="Times New Roman"/>
          <w:sz w:val="28"/>
          <w:szCs w:val="28"/>
        </w:rPr>
        <w:tab/>
        <w:t>Р</w:t>
      </w:r>
      <w:proofErr w:type="gramEnd"/>
      <w:r w:rsidRPr="002A3160">
        <w:rPr>
          <w:rFonts w:ascii="Times New Roman" w:hAnsi="Times New Roman"/>
          <w:sz w:val="28"/>
          <w:szCs w:val="28"/>
        </w:rPr>
        <w:t>аботать в коллективе и команде, эффективно взаимодействовать с коллегами, руководством, клиентами</w:t>
      </w: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160">
        <w:rPr>
          <w:rFonts w:ascii="Times New Roman" w:hAnsi="Times New Roman"/>
          <w:sz w:val="28"/>
          <w:szCs w:val="28"/>
        </w:rPr>
        <w:t>ОК 06</w:t>
      </w:r>
      <w:proofErr w:type="gramStart"/>
      <w:r w:rsidRPr="002A3160">
        <w:rPr>
          <w:rFonts w:ascii="Times New Roman" w:hAnsi="Times New Roman"/>
          <w:sz w:val="28"/>
          <w:szCs w:val="28"/>
        </w:rPr>
        <w:tab/>
        <w:t>П</w:t>
      </w:r>
      <w:proofErr w:type="gramEnd"/>
      <w:r w:rsidRPr="002A3160">
        <w:rPr>
          <w:rFonts w:ascii="Times New Roman" w:hAnsi="Times New Roman"/>
          <w:sz w:val="28"/>
          <w:szCs w:val="28"/>
        </w:rPr>
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ОК 08</w:t>
      </w:r>
      <w:proofErr w:type="gramStart"/>
      <w:r w:rsidRPr="002A3160">
        <w:rPr>
          <w:rFonts w:ascii="Times New Roman" w:hAnsi="Times New Roman"/>
          <w:sz w:val="28"/>
          <w:szCs w:val="28"/>
        </w:rPr>
        <w:tab/>
        <w:t>И</w:t>
      </w:r>
      <w:proofErr w:type="gramEnd"/>
      <w:r w:rsidRPr="002A3160">
        <w:rPr>
          <w:rFonts w:ascii="Times New Roman" w:hAnsi="Times New Roman"/>
          <w:sz w:val="28"/>
          <w:szCs w:val="28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2A3160" w:rsidRPr="002A3160" w:rsidRDefault="002A3160" w:rsidP="002A3160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3160">
        <w:rPr>
          <w:rFonts w:ascii="Times New Roman" w:hAnsi="Times New Roman"/>
          <w:b/>
          <w:sz w:val="28"/>
          <w:szCs w:val="28"/>
          <w:lang w:eastAsia="en-US"/>
        </w:rPr>
        <w:t>личностными (ЛР) результатами</w:t>
      </w:r>
      <w:r w:rsidRPr="002A3160">
        <w:rPr>
          <w:rFonts w:ascii="Times New Roman" w:hAnsi="Times New Roman"/>
          <w:sz w:val="28"/>
          <w:szCs w:val="28"/>
          <w:lang w:eastAsia="en-US"/>
        </w:rPr>
        <w:t>: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ЛР</w:t>
      </w:r>
      <w:proofErr w:type="gramStart"/>
      <w:r w:rsidRPr="002A3160">
        <w:rPr>
          <w:rFonts w:ascii="Times New Roman" w:hAnsi="Times New Roman"/>
          <w:sz w:val="28"/>
          <w:szCs w:val="28"/>
        </w:rPr>
        <w:t>9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A3160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2A3160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2A3160">
        <w:rPr>
          <w:rFonts w:ascii="Times New Roman" w:hAnsi="Times New Roman"/>
          <w:sz w:val="28"/>
          <w:szCs w:val="28"/>
        </w:rPr>
        <w:t xml:space="preserve"> веществ, азартных игр и т.д. </w:t>
      </w:r>
      <w:proofErr w:type="gramStart"/>
      <w:r w:rsidRPr="002A3160">
        <w:rPr>
          <w:rFonts w:ascii="Times New Roman" w:hAnsi="Times New Roman"/>
          <w:sz w:val="28"/>
          <w:szCs w:val="28"/>
        </w:rPr>
        <w:lastRenderedPageBreak/>
        <w:t>Сохраняющий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 xml:space="preserve">ЛР11. </w:t>
      </w:r>
      <w:proofErr w:type="gramStart"/>
      <w:r w:rsidRPr="002A3160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  <w:r w:rsidRPr="002A3160">
        <w:rPr>
          <w:rFonts w:ascii="Times New Roman" w:hAnsi="Times New Roman"/>
          <w:b/>
          <w:sz w:val="28"/>
          <w:szCs w:val="28"/>
        </w:rPr>
        <w:t xml:space="preserve"> 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 xml:space="preserve">ЛР14. Готовность </w:t>
      </w:r>
      <w:proofErr w:type="gramStart"/>
      <w:r w:rsidRPr="002A3160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 xml:space="preserve">ЛР19. </w:t>
      </w:r>
      <w:proofErr w:type="gramStart"/>
      <w:r w:rsidRPr="002A3160">
        <w:rPr>
          <w:rFonts w:ascii="Times New Roman" w:hAnsi="Times New Roman"/>
          <w:sz w:val="28"/>
          <w:szCs w:val="28"/>
        </w:rPr>
        <w:t>Обладающий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физической выносливостью в соответствии с требованиями профессиональных компетенций.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 xml:space="preserve">ЛР20. </w:t>
      </w:r>
      <w:proofErr w:type="gramStart"/>
      <w:r w:rsidRPr="002A3160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A3160">
        <w:rPr>
          <w:rFonts w:ascii="Times New Roman" w:hAnsi="Times New Roman"/>
          <w:sz w:val="28"/>
          <w:szCs w:val="28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2A3160" w:rsidRPr="002A3160" w:rsidRDefault="002A3160" w:rsidP="002A31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b/>
          <w:sz w:val="28"/>
          <w:szCs w:val="28"/>
        </w:rPr>
        <w:t>1.4. Количество часов на освоение программы учебной дисциплины.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Объем образовательной программы составляет – 40 ч,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в том числе: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- работа обучающихся во взаимодействии с преподавателем - 40 ч.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Самостоятельная работа не предусмотрена.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160" w:rsidRPr="002A3160" w:rsidRDefault="002A3160" w:rsidP="002A3160">
      <w:pPr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b/>
          <w:sz w:val="28"/>
          <w:szCs w:val="28"/>
        </w:rPr>
        <w:t>Основные образовательные технологии</w:t>
      </w: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технология личностно-ориентированного обучения и воспитания, применение </w:t>
      </w:r>
      <w:proofErr w:type="spellStart"/>
      <w:r w:rsidRPr="002A316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2A3160">
        <w:rPr>
          <w:rFonts w:ascii="Times New Roman" w:hAnsi="Times New Roman"/>
          <w:sz w:val="28"/>
          <w:szCs w:val="28"/>
        </w:rPr>
        <w:t xml:space="preserve"> подхода к организации обучения, игровые технологии.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b/>
          <w:sz w:val="28"/>
          <w:szCs w:val="28"/>
        </w:rPr>
        <w:br w:type="page"/>
      </w:r>
      <w:r w:rsidRPr="002A3160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A3160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2A3160" w:rsidRPr="002A3160" w:rsidTr="00E04D96">
        <w:trPr>
          <w:cantSplit/>
          <w:trHeight w:val="816"/>
        </w:trPr>
        <w:tc>
          <w:tcPr>
            <w:tcW w:w="6804" w:type="dxa"/>
            <w:vAlign w:val="center"/>
          </w:tcPr>
          <w:p w:rsidR="002A3160" w:rsidRPr="002A3160" w:rsidRDefault="002A3160" w:rsidP="002A316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2A3160" w:rsidRPr="002A3160" w:rsidRDefault="002A3160" w:rsidP="002A316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Работа </w:t>
            </w:r>
            <w:proofErr w:type="gramStart"/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>лекции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2A3160" w:rsidRPr="002A3160" w:rsidTr="00E04D96">
        <w:trPr>
          <w:cantSplit/>
          <w:trHeight w:val="20"/>
        </w:trPr>
        <w:tc>
          <w:tcPr>
            <w:tcW w:w="6804" w:type="dxa"/>
          </w:tcPr>
          <w:p w:rsidR="002A3160" w:rsidRPr="002A3160" w:rsidRDefault="002A3160" w:rsidP="002A3160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2A3160">
              <w:rPr>
                <w:rFonts w:ascii="Times New Roman" w:hAnsi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2552" w:type="dxa"/>
          </w:tcPr>
          <w:p w:rsidR="002A3160" w:rsidRPr="002A3160" w:rsidRDefault="002A3160" w:rsidP="002A316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en-US"/>
              </w:rPr>
            </w:pPr>
            <w:r w:rsidRPr="002A316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</w:tbl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2A3160" w:rsidRPr="002A3160" w:rsidSect="00F417C7">
          <w:footerReference w:type="even" r:id="rId8"/>
          <w:footerReference w:type="default" r:id="rId9"/>
          <w:pgSz w:w="11906" w:h="16838"/>
          <w:pgMar w:top="1134" w:right="1134" w:bottom="1134" w:left="1440" w:header="709" w:footer="709" w:gutter="0"/>
          <w:cols w:space="720"/>
        </w:sectPr>
      </w:pP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A3160">
        <w:rPr>
          <w:rFonts w:ascii="Times New Roman" w:hAnsi="Times New Roman"/>
          <w:b/>
          <w:sz w:val="28"/>
          <w:szCs w:val="28"/>
        </w:rPr>
        <w:lastRenderedPageBreak/>
        <w:t xml:space="preserve">2.2. </w:t>
      </w:r>
      <w:r w:rsidRPr="002A3160">
        <w:rPr>
          <w:rFonts w:ascii="Times New Roman" w:hAnsi="Times New Roman"/>
          <w:b/>
          <w:sz w:val="28"/>
          <w:szCs w:val="28"/>
          <w:lang w:eastAsia="en-US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2A3160">
        <w:rPr>
          <w:rFonts w:ascii="Times New Roman" w:hAnsi="Times New Roman"/>
          <w:bCs/>
          <w:i/>
          <w:sz w:val="20"/>
          <w:szCs w:val="20"/>
          <w:lang w:val="x-none" w:eastAsia="x-none"/>
        </w:rPr>
        <w:tab/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709"/>
        <w:gridCol w:w="7795"/>
        <w:gridCol w:w="567"/>
        <w:gridCol w:w="4819"/>
      </w:tblGrid>
      <w:tr w:rsidR="002A3160" w:rsidRPr="002A3160" w:rsidTr="00E04D96">
        <w:trPr>
          <w:trHeight w:val="129"/>
        </w:trPr>
        <w:tc>
          <w:tcPr>
            <w:tcW w:w="495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>Наименование разделов и тем</w:t>
            </w:r>
          </w:p>
        </w:tc>
        <w:tc>
          <w:tcPr>
            <w:tcW w:w="2758" w:type="pct"/>
            <w:gridSpan w:val="2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2A3160">
              <w:rPr>
                <w:rFonts w:ascii="Times New Roman" w:hAnsi="Times New Roman"/>
                <w:bCs/>
              </w:rPr>
              <w:t>обучающихся</w:t>
            </w:r>
            <w:proofErr w:type="gramEnd"/>
          </w:p>
        </w:tc>
        <w:tc>
          <w:tcPr>
            <w:tcW w:w="184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>Объем часов</w:t>
            </w:r>
          </w:p>
        </w:tc>
        <w:tc>
          <w:tcPr>
            <w:tcW w:w="1563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A3160">
              <w:rPr>
                <w:rFonts w:ascii="Times New Roman" w:hAnsi="Times New Roman"/>
                <w:bCs/>
                <w:lang w:eastAsia="en-US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2A3160">
              <w:rPr>
                <w:rFonts w:ascii="Times New Roman" w:hAnsi="Times New Roman"/>
                <w:bCs/>
                <w:lang w:eastAsia="en-US"/>
              </w:rPr>
              <w:t>(виды и формы деятельности</w:t>
            </w:r>
            <w:proofErr w:type="gramEnd"/>
          </w:p>
        </w:tc>
      </w:tr>
      <w:tr w:rsidR="002A3160" w:rsidRPr="002A3160" w:rsidTr="00E04D96">
        <w:trPr>
          <w:trHeight w:val="987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 xml:space="preserve">Методика </w:t>
            </w:r>
            <w:proofErr w:type="gramStart"/>
            <w:r w:rsidRPr="002A3160">
              <w:rPr>
                <w:rFonts w:ascii="Times New Roman" w:hAnsi="Times New Roman"/>
                <w:bCs/>
              </w:rPr>
              <w:t>контроля за</w:t>
            </w:r>
            <w:proofErr w:type="gramEnd"/>
            <w:r w:rsidRPr="002A3160">
              <w:rPr>
                <w:rFonts w:ascii="Times New Roman" w:hAnsi="Times New Roman"/>
                <w:bCs/>
              </w:rPr>
              <w:t xml:space="preserve"> уровнем физической подготовки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уровнем физической подготовленности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9,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  <w:r w:rsidRPr="002A3160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</w:rPr>
            </w:pPr>
            <w:r w:rsidRPr="002A3160">
              <w:rPr>
                <w:rFonts w:ascii="Times New Roman" w:hAnsi="Times New Roman"/>
              </w:rPr>
              <w:t>Легкая атлетика и кроссовая подготовка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Инструктаж «Правила ТБ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». Бег на 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>короткие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дистанций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9,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  <w:r w:rsidRPr="002A3160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2A3160" w:rsidRPr="002A3160" w:rsidTr="00E04D96">
        <w:trPr>
          <w:trHeight w:val="333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Бег на </w:t>
            </w:r>
            <w:proofErr w:type="gramStart"/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средние</w:t>
            </w:r>
            <w:proofErr w:type="gramEnd"/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 дистанций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255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>Профилактика профессиональных заболеваний средствами физической культуры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2A3160" w:rsidRPr="002A3160" w:rsidRDefault="002A3160" w:rsidP="002A3160">
            <w:pPr>
              <w:pBdr>
                <w:top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Развитие профессионально значимых двигательных качеств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9,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</w:rPr>
              <w:t>Волейбол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Инструктаж «Правила ТБ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на уроках спортивных игр волейбол. Приемы техники защиты (перехват, заслон, накрывание мяча). 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14,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272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 xml:space="preserve">Техника нападения и защиты. Правила игры. 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312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Двусторонняя игра по упрощенным правилам.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1543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 xml:space="preserve">Основы методики самостоятельных занятий </w:t>
            </w:r>
            <w:proofErr w:type="gramStart"/>
            <w:r w:rsidRPr="002A3160">
              <w:rPr>
                <w:rFonts w:ascii="Times New Roman" w:hAnsi="Times New Roman"/>
                <w:bCs/>
              </w:rPr>
              <w:t>физическими</w:t>
            </w:r>
            <w:proofErr w:type="gramEnd"/>
            <w:r w:rsidRPr="002A3160">
              <w:rPr>
                <w:rFonts w:ascii="Times New Roman" w:hAnsi="Times New Roman"/>
                <w:bCs/>
              </w:rPr>
              <w:t xml:space="preserve"> упражнениям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left="-33"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сведения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Объём нагрузки с учётом индивидуальных особенностей организма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9,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A3160">
              <w:rPr>
                <w:rFonts w:ascii="Times New Roman" w:hAnsi="Times New Roman"/>
              </w:rPr>
              <w:t>Познавательная</w:t>
            </w:r>
            <w:r w:rsidRPr="002A3160">
              <w:rPr>
                <w:rFonts w:ascii="Times New Roman" w:hAnsi="Times New Roman"/>
                <w:lang w:val="en-US"/>
              </w:rPr>
              <w:t xml:space="preserve">: </w:t>
            </w:r>
            <w:r w:rsidRPr="002A3160">
              <w:rPr>
                <w:rFonts w:ascii="Times New Roman" w:hAnsi="Times New Roman"/>
              </w:rPr>
              <w:t>лекция</w:t>
            </w: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lastRenderedPageBreak/>
              <w:t>Основы здорового образа жизни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сведения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Гигиенические средства оздоровления и управления работоспособностью (закаливание, водные процедуры, бани, массаж)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 xml:space="preserve">ЛР 9, 19, 20,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A3160">
              <w:rPr>
                <w:rFonts w:ascii="Times New Roman" w:hAnsi="Times New Roman"/>
              </w:rPr>
              <w:t>Познавательная</w:t>
            </w:r>
            <w:r w:rsidRPr="002A3160">
              <w:rPr>
                <w:rFonts w:ascii="Times New Roman" w:hAnsi="Times New Roman"/>
                <w:lang w:val="en-US"/>
              </w:rPr>
              <w:t xml:space="preserve">: </w:t>
            </w:r>
            <w:r w:rsidRPr="002A3160">
              <w:rPr>
                <w:rFonts w:ascii="Times New Roman" w:hAnsi="Times New Roman"/>
              </w:rPr>
              <w:t>лекция</w:t>
            </w: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</w:rPr>
            </w:pPr>
            <w:r w:rsidRPr="002A3160">
              <w:rPr>
                <w:rFonts w:ascii="Times New Roman" w:hAnsi="Times New Roman"/>
              </w:rPr>
              <w:t>Атлетическая гимнастика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15-16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 xml:space="preserve">Инструктаж «Правила </w:t>
            </w:r>
            <w:proofErr w:type="spellStart"/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ТБ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>оррекция</w:t>
            </w:r>
            <w:proofErr w:type="spellEnd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фигуры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11,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294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Регуляция мышечного тонуса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307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Развитие силы избранных  групп мышц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1367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</w:rPr>
              <w:t>Методика проведения комплексов гимнастических упражнений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Составление и выполнение комплексов упражнений с учетом будущей специальности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11,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303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3160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Инструктаж «Правила ТБ на уроках лыжной подготовки»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Совершенствование техники конькового хода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 w:val="restart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9,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248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Переход с хода на ход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A3160" w:rsidRPr="002A3160" w:rsidTr="00E04D96">
        <w:trPr>
          <w:trHeight w:val="253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Спуски в различных стойках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A3160" w:rsidRPr="002A3160" w:rsidTr="00E04D96">
        <w:trPr>
          <w:trHeight w:val="259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Преодоление подъемов, бугров и впадин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A3160" w:rsidRPr="002A3160" w:rsidTr="00E04D96">
        <w:trPr>
          <w:trHeight w:val="419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Совершенствовать технику изученных ходов. Прохождение дистанции со средней скоростью с использованием смены ходов в зависимости от рельефа. (Повороты  и  торможения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  <w:bCs/>
              </w:rPr>
              <w:t>Атлетическая гимнастика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Инструктаж «Правила ТБ</w:t>
            </w: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>Развитие двигательных каче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>ств в тр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>енажёрном зале.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 w:val="restart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11,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299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Развитие силы избранных групп мышц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A3160" w:rsidRPr="002A3160" w:rsidTr="00E04D96">
        <w:trPr>
          <w:trHeight w:val="276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Развитие подвижности избранных суставов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A3160" w:rsidRPr="002A3160" w:rsidTr="00E04D96">
        <w:trPr>
          <w:trHeight w:val="703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3160">
              <w:rPr>
                <w:rFonts w:ascii="Times New Roman" w:hAnsi="Times New Roman"/>
              </w:rPr>
              <w:t xml:space="preserve">Методика проведения комплексов гимнастических </w:t>
            </w:r>
            <w:r w:rsidRPr="002A3160">
              <w:rPr>
                <w:rFonts w:ascii="Times New Roman" w:hAnsi="Times New Roman"/>
              </w:rPr>
              <w:lastRenderedPageBreak/>
              <w:t>упражнений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Составление и выполнение комплексов упражнений с учетом будущей специальности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11,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404"/>
        </w:trPr>
        <w:tc>
          <w:tcPr>
            <w:tcW w:w="495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A3160">
              <w:rPr>
                <w:rFonts w:ascii="Times New Roman" w:hAnsi="Times New Roman"/>
              </w:rPr>
              <w:lastRenderedPageBreak/>
              <w:t>Профилактика профессиональных заболеваний средствами и методами физического воспитания.</w:t>
            </w: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36-37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 xml:space="preserve">Физические упражнения профилактики и коррекции нарушений опорно-двигательного аппарата. 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3" w:type="pct"/>
            <w:vMerge w:val="restar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A3160">
              <w:rPr>
                <w:rFonts w:ascii="Times New Roman" w:hAnsi="Times New Roman"/>
                <w:color w:val="000000"/>
              </w:rPr>
              <w:t>ЛР 11, 19, 20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01, ОК 04,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A3160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2A3160">
              <w:rPr>
                <w:rFonts w:ascii="Times New Roman" w:hAnsi="Times New Roman"/>
                <w:color w:val="000000"/>
              </w:rPr>
              <w:t xml:space="preserve"> 06, ОК 8</w:t>
            </w:r>
          </w:p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2A3160">
              <w:rPr>
                <w:rFonts w:ascii="Times New Roman" w:hAnsi="Times New Roman"/>
              </w:rPr>
              <w:t>спортивно-оздоровительная</w:t>
            </w:r>
            <w:proofErr w:type="gramEnd"/>
            <w:r w:rsidRPr="002A3160">
              <w:rPr>
                <w:rFonts w:ascii="Times New Roman" w:hAnsi="Times New Roman"/>
              </w:rPr>
              <w:t>, Выполнение практических работ</w:t>
            </w:r>
          </w:p>
        </w:tc>
      </w:tr>
      <w:tr w:rsidR="002A3160" w:rsidRPr="002A3160" w:rsidTr="00E04D96">
        <w:trPr>
          <w:trHeight w:val="497"/>
        </w:trPr>
        <w:tc>
          <w:tcPr>
            <w:tcW w:w="495" w:type="pct"/>
            <w:vMerge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Физические упражнения для коррекции зрения.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3" w:type="pct"/>
            <w:vMerge/>
            <w:vAlign w:val="center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2A3160" w:rsidRPr="002A3160" w:rsidTr="00E04D96">
        <w:trPr>
          <w:trHeight w:val="296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ind w:right="-10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227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218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207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pct"/>
          </w:tcPr>
          <w:p w:rsidR="002A3160" w:rsidRPr="002A3160" w:rsidRDefault="002A3160" w:rsidP="002A3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184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63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2A3160" w:rsidRPr="002A3160" w:rsidTr="00E04D96">
        <w:trPr>
          <w:trHeight w:val="354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84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3" w:type="pct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2A3160" w:rsidRPr="002A3160" w:rsidTr="00E04D96">
        <w:trPr>
          <w:trHeight w:val="287"/>
        </w:trPr>
        <w:tc>
          <w:tcPr>
            <w:tcW w:w="495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30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28" w:type="pct"/>
          </w:tcPr>
          <w:p w:rsidR="002A3160" w:rsidRPr="002A3160" w:rsidRDefault="002A3160" w:rsidP="002A316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184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563" w:type="pct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2A3160" w:rsidRPr="002A3160" w:rsidRDefault="002A3160" w:rsidP="002A3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3160" w:rsidRPr="002A3160" w:rsidRDefault="002A3160" w:rsidP="002A31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</w:rPr>
      </w:pPr>
      <w:r w:rsidRPr="002A3160">
        <w:rPr>
          <w:rFonts w:ascii="Times New Roman" w:hAnsi="Times New Roman"/>
          <w:bCs/>
          <w:i/>
          <w:sz w:val="28"/>
          <w:szCs w:val="28"/>
        </w:rPr>
        <w:tab/>
      </w:r>
      <w:r w:rsidRPr="002A3160">
        <w:rPr>
          <w:rFonts w:ascii="Times New Roman" w:hAnsi="Times New Roman"/>
          <w:bCs/>
          <w:i/>
          <w:sz w:val="28"/>
          <w:szCs w:val="28"/>
        </w:rPr>
        <w:tab/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2A3160" w:rsidRPr="002A3160" w:rsidSect="009B38B4">
          <w:pgSz w:w="16840" w:h="11907" w:orient="landscape"/>
          <w:pgMar w:top="567" w:right="1134" w:bottom="567" w:left="992" w:header="709" w:footer="709" w:gutter="0"/>
          <w:cols w:space="720"/>
        </w:sectPr>
      </w:pPr>
    </w:p>
    <w:p w:rsidR="002A3160" w:rsidRPr="002A3160" w:rsidRDefault="002A3160" w:rsidP="002A3160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 ОП.07 ФИЗИЧЕСКАЯ КУЛЬТУРА</w:t>
      </w:r>
    </w:p>
    <w:p w:rsidR="002A3160" w:rsidRPr="002A3160" w:rsidRDefault="002A3160" w:rsidP="002A3160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Реализация учебной дисциплины требует наличия спортивного и тренажёрного залов, открытого стадиона.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Оборудование спортивного зала и инвентарь: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баскетбольные фермы с кольцами,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баскетбольные мячи,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волейбольная сетка с тросом и креплением,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волейбольные мячи,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гимнастические скамейки,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гимнастическая стенка,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скакалки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обручи,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гимнастические палки,</w:t>
      </w:r>
    </w:p>
    <w:p w:rsidR="002A3160" w:rsidRPr="002A3160" w:rsidRDefault="002A3160" w:rsidP="002A3160">
      <w:pPr>
        <w:numPr>
          <w:ilvl w:val="0"/>
          <w:numId w:val="2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гантели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Оборудование тренажёрного зала:</w:t>
      </w:r>
    </w:p>
    <w:p w:rsidR="002A3160" w:rsidRPr="002A3160" w:rsidRDefault="002A3160" w:rsidP="002A3160">
      <w:pPr>
        <w:numPr>
          <w:ilvl w:val="0"/>
          <w:numId w:val="2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велотренажёр,</w:t>
      </w:r>
    </w:p>
    <w:p w:rsidR="002A3160" w:rsidRPr="002A3160" w:rsidRDefault="002A3160" w:rsidP="002A3160">
      <w:pPr>
        <w:numPr>
          <w:ilvl w:val="0"/>
          <w:numId w:val="2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доска для пресса,</w:t>
      </w:r>
    </w:p>
    <w:p w:rsidR="002A3160" w:rsidRPr="002A3160" w:rsidRDefault="002A3160" w:rsidP="002A3160">
      <w:pPr>
        <w:numPr>
          <w:ilvl w:val="0"/>
          <w:numId w:val="2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степы.</w:t>
      </w:r>
    </w:p>
    <w:p w:rsidR="002A3160" w:rsidRPr="002A3160" w:rsidRDefault="002A3160" w:rsidP="002A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Оборудование лыжной базы:</w:t>
      </w:r>
    </w:p>
    <w:p w:rsidR="002A3160" w:rsidRPr="002A3160" w:rsidRDefault="002A3160" w:rsidP="002A3160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лыжи пластиковые с лыжными ботинками,</w:t>
      </w:r>
    </w:p>
    <w:p w:rsidR="002A3160" w:rsidRPr="002A3160" w:rsidRDefault="002A3160" w:rsidP="002A3160">
      <w:pPr>
        <w:numPr>
          <w:ilvl w:val="0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лыжные палки.</w:t>
      </w:r>
    </w:p>
    <w:p w:rsidR="002A3160" w:rsidRPr="002A3160" w:rsidRDefault="002A3160" w:rsidP="002A3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160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  <w:r w:rsidRPr="002A3160">
        <w:rPr>
          <w:rFonts w:ascii="Times New Roman" w:hAnsi="Times New Roman"/>
          <w:sz w:val="24"/>
          <w:szCs w:val="24"/>
        </w:rPr>
        <w:t xml:space="preserve">: 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 xml:space="preserve">музыкальный центр, 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ноутбук,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секундомер,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рулетка,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калькулятор,</w:t>
      </w:r>
    </w:p>
    <w:p w:rsidR="002A3160" w:rsidRPr="002A3160" w:rsidRDefault="002A3160" w:rsidP="002A3160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флажки судейские.</w:t>
      </w:r>
    </w:p>
    <w:p w:rsidR="002A3160" w:rsidRPr="002A3160" w:rsidRDefault="002A3160" w:rsidP="002A316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3160" w:rsidRPr="002A3160" w:rsidRDefault="002A3160" w:rsidP="002A316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:rsidR="002A3160" w:rsidRPr="002A3160" w:rsidRDefault="002A3160" w:rsidP="002A3160">
      <w:pPr>
        <w:suppressAutoHyphens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печатные</w:t>
      </w:r>
      <w:r w:rsidRPr="002A3160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</w:t>
      </w:r>
      <w:proofErr w:type="gramStart"/>
      <w:r w:rsidRPr="002A3160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2A3160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2A3160" w:rsidRPr="002A3160" w:rsidRDefault="002A3160" w:rsidP="002A31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/>
          <w:sz w:val="24"/>
          <w:szCs w:val="24"/>
        </w:rPr>
        <w:t>Печатные издания</w:t>
      </w:r>
    </w:p>
    <w:p w:rsidR="002A3160" w:rsidRPr="002A3160" w:rsidRDefault="002A3160" w:rsidP="002A3160">
      <w:pPr>
        <w:numPr>
          <w:ilvl w:val="0"/>
          <w:numId w:val="27"/>
        </w:numPr>
        <w:spacing w:after="0" w:line="240" w:lineRule="auto"/>
        <w:ind w:hanging="436"/>
        <w:rPr>
          <w:rFonts w:ascii="Times New Roman" w:hAnsi="Times New Roman"/>
          <w:sz w:val="24"/>
          <w:szCs w:val="24"/>
        </w:rPr>
      </w:pPr>
      <w:r w:rsidRPr="002A3160">
        <w:rPr>
          <w:rFonts w:ascii="Times New Roman" w:hAnsi="Times New Roman"/>
          <w:sz w:val="24"/>
          <w:szCs w:val="24"/>
        </w:rPr>
        <w:t>Лях В.И. Физическая культура. - М.: «Просвещение», 2018.</w:t>
      </w:r>
    </w:p>
    <w:p w:rsidR="002A3160" w:rsidRPr="002A3160" w:rsidRDefault="002A3160" w:rsidP="002A3160">
      <w:pPr>
        <w:numPr>
          <w:ilvl w:val="0"/>
          <w:numId w:val="27"/>
        </w:numPr>
        <w:spacing w:after="0" w:line="240" w:lineRule="auto"/>
        <w:ind w:hanging="436"/>
        <w:rPr>
          <w:rFonts w:ascii="Times New Roman" w:hAnsi="Times New Roman"/>
          <w:sz w:val="24"/>
          <w:szCs w:val="24"/>
        </w:rPr>
      </w:pPr>
      <w:r w:rsidRPr="002A3160">
        <w:rPr>
          <w:rFonts w:ascii="Times New Roman" w:hAnsi="Times New Roman"/>
          <w:sz w:val="24"/>
          <w:szCs w:val="24"/>
          <w:shd w:val="clear" w:color="auto" w:fill="FFFFFF"/>
        </w:rPr>
        <w:t xml:space="preserve">Физическая культура: Учебное пособие / Евсеев Ю.И., - 9-е изд., стер. - </w:t>
      </w:r>
      <w:proofErr w:type="spellStart"/>
      <w:r w:rsidRPr="002A3160">
        <w:rPr>
          <w:rFonts w:ascii="Times New Roman" w:hAnsi="Times New Roman"/>
          <w:sz w:val="24"/>
          <w:szCs w:val="24"/>
          <w:shd w:val="clear" w:color="auto" w:fill="FFFFFF"/>
        </w:rPr>
        <w:t>Рн</w:t>
      </w:r>
      <w:proofErr w:type="spellEnd"/>
      <w:r w:rsidRPr="002A3160">
        <w:rPr>
          <w:rFonts w:ascii="Times New Roman" w:hAnsi="Times New Roman"/>
          <w:sz w:val="24"/>
          <w:szCs w:val="24"/>
          <w:shd w:val="clear" w:color="auto" w:fill="FFFFFF"/>
        </w:rPr>
        <w:t>/</w:t>
      </w:r>
      <w:proofErr w:type="spellStart"/>
      <w:r w:rsidRPr="002A3160"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gramStart"/>
      <w:r w:rsidRPr="002A3160">
        <w:rPr>
          <w:rFonts w:ascii="Times New Roman" w:hAnsi="Times New Roman"/>
          <w:sz w:val="24"/>
          <w:szCs w:val="24"/>
          <w:shd w:val="clear" w:color="auto" w:fill="FFFFFF"/>
        </w:rPr>
        <w:t>:Ф</w:t>
      </w:r>
      <w:proofErr w:type="gramEnd"/>
      <w:r w:rsidRPr="002A3160">
        <w:rPr>
          <w:rFonts w:ascii="Times New Roman" w:hAnsi="Times New Roman"/>
          <w:sz w:val="24"/>
          <w:szCs w:val="24"/>
          <w:shd w:val="clear" w:color="auto" w:fill="FFFFFF"/>
        </w:rPr>
        <w:t>еникс</w:t>
      </w:r>
      <w:proofErr w:type="spellEnd"/>
      <w:r w:rsidRPr="002A3160">
        <w:rPr>
          <w:rFonts w:ascii="Times New Roman" w:hAnsi="Times New Roman"/>
          <w:sz w:val="24"/>
          <w:szCs w:val="24"/>
          <w:shd w:val="clear" w:color="auto" w:fill="FFFFFF"/>
        </w:rPr>
        <w:t>, 2017.</w:t>
      </w:r>
    </w:p>
    <w:p w:rsidR="002A3160" w:rsidRPr="002A3160" w:rsidRDefault="002A3160" w:rsidP="002A3160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A3160">
        <w:rPr>
          <w:rFonts w:ascii="Times New Roman" w:hAnsi="Times New Roman"/>
          <w:b/>
          <w:bCs/>
          <w:sz w:val="24"/>
          <w:szCs w:val="24"/>
        </w:rPr>
        <w:t>Интернет ресурсы:</w:t>
      </w:r>
    </w:p>
    <w:p w:rsidR="002A3160" w:rsidRPr="002A3160" w:rsidRDefault="002A3160" w:rsidP="002A3160">
      <w:pPr>
        <w:numPr>
          <w:ilvl w:val="0"/>
          <w:numId w:val="21"/>
        </w:numPr>
        <w:tabs>
          <w:tab w:val="num" w:pos="284"/>
        </w:tabs>
        <w:spacing w:after="0" w:line="240" w:lineRule="auto"/>
        <w:ind w:left="426" w:hanging="142"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 xml:space="preserve">Сайт Министерства спорта, туризма и молодёжной политики </w:t>
      </w:r>
      <w:hyperlink r:id="rId10" w:history="1">
        <w:r w:rsidRPr="002A3160">
          <w:rPr>
            <w:rFonts w:ascii="Times New Roman" w:hAnsi="Times New Roman"/>
            <w:bCs/>
            <w:color w:val="000000"/>
            <w:sz w:val="24"/>
            <w:szCs w:val="24"/>
            <w:u w:val="single"/>
          </w:rPr>
          <w:t>http://sport.minstm.gov.ru</w:t>
        </w:r>
      </w:hyperlink>
    </w:p>
    <w:p w:rsidR="002A3160" w:rsidRPr="002A3160" w:rsidRDefault="002A3160" w:rsidP="002A3160">
      <w:pPr>
        <w:numPr>
          <w:ilvl w:val="0"/>
          <w:numId w:val="21"/>
        </w:numPr>
        <w:tabs>
          <w:tab w:val="num" w:pos="284"/>
        </w:tabs>
        <w:spacing w:after="0" w:line="240" w:lineRule="auto"/>
        <w:ind w:left="426" w:hanging="142"/>
        <w:jc w:val="both"/>
        <w:rPr>
          <w:rFonts w:ascii="Times New Roman" w:hAnsi="Times New Roman"/>
          <w:bCs/>
          <w:sz w:val="24"/>
          <w:szCs w:val="24"/>
        </w:rPr>
      </w:pPr>
      <w:r w:rsidRPr="002A3160">
        <w:rPr>
          <w:rFonts w:ascii="Times New Roman" w:hAnsi="Times New Roman"/>
          <w:bCs/>
          <w:sz w:val="24"/>
          <w:szCs w:val="24"/>
        </w:rPr>
        <w:t xml:space="preserve">Сайт Департамента физической культуры и спорта города Москвы </w:t>
      </w:r>
      <w:hyperlink r:id="rId11" w:history="1">
        <w:r w:rsidRPr="002A3160">
          <w:rPr>
            <w:rFonts w:ascii="Times New Roman" w:hAnsi="Times New Roman"/>
            <w:bCs/>
            <w:color w:val="000000"/>
            <w:sz w:val="24"/>
            <w:szCs w:val="24"/>
            <w:u w:val="single"/>
          </w:rPr>
          <w:t>http://www.mossport.ru</w:t>
        </w:r>
      </w:hyperlink>
    </w:p>
    <w:p w:rsidR="002A3160" w:rsidRPr="002A3160" w:rsidRDefault="002A3160" w:rsidP="002A3160">
      <w:pPr>
        <w:numPr>
          <w:ilvl w:val="0"/>
          <w:numId w:val="21"/>
        </w:numPr>
        <w:tabs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ind w:hanging="1133"/>
        <w:rPr>
          <w:rFonts w:ascii="Times New Roman" w:eastAsia="SchoolBookCSanPin-Regular" w:hAnsi="Times New Roman"/>
          <w:sz w:val="24"/>
          <w:szCs w:val="24"/>
        </w:rPr>
      </w:pP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www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minstm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gov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ru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 (Официальный сайт Министерства спорта Российской Федерации).</w:t>
      </w:r>
    </w:p>
    <w:p w:rsidR="002A3160" w:rsidRPr="002A3160" w:rsidRDefault="002A3160" w:rsidP="002A3160">
      <w:pPr>
        <w:numPr>
          <w:ilvl w:val="0"/>
          <w:numId w:val="21"/>
        </w:numPr>
        <w:tabs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ind w:hanging="1133"/>
        <w:rPr>
          <w:rFonts w:ascii="Times New Roman" w:eastAsia="SchoolBookCSanPin-Regular" w:hAnsi="Times New Roman"/>
          <w:sz w:val="24"/>
          <w:szCs w:val="24"/>
        </w:rPr>
      </w:pP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www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edu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ru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 (Федеральный портал «Российское образование»).</w:t>
      </w:r>
    </w:p>
    <w:p w:rsidR="002A3160" w:rsidRPr="002A3160" w:rsidRDefault="002A3160" w:rsidP="002A3160">
      <w:pPr>
        <w:numPr>
          <w:ilvl w:val="0"/>
          <w:numId w:val="21"/>
        </w:numPr>
        <w:tabs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ind w:hanging="1133"/>
        <w:rPr>
          <w:rFonts w:ascii="Times New Roman" w:eastAsia="SchoolBookCSanPin-Regular" w:hAnsi="Times New Roman"/>
          <w:sz w:val="24"/>
          <w:szCs w:val="24"/>
        </w:rPr>
      </w:pP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www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olympic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. </w:t>
      </w:r>
      <w:proofErr w:type="spellStart"/>
      <w:r w:rsidRPr="002A3160">
        <w:rPr>
          <w:rFonts w:ascii="Times New Roman" w:eastAsia="SchoolBookCSanPin-Regular" w:hAnsi="Times New Roman"/>
          <w:sz w:val="24"/>
          <w:szCs w:val="24"/>
        </w:rPr>
        <w:t>ru</w:t>
      </w:r>
      <w:proofErr w:type="spellEnd"/>
      <w:r w:rsidRPr="002A3160">
        <w:rPr>
          <w:rFonts w:ascii="Times New Roman" w:eastAsia="SchoolBookCSanPin-Regular" w:hAnsi="Times New Roman"/>
          <w:sz w:val="24"/>
          <w:szCs w:val="24"/>
        </w:rPr>
        <w:t xml:space="preserve"> (Официальный сайт Олимпийского комитета России).</w:t>
      </w:r>
    </w:p>
    <w:p w:rsidR="002A3160" w:rsidRPr="002A3160" w:rsidRDefault="002A3160" w:rsidP="002A3160">
      <w:pPr>
        <w:ind w:hanging="1133"/>
        <w:rPr>
          <w:rFonts w:ascii="Times New Roman" w:hAnsi="Times New Roman"/>
          <w:b/>
          <w:sz w:val="24"/>
          <w:szCs w:val="24"/>
        </w:rPr>
      </w:pPr>
    </w:p>
    <w:p w:rsidR="002A3160" w:rsidRPr="002A3160" w:rsidRDefault="002A3160" w:rsidP="002A3160">
      <w:pPr>
        <w:ind w:hanging="1133"/>
        <w:rPr>
          <w:rFonts w:ascii="Times New Roman" w:hAnsi="Times New Roman"/>
          <w:b/>
          <w:sz w:val="24"/>
          <w:szCs w:val="24"/>
        </w:rPr>
      </w:pPr>
    </w:p>
    <w:p w:rsidR="002A3160" w:rsidRPr="002A3160" w:rsidRDefault="002A3160" w:rsidP="002A3160">
      <w:pPr>
        <w:rPr>
          <w:rFonts w:ascii="Times New Roman" w:hAnsi="Times New Roman"/>
          <w:b/>
          <w:sz w:val="24"/>
          <w:szCs w:val="24"/>
        </w:rPr>
      </w:pPr>
      <w:r w:rsidRPr="002A3160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:rsidR="002A3160" w:rsidRPr="002A3160" w:rsidRDefault="002A3160" w:rsidP="002A31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3160">
        <w:rPr>
          <w:rFonts w:ascii="Times New Roman" w:hAnsi="Times New Roman"/>
          <w:color w:val="000000"/>
          <w:sz w:val="28"/>
          <w:szCs w:val="24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тестирования, проверки и оценки выполнения практических заданий, </w:t>
      </w:r>
      <w:r w:rsidRPr="002A3160">
        <w:rPr>
          <w:rFonts w:ascii="Times New Roman" w:hAnsi="Times New Roman"/>
          <w:color w:val="000000"/>
          <w:sz w:val="28"/>
          <w:szCs w:val="28"/>
        </w:rPr>
        <w:t xml:space="preserve">самостоятельной работы, </w:t>
      </w:r>
      <w:r w:rsidRPr="002A3160">
        <w:rPr>
          <w:rFonts w:ascii="Times New Roman" w:hAnsi="Times New Roman"/>
          <w:color w:val="000000"/>
          <w:sz w:val="28"/>
          <w:szCs w:val="24"/>
        </w:rPr>
        <w:t xml:space="preserve">а также в ходе проведения промежуточной аттестации в форме </w:t>
      </w:r>
      <w:r w:rsidRPr="002A3160">
        <w:rPr>
          <w:rFonts w:ascii="Times New Roman" w:hAnsi="Times New Roman"/>
          <w:sz w:val="28"/>
          <w:szCs w:val="24"/>
        </w:rPr>
        <w:t xml:space="preserve">дифференцированного зачёта </w:t>
      </w:r>
      <w:r w:rsidRPr="002A3160">
        <w:rPr>
          <w:rFonts w:ascii="Times New Roman" w:hAnsi="Times New Roman"/>
          <w:color w:val="000000"/>
          <w:sz w:val="28"/>
          <w:szCs w:val="24"/>
        </w:rPr>
        <w:t>по завершению изучения учебной дисциплины.</w:t>
      </w:r>
    </w:p>
    <w:p w:rsidR="002A3160" w:rsidRPr="002A3160" w:rsidRDefault="002A3160" w:rsidP="002A31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2A3160">
        <w:rPr>
          <w:rFonts w:ascii="Times New Roman" w:hAnsi="Times New Roman"/>
          <w:sz w:val="28"/>
          <w:szCs w:val="24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8"/>
        <w:gridCol w:w="4533"/>
      </w:tblGrid>
      <w:tr w:rsidR="002A3160" w:rsidRPr="002A3160" w:rsidTr="00E04D96"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60" w:rsidRPr="002A3160" w:rsidRDefault="002A3160" w:rsidP="002A3160">
            <w:pPr>
              <w:tabs>
                <w:tab w:val="left" w:pos="480"/>
                <w:tab w:val="center" w:pos="25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A3160" w:rsidRPr="002A3160" w:rsidTr="00E04D96">
        <w:tc>
          <w:tcPr>
            <w:tcW w:w="2632" w:type="pct"/>
            <w:vAlign w:val="center"/>
          </w:tcPr>
          <w:p w:rsidR="002A3160" w:rsidRPr="002A3160" w:rsidRDefault="002A3160" w:rsidP="002A31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2368" w:type="pct"/>
            <w:vAlign w:val="center"/>
          </w:tcPr>
          <w:p w:rsidR="002A3160" w:rsidRPr="002A3160" w:rsidRDefault="002A3160" w:rsidP="002A31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3160" w:rsidRPr="002A3160" w:rsidTr="00E04D96">
        <w:tc>
          <w:tcPr>
            <w:tcW w:w="2632" w:type="pct"/>
          </w:tcPr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составить план действия;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определить необходимые ресурсы;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сферах</w:t>
            </w:r>
            <w:proofErr w:type="gramEnd"/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; реализовать составленный план;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>описывать значимость своей профессии;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2A3160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 xml:space="preserve"> пользоваться средствами профилактики </w:t>
            </w: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перенапряжения характерными для данной профессии</w:t>
            </w:r>
          </w:p>
        </w:tc>
        <w:tc>
          <w:tcPr>
            <w:tcW w:w="2368" w:type="pct"/>
          </w:tcPr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контрольных упражнений, 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метод оценки прибавки результатов; 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 дифференцированный зачет</w:t>
            </w:r>
          </w:p>
        </w:tc>
      </w:tr>
      <w:tr w:rsidR="002A3160" w:rsidRPr="002A3160" w:rsidTr="00E04D96">
        <w:tc>
          <w:tcPr>
            <w:tcW w:w="2632" w:type="pct"/>
          </w:tcPr>
          <w:p w:rsidR="002A3160" w:rsidRPr="002A3160" w:rsidRDefault="002A3160" w:rsidP="002A31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2368" w:type="pct"/>
          </w:tcPr>
          <w:p w:rsidR="002A3160" w:rsidRPr="002A3160" w:rsidRDefault="002A3160" w:rsidP="002A31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A3160" w:rsidRPr="002A3160" w:rsidTr="00E04D96">
        <w:tc>
          <w:tcPr>
            <w:tcW w:w="2632" w:type="pct"/>
          </w:tcPr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</w:t>
            </w:r>
            <w:proofErr w:type="gramStart"/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профессиональной</w:t>
            </w:r>
            <w:proofErr w:type="gramEnd"/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 и смежных областях;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  <w:proofErr w:type="gramEnd"/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структуру плана для решения задач;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 порядок </w:t>
            </w:r>
            <w:proofErr w:type="gramStart"/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сущность гражданско-патриотической позиции, общечеловеческих ценностей;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>значимость профессиональной деятельности по профессии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основы здорового образа жизни; </w:t>
            </w:r>
          </w:p>
          <w:p w:rsidR="00A363A1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профессии; </w:t>
            </w:r>
          </w:p>
          <w:p w:rsidR="002A3160" w:rsidRPr="00A363A1" w:rsidRDefault="00A363A1" w:rsidP="00A363A1">
            <w:pPr>
              <w:numPr>
                <w:ilvl w:val="0"/>
                <w:numId w:val="20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3A1">
              <w:rPr>
                <w:rFonts w:ascii="Times New Roman" w:hAnsi="Times New Roman"/>
                <w:bCs/>
                <w:iCs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2368" w:type="pct"/>
          </w:tcPr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контрольных упражнений, 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метод оценки прибавки результатов;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2A3160" w:rsidRPr="002A3160" w:rsidTr="00E04D96">
        <w:tc>
          <w:tcPr>
            <w:tcW w:w="2632" w:type="pct"/>
          </w:tcPr>
          <w:p w:rsidR="002A3160" w:rsidRPr="002A3160" w:rsidRDefault="002A3160" w:rsidP="002A31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2368" w:type="pct"/>
          </w:tcPr>
          <w:p w:rsidR="002A3160" w:rsidRPr="002A3160" w:rsidRDefault="002A3160" w:rsidP="002A3160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A3160" w:rsidRPr="002A3160" w:rsidTr="00E04D96">
        <w:tc>
          <w:tcPr>
            <w:tcW w:w="2632" w:type="pct"/>
          </w:tcPr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ОК 01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>ыбирать способы решения задач профессиональной деятельности, применительно к различным контекстам</w:t>
            </w:r>
            <w:r w:rsidRPr="002A316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ОК 04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ab/>
              <w:t>Р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>аботать в коллективе и команде, эффективно взаимодействовать с коллегами, руководством, клиентами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160">
              <w:rPr>
                <w:rFonts w:ascii="Times New Roman" w:hAnsi="Times New Roman"/>
                <w:sz w:val="24"/>
                <w:szCs w:val="24"/>
              </w:rPr>
              <w:t>ОК 06</w:t>
            </w: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</w:t>
            </w:r>
          </w:p>
          <w:p w:rsidR="002A3160" w:rsidRPr="002A3160" w:rsidRDefault="002A3160" w:rsidP="002A3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16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A3160">
              <w:rPr>
                <w:rFonts w:ascii="Times New Roman" w:hAnsi="Times New Roman"/>
                <w:sz w:val="24"/>
                <w:szCs w:val="24"/>
              </w:rPr>
              <w:t xml:space="preserve"> 08Использовать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368" w:type="pct"/>
          </w:tcPr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контрольных упражнений, 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метод оценки прибавки результатов;</w:t>
            </w:r>
          </w:p>
          <w:p w:rsidR="002A3160" w:rsidRPr="002A3160" w:rsidRDefault="002A3160" w:rsidP="002A3160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3160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2A3160" w:rsidRPr="002A3160" w:rsidRDefault="002A3160" w:rsidP="002A31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3160" w:rsidRPr="002A3160" w:rsidRDefault="002A3160" w:rsidP="002A31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bCs/>
          <w:sz w:val="28"/>
          <w:szCs w:val="28"/>
        </w:rPr>
        <w:lastRenderedPageBreak/>
        <w:t xml:space="preserve">Промежуточная аттестация по учебной дисциплине </w:t>
      </w:r>
      <w:r w:rsidRPr="002A3160">
        <w:rPr>
          <w:rFonts w:ascii="Times New Roman" w:hAnsi="Times New Roman"/>
          <w:sz w:val="28"/>
          <w:szCs w:val="28"/>
        </w:rPr>
        <w:t xml:space="preserve">ОП.07 Физическая культура </w:t>
      </w:r>
      <w:r w:rsidRPr="002A3160">
        <w:rPr>
          <w:rFonts w:ascii="Times New Roman" w:hAnsi="Times New Roman"/>
          <w:bCs/>
          <w:sz w:val="28"/>
          <w:szCs w:val="28"/>
        </w:rPr>
        <w:t>проводится в форме дифференцированного зачета.</w:t>
      </w:r>
    </w:p>
    <w:p w:rsidR="002A3160" w:rsidRPr="002A3160" w:rsidRDefault="002A3160" w:rsidP="002A31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160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2A3160" w:rsidRPr="002A3160" w:rsidRDefault="002A3160" w:rsidP="002A3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2A3160" w:rsidRPr="002A3160" w:rsidTr="00E04D96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A3160">
              <w:rPr>
                <w:rFonts w:ascii="Times New Roman" w:hAnsi="Times New Roman"/>
                <w:b/>
                <w:sz w:val="24"/>
                <w:szCs w:val="28"/>
              </w:rPr>
              <w:t xml:space="preserve">Процент результативности </w:t>
            </w:r>
          </w:p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A3160">
              <w:rPr>
                <w:rFonts w:ascii="Times New Roman" w:hAnsi="Times New Roman"/>
                <w:b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A3160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2A3160" w:rsidRPr="002A3160" w:rsidTr="00E04D96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A3160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A3160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2A3160" w:rsidRPr="002A3160" w:rsidTr="00E04D96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2A3160" w:rsidRPr="002A3160" w:rsidTr="00E04D96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2A3160" w:rsidRPr="002A3160" w:rsidTr="00E04D96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2A3160" w:rsidRPr="002A3160" w:rsidTr="00E04D96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2A3160" w:rsidRPr="002A3160" w:rsidRDefault="002A3160" w:rsidP="002A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A3160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190E19" w:rsidRDefault="00190E19" w:rsidP="003329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7744" w:rsidRDefault="00527744" w:rsidP="003329C4">
      <w:pPr>
        <w:spacing w:after="0" w:line="240" w:lineRule="auto"/>
      </w:pPr>
    </w:p>
    <w:sectPr w:rsidR="00527744" w:rsidSect="00A80CD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66D" w:rsidRDefault="0080466D" w:rsidP="00190E19">
      <w:pPr>
        <w:spacing w:after="0" w:line="240" w:lineRule="auto"/>
      </w:pPr>
      <w:r>
        <w:separator/>
      </w:r>
    </w:p>
  </w:endnote>
  <w:endnote w:type="continuationSeparator" w:id="0">
    <w:p w:rsidR="0080466D" w:rsidRDefault="0080466D" w:rsidP="0019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60" w:rsidRDefault="002A3160" w:rsidP="009B38B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A3160" w:rsidRDefault="002A3160" w:rsidP="009B38B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160" w:rsidRDefault="002A3160" w:rsidP="009B38B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30B57">
      <w:rPr>
        <w:rStyle w:val="ad"/>
        <w:noProof/>
      </w:rPr>
      <w:t>2</w:t>
    </w:r>
    <w:r>
      <w:rPr>
        <w:rStyle w:val="ad"/>
      </w:rPr>
      <w:fldChar w:fldCharType="end"/>
    </w:r>
  </w:p>
  <w:p w:rsidR="002A3160" w:rsidRDefault="002A3160" w:rsidP="009B38B4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14834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6C410A" w:rsidRPr="0079491D" w:rsidRDefault="00E6029A" w:rsidP="0079491D">
        <w:pPr>
          <w:pStyle w:val="ab"/>
          <w:jc w:val="center"/>
          <w:rPr>
            <w:rFonts w:ascii="Times New Roman" w:hAnsi="Times New Roman"/>
            <w:sz w:val="24"/>
          </w:rPr>
        </w:pPr>
        <w:r w:rsidRPr="0079491D">
          <w:rPr>
            <w:rFonts w:ascii="Times New Roman" w:hAnsi="Times New Roman"/>
            <w:sz w:val="24"/>
          </w:rPr>
          <w:fldChar w:fldCharType="begin"/>
        </w:r>
        <w:r w:rsidR="006C410A" w:rsidRPr="0079491D">
          <w:rPr>
            <w:rFonts w:ascii="Times New Roman" w:hAnsi="Times New Roman"/>
            <w:sz w:val="24"/>
          </w:rPr>
          <w:instrText>PAGE   \* MERGEFORMAT</w:instrText>
        </w:r>
        <w:r w:rsidRPr="0079491D">
          <w:rPr>
            <w:rFonts w:ascii="Times New Roman" w:hAnsi="Times New Roman"/>
            <w:sz w:val="24"/>
          </w:rPr>
          <w:fldChar w:fldCharType="separate"/>
        </w:r>
        <w:r w:rsidR="00A30B57">
          <w:rPr>
            <w:rFonts w:ascii="Times New Roman" w:hAnsi="Times New Roman"/>
            <w:noProof/>
            <w:sz w:val="24"/>
          </w:rPr>
          <w:t>14</w:t>
        </w:r>
        <w:r w:rsidRPr="0079491D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66D" w:rsidRDefault="0080466D" w:rsidP="00190E19">
      <w:pPr>
        <w:spacing w:after="0" w:line="240" w:lineRule="auto"/>
      </w:pPr>
      <w:r>
        <w:separator/>
      </w:r>
    </w:p>
  </w:footnote>
  <w:footnote w:type="continuationSeparator" w:id="0">
    <w:p w:rsidR="0080466D" w:rsidRDefault="0080466D" w:rsidP="00190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513098"/>
    <w:multiLevelType w:val="multilevel"/>
    <w:tmpl w:val="EF5C5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1E47B7B"/>
    <w:multiLevelType w:val="hybridMultilevel"/>
    <w:tmpl w:val="FC76CC0E"/>
    <w:lvl w:ilvl="0" w:tplc="C1C2A1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61C759B"/>
    <w:multiLevelType w:val="hybridMultilevel"/>
    <w:tmpl w:val="F2369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E3A6E"/>
    <w:multiLevelType w:val="hybridMultilevel"/>
    <w:tmpl w:val="B998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84C9A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2A8B4192"/>
    <w:multiLevelType w:val="hybridMultilevel"/>
    <w:tmpl w:val="81D41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2FEB12BD"/>
    <w:multiLevelType w:val="hybridMultilevel"/>
    <w:tmpl w:val="C7DA9CB4"/>
    <w:lvl w:ilvl="0" w:tplc="22124E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3B340A62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5033C8"/>
    <w:multiLevelType w:val="hybridMultilevel"/>
    <w:tmpl w:val="5672B63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0455CD"/>
    <w:multiLevelType w:val="hybridMultilevel"/>
    <w:tmpl w:val="0F5C7D32"/>
    <w:lvl w:ilvl="0" w:tplc="5FD4C8D6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492B3400"/>
    <w:multiLevelType w:val="hybridMultilevel"/>
    <w:tmpl w:val="48E6F310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F40DB9"/>
    <w:multiLevelType w:val="hybridMultilevel"/>
    <w:tmpl w:val="83E44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2041ADD"/>
    <w:multiLevelType w:val="hybridMultilevel"/>
    <w:tmpl w:val="B1C0A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44684B"/>
    <w:multiLevelType w:val="hybridMultilevel"/>
    <w:tmpl w:val="A204133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2E7C64"/>
    <w:multiLevelType w:val="hybridMultilevel"/>
    <w:tmpl w:val="51EC1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76DDC"/>
    <w:multiLevelType w:val="hybridMultilevel"/>
    <w:tmpl w:val="C59C8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2"/>
  </w:num>
  <w:num w:numId="8">
    <w:abstractNumId w:val="2"/>
  </w:num>
  <w:num w:numId="9">
    <w:abstractNumId w:val="17"/>
  </w:num>
  <w:num w:numId="10">
    <w:abstractNumId w:val="2"/>
  </w:num>
  <w:num w:numId="11">
    <w:abstractNumId w:val="14"/>
  </w:num>
  <w:num w:numId="12">
    <w:abstractNumId w:val="23"/>
  </w:num>
  <w:num w:numId="13">
    <w:abstractNumId w:val="6"/>
  </w:num>
  <w:num w:numId="14">
    <w:abstractNumId w:val="20"/>
  </w:num>
  <w:num w:numId="15">
    <w:abstractNumId w:val="22"/>
  </w:num>
  <w:num w:numId="16">
    <w:abstractNumId w:val="16"/>
  </w:num>
  <w:num w:numId="17">
    <w:abstractNumId w:val="21"/>
  </w:num>
  <w:num w:numId="18">
    <w:abstractNumId w:val="9"/>
  </w:num>
  <w:num w:numId="19">
    <w:abstractNumId w:val="11"/>
  </w:num>
  <w:num w:numId="20">
    <w:abstractNumId w:val="18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3"/>
  </w:num>
  <w:num w:numId="24">
    <w:abstractNumId w:val="0"/>
  </w:num>
  <w:num w:numId="25">
    <w:abstractNumId w:val="19"/>
  </w:num>
  <w:num w:numId="26">
    <w:abstractNumId w:val="3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2C0"/>
    <w:rsid w:val="0001075B"/>
    <w:rsid w:val="00050A39"/>
    <w:rsid w:val="00054319"/>
    <w:rsid w:val="00064C4D"/>
    <w:rsid w:val="000D7590"/>
    <w:rsid w:val="00123730"/>
    <w:rsid w:val="00190E19"/>
    <w:rsid w:val="001924D8"/>
    <w:rsid w:val="001E097E"/>
    <w:rsid w:val="001F54BF"/>
    <w:rsid w:val="001F6DC6"/>
    <w:rsid w:val="00226513"/>
    <w:rsid w:val="002A3160"/>
    <w:rsid w:val="002E4A60"/>
    <w:rsid w:val="00301850"/>
    <w:rsid w:val="003329C4"/>
    <w:rsid w:val="00441BFD"/>
    <w:rsid w:val="0048533F"/>
    <w:rsid w:val="00485BB3"/>
    <w:rsid w:val="004901D7"/>
    <w:rsid w:val="004F2311"/>
    <w:rsid w:val="00510690"/>
    <w:rsid w:val="00527744"/>
    <w:rsid w:val="00597D8F"/>
    <w:rsid w:val="005B4CBE"/>
    <w:rsid w:val="005E42F0"/>
    <w:rsid w:val="006B69B2"/>
    <w:rsid w:val="006C410A"/>
    <w:rsid w:val="006E45DB"/>
    <w:rsid w:val="006F0863"/>
    <w:rsid w:val="00756915"/>
    <w:rsid w:val="00764D6E"/>
    <w:rsid w:val="007749B5"/>
    <w:rsid w:val="00775E94"/>
    <w:rsid w:val="0079491D"/>
    <w:rsid w:val="007D5EA8"/>
    <w:rsid w:val="007F5A47"/>
    <w:rsid w:val="0080466D"/>
    <w:rsid w:val="008207A6"/>
    <w:rsid w:val="00843270"/>
    <w:rsid w:val="008508C9"/>
    <w:rsid w:val="008927DE"/>
    <w:rsid w:val="008D60D4"/>
    <w:rsid w:val="008F7FE0"/>
    <w:rsid w:val="0091437B"/>
    <w:rsid w:val="00940915"/>
    <w:rsid w:val="009462C0"/>
    <w:rsid w:val="00970D2D"/>
    <w:rsid w:val="00990C18"/>
    <w:rsid w:val="009B09A0"/>
    <w:rsid w:val="00A308FD"/>
    <w:rsid w:val="00A30B57"/>
    <w:rsid w:val="00A35718"/>
    <w:rsid w:val="00A363A1"/>
    <w:rsid w:val="00A80CDF"/>
    <w:rsid w:val="00A936EF"/>
    <w:rsid w:val="00AC5EED"/>
    <w:rsid w:val="00AE1B89"/>
    <w:rsid w:val="00AF7F37"/>
    <w:rsid w:val="00B05AF2"/>
    <w:rsid w:val="00B353D5"/>
    <w:rsid w:val="00B521AC"/>
    <w:rsid w:val="00B62878"/>
    <w:rsid w:val="00B904DF"/>
    <w:rsid w:val="00BB7D13"/>
    <w:rsid w:val="00C571FD"/>
    <w:rsid w:val="00C66E0D"/>
    <w:rsid w:val="00C74B5D"/>
    <w:rsid w:val="00C807E5"/>
    <w:rsid w:val="00C830CC"/>
    <w:rsid w:val="00C91B34"/>
    <w:rsid w:val="00CC2C37"/>
    <w:rsid w:val="00CE76F6"/>
    <w:rsid w:val="00D206FE"/>
    <w:rsid w:val="00D6076A"/>
    <w:rsid w:val="00DC6518"/>
    <w:rsid w:val="00DD65D4"/>
    <w:rsid w:val="00E6029A"/>
    <w:rsid w:val="00EA4F42"/>
    <w:rsid w:val="00ED15D9"/>
    <w:rsid w:val="00EE7C41"/>
    <w:rsid w:val="00EF147D"/>
    <w:rsid w:val="00F57F65"/>
    <w:rsid w:val="00F91970"/>
    <w:rsid w:val="00FD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90E1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190E1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5">
    <w:name w:val="Абзац списка Знак"/>
    <w:link w:val="a6"/>
    <w:uiPriority w:val="99"/>
    <w:qFormat/>
    <w:locked/>
    <w:rsid w:val="00190E19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link w:val="a5"/>
    <w:uiPriority w:val="99"/>
    <w:qFormat/>
    <w:rsid w:val="00190E19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7">
    <w:name w:val="footnote reference"/>
    <w:basedOn w:val="a0"/>
    <w:uiPriority w:val="99"/>
    <w:semiHidden/>
    <w:unhideWhenUsed/>
    <w:rsid w:val="00190E19"/>
    <w:rPr>
      <w:vertAlign w:val="superscript"/>
    </w:rPr>
  </w:style>
  <w:style w:type="paragraph" w:customStyle="1" w:styleId="c53">
    <w:name w:val="c53"/>
    <w:basedOn w:val="a"/>
    <w:uiPriority w:val="99"/>
    <w:rsid w:val="00B628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B62878"/>
    <w:rPr>
      <w:rFonts w:ascii="Times New Roman" w:hAnsi="Times New Roman" w:cs="Times New Roman" w:hint="default"/>
    </w:rPr>
  </w:style>
  <w:style w:type="character" w:styleId="a8">
    <w:name w:val="Hyperlink"/>
    <w:basedOn w:val="a0"/>
    <w:uiPriority w:val="99"/>
    <w:semiHidden/>
    <w:unhideWhenUsed/>
    <w:rsid w:val="00485BB3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794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491D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794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491D"/>
    <w:rPr>
      <w:rFonts w:ascii="Calibri" w:eastAsia="Times New Roman" w:hAnsi="Calibri" w:cs="Times New Roman"/>
      <w:lang w:eastAsia="ru-RU"/>
    </w:rPr>
  </w:style>
  <w:style w:type="character" w:styleId="ad">
    <w:name w:val="page number"/>
    <w:basedOn w:val="a0"/>
    <w:rsid w:val="002A3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osspor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port.minstm.gov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2598</Words>
  <Characters>14813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2019-01-16T12:38:00Z</cp:lastPrinted>
  <dcterms:created xsi:type="dcterms:W3CDTF">2018-08-24T07:04:00Z</dcterms:created>
  <dcterms:modified xsi:type="dcterms:W3CDTF">2022-09-20T12:24:00Z</dcterms:modified>
</cp:coreProperties>
</file>