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925" w:rsidRPr="005B09C0" w:rsidRDefault="00767925" w:rsidP="008637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767925" w:rsidRPr="005B09C0" w:rsidRDefault="00767925" w:rsidP="008637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 xml:space="preserve">Вологодской </w:t>
      </w:r>
      <w:r w:rsidR="009E2418" w:rsidRPr="005B09C0">
        <w:rPr>
          <w:rFonts w:ascii="Times New Roman" w:hAnsi="Times New Roman"/>
          <w:sz w:val="28"/>
          <w:szCs w:val="28"/>
        </w:rPr>
        <w:t>области «Вологодский</w:t>
      </w:r>
      <w:r w:rsidRPr="005B09C0">
        <w:rPr>
          <w:rFonts w:ascii="Times New Roman" w:hAnsi="Times New Roman"/>
          <w:sz w:val="28"/>
          <w:szCs w:val="28"/>
        </w:rPr>
        <w:t xml:space="preserve"> колледж технологии и дизайна»</w:t>
      </w:r>
    </w:p>
    <w:p w:rsidR="00767925" w:rsidRPr="005B09C0" w:rsidRDefault="00767925" w:rsidP="008637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7925" w:rsidRDefault="00767925" w:rsidP="00863741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7925" w:rsidRPr="005B09C0" w:rsidRDefault="00767925" w:rsidP="00863741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7925" w:rsidRDefault="00767925" w:rsidP="008637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767925" w:rsidRDefault="00767925" w:rsidP="008637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директора</w:t>
      </w:r>
    </w:p>
    <w:p w:rsidR="00767925" w:rsidRDefault="00767925" w:rsidP="008637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1D68A3" w:rsidRPr="00CF5F0D" w:rsidRDefault="001D68A3" w:rsidP="001D68A3">
      <w:pPr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 528</w:t>
      </w:r>
    </w:p>
    <w:p w:rsidR="001D68A3" w:rsidRPr="006E3558" w:rsidRDefault="001D68A3" w:rsidP="001D68A3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Hlk93243638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от 31.08.2022 № 5</w:t>
      </w:r>
      <w:bookmarkEnd w:id="0"/>
      <w:r>
        <w:rPr>
          <w:rFonts w:ascii="Times New Roman" w:hAnsi="Times New Roman"/>
          <w:sz w:val="28"/>
          <w:szCs w:val="28"/>
        </w:rPr>
        <w:t>80</w:t>
      </w:r>
    </w:p>
    <w:p w:rsidR="009F241E" w:rsidRDefault="009F241E" w:rsidP="00852629">
      <w:pPr>
        <w:tabs>
          <w:tab w:val="left" w:pos="58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7925" w:rsidRPr="005B09C0" w:rsidRDefault="00767925" w:rsidP="008637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7925" w:rsidRPr="005B09C0" w:rsidRDefault="00767925" w:rsidP="008637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7925" w:rsidRPr="005B09C0" w:rsidRDefault="00767925" w:rsidP="008637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7925" w:rsidRDefault="00767925" w:rsidP="008637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40DC" w:rsidRDefault="00CB40DC" w:rsidP="00021E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7925" w:rsidRPr="005B09C0" w:rsidRDefault="00767925" w:rsidP="008637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7925" w:rsidRPr="005B09C0" w:rsidRDefault="00767925" w:rsidP="008637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7925" w:rsidRDefault="00767925" w:rsidP="008637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 </w:t>
      </w:r>
    </w:p>
    <w:p w:rsidR="009E2418" w:rsidRDefault="003033BB" w:rsidP="0086374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033BB">
        <w:rPr>
          <w:rFonts w:ascii="Times New Roman" w:hAnsi="Times New Roman"/>
          <w:b/>
          <w:color w:val="000000"/>
          <w:sz w:val="28"/>
          <w:szCs w:val="28"/>
        </w:rPr>
        <w:t>УЧЕБНОГО ПРЕДМЕТА</w:t>
      </w:r>
    </w:p>
    <w:p w:rsidR="003033BB" w:rsidRPr="003033BB" w:rsidRDefault="003033BB" w:rsidP="008637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7925" w:rsidRPr="009E2418" w:rsidRDefault="00767925" w:rsidP="0086374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sz w:val="28"/>
          <w:szCs w:val="28"/>
        </w:rPr>
      </w:pPr>
      <w:r w:rsidRPr="009E2418">
        <w:rPr>
          <w:rFonts w:ascii="Times New Roman" w:hAnsi="Times New Roman"/>
          <w:sz w:val="28"/>
          <w:szCs w:val="28"/>
        </w:rPr>
        <w:t>ОП.05 ОСНОВЫ ЭКОНОМИЧЕСКОЙ ДЕЯТЕЛЬНОСТИ</w:t>
      </w:r>
    </w:p>
    <w:p w:rsidR="009E2418" w:rsidRPr="009E2418" w:rsidRDefault="009E2418" w:rsidP="008637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2418" w:rsidRPr="009E2418" w:rsidRDefault="009E2418" w:rsidP="008637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7925" w:rsidRPr="009E2418" w:rsidRDefault="00767925" w:rsidP="008637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2418">
        <w:rPr>
          <w:rFonts w:ascii="Times New Roman" w:hAnsi="Times New Roman"/>
          <w:sz w:val="28"/>
          <w:szCs w:val="28"/>
        </w:rPr>
        <w:t>профессия</w:t>
      </w:r>
    </w:p>
    <w:p w:rsidR="00767925" w:rsidRPr="009E2418" w:rsidRDefault="00767925" w:rsidP="008637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2418"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767925" w:rsidRPr="005B09C0" w:rsidRDefault="00767925" w:rsidP="00863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</w:rPr>
      </w:pPr>
    </w:p>
    <w:p w:rsidR="00767925" w:rsidRPr="005B09C0" w:rsidRDefault="00767925" w:rsidP="00863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7925" w:rsidRPr="005B09C0" w:rsidRDefault="00767925" w:rsidP="00863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67925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67925" w:rsidRDefault="001D68A3" w:rsidP="001D68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ab/>
      </w:r>
      <w:r>
        <w:rPr>
          <w:rFonts w:ascii="Times New Roman" w:hAnsi="Times New Roman"/>
          <w:spacing w:val="-2"/>
          <w:sz w:val="28"/>
          <w:szCs w:val="28"/>
        </w:rPr>
        <w:tab/>
      </w:r>
    </w:p>
    <w:p w:rsidR="001D68A3" w:rsidRPr="005B09C0" w:rsidRDefault="001D68A3" w:rsidP="001D68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767925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863A5C" w:rsidRPr="005B09C0" w:rsidRDefault="00863A5C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1D68A3">
        <w:rPr>
          <w:rFonts w:ascii="Times New Roman" w:hAnsi="Times New Roman"/>
          <w:bCs/>
          <w:sz w:val="28"/>
          <w:szCs w:val="28"/>
        </w:rPr>
        <w:t>2</w:t>
      </w:r>
    </w:p>
    <w:p w:rsidR="00767925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bCs/>
          <w:sz w:val="28"/>
          <w:szCs w:val="28"/>
        </w:rPr>
        <w:t>Рабочая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033BB">
        <w:rPr>
          <w:rFonts w:ascii="Times New Roman" w:hAnsi="Times New Roman"/>
          <w:sz w:val="28"/>
          <w:szCs w:val="28"/>
        </w:rPr>
        <w:t xml:space="preserve">программа </w:t>
      </w:r>
      <w:r w:rsidR="003033BB" w:rsidRPr="003033BB">
        <w:rPr>
          <w:rFonts w:ascii="Times New Roman" w:hAnsi="Times New Roman"/>
          <w:sz w:val="28"/>
          <w:szCs w:val="28"/>
        </w:rPr>
        <w:t xml:space="preserve">учебного </w:t>
      </w:r>
      <w:r w:rsidR="003033BB" w:rsidRPr="003033BB">
        <w:rPr>
          <w:rFonts w:ascii="Times New Roman" w:eastAsia="Calibri" w:hAnsi="Times New Roman"/>
          <w:sz w:val="28"/>
          <w:szCs w:val="28"/>
        </w:rPr>
        <w:t>предмета</w:t>
      </w:r>
      <w:r>
        <w:rPr>
          <w:rFonts w:ascii="Times New Roman" w:hAnsi="Times New Roman"/>
          <w:sz w:val="28"/>
          <w:szCs w:val="28"/>
        </w:rPr>
        <w:t xml:space="preserve"> ОП.05 Основы экономической деятельности </w:t>
      </w:r>
      <w:r w:rsidRPr="005B09C0">
        <w:rPr>
          <w:rFonts w:ascii="Times New Roman" w:hAnsi="Times New Roman"/>
          <w:sz w:val="28"/>
          <w:szCs w:val="28"/>
        </w:rPr>
        <w:t>разработана в соответствии с   Федеральным государственным образовательным стандартом (далее – ФГОС) среднего профессиональ</w:t>
      </w:r>
      <w:r>
        <w:rPr>
          <w:rFonts w:ascii="Times New Roman" w:hAnsi="Times New Roman"/>
          <w:sz w:val="28"/>
          <w:szCs w:val="28"/>
        </w:rPr>
        <w:t>ного образования (далее СПО) по профессии 54.01.20 Графический дизайнер</w:t>
      </w:r>
    </w:p>
    <w:p w:rsidR="00767925" w:rsidRPr="005B09C0" w:rsidRDefault="00767925" w:rsidP="00863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color w:val="FF0000"/>
          <w:sz w:val="28"/>
          <w:szCs w:val="28"/>
        </w:rPr>
      </w:pPr>
    </w:p>
    <w:p w:rsidR="00767925" w:rsidRPr="005B09C0" w:rsidRDefault="00767925" w:rsidP="00863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hAnsi="Times New Roman"/>
          <w:i/>
          <w:sz w:val="28"/>
          <w:szCs w:val="28"/>
          <w:vertAlign w:val="superscript"/>
        </w:rPr>
      </w:pPr>
    </w:p>
    <w:p w:rsidR="00767925" w:rsidRPr="005B09C0" w:rsidRDefault="00767925" w:rsidP="00863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767925" w:rsidRPr="005B09C0" w:rsidRDefault="00767925" w:rsidP="00863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7925" w:rsidRPr="005B09C0" w:rsidRDefault="00767925" w:rsidP="00863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</w:rPr>
      </w:pPr>
    </w:p>
    <w:p w:rsidR="00767925" w:rsidRPr="005B09C0" w:rsidRDefault="00767925" w:rsidP="00863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Разработчик:</w:t>
      </w:r>
    </w:p>
    <w:p w:rsidR="00767925" w:rsidRPr="005B09C0" w:rsidRDefault="00767925" w:rsidP="00863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01CE">
        <w:rPr>
          <w:rFonts w:ascii="Times New Roman" w:hAnsi="Times New Roman"/>
          <w:sz w:val="28"/>
          <w:szCs w:val="28"/>
        </w:rPr>
        <w:t>Туминская О.Н.,</w:t>
      </w:r>
      <w:r w:rsidRPr="005B09C0">
        <w:rPr>
          <w:rFonts w:ascii="Times New Roman" w:hAnsi="Times New Roman"/>
          <w:sz w:val="28"/>
          <w:szCs w:val="28"/>
        </w:rPr>
        <w:t xml:space="preserve"> преподавател</w:t>
      </w:r>
      <w:r>
        <w:rPr>
          <w:rFonts w:ascii="Times New Roman" w:hAnsi="Times New Roman"/>
          <w:sz w:val="28"/>
          <w:szCs w:val="28"/>
        </w:rPr>
        <w:t>ь</w:t>
      </w:r>
      <w:r w:rsidRPr="005B09C0">
        <w:rPr>
          <w:rFonts w:ascii="Times New Roman" w:hAnsi="Times New Roman"/>
          <w:sz w:val="28"/>
          <w:szCs w:val="28"/>
        </w:rPr>
        <w:t xml:space="preserve"> БПОУ ВО «Вологодский колледж технологии и дизайна»</w:t>
      </w:r>
    </w:p>
    <w:p w:rsidR="00767925" w:rsidRPr="005B09C0" w:rsidRDefault="00767925" w:rsidP="00863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7925" w:rsidRPr="005B09C0" w:rsidRDefault="00767925" w:rsidP="00863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68A3" w:rsidRPr="00C146D4" w:rsidRDefault="00767925" w:rsidP="001D68A3">
      <w:pPr>
        <w:tabs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 и рекомендовано к утверждению на заседании предметной цикловой комиссии БПОУ ВО «Вологодский колледж технологии и дизайна»</w:t>
      </w:r>
      <w:r w:rsidR="00852629">
        <w:rPr>
          <w:rFonts w:ascii="Times New Roman" w:hAnsi="Times New Roman"/>
          <w:sz w:val="28"/>
          <w:szCs w:val="28"/>
        </w:rPr>
        <w:t xml:space="preserve">, </w:t>
      </w:r>
      <w:r w:rsidR="001D68A3">
        <w:rPr>
          <w:rFonts w:ascii="Times New Roman" w:hAnsi="Times New Roman"/>
          <w:sz w:val="28"/>
          <w:szCs w:val="28"/>
        </w:rPr>
        <w:t>Протокол №1 от 30.08.2021, Протокол №1 от 31.08.2022</w:t>
      </w:r>
    </w:p>
    <w:p w:rsidR="009E2418" w:rsidRPr="00C146D4" w:rsidRDefault="009E2418" w:rsidP="001D68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767925" w:rsidRPr="005B09C0" w:rsidRDefault="00767925" w:rsidP="00863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7925" w:rsidRPr="005B09C0" w:rsidRDefault="00767925" w:rsidP="00863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7925" w:rsidRPr="005B09C0" w:rsidRDefault="00767925" w:rsidP="00863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67925" w:rsidRPr="005B09C0" w:rsidRDefault="00767925" w:rsidP="008637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7925" w:rsidRPr="00A87EA0" w:rsidRDefault="00767925" w:rsidP="0086374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5B09C0">
        <w:rPr>
          <w:rFonts w:ascii="Times New Roman" w:hAnsi="Times New Roman"/>
          <w:bCs/>
          <w:kern w:val="32"/>
          <w:sz w:val="28"/>
          <w:szCs w:val="28"/>
        </w:rPr>
        <w:br w:type="page"/>
      </w:r>
      <w:r w:rsidRPr="00A87EA0">
        <w:rPr>
          <w:rFonts w:ascii="Times New Roman" w:hAnsi="Times New Roman"/>
          <w:b/>
          <w:bCs/>
          <w:kern w:val="32"/>
          <w:sz w:val="28"/>
          <w:szCs w:val="28"/>
        </w:rPr>
        <w:lastRenderedPageBreak/>
        <w:t>СОДЕРЖАНИЕ</w:t>
      </w:r>
    </w:p>
    <w:p w:rsidR="00767925" w:rsidRPr="005B09C0" w:rsidRDefault="00767925" w:rsidP="008637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882"/>
        <w:gridCol w:w="689"/>
      </w:tblGrid>
      <w:tr w:rsidR="00767925" w:rsidRPr="005B09C0" w:rsidTr="005D4DAD">
        <w:trPr>
          <w:trHeight w:val="519"/>
        </w:trPr>
        <w:tc>
          <w:tcPr>
            <w:tcW w:w="4640" w:type="pct"/>
          </w:tcPr>
          <w:p w:rsidR="00767925" w:rsidRPr="005D4DAD" w:rsidRDefault="00767925" w:rsidP="00863741">
            <w:pPr>
              <w:keepNext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5D4DA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аспорт рабочей программы учебной дисциплины</w:t>
            </w:r>
          </w:p>
        </w:tc>
        <w:tc>
          <w:tcPr>
            <w:tcW w:w="360" w:type="pct"/>
          </w:tcPr>
          <w:p w:rsidR="00767925" w:rsidRPr="005B09C0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67925" w:rsidRPr="005B09C0" w:rsidTr="005D4DAD">
        <w:trPr>
          <w:trHeight w:val="579"/>
        </w:trPr>
        <w:tc>
          <w:tcPr>
            <w:tcW w:w="4640" w:type="pct"/>
          </w:tcPr>
          <w:p w:rsidR="00767925" w:rsidRPr="005D4DAD" w:rsidRDefault="00767925" w:rsidP="00863741">
            <w:pPr>
              <w:keepNext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5D4DA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труктура</w:t>
            </w:r>
            <w:r w:rsidRPr="005D4DA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 и содержание </w:t>
            </w: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учебной дисциплины</w:t>
            </w:r>
          </w:p>
        </w:tc>
        <w:tc>
          <w:tcPr>
            <w:tcW w:w="360" w:type="pct"/>
          </w:tcPr>
          <w:p w:rsidR="00767925" w:rsidRPr="005B09C0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767925" w:rsidRPr="005B09C0" w:rsidTr="005D4DAD">
        <w:trPr>
          <w:trHeight w:val="675"/>
        </w:trPr>
        <w:tc>
          <w:tcPr>
            <w:tcW w:w="4640" w:type="pct"/>
          </w:tcPr>
          <w:p w:rsidR="00767925" w:rsidRPr="005D4DAD" w:rsidRDefault="00767925" w:rsidP="00863741">
            <w:pPr>
              <w:keepNext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У</w:t>
            </w:r>
            <w:r w:rsidRPr="005D4DA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словия реализации программы учебной дисциплины </w:t>
            </w:r>
          </w:p>
        </w:tc>
        <w:tc>
          <w:tcPr>
            <w:tcW w:w="360" w:type="pct"/>
          </w:tcPr>
          <w:p w:rsidR="00767925" w:rsidRPr="005B09C0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6374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67925" w:rsidRPr="005B09C0" w:rsidTr="005D4DAD">
        <w:trPr>
          <w:trHeight w:val="828"/>
        </w:trPr>
        <w:tc>
          <w:tcPr>
            <w:tcW w:w="4640" w:type="pct"/>
          </w:tcPr>
          <w:p w:rsidR="00767925" w:rsidRPr="005D4DAD" w:rsidRDefault="00767925" w:rsidP="00863741">
            <w:pPr>
              <w:keepNext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5D4DA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Контроль и оценка результатов </w:t>
            </w: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освоения учебной</w:t>
            </w:r>
            <w:r w:rsidRPr="005D4DAD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 дисциплины </w:t>
            </w:r>
          </w:p>
          <w:p w:rsidR="00767925" w:rsidRPr="005D4DAD" w:rsidRDefault="00767925" w:rsidP="00863741">
            <w:pPr>
              <w:keepNext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360" w:type="pct"/>
          </w:tcPr>
          <w:p w:rsidR="00767925" w:rsidRPr="005B09C0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6374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67925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67925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67925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67925" w:rsidRDefault="00767925" w:rsidP="0086374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B09C0">
        <w:rPr>
          <w:rFonts w:ascii="Times New Roman" w:hAnsi="Times New Roman"/>
          <w:b/>
          <w:bCs/>
          <w:sz w:val="28"/>
          <w:szCs w:val="28"/>
        </w:rPr>
        <w:lastRenderedPageBreak/>
        <w:t>1. ПАСПОРТ РАБОЧЕЙ ПРОГРАММЫ УЧЕБНОЙ ДИСЦИПЛИНЫ</w:t>
      </w:r>
    </w:p>
    <w:p w:rsidR="00767925" w:rsidRDefault="00767925" w:rsidP="0086374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sz w:val="28"/>
          <w:szCs w:val="28"/>
        </w:rPr>
      </w:pPr>
      <w:r w:rsidRPr="009E2418">
        <w:rPr>
          <w:rFonts w:ascii="Times New Roman" w:hAnsi="Times New Roman"/>
          <w:sz w:val="28"/>
          <w:szCs w:val="28"/>
        </w:rPr>
        <w:t>ОП.05 ОСНОВЫ ЭКОНОМИЧЕСКОЙДЕЯТЕЛЬНОСТИ</w:t>
      </w:r>
    </w:p>
    <w:p w:rsidR="009E2418" w:rsidRPr="009E2418" w:rsidRDefault="009E2418" w:rsidP="0086374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67925" w:rsidRPr="005B09C0" w:rsidRDefault="00767925" w:rsidP="00863741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Область применения рабочей программы</w:t>
      </w: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Рабочая программа учебной дисциплины</w:t>
      </w:r>
      <w:r>
        <w:rPr>
          <w:rFonts w:ascii="Times New Roman" w:hAnsi="Times New Roman"/>
          <w:sz w:val="28"/>
          <w:szCs w:val="28"/>
        </w:rPr>
        <w:t xml:space="preserve"> ОП.05 Основы экономической деятельности</w:t>
      </w:r>
      <w:r w:rsidRPr="005B09C0">
        <w:rPr>
          <w:rFonts w:ascii="Times New Roman" w:hAnsi="Times New Roman"/>
          <w:sz w:val="28"/>
          <w:szCs w:val="28"/>
        </w:rPr>
        <w:t xml:space="preserve"> является частью </w:t>
      </w:r>
      <w:r w:rsidRPr="00CF7C2B">
        <w:rPr>
          <w:rFonts w:ascii="Times New Roman" w:hAnsi="Times New Roman"/>
          <w:sz w:val="28"/>
          <w:szCs w:val="28"/>
        </w:rPr>
        <w:t>основной профессиональной образовательной программы</w:t>
      </w:r>
      <w:r w:rsidRPr="005B09C0">
        <w:rPr>
          <w:rFonts w:ascii="Times New Roman" w:hAnsi="Times New Roman"/>
          <w:sz w:val="28"/>
          <w:szCs w:val="28"/>
        </w:rPr>
        <w:t xml:space="preserve"> в соответствии с ФГОС СПО по </w:t>
      </w:r>
      <w:r>
        <w:rPr>
          <w:rFonts w:ascii="Times New Roman" w:hAnsi="Times New Roman"/>
          <w:sz w:val="28"/>
          <w:szCs w:val="28"/>
        </w:rPr>
        <w:t>профессии 54.01.20 Графический дизайнер.</w:t>
      </w: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</w:p>
    <w:p w:rsidR="00767925" w:rsidRPr="005B09C0" w:rsidRDefault="00767925" w:rsidP="00863741">
      <w:pPr>
        <w:numPr>
          <w:ilvl w:val="1"/>
          <w:numId w:val="10"/>
        </w:num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B09C0">
        <w:rPr>
          <w:rFonts w:ascii="Times New Roman" w:hAnsi="Times New Roman"/>
          <w:b/>
          <w:bCs/>
          <w:sz w:val="28"/>
          <w:szCs w:val="28"/>
        </w:rPr>
        <w:t>Место учебной дисциплины в структуре образовательной программы среднег</w:t>
      </w:r>
      <w:r>
        <w:rPr>
          <w:rFonts w:ascii="Times New Roman" w:hAnsi="Times New Roman"/>
          <w:b/>
          <w:bCs/>
          <w:sz w:val="28"/>
          <w:szCs w:val="28"/>
        </w:rPr>
        <w:t>о профессионального образования</w:t>
      </w:r>
    </w:p>
    <w:p w:rsidR="00767925" w:rsidRPr="000B204F" w:rsidRDefault="00767925" w:rsidP="008637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09C0">
        <w:rPr>
          <w:rFonts w:ascii="Times New Roman" w:hAnsi="Times New Roman"/>
          <w:sz w:val="28"/>
          <w:szCs w:val="28"/>
        </w:rPr>
        <w:t xml:space="preserve">Учебная дисциплина </w:t>
      </w:r>
      <w:r>
        <w:rPr>
          <w:rFonts w:ascii="Times New Roman" w:hAnsi="Times New Roman"/>
          <w:sz w:val="28"/>
          <w:szCs w:val="28"/>
        </w:rPr>
        <w:t>ОП.05 Основы экономической деятельности входит в общепрофессиональный</w:t>
      </w:r>
      <w:r w:rsidRPr="005B09C0">
        <w:rPr>
          <w:rFonts w:ascii="Times New Roman" w:hAnsi="Times New Roman"/>
          <w:sz w:val="28"/>
          <w:szCs w:val="28"/>
        </w:rPr>
        <w:t xml:space="preserve"> цикл. </w:t>
      </w:r>
      <w:r w:rsidRPr="003A62E4">
        <w:rPr>
          <w:rFonts w:ascii="Times New Roman" w:hAnsi="Times New Roman"/>
          <w:sz w:val="28"/>
          <w:szCs w:val="28"/>
        </w:rPr>
        <w:t>В ходе преподавания учебной дисциплины осуществляются межпредметные связи с профессиональными модулями ПМ.01 Разработка технического задания на продукт графического дизайна, ПМ.02 Создание графических дизайн -  макетов, ПМ.03 Подготовка дизайн - макета к печати (публикации), ПМ.04 Организация личного профессионального развития и обучения на рабочем месте.</w:t>
      </w:r>
    </w:p>
    <w:p w:rsidR="00767925" w:rsidRDefault="00767925" w:rsidP="00863741">
      <w:p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67925" w:rsidRPr="005B09C0" w:rsidRDefault="00767925" w:rsidP="00863741">
      <w:p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A62E4">
        <w:rPr>
          <w:rFonts w:ascii="Times New Roman" w:hAnsi="Times New Roman"/>
          <w:b/>
          <w:sz w:val="28"/>
          <w:szCs w:val="28"/>
        </w:rPr>
        <w:t>1.3.</w:t>
      </w:r>
      <w:r w:rsidRPr="005B09C0">
        <w:rPr>
          <w:rFonts w:ascii="Times New Roman" w:hAnsi="Times New Roman"/>
          <w:b/>
          <w:sz w:val="28"/>
          <w:szCs w:val="28"/>
        </w:rPr>
        <w:t xml:space="preserve"> Цели и задачи учебной дисциплины - требования к результа</w:t>
      </w:r>
      <w:r>
        <w:rPr>
          <w:rFonts w:ascii="Times New Roman" w:hAnsi="Times New Roman"/>
          <w:b/>
          <w:sz w:val="28"/>
          <w:szCs w:val="28"/>
        </w:rPr>
        <w:t>там освоения учебной дисциплины</w:t>
      </w:r>
    </w:p>
    <w:p w:rsidR="00767925" w:rsidRPr="009E2418" w:rsidRDefault="00767925" w:rsidP="0086374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E2418">
        <w:rPr>
          <w:rFonts w:ascii="Times New Roman" w:hAnsi="Times New Roman"/>
          <w:sz w:val="28"/>
          <w:szCs w:val="28"/>
        </w:rPr>
        <w:t>В результате освоения учебной дисциплины обучающиеся должны:</w:t>
      </w:r>
    </w:p>
    <w:p w:rsidR="00767925" w:rsidRPr="005B09C0" w:rsidRDefault="00767925" w:rsidP="008637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уметь</w:t>
      </w:r>
      <w:r w:rsidRPr="005B09C0">
        <w:rPr>
          <w:rFonts w:ascii="Times New Roman" w:hAnsi="Times New Roman"/>
          <w:sz w:val="28"/>
          <w:szCs w:val="28"/>
        </w:rPr>
        <w:t>:</w:t>
      </w:r>
    </w:p>
    <w:p w:rsidR="00767925" w:rsidRPr="004D1E60" w:rsidRDefault="00767925" w:rsidP="00863741">
      <w:pPr>
        <w:pStyle w:val="a8"/>
        <w:numPr>
          <w:ilvl w:val="0"/>
          <w:numId w:val="13"/>
        </w:numPr>
        <w:tabs>
          <w:tab w:val="num" w:pos="540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sz w:val="28"/>
          <w:szCs w:val="28"/>
        </w:rPr>
        <w:t>проводить проектный анализ;</w:t>
      </w:r>
    </w:p>
    <w:p w:rsidR="00767925" w:rsidRPr="004D1E60" w:rsidRDefault="00767925" w:rsidP="00863741">
      <w:pPr>
        <w:pStyle w:val="a8"/>
        <w:numPr>
          <w:ilvl w:val="0"/>
          <w:numId w:val="13"/>
        </w:numPr>
        <w:tabs>
          <w:tab w:val="num" w:pos="540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sz w:val="28"/>
          <w:szCs w:val="28"/>
        </w:rPr>
        <w:t>производить расчёты основных технико-экономических показателей проектирования;</w:t>
      </w:r>
    </w:p>
    <w:p w:rsidR="00767925" w:rsidRPr="004D1E60" w:rsidRDefault="00767925" w:rsidP="00863741">
      <w:pPr>
        <w:pStyle w:val="a8"/>
        <w:numPr>
          <w:ilvl w:val="0"/>
          <w:numId w:val="13"/>
        </w:numPr>
        <w:tabs>
          <w:tab w:val="num" w:pos="540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sz w:val="28"/>
          <w:szCs w:val="28"/>
        </w:rPr>
        <w:t>разрабатывать концепцию проекта;</w:t>
      </w:r>
    </w:p>
    <w:p w:rsidR="00767925" w:rsidRPr="004D1E60" w:rsidRDefault="00767925" w:rsidP="00863741">
      <w:pPr>
        <w:pStyle w:val="a8"/>
        <w:numPr>
          <w:ilvl w:val="0"/>
          <w:numId w:val="13"/>
        </w:numPr>
        <w:tabs>
          <w:tab w:val="num" w:pos="540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sz w:val="28"/>
          <w:szCs w:val="28"/>
        </w:rPr>
        <w:t>оформлять итоговое техническое задание;</w:t>
      </w:r>
    </w:p>
    <w:p w:rsidR="00767925" w:rsidRPr="004D1E60" w:rsidRDefault="00767925" w:rsidP="00863741">
      <w:pPr>
        <w:pStyle w:val="a8"/>
        <w:numPr>
          <w:ilvl w:val="0"/>
          <w:numId w:val="13"/>
        </w:numPr>
        <w:tabs>
          <w:tab w:val="num" w:pos="540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color w:val="000000"/>
          <w:sz w:val="28"/>
          <w:szCs w:val="28"/>
        </w:rPr>
        <w:t>выбирать графические средства и технические инструменты в соответствии с тематикой и задачами проекта;</w:t>
      </w:r>
    </w:p>
    <w:p w:rsidR="00767925" w:rsidRPr="004D1E60" w:rsidRDefault="00767925" w:rsidP="00863741">
      <w:pPr>
        <w:pStyle w:val="a8"/>
        <w:numPr>
          <w:ilvl w:val="0"/>
          <w:numId w:val="13"/>
        </w:numPr>
        <w:tabs>
          <w:tab w:val="num" w:pos="540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color w:val="000000"/>
          <w:sz w:val="28"/>
          <w:szCs w:val="28"/>
        </w:rPr>
        <w:t>вести нормативную документацию;</w:t>
      </w:r>
    </w:p>
    <w:p w:rsidR="00767925" w:rsidRPr="004D1E60" w:rsidRDefault="00767925" w:rsidP="00863741">
      <w:pPr>
        <w:pStyle w:val="a8"/>
        <w:numPr>
          <w:ilvl w:val="0"/>
          <w:numId w:val="13"/>
        </w:numPr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доступно и последовательно излагать информацию;</w:t>
      </w:r>
    </w:p>
    <w:p w:rsidR="00767925" w:rsidRPr="004D1E60" w:rsidRDefault="00767925" w:rsidP="00863741">
      <w:pPr>
        <w:pStyle w:val="a8"/>
        <w:numPr>
          <w:ilvl w:val="0"/>
          <w:numId w:val="13"/>
        </w:numPr>
        <w:tabs>
          <w:tab w:val="num" w:pos="540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color w:val="000000"/>
          <w:sz w:val="28"/>
          <w:szCs w:val="28"/>
        </w:rPr>
        <w:t>корректировать и видоизменять ТЗ в зависимости от требования заказчика;</w:t>
      </w:r>
    </w:p>
    <w:p w:rsidR="00767925" w:rsidRPr="004D1E60" w:rsidRDefault="00767925" w:rsidP="00863741">
      <w:pPr>
        <w:pStyle w:val="a8"/>
        <w:numPr>
          <w:ilvl w:val="0"/>
          <w:numId w:val="13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разрабатывать планы выполнения работ;</w:t>
      </w:r>
    </w:p>
    <w:p w:rsidR="00767925" w:rsidRPr="004D1E60" w:rsidRDefault="00767925" w:rsidP="00863741">
      <w:pPr>
        <w:pStyle w:val="a8"/>
        <w:numPr>
          <w:ilvl w:val="0"/>
          <w:numId w:val="13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распределять время на выполнение поставленных задач;</w:t>
      </w:r>
    </w:p>
    <w:p w:rsidR="00767925" w:rsidRPr="004D1E60" w:rsidRDefault="00767925" w:rsidP="00863741">
      <w:pPr>
        <w:pStyle w:val="a8"/>
        <w:numPr>
          <w:ilvl w:val="0"/>
          <w:numId w:val="13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определять место хранения и обработки разрабатываемых макетов;</w:t>
      </w:r>
    </w:p>
    <w:p w:rsidR="00767925" w:rsidRPr="004D1E60" w:rsidRDefault="00767925" w:rsidP="00863741">
      <w:pPr>
        <w:pStyle w:val="a8"/>
        <w:numPr>
          <w:ilvl w:val="0"/>
          <w:numId w:val="13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создавать целостную композицию на плоскости, в объеме и пространстве;</w:t>
      </w:r>
    </w:p>
    <w:p w:rsidR="00767925" w:rsidRPr="004D1E60" w:rsidRDefault="00767925" w:rsidP="00863741">
      <w:pPr>
        <w:pStyle w:val="a8"/>
        <w:numPr>
          <w:ilvl w:val="0"/>
          <w:numId w:val="13"/>
        </w:numPr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выполнять технические чертежи или эскизы проекта для разработки конструкции изделия с учетом особенностей технологии и тематики;</w:t>
      </w:r>
    </w:p>
    <w:p w:rsidR="00767925" w:rsidRPr="004D1E60" w:rsidRDefault="00767925" w:rsidP="00863741">
      <w:pPr>
        <w:pStyle w:val="a8"/>
        <w:numPr>
          <w:ilvl w:val="0"/>
          <w:numId w:val="13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выполнять комплектацию необходимых составляющих дизайн-макета для формирования дизайн-продукта;</w:t>
      </w:r>
    </w:p>
    <w:p w:rsidR="00767925" w:rsidRPr="004D1E60" w:rsidRDefault="00767925" w:rsidP="00863741">
      <w:pPr>
        <w:pStyle w:val="a8"/>
        <w:numPr>
          <w:ilvl w:val="0"/>
          <w:numId w:val="13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lastRenderedPageBreak/>
        <w:t>учитывать стандарты производства при подготовке дизайн-продуктов к печати или публикации;</w:t>
      </w:r>
    </w:p>
    <w:p w:rsidR="00767925" w:rsidRPr="004D1E60" w:rsidRDefault="00767925" w:rsidP="00863741">
      <w:pPr>
        <w:pStyle w:val="a8"/>
        <w:numPr>
          <w:ilvl w:val="0"/>
          <w:numId w:val="13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осуществлять консультационное или прямое сопровождение печати или публикации;</w:t>
      </w:r>
    </w:p>
    <w:p w:rsidR="00767925" w:rsidRDefault="00767925" w:rsidP="00863741">
      <w:pPr>
        <w:pStyle w:val="a8"/>
        <w:numPr>
          <w:ilvl w:val="0"/>
          <w:numId w:val="13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применять логические и интуитивные мето</w:t>
      </w:r>
      <w:r>
        <w:rPr>
          <w:color w:val="000000"/>
          <w:sz w:val="28"/>
          <w:szCs w:val="28"/>
        </w:rPr>
        <w:t>ды поиска новых идей и решений;</w:t>
      </w:r>
    </w:p>
    <w:p w:rsidR="00767925" w:rsidRPr="005B09C0" w:rsidRDefault="00767925" w:rsidP="008637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</w:p>
    <w:p w:rsidR="00767925" w:rsidRPr="004D1E60" w:rsidRDefault="00767925" w:rsidP="00863741">
      <w:pPr>
        <w:pStyle w:val="a8"/>
        <w:numPr>
          <w:ilvl w:val="0"/>
          <w:numId w:val="15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color w:val="000000"/>
          <w:sz w:val="28"/>
          <w:szCs w:val="28"/>
        </w:rPr>
        <w:t>методики исследования рынка, сбора информации, ее анализа и структурирования;</w:t>
      </w:r>
    </w:p>
    <w:p w:rsidR="00767925" w:rsidRPr="004D1E60" w:rsidRDefault="00767925" w:rsidP="00863741">
      <w:pPr>
        <w:pStyle w:val="a8"/>
        <w:numPr>
          <w:ilvl w:val="0"/>
          <w:numId w:val="15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color w:val="000000"/>
          <w:sz w:val="28"/>
          <w:szCs w:val="28"/>
        </w:rPr>
        <w:t>теоретические основы композиционного построения в графическом и в объемно-пространственном дизайне;</w:t>
      </w:r>
    </w:p>
    <w:p w:rsidR="00767925" w:rsidRPr="004D1E60" w:rsidRDefault="00767925" w:rsidP="00863741">
      <w:pPr>
        <w:pStyle w:val="a8"/>
        <w:numPr>
          <w:ilvl w:val="0"/>
          <w:numId w:val="15"/>
        </w:numPr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действующие стандарты и технические условия;</w:t>
      </w:r>
    </w:p>
    <w:p w:rsidR="00767925" w:rsidRPr="004D1E60" w:rsidRDefault="00767925" w:rsidP="00863741">
      <w:pPr>
        <w:pStyle w:val="a8"/>
        <w:numPr>
          <w:ilvl w:val="0"/>
          <w:numId w:val="15"/>
        </w:numPr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правила и методы создания различных продуктов в программных приложениях;</w:t>
      </w:r>
    </w:p>
    <w:p w:rsidR="00767925" w:rsidRPr="004D1E60" w:rsidRDefault="00767925" w:rsidP="00863741">
      <w:pPr>
        <w:pStyle w:val="a8"/>
        <w:numPr>
          <w:ilvl w:val="0"/>
          <w:numId w:val="15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классификации программных приложений и их направленности;</w:t>
      </w:r>
    </w:p>
    <w:p w:rsidR="00767925" w:rsidRPr="004D1E60" w:rsidRDefault="00767925" w:rsidP="00863741">
      <w:pPr>
        <w:pStyle w:val="a8"/>
        <w:numPr>
          <w:ilvl w:val="0"/>
          <w:numId w:val="15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классификации профессионального оборудования и навыков работы с ним;</w:t>
      </w:r>
    </w:p>
    <w:p w:rsidR="00767925" w:rsidRPr="004D1E60" w:rsidRDefault="00767925" w:rsidP="00863741">
      <w:pPr>
        <w:pStyle w:val="a8"/>
        <w:numPr>
          <w:ilvl w:val="0"/>
          <w:numId w:val="15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sz w:val="28"/>
          <w:szCs w:val="28"/>
        </w:rPr>
        <w:t>программные приложения работы с данными;</w:t>
      </w:r>
    </w:p>
    <w:p w:rsidR="00767925" w:rsidRPr="004D1E60" w:rsidRDefault="00767925" w:rsidP="00863741">
      <w:pPr>
        <w:pStyle w:val="a8"/>
        <w:numPr>
          <w:ilvl w:val="0"/>
          <w:numId w:val="15"/>
        </w:numPr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технологии изготовления изделия;</w:t>
      </w:r>
    </w:p>
    <w:p w:rsidR="00767925" w:rsidRPr="004D1E60" w:rsidRDefault="00767925" w:rsidP="00863741">
      <w:pPr>
        <w:pStyle w:val="a8"/>
        <w:numPr>
          <w:ilvl w:val="0"/>
          <w:numId w:val="15"/>
        </w:numPr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программные приложения для разработки ТЗ;</w:t>
      </w:r>
    </w:p>
    <w:p w:rsidR="00767925" w:rsidRPr="004D1E60" w:rsidRDefault="00767925" w:rsidP="00863741">
      <w:pPr>
        <w:pStyle w:val="a8"/>
        <w:numPr>
          <w:ilvl w:val="0"/>
          <w:numId w:val="15"/>
        </w:numPr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правила и структуры оформления ТЗ;</w:t>
      </w:r>
    </w:p>
    <w:p w:rsidR="00767925" w:rsidRPr="004D1E60" w:rsidRDefault="00767925" w:rsidP="00863741">
      <w:pPr>
        <w:pStyle w:val="a8"/>
        <w:numPr>
          <w:ilvl w:val="0"/>
          <w:numId w:val="15"/>
        </w:numPr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sz w:val="28"/>
          <w:szCs w:val="28"/>
        </w:rPr>
        <w:t xml:space="preserve">требования к техническим параметрам разработки продукта; </w:t>
      </w:r>
    </w:p>
    <w:p w:rsidR="00767925" w:rsidRPr="004D1E60" w:rsidRDefault="00767925" w:rsidP="00863741">
      <w:pPr>
        <w:pStyle w:val="a8"/>
        <w:numPr>
          <w:ilvl w:val="0"/>
          <w:numId w:val="15"/>
        </w:numPr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sz w:val="28"/>
          <w:szCs w:val="28"/>
        </w:rPr>
        <w:t>методы адаптации и кодировки (преобразования) информации от заказчика в индустриальные требования;</w:t>
      </w:r>
    </w:p>
    <w:p w:rsidR="00767925" w:rsidRPr="004D1E60" w:rsidRDefault="00767925" w:rsidP="00863741">
      <w:pPr>
        <w:pStyle w:val="a8"/>
        <w:numPr>
          <w:ilvl w:val="0"/>
          <w:numId w:val="15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sz w:val="28"/>
          <w:szCs w:val="28"/>
        </w:rPr>
        <w:t>структуру ТЗ, его реализации;</w:t>
      </w:r>
    </w:p>
    <w:p w:rsidR="00767925" w:rsidRPr="004D1E60" w:rsidRDefault="00767925" w:rsidP="00863741">
      <w:pPr>
        <w:pStyle w:val="a8"/>
        <w:numPr>
          <w:ilvl w:val="0"/>
          <w:numId w:val="15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sz w:val="28"/>
          <w:szCs w:val="28"/>
        </w:rPr>
        <w:t>основы менеджмента времени и выполнения работ;</w:t>
      </w:r>
    </w:p>
    <w:p w:rsidR="00767925" w:rsidRPr="004D1E60" w:rsidRDefault="00767925" w:rsidP="00863741">
      <w:pPr>
        <w:pStyle w:val="a8"/>
        <w:numPr>
          <w:ilvl w:val="0"/>
          <w:numId w:val="15"/>
        </w:numPr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sz w:val="28"/>
          <w:szCs w:val="28"/>
        </w:rPr>
        <w:t>программные приложения работы с данными;</w:t>
      </w:r>
    </w:p>
    <w:p w:rsidR="00767925" w:rsidRPr="004D1E60" w:rsidRDefault="00767925" w:rsidP="00863741">
      <w:pPr>
        <w:pStyle w:val="a8"/>
        <w:numPr>
          <w:ilvl w:val="0"/>
          <w:numId w:val="14"/>
        </w:numPr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технологические, эксплуатационные и гигиенические требования, предъявляемые к материалам, программным средствам и оборудованию;</w:t>
      </w:r>
    </w:p>
    <w:p w:rsidR="00767925" w:rsidRPr="004D1E60" w:rsidRDefault="00767925" w:rsidP="00863741">
      <w:pPr>
        <w:pStyle w:val="a8"/>
        <w:numPr>
          <w:ilvl w:val="0"/>
          <w:numId w:val="14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sz w:val="28"/>
          <w:szCs w:val="28"/>
        </w:rPr>
        <w:t>программные приложения работы с данными для разработки дизайн-макетов;</w:t>
      </w:r>
    </w:p>
    <w:p w:rsidR="00767925" w:rsidRPr="004D1E60" w:rsidRDefault="00767925" w:rsidP="00863741">
      <w:pPr>
        <w:pStyle w:val="a8"/>
        <w:numPr>
          <w:ilvl w:val="0"/>
          <w:numId w:val="14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color w:val="000000"/>
          <w:sz w:val="28"/>
          <w:szCs w:val="28"/>
        </w:rPr>
        <w:t>технические параметры разработки макетов, сохранения, технологии печати;</w:t>
      </w:r>
    </w:p>
    <w:p w:rsidR="00767925" w:rsidRPr="007E27D2" w:rsidRDefault="00767925" w:rsidP="00863741">
      <w:pPr>
        <w:pStyle w:val="a8"/>
        <w:numPr>
          <w:ilvl w:val="0"/>
          <w:numId w:val="14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7E27D2">
        <w:rPr>
          <w:sz w:val="28"/>
          <w:szCs w:val="28"/>
        </w:rPr>
        <w:t>программные приложения для хранения и передачи файлов-макетов графического дизайна;</w:t>
      </w:r>
    </w:p>
    <w:p w:rsidR="00767925" w:rsidRPr="007E27D2" w:rsidRDefault="00767925" w:rsidP="00863741">
      <w:pPr>
        <w:pStyle w:val="a8"/>
        <w:numPr>
          <w:ilvl w:val="0"/>
          <w:numId w:val="14"/>
        </w:numPr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7E27D2">
        <w:rPr>
          <w:color w:val="000000"/>
          <w:sz w:val="28"/>
          <w:szCs w:val="28"/>
        </w:rPr>
        <w:t xml:space="preserve">технологии настройки макетов к печати или публикации; </w:t>
      </w:r>
    </w:p>
    <w:p w:rsidR="00767925" w:rsidRPr="007E27D2" w:rsidRDefault="00767925" w:rsidP="00863741">
      <w:pPr>
        <w:pStyle w:val="a8"/>
        <w:numPr>
          <w:ilvl w:val="0"/>
          <w:numId w:val="14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7E27D2">
        <w:rPr>
          <w:sz w:val="28"/>
          <w:szCs w:val="28"/>
        </w:rPr>
        <w:t>программные приложения для хранения и передачи файлов-продуктов графического дизайна;</w:t>
      </w:r>
    </w:p>
    <w:p w:rsidR="00767925" w:rsidRPr="004D1E60" w:rsidRDefault="00767925" w:rsidP="00863741">
      <w:pPr>
        <w:pStyle w:val="a8"/>
        <w:numPr>
          <w:ilvl w:val="0"/>
          <w:numId w:val="14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color w:val="000000"/>
          <w:sz w:val="28"/>
          <w:szCs w:val="28"/>
        </w:rPr>
        <w:t>стандарты производства при подготовке дизайн-продуктов.</w:t>
      </w:r>
    </w:p>
    <w:p w:rsidR="00767925" w:rsidRPr="004D1E60" w:rsidRDefault="00767925" w:rsidP="00863741">
      <w:pPr>
        <w:pStyle w:val="a8"/>
        <w:numPr>
          <w:ilvl w:val="0"/>
          <w:numId w:val="14"/>
        </w:numPr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>технологии печати или публикации продуктов дизайна;</w:t>
      </w:r>
    </w:p>
    <w:p w:rsidR="00767925" w:rsidRPr="004D1E60" w:rsidRDefault="00767925" w:rsidP="00863741">
      <w:pPr>
        <w:pStyle w:val="a8"/>
        <w:numPr>
          <w:ilvl w:val="0"/>
          <w:numId w:val="14"/>
        </w:numPr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sz w:val="28"/>
          <w:szCs w:val="28"/>
        </w:rPr>
        <w:t>основы менеджмента и коммуникации, договорных отношений;</w:t>
      </w:r>
    </w:p>
    <w:p w:rsidR="00767925" w:rsidRPr="004D1E60" w:rsidRDefault="00767925" w:rsidP="00863741">
      <w:pPr>
        <w:pStyle w:val="a8"/>
        <w:numPr>
          <w:ilvl w:val="0"/>
          <w:numId w:val="14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4D1E60">
        <w:rPr>
          <w:sz w:val="28"/>
          <w:szCs w:val="28"/>
        </w:rPr>
        <w:t>технологии и приемы послепечатной обработки продуктов дизайна;</w:t>
      </w:r>
    </w:p>
    <w:p w:rsidR="00767925" w:rsidRPr="004D1E60" w:rsidRDefault="00767925" w:rsidP="00863741">
      <w:pPr>
        <w:pStyle w:val="a8"/>
        <w:numPr>
          <w:ilvl w:val="0"/>
          <w:numId w:val="14"/>
        </w:numPr>
        <w:tabs>
          <w:tab w:val="left" w:pos="266"/>
        </w:tabs>
        <w:spacing w:before="0" w:after="0"/>
        <w:ind w:left="0" w:firstLine="357"/>
        <w:contextualSpacing/>
        <w:jc w:val="both"/>
        <w:rPr>
          <w:color w:val="000000"/>
          <w:sz w:val="28"/>
          <w:szCs w:val="28"/>
        </w:rPr>
      </w:pPr>
      <w:r w:rsidRPr="004D1E60">
        <w:rPr>
          <w:color w:val="000000"/>
          <w:sz w:val="28"/>
          <w:szCs w:val="28"/>
        </w:rPr>
        <w:t xml:space="preserve">системы управления трудовыми ресурсами в организации; </w:t>
      </w:r>
    </w:p>
    <w:p w:rsidR="00767925" w:rsidRPr="004D1E60" w:rsidRDefault="00767925" w:rsidP="00863741">
      <w:pPr>
        <w:pStyle w:val="c5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357"/>
        <w:contextualSpacing/>
        <w:jc w:val="both"/>
        <w:rPr>
          <w:color w:val="FF0000"/>
          <w:sz w:val="28"/>
          <w:szCs w:val="28"/>
        </w:rPr>
      </w:pPr>
      <w:r w:rsidRPr="004D1E60">
        <w:rPr>
          <w:color w:val="000000"/>
          <w:sz w:val="28"/>
          <w:szCs w:val="28"/>
        </w:rPr>
        <w:lastRenderedPageBreak/>
        <w:t>методы и формы самообучения и саморазвития на основе самопрезентации.</w:t>
      </w:r>
    </w:p>
    <w:p w:rsidR="00767925" w:rsidRDefault="00767925" w:rsidP="0086374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C38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овладеть</w:t>
      </w:r>
      <w:r>
        <w:rPr>
          <w:rFonts w:ascii="Times New Roman" w:hAnsi="Times New Roman"/>
          <w:sz w:val="28"/>
          <w:szCs w:val="28"/>
        </w:rPr>
        <w:t>:</w:t>
      </w:r>
    </w:p>
    <w:p w:rsidR="00767925" w:rsidRDefault="00767925" w:rsidP="0086374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36C38">
        <w:rPr>
          <w:rFonts w:ascii="Times New Roman" w:hAnsi="Times New Roman"/>
          <w:b/>
          <w:sz w:val="28"/>
          <w:szCs w:val="28"/>
        </w:rPr>
        <w:t xml:space="preserve">общими компетенциями: </w:t>
      </w:r>
    </w:p>
    <w:p w:rsidR="00767925" w:rsidRPr="00036C38" w:rsidRDefault="00767925" w:rsidP="0086374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01.</w:t>
      </w:r>
      <w:r w:rsidR="005E4A5B">
        <w:rPr>
          <w:rFonts w:ascii="Times New Roman" w:hAnsi="Times New Roman"/>
          <w:sz w:val="28"/>
          <w:szCs w:val="28"/>
        </w:rPr>
        <w:t xml:space="preserve"> </w:t>
      </w:r>
      <w:r w:rsidRPr="00036C38">
        <w:rPr>
          <w:rFonts w:ascii="Times New Roman" w:hAnsi="Times New Roman"/>
          <w:sz w:val="28"/>
          <w:szCs w:val="28"/>
        </w:rPr>
        <w:t>Выбирать способы решения задач профессиональной деятельности, применительно к различным контекстам.</w:t>
      </w:r>
    </w:p>
    <w:p w:rsidR="00767925" w:rsidRPr="00036C38" w:rsidRDefault="00767925" w:rsidP="0086374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02.</w:t>
      </w:r>
      <w:r w:rsidR="005E4A5B">
        <w:rPr>
          <w:rFonts w:ascii="Times New Roman" w:hAnsi="Times New Roman"/>
          <w:sz w:val="28"/>
          <w:szCs w:val="28"/>
        </w:rPr>
        <w:t xml:space="preserve"> </w:t>
      </w:r>
      <w:r w:rsidRPr="00036C38">
        <w:rPr>
          <w:rFonts w:ascii="Times New Roman" w:hAnsi="Times New Roman"/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767925" w:rsidRPr="00036C38" w:rsidRDefault="00767925" w:rsidP="0086374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04.</w:t>
      </w:r>
      <w:r w:rsidR="005E4A5B">
        <w:rPr>
          <w:rFonts w:ascii="Times New Roman" w:hAnsi="Times New Roman"/>
          <w:sz w:val="28"/>
          <w:szCs w:val="28"/>
        </w:rPr>
        <w:t xml:space="preserve"> </w:t>
      </w:r>
      <w:r w:rsidRPr="00036C38">
        <w:rPr>
          <w:rFonts w:ascii="Times New Roman" w:hAnsi="Times New Roman"/>
          <w:sz w:val="28"/>
          <w:szCs w:val="28"/>
        </w:rPr>
        <w:t>Работать в коллективе и команде, эффективно взаимодействовать с коллегами, руководством, клиентами.</w:t>
      </w:r>
    </w:p>
    <w:p w:rsidR="00767925" w:rsidRPr="00036C38" w:rsidRDefault="00767925" w:rsidP="0086374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05.</w:t>
      </w:r>
      <w:r w:rsidR="005E4A5B">
        <w:rPr>
          <w:rFonts w:ascii="Times New Roman" w:hAnsi="Times New Roman"/>
          <w:sz w:val="28"/>
          <w:szCs w:val="28"/>
        </w:rPr>
        <w:t xml:space="preserve"> </w:t>
      </w:r>
      <w:r w:rsidRPr="00036C38">
        <w:rPr>
          <w:rFonts w:ascii="Times New Roman" w:hAnsi="Times New Roman"/>
          <w:sz w:val="28"/>
          <w:szCs w:val="28"/>
        </w:rPr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767925" w:rsidRPr="00036C38" w:rsidRDefault="00767925" w:rsidP="0086374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09.</w:t>
      </w:r>
      <w:r w:rsidR="005E4A5B">
        <w:rPr>
          <w:rFonts w:ascii="Times New Roman" w:hAnsi="Times New Roman"/>
          <w:sz w:val="28"/>
          <w:szCs w:val="28"/>
        </w:rPr>
        <w:t xml:space="preserve"> </w:t>
      </w:r>
      <w:r w:rsidRPr="00036C38">
        <w:rPr>
          <w:rFonts w:ascii="Times New Roman" w:hAnsi="Times New Roman"/>
          <w:sz w:val="28"/>
          <w:szCs w:val="28"/>
        </w:rPr>
        <w:t>Использовать информационные технологии в профессиональной деятельности.</w:t>
      </w:r>
    </w:p>
    <w:p w:rsidR="00767925" w:rsidRPr="00036C38" w:rsidRDefault="00767925" w:rsidP="0086374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10.</w:t>
      </w:r>
      <w:r w:rsidR="005E4A5B">
        <w:rPr>
          <w:rFonts w:ascii="Times New Roman" w:hAnsi="Times New Roman"/>
          <w:sz w:val="28"/>
          <w:szCs w:val="28"/>
        </w:rPr>
        <w:t xml:space="preserve"> </w:t>
      </w:r>
      <w:r w:rsidRPr="00036C38">
        <w:rPr>
          <w:rFonts w:ascii="Times New Roman" w:hAnsi="Times New Roman"/>
          <w:sz w:val="28"/>
          <w:szCs w:val="28"/>
        </w:rPr>
        <w:t>Пользоваться профессиональной документацией на государственном и иностранном языках.</w:t>
      </w:r>
    </w:p>
    <w:p w:rsidR="00767925" w:rsidRDefault="00767925" w:rsidP="0086374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11.</w:t>
      </w:r>
      <w:r w:rsidR="005E4A5B">
        <w:rPr>
          <w:rFonts w:ascii="Times New Roman" w:hAnsi="Times New Roman"/>
          <w:sz w:val="28"/>
          <w:szCs w:val="28"/>
        </w:rPr>
        <w:t xml:space="preserve"> </w:t>
      </w:r>
      <w:r w:rsidRPr="00036C38">
        <w:rPr>
          <w:rFonts w:ascii="Times New Roman" w:hAnsi="Times New Roman"/>
          <w:sz w:val="28"/>
          <w:szCs w:val="28"/>
        </w:rPr>
        <w:t>Планировать предпринимательскую деятельность в профессиональной сфере.</w:t>
      </w:r>
    </w:p>
    <w:p w:rsidR="00767925" w:rsidRPr="00036C38" w:rsidRDefault="00767925" w:rsidP="0086374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профессиональными</w:t>
      </w:r>
      <w:r w:rsidRPr="00036C38">
        <w:rPr>
          <w:rFonts w:ascii="Times New Roman" w:hAnsi="Times New Roman"/>
          <w:b/>
          <w:sz w:val="28"/>
          <w:szCs w:val="28"/>
        </w:rPr>
        <w:t xml:space="preserve"> компетенциями: </w:t>
      </w:r>
    </w:p>
    <w:p w:rsidR="00767925" w:rsidRPr="000C217C" w:rsidRDefault="00767925" w:rsidP="0086374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" w:name="sub_515"/>
      <w:r>
        <w:rPr>
          <w:rFonts w:ascii="Times New Roman" w:hAnsi="Times New Roman"/>
          <w:sz w:val="28"/>
          <w:szCs w:val="28"/>
        </w:rPr>
        <w:t>ПК</w:t>
      </w:r>
      <w:r w:rsidR="005E4A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1.2. </w:t>
      </w:r>
      <w:r w:rsidRPr="000C217C">
        <w:rPr>
          <w:rFonts w:ascii="Times New Roman" w:hAnsi="Times New Roman"/>
          <w:sz w:val="28"/>
          <w:szCs w:val="28"/>
        </w:rPr>
        <w:t>Определять выбор технических и программных средств для разработки дизайн-макета с учетом их особенностей использования</w:t>
      </w:r>
    </w:p>
    <w:p w:rsidR="00767925" w:rsidRPr="000C217C" w:rsidRDefault="00767925" w:rsidP="0086374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ПК </w:t>
      </w:r>
      <w:r w:rsidRPr="00A87EA0">
        <w:rPr>
          <w:rFonts w:ascii="Times New Roman" w:hAnsi="Times New Roman"/>
          <w:sz w:val="28"/>
          <w:szCs w:val="28"/>
        </w:rPr>
        <w:t>1.3.</w:t>
      </w:r>
      <w:r w:rsidRPr="000C217C">
        <w:rPr>
          <w:rFonts w:ascii="Times New Roman" w:hAnsi="Times New Roman"/>
          <w:sz w:val="28"/>
          <w:szCs w:val="28"/>
        </w:rPr>
        <w:t xml:space="preserve"> Формировать готовое техническое задание в соответствии с требованиями к структуре и содержанию</w:t>
      </w:r>
    </w:p>
    <w:p w:rsidR="00767925" w:rsidRPr="00F669DC" w:rsidRDefault="00767925" w:rsidP="0086374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2</w:t>
      </w:r>
      <w:r w:rsidRPr="00906D37">
        <w:rPr>
          <w:rFonts w:ascii="Times New Roman" w:hAnsi="Times New Roman"/>
          <w:sz w:val="28"/>
          <w:szCs w:val="28"/>
        </w:rPr>
        <w:t xml:space="preserve">.1. </w:t>
      </w:r>
      <w:r w:rsidRPr="00F669DC">
        <w:rPr>
          <w:rFonts w:ascii="Times New Roman" w:hAnsi="Times New Roman"/>
          <w:sz w:val="28"/>
          <w:szCs w:val="28"/>
        </w:rPr>
        <w:t>Планировать выполнение работ по разработке дизайн-макета на основе технического задания.</w:t>
      </w:r>
    </w:p>
    <w:p w:rsidR="00767925" w:rsidRPr="00F669DC" w:rsidRDefault="00767925" w:rsidP="0086374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ПК 2</w:t>
      </w:r>
      <w:r w:rsidRPr="00906D37">
        <w:rPr>
          <w:rFonts w:ascii="Times New Roman" w:hAnsi="Times New Roman"/>
          <w:sz w:val="28"/>
          <w:szCs w:val="28"/>
        </w:rPr>
        <w:t xml:space="preserve">.2. </w:t>
      </w:r>
      <w:r w:rsidRPr="00F669DC">
        <w:rPr>
          <w:rFonts w:ascii="Times New Roman" w:hAnsi="Times New Roman"/>
          <w:sz w:val="28"/>
          <w:szCs w:val="28"/>
        </w:rPr>
        <w:t xml:space="preserve">Определять потребности в программных продуктах, материалах и оборудовании при разработке дизайн-макета на основе технического </w:t>
      </w:r>
      <w:r>
        <w:rPr>
          <w:rFonts w:ascii="Times New Roman" w:hAnsi="Times New Roman"/>
          <w:sz w:val="28"/>
          <w:szCs w:val="28"/>
        </w:rPr>
        <w:t>задания</w:t>
      </w:r>
    </w:p>
    <w:p w:rsidR="00767925" w:rsidRPr="00906D37" w:rsidRDefault="00767925" w:rsidP="0086374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2.5.</w:t>
      </w:r>
      <w:r w:rsidRPr="00FF3AA0">
        <w:rPr>
          <w:rFonts w:ascii="Times New Roman" w:hAnsi="Times New Roman"/>
          <w:sz w:val="28"/>
          <w:szCs w:val="28"/>
        </w:rPr>
        <w:t>Осуществлять комплектацию и контроль готовности необходимых составляющих дизайн-макета для формирования дизайн-продукта.</w:t>
      </w:r>
    </w:p>
    <w:p w:rsidR="00767925" w:rsidRPr="00A05E7A" w:rsidRDefault="00767925" w:rsidP="0086374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3</w:t>
      </w:r>
      <w:r w:rsidRPr="00091372">
        <w:rPr>
          <w:rFonts w:ascii="Times New Roman" w:hAnsi="Times New Roman"/>
          <w:sz w:val="28"/>
          <w:szCs w:val="28"/>
        </w:rPr>
        <w:t xml:space="preserve">.1. </w:t>
      </w:r>
      <w:r w:rsidRPr="00A05E7A">
        <w:rPr>
          <w:rFonts w:ascii="Times New Roman" w:hAnsi="Times New Roman"/>
          <w:sz w:val="28"/>
          <w:szCs w:val="28"/>
        </w:rPr>
        <w:t>Выполнять настройку технических параметров печати (публикации) дизайн-макета.</w:t>
      </w:r>
    </w:p>
    <w:p w:rsidR="00767925" w:rsidRPr="00A0454C" w:rsidRDefault="00767925" w:rsidP="0086374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ПК 3</w:t>
      </w:r>
      <w:r w:rsidRPr="00091372">
        <w:rPr>
          <w:rFonts w:ascii="Times New Roman" w:hAnsi="Times New Roman"/>
          <w:sz w:val="28"/>
          <w:szCs w:val="28"/>
        </w:rPr>
        <w:t xml:space="preserve">.2. </w:t>
      </w:r>
      <w:r w:rsidRPr="00A0454C">
        <w:rPr>
          <w:rFonts w:ascii="Times New Roman" w:hAnsi="Times New Roman"/>
          <w:sz w:val="28"/>
          <w:szCs w:val="28"/>
        </w:rPr>
        <w:t>Оценивать соответствие готового дизайн-продукта требованиям качества печати (публикации).</w:t>
      </w:r>
    </w:p>
    <w:p w:rsidR="00767925" w:rsidRPr="00A818E5" w:rsidRDefault="00767925" w:rsidP="00863741">
      <w:pPr>
        <w:pStyle w:val="2"/>
        <w:spacing w:before="0" w:line="240" w:lineRule="auto"/>
        <w:ind w:firstLine="709"/>
        <w:jc w:val="both"/>
        <w:rPr>
          <w:rStyle w:val="a4"/>
          <w:rFonts w:ascii="Times New Roman" w:hAnsi="Times New Roman"/>
          <w:b w:val="0"/>
          <w:i w:val="0"/>
          <w:iCs/>
          <w:sz w:val="28"/>
          <w:szCs w:val="28"/>
        </w:rPr>
      </w:pPr>
      <w:r w:rsidRPr="00A818E5">
        <w:rPr>
          <w:rFonts w:ascii="Times New Roman" w:hAnsi="Times New Roman"/>
          <w:b w:val="0"/>
          <w:color w:val="auto"/>
          <w:sz w:val="28"/>
          <w:szCs w:val="28"/>
        </w:rPr>
        <w:t>ПК 4.1.</w:t>
      </w:r>
      <w:r w:rsidRPr="00A818E5">
        <w:rPr>
          <w:rFonts w:ascii="Times New Roman" w:hAnsi="Times New Roman"/>
          <w:b w:val="0"/>
          <w:color w:val="000000"/>
          <w:sz w:val="28"/>
          <w:szCs w:val="28"/>
        </w:rPr>
        <w:t>Анализировать современные тенденции в области графического дизайна для их адаптации и использования в своей профессиональной деятельности.</w:t>
      </w:r>
    </w:p>
    <w:p w:rsidR="00767925" w:rsidRPr="00A818E5" w:rsidRDefault="00767925" w:rsidP="0086374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818E5">
        <w:rPr>
          <w:rFonts w:ascii="Times New Roman" w:hAnsi="Times New Roman"/>
          <w:sz w:val="28"/>
          <w:szCs w:val="28"/>
        </w:rPr>
        <w:t xml:space="preserve">ПК 4.2. </w:t>
      </w:r>
      <w:r w:rsidRPr="00A818E5">
        <w:rPr>
          <w:rFonts w:ascii="Times New Roman" w:hAnsi="Times New Roman"/>
          <w:color w:val="000000"/>
          <w:sz w:val="28"/>
          <w:szCs w:val="28"/>
        </w:rPr>
        <w:t>Проводить мастер-классы, семинары и консультации по современным технологиям в области графического дизайна.</w:t>
      </w:r>
    </w:p>
    <w:p w:rsidR="00767925" w:rsidRPr="00A818E5" w:rsidRDefault="00767925" w:rsidP="0086374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818E5">
        <w:rPr>
          <w:rFonts w:ascii="Times New Roman" w:hAnsi="Times New Roman"/>
          <w:sz w:val="28"/>
          <w:szCs w:val="28"/>
        </w:rPr>
        <w:lastRenderedPageBreak/>
        <w:t xml:space="preserve">ПК 4.3. </w:t>
      </w:r>
      <w:r w:rsidRPr="00A818E5">
        <w:rPr>
          <w:rFonts w:ascii="Times New Roman" w:hAnsi="Times New Roman"/>
          <w:color w:val="000000"/>
          <w:sz w:val="28"/>
          <w:szCs w:val="28"/>
        </w:rPr>
        <w:t>Разрабатывать предложения по использованию новых технологий в целях повышения качества создания дизайн-продуктов и обслуживания заказчиков.</w:t>
      </w:r>
    </w:p>
    <w:bookmarkEnd w:id="1"/>
    <w:p w:rsidR="00767925" w:rsidRDefault="00767925" w:rsidP="00863741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67925" w:rsidRPr="00950473" w:rsidRDefault="00767925" w:rsidP="00863741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B09C0">
        <w:rPr>
          <w:rFonts w:ascii="Times New Roman" w:hAnsi="Times New Roman"/>
          <w:b/>
          <w:bCs/>
          <w:color w:val="000000"/>
          <w:sz w:val="28"/>
          <w:szCs w:val="28"/>
        </w:rPr>
        <w:t>1.4 Рекомендуемое количество часов на освоение рабоч</w:t>
      </w:r>
      <w:r w:rsidR="009E2418">
        <w:rPr>
          <w:rFonts w:ascii="Times New Roman" w:hAnsi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p w:rsidR="00767925" w:rsidRPr="005D4DAD" w:rsidRDefault="005E4A5B" w:rsidP="00863741">
      <w:pPr>
        <w:pStyle w:val="a8"/>
        <w:autoSpaceDE w:val="0"/>
        <w:autoSpaceDN w:val="0"/>
        <w:adjustRightInd w:val="0"/>
        <w:spacing w:before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Всего</w:t>
      </w:r>
      <w:r w:rsidR="00767925">
        <w:rPr>
          <w:sz w:val="28"/>
          <w:szCs w:val="28"/>
        </w:rPr>
        <w:t xml:space="preserve"> –</w:t>
      </w:r>
      <w:r w:rsidR="009E2418">
        <w:rPr>
          <w:sz w:val="28"/>
          <w:szCs w:val="28"/>
        </w:rPr>
        <w:t xml:space="preserve"> </w:t>
      </w:r>
      <w:r w:rsidR="00767925" w:rsidRPr="0035481F">
        <w:rPr>
          <w:sz w:val="28"/>
          <w:szCs w:val="28"/>
        </w:rPr>
        <w:t>95</w:t>
      </w:r>
      <w:r w:rsidR="00767925" w:rsidRPr="005D4DAD">
        <w:rPr>
          <w:sz w:val="28"/>
          <w:szCs w:val="28"/>
        </w:rPr>
        <w:t xml:space="preserve">часов, </w:t>
      </w:r>
    </w:p>
    <w:p w:rsidR="00767925" w:rsidRPr="005D4DAD" w:rsidRDefault="00767925" w:rsidP="0086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4DAD">
        <w:rPr>
          <w:rFonts w:ascii="Times New Roman" w:hAnsi="Times New Roman"/>
          <w:sz w:val="28"/>
          <w:szCs w:val="28"/>
        </w:rPr>
        <w:t>в том числе:</w:t>
      </w:r>
    </w:p>
    <w:p w:rsidR="00767925" w:rsidRPr="005D4DAD" w:rsidRDefault="00596182" w:rsidP="005E4A5B">
      <w:pPr>
        <w:pStyle w:val="a8"/>
        <w:numPr>
          <w:ilvl w:val="0"/>
          <w:numId w:val="16"/>
        </w:numPr>
        <w:autoSpaceDE w:val="0"/>
        <w:autoSpaceDN w:val="0"/>
        <w:adjustRightInd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5E4A5B" w:rsidRPr="005E4A5B">
        <w:rPr>
          <w:sz w:val="28"/>
          <w:szCs w:val="28"/>
        </w:rPr>
        <w:t xml:space="preserve">абота обучающихся во взаимодействии с преподавателем </w:t>
      </w:r>
      <w:r w:rsidR="00767925">
        <w:rPr>
          <w:sz w:val="28"/>
          <w:szCs w:val="28"/>
        </w:rPr>
        <w:t xml:space="preserve">– </w:t>
      </w:r>
      <w:r w:rsidR="00CD72B0">
        <w:rPr>
          <w:sz w:val="28"/>
          <w:szCs w:val="28"/>
        </w:rPr>
        <w:t>77</w:t>
      </w:r>
      <w:r w:rsidR="00767925" w:rsidRPr="005D4DAD">
        <w:rPr>
          <w:sz w:val="28"/>
          <w:szCs w:val="28"/>
        </w:rPr>
        <w:t xml:space="preserve"> часов; </w:t>
      </w:r>
    </w:p>
    <w:p w:rsidR="00767925" w:rsidRDefault="00767925" w:rsidP="00863741">
      <w:pPr>
        <w:pStyle w:val="a8"/>
        <w:numPr>
          <w:ilvl w:val="0"/>
          <w:numId w:val="16"/>
        </w:numPr>
        <w:autoSpaceDE w:val="0"/>
        <w:autoSpaceDN w:val="0"/>
        <w:adjustRightInd w:val="0"/>
        <w:spacing w:before="0" w:after="0"/>
        <w:jc w:val="both"/>
        <w:rPr>
          <w:color w:val="000000"/>
          <w:sz w:val="28"/>
          <w:szCs w:val="28"/>
        </w:rPr>
      </w:pPr>
      <w:r w:rsidRPr="0035481F">
        <w:rPr>
          <w:sz w:val="28"/>
          <w:szCs w:val="28"/>
        </w:rPr>
        <w:t xml:space="preserve">внеаудиторная самостоятельная работа </w:t>
      </w:r>
      <w:r>
        <w:rPr>
          <w:color w:val="000000"/>
          <w:sz w:val="28"/>
          <w:szCs w:val="28"/>
        </w:rPr>
        <w:t xml:space="preserve">– </w:t>
      </w:r>
      <w:r w:rsidR="009E2418">
        <w:rPr>
          <w:color w:val="000000"/>
          <w:sz w:val="28"/>
          <w:szCs w:val="28"/>
        </w:rPr>
        <w:t>6часов;</w:t>
      </w:r>
    </w:p>
    <w:p w:rsidR="009E2418" w:rsidRPr="005D4DAD" w:rsidRDefault="009E2418" w:rsidP="00863741">
      <w:pPr>
        <w:pStyle w:val="a8"/>
        <w:numPr>
          <w:ilvl w:val="0"/>
          <w:numId w:val="16"/>
        </w:numPr>
        <w:autoSpaceDE w:val="0"/>
        <w:autoSpaceDN w:val="0"/>
        <w:adjustRightInd w:val="0"/>
        <w:spacing w:before="0" w:after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промежуточная аттестация </w:t>
      </w:r>
      <w:r w:rsidRPr="009E2418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CD72B0"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</w:rPr>
        <w:t xml:space="preserve"> часов.</w:t>
      </w:r>
    </w:p>
    <w:p w:rsidR="00767925" w:rsidRPr="005D4DAD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767925" w:rsidRPr="005B09C0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 xml:space="preserve">При реализации рабочей программы используются </w:t>
      </w:r>
      <w:r>
        <w:rPr>
          <w:rFonts w:ascii="Times New Roman" w:hAnsi="Times New Roman"/>
          <w:sz w:val="28"/>
          <w:szCs w:val="28"/>
        </w:rPr>
        <w:t>следующие технологии: проблемного обучения</w:t>
      </w:r>
      <w:r w:rsidRPr="005B09C0">
        <w:rPr>
          <w:rFonts w:ascii="Times New Roman" w:hAnsi="Times New Roman"/>
          <w:sz w:val="28"/>
          <w:szCs w:val="28"/>
        </w:rPr>
        <w:t xml:space="preserve">, технология личностно-ориентированного обучения </w:t>
      </w:r>
      <w:r>
        <w:rPr>
          <w:rFonts w:ascii="Times New Roman" w:hAnsi="Times New Roman"/>
          <w:sz w:val="28"/>
          <w:szCs w:val="28"/>
        </w:rPr>
        <w:t>и воспитания</w:t>
      </w:r>
      <w:r w:rsidRPr="005B09C0">
        <w:rPr>
          <w:rFonts w:ascii="Times New Roman" w:hAnsi="Times New Roman"/>
          <w:sz w:val="28"/>
          <w:szCs w:val="28"/>
        </w:rPr>
        <w:t>, применение деятельностного подхода к организации обу</w:t>
      </w:r>
      <w:r>
        <w:rPr>
          <w:rFonts w:ascii="Times New Roman" w:hAnsi="Times New Roman"/>
          <w:sz w:val="28"/>
          <w:szCs w:val="28"/>
        </w:rPr>
        <w:t>чения</w:t>
      </w:r>
      <w:r w:rsidRPr="005B09C0">
        <w:rPr>
          <w:rFonts w:ascii="Times New Roman" w:hAnsi="Times New Roman"/>
          <w:sz w:val="28"/>
          <w:szCs w:val="28"/>
        </w:rPr>
        <w:t>.</w:t>
      </w: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67925" w:rsidRPr="00402E1D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color w:val="FF0000"/>
          <w:sz w:val="28"/>
          <w:szCs w:val="28"/>
          <w:u w:val="single"/>
        </w:rPr>
      </w:pPr>
      <w:r w:rsidRPr="00402E1D">
        <w:rPr>
          <w:rFonts w:ascii="Times New Roman" w:hAnsi="Times New Roman"/>
          <w:b/>
          <w:bCs/>
          <w:sz w:val="28"/>
          <w:szCs w:val="28"/>
        </w:rPr>
        <w:lastRenderedPageBreak/>
        <w:t>2. СТРУКТУРА И СОДЕРЖАНИЕ УЧЕБНОЙ ДИСЦИПЛИНЫ</w:t>
      </w:r>
    </w:p>
    <w:p w:rsidR="00767925" w:rsidRPr="005D4DAD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D4DAD">
        <w:rPr>
          <w:rFonts w:ascii="Times New Roman" w:hAnsi="Times New Roman"/>
          <w:sz w:val="28"/>
          <w:szCs w:val="28"/>
        </w:rPr>
        <w:t>ОП.05 ОСНОВЫ ЭКОНОМИЧЕСКОЙ ДЕЯТЕЛЬНОСТИ</w:t>
      </w:r>
    </w:p>
    <w:p w:rsidR="00767925" w:rsidRPr="00402E1D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767925" w:rsidRPr="00402E1D" w:rsidRDefault="00767925" w:rsidP="00863741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02E1D">
        <w:rPr>
          <w:rFonts w:ascii="Times New Roman" w:hAnsi="Times New Roman"/>
          <w:b/>
          <w:bCs/>
          <w:sz w:val="28"/>
          <w:szCs w:val="28"/>
        </w:rPr>
        <w:t>2.1 Объем учебной дисциплины и виды учебной работы</w:t>
      </w:r>
    </w:p>
    <w:p w:rsidR="00767925" w:rsidRPr="00402E1D" w:rsidRDefault="00767925" w:rsidP="00863741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753"/>
        <w:gridCol w:w="2818"/>
      </w:tblGrid>
      <w:tr w:rsidR="00767925" w:rsidRPr="005D4DAD" w:rsidTr="00F5351C">
        <w:tc>
          <w:tcPr>
            <w:tcW w:w="3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D4DAD">
              <w:rPr>
                <w:rFonts w:ascii="Times New Roman" w:hAnsi="Times New Roman"/>
                <w:b/>
                <w:sz w:val="24"/>
                <w:szCs w:val="28"/>
              </w:rPr>
              <w:t>Вид учебной работы</w:t>
            </w:r>
          </w:p>
        </w:tc>
        <w:tc>
          <w:tcPr>
            <w:tcW w:w="1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D4DAD">
              <w:rPr>
                <w:rFonts w:ascii="Times New Roman" w:hAnsi="Times New Roman"/>
                <w:b/>
                <w:sz w:val="24"/>
                <w:szCs w:val="28"/>
              </w:rPr>
              <w:t>Объем часов</w:t>
            </w:r>
          </w:p>
        </w:tc>
      </w:tr>
      <w:tr w:rsidR="00767925" w:rsidRPr="005D4DAD" w:rsidTr="00F5351C">
        <w:tc>
          <w:tcPr>
            <w:tcW w:w="3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925" w:rsidRPr="005D4DAD" w:rsidRDefault="00596182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Всего</w:t>
            </w:r>
            <w:r w:rsidR="00767925" w:rsidRPr="005D4DAD"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</w:p>
        </w:tc>
        <w:tc>
          <w:tcPr>
            <w:tcW w:w="1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D4DAD">
              <w:rPr>
                <w:rFonts w:ascii="Times New Roman" w:hAnsi="Times New Roman"/>
                <w:b/>
                <w:sz w:val="24"/>
                <w:szCs w:val="28"/>
              </w:rPr>
              <w:t>95</w:t>
            </w:r>
          </w:p>
        </w:tc>
      </w:tr>
      <w:tr w:rsidR="00767925" w:rsidRPr="005D4DAD" w:rsidTr="00F5351C">
        <w:tc>
          <w:tcPr>
            <w:tcW w:w="3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925" w:rsidRPr="005D4DAD" w:rsidRDefault="00596182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596182">
              <w:rPr>
                <w:rFonts w:ascii="Times New Roman" w:hAnsi="Times New Roman"/>
                <w:b/>
                <w:sz w:val="24"/>
                <w:szCs w:val="28"/>
              </w:rPr>
              <w:t>Работа обучающихся во взаимодействии с преподавателем</w:t>
            </w:r>
          </w:p>
        </w:tc>
        <w:tc>
          <w:tcPr>
            <w:tcW w:w="1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25" w:rsidRPr="005D4DAD" w:rsidRDefault="00CD72B0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77</w:t>
            </w:r>
          </w:p>
        </w:tc>
      </w:tr>
      <w:tr w:rsidR="00767925" w:rsidRPr="005D4DAD" w:rsidTr="00F5351C">
        <w:tc>
          <w:tcPr>
            <w:tcW w:w="3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925" w:rsidRPr="005D4DAD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>в том числе:</w:t>
            </w:r>
          </w:p>
        </w:tc>
        <w:tc>
          <w:tcPr>
            <w:tcW w:w="1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767925" w:rsidRPr="005D4DAD" w:rsidTr="00F5351C">
        <w:tc>
          <w:tcPr>
            <w:tcW w:w="3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925" w:rsidRPr="005D4DAD" w:rsidRDefault="00596182" w:rsidP="00863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 xml:space="preserve">лабораторные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и </w:t>
            </w:r>
            <w:r w:rsidR="00767925" w:rsidRPr="005D4DAD">
              <w:rPr>
                <w:rFonts w:ascii="Times New Roman" w:hAnsi="Times New Roman"/>
                <w:sz w:val="24"/>
                <w:szCs w:val="28"/>
              </w:rPr>
              <w:t xml:space="preserve">практические занятия </w:t>
            </w:r>
          </w:p>
        </w:tc>
        <w:tc>
          <w:tcPr>
            <w:tcW w:w="1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>18</w:t>
            </w:r>
          </w:p>
        </w:tc>
      </w:tr>
      <w:tr w:rsidR="00767925" w:rsidRPr="005D4DAD" w:rsidTr="00F5351C">
        <w:tc>
          <w:tcPr>
            <w:tcW w:w="3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925" w:rsidRPr="00F54545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Внеаудиторная с</w:t>
            </w:r>
            <w:r w:rsidRPr="00F54545">
              <w:rPr>
                <w:rFonts w:ascii="Times New Roman" w:hAnsi="Times New Roman"/>
                <w:b/>
                <w:sz w:val="24"/>
                <w:szCs w:val="28"/>
              </w:rPr>
              <w:t xml:space="preserve">амостоятельная работа </w:t>
            </w:r>
          </w:p>
        </w:tc>
        <w:tc>
          <w:tcPr>
            <w:tcW w:w="1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</w:tr>
      <w:tr w:rsidR="00767925" w:rsidRPr="005D4DAD" w:rsidTr="00F5351C">
        <w:tc>
          <w:tcPr>
            <w:tcW w:w="3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7925" w:rsidRPr="005D4DAD" w:rsidRDefault="00767925" w:rsidP="0086374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 xml:space="preserve">Промежуточная аттестация в форме 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экзамена</w:t>
            </w:r>
          </w:p>
        </w:tc>
        <w:tc>
          <w:tcPr>
            <w:tcW w:w="1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25" w:rsidRPr="005D4DAD" w:rsidRDefault="00CD72B0" w:rsidP="0086374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</w:tr>
    </w:tbl>
    <w:p w:rsidR="00767925" w:rsidRPr="00402E1D" w:rsidRDefault="00767925" w:rsidP="00863741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  <w:sectPr w:rsidR="00767925" w:rsidSect="009E2418"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2.2. </w:t>
      </w:r>
      <w:r w:rsidRPr="00292CC6">
        <w:rPr>
          <w:rFonts w:ascii="Times New Roman" w:hAnsi="Times New Roman"/>
          <w:b/>
          <w:sz w:val="28"/>
          <w:szCs w:val="28"/>
        </w:rPr>
        <w:t>Тематический план и содержание учебной дисциплины</w:t>
      </w:r>
      <w:r w:rsidR="009E2418">
        <w:rPr>
          <w:rFonts w:ascii="Times New Roman" w:hAnsi="Times New Roman"/>
          <w:b/>
          <w:sz w:val="28"/>
          <w:szCs w:val="28"/>
        </w:rPr>
        <w:t xml:space="preserve"> </w:t>
      </w:r>
      <w:r w:rsidRPr="001338D1">
        <w:rPr>
          <w:rFonts w:ascii="Times New Roman" w:hAnsi="Times New Roman"/>
          <w:b/>
          <w:sz w:val="28"/>
          <w:szCs w:val="24"/>
        </w:rPr>
        <w:t>ОП.05 Основы экономической деятельности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6"/>
        <w:gridCol w:w="941"/>
        <w:gridCol w:w="8784"/>
        <w:gridCol w:w="1236"/>
        <w:gridCol w:w="1251"/>
      </w:tblGrid>
      <w:tr w:rsidR="009E2418" w:rsidRPr="00863741" w:rsidTr="00863741">
        <w:trPr>
          <w:trHeight w:val="751"/>
          <w:tblHeader/>
          <w:jc w:val="center"/>
        </w:trPr>
        <w:tc>
          <w:tcPr>
            <w:tcW w:w="871" w:type="pct"/>
          </w:tcPr>
          <w:p w:rsidR="009E2418" w:rsidRPr="00863741" w:rsidRDefault="009E2418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288" w:type="pct"/>
            <w:gridSpan w:val="2"/>
            <w:vAlign w:val="center"/>
          </w:tcPr>
          <w:p w:rsidR="009E2418" w:rsidRPr="00863741" w:rsidRDefault="009E2418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18" w:type="pct"/>
          </w:tcPr>
          <w:p w:rsidR="009E2418" w:rsidRPr="00863741" w:rsidRDefault="009E2418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Объем в часах</w:t>
            </w:r>
          </w:p>
        </w:tc>
        <w:tc>
          <w:tcPr>
            <w:tcW w:w="423" w:type="pct"/>
          </w:tcPr>
          <w:p w:rsidR="009E2418" w:rsidRPr="00863741" w:rsidRDefault="009E2418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9E2418" w:rsidRPr="00863741" w:rsidTr="00863741">
        <w:trPr>
          <w:trHeight w:val="283"/>
          <w:tblHeader/>
          <w:jc w:val="center"/>
        </w:trPr>
        <w:tc>
          <w:tcPr>
            <w:tcW w:w="871" w:type="pct"/>
          </w:tcPr>
          <w:p w:rsidR="009E2418" w:rsidRPr="00863741" w:rsidRDefault="009E2418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88" w:type="pct"/>
            <w:gridSpan w:val="2"/>
          </w:tcPr>
          <w:p w:rsidR="009E2418" w:rsidRPr="00863741" w:rsidRDefault="009E2418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18" w:type="pct"/>
          </w:tcPr>
          <w:p w:rsidR="009E2418" w:rsidRPr="00863741" w:rsidRDefault="009E2418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3" w:type="pct"/>
          </w:tcPr>
          <w:p w:rsidR="009E2418" w:rsidRPr="00863741" w:rsidRDefault="009E2418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67925" w:rsidRPr="00863741" w:rsidTr="00863741">
        <w:trPr>
          <w:trHeight w:val="153"/>
          <w:jc w:val="center"/>
        </w:trPr>
        <w:tc>
          <w:tcPr>
            <w:tcW w:w="871" w:type="pct"/>
            <w:vMerge w:val="restart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  <w:p w:rsidR="00767925" w:rsidRPr="00863741" w:rsidRDefault="00767925" w:rsidP="00863741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3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71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1-2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1.Значение экономических знаний для графического дизайнера</w:t>
            </w:r>
          </w:p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2.Понятие правового и документационного обеспечения в сфере профессиональной деятельности.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3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4159" w:type="pct"/>
            <w:gridSpan w:val="3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>Рыночная экономика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423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 w:val="restart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 xml:space="preserve"> 1.1. </w:t>
            </w:r>
          </w:p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Рынок, понятия и разновидности. Рыночная конкуренция</w:t>
            </w: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3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9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1. Базисные принципы рыночных отношений. Рыночный механизм. Конкуренция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 w:val="restar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67925" w:rsidRPr="00863741" w:rsidTr="00863741">
        <w:trPr>
          <w:trHeight w:val="18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Формы экономики, наиболее благоприятные для экономической активности.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 xml:space="preserve"> Факторы производства и право собственности. Виды прав собственности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9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 xml:space="preserve">3. Понятие производства. Понятие рыночной цены. Классификация цен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59"/>
          <w:jc w:val="center"/>
        </w:trPr>
        <w:tc>
          <w:tcPr>
            <w:tcW w:w="871" w:type="pct"/>
            <w:vMerge w:val="restart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 xml:space="preserve"> 1.2. </w:t>
            </w:r>
          </w:p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Модель спроса и предложения</w:t>
            </w: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3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30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1. Модель (закон) спроса и предложения, ее механизм и границы применения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 w:val="restar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67925" w:rsidRPr="00863741" w:rsidTr="00863741">
        <w:trPr>
          <w:trHeight w:val="409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 xml:space="preserve">2. Показатели эластичности спроса и предложения в полиграфической промышленности.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412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3. Функции цены. Основные факторы, влияющие на цену. Механизмы формирования рыночной цены в полиграфической промышленности.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 w:val="restart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 xml:space="preserve"> 1.3. </w:t>
            </w:r>
          </w:p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Основные принципы правового регулирования трудовых отношений</w:t>
            </w: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23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7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pStyle w:val="a8"/>
              <w:spacing w:before="0" w:after="0"/>
              <w:ind w:left="27"/>
              <w:jc w:val="both"/>
              <w:rPr>
                <w:lang w:eastAsia="en-US"/>
              </w:rPr>
            </w:pPr>
            <w:r w:rsidRPr="00863741">
              <w:rPr>
                <w:lang w:eastAsia="en-US"/>
              </w:rPr>
              <w:t>Занятость и безработица. Занятость и трудоустройство. Правовое регулирование заработной платы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 w:val="restar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</w:tr>
      <w:tr w:rsidR="00767925" w:rsidRPr="00863741" w:rsidTr="00863741">
        <w:trPr>
          <w:trHeight w:val="278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pStyle w:val="a8"/>
              <w:spacing w:before="0" w:after="0"/>
              <w:ind w:left="27"/>
              <w:jc w:val="both"/>
              <w:rPr>
                <w:lang w:eastAsia="en-US"/>
              </w:rPr>
            </w:pPr>
            <w:r w:rsidRPr="00863741">
              <w:rPr>
                <w:lang w:eastAsia="en-US"/>
              </w:rPr>
              <w:t>Устройство на работу. Увольнение с работы. Трудовые споры. Дисциплинарная ответственность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41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ind w:left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Трудовой договор: понятие, стороны, содержание, сроки, форма. Отличия от гражданско-трудового договора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38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pStyle w:val="a8"/>
              <w:spacing w:before="0" w:after="0"/>
              <w:ind w:left="27"/>
              <w:jc w:val="both"/>
              <w:rPr>
                <w:lang w:eastAsia="en-US"/>
              </w:rPr>
            </w:pPr>
            <w:r w:rsidRPr="00863741">
              <w:rPr>
                <w:lang w:eastAsia="en-US"/>
              </w:rPr>
              <w:t>Порядок заключения трудового договора: возрастной ценз, гарантии, необходимые документы для работы на полиграфических предприятиях, испытательный срок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38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pStyle w:val="a8"/>
              <w:spacing w:before="0" w:after="0"/>
              <w:ind w:left="27"/>
              <w:jc w:val="both"/>
              <w:rPr>
                <w:lang w:eastAsia="en-US"/>
              </w:rPr>
            </w:pPr>
            <w:r w:rsidRPr="00863741">
              <w:rPr>
                <w:lang w:eastAsia="en-US"/>
              </w:rPr>
              <w:t>Определение оснований прекращения трудового договора. Изменения трудового договора (переводы и перемещения)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3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pStyle w:val="a8"/>
              <w:spacing w:before="0" w:after="0"/>
              <w:ind w:left="27"/>
              <w:jc w:val="both"/>
              <w:rPr>
                <w:lang w:eastAsia="en-US"/>
              </w:rPr>
            </w:pPr>
            <w:r w:rsidRPr="00863741">
              <w:rPr>
                <w:lang w:eastAsia="en-US"/>
              </w:rPr>
              <w:t>Трудовой договор и право социального обеспечения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32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pStyle w:val="a8"/>
              <w:spacing w:before="0" w:after="0"/>
              <w:ind w:left="27"/>
              <w:jc w:val="both"/>
              <w:rPr>
                <w:lang w:eastAsia="en-US"/>
              </w:rPr>
            </w:pPr>
            <w:r w:rsidRPr="00863741">
              <w:rPr>
                <w:bCs/>
                <w:color w:val="000000"/>
                <w:lang w:eastAsia="en-US"/>
              </w:rPr>
              <w:t>Понятие рабочего времени. Виды рабочего времени. Учет рабочего времени. Нормальная продолжительность рабочего времени.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31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center"/>
              <w:rPr>
                <w:bCs/>
                <w:color w:val="000000"/>
                <w:lang w:eastAsia="en-US"/>
              </w:rPr>
            </w:pPr>
            <w:r w:rsidRPr="00863741">
              <w:rPr>
                <w:bCs/>
                <w:color w:val="000000"/>
                <w:lang w:eastAsia="en-US"/>
              </w:rPr>
              <w:t>17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pStyle w:val="a8"/>
              <w:spacing w:before="0" w:after="0"/>
              <w:ind w:left="27"/>
              <w:jc w:val="both"/>
              <w:rPr>
                <w:lang w:eastAsia="en-US"/>
              </w:rPr>
            </w:pPr>
            <w:r w:rsidRPr="00863741">
              <w:rPr>
                <w:bCs/>
                <w:color w:val="000000"/>
                <w:lang w:eastAsia="en-US"/>
              </w:rPr>
              <w:t>Определение понятия сокращенной продолжительности рабочего времени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31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center"/>
              <w:rPr>
                <w:bCs/>
                <w:color w:val="000000"/>
                <w:lang w:eastAsia="en-US"/>
              </w:rPr>
            </w:pPr>
            <w:r w:rsidRPr="00863741">
              <w:rPr>
                <w:bCs/>
                <w:color w:val="000000"/>
                <w:lang w:eastAsia="en-US"/>
              </w:rPr>
              <w:t>18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pStyle w:val="a8"/>
              <w:spacing w:before="0" w:after="0"/>
              <w:ind w:left="27"/>
              <w:jc w:val="both"/>
              <w:rPr>
                <w:lang w:eastAsia="en-US"/>
              </w:rPr>
            </w:pPr>
            <w:r w:rsidRPr="00863741">
              <w:rPr>
                <w:bCs/>
                <w:color w:val="000000"/>
                <w:lang w:eastAsia="en-US"/>
              </w:rPr>
              <w:t xml:space="preserve">Ненормированное рабочее время. Режим рабочего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9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ind w:left="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Понятие времени отдыха. Виды времени отдыха. Выходные дни. Отпуска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9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ind w:left="27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Оплата труда: основные понятия, гарантии, формы. Заработная плата: установление, системы, порядок выплаты, ограничение удержаний. Ответственность за задержку выплаты заработной платы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9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ind w:left="27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Изучение порядка исчисления средней заработной платы. Гарантийные и симулирующие выплаты. Определение оплаты труда различных категорий работников, в особых условиях и при других отклонениях от нормальных условий труда. Гарантии и компенсации работникам.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tcBorders>
              <w:bottom w:val="nil"/>
            </w:tcBorders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23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 w:val="restart"/>
            <w:tcBorders>
              <w:top w:val="nil"/>
            </w:tcBorders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1. 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>Оформить трудовой договор различных видов.  .Оформить прекращение трудовых отношений.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3" w:type="pct"/>
            <w:vMerge w:val="restar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2. 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>Решить ситуационно профессиональные задачи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4159" w:type="pct"/>
            <w:gridSpan w:val="3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>Раздел 2. Основы предпринимательской деятельности</w:t>
            </w:r>
          </w:p>
        </w:tc>
        <w:tc>
          <w:tcPr>
            <w:tcW w:w="4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423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 w:val="restart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 xml:space="preserve"> 2.1. </w:t>
            </w: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Планирование предпринимательской деятельности</w:t>
            </w: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423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563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center"/>
              <w:rPr>
                <w:lang w:eastAsia="en-US"/>
              </w:rPr>
            </w:pPr>
            <w:r w:rsidRPr="00863741">
              <w:rPr>
                <w:lang w:eastAsia="en-US"/>
              </w:rPr>
              <w:t>24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both"/>
              <w:rPr>
                <w:lang w:eastAsia="en-US"/>
              </w:rPr>
            </w:pPr>
            <w:r w:rsidRPr="00863741">
              <w:rPr>
                <w:lang w:eastAsia="en-US"/>
              </w:rPr>
              <w:t xml:space="preserve">История возникновения и сущность предпринимательства. Экономические, социальные и правовые условия, необходимые для предпринимательской деятельности. Виды и формы предпринимательства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 w:val="restar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1, 2</w:t>
            </w:r>
          </w:p>
        </w:tc>
      </w:tr>
      <w:tr w:rsidR="00767925" w:rsidRPr="00863741" w:rsidTr="00863741">
        <w:trPr>
          <w:trHeight w:val="551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center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25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both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 xml:space="preserve">Показатели и характеристики экономики предприятий. Основные факторы размещения полиграфического производства. Предпосылки для основания предприятия. Бизнес-идея. Шансы и риски при основании предприятия в полиграфической промышленности. Анализ преимуществ и недостатков </w:t>
            </w:r>
            <w:r w:rsidRPr="00863741">
              <w:rPr>
                <w:bCs/>
                <w:lang w:eastAsia="en-US"/>
              </w:rPr>
              <w:lastRenderedPageBreak/>
              <w:t>конкретного расположения полиграфического предприятия (с учетом особенностей региональной среды)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center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26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Правовое регулирование предпринимательской деятельности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27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center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27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Порядок регистрации, лицензирования и ликвидации юридического лица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center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28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both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Государственное регулирование предпринимательской деятельности. Условия и предпосылки государственного вмешательства. Механизмы государственного воздействия на предпринимательскую деятельность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551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center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29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both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Назначение, цели и задачи бизнес-планирования. Функции бизнес-планов. Внутренние и внешние адресаты бизнес-планов. Виды бизнес-планов. Структура бизнес-плана. Краткое содержание разделов бизнес-плана. Методики разработки бизнес-плана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551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center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30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both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Разработка концепции бизнес-плана. Основные направления и характеристики планируемой деятельности. Характеристика предприятия, планирующего производство (продажу) продукции графического дизайна. Определение миссии (философии) предприятия. Цели бизнеса. Функции целей бизнеса. Определение целей разработки бизнес-плана. План маркетинга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551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center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31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both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План производства. Потребность в материальных и трудовых ресурсах. Структура (суть проекта; эффективность проекта, сведения о фирме; план действий; назначение, цели и задачи написания)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3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center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32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both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Административное право, как отрасль и его источники. Административные правонарушения: понятие, признаки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21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center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33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both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Конституционные нормы защиты нарушенных прав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29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center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34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both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Правовые нормы защиты прав в соответствии с КоАП.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551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center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35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both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Документационное обеспечение профессиональной деятельности. Документ и его функции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47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center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36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both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Нормативно-методическая база документационного обеспечения управления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28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center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37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Требования к составлению и оформлению деловых документов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29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both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Классификация и структура организационно-распорядительных документов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79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spacing w:before="0" w:after="0"/>
              <w:ind w:left="0"/>
              <w:jc w:val="both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Организация работы с документами. Основные виды управленческих документов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23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3. 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>Разработать различные виды бизнес-планов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3" w:type="pct"/>
            <w:vMerge w:val="restar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67925" w:rsidRPr="00863741" w:rsidTr="00863741">
        <w:trPr>
          <w:trHeight w:val="27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4.</w:t>
            </w: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Разработать бизнес-идеи в области графического дизайна для определенного региона или страны. Проанализировать  шансы и рисков, связанные с основанием полиграфического предприятия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7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42-43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5. 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>Оформить документы для государственной регистрации субъектов малого предпринимательства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78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44-45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6. 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>Обработать информацию по теме «Регистрация, лицензирование и ликвидации юридического лица»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77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46-47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7. 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>Рассчитать коэффициент рыночной активности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Внеаудиторная самостоятельная работа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3" w:type="pct"/>
            <w:tcBorders>
              <w:top w:val="nil"/>
            </w:tcBorders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>Написать реферат по теме:</w:t>
            </w:r>
          </w:p>
          <w:p w:rsidR="00767925" w:rsidRPr="00863741" w:rsidRDefault="00767925" w:rsidP="0086374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 xml:space="preserve">Примерная тематика </w:t>
            </w:r>
          </w:p>
          <w:p w:rsidR="00767925" w:rsidRPr="00863741" w:rsidRDefault="00767925" w:rsidP="0086374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1.Предпринимательство и его место в современной экономике</w:t>
            </w:r>
          </w:p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2.Предпринимательская деятельность и Конституция РФ</w:t>
            </w:r>
          </w:p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3.Гражданский Кодекс РФ</w:t>
            </w:r>
          </w:p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4.Составить словарь молодого предпринимателя</w:t>
            </w:r>
          </w:p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5.Основные механизмы нейтрализации предпринимательских рисков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3" w:type="pct"/>
            <w:tcBorders>
              <w:top w:val="nil"/>
            </w:tcBorders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 w:val="restart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 2.2.</w:t>
            </w:r>
          </w:p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Основы м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>аркетинга на предприятии</w:t>
            </w: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3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9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1. Основные цели маркетинга на предприятии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 w:val="restar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67925" w:rsidRPr="00863741" w:rsidTr="00863741">
        <w:trPr>
          <w:trHeight w:val="29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49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2.Инструменты исследования рынка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5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 xml:space="preserve"> Определение эффективной стратегии для различных продуктов или услуг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5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51</w:t>
            </w:r>
          </w:p>
        </w:tc>
        <w:tc>
          <w:tcPr>
            <w:tcW w:w="2970" w:type="pct"/>
          </w:tcPr>
          <w:p w:rsidR="009E2418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 xml:space="preserve"> Понятия комплекса маркетинга, его базовые элементы: товар, цена, каналы сбыта, продвижение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 w:val="restart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2.3. </w:t>
            </w:r>
          </w:p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Логистика и закупки</w:t>
            </w: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18" w:type="pct"/>
          </w:tcPr>
          <w:p w:rsidR="00767925" w:rsidRPr="00863741" w:rsidRDefault="00CD72B0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3" w:type="pct"/>
            <w:tcBorders>
              <w:bottom w:val="nil"/>
            </w:tcBorders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91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CD72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52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1. Основные задачи логистики. Движение товаров</w:t>
            </w:r>
          </w:p>
        </w:tc>
        <w:tc>
          <w:tcPr>
            <w:tcW w:w="418" w:type="pct"/>
            <w:vAlign w:val="center"/>
          </w:tcPr>
          <w:p w:rsidR="00767925" w:rsidRPr="00863741" w:rsidRDefault="00CD72B0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tcBorders>
              <w:bottom w:val="nil"/>
            </w:tcBorders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23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CD72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CD72B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8. </w:t>
            </w: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Вычислить потребности в запасах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3" w:type="pct"/>
            <w:vMerge w:val="restar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CD72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CD72B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9. </w:t>
            </w: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Рассчитать объема и времени закупок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 w:val="restart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2.4. 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>Организационно-правовые формы полиграфических предприятий</w:t>
            </w: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18" w:type="pct"/>
            <w:vAlign w:val="center"/>
          </w:tcPr>
          <w:p w:rsidR="00767925" w:rsidRPr="00863741" w:rsidRDefault="00CD72B0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23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48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CD72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CD72B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970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Основные критерии внутренней и внешней структуры полиграфического предприятия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 w:val="restar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1, 2</w:t>
            </w:r>
          </w:p>
        </w:tc>
      </w:tr>
      <w:tr w:rsidR="00767925" w:rsidRPr="00863741" w:rsidTr="00863741">
        <w:trPr>
          <w:trHeight w:val="13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CD72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CD72B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Организационно-правовые формы полиграфических предприятий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3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CD72B0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Юридические лица и индивидуальные предприниматели</w:t>
            </w:r>
          </w:p>
        </w:tc>
        <w:tc>
          <w:tcPr>
            <w:tcW w:w="418" w:type="pct"/>
            <w:vAlign w:val="center"/>
          </w:tcPr>
          <w:p w:rsidR="00767925" w:rsidRPr="00863741" w:rsidRDefault="00CD72B0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43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CD72B0" w:rsidP="00863741">
            <w:pPr>
              <w:pStyle w:val="a8"/>
              <w:spacing w:before="0" w:after="0"/>
              <w:ind w:left="0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58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Сделки, представительство, сроки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79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CD72B0" w:rsidP="00863741">
            <w:pPr>
              <w:pStyle w:val="a8"/>
              <w:spacing w:before="0" w:after="0"/>
              <w:ind w:left="0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59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Обязательственное право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3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CD72B0">
            <w:pPr>
              <w:pStyle w:val="a8"/>
              <w:spacing w:before="0" w:after="0"/>
              <w:ind w:left="0"/>
              <w:jc w:val="center"/>
              <w:rPr>
                <w:bCs/>
                <w:lang w:eastAsia="en-US"/>
              </w:rPr>
            </w:pPr>
            <w:r w:rsidRPr="00863741">
              <w:rPr>
                <w:bCs/>
                <w:lang w:eastAsia="en-US"/>
              </w:rPr>
              <w:t>6</w:t>
            </w:r>
            <w:r w:rsidR="00CD72B0">
              <w:rPr>
                <w:bCs/>
                <w:lang w:eastAsia="en-US"/>
              </w:rPr>
              <w:t>0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Правовое регулирование полиграфических предприятий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23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78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CD72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CD72B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10.</w:t>
            </w: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Составить сравнительную таблицу по выбору организационно-правовой формы полиграфического предприятия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3" w:type="pct"/>
            <w:vMerge w:val="restar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67925" w:rsidRPr="00863741" w:rsidTr="00863741">
        <w:trPr>
          <w:trHeight w:val="277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CD72B0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62-63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11</w:t>
            </w: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. Решить аналитические задачи по определению структуры организации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Внеаудиторная самостоятельная работа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3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Составить презентацию на темы:</w:t>
            </w:r>
          </w:p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1.Современные формы предпринимательства России</w:t>
            </w:r>
          </w:p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2.Ассоциативные (корпоративные) формы предпринимательства</w:t>
            </w:r>
          </w:p>
          <w:p w:rsidR="009E2418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3.Аналитический отчёт о функционировании известных полиграфических предприятий (на мировом рынке, российском рынке, областном рынке) (на выбор студента)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3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67925" w:rsidRPr="00863741" w:rsidTr="00863741">
        <w:trPr>
          <w:trHeight w:val="255"/>
          <w:jc w:val="center"/>
        </w:trPr>
        <w:tc>
          <w:tcPr>
            <w:tcW w:w="871" w:type="pct"/>
            <w:vMerge w:val="restart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 xml:space="preserve">Тема 2.5. </w:t>
            </w:r>
          </w:p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Планирование персонала полиграфического предприятия</w:t>
            </w: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23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CD72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CD72B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 xml:space="preserve"> Факторы, влияющие на мотивацию сотрудников. Стили руководства. Меры кадрового менеджмента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 w:val="restar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1, 2</w:t>
            </w: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CD72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CD72B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 xml:space="preserve"> Набор персонала для полиграфического предприятия. Трудоустройство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401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CD7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6</w:t>
            </w:r>
            <w:r w:rsidR="00CD72B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0" w:type="pct"/>
            <w:vAlign w:val="bottom"/>
          </w:tcPr>
          <w:p w:rsidR="00767925" w:rsidRPr="00863741" w:rsidRDefault="00767925" w:rsidP="00F16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12.</w:t>
            </w: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Составить  план набора персонала для полиграфического предприятия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67925" w:rsidRPr="00863741" w:rsidTr="00863741">
        <w:trPr>
          <w:trHeight w:val="214"/>
          <w:jc w:val="center"/>
        </w:trPr>
        <w:tc>
          <w:tcPr>
            <w:tcW w:w="871" w:type="pct"/>
            <w:vMerge w:val="restart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Тема 2.6.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 xml:space="preserve"> Финансовый план и капитал полиграфического предприятия</w:t>
            </w:r>
          </w:p>
        </w:tc>
        <w:tc>
          <w:tcPr>
            <w:tcW w:w="3288" w:type="pct"/>
            <w:gridSpan w:val="2"/>
          </w:tcPr>
          <w:p w:rsidR="009E2418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23" w:type="pct"/>
            <w:tcBorders>
              <w:bottom w:val="nil"/>
            </w:tcBorders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49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CD72B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CD72B0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 xml:space="preserve">1. Капитал 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>полиграфического предприятия</w:t>
            </w: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 xml:space="preserve">. Виды финансирования в соответствии с их происхождением и правовыми основами. Оценка оборота 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>полиграфического предприятия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 w:val="restar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1, 2</w:t>
            </w:r>
          </w:p>
        </w:tc>
      </w:tr>
      <w:tr w:rsidR="00767925" w:rsidRPr="00863741" w:rsidTr="00863741">
        <w:trPr>
          <w:trHeight w:val="48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CD72B0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 xml:space="preserve">2. Финансовый план 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>полиграфического предприятия</w:t>
            </w: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, план издержек и план потребности в капитале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69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CD72B0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 xml:space="preserve">3. Финансовый и инвестиционный менеджмент 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>полиграфического предприятия.</w:t>
            </w: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 xml:space="preserve"> Виды инвестиционных программ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tcBorders>
              <w:bottom w:val="nil"/>
            </w:tcBorders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23" w:type="pct"/>
            <w:tcBorders>
              <w:bottom w:val="nil"/>
            </w:tcBorders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CD7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7</w:t>
            </w:r>
            <w:r w:rsidR="00CD72B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13. </w:t>
            </w: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Составить финансовый план для открытия предприятия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3" w:type="pct"/>
            <w:vMerge w:val="restar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CD7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7</w:t>
            </w:r>
            <w:r w:rsidR="00CD72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14. </w:t>
            </w: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Составить план расходов (издержек) предприятия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4159" w:type="pct"/>
            <w:gridSpan w:val="3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Показатели эффективности хозяйственной деятельности предприятия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23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 w:val="restart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 xml:space="preserve"> 3.1. </w:t>
            </w:r>
          </w:p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Товарооборот предприятия</w:t>
            </w:r>
          </w:p>
        </w:tc>
        <w:tc>
          <w:tcPr>
            <w:tcW w:w="3288" w:type="pct"/>
            <w:gridSpan w:val="2"/>
          </w:tcPr>
          <w:p w:rsidR="009E2418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3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149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CD72B0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72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>Товарооборот, его структура. Методы планирования товарооборота</w:t>
            </w: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 w:val="restar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67925" w:rsidRPr="00863741" w:rsidTr="00863741">
        <w:trPr>
          <w:trHeight w:val="149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CD72B0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73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863741">
              <w:rPr>
                <w:bCs/>
                <w:lang w:eastAsia="en-US"/>
              </w:rPr>
              <w:t xml:space="preserve">2. </w:t>
            </w:r>
            <w:r w:rsidRPr="00863741">
              <w:rPr>
                <w:lang w:eastAsia="en-US"/>
              </w:rPr>
              <w:t>Факторы, влияющие на издержки предприятия и себестоимость продукции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20"/>
          <w:jc w:val="center"/>
        </w:trPr>
        <w:tc>
          <w:tcPr>
            <w:tcW w:w="871" w:type="pct"/>
            <w:vMerge w:val="restart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Pr="00863741">
              <w:rPr>
                <w:rFonts w:ascii="Times New Roman" w:hAnsi="Times New Roman"/>
                <w:sz w:val="24"/>
                <w:szCs w:val="24"/>
              </w:rPr>
              <w:t xml:space="preserve"> 3.2. </w:t>
            </w:r>
          </w:p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Прибыль и рентабельность предприятия</w:t>
            </w:r>
          </w:p>
        </w:tc>
        <w:tc>
          <w:tcPr>
            <w:tcW w:w="3288" w:type="pct"/>
            <w:gridSpan w:val="2"/>
          </w:tcPr>
          <w:p w:rsidR="00767925" w:rsidRPr="00863741" w:rsidRDefault="00767925" w:rsidP="008637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23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55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CD72B0">
            <w:pPr>
              <w:pStyle w:val="a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jc w:val="center"/>
              <w:rPr>
                <w:lang w:eastAsia="en-US"/>
              </w:rPr>
            </w:pPr>
            <w:r w:rsidRPr="00863741">
              <w:rPr>
                <w:lang w:eastAsia="en-US"/>
              </w:rPr>
              <w:t>7</w:t>
            </w:r>
            <w:r w:rsidR="00CD72B0">
              <w:rPr>
                <w:lang w:eastAsia="en-US"/>
              </w:rPr>
              <w:t>4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357"/>
              <w:jc w:val="both"/>
              <w:rPr>
                <w:lang w:eastAsia="en-US"/>
              </w:rPr>
            </w:pPr>
            <w:r w:rsidRPr="00863741">
              <w:rPr>
                <w:lang w:eastAsia="en-US"/>
              </w:rPr>
              <w:t>Прибыль предприятия, ее сущность, функции и значение для предприятия. Виды прибыли. Принципы и направления распределения прибыли на предприятии. Пути увеличения прибыли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 w:val="restar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67925" w:rsidRPr="00863741" w:rsidTr="00863741">
        <w:trPr>
          <w:trHeight w:val="211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767925" w:rsidP="00CD72B0">
            <w:pPr>
              <w:pStyle w:val="a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jc w:val="center"/>
              <w:rPr>
                <w:lang w:eastAsia="en-US"/>
              </w:rPr>
            </w:pPr>
            <w:r w:rsidRPr="00863741">
              <w:rPr>
                <w:lang w:eastAsia="en-US"/>
              </w:rPr>
              <w:t>7</w:t>
            </w:r>
            <w:r w:rsidR="00CD72B0">
              <w:rPr>
                <w:lang w:eastAsia="en-US"/>
              </w:rPr>
              <w:t>5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357"/>
              <w:jc w:val="both"/>
              <w:rPr>
                <w:lang w:eastAsia="en-US"/>
              </w:rPr>
            </w:pPr>
            <w:r w:rsidRPr="00863741">
              <w:rPr>
                <w:lang w:eastAsia="en-US"/>
              </w:rPr>
              <w:t>Основы менеджмента времени и выполнения работ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385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CD72B0" w:rsidP="00863741">
            <w:pPr>
              <w:pStyle w:val="a8"/>
              <w:spacing w:before="0" w:after="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numPr>
                <w:ilvl w:val="0"/>
                <w:numId w:val="22"/>
              </w:numPr>
              <w:spacing w:before="0" w:after="0"/>
              <w:ind w:left="0" w:firstLine="27"/>
              <w:jc w:val="both"/>
              <w:rPr>
                <w:lang w:eastAsia="en-US"/>
              </w:rPr>
            </w:pPr>
            <w:r w:rsidRPr="00863741">
              <w:rPr>
                <w:lang w:eastAsia="en-US"/>
              </w:rPr>
              <w:t xml:space="preserve">Нормативные документы, регламентирующие порядок налогообложения, прибыли предприятия   </w:t>
            </w:r>
          </w:p>
        </w:tc>
        <w:tc>
          <w:tcPr>
            <w:tcW w:w="418" w:type="pct"/>
            <w:vAlign w:val="center"/>
          </w:tcPr>
          <w:p w:rsidR="00767925" w:rsidRPr="00863741" w:rsidRDefault="00CD72B0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301"/>
          <w:jc w:val="center"/>
        </w:trPr>
        <w:tc>
          <w:tcPr>
            <w:tcW w:w="871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" w:type="pct"/>
          </w:tcPr>
          <w:p w:rsidR="00767925" w:rsidRPr="00863741" w:rsidRDefault="00CD72B0" w:rsidP="00863741">
            <w:pPr>
              <w:pStyle w:val="a8"/>
              <w:spacing w:before="0" w:after="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</w:t>
            </w:r>
          </w:p>
        </w:tc>
        <w:tc>
          <w:tcPr>
            <w:tcW w:w="2970" w:type="pct"/>
          </w:tcPr>
          <w:p w:rsidR="00767925" w:rsidRPr="00863741" w:rsidRDefault="00767925" w:rsidP="00863741">
            <w:pPr>
              <w:pStyle w:val="a8"/>
              <w:numPr>
                <w:ilvl w:val="0"/>
                <w:numId w:val="22"/>
              </w:numPr>
              <w:spacing w:before="0" w:after="0"/>
              <w:ind w:left="0" w:firstLine="27"/>
              <w:jc w:val="both"/>
              <w:rPr>
                <w:lang w:eastAsia="en-US"/>
              </w:rPr>
            </w:pPr>
            <w:r w:rsidRPr="00863741">
              <w:rPr>
                <w:lang w:eastAsia="en-US"/>
              </w:rPr>
              <w:t>Рентабельность предприятия. Показатели уровня рентабельности и методы их расчета.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3" w:type="pct"/>
            <w:vMerge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3741" w:rsidRPr="00863741" w:rsidTr="00863741">
        <w:trPr>
          <w:trHeight w:val="20"/>
          <w:jc w:val="center"/>
        </w:trPr>
        <w:tc>
          <w:tcPr>
            <w:tcW w:w="871" w:type="pct"/>
          </w:tcPr>
          <w:p w:rsidR="00863741" w:rsidRPr="00863741" w:rsidRDefault="00863741" w:rsidP="008637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8" w:type="pct"/>
            <w:gridSpan w:val="2"/>
          </w:tcPr>
          <w:p w:rsidR="00863741" w:rsidRPr="00863741" w:rsidRDefault="00863741" w:rsidP="0086374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418" w:type="pct"/>
            <w:vAlign w:val="center"/>
          </w:tcPr>
          <w:p w:rsidR="00863741" w:rsidRPr="00863741" w:rsidRDefault="00CD72B0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23" w:type="pct"/>
          </w:tcPr>
          <w:p w:rsidR="00863741" w:rsidRPr="00863741" w:rsidRDefault="00863741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7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67925" w:rsidRPr="00863741" w:rsidTr="00863741">
        <w:trPr>
          <w:trHeight w:val="91"/>
          <w:jc w:val="center"/>
        </w:trPr>
        <w:tc>
          <w:tcPr>
            <w:tcW w:w="4159" w:type="pct"/>
            <w:gridSpan w:val="3"/>
          </w:tcPr>
          <w:p w:rsidR="00767925" w:rsidRPr="00863741" w:rsidRDefault="009E2418" w:rsidP="0086374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Внеаудиторная с</w:t>
            </w:r>
            <w:r w:rsidR="00767925"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амостоятельная работа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23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67925" w:rsidRPr="00863741" w:rsidTr="00863741">
        <w:trPr>
          <w:trHeight w:val="91"/>
          <w:jc w:val="center"/>
        </w:trPr>
        <w:tc>
          <w:tcPr>
            <w:tcW w:w="4159" w:type="pct"/>
            <w:gridSpan w:val="3"/>
          </w:tcPr>
          <w:p w:rsidR="00767925" w:rsidRPr="00863741" w:rsidRDefault="00767925" w:rsidP="0086374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18" w:type="pct"/>
            <w:vAlign w:val="center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3741">
              <w:rPr>
                <w:rFonts w:ascii="Times New Roman" w:hAnsi="Times New Roman"/>
                <w:b/>
                <w:bCs/>
                <w:sz w:val="24"/>
                <w:szCs w:val="24"/>
              </w:rPr>
              <w:t>95</w:t>
            </w:r>
          </w:p>
        </w:tc>
        <w:tc>
          <w:tcPr>
            <w:tcW w:w="423" w:type="pct"/>
          </w:tcPr>
          <w:p w:rsidR="00767925" w:rsidRPr="00863741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767925" w:rsidRDefault="00767925" w:rsidP="00863741">
      <w:pPr>
        <w:spacing w:after="0" w:line="240" w:lineRule="auto"/>
        <w:rPr>
          <w:rFonts w:ascii="Times New Roman" w:hAnsi="Times New Roman"/>
          <w:i/>
          <w:sz w:val="24"/>
          <w:szCs w:val="24"/>
        </w:rPr>
        <w:sectPr w:rsidR="00767925" w:rsidSect="009E2418">
          <w:pgSz w:w="16840" w:h="11907" w:orient="landscape"/>
          <w:pgMar w:top="1701" w:right="1134" w:bottom="851" w:left="1134" w:header="709" w:footer="709" w:gutter="0"/>
          <w:cols w:space="720"/>
        </w:sectPr>
      </w:pPr>
    </w:p>
    <w:p w:rsidR="00767925" w:rsidRPr="006174A6" w:rsidRDefault="00767925" w:rsidP="0086374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6174A6">
        <w:rPr>
          <w:rFonts w:ascii="Times New Roman" w:hAnsi="Times New Roman"/>
          <w:b/>
          <w:caps/>
          <w:sz w:val="28"/>
          <w:szCs w:val="28"/>
        </w:rPr>
        <w:lastRenderedPageBreak/>
        <w:t xml:space="preserve">3. условия реализации программы </w:t>
      </w:r>
      <w:r w:rsidRPr="006174A6">
        <w:rPr>
          <w:rFonts w:ascii="Times New Roman" w:hAnsi="Times New Roman"/>
          <w:b/>
          <w:bCs/>
          <w:sz w:val="28"/>
          <w:szCs w:val="28"/>
        </w:rPr>
        <w:t>УЧЕБНОЙ ДИСЦИПЛИНЫ</w:t>
      </w:r>
    </w:p>
    <w:p w:rsidR="00767925" w:rsidRPr="006174A6" w:rsidRDefault="00767925" w:rsidP="0086374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767925" w:rsidRPr="006174A6" w:rsidRDefault="00767925" w:rsidP="0086374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6174A6">
        <w:rPr>
          <w:rFonts w:ascii="Times New Roman" w:hAnsi="Times New Roman"/>
          <w:b/>
          <w:sz w:val="28"/>
          <w:szCs w:val="28"/>
        </w:rPr>
        <w:t xml:space="preserve">3.1 </w:t>
      </w:r>
      <w:r w:rsidRPr="006174A6">
        <w:rPr>
          <w:rFonts w:ascii="Times New Roman" w:hAnsi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767925" w:rsidRPr="00863741" w:rsidRDefault="00767925" w:rsidP="0086374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174A6">
        <w:rPr>
          <w:rFonts w:ascii="Times New Roman" w:hAnsi="Times New Roman"/>
          <w:color w:val="000000"/>
          <w:sz w:val="28"/>
          <w:szCs w:val="28"/>
        </w:rPr>
        <w:t>Реализация учебной дисциплины т</w:t>
      </w:r>
      <w:r>
        <w:rPr>
          <w:rFonts w:ascii="Times New Roman" w:hAnsi="Times New Roman"/>
          <w:color w:val="000000"/>
          <w:sz w:val="28"/>
          <w:szCs w:val="28"/>
        </w:rPr>
        <w:t>ребует наличия учебного к</w:t>
      </w:r>
      <w:r w:rsidRPr="00292CC6">
        <w:rPr>
          <w:rFonts w:ascii="Times New Roman" w:hAnsi="Times New Roman"/>
          <w:bCs/>
          <w:sz w:val="28"/>
          <w:szCs w:val="28"/>
        </w:rPr>
        <w:t>абинет</w:t>
      </w:r>
      <w:r>
        <w:rPr>
          <w:rFonts w:ascii="Times New Roman" w:hAnsi="Times New Roman"/>
          <w:bCs/>
          <w:sz w:val="28"/>
          <w:szCs w:val="28"/>
        </w:rPr>
        <w:t xml:space="preserve">а </w:t>
      </w:r>
      <w:r w:rsidRPr="00292CC6">
        <w:rPr>
          <w:rFonts w:ascii="Times New Roman" w:hAnsi="Times New Roman"/>
          <w:sz w:val="28"/>
          <w:szCs w:val="28"/>
        </w:rPr>
        <w:t>социально-экономических дисциплин</w:t>
      </w:r>
    </w:p>
    <w:p w:rsidR="00767925" w:rsidRPr="006174A6" w:rsidRDefault="00767925" w:rsidP="0086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74A6">
        <w:rPr>
          <w:rFonts w:ascii="Times New Roman" w:hAnsi="Times New Roman"/>
          <w:b/>
          <w:sz w:val="28"/>
          <w:szCs w:val="28"/>
        </w:rPr>
        <w:t xml:space="preserve">Оборудование </w:t>
      </w:r>
      <w:r>
        <w:rPr>
          <w:rFonts w:ascii="Times New Roman" w:hAnsi="Times New Roman"/>
          <w:b/>
          <w:sz w:val="28"/>
          <w:szCs w:val="28"/>
        </w:rPr>
        <w:t>учебного кабинета</w:t>
      </w:r>
      <w:r w:rsidRPr="006174A6">
        <w:rPr>
          <w:rFonts w:ascii="Times New Roman" w:hAnsi="Times New Roman"/>
          <w:sz w:val="28"/>
          <w:szCs w:val="28"/>
        </w:rPr>
        <w:t xml:space="preserve">: </w:t>
      </w:r>
    </w:p>
    <w:p w:rsidR="00767925" w:rsidRPr="001B01CE" w:rsidRDefault="00767925" w:rsidP="00863741">
      <w:pPr>
        <w:pStyle w:val="a8"/>
        <w:numPr>
          <w:ilvl w:val="0"/>
          <w:numId w:val="2"/>
        </w:numPr>
        <w:spacing w:before="0" w:after="0"/>
        <w:ind w:left="0" w:firstLine="357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посадочные места по количеству обучающихся, </w:t>
      </w:r>
      <w:r w:rsidRPr="005303B3">
        <w:rPr>
          <w:spacing w:val="2"/>
          <w:sz w:val="28"/>
          <w:szCs w:val="28"/>
        </w:rPr>
        <w:t xml:space="preserve">оснащенные компьютерами с доступом </w:t>
      </w:r>
      <w:r>
        <w:rPr>
          <w:sz w:val="28"/>
          <w:szCs w:val="28"/>
        </w:rPr>
        <w:t xml:space="preserve">к сети Интернет </w:t>
      </w:r>
      <w:r w:rsidRPr="005303B3">
        <w:rPr>
          <w:spacing w:val="2"/>
          <w:sz w:val="28"/>
          <w:szCs w:val="28"/>
        </w:rPr>
        <w:t>и предназначенные для работы в электронной образовательной среде;</w:t>
      </w:r>
    </w:p>
    <w:p w:rsidR="00767925" w:rsidRPr="005303B3" w:rsidRDefault="00767925" w:rsidP="00863741">
      <w:pPr>
        <w:pStyle w:val="a8"/>
        <w:numPr>
          <w:ilvl w:val="0"/>
          <w:numId w:val="2"/>
        </w:numPr>
        <w:spacing w:before="0" w:after="0"/>
        <w:ind w:left="0" w:firstLine="357"/>
        <w:jc w:val="both"/>
        <w:rPr>
          <w:sz w:val="28"/>
          <w:szCs w:val="28"/>
        </w:rPr>
      </w:pPr>
      <w:r w:rsidRPr="005303B3">
        <w:rPr>
          <w:sz w:val="28"/>
          <w:szCs w:val="28"/>
        </w:rPr>
        <w:t xml:space="preserve">рабочее место преподавателя: персональный компьютер – рабочее место с лицензионным программным обеспечением, комплект оборудования для подключения к сети «Интернет»; </w:t>
      </w:r>
    </w:p>
    <w:p w:rsidR="00767925" w:rsidRPr="005303B3" w:rsidRDefault="00767925" w:rsidP="00863741">
      <w:pPr>
        <w:pStyle w:val="a8"/>
        <w:numPr>
          <w:ilvl w:val="0"/>
          <w:numId w:val="2"/>
        </w:numPr>
        <w:spacing w:before="0" w:after="0"/>
        <w:ind w:left="0" w:firstLine="357"/>
        <w:jc w:val="both"/>
        <w:rPr>
          <w:spacing w:val="2"/>
          <w:sz w:val="28"/>
          <w:szCs w:val="28"/>
        </w:rPr>
      </w:pPr>
      <w:r w:rsidRPr="005303B3">
        <w:rPr>
          <w:sz w:val="28"/>
          <w:szCs w:val="28"/>
        </w:rPr>
        <w:t>комплект учебно-методической документации;</w:t>
      </w:r>
    </w:p>
    <w:p w:rsidR="00767925" w:rsidRPr="005303B3" w:rsidRDefault="00767925" w:rsidP="00863741">
      <w:pPr>
        <w:pStyle w:val="a8"/>
        <w:numPr>
          <w:ilvl w:val="0"/>
          <w:numId w:val="2"/>
        </w:numPr>
        <w:spacing w:before="0" w:after="0"/>
        <w:ind w:left="0" w:firstLine="357"/>
        <w:jc w:val="both"/>
        <w:rPr>
          <w:spacing w:val="2"/>
          <w:sz w:val="28"/>
          <w:szCs w:val="28"/>
        </w:rPr>
      </w:pPr>
      <w:r w:rsidRPr="005303B3">
        <w:rPr>
          <w:spacing w:val="2"/>
          <w:sz w:val="28"/>
          <w:szCs w:val="28"/>
        </w:rPr>
        <w:t>проектор;</w:t>
      </w:r>
    </w:p>
    <w:p w:rsidR="00767925" w:rsidRPr="005303B3" w:rsidRDefault="00767925" w:rsidP="00863741">
      <w:pPr>
        <w:pStyle w:val="a8"/>
        <w:numPr>
          <w:ilvl w:val="0"/>
          <w:numId w:val="2"/>
        </w:numPr>
        <w:spacing w:before="0" w:after="0"/>
        <w:ind w:left="0" w:firstLine="357"/>
        <w:jc w:val="both"/>
        <w:rPr>
          <w:spacing w:val="2"/>
          <w:sz w:val="28"/>
          <w:szCs w:val="28"/>
        </w:rPr>
      </w:pPr>
      <w:r w:rsidRPr="005303B3">
        <w:rPr>
          <w:spacing w:val="2"/>
          <w:sz w:val="28"/>
          <w:szCs w:val="28"/>
        </w:rPr>
        <w:t>экран;</w:t>
      </w:r>
    </w:p>
    <w:p w:rsidR="00767925" w:rsidRPr="005303B3" w:rsidRDefault="00767925" w:rsidP="00863741">
      <w:pPr>
        <w:pStyle w:val="a8"/>
        <w:numPr>
          <w:ilvl w:val="0"/>
          <w:numId w:val="2"/>
        </w:numPr>
        <w:spacing w:before="0" w:after="0"/>
        <w:ind w:left="0" w:firstLine="357"/>
        <w:jc w:val="both"/>
        <w:rPr>
          <w:spacing w:val="2"/>
          <w:sz w:val="28"/>
          <w:szCs w:val="28"/>
        </w:rPr>
      </w:pPr>
      <w:r w:rsidRPr="005303B3">
        <w:rPr>
          <w:spacing w:val="2"/>
          <w:sz w:val="28"/>
          <w:szCs w:val="28"/>
        </w:rPr>
        <w:t>компьютер/ноутбук;</w:t>
      </w:r>
    </w:p>
    <w:p w:rsidR="00767925" w:rsidRPr="005303B3" w:rsidRDefault="00767925" w:rsidP="00863741">
      <w:pPr>
        <w:pStyle w:val="a8"/>
        <w:numPr>
          <w:ilvl w:val="0"/>
          <w:numId w:val="2"/>
        </w:numPr>
        <w:spacing w:before="0" w:after="0"/>
        <w:ind w:left="0" w:firstLine="357"/>
        <w:jc w:val="both"/>
        <w:rPr>
          <w:b/>
          <w:sz w:val="28"/>
          <w:szCs w:val="28"/>
        </w:rPr>
      </w:pPr>
      <w:r w:rsidRPr="005303B3">
        <w:rPr>
          <w:sz w:val="28"/>
          <w:szCs w:val="28"/>
        </w:rPr>
        <w:t>сетевой удлинитель;</w:t>
      </w:r>
    </w:p>
    <w:p w:rsidR="00767925" w:rsidRPr="005303B3" w:rsidRDefault="00767925" w:rsidP="00863741">
      <w:pPr>
        <w:pStyle w:val="a8"/>
        <w:numPr>
          <w:ilvl w:val="0"/>
          <w:numId w:val="2"/>
        </w:numPr>
        <w:spacing w:before="0" w:after="0"/>
        <w:ind w:left="0" w:firstLine="357"/>
        <w:jc w:val="both"/>
        <w:rPr>
          <w:spacing w:val="2"/>
          <w:sz w:val="28"/>
          <w:szCs w:val="28"/>
        </w:rPr>
      </w:pPr>
      <w:r w:rsidRPr="005303B3">
        <w:rPr>
          <w:spacing w:val="2"/>
          <w:sz w:val="28"/>
          <w:szCs w:val="28"/>
        </w:rPr>
        <w:t>пакеты ПО общего назначения (текстовые редакторы, графические редакторы);</w:t>
      </w:r>
    </w:p>
    <w:p w:rsidR="00767925" w:rsidRPr="005303B3" w:rsidRDefault="00767925" w:rsidP="00863741">
      <w:pPr>
        <w:pStyle w:val="a8"/>
        <w:numPr>
          <w:ilvl w:val="0"/>
          <w:numId w:val="2"/>
        </w:numPr>
        <w:spacing w:before="0" w:after="0"/>
        <w:ind w:left="0" w:firstLine="357"/>
        <w:jc w:val="both"/>
        <w:rPr>
          <w:sz w:val="28"/>
          <w:szCs w:val="28"/>
          <w:lang w:val="en-US"/>
        </w:rPr>
      </w:pPr>
      <w:r w:rsidRPr="005303B3">
        <w:rPr>
          <w:spacing w:val="2"/>
          <w:sz w:val="28"/>
          <w:szCs w:val="28"/>
        </w:rPr>
        <w:t>специализированное</w:t>
      </w:r>
      <w:r w:rsidRPr="00CB4658">
        <w:rPr>
          <w:spacing w:val="2"/>
          <w:sz w:val="28"/>
          <w:szCs w:val="28"/>
          <w:lang w:val="en-US"/>
        </w:rPr>
        <w:t xml:space="preserve"> </w:t>
      </w:r>
      <w:r w:rsidRPr="005303B3">
        <w:rPr>
          <w:spacing w:val="2"/>
          <w:sz w:val="28"/>
          <w:szCs w:val="28"/>
        </w:rPr>
        <w:t>ПО</w:t>
      </w:r>
      <w:r w:rsidRPr="005303B3">
        <w:rPr>
          <w:spacing w:val="2"/>
          <w:sz w:val="28"/>
          <w:szCs w:val="28"/>
          <w:lang w:val="en-US"/>
        </w:rPr>
        <w:t xml:space="preserve">: </w:t>
      </w:r>
      <w:r w:rsidRPr="005303B3">
        <w:rPr>
          <w:sz w:val="28"/>
          <w:szCs w:val="28"/>
          <w:lang w:val="en-US"/>
        </w:rPr>
        <w:t>Adobe Illustrator, Corel Draw, In Design, Microsoft Word.</w:t>
      </w:r>
    </w:p>
    <w:p w:rsidR="00767925" w:rsidRDefault="00767925" w:rsidP="00863741">
      <w:pPr>
        <w:pStyle w:val="Default"/>
        <w:jc w:val="both"/>
        <w:rPr>
          <w:color w:val="auto"/>
          <w:sz w:val="28"/>
          <w:szCs w:val="28"/>
        </w:rPr>
      </w:pPr>
      <w:r w:rsidRPr="00FA4027">
        <w:rPr>
          <w:b/>
          <w:color w:val="auto"/>
          <w:sz w:val="28"/>
          <w:szCs w:val="28"/>
        </w:rPr>
        <w:t>Технические средства обучения</w:t>
      </w:r>
      <w:r w:rsidRPr="00FA4027">
        <w:rPr>
          <w:color w:val="auto"/>
          <w:sz w:val="28"/>
          <w:szCs w:val="28"/>
        </w:rPr>
        <w:t xml:space="preserve">: </w:t>
      </w:r>
    </w:p>
    <w:p w:rsidR="00767925" w:rsidRPr="00FA4027" w:rsidRDefault="00767925" w:rsidP="00863741">
      <w:pPr>
        <w:pStyle w:val="Default"/>
        <w:numPr>
          <w:ilvl w:val="0"/>
          <w:numId w:val="17"/>
        </w:numPr>
        <w:ind w:left="0" w:firstLine="357"/>
        <w:jc w:val="both"/>
        <w:rPr>
          <w:color w:val="auto"/>
          <w:sz w:val="28"/>
          <w:szCs w:val="28"/>
        </w:rPr>
      </w:pPr>
      <w:r w:rsidRPr="005303B3">
        <w:rPr>
          <w:spacing w:val="2"/>
          <w:sz w:val="28"/>
          <w:szCs w:val="28"/>
        </w:rPr>
        <w:t>компьютер</w:t>
      </w:r>
      <w:r>
        <w:rPr>
          <w:spacing w:val="2"/>
          <w:sz w:val="28"/>
          <w:szCs w:val="28"/>
        </w:rPr>
        <w:t>ы;</w:t>
      </w:r>
    </w:p>
    <w:p w:rsidR="00767925" w:rsidRDefault="00767925" w:rsidP="00863741">
      <w:pPr>
        <w:pStyle w:val="a8"/>
        <w:numPr>
          <w:ilvl w:val="0"/>
          <w:numId w:val="17"/>
        </w:numPr>
        <w:spacing w:before="0" w:after="0"/>
        <w:ind w:left="0" w:firstLine="357"/>
        <w:jc w:val="both"/>
        <w:rPr>
          <w:sz w:val="28"/>
          <w:szCs w:val="28"/>
        </w:rPr>
      </w:pPr>
      <w:r w:rsidRPr="005303B3">
        <w:rPr>
          <w:sz w:val="28"/>
          <w:szCs w:val="28"/>
        </w:rPr>
        <w:t>комплект оборудования для</w:t>
      </w:r>
      <w:r>
        <w:rPr>
          <w:sz w:val="28"/>
          <w:szCs w:val="28"/>
        </w:rPr>
        <w:t xml:space="preserve"> подключения к сети «Интернет»;</w:t>
      </w:r>
    </w:p>
    <w:p w:rsidR="00767925" w:rsidRPr="00BB4B47" w:rsidRDefault="00767925" w:rsidP="00863741">
      <w:pPr>
        <w:pStyle w:val="a8"/>
        <w:numPr>
          <w:ilvl w:val="0"/>
          <w:numId w:val="17"/>
        </w:numPr>
        <w:spacing w:before="0" w:after="0"/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>проектор.</w:t>
      </w:r>
    </w:p>
    <w:p w:rsidR="00767925" w:rsidRPr="006174A6" w:rsidRDefault="00767925" w:rsidP="008637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67925" w:rsidRPr="006174A6" w:rsidRDefault="00767925" w:rsidP="008637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174A6">
        <w:rPr>
          <w:rFonts w:ascii="Times New Roman" w:hAnsi="Times New Roman"/>
          <w:b/>
          <w:bCs/>
          <w:sz w:val="28"/>
          <w:szCs w:val="28"/>
        </w:rPr>
        <w:t>3.2. Информационное обеспечение обучения</w:t>
      </w:r>
    </w:p>
    <w:p w:rsidR="00767925" w:rsidRPr="00594A65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4A65">
        <w:rPr>
          <w:rFonts w:ascii="Times New Roman" w:hAnsi="Times New Roman"/>
          <w:bCs/>
          <w:sz w:val="28"/>
          <w:szCs w:val="28"/>
        </w:rPr>
        <w:t>Перечень рекомендуемых учебных изданий, дополнительной литературы</w:t>
      </w:r>
    </w:p>
    <w:p w:rsidR="00767925" w:rsidRPr="006174A6" w:rsidRDefault="00767925" w:rsidP="0086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67925" w:rsidRPr="006174A6" w:rsidRDefault="00767925" w:rsidP="0086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174A6">
        <w:rPr>
          <w:rFonts w:ascii="Times New Roman" w:hAnsi="Times New Roman"/>
          <w:b/>
          <w:sz w:val="28"/>
          <w:szCs w:val="28"/>
        </w:rPr>
        <w:t xml:space="preserve">Основные источники: </w:t>
      </w:r>
    </w:p>
    <w:p w:rsidR="0015035D" w:rsidRPr="0015035D" w:rsidRDefault="0015035D" w:rsidP="0015035D">
      <w:pPr>
        <w:numPr>
          <w:ilvl w:val="0"/>
          <w:numId w:val="27"/>
        </w:numPr>
        <w:spacing w:after="0" w:line="240" w:lineRule="auto"/>
        <w:ind w:left="357" w:hanging="357"/>
        <w:rPr>
          <w:rFonts w:ascii="Times New Roman" w:hAnsi="Times New Roman"/>
          <w:sz w:val="28"/>
          <w:szCs w:val="28"/>
          <w:shd w:val="clear" w:color="auto" w:fill="FFFFFF"/>
        </w:rPr>
      </w:pPr>
      <w:bookmarkStart w:id="2" w:name="_GoBack"/>
      <w:r w:rsidRPr="0015035D">
        <w:rPr>
          <w:rFonts w:ascii="Times New Roman" w:hAnsi="Times New Roman"/>
          <w:sz w:val="28"/>
          <w:szCs w:val="28"/>
        </w:rPr>
        <w:t>Экономика: учебное пособие / под ред. проф. В.А. Умнова и доц. А.М. Белоновской. — Москва: ИНФРА-М, 2021.</w:t>
      </w:r>
      <w:r w:rsidRPr="0015035D">
        <w:rPr>
          <w:rFonts w:ascii="Times New Roman" w:hAnsi="Times New Roman"/>
          <w:sz w:val="28"/>
          <w:szCs w:val="28"/>
          <w:shd w:val="clear" w:color="auto" w:fill="FFFFFF"/>
        </w:rPr>
        <w:t xml:space="preserve"> (Источник: ЭБС </w:t>
      </w:r>
      <w:r w:rsidRPr="0015035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r w:rsidRPr="0015035D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15035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15035D">
        <w:rPr>
          <w:rFonts w:ascii="Times New Roman" w:hAnsi="Times New Roman"/>
          <w:sz w:val="28"/>
          <w:szCs w:val="28"/>
          <w:shd w:val="clear" w:color="auto" w:fill="FFFFFF"/>
        </w:rPr>
        <w:t>)</w:t>
      </w:r>
    </w:p>
    <w:p w:rsidR="0015035D" w:rsidRPr="0015035D" w:rsidRDefault="0015035D" w:rsidP="0015035D">
      <w:pPr>
        <w:numPr>
          <w:ilvl w:val="0"/>
          <w:numId w:val="27"/>
        </w:numPr>
        <w:spacing w:after="0" w:line="240" w:lineRule="auto"/>
        <w:ind w:left="357" w:hanging="357"/>
        <w:rPr>
          <w:rFonts w:ascii="Times New Roman" w:hAnsi="Times New Roman"/>
          <w:sz w:val="28"/>
          <w:szCs w:val="28"/>
          <w:shd w:val="clear" w:color="auto" w:fill="FFFFFF"/>
        </w:rPr>
      </w:pPr>
      <w:r w:rsidRPr="0015035D">
        <w:rPr>
          <w:rFonts w:ascii="Times New Roman" w:hAnsi="Times New Roman"/>
          <w:sz w:val="28"/>
          <w:szCs w:val="28"/>
        </w:rPr>
        <w:t>Слагода, В. Г. Экономика: Учебное пособие / В.Г. Слагода. - 4-e изд., перераб. и доп. - М.: Форум, 2019.</w:t>
      </w:r>
      <w:r w:rsidRPr="0015035D">
        <w:rPr>
          <w:rFonts w:ascii="Times New Roman" w:hAnsi="Times New Roman"/>
          <w:sz w:val="28"/>
          <w:szCs w:val="28"/>
          <w:shd w:val="clear" w:color="auto" w:fill="FFFFFF"/>
        </w:rPr>
        <w:t xml:space="preserve"> (Источник: ЭБС </w:t>
      </w:r>
      <w:r w:rsidRPr="0015035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r w:rsidRPr="0015035D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15035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15035D">
        <w:rPr>
          <w:rFonts w:ascii="Times New Roman" w:hAnsi="Times New Roman"/>
          <w:sz w:val="28"/>
          <w:szCs w:val="28"/>
          <w:shd w:val="clear" w:color="auto" w:fill="FFFFFF"/>
        </w:rPr>
        <w:t>)</w:t>
      </w:r>
    </w:p>
    <w:p w:rsidR="0015035D" w:rsidRPr="0015035D" w:rsidRDefault="0015035D" w:rsidP="0015035D">
      <w:pPr>
        <w:numPr>
          <w:ilvl w:val="0"/>
          <w:numId w:val="27"/>
        </w:numPr>
        <w:spacing w:after="0" w:line="240" w:lineRule="auto"/>
        <w:ind w:left="357" w:hanging="357"/>
        <w:rPr>
          <w:rFonts w:ascii="Times New Roman" w:hAnsi="Times New Roman"/>
          <w:sz w:val="28"/>
          <w:szCs w:val="28"/>
          <w:shd w:val="clear" w:color="auto" w:fill="FFFFFF"/>
        </w:rPr>
      </w:pPr>
      <w:r w:rsidRPr="0015035D">
        <w:rPr>
          <w:rFonts w:ascii="Times New Roman" w:hAnsi="Times New Roman"/>
          <w:sz w:val="28"/>
          <w:szCs w:val="28"/>
        </w:rPr>
        <w:t>Федотов, В. А. Экономика: учебник / В.А. Федотов, О.В. Комарова. — 4-е изд., перераб. и доп. — Москва: ИНФРА-М, 2021. </w:t>
      </w:r>
      <w:r w:rsidRPr="0015035D">
        <w:rPr>
          <w:rFonts w:ascii="Times New Roman" w:hAnsi="Times New Roman"/>
          <w:sz w:val="28"/>
          <w:szCs w:val="28"/>
          <w:shd w:val="clear" w:color="auto" w:fill="FFFFFF"/>
        </w:rPr>
        <w:t xml:space="preserve">(Источник: ЭБС </w:t>
      </w:r>
      <w:r w:rsidRPr="0015035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r w:rsidRPr="0015035D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15035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15035D">
        <w:rPr>
          <w:rFonts w:ascii="Times New Roman" w:hAnsi="Times New Roman"/>
          <w:sz w:val="28"/>
          <w:szCs w:val="28"/>
          <w:shd w:val="clear" w:color="auto" w:fill="FFFFFF"/>
        </w:rPr>
        <w:t>)</w:t>
      </w:r>
    </w:p>
    <w:p w:rsidR="0015035D" w:rsidRPr="0015035D" w:rsidRDefault="0015035D" w:rsidP="0015035D">
      <w:pPr>
        <w:numPr>
          <w:ilvl w:val="0"/>
          <w:numId w:val="27"/>
        </w:numPr>
        <w:spacing w:after="0" w:line="240" w:lineRule="auto"/>
        <w:ind w:left="357" w:hanging="357"/>
        <w:rPr>
          <w:rFonts w:ascii="Times New Roman" w:hAnsi="Times New Roman"/>
          <w:sz w:val="28"/>
          <w:szCs w:val="28"/>
          <w:shd w:val="clear" w:color="auto" w:fill="FFFFFF"/>
        </w:rPr>
      </w:pPr>
      <w:r w:rsidRPr="0015035D">
        <w:rPr>
          <w:rFonts w:ascii="Times New Roman" w:hAnsi="Times New Roman"/>
          <w:sz w:val="28"/>
          <w:szCs w:val="28"/>
        </w:rPr>
        <w:t>Фридман, А. М. Экономика организации: учебник / А.М. Фридман. — Москва: РИОР: ИНФРА-М, 2022.</w:t>
      </w:r>
      <w:r w:rsidRPr="0015035D">
        <w:rPr>
          <w:rFonts w:ascii="Times New Roman" w:hAnsi="Times New Roman"/>
          <w:sz w:val="28"/>
          <w:szCs w:val="28"/>
          <w:shd w:val="clear" w:color="auto" w:fill="FFFFFF"/>
        </w:rPr>
        <w:t xml:space="preserve"> (Источник: ЭБС </w:t>
      </w:r>
      <w:r w:rsidRPr="0015035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r w:rsidRPr="0015035D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15035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15035D">
        <w:rPr>
          <w:rFonts w:ascii="Times New Roman" w:hAnsi="Times New Roman"/>
          <w:sz w:val="28"/>
          <w:szCs w:val="28"/>
          <w:shd w:val="clear" w:color="auto" w:fill="FFFFFF"/>
        </w:rPr>
        <w:t>)</w:t>
      </w:r>
    </w:p>
    <w:p w:rsidR="00815562" w:rsidRPr="0015035D" w:rsidRDefault="0015035D" w:rsidP="0015035D">
      <w:pPr>
        <w:pStyle w:val="a8"/>
        <w:numPr>
          <w:ilvl w:val="0"/>
          <w:numId w:val="27"/>
        </w:numPr>
        <w:autoSpaceDE w:val="0"/>
        <w:autoSpaceDN w:val="0"/>
        <w:adjustRightInd w:val="0"/>
        <w:spacing w:before="0" w:after="0"/>
        <w:ind w:left="357" w:hanging="357"/>
        <w:jc w:val="both"/>
        <w:rPr>
          <w:sz w:val="28"/>
          <w:szCs w:val="28"/>
          <w:shd w:val="clear" w:color="auto" w:fill="FFFFFF"/>
        </w:rPr>
      </w:pPr>
      <w:r w:rsidRPr="0015035D">
        <w:rPr>
          <w:sz w:val="28"/>
          <w:szCs w:val="28"/>
        </w:rPr>
        <w:lastRenderedPageBreak/>
        <w:t>Кнышова, Е. Н. Экономика организации: учебник / Е. Н. Кнышова, Е. Е. Панфилова. — Москва: ФОРУМ: ИНФРА-М, 2021. </w:t>
      </w:r>
      <w:r w:rsidRPr="0015035D">
        <w:rPr>
          <w:sz w:val="28"/>
          <w:szCs w:val="28"/>
          <w:shd w:val="clear" w:color="auto" w:fill="FFFFFF"/>
        </w:rPr>
        <w:t xml:space="preserve">(Источник: ЭБС </w:t>
      </w:r>
      <w:r w:rsidRPr="0015035D">
        <w:rPr>
          <w:sz w:val="28"/>
          <w:szCs w:val="28"/>
          <w:shd w:val="clear" w:color="auto" w:fill="FFFFFF"/>
          <w:lang w:val="en-US"/>
        </w:rPr>
        <w:t>Znanium</w:t>
      </w:r>
      <w:r w:rsidRPr="0015035D">
        <w:rPr>
          <w:sz w:val="28"/>
          <w:szCs w:val="28"/>
          <w:shd w:val="clear" w:color="auto" w:fill="FFFFFF"/>
        </w:rPr>
        <w:t>.</w:t>
      </w:r>
      <w:r w:rsidRPr="0015035D">
        <w:rPr>
          <w:sz w:val="28"/>
          <w:szCs w:val="28"/>
          <w:shd w:val="clear" w:color="auto" w:fill="FFFFFF"/>
          <w:lang w:val="en-US"/>
        </w:rPr>
        <w:t>com</w:t>
      </w:r>
      <w:r w:rsidRPr="0015035D">
        <w:rPr>
          <w:sz w:val="28"/>
          <w:szCs w:val="28"/>
          <w:shd w:val="clear" w:color="auto" w:fill="FFFFFF"/>
        </w:rPr>
        <w:t>)</w:t>
      </w:r>
    </w:p>
    <w:bookmarkEnd w:id="2"/>
    <w:p w:rsidR="0015035D" w:rsidRPr="00815562" w:rsidRDefault="0015035D" w:rsidP="0015035D">
      <w:pPr>
        <w:pStyle w:val="a8"/>
        <w:autoSpaceDE w:val="0"/>
        <w:autoSpaceDN w:val="0"/>
        <w:adjustRightInd w:val="0"/>
        <w:spacing w:before="0" w:after="0"/>
        <w:ind w:left="0"/>
        <w:jc w:val="both"/>
        <w:rPr>
          <w:sz w:val="28"/>
          <w:szCs w:val="28"/>
        </w:rPr>
      </w:pPr>
    </w:p>
    <w:p w:rsidR="00815562" w:rsidRPr="00863741" w:rsidRDefault="00863741" w:rsidP="0086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Дополнительные источники: </w:t>
      </w:r>
    </w:p>
    <w:p w:rsidR="00767925" w:rsidRPr="005D4DAD" w:rsidRDefault="00767925" w:rsidP="00863741">
      <w:pPr>
        <w:pStyle w:val="a8"/>
        <w:numPr>
          <w:ilvl w:val="0"/>
          <w:numId w:val="26"/>
        </w:numPr>
        <w:autoSpaceDE w:val="0"/>
        <w:autoSpaceDN w:val="0"/>
        <w:adjustRightInd w:val="0"/>
        <w:spacing w:before="0" w:after="0"/>
        <w:jc w:val="both"/>
        <w:rPr>
          <w:sz w:val="28"/>
          <w:szCs w:val="28"/>
        </w:rPr>
      </w:pPr>
      <w:r w:rsidRPr="005D4DAD">
        <w:rPr>
          <w:sz w:val="28"/>
          <w:szCs w:val="28"/>
        </w:rPr>
        <w:t>Основы экономической теории: учебник и практикум для СПО / под ред. С. А. Толкачева. – М.: Издательство Юрайт, 2016. – 444 с. – Серия: Профессиональное образование. ISBN 978-5-9916-6495-0; УДК 330(075.32), ББК 65.01</w:t>
      </w:r>
    </w:p>
    <w:p w:rsidR="00767925" w:rsidRPr="00EA6E30" w:rsidRDefault="00767925" w:rsidP="00863741">
      <w:pPr>
        <w:pStyle w:val="a8"/>
        <w:numPr>
          <w:ilvl w:val="0"/>
          <w:numId w:val="26"/>
        </w:numPr>
        <w:autoSpaceDE w:val="0"/>
        <w:autoSpaceDN w:val="0"/>
        <w:adjustRightInd w:val="0"/>
        <w:spacing w:before="0" w:after="0"/>
        <w:jc w:val="both"/>
        <w:rPr>
          <w:sz w:val="28"/>
          <w:szCs w:val="28"/>
        </w:rPr>
      </w:pPr>
      <w:r w:rsidRPr="005D4DAD">
        <w:rPr>
          <w:sz w:val="28"/>
          <w:szCs w:val="28"/>
        </w:rPr>
        <w:t>Экономика организации: учебник / Котерова Н.П. 9-е издание. – М.:  ОИЦ «Академия» 2016. - 288 с.- ISBN: 978-5695-8551-7</w:t>
      </w:r>
      <w:r w:rsidRPr="00EA6E30">
        <w:rPr>
          <w:sz w:val="28"/>
          <w:szCs w:val="28"/>
        </w:rPr>
        <w:t>ББК 65.29</w:t>
      </w:r>
    </w:p>
    <w:p w:rsidR="00767925" w:rsidRPr="00D358DC" w:rsidRDefault="00767925" w:rsidP="008637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7925" w:rsidRPr="006174A6" w:rsidRDefault="00767925" w:rsidP="00863741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174A6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767925" w:rsidRPr="005D4DAD" w:rsidRDefault="00767925" w:rsidP="00863741">
      <w:pPr>
        <w:pStyle w:val="a8"/>
        <w:numPr>
          <w:ilvl w:val="0"/>
          <w:numId w:val="20"/>
        </w:numPr>
        <w:autoSpaceDE w:val="0"/>
        <w:autoSpaceDN w:val="0"/>
        <w:adjustRightInd w:val="0"/>
        <w:spacing w:before="0" w:after="0"/>
        <w:ind w:left="714" w:hanging="357"/>
        <w:jc w:val="both"/>
        <w:rPr>
          <w:sz w:val="28"/>
          <w:szCs w:val="28"/>
        </w:rPr>
      </w:pPr>
      <w:r w:rsidRPr="005D4DAD">
        <w:rPr>
          <w:sz w:val="28"/>
          <w:szCs w:val="28"/>
        </w:rPr>
        <w:t xml:space="preserve">Гомола А.И., Жанин П.А. Бизнес-планирование: учеб.пособие для студ. СПО. </w:t>
      </w:r>
      <w:r w:rsidRPr="005D4DAD">
        <w:rPr>
          <w:color w:val="000000"/>
          <w:sz w:val="28"/>
          <w:szCs w:val="28"/>
        </w:rPr>
        <w:t xml:space="preserve">-  Режим доступа: </w:t>
      </w:r>
      <w:hyperlink r:id="rId9" w:history="1">
        <w:r w:rsidRPr="005D4DAD">
          <w:rPr>
            <w:rStyle w:val="a3"/>
            <w:color w:val="auto"/>
            <w:sz w:val="28"/>
            <w:szCs w:val="28"/>
          </w:rPr>
          <w:t>http://www.bookvoed.ru/book?id=3611811</w:t>
        </w:r>
      </w:hyperlink>
      <w:r w:rsidRPr="005D4DAD">
        <w:rPr>
          <w:sz w:val="28"/>
          <w:szCs w:val="28"/>
        </w:rPr>
        <w:t>,</w:t>
      </w:r>
      <w:r w:rsidRPr="005D4DAD">
        <w:rPr>
          <w:sz w:val="28"/>
          <w:szCs w:val="28"/>
          <w:lang w:val="en-US"/>
        </w:rPr>
        <w:t>ISBN</w:t>
      </w:r>
      <w:r w:rsidRPr="005D4DAD">
        <w:rPr>
          <w:sz w:val="28"/>
          <w:szCs w:val="28"/>
        </w:rPr>
        <w:t xml:space="preserve"> 978-5-7695-8226-4279-6, ББК 65.290-2</w:t>
      </w:r>
    </w:p>
    <w:p w:rsidR="00767925" w:rsidRPr="005D4DAD" w:rsidRDefault="00767925" w:rsidP="00863741">
      <w:pPr>
        <w:pStyle w:val="a8"/>
        <w:numPr>
          <w:ilvl w:val="0"/>
          <w:numId w:val="20"/>
        </w:numPr>
        <w:autoSpaceDE w:val="0"/>
        <w:autoSpaceDN w:val="0"/>
        <w:adjustRightInd w:val="0"/>
        <w:spacing w:before="0" w:after="0"/>
        <w:ind w:left="714" w:hanging="357"/>
        <w:jc w:val="both"/>
        <w:rPr>
          <w:sz w:val="28"/>
          <w:szCs w:val="28"/>
        </w:rPr>
      </w:pPr>
      <w:r w:rsidRPr="005D4DAD">
        <w:rPr>
          <w:sz w:val="28"/>
          <w:szCs w:val="28"/>
        </w:rPr>
        <w:t xml:space="preserve">Грибов В.Д. Экономика организации (предприятия): учебник. -   Режим доступа: </w:t>
      </w:r>
      <w:hyperlink r:id="rId10" w:history="1">
        <w:r w:rsidRPr="005D4DAD">
          <w:rPr>
            <w:rStyle w:val="a3"/>
            <w:color w:val="auto"/>
            <w:sz w:val="28"/>
            <w:szCs w:val="28"/>
          </w:rPr>
          <w:t>http://interservis.info/lib/i6/</w:t>
        </w:r>
      </w:hyperlink>
      <w:r w:rsidRPr="005D4DAD">
        <w:rPr>
          <w:rStyle w:val="a3"/>
          <w:color w:val="auto"/>
          <w:sz w:val="28"/>
          <w:szCs w:val="28"/>
        </w:rPr>
        <w:t>ББК 65.290-5я723</w:t>
      </w:r>
    </w:p>
    <w:p w:rsidR="00767925" w:rsidRPr="005303B3" w:rsidRDefault="00767925" w:rsidP="00863741">
      <w:pPr>
        <w:pStyle w:val="a8"/>
        <w:numPr>
          <w:ilvl w:val="0"/>
          <w:numId w:val="20"/>
        </w:numPr>
        <w:spacing w:before="0" w:after="0"/>
        <w:ind w:left="714" w:hanging="357"/>
        <w:jc w:val="both"/>
        <w:rPr>
          <w:bCs/>
          <w:sz w:val="28"/>
          <w:szCs w:val="28"/>
        </w:rPr>
      </w:pPr>
      <w:r w:rsidRPr="005303B3">
        <w:rPr>
          <w:bCs/>
          <w:sz w:val="28"/>
          <w:szCs w:val="28"/>
        </w:rPr>
        <w:t>Министерство финансов Российской Федерации [Электронный ресурс]. – Режим доступа:http://www.minfin.ru/ru</w:t>
      </w:r>
    </w:p>
    <w:p w:rsidR="00767925" w:rsidRPr="005303B3" w:rsidRDefault="00767925" w:rsidP="00863741">
      <w:pPr>
        <w:pStyle w:val="a8"/>
        <w:numPr>
          <w:ilvl w:val="0"/>
          <w:numId w:val="20"/>
        </w:numPr>
        <w:spacing w:before="0" w:after="0"/>
        <w:ind w:left="714" w:hanging="357"/>
        <w:jc w:val="both"/>
        <w:rPr>
          <w:bCs/>
          <w:sz w:val="28"/>
          <w:szCs w:val="28"/>
        </w:rPr>
      </w:pPr>
      <w:r w:rsidRPr="005303B3">
        <w:rPr>
          <w:bCs/>
          <w:sz w:val="28"/>
          <w:szCs w:val="28"/>
        </w:rPr>
        <w:t>Министерство экономического развития Российской Федерации [Электронный ресурс]. –</w:t>
      </w:r>
      <w:r w:rsidR="00815562">
        <w:rPr>
          <w:bCs/>
          <w:sz w:val="28"/>
          <w:szCs w:val="28"/>
        </w:rPr>
        <w:t xml:space="preserve"> </w:t>
      </w:r>
      <w:r w:rsidRPr="005303B3">
        <w:rPr>
          <w:bCs/>
          <w:sz w:val="28"/>
          <w:szCs w:val="28"/>
        </w:rPr>
        <w:t>Режим доступа: http://www.economy.gov.ru/minec/main</w:t>
      </w:r>
    </w:p>
    <w:p w:rsidR="00767925" w:rsidRPr="005303B3" w:rsidRDefault="00767925" w:rsidP="00863741">
      <w:pPr>
        <w:pStyle w:val="a8"/>
        <w:numPr>
          <w:ilvl w:val="0"/>
          <w:numId w:val="20"/>
        </w:numPr>
        <w:spacing w:before="0" w:after="0"/>
        <w:ind w:left="714" w:hanging="357"/>
        <w:jc w:val="both"/>
        <w:rPr>
          <w:bCs/>
          <w:sz w:val="28"/>
          <w:szCs w:val="28"/>
        </w:rPr>
      </w:pPr>
      <w:r w:rsidRPr="005303B3">
        <w:rPr>
          <w:bCs/>
          <w:sz w:val="28"/>
          <w:szCs w:val="28"/>
        </w:rPr>
        <w:t>Экономика и жизнь: газета [Электронный ресурс]. – Режим доступа: http://www.egonline.ru/</w:t>
      </w:r>
    </w:p>
    <w:p w:rsidR="00767925" w:rsidRPr="005303B3" w:rsidRDefault="00767925" w:rsidP="00863741">
      <w:pPr>
        <w:pStyle w:val="a8"/>
        <w:numPr>
          <w:ilvl w:val="0"/>
          <w:numId w:val="20"/>
        </w:numPr>
        <w:spacing w:before="0" w:after="0"/>
        <w:ind w:left="714" w:hanging="357"/>
        <w:jc w:val="both"/>
        <w:rPr>
          <w:bCs/>
          <w:sz w:val="28"/>
          <w:szCs w:val="28"/>
        </w:rPr>
      </w:pPr>
      <w:r w:rsidRPr="005303B3">
        <w:rPr>
          <w:bCs/>
          <w:sz w:val="28"/>
          <w:szCs w:val="28"/>
        </w:rPr>
        <w:t>Центр управления финансами, [Электронный ресурс]. – Режим доступа:http://center-yf.ru/data/ip/Predprinimatelskaya-deyatelnost.php;</w:t>
      </w:r>
    </w:p>
    <w:p w:rsidR="00767925" w:rsidRPr="005303B3" w:rsidRDefault="00767925" w:rsidP="00863741">
      <w:pPr>
        <w:pStyle w:val="a8"/>
        <w:numPr>
          <w:ilvl w:val="0"/>
          <w:numId w:val="20"/>
        </w:numPr>
        <w:spacing w:before="0" w:after="0"/>
        <w:ind w:left="714" w:hanging="357"/>
        <w:jc w:val="both"/>
        <w:rPr>
          <w:bCs/>
          <w:sz w:val="28"/>
          <w:szCs w:val="28"/>
        </w:rPr>
      </w:pPr>
      <w:r w:rsidRPr="005303B3">
        <w:rPr>
          <w:bCs/>
          <w:sz w:val="28"/>
          <w:szCs w:val="28"/>
        </w:rPr>
        <w:t>Экономическая библиотека, [Электронный ресурс]. – Режим доступа: http://economy-lib.com;</w:t>
      </w:r>
    </w:p>
    <w:p w:rsidR="00767925" w:rsidRPr="001B01CE" w:rsidRDefault="00767925" w:rsidP="00863741">
      <w:pPr>
        <w:pStyle w:val="a8"/>
        <w:numPr>
          <w:ilvl w:val="0"/>
          <w:numId w:val="20"/>
        </w:numPr>
        <w:spacing w:before="0" w:after="0"/>
        <w:ind w:left="714" w:hanging="357"/>
        <w:jc w:val="both"/>
        <w:rPr>
          <w:bCs/>
          <w:sz w:val="28"/>
          <w:szCs w:val="28"/>
        </w:rPr>
      </w:pPr>
      <w:r w:rsidRPr="005303B3">
        <w:rPr>
          <w:bCs/>
          <w:sz w:val="28"/>
          <w:szCs w:val="28"/>
        </w:rPr>
        <w:t xml:space="preserve">Кодексы и Законы Российской Федерации, правовая навигационная система, [Электронный ресурс]. – Режим доступа: </w:t>
      </w:r>
      <w:hyperlink r:id="rId11" w:history="1">
        <w:r w:rsidRPr="001B01CE">
          <w:rPr>
            <w:rStyle w:val="a3"/>
            <w:bCs/>
            <w:color w:val="auto"/>
            <w:sz w:val="28"/>
            <w:szCs w:val="28"/>
          </w:rPr>
          <w:t>http://www.zakonrf.info</w:t>
        </w:r>
      </w:hyperlink>
      <w:r w:rsidRPr="001B01CE">
        <w:rPr>
          <w:bCs/>
          <w:sz w:val="28"/>
          <w:szCs w:val="28"/>
        </w:rPr>
        <w:t>.</w:t>
      </w:r>
    </w:p>
    <w:p w:rsidR="00767925" w:rsidRPr="005303B3" w:rsidRDefault="00767925" w:rsidP="00863741">
      <w:pPr>
        <w:pStyle w:val="a8"/>
        <w:spacing w:before="0" w:after="0"/>
        <w:ind w:left="0"/>
        <w:jc w:val="both"/>
        <w:rPr>
          <w:bCs/>
          <w:sz w:val="28"/>
          <w:szCs w:val="28"/>
        </w:rPr>
      </w:pPr>
    </w:p>
    <w:p w:rsidR="00767925" w:rsidRPr="005303B3" w:rsidRDefault="00767925" w:rsidP="008637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  <w:sectPr w:rsidR="00767925" w:rsidRPr="005303B3" w:rsidSect="00863741">
          <w:pgSz w:w="12240" w:h="15840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F16B43" w:rsidRDefault="00767925" w:rsidP="00863741">
      <w:pPr>
        <w:keepNext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6174A6">
        <w:rPr>
          <w:rFonts w:ascii="Times New Roman" w:hAnsi="Times New Roman"/>
          <w:b/>
          <w:bCs/>
          <w:kern w:val="32"/>
          <w:sz w:val="28"/>
          <w:szCs w:val="28"/>
        </w:rPr>
        <w:lastRenderedPageBreak/>
        <w:t xml:space="preserve">КОНТРОЛЬ И ОЦЕНКА РЕЗУЛЬТАТОВ ОСВОЕНИЯ </w:t>
      </w:r>
    </w:p>
    <w:p w:rsidR="00767925" w:rsidRPr="006174A6" w:rsidRDefault="00767925" w:rsidP="00F16B4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644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6174A6">
        <w:rPr>
          <w:rFonts w:ascii="Times New Roman" w:hAnsi="Times New Roman"/>
          <w:b/>
          <w:bCs/>
          <w:kern w:val="32"/>
          <w:sz w:val="28"/>
          <w:szCs w:val="28"/>
        </w:rPr>
        <w:t>УЧЕБНОЙ ДИСЦИПЛИНЫ</w:t>
      </w:r>
    </w:p>
    <w:p w:rsidR="00767925" w:rsidRPr="006174A6" w:rsidRDefault="00767925" w:rsidP="008637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7925" w:rsidRPr="006174A6" w:rsidRDefault="00767925" w:rsidP="0086374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74A6">
        <w:rPr>
          <w:rFonts w:ascii="Times New Roman" w:hAnsi="Times New Roman"/>
          <w:color w:val="000000"/>
          <w:sz w:val="28"/>
          <w:szCs w:val="28"/>
        </w:rPr>
        <w:t xml:space="preserve">Контроль и оценка результатов освоения учебной дисциплины осуществляются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</w:t>
      </w:r>
      <w:r>
        <w:rPr>
          <w:rFonts w:ascii="Times New Roman" w:hAnsi="Times New Roman"/>
          <w:sz w:val="28"/>
          <w:szCs w:val="28"/>
        </w:rPr>
        <w:t xml:space="preserve">экзамена </w:t>
      </w:r>
      <w:r w:rsidRPr="006174A6">
        <w:rPr>
          <w:rFonts w:ascii="Times New Roman" w:hAnsi="Times New Roman"/>
          <w:color w:val="000000"/>
          <w:sz w:val="28"/>
          <w:szCs w:val="28"/>
        </w:rPr>
        <w:t>по завершению изучения учебной дисциплины.</w:t>
      </w:r>
    </w:p>
    <w:p w:rsidR="00767925" w:rsidRDefault="00767925" w:rsidP="008637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367C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разработан комплект оценочных средств (КОС), который позволяет оценить результаты обучения.</w:t>
      </w:r>
    </w:p>
    <w:p w:rsidR="00767925" w:rsidRPr="006174A6" w:rsidRDefault="00767925" w:rsidP="008637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0"/>
        <w:gridCol w:w="3691"/>
      </w:tblGrid>
      <w:tr w:rsidR="00767925" w:rsidRPr="005D4DAD" w:rsidTr="00594A65">
        <w:trPr>
          <w:tblHeader/>
          <w:jc w:val="center"/>
        </w:trPr>
        <w:tc>
          <w:tcPr>
            <w:tcW w:w="3072" w:type="pct"/>
          </w:tcPr>
          <w:p w:rsidR="00767925" w:rsidRPr="005D4DAD" w:rsidRDefault="00767925" w:rsidP="008637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767925" w:rsidRPr="005D4DAD" w:rsidRDefault="00767925" w:rsidP="008637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знания,</w:t>
            </w:r>
          </w:p>
          <w:p w:rsidR="00767925" w:rsidRPr="005D4DAD" w:rsidRDefault="00767925" w:rsidP="008637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/>
                <w:bCs/>
                <w:sz w:val="24"/>
                <w:szCs w:val="24"/>
              </w:rPr>
              <w:t>общие и профессиональные компетенции)</w:t>
            </w:r>
          </w:p>
        </w:tc>
        <w:tc>
          <w:tcPr>
            <w:tcW w:w="1928" w:type="pct"/>
            <w:vAlign w:val="center"/>
          </w:tcPr>
          <w:p w:rsidR="00767925" w:rsidRPr="005D4DAD" w:rsidRDefault="00767925" w:rsidP="008637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767925" w:rsidRPr="005D4DAD" w:rsidTr="00594A65">
        <w:trPr>
          <w:jc w:val="center"/>
        </w:trPr>
        <w:tc>
          <w:tcPr>
            <w:tcW w:w="3072" w:type="pct"/>
            <w:vAlign w:val="center"/>
          </w:tcPr>
          <w:p w:rsidR="00767925" w:rsidRPr="005D4DAD" w:rsidRDefault="00863741" w:rsidP="0086374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1928" w:type="pct"/>
            <w:vAlign w:val="center"/>
          </w:tcPr>
          <w:p w:rsidR="00767925" w:rsidRPr="005D4DAD" w:rsidRDefault="00767925" w:rsidP="008637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925" w:rsidRPr="005D4DAD" w:rsidTr="00594A65">
        <w:trPr>
          <w:jc w:val="center"/>
        </w:trPr>
        <w:tc>
          <w:tcPr>
            <w:tcW w:w="3072" w:type="pct"/>
          </w:tcPr>
          <w:p w:rsidR="00767925" w:rsidRPr="004D1E60" w:rsidRDefault="00767925" w:rsidP="00863741">
            <w:pPr>
              <w:tabs>
                <w:tab w:val="num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D1E60">
              <w:rPr>
                <w:rFonts w:ascii="Times New Roman" w:hAnsi="Times New Roman"/>
                <w:sz w:val="24"/>
                <w:szCs w:val="24"/>
                <w:lang w:eastAsia="en-US"/>
              </w:rPr>
              <w:t>- проводить проектный анализ;</w:t>
            </w:r>
          </w:p>
          <w:p w:rsidR="00767925" w:rsidRPr="004D1E60" w:rsidRDefault="00767925" w:rsidP="00863741">
            <w:pPr>
              <w:tabs>
                <w:tab w:val="num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D1E60">
              <w:rPr>
                <w:rFonts w:ascii="Times New Roman" w:hAnsi="Times New Roman"/>
                <w:sz w:val="24"/>
                <w:szCs w:val="24"/>
                <w:lang w:eastAsia="en-US"/>
              </w:rPr>
              <w:t>- производить расчёты основных технико-экономических показателей проектирования;</w:t>
            </w:r>
          </w:p>
          <w:p w:rsidR="00767925" w:rsidRPr="004D1E60" w:rsidRDefault="00767925" w:rsidP="00863741">
            <w:pPr>
              <w:tabs>
                <w:tab w:val="num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D1E60">
              <w:rPr>
                <w:rFonts w:ascii="Times New Roman" w:hAnsi="Times New Roman"/>
                <w:sz w:val="24"/>
                <w:szCs w:val="24"/>
                <w:lang w:eastAsia="en-US"/>
              </w:rPr>
              <w:t>- разрабатывать концепцию проекта;</w:t>
            </w:r>
          </w:p>
          <w:p w:rsidR="00767925" w:rsidRPr="004D1E60" w:rsidRDefault="00767925" w:rsidP="00863741">
            <w:pPr>
              <w:tabs>
                <w:tab w:val="num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D1E60">
              <w:rPr>
                <w:rFonts w:ascii="Times New Roman" w:hAnsi="Times New Roman"/>
                <w:sz w:val="24"/>
                <w:szCs w:val="24"/>
                <w:lang w:eastAsia="en-US"/>
              </w:rPr>
              <w:t>- оформлять итоговое техническое задание;</w:t>
            </w:r>
          </w:p>
          <w:p w:rsidR="00767925" w:rsidRPr="004D1E60" w:rsidRDefault="00767925" w:rsidP="00863741">
            <w:pPr>
              <w:tabs>
                <w:tab w:val="num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D1E60">
              <w:rPr>
                <w:rFonts w:ascii="Times New Roman" w:hAnsi="Times New Roman"/>
                <w:sz w:val="24"/>
                <w:szCs w:val="24"/>
                <w:lang w:eastAsia="en-US"/>
              </w:rPr>
              <w:t>- выбирать графические средства и технические инструменты в соответствии с тематикой и задачами проекта;</w:t>
            </w:r>
          </w:p>
          <w:p w:rsidR="00767925" w:rsidRPr="00715D9C" w:rsidRDefault="00767925" w:rsidP="00863741">
            <w:pPr>
              <w:pStyle w:val="a8"/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вести нормативную документацию;</w:t>
            </w:r>
          </w:p>
          <w:p w:rsidR="00767925" w:rsidRPr="00715D9C" w:rsidRDefault="00767925" w:rsidP="00863741">
            <w:pPr>
              <w:pStyle w:val="a8"/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доступно и последовательно излагать информацию;</w:t>
            </w:r>
          </w:p>
          <w:p w:rsidR="00767925" w:rsidRPr="004D1E60" w:rsidRDefault="00767925" w:rsidP="00863741">
            <w:pPr>
              <w:tabs>
                <w:tab w:val="num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D1E60">
              <w:rPr>
                <w:rFonts w:ascii="Times New Roman" w:hAnsi="Times New Roman"/>
                <w:sz w:val="24"/>
                <w:szCs w:val="24"/>
                <w:lang w:eastAsia="en-US"/>
              </w:rPr>
              <w:t>- корректировать и видоизменять ТЗ в зависимости от требования заказчика;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разрабатывать планы выполнения работ;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распределять время на выполнение поставленных задач;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определять место хранения и обработки разрабатываемых макетов;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создавать целостную композицию на плоскости, в объеме и пространстве;</w:t>
            </w:r>
          </w:p>
          <w:p w:rsidR="00767925" w:rsidRPr="00715D9C" w:rsidRDefault="00767925" w:rsidP="00863741">
            <w:pPr>
              <w:pStyle w:val="a8"/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выполнять технические чертежи или эскизы проекта для разработки конструкции изделия с учетом особенностей технологии и тематики;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выполнять комплектацию необходимых составляющих дизайн-макета для формирования дизайн-продукта;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учитывать стандарты производства при подготовке дизайн-продуктов к печати или публикации;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осуществлять консультационное или прямое сопровождение печати или публикации;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 xml:space="preserve">- применять логические и интуитивные методы поиска новых идей и решений. 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</w:p>
        </w:tc>
        <w:tc>
          <w:tcPr>
            <w:tcW w:w="1928" w:type="pct"/>
          </w:tcPr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</w:t>
            </w:r>
          </w:p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 заданий</w:t>
            </w:r>
          </w:p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t>внеаудиторная самостоятельная работа студентов</w:t>
            </w:r>
          </w:p>
          <w:p w:rsidR="00767925" w:rsidRPr="005D4DAD" w:rsidRDefault="00767925" w:rsidP="00863741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7925" w:rsidRPr="005D4DAD" w:rsidTr="00594A65">
        <w:trPr>
          <w:jc w:val="center"/>
        </w:trPr>
        <w:tc>
          <w:tcPr>
            <w:tcW w:w="3072" w:type="pct"/>
          </w:tcPr>
          <w:p w:rsidR="00767925" w:rsidRPr="009A26EB" w:rsidRDefault="00863741" w:rsidP="0086374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1928" w:type="pct"/>
          </w:tcPr>
          <w:p w:rsidR="00767925" w:rsidRPr="005D4DAD" w:rsidRDefault="00767925" w:rsidP="008637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7925" w:rsidRPr="005D4DAD" w:rsidTr="00594A65">
        <w:trPr>
          <w:jc w:val="center"/>
        </w:trPr>
        <w:tc>
          <w:tcPr>
            <w:tcW w:w="3072" w:type="pct"/>
          </w:tcPr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методики исследования рынка, сбора информации, ее анализа и структурирования;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теоретические основы композиционного построения в графическом и в объемно-пространственном дизайне;</w:t>
            </w:r>
          </w:p>
          <w:p w:rsidR="00767925" w:rsidRPr="00715D9C" w:rsidRDefault="00767925" w:rsidP="00863741">
            <w:pPr>
              <w:pStyle w:val="a8"/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действующие стандарты и технические условия;</w:t>
            </w:r>
          </w:p>
          <w:p w:rsidR="00767925" w:rsidRPr="00715D9C" w:rsidRDefault="00767925" w:rsidP="00863741">
            <w:pPr>
              <w:pStyle w:val="a8"/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правила и методы создания различных продуктов в программных приложениях;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классификации программных приложений и их направленности;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классификации профессионального оборудования и навыков работы с ним;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программные приложения работы с данными;</w:t>
            </w:r>
          </w:p>
          <w:p w:rsidR="00767925" w:rsidRPr="00715D9C" w:rsidRDefault="00767925" w:rsidP="00863741">
            <w:pPr>
              <w:pStyle w:val="a8"/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технологии изготовления изделия;</w:t>
            </w:r>
          </w:p>
          <w:p w:rsidR="00767925" w:rsidRPr="00715D9C" w:rsidRDefault="00767925" w:rsidP="00863741">
            <w:pPr>
              <w:pStyle w:val="a8"/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программные приложения для разработки ТЗ;</w:t>
            </w:r>
          </w:p>
          <w:p w:rsidR="00767925" w:rsidRPr="00715D9C" w:rsidRDefault="00767925" w:rsidP="00863741">
            <w:pPr>
              <w:pStyle w:val="a8"/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правила и структуры оформления ТЗ;</w:t>
            </w:r>
          </w:p>
          <w:p w:rsidR="00767925" w:rsidRPr="00715D9C" w:rsidRDefault="00767925" w:rsidP="00863741">
            <w:pPr>
              <w:pStyle w:val="a8"/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 xml:space="preserve">- требования к техническим параметрам разработки продукта; </w:t>
            </w:r>
          </w:p>
          <w:p w:rsidR="00767925" w:rsidRPr="00715D9C" w:rsidRDefault="00767925" w:rsidP="00863741">
            <w:pPr>
              <w:pStyle w:val="a8"/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методы адаптации и кодировки (преобразования) информации от заказчика в индустриальные требования;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структуру ТЗ, его реализации;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основы менеджмента времени и выполнения работ;</w:t>
            </w:r>
          </w:p>
          <w:p w:rsidR="00767925" w:rsidRPr="00715D9C" w:rsidRDefault="00767925" w:rsidP="00863741">
            <w:pPr>
              <w:pStyle w:val="a8"/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программные приложения работы с данными;</w:t>
            </w:r>
          </w:p>
          <w:p w:rsidR="00767925" w:rsidRPr="00715D9C" w:rsidRDefault="00767925" w:rsidP="00863741">
            <w:pPr>
              <w:pStyle w:val="a8"/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технологические, эксплуатационные и гигиенические требования, предъявляемые к материалам, программным средствам и оборудованию;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программные приложения работы с данными для разработки дизайн-макетов;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технические параметры разработки макетов, сохранения, технологии печати;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программные приложения для хранения и передачи файлов-макетов графического дизайна;</w:t>
            </w:r>
          </w:p>
          <w:p w:rsidR="00767925" w:rsidRPr="00715D9C" w:rsidRDefault="00767925" w:rsidP="00863741">
            <w:pPr>
              <w:pStyle w:val="a8"/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 xml:space="preserve">- технологии настройки макетов к печати или публикации; 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программные приложения для хранения и передачи файлов-продуктов графического дизайна;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стандарты производства при подготовке дизайн-продуктов.</w:t>
            </w:r>
          </w:p>
          <w:p w:rsidR="00767925" w:rsidRPr="00715D9C" w:rsidRDefault="00767925" w:rsidP="00863741">
            <w:pPr>
              <w:pStyle w:val="a8"/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технологии печати или публикации продуктов дизайна;</w:t>
            </w:r>
          </w:p>
          <w:p w:rsidR="00767925" w:rsidRPr="00715D9C" w:rsidRDefault="00767925" w:rsidP="00863741">
            <w:pPr>
              <w:pStyle w:val="a8"/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основы менеджмента и коммуникации, договорных отношений;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>- технологии и приемы послепечатной обработки продуктов дизайна;</w:t>
            </w:r>
          </w:p>
          <w:p w:rsidR="00767925" w:rsidRPr="00715D9C" w:rsidRDefault="00767925" w:rsidP="00863741">
            <w:pPr>
              <w:pStyle w:val="a8"/>
              <w:tabs>
                <w:tab w:val="left" w:pos="266"/>
              </w:tabs>
              <w:spacing w:before="0" w:after="0"/>
              <w:ind w:left="0"/>
              <w:contextualSpacing/>
              <w:jc w:val="both"/>
              <w:rPr>
                <w:lang w:eastAsia="en-US"/>
              </w:rPr>
            </w:pPr>
            <w:r w:rsidRPr="00715D9C">
              <w:rPr>
                <w:lang w:eastAsia="en-US"/>
              </w:rPr>
              <w:t xml:space="preserve">- системы управления трудовыми ресурсами в организации; </w:t>
            </w:r>
          </w:p>
          <w:p w:rsidR="00767925" w:rsidRPr="009A26EB" w:rsidRDefault="00767925" w:rsidP="008637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26E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методы и формы самообучения и </w:t>
            </w:r>
            <w:r w:rsidRPr="009A26EB">
              <w:rPr>
                <w:rFonts w:ascii="Times New Roman" w:hAnsi="Times New Roman"/>
                <w:sz w:val="24"/>
                <w:szCs w:val="24"/>
              </w:rPr>
              <w:t>саморазвития на основе самопрезентации</w:t>
            </w:r>
          </w:p>
        </w:tc>
        <w:tc>
          <w:tcPr>
            <w:tcW w:w="1928" w:type="pct"/>
          </w:tcPr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</w:t>
            </w:r>
          </w:p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t>внеаудиторная самостоятельная работа студентов</w:t>
            </w:r>
          </w:p>
        </w:tc>
      </w:tr>
      <w:tr w:rsidR="00767925" w:rsidRPr="005D4DAD" w:rsidTr="00594A65">
        <w:trPr>
          <w:jc w:val="center"/>
        </w:trPr>
        <w:tc>
          <w:tcPr>
            <w:tcW w:w="3072" w:type="pct"/>
          </w:tcPr>
          <w:p w:rsidR="00767925" w:rsidRPr="005D4DAD" w:rsidRDefault="00863741" w:rsidP="0086374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928" w:type="pct"/>
          </w:tcPr>
          <w:p w:rsidR="00767925" w:rsidRPr="005D4DAD" w:rsidRDefault="00767925" w:rsidP="00863741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67925" w:rsidRPr="005D4DAD" w:rsidTr="00594A65">
        <w:trPr>
          <w:jc w:val="center"/>
        </w:trPr>
        <w:tc>
          <w:tcPr>
            <w:tcW w:w="3072" w:type="pct"/>
          </w:tcPr>
          <w:p w:rsidR="00767925" w:rsidRPr="00EA6E30" w:rsidRDefault="00767925" w:rsidP="00F16B4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E30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A6E30">
              <w:rPr>
                <w:rFonts w:ascii="Times New Roman" w:hAnsi="Times New Roman"/>
                <w:sz w:val="24"/>
                <w:szCs w:val="24"/>
              </w:rPr>
              <w:t>1</w:t>
            </w:r>
            <w:r w:rsidRPr="00EA6E30">
              <w:rPr>
                <w:rFonts w:ascii="Times New Roman" w:hAnsi="Times New Roman"/>
                <w:sz w:val="24"/>
                <w:szCs w:val="24"/>
              </w:rPr>
              <w:tab/>
              <w:t>Выбирать способы решения задач профессиональной деятельности, применительно к различным контекстам.</w:t>
            </w:r>
          </w:p>
          <w:p w:rsidR="00767925" w:rsidRPr="00EA6E30" w:rsidRDefault="00767925" w:rsidP="00F16B4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E30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A6E30">
              <w:rPr>
                <w:rFonts w:ascii="Times New Roman" w:hAnsi="Times New Roman"/>
                <w:sz w:val="24"/>
                <w:szCs w:val="24"/>
              </w:rPr>
              <w:t>2</w:t>
            </w:r>
            <w:r w:rsidRPr="00EA6E30">
              <w:rPr>
                <w:rFonts w:ascii="Times New Roman" w:hAnsi="Times New Roman"/>
                <w:sz w:val="24"/>
                <w:szCs w:val="24"/>
              </w:rPr>
              <w:tab/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767925" w:rsidRPr="00EA6E30" w:rsidRDefault="00767925" w:rsidP="00F16B4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E30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A6E30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EA6E30">
              <w:rPr>
                <w:rFonts w:ascii="Times New Roman" w:hAnsi="Times New Roman"/>
                <w:sz w:val="24"/>
                <w:szCs w:val="24"/>
              </w:rPr>
              <w:tab/>
              <w:t>Работать в коллективе и команде, эффективно взаимодействовать с коллегами, руководством, клиентами.</w:t>
            </w:r>
          </w:p>
          <w:p w:rsidR="00767925" w:rsidRPr="00EA6E30" w:rsidRDefault="00767925" w:rsidP="00F16B4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E30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A6E30">
              <w:rPr>
                <w:rFonts w:ascii="Times New Roman" w:hAnsi="Times New Roman"/>
                <w:sz w:val="24"/>
                <w:szCs w:val="24"/>
              </w:rPr>
              <w:t>5</w:t>
            </w:r>
            <w:r w:rsidRPr="00EA6E30">
              <w:rPr>
                <w:rFonts w:ascii="Times New Roman" w:hAnsi="Times New Roman"/>
                <w:sz w:val="24"/>
                <w:szCs w:val="24"/>
              </w:rPr>
              <w:tab/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767925" w:rsidRPr="00EA6E30" w:rsidRDefault="00767925" w:rsidP="00F16B4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E30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A6E30">
              <w:rPr>
                <w:rFonts w:ascii="Times New Roman" w:hAnsi="Times New Roman"/>
                <w:sz w:val="24"/>
                <w:szCs w:val="24"/>
              </w:rPr>
              <w:t>9</w:t>
            </w:r>
            <w:r w:rsidRPr="00EA6E30">
              <w:rPr>
                <w:rFonts w:ascii="Times New Roman" w:hAnsi="Times New Roman"/>
                <w:sz w:val="24"/>
                <w:szCs w:val="24"/>
              </w:rPr>
              <w:tab/>
              <w:t>Использовать информационные технологии в профессиональной деятельности.</w:t>
            </w:r>
          </w:p>
          <w:p w:rsidR="00767925" w:rsidRPr="00EA6E30" w:rsidRDefault="00767925" w:rsidP="00F16B4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E30">
              <w:rPr>
                <w:rFonts w:ascii="Times New Roman" w:hAnsi="Times New Roman"/>
                <w:sz w:val="24"/>
                <w:szCs w:val="24"/>
              </w:rPr>
              <w:t>ОК 10</w:t>
            </w:r>
            <w:r w:rsidRPr="00EA6E30">
              <w:rPr>
                <w:rFonts w:ascii="Times New Roman" w:hAnsi="Times New Roman"/>
                <w:sz w:val="24"/>
                <w:szCs w:val="24"/>
              </w:rPr>
              <w:tab/>
              <w:t>Пользоваться профессиональной документацией на государственном и иностранном языках.</w:t>
            </w:r>
          </w:p>
          <w:p w:rsidR="00767925" w:rsidRPr="005D4DAD" w:rsidRDefault="00767925" w:rsidP="00F16B4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E30">
              <w:rPr>
                <w:rFonts w:ascii="Times New Roman" w:hAnsi="Times New Roman"/>
                <w:sz w:val="24"/>
                <w:szCs w:val="24"/>
              </w:rPr>
              <w:t>ОК 11</w:t>
            </w:r>
            <w:r w:rsidRPr="00EA6E30">
              <w:rPr>
                <w:rFonts w:ascii="Times New Roman" w:hAnsi="Times New Roman"/>
                <w:sz w:val="24"/>
                <w:szCs w:val="24"/>
              </w:rPr>
              <w:tab/>
              <w:t>Планировать предпринимательскую деятельность в профессиональной сфере.</w:t>
            </w:r>
          </w:p>
        </w:tc>
        <w:tc>
          <w:tcPr>
            <w:tcW w:w="1928" w:type="pct"/>
          </w:tcPr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t>устный или письменный опрос</w:t>
            </w:r>
          </w:p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t>оценка выполнения заданий на практическом занятии</w:t>
            </w:r>
          </w:p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t>внеаудиторная самостоятельная работа студентов</w:t>
            </w:r>
          </w:p>
        </w:tc>
      </w:tr>
      <w:tr w:rsidR="00767925" w:rsidRPr="005D4DAD" w:rsidTr="00594A65">
        <w:trPr>
          <w:jc w:val="center"/>
        </w:trPr>
        <w:tc>
          <w:tcPr>
            <w:tcW w:w="3072" w:type="pct"/>
          </w:tcPr>
          <w:p w:rsidR="00767925" w:rsidRPr="005D4DAD" w:rsidRDefault="00863741" w:rsidP="0086374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1928" w:type="pct"/>
          </w:tcPr>
          <w:p w:rsidR="00767925" w:rsidRPr="005D4DAD" w:rsidRDefault="00767925" w:rsidP="008637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67925" w:rsidRPr="005D4DAD" w:rsidTr="00594A65">
        <w:trPr>
          <w:jc w:val="center"/>
        </w:trPr>
        <w:tc>
          <w:tcPr>
            <w:tcW w:w="3072" w:type="pct"/>
          </w:tcPr>
          <w:p w:rsidR="00767925" w:rsidRPr="009A26EB" w:rsidRDefault="00767925" w:rsidP="00F16B4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6EB">
              <w:rPr>
                <w:rFonts w:ascii="Times New Roman" w:hAnsi="Times New Roman"/>
                <w:sz w:val="24"/>
                <w:szCs w:val="24"/>
              </w:rPr>
              <w:t>ПК 1.2. Определять выбор технических и программных средств для разработки дизайн-макета с учетом их особенностей использования</w:t>
            </w:r>
          </w:p>
          <w:p w:rsidR="00767925" w:rsidRPr="009A26EB" w:rsidRDefault="00767925" w:rsidP="00F16B4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6EB">
              <w:rPr>
                <w:rFonts w:ascii="Times New Roman" w:hAnsi="Times New Roman"/>
                <w:sz w:val="24"/>
                <w:szCs w:val="24"/>
              </w:rPr>
              <w:t>ПК 1.3. Формировать готовое техническое задание в соответствии с требованиями к структуре и содержанию</w:t>
            </w:r>
          </w:p>
          <w:p w:rsidR="00767925" w:rsidRPr="009A26EB" w:rsidRDefault="00767925" w:rsidP="00F16B4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6EB">
              <w:rPr>
                <w:rFonts w:ascii="Times New Roman" w:hAnsi="Times New Roman"/>
                <w:sz w:val="24"/>
                <w:szCs w:val="24"/>
              </w:rPr>
              <w:t>ПК 2.1. Планировать выполнение работ по разработке дизайн-макета на основе технического задания.</w:t>
            </w:r>
          </w:p>
          <w:p w:rsidR="00767925" w:rsidRPr="009A26EB" w:rsidRDefault="00767925" w:rsidP="00F16B4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6EB">
              <w:rPr>
                <w:rFonts w:ascii="Times New Roman" w:hAnsi="Times New Roman"/>
                <w:sz w:val="24"/>
                <w:szCs w:val="24"/>
              </w:rPr>
              <w:t xml:space="preserve"> ПК 2.2. Определять потребности в программных продуктах, материалах и оборудовании при разработке дизайн-макета на основе технического задания</w:t>
            </w:r>
          </w:p>
          <w:p w:rsidR="00767925" w:rsidRPr="009A26EB" w:rsidRDefault="00767925" w:rsidP="00F16B4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6EB">
              <w:rPr>
                <w:rFonts w:ascii="Times New Roman" w:hAnsi="Times New Roman"/>
                <w:sz w:val="24"/>
                <w:szCs w:val="24"/>
              </w:rPr>
              <w:t>ПК 2.5.Осуществлять комплектацию и контроль готовности необходимых составляющих дизайн-макета для формирования дизайн-продукта.</w:t>
            </w:r>
          </w:p>
          <w:p w:rsidR="00767925" w:rsidRPr="009A26EB" w:rsidRDefault="00767925" w:rsidP="00F16B4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6EB">
              <w:rPr>
                <w:rFonts w:ascii="Times New Roman" w:hAnsi="Times New Roman"/>
                <w:sz w:val="24"/>
                <w:szCs w:val="24"/>
              </w:rPr>
              <w:t>ПК 3.1. Выполнять настройку технических параметров печати (публикации) дизайн-макета.</w:t>
            </w:r>
          </w:p>
          <w:p w:rsidR="00767925" w:rsidRPr="009A26EB" w:rsidRDefault="00767925" w:rsidP="00F16B4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6EB">
              <w:rPr>
                <w:rFonts w:ascii="Times New Roman" w:hAnsi="Times New Roman"/>
                <w:sz w:val="24"/>
                <w:szCs w:val="24"/>
              </w:rPr>
              <w:t xml:space="preserve"> ПК 3.2. Оценивать соответствие готового дизайн-продукта требованиям качества печати (публикации).</w:t>
            </w:r>
          </w:p>
          <w:p w:rsidR="00767925" w:rsidRPr="009A26EB" w:rsidRDefault="00767925" w:rsidP="00F16B4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6EB">
              <w:rPr>
                <w:rFonts w:ascii="Times New Roman" w:hAnsi="Times New Roman"/>
                <w:sz w:val="24"/>
                <w:szCs w:val="24"/>
              </w:rPr>
              <w:t>ПК 4.1. Анализировать современные тенденции в области графического дизайна для их адаптации и использования в своей профессиональной деятельности.</w:t>
            </w:r>
          </w:p>
          <w:p w:rsidR="00767925" w:rsidRPr="009A26EB" w:rsidRDefault="00767925" w:rsidP="00F16B4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6EB">
              <w:rPr>
                <w:rFonts w:ascii="Times New Roman" w:hAnsi="Times New Roman"/>
                <w:sz w:val="24"/>
                <w:szCs w:val="24"/>
              </w:rPr>
              <w:t>ПК 4.2. Проводить мастер-классы, семинары и консультации по современным технологиям в области графического дизайна.</w:t>
            </w:r>
          </w:p>
          <w:p w:rsidR="00767925" w:rsidRPr="005D4DAD" w:rsidRDefault="00767925" w:rsidP="00F16B4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6EB">
              <w:rPr>
                <w:rFonts w:ascii="Times New Roman" w:hAnsi="Times New Roman"/>
                <w:sz w:val="24"/>
                <w:szCs w:val="24"/>
              </w:rPr>
              <w:t xml:space="preserve">ПК 4.3. Разрабатывать предложения по </w:t>
            </w:r>
            <w:r w:rsidRPr="009A26EB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использованию новых технологий в целях повышения качества создания дизайн-продуктов и обслуживания заказчиков.</w:t>
            </w:r>
          </w:p>
        </w:tc>
        <w:tc>
          <w:tcPr>
            <w:tcW w:w="1928" w:type="pct"/>
          </w:tcPr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или письменный опрос</w:t>
            </w:r>
          </w:p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t>оценка выполнения заданий на практическом занятии</w:t>
            </w:r>
          </w:p>
          <w:p w:rsidR="00767925" w:rsidRPr="005D4DAD" w:rsidRDefault="00767925" w:rsidP="00863741">
            <w:pPr>
              <w:widowControl w:val="0"/>
              <w:numPr>
                <w:ilvl w:val="0"/>
                <w:numId w:val="8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DAD">
              <w:rPr>
                <w:rFonts w:ascii="Times New Roman" w:hAnsi="Times New Roman"/>
                <w:bCs/>
                <w:sz w:val="24"/>
                <w:szCs w:val="24"/>
              </w:rPr>
              <w:t>внеаудиторная самостоятельная работа студентов</w:t>
            </w:r>
          </w:p>
        </w:tc>
      </w:tr>
    </w:tbl>
    <w:p w:rsidR="00767925" w:rsidRDefault="00767925" w:rsidP="008637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67925" w:rsidRPr="00AB4E5B" w:rsidRDefault="00767925" w:rsidP="008637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4DAD">
        <w:rPr>
          <w:rFonts w:ascii="Times New Roman" w:hAnsi="Times New Roman"/>
          <w:bCs/>
          <w:color w:val="000000"/>
          <w:sz w:val="28"/>
          <w:szCs w:val="28"/>
        </w:rPr>
        <w:t xml:space="preserve">Промежуточная аттестация по учебной дисциплине проводится в форме </w:t>
      </w:r>
      <w:r>
        <w:rPr>
          <w:rFonts w:ascii="Times New Roman" w:hAnsi="Times New Roman"/>
          <w:sz w:val="28"/>
          <w:szCs w:val="28"/>
        </w:rPr>
        <w:t>экзамена.</w:t>
      </w:r>
    </w:p>
    <w:p w:rsidR="00767925" w:rsidRPr="006174A6" w:rsidRDefault="00767925" w:rsidP="008637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4A6">
        <w:rPr>
          <w:rFonts w:ascii="Times New Roman" w:hAnsi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</w:t>
      </w:r>
      <w:r>
        <w:rPr>
          <w:rFonts w:ascii="Times New Roman" w:hAnsi="Times New Roman"/>
          <w:sz w:val="28"/>
          <w:szCs w:val="28"/>
        </w:rPr>
        <w:t>калой, представленной в таблице.</w:t>
      </w:r>
    </w:p>
    <w:p w:rsidR="00767925" w:rsidRPr="006174A6" w:rsidRDefault="00767925" w:rsidP="008637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410"/>
        <w:gridCol w:w="2517"/>
      </w:tblGrid>
      <w:tr w:rsidR="00767925" w:rsidRPr="005D4DAD" w:rsidTr="00D358DC">
        <w:trPr>
          <w:trHeight w:val="20"/>
          <w:jc w:val="center"/>
        </w:trPr>
        <w:tc>
          <w:tcPr>
            <w:tcW w:w="2426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D4DAD">
              <w:rPr>
                <w:rFonts w:ascii="Times New Roman" w:hAnsi="Times New Roman"/>
                <w:b/>
                <w:sz w:val="24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2574" w:type="pct"/>
            <w:gridSpan w:val="2"/>
            <w:tcBorders>
              <w:top w:val="single" w:sz="8" w:space="0" w:color="auto"/>
            </w:tcBorders>
            <w:vAlign w:val="center"/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D4DAD">
              <w:rPr>
                <w:rFonts w:ascii="Times New Roman" w:hAnsi="Times New Roman"/>
                <w:b/>
                <w:sz w:val="24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767925" w:rsidRPr="005D4DAD" w:rsidTr="00D358DC">
        <w:trPr>
          <w:trHeight w:val="20"/>
          <w:jc w:val="center"/>
        </w:trPr>
        <w:tc>
          <w:tcPr>
            <w:tcW w:w="2426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59" w:type="pct"/>
            <w:tcBorders>
              <w:bottom w:val="single" w:sz="8" w:space="0" w:color="auto"/>
            </w:tcBorders>
            <w:vAlign w:val="center"/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D4DAD">
              <w:rPr>
                <w:rFonts w:ascii="Times New Roman" w:hAnsi="Times New Roman"/>
                <w:b/>
                <w:sz w:val="24"/>
                <w:szCs w:val="28"/>
              </w:rPr>
              <w:t>балл (отметка)</w:t>
            </w:r>
          </w:p>
        </w:tc>
        <w:tc>
          <w:tcPr>
            <w:tcW w:w="1315" w:type="pct"/>
            <w:tcBorders>
              <w:bottom w:val="single" w:sz="8" w:space="0" w:color="auto"/>
            </w:tcBorders>
            <w:vAlign w:val="center"/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D4DAD">
              <w:rPr>
                <w:rFonts w:ascii="Times New Roman" w:hAnsi="Times New Roman"/>
                <w:b/>
                <w:sz w:val="24"/>
                <w:szCs w:val="28"/>
              </w:rPr>
              <w:t>вербальный аналог</w:t>
            </w:r>
          </w:p>
        </w:tc>
      </w:tr>
      <w:tr w:rsidR="00767925" w:rsidRPr="005D4DAD" w:rsidTr="00D358DC">
        <w:trPr>
          <w:trHeight w:val="20"/>
          <w:jc w:val="center"/>
        </w:trPr>
        <w:tc>
          <w:tcPr>
            <w:tcW w:w="2426" w:type="pct"/>
            <w:tcBorders>
              <w:top w:val="single" w:sz="8" w:space="0" w:color="auto"/>
            </w:tcBorders>
            <w:noWrap/>
            <w:vAlign w:val="center"/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>90 ÷ 100</w:t>
            </w:r>
          </w:p>
        </w:tc>
        <w:tc>
          <w:tcPr>
            <w:tcW w:w="1259" w:type="pct"/>
            <w:tcBorders>
              <w:top w:val="single" w:sz="8" w:space="0" w:color="auto"/>
            </w:tcBorders>
            <w:vAlign w:val="center"/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315" w:type="pct"/>
            <w:tcBorders>
              <w:top w:val="single" w:sz="8" w:space="0" w:color="auto"/>
            </w:tcBorders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767925" w:rsidRPr="005D4DAD" w:rsidTr="00D358DC">
        <w:trPr>
          <w:trHeight w:val="20"/>
          <w:jc w:val="center"/>
        </w:trPr>
        <w:tc>
          <w:tcPr>
            <w:tcW w:w="2426" w:type="pct"/>
            <w:noWrap/>
            <w:vAlign w:val="center"/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>80 ÷ 89</w:t>
            </w:r>
          </w:p>
        </w:tc>
        <w:tc>
          <w:tcPr>
            <w:tcW w:w="1259" w:type="pct"/>
            <w:vAlign w:val="center"/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315" w:type="pct"/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767925" w:rsidRPr="005D4DAD" w:rsidTr="00D358DC">
        <w:trPr>
          <w:trHeight w:val="20"/>
          <w:jc w:val="center"/>
        </w:trPr>
        <w:tc>
          <w:tcPr>
            <w:tcW w:w="2426" w:type="pct"/>
            <w:noWrap/>
            <w:vAlign w:val="center"/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>70 ÷ 79</w:t>
            </w:r>
          </w:p>
        </w:tc>
        <w:tc>
          <w:tcPr>
            <w:tcW w:w="1259" w:type="pct"/>
            <w:vAlign w:val="center"/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315" w:type="pct"/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767925" w:rsidRPr="005D4DAD" w:rsidTr="00D358DC">
        <w:trPr>
          <w:trHeight w:val="20"/>
          <w:jc w:val="center"/>
        </w:trPr>
        <w:tc>
          <w:tcPr>
            <w:tcW w:w="2426" w:type="pct"/>
            <w:tcBorders>
              <w:bottom w:val="single" w:sz="8" w:space="0" w:color="auto"/>
            </w:tcBorders>
            <w:noWrap/>
            <w:vAlign w:val="center"/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>менее 70</w:t>
            </w:r>
          </w:p>
        </w:tc>
        <w:tc>
          <w:tcPr>
            <w:tcW w:w="1259" w:type="pct"/>
            <w:tcBorders>
              <w:bottom w:val="single" w:sz="8" w:space="0" w:color="auto"/>
            </w:tcBorders>
            <w:vAlign w:val="center"/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315" w:type="pct"/>
            <w:tcBorders>
              <w:bottom w:val="single" w:sz="8" w:space="0" w:color="auto"/>
            </w:tcBorders>
          </w:tcPr>
          <w:p w:rsidR="00767925" w:rsidRPr="005D4DAD" w:rsidRDefault="00767925" w:rsidP="00863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4DAD">
              <w:rPr>
                <w:rFonts w:ascii="Times New Roman" w:hAnsi="Times New Roman"/>
                <w:sz w:val="24"/>
                <w:szCs w:val="28"/>
              </w:rPr>
              <w:t>не удовлетворительно</w:t>
            </w:r>
          </w:p>
        </w:tc>
      </w:tr>
    </w:tbl>
    <w:p w:rsidR="00767925" w:rsidRPr="006174A6" w:rsidRDefault="00767925" w:rsidP="008637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7925" w:rsidRPr="006174A6" w:rsidRDefault="00767925" w:rsidP="00863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7925" w:rsidRDefault="00767925" w:rsidP="00863741">
      <w:pPr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</w:p>
    <w:p w:rsidR="00767925" w:rsidRDefault="00767925" w:rsidP="008637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sectPr w:rsidR="00767925" w:rsidSect="0086374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A92" w:rsidRDefault="00495A92" w:rsidP="00381C22">
      <w:pPr>
        <w:spacing w:after="0" w:line="240" w:lineRule="auto"/>
      </w:pPr>
      <w:r>
        <w:separator/>
      </w:r>
    </w:p>
  </w:endnote>
  <w:endnote w:type="continuationSeparator" w:id="0">
    <w:p w:rsidR="00495A92" w:rsidRDefault="00495A92" w:rsidP="00381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418" w:rsidRPr="005D4DAD" w:rsidRDefault="00140B2C">
    <w:pPr>
      <w:pStyle w:val="ac"/>
      <w:jc w:val="center"/>
      <w:rPr>
        <w:rFonts w:ascii="Times New Roman" w:hAnsi="Times New Roman"/>
      </w:rPr>
    </w:pPr>
    <w:r w:rsidRPr="005D4DAD">
      <w:rPr>
        <w:rFonts w:ascii="Times New Roman" w:hAnsi="Times New Roman"/>
      </w:rPr>
      <w:fldChar w:fldCharType="begin"/>
    </w:r>
    <w:r w:rsidR="009E2418" w:rsidRPr="005D4DAD">
      <w:rPr>
        <w:rFonts w:ascii="Times New Roman" w:hAnsi="Times New Roman"/>
      </w:rPr>
      <w:instrText>PAGE   \* MERGEFORMAT</w:instrText>
    </w:r>
    <w:r w:rsidRPr="005D4DAD">
      <w:rPr>
        <w:rFonts w:ascii="Times New Roman" w:hAnsi="Times New Roman"/>
      </w:rPr>
      <w:fldChar w:fldCharType="separate"/>
    </w:r>
    <w:r w:rsidR="0015035D">
      <w:rPr>
        <w:rFonts w:ascii="Times New Roman" w:hAnsi="Times New Roman"/>
        <w:noProof/>
      </w:rPr>
      <w:t>17</w:t>
    </w:r>
    <w:r w:rsidRPr="005D4DAD">
      <w:rPr>
        <w:rFonts w:ascii="Times New Roman" w:hAnsi="Times New Roman"/>
      </w:rPr>
      <w:fldChar w:fldCharType="end"/>
    </w:r>
  </w:p>
  <w:p w:rsidR="009E2418" w:rsidRDefault="009E241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A92" w:rsidRDefault="00495A92" w:rsidP="00381C22">
      <w:pPr>
        <w:spacing w:after="0" w:line="240" w:lineRule="auto"/>
      </w:pPr>
      <w:r>
        <w:separator/>
      </w:r>
    </w:p>
  </w:footnote>
  <w:footnote w:type="continuationSeparator" w:id="0">
    <w:p w:rsidR="00495A92" w:rsidRDefault="00495A92" w:rsidP="00381C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6D04"/>
    <w:multiLevelType w:val="hybridMultilevel"/>
    <w:tmpl w:val="F87098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0406B1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07C37D8D"/>
    <w:multiLevelType w:val="hybridMultilevel"/>
    <w:tmpl w:val="E42878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6F3FD3"/>
    <w:multiLevelType w:val="hybridMultilevel"/>
    <w:tmpl w:val="447EFF04"/>
    <w:lvl w:ilvl="0" w:tplc="EAA6A57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">
    <w:nsid w:val="10C80193"/>
    <w:multiLevelType w:val="hybridMultilevel"/>
    <w:tmpl w:val="3A785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1E47B7B"/>
    <w:multiLevelType w:val="hybridMultilevel"/>
    <w:tmpl w:val="7C7C3A0A"/>
    <w:lvl w:ilvl="0" w:tplc="FFF2790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1230690A"/>
    <w:multiLevelType w:val="hybridMultilevel"/>
    <w:tmpl w:val="9D7C360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9841C1B"/>
    <w:multiLevelType w:val="hybridMultilevel"/>
    <w:tmpl w:val="2988CCC6"/>
    <w:lvl w:ilvl="0" w:tplc="4192E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861437"/>
    <w:multiLevelType w:val="hybridMultilevel"/>
    <w:tmpl w:val="726E60FA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465667"/>
    <w:multiLevelType w:val="hybridMultilevel"/>
    <w:tmpl w:val="3280D9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7620301"/>
    <w:multiLevelType w:val="hybridMultilevel"/>
    <w:tmpl w:val="F730A52E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360358"/>
    <w:multiLevelType w:val="hybridMultilevel"/>
    <w:tmpl w:val="ACCEC6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2883ED4"/>
    <w:multiLevelType w:val="hybridMultilevel"/>
    <w:tmpl w:val="2D7C3294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6">
    <w:nsid w:val="3D5F353E"/>
    <w:multiLevelType w:val="hybridMultilevel"/>
    <w:tmpl w:val="8488B914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7928D6"/>
    <w:multiLevelType w:val="hybridMultilevel"/>
    <w:tmpl w:val="CDDE3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61B4351"/>
    <w:multiLevelType w:val="hybridMultilevel"/>
    <w:tmpl w:val="6C8473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F52E5D"/>
    <w:multiLevelType w:val="hybridMultilevel"/>
    <w:tmpl w:val="C8528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3C24BB"/>
    <w:multiLevelType w:val="hybridMultilevel"/>
    <w:tmpl w:val="AC12E3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8A4096"/>
    <w:multiLevelType w:val="hybridMultilevel"/>
    <w:tmpl w:val="E4A8B1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1874BD2"/>
    <w:multiLevelType w:val="hybridMultilevel"/>
    <w:tmpl w:val="E4A8B1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DBE6C6A"/>
    <w:multiLevelType w:val="hybridMultilevel"/>
    <w:tmpl w:val="05169A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A526332"/>
    <w:multiLevelType w:val="hybridMultilevel"/>
    <w:tmpl w:val="76E6E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2"/>
  </w:num>
  <w:num w:numId="6">
    <w:abstractNumId w:val="13"/>
  </w:num>
  <w:num w:numId="7">
    <w:abstractNumId w:val="15"/>
  </w:num>
  <w:num w:numId="8">
    <w:abstractNumId w:val="3"/>
  </w:num>
  <w:num w:numId="9">
    <w:abstractNumId w:val="19"/>
  </w:num>
  <w:num w:numId="10">
    <w:abstractNumId w:val="5"/>
  </w:num>
  <w:num w:numId="11">
    <w:abstractNumId w:val="7"/>
  </w:num>
  <w:num w:numId="12">
    <w:abstractNumId w:val="1"/>
  </w:num>
  <w:num w:numId="13">
    <w:abstractNumId w:val="16"/>
  </w:num>
  <w:num w:numId="14">
    <w:abstractNumId w:val="9"/>
  </w:num>
  <w:num w:numId="15">
    <w:abstractNumId w:val="14"/>
  </w:num>
  <w:num w:numId="16">
    <w:abstractNumId w:val="12"/>
  </w:num>
  <w:num w:numId="17">
    <w:abstractNumId w:val="10"/>
  </w:num>
  <w:num w:numId="18">
    <w:abstractNumId w:val="22"/>
  </w:num>
  <w:num w:numId="19">
    <w:abstractNumId w:val="0"/>
  </w:num>
  <w:num w:numId="20">
    <w:abstractNumId w:val="6"/>
  </w:num>
  <w:num w:numId="21">
    <w:abstractNumId w:val="24"/>
  </w:num>
  <w:num w:numId="22">
    <w:abstractNumId w:val="25"/>
  </w:num>
  <w:num w:numId="23">
    <w:abstractNumId w:val="17"/>
  </w:num>
  <w:num w:numId="24">
    <w:abstractNumId w:val="18"/>
  </w:num>
  <w:num w:numId="25">
    <w:abstractNumId w:val="21"/>
  </w:num>
  <w:num w:numId="26">
    <w:abstractNumId w:val="23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65BF"/>
    <w:rsid w:val="00021EEA"/>
    <w:rsid w:val="00036C38"/>
    <w:rsid w:val="0005050F"/>
    <w:rsid w:val="00067ABB"/>
    <w:rsid w:val="00091372"/>
    <w:rsid w:val="000932E0"/>
    <w:rsid w:val="000B204F"/>
    <w:rsid w:val="000C0320"/>
    <w:rsid w:val="000C217C"/>
    <w:rsid w:val="001338D1"/>
    <w:rsid w:val="00136E26"/>
    <w:rsid w:val="00140B2C"/>
    <w:rsid w:val="001459C6"/>
    <w:rsid w:val="0015035D"/>
    <w:rsid w:val="00160804"/>
    <w:rsid w:val="001B01CE"/>
    <w:rsid w:val="001C4275"/>
    <w:rsid w:val="001D36C6"/>
    <w:rsid w:val="001D68A3"/>
    <w:rsid w:val="001E5645"/>
    <w:rsid w:val="001F00C2"/>
    <w:rsid w:val="00201CF9"/>
    <w:rsid w:val="0020484C"/>
    <w:rsid w:val="0022023C"/>
    <w:rsid w:val="00226412"/>
    <w:rsid w:val="0023395D"/>
    <w:rsid w:val="00244405"/>
    <w:rsid w:val="00265ACA"/>
    <w:rsid w:val="00274020"/>
    <w:rsid w:val="00290080"/>
    <w:rsid w:val="00292CC6"/>
    <w:rsid w:val="002B3AEF"/>
    <w:rsid w:val="003033BB"/>
    <w:rsid w:val="00333A50"/>
    <w:rsid w:val="0035481F"/>
    <w:rsid w:val="00355C6A"/>
    <w:rsid w:val="00381C22"/>
    <w:rsid w:val="00383273"/>
    <w:rsid w:val="003866DE"/>
    <w:rsid w:val="003A62E4"/>
    <w:rsid w:val="003B3C3C"/>
    <w:rsid w:val="00402E1D"/>
    <w:rsid w:val="00422B55"/>
    <w:rsid w:val="0043083F"/>
    <w:rsid w:val="0043243E"/>
    <w:rsid w:val="0043459B"/>
    <w:rsid w:val="004558D3"/>
    <w:rsid w:val="00456162"/>
    <w:rsid w:val="00495A92"/>
    <w:rsid w:val="00497BED"/>
    <w:rsid w:val="004A4672"/>
    <w:rsid w:val="004D1E60"/>
    <w:rsid w:val="004D5CDE"/>
    <w:rsid w:val="0050323B"/>
    <w:rsid w:val="00504AD2"/>
    <w:rsid w:val="00516552"/>
    <w:rsid w:val="00527744"/>
    <w:rsid w:val="005303B3"/>
    <w:rsid w:val="00594A65"/>
    <w:rsid w:val="00596182"/>
    <w:rsid w:val="005A4191"/>
    <w:rsid w:val="005B09C0"/>
    <w:rsid w:val="005B2442"/>
    <w:rsid w:val="005B367C"/>
    <w:rsid w:val="005D03F5"/>
    <w:rsid w:val="005D4DAD"/>
    <w:rsid w:val="005D6C69"/>
    <w:rsid w:val="005E2C87"/>
    <w:rsid w:val="005E4A5B"/>
    <w:rsid w:val="005F220A"/>
    <w:rsid w:val="006174A6"/>
    <w:rsid w:val="00654936"/>
    <w:rsid w:val="00675290"/>
    <w:rsid w:val="006A0574"/>
    <w:rsid w:val="006C2B32"/>
    <w:rsid w:val="006E05FC"/>
    <w:rsid w:val="006E247B"/>
    <w:rsid w:val="00715D9C"/>
    <w:rsid w:val="00720E5F"/>
    <w:rsid w:val="00736285"/>
    <w:rsid w:val="00746C97"/>
    <w:rsid w:val="00755678"/>
    <w:rsid w:val="0076251D"/>
    <w:rsid w:val="00767925"/>
    <w:rsid w:val="007750F9"/>
    <w:rsid w:val="007921C1"/>
    <w:rsid w:val="00794B7A"/>
    <w:rsid w:val="007C5952"/>
    <w:rsid w:val="007E27D2"/>
    <w:rsid w:val="00814FE4"/>
    <w:rsid w:val="00815562"/>
    <w:rsid w:val="008441DE"/>
    <w:rsid w:val="00851E00"/>
    <w:rsid w:val="00852629"/>
    <w:rsid w:val="00863741"/>
    <w:rsid w:val="00863A5C"/>
    <w:rsid w:val="00866D0E"/>
    <w:rsid w:val="0087119F"/>
    <w:rsid w:val="00885C14"/>
    <w:rsid w:val="008C0D12"/>
    <w:rsid w:val="008F4689"/>
    <w:rsid w:val="00906D37"/>
    <w:rsid w:val="00907CE7"/>
    <w:rsid w:val="0092135C"/>
    <w:rsid w:val="00921F25"/>
    <w:rsid w:val="009363FB"/>
    <w:rsid w:val="00950473"/>
    <w:rsid w:val="00993F4F"/>
    <w:rsid w:val="009A26EB"/>
    <w:rsid w:val="009B2EA2"/>
    <w:rsid w:val="009E1CA5"/>
    <w:rsid w:val="009E2418"/>
    <w:rsid w:val="009F241E"/>
    <w:rsid w:val="00A0454C"/>
    <w:rsid w:val="00A04B27"/>
    <w:rsid w:val="00A05E7A"/>
    <w:rsid w:val="00A61839"/>
    <w:rsid w:val="00A66D5F"/>
    <w:rsid w:val="00A70D6F"/>
    <w:rsid w:val="00A818E5"/>
    <w:rsid w:val="00A87EA0"/>
    <w:rsid w:val="00A94730"/>
    <w:rsid w:val="00AA6D31"/>
    <w:rsid w:val="00AB2550"/>
    <w:rsid w:val="00AB4E5B"/>
    <w:rsid w:val="00AD65BF"/>
    <w:rsid w:val="00AE1CC9"/>
    <w:rsid w:val="00AF1A05"/>
    <w:rsid w:val="00B0755B"/>
    <w:rsid w:val="00B20A61"/>
    <w:rsid w:val="00B233E3"/>
    <w:rsid w:val="00B47C72"/>
    <w:rsid w:val="00B50E90"/>
    <w:rsid w:val="00B93117"/>
    <w:rsid w:val="00BB4B47"/>
    <w:rsid w:val="00BB522A"/>
    <w:rsid w:val="00C146D4"/>
    <w:rsid w:val="00C158E0"/>
    <w:rsid w:val="00C56723"/>
    <w:rsid w:val="00C74D54"/>
    <w:rsid w:val="00C843EF"/>
    <w:rsid w:val="00CB40DC"/>
    <w:rsid w:val="00CB4658"/>
    <w:rsid w:val="00CC1559"/>
    <w:rsid w:val="00CD72B0"/>
    <w:rsid w:val="00CF2E5E"/>
    <w:rsid w:val="00CF4D1F"/>
    <w:rsid w:val="00CF7C2B"/>
    <w:rsid w:val="00D034EE"/>
    <w:rsid w:val="00D10E21"/>
    <w:rsid w:val="00D14F13"/>
    <w:rsid w:val="00D34EF0"/>
    <w:rsid w:val="00D358DC"/>
    <w:rsid w:val="00D55A42"/>
    <w:rsid w:val="00D641F1"/>
    <w:rsid w:val="00D83513"/>
    <w:rsid w:val="00D85BDE"/>
    <w:rsid w:val="00DB404F"/>
    <w:rsid w:val="00DB4302"/>
    <w:rsid w:val="00DE44F8"/>
    <w:rsid w:val="00E20982"/>
    <w:rsid w:val="00EA59A9"/>
    <w:rsid w:val="00EA6E30"/>
    <w:rsid w:val="00EF1C88"/>
    <w:rsid w:val="00F04648"/>
    <w:rsid w:val="00F1098C"/>
    <w:rsid w:val="00F16B43"/>
    <w:rsid w:val="00F5351C"/>
    <w:rsid w:val="00F54545"/>
    <w:rsid w:val="00F669DC"/>
    <w:rsid w:val="00F90C81"/>
    <w:rsid w:val="00F95674"/>
    <w:rsid w:val="00FA4027"/>
    <w:rsid w:val="00FA5B36"/>
    <w:rsid w:val="00FA6D7A"/>
    <w:rsid w:val="00FB4C51"/>
    <w:rsid w:val="00FB518C"/>
    <w:rsid w:val="00FB5A54"/>
    <w:rsid w:val="00FE77EE"/>
    <w:rsid w:val="00FF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C22"/>
    <w:pPr>
      <w:spacing w:after="200" w:line="276" w:lineRule="auto"/>
    </w:pPr>
    <w:rPr>
      <w:rFonts w:eastAsia="Times New Roman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0B204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B204F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Hyperlink"/>
    <w:uiPriority w:val="99"/>
    <w:semiHidden/>
    <w:rsid w:val="00381C22"/>
    <w:rPr>
      <w:rFonts w:cs="Times New Roman"/>
      <w:color w:val="0000FF"/>
      <w:u w:val="single"/>
    </w:rPr>
  </w:style>
  <w:style w:type="character" w:styleId="a4">
    <w:name w:val="Emphasis"/>
    <w:uiPriority w:val="99"/>
    <w:qFormat/>
    <w:rsid w:val="00381C22"/>
    <w:rPr>
      <w:rFonts w:cs="Times New Roman"/>
      <w:i/>
    </w:rPr>
  </w:style>
  <w:style w:type="paragraph" w:styleId="a5">
    <w:name w:val="footnote text"/>
    <w:basedOn w:val="a"/>
    <w:link w:val="a6"/>
    <w:uiPriority w:val="99"/>
    <w:semiHidden/>
    <w:rsid w:val="00381C22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link w:val="a5"/>
    <w:uiPriority w:val="99"/>
    <w:semiHidden/>
    <w:locked/>
    <w:rsid w:val="00381C22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Абзац списка Знак"/>
    <w:link w:val="a8"/>
    <w:uiPriority w:val="99"/>
    <w:locked/>
    <w:rsid w:val="00381C22"/>
    <w:rPr>
      <w:rFonts w:ascii="Times New Roman" w:hAnsi="Times New Roman"/>
      <w:sz w:val="24"/>
    </w:rPr>
  </w:style>
  <w:style w:type="paragraph" w:styleId="a8">
    <w:name w:val="List Paragraph"/>
    <w:basedOn w:val="a"/>
    <w:link w:val="a7"/>
    <w:uiPriority w:val="99"/>
    <w:qFormat/>
    <w:rsid w:val="00381C22"/>
    <w:pPr>
      <w:spacing w:before="120" w:after="120" w:line="240" w:lineRule="auto"/>
      <w:ind w:left="708"/>
    </w:pPr>
    <w:rPr>
      <w:rFonts w:ascii="Times New Roman" w:eastAsia="Calibri" w:hAnsi="Times New Roman"/>
      <w:sz w:val="24"/>
      <w:szCs w:val="24"/>
    </w:rPr>
  </w:style>
  <w:style w:type="character" w:styleId="a9">
    <w:name w:val="footnote reference"/>
    <w:uiPriority w:val="99"/>
    <w:semiHidden/>
    <w:rsid w:val="00381C22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381C22"/>
  </w:style>
  <w:style w:type="paragraph" w:customStyle="1" w:styleId="c53">
    <w:name w:val="c53"/>
    <w:basedOn w:val="a"/>
    <w:uiPriority w:val="99"/>
    <w:rsid w:val="00265A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4">
    <w:name w:val="c34"/>
    <w:uiPriority w:val="99"/>
    <w:rsid w:val="00265ACA"/>
    <w:rPr>
      <w:rFonts w:ascii="Times New Roman" w:hAnsi="Times New Roman" w:cs="Times New Roman"/>
    </w:rPr>
  </w:style>
  <w:style w:type="paragraph" w:customStyle="1" w:styleId="Default">
    <w:name w:val="Default"/>
    <w:uiPriority w:val="99"/>
    <w:rsid w:val="00BB4B4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rsid w:val="005D4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locked/>
    <w:rsid w:val="005D4DAD"/>
    <w:rPr>
      <w:rFonts w:ascii="Calibri" w:hAnsi="Calibri" w:cs="Times New Roman"/>
      <w:lang w:eastAsia="ru-RU"/>
    </w:rPr>
  </w:style>
  <w:style w:type="paragraph" w:styleId="ac">
    <w:name w:val="footer"/>
    <w:basedOn w:val="a"/>
    <w:link w:val="ad"/>
    <w:uiPriority w:val="99"/>
    <w:rsid w:val="005D4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5D4DAD"/>
    <w:rPr>
      <w:rFonts w:ascii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0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onrf.inf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interservis.info/lib/i6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okvoed.ru/book?id=36118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21</Pages>
  <Words>4223</Words>
  <Characters>24072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2019-01-16T11:50:00Z</cp:lastPrinted>
  <dcterms:created xsi:type="dcterms:W3CDTF">2019-02-25T12:47:00Z</dcterms:created>
  <dcterms:modified xsi:type="dcterms:W3CDTF">2022-12-29T09:42:00Z</dcterms:modified>
</cp:coreProperties>
</file>