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EC" w:rsidRPr="007F6F51" w:rsidRDefault="007C5CEC" w:rsidP="007C5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C5CEC" w:rsidRPr="007F6F51" w:rsidRDefault="007C5CEC" w:rsidP="007C5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C5CEC" w:rsidRPr="007F6F51" w:rsidRDefault="007C5CEC" w:rsidP="007C5C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C5CEC" w:rsidRPr="007F6F51" w:rsidRDefault="007C5CEC" w:rsidP="007C5C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2B42" w:rsidRPr="00DB2B42" w:rsidRDefault="00DB2B42" w:rsidP="00DB2B42">
      <w:pPr>
        <w:pStyle w:val="a9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DB2B42">
        <w:rPr>
          <w:rFonts w:ascii="Times New Roman" w:hAnsi="Times New Roman" w:cs="Times New Roman"/>
          <w:sz w:val="28"/>
          <w:szCs w:val="28"/>
        </w:rPr>
        <w:t>УТВЕРЖДЕНО</w:t>
      </w:r>
    </w:p>
    <w:p w:rsidR="00DB2B42" w:rsidRPr="00DB2B42" w:rsidRDefault="00DB2B42" w:rsidP="00DB2B42">
      <w:pPr>
        <w:pStyle w:val="a9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DB2B42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:rsidR="00DB2B42" w:rsidRPr="00DB2B42" w:rsidRDefault="00DB2B42" w:rsidP="00DB2B42">
      <w:pPr>
        <w:pStyle w:val="a9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DB2B42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:rsidR="00DB2B42" w:rsidRPr="00DB2B42" w:rsidRDefault="00DB2B42" w:rsidP="00DB2B42">
      <w:pPr>
        <w:pStyle w:val="a9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DB2B42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:rsidR="007C5CEC" w:rsidRPr="007F6F51" w:rsidRDefault="00DB2B42" w:rsidP="00DB2B4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8B06F9">
        <w:rPr>
          <w:rFonts w:ascii="Times New Roman" w:eastAsia="Calibri" w:hAnsi="Times New Roman" w:cs="Times New Roman"/>
          <w:sz w:val="28"/>
          <w:szCs w:val="28"/>
        </w:rPr>
        <w:t>от 31.08.</w:t>
      </w:r>
      <w:r w:rsidRPr="00C51F7D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B06F9">
        <w:rPr>
          <w:rFonts w:ascii="Times New Roman" w:eastAsia="Calibri" w:hAnsi="Times New Roman" w:cs="Times New Roman"/>
          <w:sz w:val="28"/>
          <w:szCs w:val="28"/>
        </w:rPr>
        <w:t xml:space="preserve"> № 580</w:t>
      </w:r>
    </w:p>
    <w:p w:rsidR="00DC1732" w:rsidRPr="007F6F51" w:rsidRDefault="00DC1732" w:rsidP="00DC1732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362" w:rsidRPr="007F6F51" w:rsidRDefault="007D2362" w:rsidP="00DC1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B42" w:rsidRPr="00C51F7D" w:rsidRDefault="00DB2B42" w:rsidP="00DB2B4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B2B42" w:rsidRPr="002D5A85" w:rsidRDefault="00DB2B42" w:rsidP="00DB2B42">
      <w:pPr>
        <w:pStyle w:val="a6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722A54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802462" w:rsidRPr="007F6F51" w:rsidRDefault="00DB2B42" w:rsidP="00DB2B4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>ОУ</w:t>
      </w:r>
      <w:r w:rsidRPr="002D5A85">
        <w:rPr>
          <w:rFonts w:ascii="Times New Roman" w:hAnsi="Times New Roman" w:cs="Times New Roman"/>
          <w:b/>
          <w:sz w:val="28"/>
          <w:szCs w:val="28"/>
        </w:rPr>
        <w:t>Д</w:t>
      </w:r>
      <w:r w:rsidRPr="00C51F7D">
        <w:rPr>
          <w:rFonts w:ascii="Times New Roman" w:hAnsi="Times New Roman" w:cs="Times New Roman"/>
          <w:b/>
          <w:sz w:val="28"/>
          <w:szCs w:val="28"/>
        </w:rPr>
        <w:t>Б.05 ИСТОРИЯ</w:t>
      </w:r>
    </w:p>
    <w:p w:rsidR="00475616" w:rsidRPr="00594327" w:rsidRDefault="00594327" w:rsidP="0047561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 54.01.20 Графический дизайнер</w:t>
      </w:r>
    </w:p>
    <w:p w:rsidR="007B7820" w:rsidRPr="007F6F51" w:rsidRDefault="007B7820" w:rsidP="007B7820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1732" w:rsidRPr="007F6F51" w:rsidRDefault="00DC1732" w:rsidP="00DC17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A016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17B1" w:rsidRPr="007F6F51" w:rsidRDefault="003017B1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62" w:rsidRPr="007F6F51" w:rsidRDefault="00802462" w:rsidP="00DC173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802462" w:rsidRPr="007F6F51" w:rsidRDefault="00802462" w:rsidP="00DC173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802462" w:rsidP="00DC173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</w:rPr>
        <w:t>Вологда</w:t>
      </w:r>
    </w:p>
    <w:p w:rsidR="00802462" w:rsidRPr="007F6F51" w:rsidRDefault="00DC1732" w:rsidP="00802462">
      <w:pPr>
        <w:pStyle w:val="a6"/>
        <w:jc w:val="center"/>
        <w:rPr>
          <w:rFonts w:ascii="Times New Roman" w:hAnsi="Times New Roman" w:cs="Times New Roman"/>
          <w:sz w:val="28"/>
          <w:szCs w:val="28"/>
        </w:rPr>
        <w:sectPr w:rsidR="00802462" w:rsidRPr="007F6F51" w:rsidSect="0087449D">
          <w:footerReference w:type="even" r:id="rId9"/>
          <w:footerReference w:type="default" r:id="rId10"/>
          <w:pgSz w:w="12240" w:h="15840"/>
          <w:pgMar w:top="902" w:right="851" w:bottom="902" w:left="1701" w:header="720" w:footer="720" w:gutter="0"/>
          <w:cols w:space="720"/>
          <w:noEndnote/>
          <w:titlePg/>
        </w:sectPr>
      </w:pPr>
      <w:r w:rsidRPr="007F6F51">
        <w:rPr>
          <w:rFonts w:ascii="Times New Roman" w:hAnsi="Times New Roman" w:cs="Times New Roman"/>
          <w:sz w:val="28"/>
          <w:szCs w:val="28"/>
        </w:rPr>
        <w:t>20</w:t>
      </w:r>
      <w:r w:rsidR="00D277C1" w:rsidRPr="007F6F51">
        <w:rPr>
          <w:rFonts w:ascii="Times New Roman" w:hAnsi="Times New Roman" w:cs="Times New Roman"/>
          <w:sz w:val="28"/>
          <w:szCs w:val="28"/>
        </w:rPr>
        <w:t>2</w:t>
      </w:r>
      <w:r w:rsidR="00DB2B42">
        <w:rPr>
          <w:rFonts w:ascii="Times New Roman" w:hAnsi="Times New Roman" w:cs="Times New Roman"/>
          <w:sz w:val="28"/>
          <w:szCs w:val="28"/>
        </w:rPr>
        <w:t>2</w:t>
      </w:r>
      <w:r w:rsidR="00802462" w:rsidRPr="007F6F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B42" w:rsidRPr="00E63863" w:rsidRDefault="00DB2B42" w:rsidP="00DB2B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>Разработчик</w:t>
      </w:r>
      <w:r w:rsidR="00E039CF">
        <w:rPr>
          <w:rFonts w:ascii="Times New Roman" w:hAnsi="Times New Roman" w:cs="Times New Roman"/>
          <w:sz w:val="28"/>
          <w:szCs w:val="28"/>
        </w:rPr>
        <w:t>и</w:t>
      </w:r>
      <w:r w:rsidRPr="00E6386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B2B42" w:rsidRPr="00E63863" w:rsidRDefault="00E039CF" w:rsidP="00DB2B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Белова Елена Владимировна, </w:t>
      </w:r>
      <w:proofErr w:type="spellStart"/>
      <w:r w:rsidR="00594327">
        <w:rPr>
          <w:rFonts w:ascii="Times New Roman" w:hAnsi="Times New Roman" w:cs="Times New Roman"/>
          <w:sz w:val="28"/>
          <w:szCs w:val="28"/>
        </w:rPr>
        <w:t>Одиноков</w:t>
      </w:r>
      <w:proofErr w:type="spellEnd"/>
      <w:r w:rsidR="00594327">
        <w:rPr>
          <w:rFonts w:ascii="Times New Roman" w:hAnsi="Times New Roman" w:cs="Times New Roman"/>
          <w:sz w:val="28"/>
          <w:szCs w:val="28"/>
        </w:rPr>
        <w:t xml:space="preserve"> Евгений Александрович</w:t>
      </w:r>
      <w:r>
        <w:rPr>
          <w:rFonts w:ascii="Times New Roman" w:hAnsi="Times New Roman" w:cs="Times New Roman"/>
          <w:sz w:val="28"/>
          <w:szCs w:val="28"/>
        </w:rPr>
        <w:t>, преподаватели</w:t>
      </w:r>
      <w:r w:rsidR="00DB2B42" w:rsidRPr="00E63863">
        <w:rPr>
          <w:rFonts w:ascii="Times New Roman" w:hAnsi="Times New Roman" w:cs="Times New Roman"/>
          <w:sz w:val="28"/>
          <w:szCs w:val="28"/>
        </w:rPr>
        <w:t xml:space="preserve"> БПОУ </w:t>
      </w:r>
      <w:proofErr w:type="gramStart"/>
      <w:r w:rsidR="00DB2B42" w:rsidRPr="00E6386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DB2B42" w:rsidRPr="00E63863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5943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B2B42" w:rsidRPr="00E63863" w:rsidRDefault="00DB2B42" w:rsidP="00DB2B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8B06F9">
        <w:rPr>
          <w:rFonts w:ascii="Times New Roman" w:eastAsia="Calibri" w:hAnsi="Times New Roman" w:cs="Times New Roman"/>
          <w:sz w:val="28"/>
          <w:szCs w:val="28"/>
        </w:rPr>
        <w:t>ротокол № 1 от 30.08.2022</w:t>
      </w:r>
      <w:bookmarkStart w:id="0" w:name="_GoBack"/>
      <w:bookmarkEnd w:id="0"/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37580" w:rsidRPr="007F6F51" w:rsidRDefault="00937580" w:rsidP="00937580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015" w:rsidRPr="007F6F51" w:rsidRDefault="00150015" w:rsidP="00555B2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015" w:rsidRPr="007F6F51" w:rsidRDefault="00150015" w:rsidP="00555B2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B2A" w:rsidRPr="007F6F51" w:rsidRDefault="00555B2A" w:rsidP="00555B2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>
      <w:pPr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>
      <w:pPr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>
      <w:pPr>
        <w:rPr>
          <w:rFonts w:ascii="Times New Roman" w:hAnsi="Times New Roman" w:cs="Times New Roman"/>
          <w:sz w:val="28"/>
          <w:szCs w:val="28"/>
        </w:rPr>
      </w:pPr>
    </w:p>
    <w:p w:rsidR="00A0166B" w:rsidRPr="007F6F51" w:rsidRDefault="00A0166B">
      <w:pPr>
        <w:rPr>
          <w:rFonts w:ascii="Times New Roman" w:hAnsi="Times New Roman" w:cs="Times New Roman"/>
          <w:sz w:val="28"/>
          <w:szCs w:val="28"/>
        </w:rPr>
      </w:pPr>
    </w:p>
    <w:p w:rsidR="00C94641" w:rsidRPr="007F6F51" w:rsidRDefault="00C94641" w:rsidP="00555B2A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C94641" w:rsidRPr="007F6F51" w:rsidSect="0087449D">
          <w:pgSz w:w="12240" w:h="15840"/>
          <w:pgMar w:top="902" w:right="851" w:bottom="902" w:left="1701" w:header="720" w:footer="720" w:gutter="0"/>
          <w:cols w:space="720"/>
          <w:noEndnote/>
          <w:titlePg/>
        </w:sectPr>
      </w:pPr>
    </w:p>
    <w:p w:rsidR="009A3BEB" w:rsidRPr="007F6F51" w:rsidRDefault="009A3BEB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F5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9A3BEB" w:rsidRPr="007F6F51" w:rsidTr="009A3BEB">
        <w:tc>
          <w:tcPr>
            <w:tcW w:w="8613" w:type="dxa"/>
          </w:tcPr>
          <w:p w:rsidR="009A3BEB" w:rsidRPr="007F6F51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9A3BEB" w:rsidRPr="007F6F51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3BEB" w:rsidRPr="007F6F51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F51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9A3BEB" w:rsidRPr="007F6F51" w:rsidTr="009A3BEB">
        <w:tc>
          <w:tcPr>
            <w:tcW w:w="8613" w:type="dxa"/>
          </w:tcPr>
          <w:p w:rsidR="009A3BEB" w:rsidRPr="00076123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caps/>
                <w:sz w:val="28"/>
                <w:szCs w:val="28"/>
              </w:rPr>
              <w:t>ПАСПОРТ РАБОЧЕЙ ПРОГРАММЫ УЧЕБНОГО ПРЕДМЕТА</w:t>
            </w:r>
          </w:p>
        </w:tc>
        <w:tc>
          <w:tcPr>
            <w:tcW w:w="958" w:type="dxa"/>
          </w:tcPr>
          <w:p w:rsidR="009A3BEB" w:rsidRPr="007F6F51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F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A3BEB" w:rsidRPr="007F6F51" w:rsidTr="009A3BEB">
        <w:tc>
          <w:tcPr>
            <w:tcW w:w="8613" w:type="dxa"/>
          </w:tcPr>
          <w:p w:rsidR="009A3BEB" w:rsidRPr="00076123" w:rsidRDefault="009A3BEB" w:rsidP="009A3BEB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УЧЕБНОГО ПРЕДМЕТА</w:t>
            </w:r>
            <w:r w:rsidR="00DB2B42" w:rsidRPr="000761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9A3BEB" w:rsidRPr="007F6F51" w:rsidRDefault="005D6B04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9A3BEB" w:rsidRPr="007F6F51" w:rsidTr="009A3BEB">
        <w:tc>
          <w:tcPr>
            <w:tcW w:w="8613" w:type="dxa"/>
          </w:tcPr>
          <w:p w:rsidR="009A3BEB" w:rsidRPr="00076123" w:rsidRDefault="009A3BEB" w:rsidP="00012D5C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ПРЕДМЕТА</w:t>
            </w:r>
            <w:r w:rsidR="00DB2B42" w:rsidRPr="000761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2B42" w:rsidRPr="00076123" w:rsidRDefault="00DB2B42" w:rsidP="00012D5C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sz w:val="28"/>
                <w:szCs w:val="28"/>
              </w:rPr>
              <w:t>ТЕМАТИЧЕСКОЕ ПЛАНИРОВАНИЕ.</w:t>
            </w:r>
          </w:p>
          <w:p w:rsidR="009A3BEB" w:rsidRPr="00076123" w:rsidRDefault="00DB2B42" w:rsidP="009A3BEB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bCs/>
                <w:sz w:val="28"/>
                <w:szCs w:val="28"/>
              </w:rPr>
              <w:t>УСЛОВИЯ РЕАЛИЗАЦИИ УЧЕБНОГО ПРЕДМЕТА</w:t>
            </w:r>
          </w:p>
        </w:tc>
        <w:tc>
          <w:tcPr>
            <w:tcW w:w="958" w:type="dxa"/>
          </w:tcPr>
          <w:p w:rsidR="009A3BEB" w:rsidRDefault="005D6B04" w:rsidP="008F2F5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5D6B04" w:rsidRDefault="005D6B04" w:rsidP="008F2F5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:rsidR="005D6B04" w:rsidRPr="007F6F51" w:rsidRDefault="005E2F68" w:rsidP="007D189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D189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A3BEB" w:rsidRPr="007F6F51" w:rsidTr="009A3BEB">
        <w:tc>
          <w:tcPr>
            <w:tcW w:w="8613" w:type="dxa"/>
          </w:tcPr>
          <w:p w:rsidR="009A3BEB" w:rsidRPr="00076123" w:rsidRDefault="00DB2B42" w:rsidP="00012D5C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07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УЧЕБНОГО ПРЕДМЕТА</w:t>
            </w:r>
          </w:p>
        </w:tc>
        <w:tc>
          <w:tcPr>
            <w:tcW w:w="958" w:type="dxa"/>
          </w:tcPr>
          <w:p w:rsidR="009A3BEB" w:rsidRPr="007F6F51" w:rsidRDefault="005D6B04" w:rsidP="007D189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D189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25AD" w:rsidRPr="007F6F51" w:rsidRDefault="00F825AD" w:rsidP="00F82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704D" w:rsidRPr="007F6F51" w:rsidRDefault="00E8704D" w:rsidP="00E87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3BEB" w:rsidRPr="005D6B04" w:rsidRDefault="00C94641" w:rsidP="005D6B0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="009A3BEB" w:rsidRPr="005D6B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ПАСПОРТ РАБОЧЕЙ ПРОГРАММЫ УЧЕБНОГО ПРЕДМЕТА</w:t>
      </w:r>
    </w:p>
    <w:p w:rsidR="009A3BEB" w:rsidRPr="005D6B04" w:rsidRDefault="009A3BEB" w:rsidP="005D6B0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6B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ОУДБ.05 ИСТОРИЯ</w:t>
      </w:r>
    </w:p>
    <w:p w:rsidR="00DB2B42" w:rsidRPr="005D6B04" w:rsidRDefault="00DB2B42" w:rsidP="005D6B04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учебного предмета ОУДБ.05 История разработана в соответствии с</w:t>
      </w:r>
      <w:r w:rsidRPr="005D6B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нормативными актами</w:t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B2B42" w:rsidRPr="005D6B04" w:rsidRDefault="00DB2B42" w:rsidP="00E225D6">
      <w:pPr>
        <w:pStyle w:val="12"/>
        <w:numPr>
          <w:ilvl w:val="0"/>
          <w:numId w:val="15"/>
        </w:numPr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5D6B04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Федеральным законом от 29.12.2012 № 273-ФЗ «Об образовании в Российской Федерации» (с последующими изменениями);</w:t>
      </w:r>
    </w:p>
    <w:p w:rsidR="00DB2B42" w:rsidRPr="00E225D6" w:rsidRDefault="00594327" w:rsidP="00E225D6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DB2B42"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риказом Министерства образования и науки </w:t>
      </w:r>
      <w:bookmarkStart w:id="1" w:name="_Hlk497077709"/>
      <w:r w:rsidR="00DB2B42"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 </w:t>
      </w:r>
      <w:bookmarkEnd w:id="1"/>
      <w:r w:rsidR="00DB2B42"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от 17.05.2012 № 413 «Об утверждении федерального государственного образовательного стандарта среднего общего образования» (с последующими изменениями);</w:t>
      </w:r>
    </w:p>
    <w:p w:rsidR="00DB2B42" w:rsidRPr="00E225D6" w:rsidRDefault="00DB2B42" w:rsidP="00E225D6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Приказом </w:t>
      </w:r>
      <w:r w:rsidRPr="00E225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Министерства просвещения Российской Федерации </w:t>
      </w: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от 07.05.2014 № 452 «Об утверждении федерального государственного образовательного стандарта среднего профессионального образования</w:t>
      </w:r>
      <w:r w:rsidR="00594327"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B2B42" w:rsidRPr="00E225D6" w:rsidRDefault="00DB2B42" w:rsidP="00E225D6">
      <w:pPr>
        <w:pStyle w:val="ad"/>
        <w:numPr>
          <w:ilvl w:val="0"/>
          <w:numId w:val="1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25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(с последующими изменениями);</w:t>
      </w:r>
    </w:p>
    <w:p w:rsidR="00DB2B42" w:rsidRPr="00E225D6" w:rsidRDefault="00DB2B42" w:rsidP="00E225D6">
      <w:pPr>
        <w:pStyle w:val="ad"/>
        <w:numPr>
          <w:ilvl w:val="0"/>
          <w:numId w:val="15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25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 (утв. Распоряжением </w:t>
      </w:r>
      <w:proofErr w:type="spellStart"/>
      <w:r w:rsidRPr="00E225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Минпросвещения</w:t>
      </w:r>
      <w:proofErr w:type="spellEnd"/>
      <w:r w:rsidRPr="00E225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России от 30.04.2021 № Р-98);</w:t>
      </w:r>
    </w:p>
    <w:p w:rsidR="00DB2B42" w:rsidRPr="005D6B04" w:rsidRDefault="00DB2B42" w:rsidP="00E225D6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Методикой преподавания по общеобразовательным (обязательным) дисциплинам («Русский язык», «Литература», «Иностранный язык», «Математика», «История» (или «Россия в мире»), «Физическая культура», «Основы безопасности жизнедеятельности», «Астрономия»)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в </w:t>
      </w:r>
      <w:proofErr w:type="spellStart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т.ч</w:t>
      </w:r>
      <w:proofErr w:type="spellEnd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учетом применения технологий дистанционного и электронного обучения (утв. Распоряжением </w:t>
      </w:r>
      <w:proofErr w:type="spellStart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Минпросвещения</w:t>
      </w:r>
      <w:proofErr w:type="spellEnd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России от 25.08.2021 № Р-198);</w:t>
      </w:r>
    </w:p>
    <w:p w:rsidR="00DB2B42" w:rsidRPr="005D6B04" w:rsidRDefault="00DB2B42" w:rsidP="00E225D6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(письмо </w:t>
      </w:r>
      <w:proofErr w:type="spellStart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Минпросвещения</w:t>
      </w:r>
      <w:proofErr w:type="spellEnd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России от 14.04.2021 № 05-401);</w:t>
      </w:r>
    </w:p>
    <w:p w:rsidR="00DB2B42" w:rsidRPr="00E225D6" w:rsidRDefault="00DB2B42" w:rsidP="00E225D6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Примерной основной образовательной программой среднего общего образования, одобренной решением федерального учебно-методического объединения по общему образованию (протокол заседания от 28.06.2016 № 2/16-з);</w:t>
      </w:r>
    </w:p>
    <w:p w:rsidR="00DB2B42" w:rsidRPr="00E225D6" w:rsidRDefault="00DB2B42" w:rsidP="00E225D6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225D6">
        <w:rPr>
          <w:rFonts w:ascii="Times New Roman" w:eastAsia="+mn-ea" w:hAnsi="Times New Roman" w:cs="Times New Roman"/>
          <w:color w:val="000000" w:themeColor="text1"/>
          <w:kern w:val="24"/>
          <w:sz w:val="24"/>
          <w:szCs w:val="24"/>
        </w:rPr>
        <w:t>Примерной рабочей программой общеобразовательной учебной дисциплины «История» (базовый уровень)</w:t>
      </w:r>
      <w:r w:rsidRPr="00E225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для профессиональных образовательных организаций</w:t>
      </w:r>
      <w:r w:rsidRPr="00E225D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225D6">
        <w:rPr>
          <w:rFonts w:ascii="Times New Roman" w:eastAsia="+mn-ea" w:hAnsi="Times New Roman" w:cs="Times New Roman"/>
          <w:color w:val="000000" w:themeColor="text1"/>
          <w:kern w:val="24"/>
          <w:sz w:val="24"/>
          <w:szCs w:val="24"/>
        </w:rPr>
        <w:t xml:space="preserve">(реестр примерных основных образовательных программ СПО </w:t>
      </w:r>
      <w:hyperlink r:id="rId11" w:history="1">
        <w:r w:rsidRPr="00E225D6">
          <w:rPr>
            <w:rStyle w:val="af0"/>
            <w:rFonts w:ascii="Times New Roman" w:eastAsia="+mn-ea" w:hAnsi="Times New Roman" w:cs="Times New Roman"/>
            <w:color w:val="000000" w:themeColor="text1"/>
            <w:kern w:val="24"/>
            <w:sz w:val="24"/>
            <w:szCs w:val="24"/>
          </w:rPr>
          <w:t>https://reestrspo.firpo.ru/listview/TeachingMaterial</w:t>
        </w:r>
      </w:hyperlink>
      <w:r w:rsidRPr="00E225D6">
        <w:rPr>
          <w:rFonts w:ascii="Times New Roman" w:eastAsia="+mn-ea" w:hAnsi="Times New Roman" w:cs="Times New Roman"/>
          <w:color w:val="000000" w:themeColor="text1"/>
          <w:kern w:val="24"/>
          <w:sz w:val="24"/>
          <w:szCs w:val="24"/>
        </w:rPr>
        <w:t>)</w:t>
      </w:r>
      <w:r w:rsidRPr="00E225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:rsidR="00DB2B42" w:rsidRPr="00E225D6" w:rsidRDefault="00DB2B42" w:rsidP="00E225D6">
      <w:pPr>
        <w:pStyle w:val="ad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Style w:val="a5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E225D6">
        <w:rPr>
          <w:rStyle w:val="a5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  <w:t xml:space="preserve">Положением о разработке рабочих программ учебных предметов </w:t>
      </w:r>
      <w:r w:rsidRPr="00E225D6">
        <w:rPr>
          <w:rStyle w:val="a5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БПОУ ВО «Вологодский колледж технологии и дизайна»;</w:t>
      </w:r>
    </w:p>
    <w:p w:rsidR="00DB2B42" w:rsidRPr="005D6B04" w:rsidRDefault="00DB2B42" w:rsidP="00E225D6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Положением об индивидуальном проекте обучающегося БПОУ ВО «Вологодский колледж технологии и дизайна»;</w:t>
      </w:r>
    </w:p>
    <w:p w:rsidR="00594327" w:rsidRDefault="00E225D6" w:rsidP="00E225D6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DB2B42"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абочей прогр</w:t>
      </w:r>
      <w:r w:rsidR="00594327">
        <w:rPr>
          <w:rFonts w:ascii="Times New Roman" w:hAnsi="Times New Roman" w:cs="Times New Roman"/>
          <w:color w:val="000000" w:themeColor="text1"/>
          <w:sz w:val="24"/>
          <w:szCs w:val="24"/>
        </w:rPr>
        <w:t>аммой воспитания по профессии 54.01.20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Графический дизайнер</w:t>
      </w:r>
      <w:r w:rsidR="005943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225D6" w:rsidRPr="00E225D6" w:rsidRDefault="00E225D6" w:rsidP="00E225D6">
      <w:pPr>
        <w:pStyle w:val="a6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94327" w:rsidRPr="005D6B04" w:rsidRDefault="00594327" w:rsidP="005D6B04">
      <w:pPr>
        <w:pStyle w:val="a6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2B42" w:rsidRPr="00E225D6" w:rsidRDefault="00DB2B42" w:rsidP="005D6B04">
      <w:pPr>
        <w:pStyle w:val="a6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25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 учебного предмета в структуре основной профессиональной образовательной программы:</w:t>
      </w:r>
    </w:p>
    <w:p w:rsidR="00E4228D" w:rsidRPr="00E225D6" w:rsidRDefault="00DB2B42" w:rsidP="005D6B04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Рабочая программа учебного предмета ОУДБ.05 История  является частью основной профессиональной образовательной программы среднего профессионального образования по </w:t>
      </w:r>
      <w:r w:rsidR="00594327"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профессии 54.01.20 Графический дизайнер</w:t>
      </w:r>
      <w:r w:rsidR="00E4228D"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B2B42" w:rsidRPr="00E225D6" w:rsidRDefault="00E4228D" w:rsidP="005D6B04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2B42"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учетом профиля получаемого профессионального образования.</w:t>
      </w:r>
    </w:p>
    <w:p w:rsidR="00DB2B42" w:rsidRPr="00E225D6" w:rsidRDefault="00DB2B42" w:rsidP="005D6B04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Учебный предмет ОУДБ.05 История является предметом общеобразовательного учебного цикла и осваивается с учетом технологического профиля профессионального образования. Относится к обязательным </w:t>
      </w:r>
      <w:r w:rsidRPr="00E225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учебным предметам, входящим в учебный план,</w:t>
      </w: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принадлежит к предметной области «</w:t>
      </w:r>
      <w:r w:rsidRPr="00E225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Общественные науки</w:t>
      </w: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9A3BEB" w:rsidRPr="00CB2EA3" w:rsidRDefault="00DB2B42" w:rsidP="005D6B04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учебного предмета «История» имеет </w:t>
      </w:r>
      <w:proofErr w:type="spellStart"/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межпредметную</w:t>
      </w:r>
      <w:proofErr w:type="spellEnd"/>
      <w:r w:rsidRPr="00E2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связь с общеобразовательными учебными предметами –  «Право», «Экономика», «Литература», «Основы безопасности жизнедеятельности», общепрофессиональными учебными дисциплинами – </w:t>
      </w:r>
      <w:r w:rsidR="00CB2EA3" w:rsidRPr="00CB2EA3">
        <w:rPr>
          <w:rFonts w:ascii="Times New Roman" w:hAnsi="Times New Roman" w:cs="Times New Roman"/>
          <w:sz w:val="24"/>
          <w:szCs w:val="24"/>
        </w:rPr>
        <w:t>«История дизайна</w:t>
      </w:r>
      <w:r w:rsidRPr="00CB2EA3">
        <w:rPr>
          <w:rFonts w:ascii="Times New Roman" w:hAnsi="Times New Roman" w:cs="Times New Roman"/>
          <w:sz w:val="24"/>
          <w:szCs w:val="24"/>
        </w:rPr>
        <w:t>», «История изобразительного искусства», «Основы исследовательской деятельности</w:t>
      </w:r>
      <w:r w:rsidR="00CB2EA3" w:rsidRPr="00CB2EA3">
        <w:rPr>
          <w:rFonts w:ascii="Times New Roman" w:hAnsi="Times New Roman" w:cs="Times New Roman"/>
          <w:sz w:val="24"/>
          <w:szCs w:val="24"/>
        </w:rPr>
        <w:t>»</w:t>
      </w:r>
    </w:p>
    <w:p w:rsidR="009A3BEB" w:rsidRPr="005D6B04" w:rsidRDefault="009A3BEB" w:rsidP="005D6B0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3BEB" w:rsidRPr="005D6B04" w:rsidRDefault="009A3BEB" w:rsidP="005D6B0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3BEB" w:rsidRPr="005D6B04" w:rsidRDefault="009A3BEB" w:rsidP="005D6B0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36E9" w:rsidRPr="005D6B04" w:rsidRDefault="00B336E9" w:rsidP="005D6B0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4228D" w:rsidRDefault="00E4228D" w:rsidP="0002755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02755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E4228D" w:rsidRDefault="00E4228D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8D" w:rsidRDefault="00E4228D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A3" w:rsidRDefault="00CB2EA3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A3" w:rsidRDefault="00CB2EA3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A3" w:rsidRDefault="00CB2EA3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5D6" w:rsidRDefault="00E225D6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705D79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E4228D" w:rsidRPr="00E4228D" w:rsidRDefault="00E4228D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28D">
        <w:rPr>
          <w:rFonts w:ascii="Times New Roman" w:hAnsi="Times New Roman" w:cs="Times New Roman"/>
          <w:b/>
          <w:sz w:val="24"/>
          <w:szCs w:val="24"/>
        </w:rPr>
        <w:lastRenderedPageBreak/>
        <w:t>1. ПЛАНИРУЕМЫЕ РЕЗУЛЬТАТЫ ОСВОЕНИЯ УЧЕБНОГО ПРЕДМЕТА</w:t>
      </w:r>
    </w:p>
    <w:p w:rsidR="00E4228D" w:rsidRPr="00E4228D" w:rsidRDefault="00E4228D" w:rsidP="00E4228D">
      <w:pPr>
        <w:pStyle w:val="a6"/>
        <w:rPr>
          <w:rFonts w:ascii="Times New Roman" w:hAnsi="Times New Roman" w:cs="Times New Roman"/>
          <w:color w:val="C00000"/>
          <w:sz w:val="24"/>
          <w:szCs w:val="24"/>
        </w:rPr>
      </w:pPr>
    </w:p>
    <w:p w:rsidR="00E4228D" w:rsidRPr="00E4228D" w:rsidRDefault="00E4228D" w:rsidP="00E4228D">
      <w:pPr>
        <w:shd w:val="clear" w:color="auto" w:fill="FFFFFF" w:themeFill="background1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 xml:space="preserve">В рамках освоения рабочей программы учебного предмета обучающимися осваиваются </w:t>
      </w:r>
      <w:r w:rsidRPr="00E4228D">
        <w:rPr>
          <w:rFonts w:ascii="Times New Roman" w:hAnsi="Times New Roman" w:cs="Times New Roman"/>
          <w:bCs/>
          <w:sz w:val="24"/>
          <w:szCs w:val="24"/>
        </w:rPr>
        <w:t xml:space="preserve">личностные (ЛР) с учетом программы воспитания, </w:t>
      </w:r>
      <w:proofErr w:type="spellStart"/>
      <w:r w:rsidRPr="00E4228D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E4228D">
        <w:rPr>
          <w:rFonts w:ascii="Times New Roman" w:hAnsi="Times New Roman" w:cs="Times New Roman"/>
          <w:bCs/>
          <w:sz w:val="24"/>
          <w:szCs w:val="24"/>
        </w:rPr>
        <w:t xml:space="preserve"> (МР) и предметные результаты базового уровня (</w:t>
      </w:r>
      <w:proofErr w:type="spellStart"/>
      <w:r w:rsidRPr="00E4228D">
        <w:rPr>
          <w:rFonts w:ascii="Times New Roman" w:hAnsi="Times New Roman" w:cs="Times New Roman"/>
          <w:bCs/>
          <w:sz w:val="24"/>
          <w:szCs w:val="24"/>
        </w:rPr>
        <w:t>ПРб</w:t>
      </w:r>
      <w:proofErr w:type="spellEnd"/>
      <w:r w:rsidRPr="00E4228D">
        <w:rPr>
          <w:rFonts w:ascii="Times New Roman" w:hAnsi="Times New Roman" w:cs="Times New Roman"/>
          <w:bCs/>
          <w:sz w:val="24"/>
          <w:szCs w:val="24"/>
        </w:rPr>
        <w:t>) в соответствии с требованиями ФГОС среднего общего образования: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221"/>
      </w:tblGrid>
      <w:tr w:rsidR="00E4228D" w:rsidRPr="00E4228D" w:rsidTr="00D667FF">
        <w:trPr>
          <w:trHeight w:val="649"/>
        </w:trPr>
        <w:tc>
          <w:tcPr>
            <w:tcW w:w="1418" w:type="dxa"/>
            <w:vAlign w:val="center"/>
            <w:hideMark/>
          </w:tcPr>
          <w:p w:rsidR="00E4228D" w:rsidRPr="00E4228D" w:rsidRDefault="00E4228D" w:rsidP="00FA6D2D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</w:p>
          <w:p w:rsidR="00E4228D" w:rsidRPr="00E4228D" w:rsidRDefault="00E4228D" w:rsidP="00FA6D2D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</w:p>
          <w:p w:rsidR="00E4228D" w:rsidRPr="00E4228D" w:rsidRDefault="00E4228D" w:rsidP="00FA6D2D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vAlign w:val="center"/>
            <w:hideMark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01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86233052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02</w:t>
            </w:r>
            <w:bookmarkEnd w:id="2"/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03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к служению Отечеству, его защите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04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05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06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08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</w:t>
            </w: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государственных, общенациональных проблем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МР 01</w:t>
            </w:r>
          </w:p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02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03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04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05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06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определять назначение и функции различных социальных институтов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07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08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09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комплексом знаний об истории России и человечества в целом, представлениями об общем и особенном в мировом историческом процессе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применять исторические знания в профессиональной и общественной деятельности, поликультурном общении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проектной деятельности и исторической реконструкции с привлечением различных источников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05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вести диалог, обосновывать свою точку зрения в дискуссии по исторической тематике</w:t>
            </w:r>
          </w:p>
        </w:tc>
      </w:tr>
    </w:tbl>
    <w:p w:rsidR="00E4228D" w:rsidRPr="00E4228D" w:rsidRDefault="00E4228D" w:rsidP="00E4228D">
      <w:pPr>
        <w:pStyle w:val="a6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E4228D" w:rsidRDefault="00E4228D" w:rsidP="00E422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 xml:space="preserve">Освоение учебного предмета </w:t>
      </w:r>
      <w:r w:rsidRPr="00E4228D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 </w:t>
      </w:r>
      <w:r w:rsidRPr="00E4228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формированию</w:t>
      </w:r>
      <w:r w:rsidRPr="00E4228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4228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</w:t>
      </w:r>
      <w:r w:rsidRPr="00E4228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4228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E4228D">
        <w:rPr>
          <w:rFonts w:ascii="Times New Roman" w:hAnsi="Times New Roman" w:cs="Times New Roman"/>
          <w:sz w:val="24"/>
          <w:szCs w:val="24"/>
        </w:rPr>
        <w:t>следующих общих компетенций: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2693"/>
        <w:gridCol w:w="5809"/>
      </w:tblGrid>
      <w:tr w:rsidR="007A3710" w:rsidRPr="00BB79B6" w:rsidTr="007A3710">
        <w:trPr>
          <w:cantSplit/>
          <w:trHeight w:val="778"/>
          <w:jc w:val="center"/>
        </w:trPr>
        <w:tc>
          <w:tcPr>
            <w:tcW w:w="1699" w:type="dxa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2693" w:type="dxa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iCs/>
                <w:sz w:val="24"/>
                <w:szCs w:val="24"/>
              </w:rPr>
              <w:t>Знания, умения</w:t>
            </w:r>
          </w:p>
        </w:tc>
      </w:tr>
      <w:tr w:rsidR="007A3710" w:rsidRPr="00BB79B6" w:rsidTr="007A3710">
        <w:trPr>
          <w:cantSplit/>
          <w:trHeight w:val="2801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7A3710" w:rsidRPr="00BB79B6" w:rsidTr="007A3710">
        <w:trPr>
          <w:cantSplit/>
          <w:trHeight w:val="1689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7A3710" w:rsidRPr="00BB79B6" w:rsidTr="007A3710">
        <w:trPr>
          <w:cantSplit/>
          <w:trHeight w:val="1455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определять задачи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7A3710" w:rsidRPr="00BB79B6" w:rsidTr="007A3710">
        <w:trPr>
          <w:cantSplit/>
          <w:trHeight w:val="628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7A3710" w:rsidRPr="00BB79B6" w:rsidTr="007A3710">
        <w:trPr>
          <w:cantSplit/>
          <w:trHeight w:val="1003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BB79B6">
              <w:rPr>
                <w:rFonts w:ascii="Times New Roman" w:hAnsi="Times New Roman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7A3710" w:rsidRPr="00BB79B6" w:rsidTr="007A3710">
        <w:trPr>
          <w:cantSplit/>
          <w:trHeight w:val="551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</w:t>
            </w: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: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A3710" w:rsidRPr="00BB79B6" w:rsidTr="007A3710">
        <w:trPr>
          <w:cantSplit/>
          <w:trHeight w:val="840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7A3710" w:rsidRPr="00BB79B6" w:rsidTr="007A3710">
        <w:trPr>
          <w:cantSplit/>
          <w:trHeight w:val="1235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7A3710" w:rsidRPr="00BB79B6" w:rsidTr="007A3710">
        <w:trPr>
          <w:cantSplit/>
          <w:trHeight w:val="1168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7A3710" w:rsidRPr="00BB79B6" w:rsidTr="007A3710">
        <w:trPr>
          <w:cantSplit/>
          <w:trHeight w:val="1470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7A3710" w:rsidRPr="00BB79B6" w:rsidTr="007A3710">
        <w:trPr>
          <w:cantSplit/>
          <w:trHeight w:val="376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 профессии; применять стандарты антикоррупционного поведения</w:t>
            </w:r>
          </w:p>
        </w:tc>
      </w:tr>
      <w:tr w:rsidR="007A3710" w:rsidRPr="00BB79B6" w:rsidTr="007A3710">
        <w:trPr>
          <w:cantSplit/>
          <w:trHeight w:val="1132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профессии; стандарты антикоррупционного поведения и последствия его нарушения</w:t>
            </w:r>
          </w:p>
        </w:tc>
      </w:tr>
      <w:tr w:rsidR="007A3710" w:rsidRPr="00BB79B6" w:rsidTr="007A3710">
        <w:trPr>
          <w:cantSplit/>
          <w:trHeight w:val="869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профессии </w:t>
            </w:r>
          </w:p>
        </w:tc>
      </w:tr>
      <w:tr w:rsidR="007A3710" w:rsidRPr="00BB79B6" w:rsidTr="007A3710">
        <w:trPr>
          <w:cantSplit/>
          <w:trHeight w:val="656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7A3710" w:rsidRDefault="007A3710" w:rsidP="00BD135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7A3710" w:rsidRPr="00BB79B6" w:rsidTr="007A3710">
        <w:trPr>
          <w:cantSplit/>
          <w:trHeight w:val="2927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08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 </w:t>
            </w:r>
          </w:p>
        </w:tc>
      </w:tr>
      <w:tr w:rsidR="007A3710" w:rsidRPr="00BB79B6" w:rsidTr="007A3710">
        <w:trPr>
          <w:cantSplit/>
          <w:trHeight w:val="1533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профессии; средства профилактики перенапряжения</w:t>
            </w:r>
          </w:p>
        </w:tc>
      </w:tr>
      <w:tr w:rsidR="007A3710" w:rsidRPr="00BB79B6" w:rsidTr="007A3710">
        <w:trPr>
          <w:cantSplit/>
          <w:trHeight w:val="718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 п</w:t>
            </w: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7A3710" w:rsidRPr="00BB79B6" w:rsidTr="007A3710">
        <w:trPr>
          <w:cantSplit/>
          <w:trHeight w:val="684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BB79B6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7A3710" w:rsidRPr="00BB79B6" w:rsidTr="007A3710">
        <w:trPr>
          <w:cantSplit/>
          <w:trHeight w:val="2344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ОК 10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7A3710" w:rsidRPr="00BB79B6" w:rsidTr="007A3710">
        <w:trPr>
          <w:cantSplit/>
          <w:trHeight w:val="1127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7A3710" w:rsidRPr="00BB79B6" w:rsidTr="007A3710">
        <w:trPr>
          <w:cantSplit/>
          <w:trHeight w:val="2018"/>
          <w:jc w:val="center"/>
        </w:trPr>
        <w:tc>
          <w:tcPr>
            <w:tcW w:w="1699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ОК 11</w:t>
            </w:r>
          </w:p>
        </w:tc>
        <w:tc>
          <w:tcPr>
            <w:tcW w:w="2693" w:type="dxa"/>
            <w:vMerge w:val="restart"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9B6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BB79B6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7A3710" w:rsidRPr="00BB79B6" w:rsidTr="007A3710">
        <w:trPr>
          <w:cantSplit/>
          <w:trHeight w:val="712"/>
          <w:jc w:val="center"/>
        </w:trPr>
        <w:tc>
          <w:tcPr>
            <w:tcW w:w="1699" w:type="dxa"/>
            <w:vMerge/>
          </w:tcPr>
          <w:p w:rsidR="007A3710" w:rsidRPr="00BB79B6" w:rsidRDefault="007A3710" w:rsidP="00BD13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A3710" w:rsidRPr="00BB79B6" w:rsidRDefault="007A3710" w:rsidP="00BD1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9" w:type="dxa"/>
          </w:tcPr>
          <w:p w:rsidR="007A3710" w:rsidRPr="00BB79B6" w:rsidRDefault="007A3710" w:rsidP="00BD135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79B6">
              <w:rPr>
                <w:rFonts w:ascii="Times New Roman" w:hAnsi="Times New Roman"/>
                <w:b/>
                <w:bCs/>
                <w:sz w:val="24"/>
                <w:szCs w:val="24"/>
              </w:rPr>
              <w:t>Знание:</w:t>
            </w:r>
            <w:r w:rsidRPr="00BB79B6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705D79" w:rsidRDefault="00705D79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В том числе достижение личностных результатов с учетом программы воспитания:</w:t>
      </w:r>
    </w:p>
    <w:p w:rsidR="00E4228D" w:rsidRPr="00E4228D" w:rsidRDefault="007A3710" w:rsidP="00705D79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осознавать </w:t>
      </w:r>
      <w:r w:rsidR="00E4228D" w:rsidRPr="00E4228D">
        <w:rPr>
          <w:rFonts w:ascii="Times New Roman" w:hAnsi="Times New Roman" w:cs="Times New Roman"/>
          <w:sz w:val="24"/>
          <w:szCs w:val="24"/>
        </w:rPr>
        <w:t>себя гражданином и защитником великой с</w:t>
      </w:r>
      <w:r w:rsidR="00705D79">
        <w:rPr>
          <w:rFonts w:ascii="Times New Roman" w:hAnsi="Times New Roman" w:cs="Times New Roman"/>
          <w:sz w:val="24"/>
          <w:szCs w:val="24"/>
        </w:rPr>
        <w:t>траны;</w:t>
      </w:r>
    </w:p>
    <w:p w:rsidR="00E4228D" w:rsidRPr="00E4228D" w:rsidRDefault="00705D79" w:rsidP="00705D79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A3710">
        <w:rPr>
          <w:rFonts w:ascii="Times New Roman" w:hAnsi="Times New Roman" w:cs="Times New Roman"/>
          <w:sz w:val="24"/>
          <w:szCs w:val="24"/>
        </w:rPr>
        <w:t>роявлять</w:t>
      </w:r>
      <w:r w:rsidR="00E4228D" w:rsidRPr="00E4228D">
        <w:rPr>
          <w:rFonts w:ascii="Times New Roman" w:hAnsi="Times New Roman" w:cs="Times New Roman"/>
          <w:sz w:val="24"/>
          <w:szCs w:val="24"/>
        </w:rPr>
        <w:t xml:space="preserve">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</w:t>
      </w:r>
      <w:r>
        <w:rPr>
          <w:rFonts w:ascii="Times New Roman" w:hAnsi="Times New Roman" w:cs="Times New Roman"/>
          <w:sz w:val="24"/>
          <w:szCs w:val="24"/>
        </w:rPr>
        <w:t>ьности общественных организаций;</w:t>
      </w:r>
    </w:p>
    <w:p w:rsidR="00E4228D" w:rsidRPr="00E4228D" w:rsidRDefault="00705D79" w:rsidP="00705D79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A3710">
        <w:rPr>
          <w:rFonts w:ascii="Times New Roman" w:hAnsi="Times New Roman" w:cs="Times New Roman"/>
          <w:sz w:val="24"/>
          <w:szCs w:val="24"/>
        </w:rPr>
        <w:t>облюдать нормы правопорядка, следовать</w:t>
      </w:r>
      <w:r w:rsidR="00E4228D" w:rsidRPr="00E4228D">
        <w:rPr>
          <w:rFonts w:ascii="Times New Roman" w:hAnsi="Times New Roman" w:cs="Times New Roman"/>
          <w:sz w:val="24"/>
          <w:szCs w:val="24"/>
        </w:rPr>
        <w:t xml:space="preserve"> идеалам гражданского общества, обеспечения безопасности,</w:t>
      </w:r>
      <w:r>
        <w:rPr>
          <w:rFonts w:ascii="Times New Roman" w:hAnsi="Times New Roman" w:cs="Times New Roman"/>
          <w:sz w:val="24"/>
          <w:szCs w:val="24"/>
        </w:rPr>
        <w:t xml:space="preserve"> прав и свобод граждан России,</w:t>
      </w:r>
      <w:r w:rsidR="007A3710">
        <w:rPr>
          <w:rFonts w:ascii="Times New Roman" w:hAnsi="Times New Roman" w:cs="Times New Roman"/>
          <w:sz w:val="24"/>
          <w:szCs w:val="24"/>
        </w:rPr>
        <w:t xml:space="preserve"> быть</w:t>
      </w:r>
      <w:r>
        <w:rPr>
          <w:rFonts w:ascii="Times New Roman" w:hAnsi="Times New Roman" w:cs="Times New Roman"/>
          <w:sz w:val="24"/>
          <w:szCs w:val="24"/>
        </w:rPr>
        <w:t xml:space="preserve"> л</w:t>
      </w:r>
      <w:r w:rsidR="007A3710">
        <w:rPr>
          <w:rFonts w:ascii="Times New Roman" w:hAnsi="Times New Roman" w:cs="Times New Roman"/>
          <w:sz w:val="24"/>
          <w:szCs w:val="24"/>
        </w:rPr>
        <w:t>ояльным</w:t>
      </w:r>
      <w:r w:rsidR="00E4228D" w:rsidRPr="00E4228D">
        <w:rPr>
          <w:rFonts w:ascii="Times New Roman" w:hAnsi="Times New Roman" w:cs="Times New Roman"/>
          <w:sz w:val="24"/>
          <w:szCs w:val="24"/>
        </w:rPr>
        <w:t xml:space="preserve"> к установкам и проявлениям предс</w:t>
      </w:r>
      <w:r w:rsidR="007A3710">
        <w:rPr>
          <w:rFonts w:ascii="Times New Roman" w:hAnsi="Times New Roman" w:cs="Times New Roman"/>
          <w:sz w:val="24"/>
          <w:szCs w:val="24"/>
        </w:rPr>
        <w:t>тавителей субкультур, отличать</w:t>
      </w:r>
      <w:r w:rsidR="00E4228D" w:rsidRPr="00E4228D">
        <w:rPr>
          <w:rFonts w:ascii="Times New Roman" w:hAnsi="Times New Roman" w:cs="Times New Roman"/>
          <w:sz w:val="24"/>
          <w:szCs w:val="24"/>
        </w:rPr>
        <w:t xml:space="preserve"> их от групп с деструкт</w:t>
      </w:r>
      <w:r>
        <w:rPr>
          <w:rFonts w:ascii="Times New Roman" w:hAnsi="Times New Roman" w:cs="Times New Roman"/>
          <w:sz w:val="24"/>
          <w:szCs w:val="24"/>
        </w:rPr>
        <w:t xml:space="preserve">ивным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поведением, д</w:t>
      </w:r>
      <w:r w:rsidR="007A3710">
        <w:rPr>
          <w:rFonts w:ascii="Times New Roman" w:hAnsi="Times New Roman" w:cs="Times New Roman"/>
          <w:sz w:val="24"/>
          <w:szCs w:val="24"/>
        </w:rPr>
        <w:t xml:space="preserve">емонстрировать неприятие и предупреждать </w:t>
      </w:r>
      <w:r w:rsidR="00E4228D" w:rsidRPr="00E4228D">
        <w:rPr>
          <w:rFonts w:ascii="Times New Roman" w:hAnsi="Times New Roman" w:cs="Times New Roman"/>
          <w:sz w:val="24"/>
          <w:szCs w:val="24"/>
        </w:rPr>
        <w:t>социаль</w:t>
      </w:r>
      <w:r>
        <w:rPr>
          <w:rFonts w:ascii="Times New Roman" w:hAnsi="Times New Roman" w:cs="Times New Roman"/>
          <w:sz w:val="24"/>
          <w:szCs w:val="24"/>
        </w:rPr>
        <w:t>но опасное поведение окружающих;</w:t>
      </w:r>
    </w:p>
    <w:p w:rsidR="00E4228D" w:rsidRPr="00E4228D" w:rsidRDefault="00705D79" w:rsidP="00705D79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A3710">
        <w:rPr>
          <w:rFonts w:ascii="Times New Roman" w:hAnsi="Times New Roman" w:cs="Times New Roman"/>
          <w:sz w:val="24"/>
          <w:szCs w:val="24"/>
        </w:rPr>
        <w:t>роявлять и демонстрировать</w:t>
      </w:r>
      <w:r w:rsidR="00E4228D" w:rsidRPr="00E4228D">
        <w:rPr>
          <w:rFonts w:ascii="Times New Roman" w:hAnsi="Times New Roman" w:cs="Times New Roman"/>
          <w:sz w:val="24"/>
          <w:szCs w:val="24"/>
        </w:rPr>
        <w:t xml:space="preserve"> ув</w:t>
      </w:r>
      <w:r w:rsidR="007A3710">
        <w:rPr>
          <w:rFonts w:ascii="Times New Roman" w:hAnsi="Times New Roman" w:cs="Times New Roman"/>
          <w:sz w:val="24"/>
          <w:szCs w:val="24"/>
        </w:rPr>
        <w:t>ажение к людям труда, осознавать</w:t>
      </w:r>
      <w:r w:rsidR="00E4228D" w:rsidRPr="00E4228D">
        <w:rPr>
          <w:rFonts w:ascii="Times New Roman" w:hAnsi="Times New Roman" w:cs="Times New Roman"/>
          <w:sz w:val="24"/>
          <w:szCs w:val="24"/>
        </w:rPr>
        <w:t xml:space="preserve"> ценность собственно</w:t>
      </w:r>
      <w:r>
        <w:rPr>
          <w:rFonts w:ascii="Times New Roman" w:hAnsi="Times New Roman" w:cs="Times New Roman"/>
          <w:sz w:val="24"/>
          <w:szCs w:val="24"/>
        </w:rPr>
        <w:t>го труда, с</w:t>
      </w:r>
      <w:r w:rsidR="007A3710">
        <w:rPr>
          <w:rFonts w:ascii="Times New Roman" w:hAnsi="Times New Roman" w:cs="Times New Roman"/>
          <w:sz w:val="24"/>
          <w:szCs w:val="24"/>
        </w:rPr>
        <w:t>тремиться</w:t>
      </w:r>
      <w:r w:rsidR="00E4228D" w:rsidRPr="00E4228D">
        <w:rPr>
          <w:rFonts w:ascii="Times New Roman" w:hAnsi="Times New Roman" w:cs="Times New Roman"/>
          <w:sz w:val="24"/>
          <w:szCs w:val="24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E4228D" w:rsidRPr="00E4228D" w:rsidRDefault="00E4228D" w:rsidP="00E4228D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228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Индивидуальный проект обучающегося</w:t>
      </w: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  <w:shd w:val="clear" w:color="auto" w:fill="FFFFFF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</w:t>
      </w:r>
      <w:r w:rsidRPr="00E422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Результаты выполнения индивидуального проекта должны отражать:</w:t>
      </w:r>
    </w:p>
    <w:p w:rsidR="00E4228D" w:rsidRPr="00E4228D" w:rsidRDefault="00E4228D" w:rsidP="001874DF">
      <w:pPr>
        <w:pStyle w:val="a6"/>
        <w:numPr>
          <w:ilvl w:val="0"/>
          <w:numId w:val="14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2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4228D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E4228D" w:rsidRPr="00E4228D" w:rsidRDefault="00E4228D" w:rsidP="001874DF">
      <w:pPr>
        <w:pStyle w:val="a6"/>
        <w:numPr>
          <w:ilvl w:val="0"/>
          <w:numId w:val="14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E4228D" w:rsidRPr="00E4228D" w:rsidRDefault="00E4228D" w:rsidP="001874DF">
      <w:pPr>
        <w:pStyle w:val="a6"/>
        <w:numPr>
          <w:ilvl w:val="0"/>
          <w:numId w:val="14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2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4228D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E4228D" w:rsidRPr="00E4228D" w:rsidRDefault="00E4228D" w:rsidP="001874DF">
      <w:pPr>
        <w:pStyle w:val="a6"/>
        <w:numPr>
          <w:ilvl w:val="0"/>
          <w:numId w:val="14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5D6B04" w:rsidRDefault="005D6B04" w:rsidP="007A371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3710" w:rsidRDefault="007A3710" w:rsidP="007A3710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7FF" w:rsidRPr="00E225D6" w:rsidRDefault="00D667FF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5D6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УЧЕБНОГО ПРЕДМЕТА</w:t>
      </w:r>
    </w:p>
    <w:p w:rsidR="00D667FF" w:rsidRPr="00E225D6" w:rsidRDefault="00D667FF" w:rsidP="00D667FF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667FF" w:rsidRPr="00E225D6" w:rsidRDefault="00D667FF" w:rsidP="00D667FF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5D6">
        <w:rPr>
          <w:rFonts w:ascii="Times New Roman" w:hAnsi="Times New Roman" w:cs="Times New Roman"/>
          <w:b/>
          <w:sz w:val="24"/>
          <w:szCs w:val="24"/>
        </w:rPr>
        <w:t>2.1. Объем учебного предмета и виды учебной работы</w:t>
      </w:r>
    </w:p>
    <w:tbl>
      <w:tblPr>
        <w:tblpPr w:leftFromText="180" w:rightFromText="180" w:vertAnchor="text" w:horzAnchor="margin" w:tblpXSpec="center" w:tblpY="18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551"/>
      </w:tblGrid>
      <w:tr w:rsidR="00D667FF" w:rsidRPr="00E225D6" w:rsidTr="00D667FF">
        <w:trPr>
          <w:cantSplit/>
          <w:trHeight w:val="816"/>
        </w:trPr>
        <w:tc>
          <w:tcPr>
            <w:tcW w:w="7655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51" w:type="dxa"/>
            <w:vAlign w:val="center"/>
          </w:tcPr>
          <w:p w:rsidR="00D667FF" w:rsidRPr="00E225D6" w:rsidRDefault="00E225D6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E225D6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D667FF" w:rsidRPr="00E225D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="00D667FF" w:rsidRPr="00E225D6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2551" w:type="dxa"/>
          </w:tcPr>
          <w:p w:rsidR="00D667FF" w:rsidRPr="00E225D6" w:rsidRDefault="00D667FF" w:rsidP="00D667F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Основное содержание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E225D6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D667FF" w:rsidRPr="00E225D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="00D667FF" w:rsidRPr="00E225D6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E225D6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E225D6" w:rsidRPr="00E225D6" w:rsidRDefault="00E225D6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2551" w:type="dxa"/>
            <w:vAlign w:val="center"/>
          </w:tcPr>
          <w:p w:rsidR="00E225D6" w:rsidRPr="00E225D6" w:rsidRDefault="00E225D6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Профессионально ориентированное содержание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43</w:t>
            </w: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E225D6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D667FF" w:rsidRPr="00E225D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="00D667FF" w:rsidRPr="00E225D6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31</w:t>
            </w: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</w:tcPr>
          <w:p w:rsidR="00D667FF" w:rsidRPr="00E225D6" w:rsidRDefault="00D667FF" w:rsidP="00D667FF">
            <w:pPr>
              <w:pStyle w:val="a6"/>
              <w:rPr>
                <w:rStyle w:val="FontStyle369"/>
                <w:b w:val="0"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 (всего)</w:t>
            </w:r>
          </w:p>
        </w:tc>
        <w:tc>
          <w:tcPr>
            <w:tcW w:w="2551" w:type="dxa"/>
          </w:tcPr>
          <w:p w:rsidR="00D667FF" w:rsidRPr="00E225D6" w:rsidRDefault="00E225D6" w:rsidP="00D667F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</w:tcPr>
          <w:p w:rsidR="00D667FF" w:rsidRPr="00E225D6" w:rsidRDefault="00D667FF" w:rsidP="00D667FF">
            <w:pPr>
              <w:pStyle w:val="a6"/>
              <w:rPr>
                <w:rStyle w:val="FontStyle368"/>
                <w:sz w:val="24"/>
                <w:szCs w:val="24"/>
              </w:rPr>
            </w:pPr>
            <w:r w:rsidRPr="00E225D6">
              <w:rPr>
                <w:rStyle w:val="FontStyle368"/>
                <w:sz w:val="24"/>
                <w:szCs w:val="24"/>
              </w:rPr>
              <w:t>индивидуальный учебный проект, рефераты, сообщения, конспекты и другие</w:t>
            </w:r>
          </w:p>
        </w:tc>
        <w:tc>
          <w:tcPr>
            <w:tcW w:w="2551" w:type="dxa"/>
            <w:vAlign w:val="center"/>
          </w:tcPr>
          <w:p w:rsidR="00D667FF" w:rsidRPr="00E225D6" w:rsidRDefault="00D667FF" w:rsidP="00D667F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67FF" w:rsidRPr="00E225D6" w:rsidTr="00D667FF">
        <w:trPr>
          <w:cantSplit/>
          <w:trHeight w:val="20"/>
        </w:trPr>
        <w:tc>
          <w:tcPr>
            <w:tcW w:w="7655" w:type="dxa"/>
          </w:tcPr>
          <w:p w:rsidR="00D667FF" w:rsidRPr="00E225D6" w:rsidRDefault="00D667FF" w:rsidP="00D667FF">
            <w:pPr>
              <w:pStyle w:val="a6"/>
              <w:rPr>
                <w:rStyle w:val="FontStyle405"/>
                <w:b w:val="0"/>
              </w:rPr>
            </w:pPr>
            <w:r w:rsidRPr="00E225D6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 </w:t>
            </w:r>
            <w:r w:rsidRPr="00E225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551" w:type="dxa"/>
          </w:tcPr>
          <w:p w:rsidR="00D667FF" w:rsidRPr="00E225D6" w:rsidRDefault="00D667FF" w:rsidP="00D667F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D667FF" w:rsidRPr="00E225D6" w:rsidRDefault="00D667FF" w:rsidP="00D667FF">
      <w:pPr>
        <w:pStyle w:val="a6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667FF" w:rsidRPr="00E225D6" w:rsidRDefault="00D667FF" w:rsidP="00D667FF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667FF" w:rsidRPr="00E225D6" w:rsidRDefault="00D667FF" w:rsidP="005D6B0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89436736"/>
      <w:r w:rsidRPr="00E225D6">
        <w:rPr>
          <w:rFonts w:ascii="Times New Roman" w:hAnsi="Times New Roman" w:cs="Times New Roman"/>
          <w:b/>
          <w:sz w:val="24"/>
          <w:szCs w:val="24"/>
        </w:rPr>
        <w:t>2.2 Содержание учебного предмета</w:t>
      </w:r>
    </w:p>
    <w:bookmarkEnd w:id="3"/>
    <w:p w:rsidR="007F5075" w:rsidRPr="00E225D6" w:rsidRDefault="007F5075" w:rsidP="00D667FF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5D6">
        <w:rPr>
          <w:rFonts w:ascii="Times New Roman" w:hAnsi="Times New Roman" w:cs="Times New Roman"/>
          <w:b/>
          <w:sz w:val="24"/>
          <w:szCs w:val="24"/>
        </w:rPr>
        <w:t>Введение</w:t>
      </w:r>
      <w:r w:rsidR="00D667FF" w:rsidRPr="00E225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67FF" w:rsidRPr="00E225D6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Новейшая история, как историческая эпоха, понятия и периодизация.</w:t>
      </w:r>
    </w:p>
    <w:p w:rsidR="00D667FF" w:rsidRPr="00E225D6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Период завершения индустриального общества и начало формирования постиндустриального информационного общества. </w:t>
      </w:r>
    </w:p>
    <w:p w:rsidR="00705D79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225D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Раздел 1.  Первая Мировая война и её итоги </w:t>
      </w:r>
    </w:p>
    <w:p w:rsidR="00D667FF" w:rsidRPr="00E225D6" w:rsidRDefault="00D667FF" w:rsidP="00705D79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225D6">
        <w:rPr>
          <w:rFonts w:ascii="Times New Roman" w:hAnsi="Times New Roman" w:cs="Times New Roman"/>
          <w:sz w:val="24"/>
          <w:szCs w:val="24"/>
          <w:lang w:eastAsia="ar-SA"/>
        </w:rPr>
        <w:t>Мир в ХХ – начале ХХ</w:t>
      </w:r>
      <w:r w:rsidRPr="00E225D6">
        <w:rPr>
          <w:rFonts w:ascii="Times New Roman" w:hAnsi="Times New Roman" w:cs="Times New Roman"/>
          <w:sz w:val="24"/>
          <w:szCs w:val="24"/>
          <w:lang w:val="en-US" w:eastAsia="ar-SA"/>
        </w:rPr>
        <w:t>I</w:t>
      </w:r>
      <w:r w:rsidRPr="00E225D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225D6">
        <w:rPr>
          <w:rFonts w:ascii="Times New Roman" w:hAnsi="Times New Roman" w:cs="Times New Roman"/>
          <w:sz w:val="24"/>
          <w:szCs w:val="24"/>
          <w:lang w:eastAsia="ar-SA"/>
        </w:rPr>
        <w:t>вв.</w:t>
      </w:r>
      <w:r w:rsidRPr="00E225D6">
        <w:rPr>
          <w:rFonts w:ascii="Times New Roman" w:hAnsi="Times New Roman" w:cs="Times New Roman"/>
          <w:sz w:val="24"/>
          <w:szCs w:val="24"/>
        </w:rPr>
        <w:t>Международные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отношения накануне Первой мировой войны. Причины начала мирового конфликта.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Сараевское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убийство. Дипломатическая подготовка войны. Вступление в войну Германии, России, Франции, Великобритании, Японии, Черногории, Бельгии. Планы основных воюющих сторон, соотношение сил.</w:t>
      </w:r>
    </w:p>
    <w:p w:rsidR="00D667FF" w:rsidRPr="00E225D6" w:rsidRDefault="00D667FF" w:rsidP="00705D7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Военные действия 1914 г.</w:t>
      </w:r>
      <w:r w:rsidR="00705D79" w:rsidRPr="00E225D6">
        <w:rPr>
          <w:rFonts w:ascii="Times New Roman" w:hAnsi="Times New Roman" w:cs="Times New Roman"/>
          <w:sz w:val="24"/>
          <w:szCs w:val="24"/>
        </w:rPr>
        <w:t xml:space="preserve"> </w:t>
      </w:r>
      <w:r w:rsidRPr="00E225D6">
        <w:rPr>
          <w:rFonts w:ascii="Times New Roman" w:hAnsi="Times New Roman" w:cs="Times New Roman"/>
          <w:sz w:val="24"/>
          <w:szCs w:val="24"/>
        </w:rPr>
        <w:t>Военные действия 1915 г</w:t>
      </w:r>
      <w:r w:rsidR="00705D79" w:rsidRPr="00E225D6">
        <w:rPr>
          <w:rFonts w:ascii="Times New Roman" w:hAnsi="Times New Roman" w:cs="Times New Roman"/>
          <w:sz w:val="24"/>
          <w:szCs w:val="24"/>
        </w:rPr>
        <w:t xml:space="preserve">. </w:t>
      </w:r>
      <w:r w:rsidRPr="00E225D6">
        <w:rPr>
          <w:rFonts w:ascii="Times New Roman" w:hAnsi="Times New Roman" w:cs="Times New Roman"/>
          <w:sz w:val="24"/>
          <w:szCs w:val="24"/>
        </w:rPr>
        <w:t>Кампания 1916 г.</w:t>
      </w:r>
      <w:r w:rsidR="00705D79" w:rsidRPr="00E225D6">
        <w:rPr>
          <w:rFonts w:ascii="Times New Roman" w:hAnsi="Times New Roman" w:cs="Times New Roman"/>
          <w:sz w:val="24"/>
          <w:szCs w:val="24"/>
        </w:rPr>
        <w:t xml:space="preserve"> </w:t>
      </w:r>
      <w:r w:rsidRPr="00E225D6">
        <w:rPr>
          <w:rFonts w:ascii="Times New Roman" w:hAnsi="Times New Roman" w:cs="Times New Roman"/>
          <w:sz w:val="24"/>
          <w:szCs w:val="24"/>
        </w:rPr>
        <w:t>Революция 1917 г.</w:t>
      </w:r>
      <w:r w:rsidR="00705D79" w:rsidRPr="00E225D6">
        <w:rPr>
          <w:rFonts w:ascii="Times New Roman" w:hAnsi="Times New Roman" w:cs="Times New Roman"/>
          <w:sz w:val="24"/>
          <w:szCs w:val="24"/>
        </w:rPr>
        <w:t xml:space="preserve"> </w:t>
      </w:r>
      <w:r w:rsidRPr="00E225D6">
        <w:rPr>
          <w:rFonts w:ascii="Times New Roman" w:hAnsi="Times New Roman" w:cs="Times New Roman"/>
          <w:sz w:val="24"/>
          <w:szCs w:val="24"/>
        </w:rPr>
        <w:t>Выход из вой</w:t>
      </w:r>
      <w:r w:rsidR="00705D79" w:rsidRPr="00E225D6">
        <w:rPr>
          <w:rFonts w:ascii="Times New Roman" w:hAnsi="Times New Roman" w:cs="Times New Roman"/>
          <w:sz w:val="24"/>
          <w:szCs w:val="24"/>
        </w:rPr>
        <w:t xml:space="preserve">ны России. </w:t>
      </w:r>
      <w:r w:rsidRPr="00E225D6">
        <w:rPr>
          <w:rFonts w:ascii="Times New Roman" w:hAnsi="Times New Roman" w:cs="Times New Roman"/>
          <w:sz w:val="24"/>
          <w:szCs w:val="24"/>
        </w:rPr>
        <w:t xml:space="preserve">Вступление в войну США и кампания 1918 г.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Компьенское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перемирие.</w:t>
      </w:r>
    </w:p>
    <w:p w:rsidR="00D667FF" w:rsidRPr="00E225D6" w:rsidRDefault="00D667FF" w:rsidP="007F50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25D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Раздел 2. Ведущие державы Запада между мировыми войнами 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Предпосылки подъёма революционных и национально-освободительных движений в странах Европы и Азии в конце первого десятилетия XX в. Ноябрьская революция 1918 г. в Германии и её итоги. Веймарская республика. Революция 1919 г. в Венгрии: причины, ход и результаты. Образование Коммунистического интернационала. Национально-освободительная революция в Ирландии.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Национально-освободительные движения и революции 1920-х гг. в государствах Востока: Турция, Иран, Афганистан, Индия, Китай. </w:t>
      </w:r>
    </w:p>
    <w:p w:rsidR="00D667FF" w:rsidRPr="00E225D6" w:rsidRDefault="00D667FF" w:rsidP="00705D7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Зарождение фашизма в Италии и национал-социализма в Германии. Фашистский режим в Италии. НСДАП и А. Гитлер. «Пивной» путч. </w:t>
      </w:r>
    </w:p>
    <w:p w:rsidR="00705D79" w:rsidRPr="00E225D6" w:rsidRDefault="00D667FF" w:rsidP="00705D7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Левый и правый фланги политической жизни индустриальных стран в 1920-е гг.; причины разобщённости левых сил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пе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. План Ч.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Дауэса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>. Начало Великой депрессии. Победа Ф.Д. Рузвельта на выборах в США. «Новый курс»</w:t>
      </w:r>
      <w:r w:rsidR="00705D79" w:rsidRPr="00E225D6">
        <w:rPr>
          <w:rFonts w:ascii="Times New Roman" w:hAnsi="Times New Roman" w:cs="Times New Roman"/>
          <w:sz w:val="24"/>
          <w:szCs w:val="24"/>
        </w:rPr>
        <w:t>.</w:t>
      </w:r>
    </w:p>
    <w:p w:rsidR="00D667FF" w:rsidRPr="00E225D6" w:rsidRDefault="00D667FF" w:rsidP="00705D7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lastRenderedPageBreak/>
        <w:t>Приход нацистов к власти (1933) и политическая программа А. Гитлера. Тоталитарный режим.</w:t>
      </w:r>
      <w:r w:rsidR="00705D79" w:rsidRPr="00E225D6">
        <w:rPr>
          <w:rFonts w:ascii="Times New Roman" w:hAnsi="Times New Roman" w:cs="Times New Roman"/>
          <w:sz w:val="24"/>
          <w:szCs w:val="24"/>
        </w:rPr>
        <w:t xml:space="preserve"> </w:t>
      </w:r>
      <w:r w:rsidRPr="00E225D6">
        <w:rPr>
          <w:rFonts w:ascii="Times New Roman" w:hAnsi="Times New Roman" w:cs="Times New Roman"/>
          <w:sz w:val="24"/>
          <w:szCs w:val="24"/>
        </w:rPr>
        <w:t xml:space="preserve">Фашизм в Италии. Причины подъёма национализма и милитаризации Японии во второй половине 1920-х–1930-е гг. Меморандум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Танака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5D79" w:rsidRPr="00E225D6" w:rsidRDefault="00D667FF" w:rsidP="00705D79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Великобритания в начале 1920-х гг. </w:t>
      </w:r>
    </w:p>
    <w:p w:rsidR="00D667FF" w:rsidRPr="00E225D6" w:rsidRDefault="00D667FF" w:rsidP="00705D79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Значение Пакта о единстве действий коммунистической и социалистической партий. Создание и деятельность Народного фронта. Политика Правительства национальной обороны.</w:t>
      </w:r>
    </w:p>
    <w:p w:rsidR="00705D79" w:rsidRPr="00E225D6" w:rsidRDefault="00D667FF" w:rsidP="00705D7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Внешняя политика Японии в 1930-е гг. Захват Японией Маньчжурии. Реакция Итало-эфиопская война 1935–1936 гг. Оккупация Германией Рейнской зоны. Создание оси Берлин–Рим–Токио.</w:t>
      </w:r>
    </w:p>
    <w:p w:rsidR="00705D79" w:rsidRPr="00E225D6" w:rsidRDefault="00D667FF" w:rsidP="00705D7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Гражданская война в Испании.</w:t>
      </w:r>
    </w:p>
    <w:p w:rsidR="00D667FF" w:rsidRPr="00E225D6" w:rsidRDefault="00D667FF" w:rsidP="00705D7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 Советско-германский пакт о ненападении и его последствия. </w:t>
      </w:r>
    </w:p>
    <w:p w:rsidR="00D667FF" w:rsidRPr="00E225D6" w:rsidRDefault="00D667FF" w:rsidP="007F50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25D6">
        <w:rPr>
          <w:rFonts w:ascii="Times New Roman" w:hAnsi="Times New Roman" w:cs="Times New Roman"/>
          <w:b/>
          <w:sz w:val="24"/>
          <w:szCs w:val="24"/>
          <w:lang w:eastAsia="ru-RU"/>
        </w:rPr>
        <w:t>Раздел 3. Россия в годы «великих потрясений». 1914–1921 гг.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Россия и мир накануне войны. Вступление России в войну. Ход боевых действий на Восточном фронте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Февральские события и падение монархии. Образование Временного правительства (состав, программа деятельности). Советы; Петроградский совет рабочих и солдатских депутатов. Двоевластие. Внутриполитическая борьба (партии и их лидеры). Кризисы Временного правительства. Выступление Л.Г. Корнилова. Провозглашение России республикой. 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События 25–26 октября (7–8 ноября) 1917 г. в Петрограде, взятие власти большевиками. II съезд Советов и его решения. Первые декреты советской власти. Образование коалиционного правительства большевиков и левых эсеров. В.И. Ленин.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Создание новых органов власти. Мероприятия большевиков в политической и экономической сферах. Судьба Учредительного собрания. Подписание Брестского мира. Первая советская Конституция (1918).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Установление советской власти в центре и на местах (осень 1917 г. – весна 1918 г.). Военная интервенция. Основные периоды и ключевые события Гражданской войны. Политика военного коммунизма. Разработка плана ГОЭЛРО</w:t>
      </w:r>
    </w:p>
    <w:p w:rsidR="00D667FF" w:rsidRPr="00E225D6" w:rsidRDefault="00D667FF" w:rsidP="007F50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225D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Раздел 4. Советский Союз в 1920–1930-е гг. 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Положение в стране в начале 1920-х гг. Причины перехода к нэпу. Предпосылки и значение образования СССР. Конституция СССР 1924 г. Установление однопартийной политической системы. Смерть В. И. Ленина и борьба за власть в партии и государстве.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Введение продналога. Кооперация. Иностранные концессии. Причины свёртывания нэпа.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Задачи ускоренной модернизации страны. Индустриализация. Пятилетние планы. Стройки первых пятилеток. Стахановское движение. Коллективизация: формы, методы проведения. Раскулачивание. Итоги и цена советской модернизации.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Утверждение культа личности И.В. Сталина. Усиление политического контроля над обществом, роли органов госбезопасности. Принятие Конституции СССР 1936 г. Массовые политические репрессии.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Социальная политика власти (образование, здравоохранение, семья). Юношеские и детские организации. Повседневная жизнь, быт. Политика в отношении религий.</w:t>
      </w:r>
    </w:p>
    <w:p w:rsidR="00D667FF" w:rsidRPr="00E225D6" w:rsidRDefault="00D667FF" w:rsidP="00705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            Преодоление в 1920-е гг. дипломатической изоляции Советского государства. Внешняя политика СССР в 1930-е гг. События на озере Хасан и у реки Халхин-Гол. </w:t>
      </w:r>
    </w:p>
    <w:p w:rsidR="00D667FF" w:rsidRPr="00E225D6" w:rsidRDefault="00D667FF" w:rsidP="0070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СССР в конце 1939 – начале 1941 г. (советско-финляндская война, присоединение новых территорий).</w:t>
      </w:r>
    </w:p>
    <w:p w:rsidR="00D667FF" w:rsidRPr="00E225D6" w:rsidRDefault="00D667FF" w:rsidP="007F50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5D6">
        <w:rPr>
          <w:rFonts w:ascii="Times New Roman" w:hAnsi="Times New Roman" w:cs="Times New Roman"/>
          <w:b/>
          <w:sz w:val="24"/>
          <w:szCs w:val="24"/>
        </w:rPr>
        <w:t xml:space="preserve">Раздел 5. </w:t>
      </w:r>
      <w:r w:rsidRPr="00E225D6">
        <w:rPr>
          <w:rFonts w:ascii="Times New Roman" w:hAnsi="Times New Roman" w:cs="Times New Roman"/>
          <w:b/>
          <w:sz w:val="24"/>
          <w:szCs w:val="24"/>
          <w:lang w:eastAsia="ar-SA"/>
        </w:rPr>
        <w:t>Человечество во Второй мировой войне</w:t>
      </w:r>
      <w:r w:rsidRPr="00E225D6">
        <w:rPr>
          <w:rFonts w:ascii="Times New Roman" w:hAnsi="Times New Roman" w:cs="Times New Roman"/>
          <w:b/>
          <w:sz w:val="24"/>
          <w:szCs w:val="24"/>
        </w:rPr>
        <w:t xml:space="preserve"> 1939–1945 гг.</w:t>
      </w:r>
    </w:p>
    <w:p w:rsidR="00D667FF" w:rsidRPr="00E225D6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lastRenderedPageBreak/>
        <w:t>Причины новой мировой войны. Блицкриг. «Странная война», линия Мажино. Разгром Польши. Захват Германией Дании и Норвегии. Разгром Франции и её союзников. Битва за Британию.</w:t>
      </w:r>
      <w:r w:rsidR="007F5075" w:rsidRPr="00E225D6">
        <w:rPr>
          <w:rFonts w:ascii="Times New Roman" w:hAnsi="Times New Roman" w:cs="Times New Roman"/>
          <w:sz w:val="24"/>
          <w:szCs w:val="24"/>
        </w:rPr>
        <w:t xml:space="preserve"> </w:t>
      </w:r>
      <w:r w:rsidRPr="00E225D6">
        <w:rPr>
          <w:rFonts w:ascii="Times New Roman" w:hAnsi="Times New Roman" w:cs="Times New Roman"/>
          <w:sz w:val="24"/>
          <w:szCs w:val="24"/>
        </w:rPr>
        <w:t xml:space="preserve">Холокост. Движение Сопротивления и коллаборационизм. </w:t>
      </w:r>
    </w:p>
    <w:p w:rsidR="00D667FF" w:rsidRPr="00E225D6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Буковины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к СССР. Советско-финляндская война и её международные последствия для СССР. Нападение Германии на СССР. Срыв плана «Барбаросса». Формирование антигитлеровской коалиции.</w:t>
      </w:r>
      <w:r w:rsidR="007F5075" w:rsidRPr="00E225D6">
        <w:rPr>
          <w:rFonts w:ascii="Times New Roman" w:hAnsi="Times New Roman" w:cs="Times New Roman"/>
          <w:sz w:val="24"/>
          <w:szCs w:val="24"/>
        </w:rPr>
        <w:t xml:space="preserve"> </w:t>
      </w:r>
      <w:r w:rsidRPr="00E225D6">
        <w:rPr>
          <w:rFonts w:ascii="Times New Roman" w:hAnsi="Times New Roman" w:cs="Times New Roman"/>
          <w:sz w:val="24"/>
          <w:szCs w:val="24"/>
        </w:rPr>
        <w:t xml:space="preserve">Агрессия Японии на Тихом океане в 1940–1941 гг.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Пёрл-Харбор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и вступление в войну США. «Новый порядок» на восточноазиатском пространстве.</w:t>
      </w:r>
    </w:p>
    <w:p w:rsidR="00D667FF" w:rsidRPr="00E225D6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Нападение Германии на СССР.  Битва за Москву. Сталинградская и Курская битвы.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</w:t>
      </w:r>
    </w:p>
    <w:p w:rsidR="007F5075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Открытие второго фронта. Военные действия 1944 г. Ялтинская конференция. Разгром Германии и взятие Берлина. Капитуляция Германии. 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Квантунской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армии. Капитуляция Японии.</w:t>
      </w:r>
    </w:p>
    <w:p w:rsidR="00D667FF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Нападение Германии на СССР. Германский план ведения войны</w:t>
      </w:r>
    </w:p>
    <w:p w:rsidR="00D667FF" w:rsidRDefault="00D667FF" w:rsidP="007F5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Битва за Москву.</w:t>
      </w:r>
      <w:r w:rsidR="007F5075" w:rsidRPr="00E225D6">
        <w:rPr>
          <w:rFonts w:ascii="Times New Roman" w:hAnsi="Times New Roman" w:cs="Times New Roman"/>
          <w:sz w:val="24"/>
          <w:szCs w:val="24"/>
        </w:rPr>
        <w:t xml:space="preserve"> </w:t>
      </w:r>
      <w:r w:rsidRPr="00E225D6">
        <w:rPr>
          <w:rFonts w:ascii="Times New Roman" w:hAnsi="Times New Roman" w:cs="Times New Roman"/>
          <w:sz w:val="24"/>
          <w:szCs w:val="24"/>
        </w:rPr>
        <w:t xml:space="preserve">Блокада Ленинграда Складывание антигитлеровской коалиции. Развёртывание партизанского движения. Сталинградская битва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Битва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на Курской дуге. Битва за Днепр. Боевые действия советских войск в 1944–1945 гг. Ялтинская конференция. Битва за Берлин. Капитуляция Германии. СССР и вопросы устройства послевоенного мира. Потсдамская конференция Создание ООН. Советско-японская война 1945 г</w:t>
      </w:r>
      <w:r w:rsidR="007F5075" w:rsidRPr="00E225D6">
        <w:rPr>
          <w:rFonts w:ascii="Times New Roman" w:hAnsi="Times New Roman" w:cs="Times New Roman"/>
          <w:sz w:val="24"/>
          <w:szCs w:val="24"/>
        </w:rPr>
        <w:t xml:space="preserve">. </w:t>
      </w:r>
      <w:r w:rsidRPr="00E225D6">
        <w:rPr>
          <w:rFonts w:ascii="Times New Roman" w:hAnsi="Times New Roman" w:cs="Times New Roman"/>
          <w:sz w:val="24"/>
          <w:szCs w:val="24"/>
        </w:rPr>
        <w:t xml:space="preserve">Трибуналы над военными преступниками (Нюрнберг, Токио). </w:t>
      </w:r>
    </w:p>
    <w:p w:rsidR="00E11F99" w:rsidRDefault="00E11F99" w:rsidP="00E11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D8D">
        <w:rPr>
          <w:rFonts w:ascii="Times New Roman" w:hAnsi="Times New Roman" w:cs="Times New Roman"/>
          <w:b/>
          <w:sz w:val="24"/>
          <w:szCs w:val="24"/>
        </w:rPr>
        <w:t>Раздел 6. Великая Отечественная война.</w:t>
      </w:r>
      <w:r w:rsidRPr="00661D8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61D8D">
        <w:rPr>
          <w:rFonts w:ascii="Times New Roman" w:hAnsi="Times New Roman" w:cs="Times New Roman"/>
          <w:b/>
          <w:sz w:val="24"/>
          <w:szCs w:val="24"/>
        </w:rPr>
        <w:t>1941–1945 гг.</w:t>
      </w:r>
    </w:p>
    <w:p w:rsidR="00E11F99" w:rsidRPr="00E11F99" w:rsidRDefault="00E11F99" w:rsidP="00E11F9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F99">
        <w:rPr>
          <w:rFonts w:ascii="Times New Roman" w:hAnsi="Times New Roman" w:cs="Times New Roman"/>
          <w:sz w:val="24"/>
          <w:szCs w:val="24"/>
        </w:rPr>
        <w:t>Нападение Германии на СССР. Германский план ведения войны. Битва за Москву. Блокада Ленинграда. Сталинградская и Курская битвы. Битва за Днепр.  Стратегические бомбардировки немецких территорий. Складывание антигитлеровской коалиции. Развёртывание партизанского движения.  Тегеранская конференция.</w:t>
      </w:r>
    </w:p>
    <w:p w:rsidR="00E11F99" w:rsidRPr="00E225D6" w:rsidRDefault="00E11F99" w:rsidP="00E11F9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F99">
        <w:rPr>
          <w:rFonts w:ascii="Times New Roman" w:hAnsi="Times New Roman" w:cs="Times New Roman"/>
          <w:sz w:val="24"/>
          <w:szCs w:val="24"/>
        </w:rPr>
        <w:t xml:space="preserve">Открытие второго фронта. Военные действия 1944 г. Ялтинская конференция. Разгром Германии и взятие Берлина. Боевые действия советских войск в 1944–1945 гг. Капитуляция Германии. 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E11F99">
        <w:rPr>
          <w:rFonts w:ascii="Times New Roman" w:hAnsi="Times New Roman" w:cs="Times New Roman"/>
          <w:sz w:val="24"/>
          <w:szCs w:val="24"/>
        </w:rPr>
        <w:t>Квантунской</w:t>
      </w:r>
      <w:proofErr w:type="spellEnd"/>
      <w:r w:rsidRPr="00E11F99">
        <w:rPr>
          <w:rFonts w:ascii="Times New Roman" w:hAnsi="Times New Roman" w:cs="Times New Roman"/>
          <w:sz w:val="24"/>
          <w:szCs w:val="24"/>
        </w:rPr>
        <w:t xml:space="preserve"> армии. Капитуляция Японии. СССР и вопросы устройства послевоенного мира. Потсдамская конференция. Создание ООН. Советско-японская война 1945. Трибуналы над военными преступниками (Нюрнберг, Токио). </w:t>
      </w:r>
    </w:p>
    <w:p w:rsidR="00D667FF" w:rsidRPr="00E225D6" w:rsidRDefault="00E11F99" w:rsidP="007F50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Раздел 7</w:t>
      </w:r>
      <w:r w:rsidR="00D667FF" w:rsidRPr="00E225D6">
        <w:rPr>
          <w:rFonts w:ascii="Times New Roman" w:hAnsi="Times New Roman" w:cs="Times New Roman"/>
          <w:b/>
          <w:sz w:val="24"/>
          <w:szCs w:val="24"/>
          <w:lang w:eastAsia="ar-SA"/>
        </w:rPr>
        <w:t>. Мировое развитие и международные отношения в годы «холодной войны»</w:t>
      </w:r>
    </w:p>
    <w:p w:rsidR="007F5075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Начало «холодной войны. </w:t>
      </w:r>
      <w:r w:rsidRPr="00E225D6">
        <w:rPr>
          <w:rFonts w:ascii="Times New Roman" w:hAnsi="Times New Roman" w:cs="Times New Roman"/>
          <w:sz w:val="24"/>
          <w:szCs w:val="24"/>
          <w:lang w:eastAsia="ar-SA"/>
        </w:rPr>
        <w:t>Истоки и характер «холодной войны» и создание военно-политических блоков.</w:t>
      </w:r>
      <w:r w:rsidRPr="00E225D6">
        <w:rPr>
          <w:rFonts w:ascii="Times New Roman" w:hAnsi="Times New Roman" w:cs="Times New Roman"/>
          <w:sz w:val="24"/>
          <w:szCs w:val="24"/>
        </w:rPr>
        <w:t xml:space="preserve"> «Послевоенный «мир». Раскол Европы».</w:t>
      </w:r>
      <w:r w:rsidRPr="00E225D6">
        <w:rPr>
          <w:rFonts w:ascii="Times New Roman" w:hAnsi="Times New Roman" w:cs="Times New Roman"/>
          <w:sz w:val="24"/>
          <w:szCs w:val="24"/>
          <w:lang w:eastAsia="ar-SA"/>
        </w:rPr>
        <w:t xml:space="preserve"> Крушение колониализма, локальные конфликты и международная безопасность. Партнёрство и соперничество сверхдержав. Кризис политики «холодной войны»</w:t>
      </w:r>
      <w:r w:rsidRPr="00E225D6">
        <w:rPr>
          <w:rFonts w:ascii="Times New Roman" w:hAnsi="Times New Roman" w:cs="Times New Roman"/>
          <w:sz w:val="24"/>
          <w:szCs w:val="24"/>
        </w:rPr>
        <w:t xml:space="preserve"> Рост влияния СССР на международной арене. Углубление конфронтации бывших союзников. Образование военных блоков (Запад и Восток). Внешняя политика СССР в 1953 – середине 1960-х гг. Новый курс в отношениях с Западом.  Международные кризисы. Карибский кризис. Отношения со странами «восточного блока»: кризисные ситуации и позиция СССР. Ввод советских войск в Афганистан. Нарастание кризисных явлений. Приход к власти М.С. Горбачёва. Вывод советских войск из Афганистана. Распад «восточного блока». Подъём национальных движений и обострение межнациональных отношений во второй половине 1980-х гг. </w:t>
      </w:r>
    </w:p>
    <w:p w:rsidR="007F5075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5D6">
        <w:rPr>
          <w:rFonts w:ascii="Times New Roman" w:hAnsi="Times New Roman" w:cs="Times New Roman"/>
          <w:b/>
          <w:sz w:val="24"/>
          <w:szCs w:val="24"/>
          <w:lang w:eastAsia="ar-SA"/>
        </w:rPr>
        <w:t>Раздел</w:t>
      </w:r>
      <w:r w:rsidR="00E11F99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8</w:t>
      </w:r>
      <w:r w:rsidR="007F5075" w:rsidRPr="00E225D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 Мир во второй половине XX – </w:t>
      </w:r>
      <w:r w:rsidRPr="00E225D6">
        <w:rPr>
          <w:rFonts w:ascii="Times New Roman" w:hAnsi="Times New Roman" w:cs="Times New Roman"/>
          <w:b/>
          <w:sz w:val="24"/>
          <w:szCs w:val="24"/>
          <w:lang w:eastAsia="ar-SA"/>
        </w:rPr>
        <w:t>начале XXI в.</w:t>
      </w:r>
      <w:r w:rsidRPr="00E225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67FF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lastRenderedPageBreak/>
        <w:t xml:space="preserve">«Экономическое чудо» в Западной Германии. Роль государства в экономике обновляющейся Европы. «Скандинавская (шведская) модель» общественно-политического и социально-экономического развития. Послевоенное развитие США. «Справедливый курс» Г. Трумэна. Программы Дж. Кеннеди и его преемников («Новые рубежи», «Великое общество») и их итоги.. Идеалы «общества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потребления»</w:t>
      </w:r>
      <w:proofErr w:type="gramStart"/>
      <w:r w:rsidRPr="00E225D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E225D6">
        <w:rPr>
          <w:rFonts w:ascii="Times New Roman" w:hAnsi="Times New Roman" w:cs="Times New Roman"/>
          <w:sz w:val="24"/>
          <w:szCs w:val="24"/>
        </w:rPr>
        <w:t>аккартизм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и «охота на ведьм» в США.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Еврокоммунизм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, «социализм с человеческим лицом». Проблема прав человека. Проблема обострения межэтнических отношений. США в 1960–1970-е гг.: власть и общество. Движение за гражданские права в США. Причины кризисов конца 1960-х – начала 1970-х гг. в странах Европы. «Красный май» во Франции, протестные движения в Италии. Приход к власти левых правительств в Великобритании, Италии, Франции в 1970-х – начале 1980-х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гг.Неконсервативная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революция: причины и сущность.  Кризис советской модели социализма в странах Восточной Европы. «Доктрина Брежнева». Перестройка в СССР и подъём антикоммунистического движения в Восточной Европе в 1980-е гг. Демократические революции в странах Восточной Европы. Падение Берлинской стены как символ крушения биполярного мира. Причины кризиса и распада Югославии. Конфликты в Боснии и Герцеговине, в Косово.</w:t>
      </w:r>
    </w:p>
    <w:p w:rsidR="00D667FF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Причины и сущность интеграционных процессов. Маастрихтские соглашения. Расширение состава Евросоюза. Особенности североатлантической и тихоокеанской интеграции, создание и деятельность НАФТА.</w:t>
      </w:r>
    </w:p>
    <w:p w:rsidR="00D667FF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Распад Варшавского договора, СЭВ и СССР. Воссоздание независимых государств Балтии. Образование и развитие Содружества Независимых Государств. Создание Союзного государства России и Беларуси. Таможенный союз. Сотрудничество стран постсоветского пространства с ЕС и НАТО. Вооружённые конфликты на постсоветском пространстве: причины, характер, хронология, итоги. Политическое и социально-экономическое развитие стран СНГ. «Цветные революции».</w:t>
      </w:r>
    </w:p>
    <w:p w:rsidR="00D667FF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Отношения государств постсоветского пространства с Российской Федерацией</w:t>
      </w:r>
    </w:p>
    <w:p w:rsidR="00D667FF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Мир в начале </w:t>
      </w:r>
      <w:r w:rsidRPr="00E225D6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225D6">
        <w:rPr>
          <w:rFonts w:ascii="Times New Roman" w:hAnsi="Times New Roman" w:cs="Times New Roman"/>
          <w:sz w:val="24"/>
          <w:szCs w:val="24"/>
        </w:rPr>
        <w:t xml:space="preserve"> века. Современный мир и новые вызовы XXI в. Глобализация и новые вызовы XXI в. Начало четвёртой промышленно-технологической революции. Международные отношения в конце XX – начале XXI в. Окончание «холодной войны». США – единственная сверхдержава Роль ООН в современном мире. Формирование Европейского союза. 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Транстихоокеанское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 xml:space="preserve"> партнёрство. Шанхайская организация сотрудничества (ШОС). БРИКС. Организация по безопасности и сотрудничеству в Европе (ОБСЕ). Расширение и трансформация НАТО. Международные и региональные конфликты. Ирак в центре международных конфликтов. Международный терроризм. Талибан. Аль-Каида и ИГИЛ (запрещены в России и других странах). Военная операция России в Сирии. Конфликты на Балканах. Американо-российские отношения. Постсоветское пространство. Содружество независимых государств (СНГ). Образование Организации Договора о коллективной безопасности (ОДКБ). Евразийское экономическое сообщество (</w:t>
      </w:r>
      <w:proofErr w:type="spellStart"/>
      <w:r w:rsidRPr="00E225D6">
        <w:rPr>
          <w:rFonts w:ascii="Times New Roman" w:hAnsi="Times New Roman" w:cs="Times New Roman"/>
          <w:sz w:val="24"/>
          <w:szCs w:val="24"/>
        </w:rPr>
        <w:t>ЕврАзЭС</w:t>
      </w:r>
      <w:proofErr w:type="spellEnd"/>
      <w:r w:rsidRPr="00E225D6">
        <w:rPr>
          <w:rFonts w:ascii="Times New Roman" w:hAnsi="Times New Roman" w:cs="Times New Roman"/>
          <w:sz w:val="24"/>
          <w:szCs w:val="24"/>
        </w:rPr>
        <w:t>) в 2001–2014 гг. Создание Евразийского экономического союза (ЕАС). Договор о Союзе Беларуси и России. Конфликты на постсоветском пространстве. Карабахский конфликт. Гражданская война в Таджикистане. Приднестровский конфликт. Абхазский и южноосетинский конфликты. Конфликт в Донбассе. Культура во второй половине XX – начале XXI в. Завершение эпохи модернизма. Литература экзистенциализма, авангарда, магического реализма. Европейская и нью-йоркская школа в изобразительном искусстве (1945–1960). Художественные направления (поп-арт, гиперреализм, концептуализм и др.). Информационная революция. Интернет и становление глобального информационного пространства. На пути к новому объяснению мира: теории саморазвития и глобальной эволюции. Формирование новых ценностей постиндустриального информационного общества. Постмодернизм и сотворчество читателя, зрителя. Главные черты эпохи постмодернизма в архитектуре, искусстве, кинематографе, литературе.</w:t>
      </w:r>
    </w:p>
    <w:p w:rsidR="00D667FF" w:rsidRPr="00E225D6" w:rsidRDefault="00E11F99" w:rsidP="007F5075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9</w:t>
      </w:r>
      <w:r w:rsidR="00D667FF" w:rsidRPr="00E225D6">
        <w:rPr>
          <w:rFonts w:ascii="Times New Roman" w:hAnsi="Times New Roman" w:cs="Times New Roman"/>
          <w:b/>
          <w:sz w:val="24"/>
          <w:szCs w:val="24"/>
        </w:rPr>
        <w:t>. Пути модерниз</w:t>
      </w:r>
      <w:r w:rsidR="007F5075" w:rsidRPr="00E225D6">
        <w:rPr>
          <w:rFonts w:ascii="Times New Roman" w:hAnsi="Times New Roman" w:cs="Times New Roman"/>
          <w:b/>
          <w:sz w:val="24"/>
          <w:szCs w:val="24"/>
        </w:rPr>
        <w:t xml:space="preserve">ации в Азии, Африке и Латинской </w:t>
      </w:r>
      <w:r w:rsidR="00D667FF" w:rsidRPr="00E225D6">
        <w:rPr>
          <w:rFonts w:ascii="Times New Roman" w:hAnsi="Times New Roman" w:cs="Times New Roman"/>
          <w:b/>
          <w:sz w:val="24"/>
          <w:szCs w:val="24"/>
        </w:rPr>
        <w:t>Америке</w:t>
      </w:r>
    </w:p>
    <w:p w:rsidR="00D667FF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lastRenderedPageBreak/>
        <w:t xml:space="preserve">Страны Азии, Африки и Латинской Америки во второй половине XX – начале XXI в. Япония и новые индустриальные страны. Китай на пути модернизации и реформирования. Индия во второй половине XX - начале XXI в. Исламский мир: единство и многообразие. Африка к югу от Сахары: опыт независимого развития. Латинская Америка: между авторитаризмом и демократией. </w:t>
      </w:r>
    </w:p>
    <w:p w:rsidR="007F5075" w:rsidRPr="00E225D6" w:rsidRDefault="00E11F99" w:rsidP="007F5075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Раздел 10</w:t>
      </w:r>
      <w:r w:rsidR="00D667FF" w:rsidRPr="00E225D6">
        <w:rPr>
          <w:rFonts w:ascii="Times New Roman" w:hAnsi="Times New Roman" w:cs="Times New Roman"/>
          <w:b/>
          <w:sz w:val="24"/>
          <w:szCs w:val="24"/>
          <w:lang w:eastAsia="ar-SA"/>
        </w:rPr>
        <w:t>. Наука и культура в XX–XXI вв.</w:t>
      </w:r>
      <w:r w:rsidR="00D667FF" w:rsidRPr="00E225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67FF" w:rsidRPr="00E225D6" w:rsidRDefault="00D667FF" w:rsidP="007F507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Наука и техника в послевоенные десятилетия (ядерная физика, космонавтика, электроника). Начало освоения космоса. Развитие образования. «Оттепель» в духовной жизни. «Шестидесятники». </w:t>
      </w:r>
      <w:r w:rsidRPr="00E225D6">
        <w:rPr>
          <w:rFonts w:ascii="Times New Roman" w:hAnsi="Times New Roman" w:cs="Times New Roman"/>
          <w:sz w:val="24"/>
          <w:szCs w:val="24"/>
          <w:lang w:eastAsia="ar-SA"/>
        </w:rPr>
        <w:t>Научно-технический прогресс и общественно-политическая мысль. Основные направления в искусстве и массовая культура и общественно-политическая мысль.</w:t>
      </w:r>
    </w:p>
    <w:p w:rsidR="00D667FF" w:rsidRPr="00E225D6" w:rsidRDefault="00E11F99" w:rsidP="00780F2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Раздел 11</w:t>
      </w:r>
      <w:r w:rsidR="00D667FF" w:rsidRPr="00E225D6">
        <w:rPr>
          <w:rFonts w:ascii="Times New Roman" w:hAnsi="Times New Roman" w:cs="Times New Roman"/>
          <w:b/>
          <w:sz w:val="24"/>
          <w:szCs w:val="24"/>
          <w:lang w:eastAsia="ru-RU"/>
        </w:rPr>
        <w:t>. Проблемы мирового развития в начале третьего тысячелетия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  <w:lang w:eastAsia="ar-SA"/>
        </w:rPr>
        <w:t>Основные проблемы развития современного общества.</w:t>
      </w:r>
      <w:r w:rsidRPr="00E225D6">
        <w:rPr>
          <w:rFonts w:ascii="Times New Roman" w:hAnsi="Times New Roman" w:cs="Times New Roman"/>
          <w:sz w:val="24"/>
          <w:szCs w:val="24"/>
        </w:rPr>
        <w:t xml:space="preserve"> Современный мир и новые вызовы XXI в. Глобализация и новые вызовы XXI в. Начало четвёртой промышленно-технологической революции. Международные отношения в конце XX – начале XXI в.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5D6">
        <w:rPr>
          <w:rFonts w:ascii="Times New Roman" w:hAnsi="Times New Roman" w:cs="Times New Roman"/>
          <w:b/>
          <w:sz w:val="24"/>
          <w:szCs w:val="24"/>
          <w:lang w:eastAsia="ar-SA"/>
        </w:rPr>
        <w:t>Раздел 12. СССР в 1945–1991 гг.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Рост влияния СССР на международной арене. Углубление конфронтации бывших союзников. Начало «холодной войны». Образование военных блоков (Запад и Восток). 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Возвращение к мирной жизни. Голод 1946–1947 гг. Восстановление и развитие хозяйства Денежная реформа и отмена карточной системы (1947). Послевоенные репрессии. 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Рост влияния СССР на международной арене. Углубление конфронтации бывших союзников. Начало «холодной войны». Образование военных блоков (Запад и Восток). 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Смерть И. В. Сталина и смена политического руководства. Н.С. Хрущёв. XX съезд КПСС. Освоение целинных земель. Попытки преобразований в сельском хозяйстве. Реформы в управлении. Массовое жилищное строительство. Денежная реформа. 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Внешняя политика СССР в 1953 – середине 1960-х гг. Новый курс в</w:t>
      </w:r>
      <w:r w:rsidR="001874DF" w:rsidRPr="00E225D6">
        <w:rPr>
          <w:rFonts w:ascii="Times New Roman" w:hAnsi="Times New Roman" w:cs="Times New Roman"/>
          <w:sz w:val="24"/>
          <w:szCs w:val="24"/>
        </w:rPr>
        <w:t xml:space="preserve"> отношениях с Западом. </w:t>
      </w:r>
      <w:r w:rsidRPr="00E225D6">
        <w:rPr>
          <w:rFonts w:ascii="Times New Roman" w:hAnsi="Times New Roman" w:cs="Times New Roman"/>
          <w:sz w:val="24"/>
          <w:szCs w:val="24"/>
        </w:rPr>
        <w:t>Карибский кризис.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 xml:space="preserve">Наука и техника в послевоенные десятилетия (ядерная физика, космонавтика, электроника). Начало освоения космоса. Развитие образования. «Оттепель» в духовной жизни. «Шестидесятники». 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Отставка Н.С. Хрущёва, приход к власти Л.И. Брежнева. Экономические реформы 1960-х гг. Конституция СССР 1977 г. Концепция «развитого социализма». Смена руководителей страны в первой половине 1980-х гг.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Развитие социальной сферы: жильё, образование, медицинское обслуживание. Противоречия эпохи стабильности (товарный дефицит и др.). Досуг. Эра телевидения. Спорт.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Отношения со странами «восточного блока»: кризисные ситуации и позиция СССР. Ввод советских войск в Афганистан.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Нарастание кризисных явлений. Приход к власти М.С. Горбачёва. Съезды народных депутатов. Становление многопартийности. Введение поста Президента СССР. Религиозное возрождение.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Экономические реформы. Положение населения. Товарный дефицит. Забастовки.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Вывод советских войск из Афганистана. Распад «восточного блока».</w:t>
      </w:r>
    </w:p>
    <w:p w:rsidR="00D667FF" w:rsidRPr="00E225D6" w:rsidRDefault="00D667FF" w:rsidP="00780F2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Подъём национальных движений и обострение межнациональных отношений во второй половине 1980-х гг. Парад суверенитетов. Попытка государственного переворота в августе 1991 г. Беловежские соглашения; создание СНГ.</w:t>
      </w:r>
    </w:p>
    <w:p w:rsidR="00D667FF" w:rsidRPr="00E225D6" w:rsidRDefault="00D667FF" w:rsidP="001874DF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5D6">
        <w:rPr>
          <w:rFonts w:ascii="Times New Roman" w:hAnsi="Times New Roman" w:cs="Times New Roman"/>
          <w:b/>
          <w:sz w:val="24"/>
          <w:szCs w:val="24"/>
        </w:rPr>
        <w:t>Раздел 13. Российская Федерация в 1992–2018 гг.</w:t>
      </w:r>
    </w:p>
    <w:p w:rsidR="00D667FF" w:rsidRPr="00E225D6" w:rsidRDefault="00D667FF" w:rsidP="001874D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Б.Н. Ельцин и его окружение. Начало рыноч</w:t>
      </w:r>
      <w:r w:rsidR="001874DF" w:rsidRPr="00E225D6">
        <w:rPr>
          <w:rFonts w:ascii="Times New Roman" w:hAnsi="Times New Roman" w:cs="Times New Roman"/>
          <w:sz w:val="24"/>
          <w:szCs w:val="24"/>
        </w:rPr>
        <w:t xml:space="preserve">ных реформ. «Шоковая терапия». </w:t>
      </w:r>
      <w:r w:rsidRPr="00E225D6">
        <w:rPr>
          <w:rFonts w:ascii="Times New Roman" w:hAnsi="Times New Roman" w:cs="Times New Roman"/>
          <w:sz w:val="24"/>
          <w:szCs w:val="24"/>
        </w:rPr>
        <w:t>Принятие новой Конституции России. Утверждение государственной символики.</w:t>
      </w:r>
    </w:p>
    <w:p w:rsidR="00D667FF" w:rsidRPr="00E225D6" w:rsidRDefault="00D667FF" w:rsidP="001874D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lastRenderedPageBreak/>
        <w:t>Государственная Дума. Проблемы и негативные тенденции в экономике. Президентские выборы 1996 г. Попытки проведения либеральных экономических реформ во второй половине 1990-х гг. Дефолт 1998 г. и его последствия. Отставка Б.Н. Ельцина.</w:t>
      </w:r>
    </w:p>
    <w:p w:rsidR="00D667FF" w:rsidRPr="00E225D6" w:rsidRDefault="00D667FF" w:rsidP="001874D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Отношения центра и субъектов Федерации. Подписание Федеративного договора (1992). Конфликт в Чеченской Республике. Социальные реалии и проблемы. Изменения в образовании и науке.</w:t>
      </w:r>
    </w:p>
    <w:p w:rsidR="00D667FF" w:rsidRPr="00E225D6" w:rsidRDefault="00D667FF" w:rsidP="001874D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Избрание В.В. Путина Президентом России (2000, 2004, 2012, 2018). Укрепление вертикали власти. Президентство Д.А. Медведева. Развитие многопартийности.</w:t>
      </w:r>
    </w:p>
    <w:p w:rsidR="00D667FF" w:rsidRPr="00E225D6" w:rsidRDefault="00D667FF" w:rsidP="001874D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Экономический подъём 1999–2007 гг. и кризис 2008 г. Распространение информационных технологий. Повседневная жизнь.</w:t>
      </w:r>
    </w:p>
    <w:p w:rsidR="00D667FF" w:rsidRPr="00E225D6" w:rsidRDefault="00D667FF" w:rsidP="001874D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Новые внешнеполитические приоритеты Российской Федерации в 1990-е гг. страны Востока. Восстановление позиций России в международных отношениях. Основные направления внешней политики Российской Федерации в XXI в. Участие России в борьбе с терроризмом и урегулировании локальных конфликтов.</w:t>
      </w:r>
    </w:p>
    <w:p w:rsidR="001874DF" w:rsidRPr="00BE6B42" w:rsidRDefault="00D667FF" w:rsidP="001874D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Единое пространство и многообразие российского образования. Достижения и проблемы современной российской науки. Повышение роли религиозных конфессий. Современные СМИ. Многообразие течений в литературе и искусстве. Массовая культ</w:t>
      </w:r>
      <w:r w:rsidR="001874DF" w:rsidRPr="00E225D6">
        <w:rPr>
          <w:rFonts w:ascii="Times New Roman" w:hAnsi="Times New Roman" w:cs="Times New Roman"/>
          <w:sz w:val="24"/>
          <w:szCs w:val="24"/>
        </w:rPr>
        <w:t>ура. Коммерциализация культуры.</w:t>
      </w:r>
    </w:p>
    <w:p w:rsidR="00D667FF" w:rsidRPr="00E225D6" w:rsidRDefault="00D667FF" w:rsidP="001874D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5D6">
        <w:rPr>
          <w:rFonts w:ascii="Times New Roman" w:hAnsi="Times New Roman" w:cs="Times New Roman"/>
          <w:sz w:val="24"/>
          <w:szCs w:val="24"/>
        </w:rPr>
        <w:t>Наш край в начале ХХI в.</w:t>
      </w:r>
    </w:p>
    <w:p w:rsidR="0002755A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Pr="007F6F51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7FF" w:rsidRDefault="00D667FF" w:rsidP="00D667F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667FF" w:rsidRPr="00597EC0" w:rsidRDefault="00D667FF" w:rsidP="00D667F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D667FF" w:rsidRPr="007F6F51" w:rsidRDefault="00D667FF" w:rsidP="00D667FF">
      <w:pPr>
        <w:pStyle w:val="a6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487" w:rsidRDefault="00DD4487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487" w:rsidRPr="00E4228D" w:rsidRDefault="00DD4487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228D" w:rsidRPr="00E4228D" w:rsidRDefault="00E4228D" w:rsidP="00D36B0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28D" w:rsidRDefault="00E4228D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Pr="00E225D6" w:rsidRDefault="0002755A" w:rsidP="001874DF">
      <w:pPr>
        <w:tabs>
          <w:tab w:val="left" w:pos="2935"/>
        </w:tabs>
        <w:sectPr w:rsidR="0002755A" w:rsidRPr="00E225D6" w:rsidSect="009A3BEB">
          <w:head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755A" w:rsidRDefault="0002755A" w:rsidP="00D36B0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55A" w:rsidRDefault="0002755A" w:rsidP="0002755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ТЕМАТИЧЕСКОЕ ПЛАНИРОВАНИЕ</w:t>
      </w:r>
    </w:p>
    <w:p w:rsidR="0002755A" w:rsidRPr="007F6F51" w:rsidRDefault="0002755A" w:rsidP="0002755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524"/>
        <w:gridCol w:w="936"/>
        <w:gridCol w:w="6398"/>
        <w:gridCol w:w="973"/>
        <w:gridCol w:w="5689"/>
      </w:tblGrid>
      <w:tr w:rsidR="00E11F99" w:rsidRPr="00280775" w:rsidTr="00E11F99">
        <w:trPr>
          <w:trHeight w:val="1440"/>
          <w:jc w:val="center"/>
        </w:trPr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разделов </w:t>
            </w:r>
          </w:p>
        </w:tc>
        <w:tc>
          <w:tcPr>
            <w:tcW w:w="73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1F99" w:rsidRPr="00280775" w:rsidRDefault="00E11F99" w:rsidP="00E11F9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Темы лекционных и практических занятий, самостоятельная работа обучающихся,</w:t>
            </w:r>
          </w:p>
          <w:p w:rsidR="00E11F99" w:rsidRPr="00280775" w:rsidRDefault="00E11F99" w:rsidP="00E11F9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работа, проект (если предусмотрено)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Объём часов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общих компетенций (указанных в разделе 2) и личностных </w:t>
            </w:r>
            <w:proofErr w:type="spellStart"/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метапредметных</w:t>
            </w:r>
            <w:proofErr w:type="spellEnd"/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BE6B42" w:rsidRPr="00280775" w:rsidTr="006C5CDC">
        <w:trPr>
          <w:trHeight w:val="44"/>
          <w:jc w:val="center"/>
        </w:trPr>
        <w:tc>
          <w:tcPr>
            <w:tcW w:w="885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E6B42" w:rsidRPr="00280775" w:rsidRDefault="00BE6B42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Введени</w:t>
            </w:r>
            <w:r w:rsidR="00661D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Первая Мировая война и её итоги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B42" w:rsidRPr="00280775" w:rsidRDefault="00BE6B42" w:rsidP="00FA6D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BE6B42" w:rsidRPr="00280775" w:rsidRDefault="00BE6B42" w:rsidP="00FA6D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BE6B42">
            <w:pPr>
              <w:pStyle w:val="a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339C" w:rsidRPr="00280775" w:rsidRDefault="0046339C" w:rsidP="00FA6D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2532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6B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</w:tcBorders>
            <w:shd w:val="clear" w:color="auto" w:fill="auto"/>
          </w:tcPr>
          <w:p w:rsidR="0046339C" w:rsidRDefault="0046339C" w:rsidP="00BE6B4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Новейшая история, как историческая эпоха. </w:t>
            </w:r>
          </w:p>
          <w:p w:rsidR="0046339C" w:rsidRPr="00280775" w:rsidRDefault="0046339C" w:rsidP="00BE6B4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накануне Первой мировой войны 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0275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280775" w:rsidRDefault="0046339C" w:rsidP="0002755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46339C" w:rsidRPr="00280775" w:rsidRDefault="0046339C" w:rsidP="0002755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46339C" w:rsidRPr="00280775" w:rsidRDefault="0046339C" w:rsidP="0002755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  <w:p w:rsidR="0046339C" w:rsidRPr="00280775" w:rsidRDefault="0046339C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46339C" w:rsidRPr="00280775" w:rsidRDefault="0046339C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46339C" w:rsidRPr="00280775" w:rsidRDefault="0046339C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46339C" w:rsidRPr="00280775" w:rsidRDefault="0046339C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46339C" w:rsidRPr="00280775" w:rsidTr="006C5CDC">
        <w:trPr>
          <w:trHeight w:val="20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3" w:type="dxa"/>
            <w:shd w:val="clear" w:color="auto" w:fill="auto"/>
          </w:tcPr>
          <w:p w:rsidR="0046339C" w:rsidRPr="00280775" w:rsidRDefault="0046339C" w:rsidP="00AF74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 w:val="restart"/>
            <w:shd w:val="clear" w:color="auto" w:fill="auto"/>
          </w:tcPr>
          <w:p w:rsidR="0046339C" w:rsidRPr="006C5CDC" w:rsidRDefault="0046339C" w:rsidP="006C5C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C5CDC">
              <w:rPr>
                <w:rFonts w:ascii="Times New Roman" w:hAnsi="Times New Roman" w:cs="Times New Roman"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6C5CDC" w:rsidRDefault="0046339C" w:rsidP="006C5C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C5CDC">
              <w:rPr>
                <w:rFonts w:ascii="Times New Roman" w:hAnsi="Times New Roman" w:cs="Times New Roman"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46339C" w:rsidRPr="006C5CDC" w:rsidRDefault="0046339C" w:rsidP="006C5C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  <w:proofErr w:type="spellStart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  <w:proofErr w:type="spellStart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 xml:space="preserve"> 03, </w:t>
            </w:r>
            <w:proofErr w:type="spellStart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  <w:proofErr w:type="spellStart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46339C" w:rsidRPr="00280775" w:rsidRDefault="0046339C" w:rsidP="006C5CDC">
            <w:pPr>
              <w:pStyle w:val="a6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C5CDC">
              <w:rPr>
                <w:rFonts w:ascii="Times New Roman" w:hAnsi="Times New Roman" w:cs="Times New Roman"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2-3</w:t>
            </w:r>
          </w:p>
        </w:tc>
        <w:tc>
          <w:tcPr>
            <w:tcW w:w="6398" w:type="dxa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Дизайнерские особенности архитектуры ХХ века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6C5C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46339C" w:rsidRDefault="0046339C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4-5</w:t>
            </w:r>
          </w:p>
        </w:tc>
        <w:tc>
          <w:tcPr>
            <w:tcW w:w="6398" w:type="dxa"/>
            <w:tcBorders>
              <w:top w:val="single" w:sz="4" w:space="0" w:color="auto"/>
            </w:tcBorders>
            <w:shd w:val="clear" w:color="auto" w:fill="auto"/>
          </w:tcPr>
          <w:p w:rsidR="0046339C" w:rsidRPr="006C5CDC" w:rsidRDefault="0046339C" w:rsidP="00FA6D2D">
            <w:pPr>
              <w:pStyle w:val="a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46339C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Дизайнерские особенности архитектуры ХХ века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5CDC" w:rsidRPr="00280775" w:rsidTr="006C5CDC">
        <w:trPr>
          <w:trHeight w:val="4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6C5CDC" w:rsidRPr="006F3ABD" w:rsidRDefault="006F3ABD" w:rsidP="00FA6D2D">
            <w:pPr>
              <w:pStyle w:val="a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AB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Первая мировая война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6C5CDC" w:rsidRDefault="006C5CD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shd w:val="clear" w:color="auto" w:fill="auto"/>
          </w:tcPr>
          <w:p w:rsidR="006C5CDC" w:rsidRPr="00280775" w:rsidRDefault="006C5CD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221C3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shd w:val="clear" w:color="auto" w:fill="auto"/>
          </w:tcPr>
          <w:p w:rsidR="00E221C3" w:rsidRPr="00280775" w:rsidRDefault="00E221C3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221C3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6F3AB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6F3ABD" w:rsidP="006F3AB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F3ABD">
              <w:rPr>
                <w:rFonts w:ascii="Times New Roman" w:hAnsi="Times New Roman" w:cs="Times New Roman"/>
                <w:sz w:val="24"/>
                <w:szCs w:val="24"/>
              </w:rPr>
              <w:t>Начало Первой мировой войны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6F3AB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6F3ABD" w:rsidRPr="006F3ABD" w:rsidRDefault="006F3ABD" w:rsidP="006F3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03, ЛР 04, ЛР 05, ЛР 06, ЛР 08, ЛР 13, </w:t>
            </w:r>
          </w:p>
          <w:p w:rsidR="006F3ABD" w:rsidRPr="006F3ABD" w:rsidRDefault="006F3ABD" w:rsidP="006F3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03, МР 04, МР 05, МР 07, МР 08, МР 09, </w:t>
            </w:r>
          </w:p>
          <w:p w:rsidR="00E221C3" w:rsidRPr="006F3ABD" w:rsidRDefault="006F3ABD" w:rsidP="006F3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  <w:proofErr w:type="gramStart"/>
            <w:r w:rsidRPr="006F3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6F3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6F3ABD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6F3ABD" w:rsidRPr="00280775" w:rsidRDefault="006F3AB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3ABD" w:rsidRDefault="006F3AB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3ABD" w:rsidRPr="00280775" w:rsidRDefault="006F3AB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20BA">
              <w:rPr>
                <w:rFonts w:ascii="Times New Roman" w:hAnsi="Times New Roman" w:cs="Times New Roman"/>
                <w:sz w:val="24"/>
                <w:szCs w:val="24"/>
              </w:rPr>
              <w:t>Ход военных действий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3ABD" w:rsidRDefault="006F3AB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6F3ABD" w:rsidRPr="006F3ABD" w:rsidRDefault="006F3ABD" w:rsidP="006F3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6F3ABD" w:rsidRPr="006F3ABD" w:rsidRDefault="006F3ABD" w:rsidP="006F3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МР 01, МР 02, МР 03, МР 04, МР 05, МР 06, МР 07,</w:t>
            </w:r>
          </w:p>
          <w:p w:rsidR="006F3ABD" w:rsidRPr="006F3ABD" w:rsidRDefault="006F3ABD" w:rsidP="006F3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6F3AB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  <w:proofErr w:type="gramStart"/>
            <w:r w:rsidRPr="006F3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6F3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02755A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6F3AB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6F3ABD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</w:t>
            </w:r>
            <w:r w:rsidR="0002755A"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«Характеристика «Великой войны»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8F" w:rsidRPr="00280775" w:rsidRDefault="00AF748F" w:rsidP="00AF7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AF748F" w:rsidRPr="00280775" w:rsidRDefault="00AF748F" w:rsidP="00AF748F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AF748F" w:rsidRPr="00280775" w:rsidRDefault="00AF748F" w:rsidP="00AF748F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02755A" w:rsidRPr="00280775" w:rsidRDefault="00AF748F" w:rsidP="00AF7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6F3ABD" w:rsidRPr="00280775" w:rsidTr="00136895">
        <w:trPr>
          <w:trHeight w:val="4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6F3ABD" w:rsidRPr="006F3ABD" w:rsidRDefault="006F3ABD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AB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Россия в годы «великих потрясений»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3ABD" w:rsidRPr="00280775" w:rsidRDefault="006F3AB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3ABD" w:rsidRPr="00280775" w:rsidRDefault="006F3ABD" w:rsidP="00AF7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4BF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044BF" w:rsidRPr="00280775" w:rsidTr="00FF1FD9">
        <w:trPr>
          <w:trHeight w:val="809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Россия в Первой мировой войне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C044BF" w:rsidRPr="004566FB" w:rsidRDefault="00C044BF" w:rsidP="0028077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C044BF" w:rsidRPr="00280775" w:rsidRDefault="00C044BF" w:rsidP="0011467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C044BF" w:rsidRPr="00280775" w:rsidTr="00136895">
        <w:trPr>
          <w:trHeight w:val="170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114678" w:rsidRDefault="00C044BF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280775" w:rsidRDefault="00C044BF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4BF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 «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Восточный фронт и его роль в Первой мировой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C044BF" w:rsidRPr="00280775" w:rsidRDefault="00C044BF" w:rsidP="001146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C044BF" w:rsidRPr="00280775" w:rsidTr="00136895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4BF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C044BF" w:rsidRPr="00280775" w:rsidTr="00136895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F95101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4BF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F95101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ажданская война и политика военного коммунизма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C044BF" w:rsidRPr="00280775" w:rsidTr="00136895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114678" w:rsidRDefault="00C044BF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4BF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F95101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Вологодский край в годы «великих потрясений»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14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146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C044BF" w:rsidRPr="00280775" w:rsidTr="00136895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114678" w:rsidRDefault="00C044BF" w:rsidP="001146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4BF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 «Наш край в годы революции 1917 года и Гражданской войны»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56136E" w:rsidRDefault="00C044BF" w:rsidP="005613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C044BF" w:rsidRPr="0056136E" w:rsidRDefault="00C044BF" w:rsidP="00561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C044BF" w:rsidRPr="0056136E" w:rsidRDefault="00C044BF" w:rsidP="00561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C044BF" w:rsidRPr="00114678" w:rsidRDefault="00C044BF" w:rsidP="005613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61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561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C044BF" w:rsidRPr="00280775" w:rsidTr="00136895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56136E" w:rsidRDefault="00C044BF" w:rsidP="005613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4BF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№5 «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II Всероссийский съезд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ветов. Декреты о мире и о земле»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56136E" w:rsidRDefault="00C044BF" w:rsidP="005613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МР 01, МР 02, МР 03,</w:t>
            </w:r>
          </w:p>
          <w:p w:rsidR="00C044BF" w:rsidRPr="0056136E" w:rsidRDefault="00C044BF" w:rsidP="00561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gramStart"/>
            <w:r w:rsidRPr="00561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561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C044BF" w:rsidRPr="00280775" w:rsidTr="00136895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56136E" w:rsidRDefault="00C044BF" w:rsidP="005613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4BF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№6 «</w:t>
            </w:r>
            <w:r w:rsidRPr="0056136E">
              <w:rPr>
                <w:rFonts w:ascii="Times New Roman" w:hAnsi="Times New Roman" w:cs="Times New Roman"/>
                <w:sz w:val="24"/>
                <w:szCs w:val="24"/>
              </w:rPr>
              <w:t>Гражданская война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56136E" w:rsidRDefault="00C044BF" w:rsidP="005613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МР 01, МР 02, МР 03,</w:t>
            </w:r>
          </w:p>
          <w:p w:rsidR="00C044BF" w:rsidRPr="0056136E" w:rsidRDefault="00C044BF" w:rsidP="00561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61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gramStart"/>
            <w:r w:rsidRPr="00561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561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C044BF" w:rsidRPr="00280775" w:rsidTr="00BB07C2">
        <w:trPr>
          <w:trHeight w:val="6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C044BF" w:rsidRPr="00C044BF" w:rsidRDefault="00C044BF" w:rsidP="00FF1FD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B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Мир между мировыми войнами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56136E" w:rsidRDefault="00C044BF" w:rsidP="005613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C044BF" w:rsidRDefault="0046339C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Послевоенное устройство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FF1FD9" w:rsidRDefault="0046339C" w:rsidP="00FF1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46339C" w:rsidRPr="00FF1FD9" w:rsidRDefault="0046339C" w:rsidP="00FF1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46339C" w:rsidRPr="0056136E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F1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FF1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136895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1FD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1FD9">
              <w:rPr>
                <w:rFonts w:ascii="Times New Roman" w:hAnsi="Times New Roman" w:cs="Times New Roman"/>
                <w:sz w:val="24"/>
                <w:szCs w:val="24"/>
              </w:rPr>
              <w:t xml:space="preserve"> «Тоталитаризм и милитаризм на международной арене»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46339C" w:rsidRPr="00FF1FD9" w:rsidRDefault="0046339C" w:rsidP="00FF1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46339C" w:rsidRPr="00FF1FD9" w:rsidRDefault="0046339C" w:rsidP="00FF1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C044BF" w:rsidRDefault="0046339C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Ведущие державы Запада между мировыми войнами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FF1FD9" w:rsidRDefault="0046339C" w:rsidP="00FF1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46339C" w:rsidRPr="00FF1FD9" w:rsidRDefault="0046339C" w:rsidP="00FF1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F1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FF1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C044BF" w:rsidRPr="00280775" w:rsidTr="00BB07C2">
        <w:trPr>
          <w:trHeight w:val="6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C044BF" w:rsidRPr="00114678" w:rsidRDefault="00C044BF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044B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4. Советский союз в 1920–1930-е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FF1FD9" w:rsidRDefault="00C044BF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136895">
        <w:trPr>
          <w:trHeight w:val="6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 </w:t>
            </w:r>
          </w:p>
          <w:p w:rsidR="0046339C" w:rsidRPr="00F95101" w:rsidRDefault="0046339C" w:rsidP="00CB2E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1920–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1930 годы.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МР 01, МР 02, МР 03,ПРб 01, </w:t>
            </w:r>
            <w:proofErr w:type="spellStart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F1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F1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FF1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44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A7888" w:rsidRDefault="0046339C" w:rsidP="00FA7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788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СССР в годы нэпа. 1921–1928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A7888" w:rsidRDefault="0046339C" w:rsidP="00FA7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FF1FD9" w:rsidRDefault="0046339C" w:rsidP="00FA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  <w:proofErr w:type="spellStart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  <w:proofErr w:type="gramStart"/>
            <w:r w:rsidRPr="00FA78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FA78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136895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F1FD9" w:rsidRDefault="0046339C" w:rsidP="00FF1F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13689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13689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9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НЭПа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FA7888" w:rsidRDefault="0046339C" w:rsidP="00FA7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МР 01, МР 02, МР 03,</w:t>
            </w:r>
          </w:p>
          <w:p w:rsidR="0046339C" w:rsidRPr="00FF1FD9" w:rsidRDefault="0046339C" w:rsidP="00FA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A7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gramStart"/>
            <w:r w:rsidRPr="00FA78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FA78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44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13689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Советский Союз в 1929–1941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FA7888" w:rsidRDefault="0046339C" w:rsidP="001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  <w:proofErr w:type="gramStart"/>
            <w:r w:rsidRPr="001368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368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136895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44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BB07C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13689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советского общества в 1920–1930-е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FA7888" w:rsidRDefault="0046339C" w:rsidP="001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</w:t>
            </w: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МР 08, МР 09,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  <w:proofErr w:type="gramStart"/>
            <w:r w:rsidRPr="001368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368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136895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44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136895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 в 1920–1930-е годы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136895" w:rsidRDefault="0046339C" w:rsidP="001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  <w:proofErr w:type="gramStart"/>
            <w:r w:rsidRPr="001368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368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44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136895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Вологодский край в 1920–1930-е годы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136895" w:rsidRDefault="0046339C" w:rsidP="001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</w:t>
            </w: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03,  МР 04, МР 05,  МР 06, МР 07, МР 08, МР 09,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  <w:proofErr w:type="gramStart"/>
            <w:r w:rsidRPr="001368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368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136895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FF1FD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13689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«Наш край, регион в </w:t>
            </w:r>
            <w:r w:rsidRPr="00136895">
              <w:rPr>
                <w:rFonts w:ascii="Times New Roman" w:hAnsi="Times New Roman" w:cs="Times New Roman"/>
                <w:sz w:val="24"/>
                <w:szCs w:val="24"/>
              </w:rPr>
              <w:t>1920-е – начале 1940-х гг.»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МР 01, МР 02, МР 03,</w:t>
            </w:r>
          </w:p>
          <w:p w:rsidR="0046339C" w:rsidRPr="00136895" w:rsidRDefault="0046339C" w:rsidP="001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36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ОК 01- ОК 09</w:t>
            </w:r>
          </w:p>
        </w:tc>
      </w:tr>
      <w:tr w:rsidR="0046339C" w:rsidRPr="00280775" w:rsidTr="00CB2EA3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136895" w:rsidRDefault="0046339C" w:rsidP="00136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136895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11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Культурная революция: </w:t>
            </w:r>
            <w:r w:rsidRPr="00F95101">
              <w:rPr>
                <w:rFonts w:ascii="Times New Roman" w:hAnsi="Times New Roman"/>
                <w:sz w:val="24"/>
                <w:szCs w:val="24"/>
              </w:rPr>
              <w:t>задачи  и направления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3F504F" w:rsidRDefault="0046339C" w:rsidP="003F5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04F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МР 01, МР 02, МР 03,</w:t>
            </w:r>
          </w:p>
          <w:p w:rsidR="0046339C" w:rsidRPr="00136895" w:rsidRDefault="0046339C" w:rsidP="003F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F504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3F50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3F504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3F50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r w:rsidRPr="003F50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01- ОК 09</w:t>
            </w:r>
          </w:p>
        </w:tc>
      </w:tr>
      <w:tr w:rsidR="00DA0701" w:rsidRPr="00280775" w:rsidTr="00BB07C2">
        <w:trPr>
          <w:trHeight w:val="6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DA0701" w:rsidRDefault="00DA0701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B72FB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Вторая мировая война.</w:t>
            </w:r>
            <w:r w:rsidRPr="008B72FB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B72FB">
              <w:rPr>
                <w:rFonts w:ascii="Times New Roman" w:hAnsi="Times New Roman" w:cs="Times New Roman"/>
                <w:b/>
                <w:sz w:val="24"/>
                <w:szCs w:val="24"/>
              </w:rPr>
              <w:t>1939–1945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701" w:rsidRDefault="00DA070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DA0701" w:rsidRPr="003F504F" w:rsidRDefault="00DA0701" w:rsidP="003F5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Pr="00DA0701" w:rsidRDefault="00661D8D" w:rsidP="003F504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3F504F" w:rsidRDefault="00661D8D" w:rsidP="003F5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Начальный период Второй мировой войны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DA0701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661D8D" w:rsidRPr="003F504F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A0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DA0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Pr="00F95101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3F504F" w:rsidRDefault="00661D8D" w:rsidP="003F5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Pr="00F95101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12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509E7">
              <w:rPr>
                <w:rFonts w:ascii="Times New Roman" w:hAnsi="Times New Roman"/>
                <w:sz w:val="24"/>
                <w:szCs w:val="24"/>
              </w:rPr>
              <w:t xml:space="preserve">«На фронтах </w:t>
            </w:r>
            <w:r>
              <w:rPr>
                <w:rFonts w:ascii="Times New Roman" w:hAnsi="Times New Roman"/>
                <w:sz w:val="24"/>
                <w:szCs w:val="24"/>
              </w:rPr>
              <w:t>Второй мировой войны»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DA0701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661D8D" w:rsidRPr="003F504F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A0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DA0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Pr="00DA0701" w:rsidRDefault="00661D8D" w:rsidP="003F504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DA0701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Коренной перелом в войне. Жизнь во время войны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DA0701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A0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DA0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Pr="00DA0701" w:rsidRDefault="00661D8D" w:rsidP="003F504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DA0701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Pr="00F95101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Разгром Германии, Японии и их союзников. Итоги Второй мировой войны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DA0701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A07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661D8D" w:rsidRPr="00DA0701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A0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DA0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Pr="00F95101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DA0701" w:rsidRDefault="00661D8D" w:rsidP="00DA07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Pr="00F95101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13 «</w:t>
            </w:r>
            <w:r w:rsidRPr="00F95101">
              <w:rPr>
                <w:rFonts w:ascii="Times New Roman" w:hAnsi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101">
              <w:rPr>
                <w:rFonts w:ascii="Times New Roman" w:hAnsi="Times New Roman"/>
                <w:sz w:val="24"/>
                <w:szCs w:val="24"/>
              </w:rPr>
              <w:t>сопротивл</w:t>
            </w:r>
            <w:r>
              <w:rPr>
                <w:rFonts w:ascii="Times New Roman" w:hAnsi="Times New Roman"/>
                <w:sz w:val="24"/>
                <w:szCs w:val="24"/>
              </w:rPr>
              <w:t>ения. Антигитлеровская коалиция»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661D8D" w:rsidRDefault="00661D8D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661D8D" w:rsidRPr="00661D8D" w:rsidRDefault="00661D8D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661D8D" w:rsidRPr="00661D8D" w:rsidRDefault="00661D8D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661D8D" w:rsidRPr="00DA0701" w:rsidRDefault="00661D8D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661D8D" w:rsidRDefault="00661D8D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«Итоги Второй мировой войны»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661D8D" w:rsidRDefault="00661D8D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661D8D" w:rsidRPr="00661D8D" w:rsidRDefault="00661D8D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661D8D" w:rsidRPr="00661D8D" w:rsidRDefault="00661D8D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661D8D" w:rsidRPr="00661D8D" w:rsidRDefault="00661D8D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661D8D" w:rsidRPr="00661D8D" w:rsidRDefault="00661D8D" w:rsidP="00661D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Великая Отечественная война.</w:t>
            </w:r>
            <w:r w:rsidRPr="00661D8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61D8D">
              <w:rPr>
                <w:rFonts w:ascii="Times New Roman" w:hAnsi="Times New Roman" w:cs="Times New Roman"/>
                <w:b/>
                <w:sz w:val="24"/>
                <w:szCs w:val="24"/>
              </w:rPr>
              <w:t>1941–1945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661D8D" w:rsidRDefault="00661D8D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Pr="00661D8D" w:rsidRDefault="00661D8D" w:rsidP="003F504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661D8D" w:rsidRDefault="00661D8D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D8D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661D8D" w:rsidRPr="00280775" w:rsidRDefault="00661D8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Первый период Великой Отечественной войны (июнь 1941–осень 1942 гг.)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1D8D" w:rsidRDefault="00661D8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661D8D" w:rsidRPr="00661D8D" w:rsidRDefault="00661D8D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661D8D" w:rsidRPr="00661D8D" w:rsidRDefault="00661D8D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661D8D" w:rsidRPr="00661D8D" w:rsidRDefault="00661D8D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661D8D" w:rsidRPr="00661D8D" w:rsidRDefault="00661D8D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15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Начальный этап Великой Отече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войны. Битва за Москву»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661D8D" w:rsidRDefault="0046339C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46339C" w:rsidRPr="00661D8D" w:rsidRDefault="0046339C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Второй период войны. Коренной перелом (осень 1942–1943 гг.)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661D8D" w:rsidRDefault="0046339C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46339C" w:rsidRPr="00661D8D" w:rsidRDefault="0046339C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16 «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чало коренного перелома в войне»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46339C" w:rsidRPr="00661D8D" w:rsidRDefault="0046339C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46339C" w:rsidRPr="00661D8D" w:rsidRDefault="0046339C" w:rsidP="0066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661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661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661D8D" w:rsidRDefault="0046339C" w:rsidP="00661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Третий период войны. Победа СССР в Великой Отечественной войне. Окончание Второй мировой войны (1944–сентябрь 1945 гг.)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570BFE" w:rsidRDefault="0046339C" w:rsidP="00570B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570BFE" w:rsidRDefault="0046339C" w:rsidP="00570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46339C" w:rsidRPr="00570BFE" w:rsidRDefault="0046339C" w:rsidP="00570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46339C" w:rsidRPr="00661D8D" w:rsidRDefault="0046339C" w:rsidP="00570B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0B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570B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570BFE" w:rsidRDefault="0046339C" w:rsidP="00570B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Вологодская</w:t>
            </w:r>
            <w:r w:rsidRPr="00F95101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область в</w:t>
            </w:r>
            <w:r w:rsidRPr="00F951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F951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Великой Отечественной</w:t>
            </w:r>
            <w:r w:rsidRPr="00F951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войны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570BFE" w:rsidRDefault="0046339C" w:rsidP="00570B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570BFE" w:rsidRDefault="0046339C" w:rsidP="00570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46339C" w:rsidRPr="00570BFE" w:rsidRDefault="0046339C" w:rsidP="00570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46339C" w:rsidRPr="00570BFE" w:rsidRDefault="0046339C" w:rsidP="00570B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0B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570B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1467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570BFE" w:rsidRDefault="0046339C" w:rsidP="00570B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CB2EA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F95101" w:rsidRDefault="0046339C" w:rsidP="003F504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17 «</w:t>
            </w:r>
            <w:r w:rsidRPr="00F95101">
              <w:rPr>
                <w:rFonts w:ascii="Times New Roman" w:hAnsi="Times New Roman" w:cs="Times New Roman"/>
                <w:sz w:val="24"/>
                <w:szCs w:val="24"/>
              </w:rPr>
              <w:t>Основные сражения Великой Отечественной 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570BFE" w:rsidRDefault="0046339C" w:rsidP="00570B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46339C" w:rsidRPr="00570BFE" w:rsidRDefault="0046339C" w:rsidP="00570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46339C" w:rsidRPr="00570BFE" w:rsidRDefault="0046339C" w:rsidP="00570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57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46339C" w:rsidRPr="00570BFE" w:rsidRDefault="0046339C" w:rsidP="00570B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0B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570B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01- ОК 09</w:t>
            </w:r>
          </w:p>
        </w:tc>
      </w:tr>
      <w:tr w:rsidR="0046339C" w:rsidRPr="00280775" w:rsidTr="006C5CDC">
        <w:trPr>
          <w:trHeight w:val="299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5A61D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46339C" w:rsidRPr="00D452A6" w:rsidRDefault="0046339C" w:rsidP="00F824F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 w:val="restart"/>
            <w:shd w:val="clear" w:color="auto" w:fill="auto"/>
          </w:tcPr>
          <w:p w:rsidR="0046339C" w:rsidRPr="00280775" w:rsidRDefault="0046339C" w:rsidP="00D452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46339C" w:rsidRPr="00280775" w:rsidRDefault="0046339C" w:rsidP="00D452A6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46339C" w:rsidRPr="00280775" w:rsidRDefault="0046339C" w:rsidP="00D452A6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46339C" w:rsidRPr="00280775" w:rsidRDefault="0046339C" w:rsidP="00D452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46339C" w:rsidRPr="00280775" w:rsidTr="00BB07C2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A926B5" w:rsidRDefault="0046339C" w:rsidP="00D452A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E11F99" w:rsidRDefault="0046339C" w:rsidP="00D452A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Лекционное занятие. </w:t>
            </w:r>
            <w:r w:rsidRPr="00E11F99">
              <w:rPr>
                <w:rFonts w:ascii="Times New Roman" w:hAnsi="Times New Roman" w:cs="Times New Roman"/>
                <w:sz w:val="24"/>
                <w:szCs w:val="24"/>
              </w:rPr>
              <w:t>Агитационно-массовое искусство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F824F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BB07C2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74-75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E11F99" w:rsidRDefault="0046339C" w:rsidP="005A61D0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Лекционное занятие. </w:t>
            </w:r>
            <w:r w:rsidRPr="00E11F99">
              <w:rPr>
                <w:rFonts w:ascii="Times New Roman" w:hAnsi="Times New Roman" w:cs="Times New Roman"/>
                <w:sz w:val="24"/>
                <w:szCs w:val="24"/>
              </w:rPr>
              <w:t>Зарождение политической рекламы. Плакат. Отечественные школы промышленного дизайна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76-77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E11F99" w:rsidRDefault="0046339C" w:rsidP="005A61D0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E11F99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 1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E11F99" w:rsidRDefault="0046339C" w:rsidP="005A61D0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E11F99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 2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339C" w:rsidRPr="00280775" w:rsidTr="00FF1FD9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E11F99" w:rsidRDefault="0046339C" w:rsidP="005A61D0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E11F99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 3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46339C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4BF" w:rsidRPr="00280775" w:rsidTr="006C5CDC">
        <w:trPr>
          <w:trHeight w:val="4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C044BF" w:rsidRPr="00280775" w:rsidRDefault="00C57D1A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7</w:t>
            </w:r>
            <w:r w:rsidR="00C044BF"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. Мировое развитие и международные отношения в годы «холодной войны»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2E076D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E076D" w:rsidRDefault="0046339C" w:rsidP="002E076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81</w:t>
            </w:r>
            <w:r w:rsidRPr="002E07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Создание ООН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2E07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46339C" w:rsidRPr="00280775" w:rsidRDefault="0046339C" w:rsidP="002E076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46339C" w:rsidRPr="00280775" w:rsidRDefault="0046339C" w:rsidP="002E076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46339C" w:rsidRPr="00280775" w:rsidRDefault="0046339C" w:rsidP="002E076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A926B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83-84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Истоки и характер «холодной войны» и создание военно-политических блоков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46339C" w:rsidRPr="00280775" w:rsidRDefault="0046339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46339C" w:rsidRPr="00280775" w:rsidRDefault="0046339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46339C" w:rsidRPr="00280775" w:rsidRDefault="0046339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85-86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18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«Послевоенный «мир». Раскол Европы»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46339C" w:rsidRPr="00280775" w:rsidRDefault="0046339C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46339C" w:rsidRPr="00280775" w:rsidRDefault="0046339C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46339C" w:rsidRPr="00280775" w:rsidRDefault="0046339C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A926B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87-88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Крушение колониализма, локальные конфликты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международная безопасность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A046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46339C" w:rsidRPr="00280775" w:rsidRDefault="0046339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46339C" w:rsidRPr="00280775" w:rsidRDefault="0046339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46339C" w:rsidRPr="00280775" w:rsidRDefault="0046339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A046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631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A926B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89-90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Партнёрство и соперничество сверхдержав. Кризис политики «холодной войны»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A046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824F8">
        <w:trPr>
          <w:trHeight w:val="6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824F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46339C" w:rsidRPr="00161489" w:rsidRDefault="0046339C" w:rsidP="00F824F8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89" w:type="dxa"/>
            <w:vMerge w:val="restart"/>
            <w:shd w:val="clear" w:color="auto" w:fill="auto"/>
          </w:tcPr>
          <w:p w:rsidR="0046339C" w:rsidRPr="00280775" w:rsidRDefault="0046339C" w:rsidP="001614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46339C" w:rsidRPr="00280775" w:rsidRDefault="0046339C" w:rsidP="00161489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46339C" w:rsidRPr="00280775" w:rsidRDefault="0046339C" w:rsidP="00161489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46339C" w:rsidRPr="00280775" w:rsidRDefault="0046339C" w:rsidP="0016148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46339C" w:rsidRPr="00280775" w:rsidTr="00BB07C2">
        <w:trPr>
          <w:trHeight w:val="65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161489" w:rsidRDefault="0046339C" w:rsidP="0016148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91-92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16148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Pr="00161489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Советское карикатурное искусство периода Холодной войны 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F824F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207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Default="0046339C" w:rsidP="00A926B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161489" w:rsidRDefault="0046339C" w:rsidP="00A046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161489">
              <w:rPr>
                <w:rFonts w:ascii="Times New Roman" w:hAnsi="Times New Roman" w:cs="Times New Roman"/>
                <w:sz w:val="24"/>
                <w:szCs w:val="24"/>
              </w:rPr>
              <w:t xml:space="preserve"> Задание 4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044BF" w:rsidRPr="00280775" w:rsidTr="006C5CDC">
        <w:trPr>
          <w:trHeight w:val="4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C044BF" w:rsidRPr="00280775" w:rsidRDefault="00C57D1A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8</w:t>
            </w:r>
            <w:r w:rsidR="00C044BF"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. Мир во второй половине XX — начале XXI в.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044BF" w:rsidRPr="00280775" w:rsidRDefault="00C044BF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C044BF" w:rsidRPr="00280775" w:rsidRDefault="00C044BF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C044BF" w:rsidRPr="00280775" w:rsidRDefault="00C044BF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C044BF" w:rsidRPr="00280775" w:rsidRDefault="00C044BF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926B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Становление социально ориентированной рыночной экономики в странах Западной Европы и в США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926B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Страны Запада на завершающем этапе индустриального общества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926B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Неконсервативный поворот и возникновение информационного общества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926B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100-101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19 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«Неоконсерватизм и информационное общество»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E11F99" w:rsidRPr="00280775" w:rsidRDefault="00E11F99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926B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102-103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Восточная Евр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опа: долгий путь к демократии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A926B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 № 20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«Страны Восточной Европы во второй половине XX – начале XXI в.»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E11F99" w:rsidRPr="00280775" w:rsidRDefault="00E11F99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926B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106-107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Интеграционные процессы в Западной Европе и Северной Америке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926B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108-109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21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«Западноевропейская интеграция»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E11F99" w:rsidRPr="00280775" w:rsidRDefault="00E11F99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620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926B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110-111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Развитие государств на постсоветском пространстве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C044BF" w:rsidRPr="00280775" w:rsidTr="006C5CDC">
        <w:trPr>
          <w:trHeight w:val="4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C044BF" w:rsidRPr="00280775" w:rsidRDefault="00C57D1A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9</w:t>
            </w:r>
            <w:r w:rsidR="00C044BF" w:rsidRPr="0028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 Пути модернизации в Азии, Африке и Латинской Америке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280775" w:rsidRDefault="00C044BF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7733AF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112-113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Япония и новые индустриальные страны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4633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46339C" w:rsidRPr="00280775" w:rsidRDefault="0046339C" w:rsidP="0046339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46339C" w:rsidRPr="00280775" w:rsidRDefault="0046339C" w:rsidP="0046339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46339C" w:rsidRPr="00280775" w:rsidRDefault="0046339C" w:rsidP="004633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Китай на пути модернизации и реформирования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46339C" w:rsidRPr="00280775" w:rsidRDefault="0046339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МР 01, МР 02, МР 03, МР 04, МР 05, МР 06, МР 07,</w:t>
            </w:r>
          </w:p>
          <w:p w:rsidR="0046339C" w:rsidRPr="00280775" w:rsidRDefault="0046339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46339C" w:rsidRPr="00280775" w:rsidRDefault="0046339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7733AF" w:rsidRDefault="0046339C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Индия во второй половине XX - начале XXI в.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7733AF" w:rsidRDefault="0046339C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Исламский мир: единство и многообразие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7733AF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120-121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Африка к югу от Сахары: опыт независимого развития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7733AF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122-123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Латинская Америка: между авторитаризмом и демократией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339C" w:rsidRPr="00280775" w:rsidTr="00FF1FD9">
        <w:trPr>
          <w:trHeight w:val="798"/>
          <w:jc w:val="center"/>
        </w:trPr>
        <w:tc>
          <w:tcPr>
            <w:tcW w:w="1524" w:type="dxa"/>
            <w:vMerge/>
            <w:shd w:val="clear" w:color="auto" w:fill="auto"/>
          </w:tcPr>
          <w:p w:rsidR="0046339C" w:rsidRPr="00280775" w:rsidRDefault="0046339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124-125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22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«Страны Азии, Африки и Латинской Америки во второй половине XX – начале XXI в.»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39C" w:rsidRPr="00280775" w:rsidRDefault="0046339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46339C" w:rsidRPr="00280775" w:rsidRDefault="0046339C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46339C" w:rsidRPr="00280775" w:rsidRDefault="0046339C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46339C" w:rsidRPr="00280775" w:rsidRDefault="0046339C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46339C" w:rsidRPr="00280775" w:rsidRDefault="0046339C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C044BF" w:rsidRPr="00280775" w:rsidTr="006C5CDC">
        <w:trPr>
          <w:trHeight w:val="4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C044BF" w:rsidRPr="00280775" w:rsidRDefault="00C57D1A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10</w:t>
            </w:r>
            <w:r w:rsidR="00C044BF"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. Наука и культура в XX–XXI вв.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C044BF" w:rsidRPr="00280775" w:rsidRDefault="00C044BF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D5C12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AD5C12" w:rsidRPr="00280775" w:rsidRDefault="00AD5C1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shd w:val="clear" w:color="auto" w:fill="auto"/>
          </w:tcPr>
          <w:p w:rsidR="00AD5C12" w:rsidRPr="00280775" w:rsidRDefault="00AD5C1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D5C1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AD5C12" w:rsidRPr="00280775" w:rsidRDefault="00AD5C1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7733AF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126-127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Научно-технический прогресс и общественно-политическая мысль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AD5C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AD5C12" w:rsidRPr="00280775" w:rsidRDefault="00AD5C12" w:rsidP="00AD5C1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AD5C12" w:rsidRPr="00280775" w:rsidRDefault="00AD5C12" w:rsidP="00AD5C1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AD5C12" w:rsidRPr="00280775" w:rsidRDefault="00AD5C12" w:rsidP="00AD5C1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AD5C1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AD5C12" w:rsidRPr="00280775" w:rsidRDefault="00AD5C1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D5C1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AD5C12" w:rsidRPr="00280775" w:rsidRDefault="00AD5C1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7733AF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128-129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AD5C1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Основные направления в искусстве и массовая культура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AD5C12" w:rsidRPr="00280775" w:rsidRDefault="00AD5C1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AD5C12" w:rsidRPr="00280775" w:rsidRDefault="00AD5C1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AD5C12" w:rsidRPr="00280775" w:rsidRDefault="00AD5C12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AD5C12" w:rsidRPr="00280775" w:rsidTr="006C5CDC">
        <w:trPr>
          <w:trHeight w:val="255"/>
          <w:jc w:val="center"/>
        </w:trPr>
        <w:tc>
          <w:tcPr>
            <w:tcW w:w="1524" w:type="dxa"/>
            <w:vMerge/>
            <w:shd w:val="clear" w:color="auto" w:fill="auto"/>
          </w:tcPr>
          <w:p w:rsidR="00AD5C12" w:rsidRPr="00280775" w:rsidRDefault="00AD5C1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0E46B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AD5C12" w:rsidRPr="00AD5C12" w:rsidRDefault="00AD5C12" w:rsidP="00F824F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 w:val="restart"/>
            <w:shd w:val="clear" w:color="auto" w:fill="auto"/>
          </w:tcPr>
          <w:p w:rsidR="00AD5C12" w:rsidRPr="00280775" w:rsidRDefault="00AD5C12" w:rsidP="00AD5C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AD5C12" w:rsidRPr="00280775" w:rsidRDefault="00AD5C12" w:rsidP="00AD5C1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AD5C12" w:rsidRPr="00280775" w:rsidRDefault="00AD5C12" w:rsidP="00AD5C1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AD5C12" w:rsidRPr="00280775" w:rsidRDefault="00AD5C12" w:rsidP="00A12F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AD5C12" w:rsidRPr="00280775" w:rsidTr="00BB07C2">
        <w:trPr>
          <w:trHeight w:val="288"/>
          <w:jc w:val="center"/>
        </w:trPr>
        <w:tc>
          <w:tcPr>
            <w:tcW w:w="1524" w:type="dxa"/>
            <w:vMerge/>
            <w:shd w:val="clear" w:color="auto" w:fill="auto"/>
          </w:tcPr>
          <w:p w:rsidR="00AD5C12" w:rsidRPr="00280775" w:rsidRDefault="00AD5C1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12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130-131</w:t>
            </w:r>
          </w:p>
          <w:p w:rsidR="00AD5C12" w:rsidRDefault="00AD5C1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Default="00AD5C12" w:rsidP="00AD5C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Американский поп-арт и общество потребления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AD5C12" w:rsidRPr="00280775" w:rsidRDefault="00F824F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AD5C12" w:rsidRPr="00280775" w:rsidRDefault="00AD5C1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24F8" w:rsidRPr="00280775" w:rsidTr="00BB07C2">
        <w:trPr>
          <w:trHeight w:val="288"/>
          <w:jc w:val="center"/>
        </w:trPr>
        <w:tc>
          <w:tcPr>
            <w:tcW w:w="1524" w:type="dxa"/>
            <w:vMerge/>
            <w:shd w:val="clear" w:color="auto" w:fill="auto"/>
          </w:tcPr>
          <w:p w:rsidR="00F824F8" w:rsidRPr="00280775" w:rsidRDefault="00F824F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4F8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C35F2A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24F8" w:rsidRDefault="00F824F8" w:rsidP="00F824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Лекционное занятие. </w:t>
            </w:r>
            <w:r w:rsidRPr="00F82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искусства граффити в ХХ веке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F824F8" w:rsidRDefault="00F824F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F824F8" w:rsidRPr="00280775" w:rsidRDefault="00F824F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D5C12" w:rsidRPr="00280775" w:rsidTr="00FF1FD9">
        <w:trPr>
          <w:trHeight w:val="288"/>
          <w:jc w:val="center"/>
        </w:trPr>
        <w:tc>
          <w:tcPr>
            <w:tcW w:w="1524" w:type="dxa"/>
            <w:vMerge/>
            <w:shd w:val="clear" w:color="auto" w:fill="auto"/>
          </w:tcPr>
          <w:p w:rsidR="00AD5C12" w:rsidRPr="00280775" w:rsidRDefault="00AD5C1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12" w:rsidRDefault="00C35F2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11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 w:rsidR="00E11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5C12" w:rsidRDefault="00AD5C12" w:rsidP="00AD5C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5C12" w:rsidRPr="00280775" w:rsidRDefault="00AD5C1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044BF" w:rsidRPr="00280775" w:rsidTr="006C5CDC">
        <w:trPr>
          <w:trHeight w:val="4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C044BF" w:rsidRPr="00280775" w:rsidRDefault="00C044BF" w:rsidP="00C57D1A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</w:t>
            </w:r>
            <w:r w:rsidR="00C57D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 Проблемы мирового развития в начале третьего тысячелетия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044BF" w:rsidRPr="00280775" w:rsidRDefault="00C044BF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C044BF" w:rsidRPr="00280775" w:rsidRDefault="00C044BF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C044BF" w:rsidRPr="00280775" w:rsidRDefault="00C044BF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C044BF" w:rsidRPr="00BD1358" w:rsidRDefault="00C044BF" w:rsidP="00BD135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C044BF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044BF" w:rsidRPr="00280775" w:rsidTr="00FF1FD9">
        <w:trPr>
          <w:trHeight w:val="302"/>
          <w:jc w:val="center"/>
        </w:trPr>
        <w:tc>
          <w:tcPr>
            <w:tcW w:w="1524" w:type="dxa"/>
            <w:vMerge/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7733AF" w:rsidRDefault="00C35F2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-13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Основные проблемы развития современного общества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AD5C1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044BF" w:rsidRPr="00280775" w:rsidTr="006C5CDC">
        <w:trPr>
          <w:trHeight w:val="4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C044BF" w:rsidRPr="00280775" w:rsidRDefault="00C044BF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12. СССР в 1945–1991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044BF" w:rsidRPr="00280775" w:rsidRDefault="00C044BF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C044BF" w:rsidRPr="00280775" w:rsidRDefault="00C044BF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C044BF" w:rsidRPr="00280775" w:rsidRDefault="00C044BF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C044BF" w:rsidRPr="00280775" w:rsidRDefault="00C044BF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0F7747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Советский Союз в 1945–1953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0F7747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23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«Восстановление хозяйства СССР после войны»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BB07C2" w:rsidRPr="00280775" w:rsidRDefault="00BB07C2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BB07C2" w:rsidRPr="00280775" w:rsidRDefault="00BB07C2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BB07C2" w:rsidRPr="00280775" w:rsidRDefault="00BB07C2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AD5C12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12.2.Внешняя политика СССР в 1946–1953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BB07C2" w:rsidRPr="00280775" w:rsidRDefault="00BB07C2" w:rsidP="00BB0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BB07C2" w:rsidRPr="00280775" w:rsidRDefault="00BB07C2" w:rsidP="00BB07C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BB07C2" w:rsidRPr="00280775" w:rsidRDefault="00BB07C2" w:rsidP="00BB07C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BB07C2" w:rsidRPr="00280775" w:rsidRDefault="00BB07C2" w:rsidP="00BB07C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0F7747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BB07C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Политическое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развитие СССР в 1953–1964 гг.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BB0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BB07C2" w:rsidRPr="00280775" w:rsidRDefault="00BB07C2" w:rsidP="00BB07C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BB07C2" w:rsidRPr="00280775" w:rsidRDefault="00BB07C2" w:rsidP="00BB07C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BB07C2" w:rsidRPr="00280775" w:rsidRDefault="00BB07C2" w:rsidP="00BB07C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BB07C2" w:rsidRPr="00280775" w:rsidTr="00BB07C2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shd w:val="clear" w:color="auto" w:fill="auto"/>
          </w:tcPr>
          <w:p w:rsidR="00BB07C2" w:rsidRPr="00280775" w:rsidRDefault="00BB07C2" w:rsidP="00BB07C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BB07C2" w:rsidRDefault="00C35F2A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-14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оциально-экономическое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развитие СССР в 1953–1964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BB0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BB07C2" w:rsidRPr="00280775" w:rsidRDefault="00BB07C2" w:rsidP="00BB07C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BB07C2" w:rsidRPr="00280775" w:rsidRDefault="00BB07C2" w:rsidP="00BB07C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BB07C2" w:rsidRPr="00280775" w:rsidRDefault="00BB07C2" w:rsidP="00BB07C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0F7747" w:rsidRDefault="00C35F2A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B0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07C2"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24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«XX съезд КПСС и его значение»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BB07C2" w:rsidRPr="00280775" w:rsidRDefault="00BB07C2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BB07C2" w:rsidRPr="00280775" w:rsidRDefault="00BB07C2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BB07C2" w:rsidRPr="00280775" w:rsidRDefault="00BB07C2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0F7747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12.4.Культура и духовная жизнь в СССР в конце 1940-х – середине 1960-х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BB07C2" w:rsidRPr="00280775" w:rsidRDefault="00BB07C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BB07C2" w:rsidRPr="00280775" w:rsidRDefault="00BB07C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BB07C2" w:rsidRPr="00280775" w:rsidRDefault="00BB07C2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BE6B42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BB07C2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СССР в середине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1960-х – середине 1980-х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BB07C2" w:rsidRPr="00280775" w:rsidRDefault="00BB07C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BB07C2" w:rsidRPr="00280775" w:rsidRDefault="00BB07C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BB07C2" w:rsidRPr="00280775" w:rsidRDefault="00BB07C2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BB07C2" w:rsidRPr="00280775" w:rsidTr="00BB07C2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BB07C2" w:rsidRDefault="00C35F2A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-15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СССР в середине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1960-х – середине 1980-х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0F7747" w:rsidRDefault="00C35F2A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B07C2"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Советское общество времён «оттепели» и «развитого социализма»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BB07C2" w:rsidRPr="00280775" w:rsidRDefault="00BB07C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BB07C2" w:rsidRPr="00280775" w:rsidRDefault="00BB07C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BB07C2" w:rsidRPr="00280775" w:rsidRDefault="00BB07C2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0F7747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Внешняя политика СССР в 1953 –  начале 1980-х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B07C2" w:rsidRPr="00280775" w:rsidRDefault="00BB07C2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BB07C2" w:rsidRPr="00280775" w:rsidRDefault="00BB07C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BB07C2" w:rsidRPr="00280775" w:rsidRDefault="00BB07C2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BB07C2" w:rsidRPr="00280775" w:rsidRDefault="00BB07C2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0F7747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Перестройка и кризис советской политической системы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BB07C2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Социально-экономическое развитие СССР в 1985 - 1991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BB07C2" w:rsidRDefault="00BB07C2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«Новое мышление» и внешняя политика СССР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C35F2A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-16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Кризис и распад СССР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94E8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направленность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7C2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BB07C2" w:rsidRPr="00280775" w:rsidRDefault="00BB07C2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94E8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35F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-16</w:t>
            </w:r>
            <w:r w:rsidR="00E11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94E8A" w:rsidP="00B94E8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Станковая графика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Бурмагиных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94E8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07C2" w:rsidRPr="00280775" w:rsidRDefault="00BB07C2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BB07C2" w:rsidRPr="00280775" w:rsidRDefault="00BB07C2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BB07C2" w:rsidRPr="00280775" w:rsidRDefault="00BB07C2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BB07C2" w:rsidRPr="00280775" w:rsidRDefault="00BB07C2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C044BF" w:rsidRPr="00280775" w:rsidTr="006C5CDC">
        <w:trPr>
          <w:trHeight w:val="44"/>
          <w:jc w:val="center"/>
        </w:trPr>
        <w:tc>
          <w:tcPr>
            <w:tcW w:w="8858" w:type="dxa"/>
            <w:gridSpan w:val="3"/>
            <w:shd w:val="clear" w:color="auto" w:fill="auto"/>
          </w:tcPr>
          <w:p w:rsidR="00C044BF" w:rsidRPr="00280775" w:rsidRDefault="00C044BF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13. Российская Федерация в 1991-2018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4BF" w:rsidRPr="00280775" w:rsidRDefault="00C044B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044BF" w:rsidRPr="00280775" w:rsidRDefault="00C044BF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C044BF" w:rsidRPr="00280775" w:rsidRDefault="00C044BF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C044BF" w:rsidRPr="00280775" w:rsidRDefault="00C044BF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C044BF" w:rsidRPr="00280775" w:rsidRDefault="00C044BF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0F7747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170-171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Переход к новым общественным отношениям (1992–1993)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DA1664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0F7747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172-173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B94E8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13.2.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России в 1993–1999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A12F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E11F99" w:rsidRPr="00280775" w:rsidRDefault="00E11F99" w:rsidP="00A12FC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E11F99" w:rsidRPr="00280775" w:rsidRDefault="00E11F99" w:rsidP="00A12FC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E11F99" w:rsidRPr="00280775" w:rsidRDefault="00E11F99" w:rsidP="00A12F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687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B94E8A" w:rsidRDefault="00E11F99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кономическое развитие России в 1993–1999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E11F99" w:rsidRPr="00280775" w:rsidRDefault="00E11F99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0F7747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76-177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EB25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Национальные проблемы 1990-х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351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0F7747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178-179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оциальные проблемы 1990-х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E11F99" w:rsidRPr="00280775" w:rsidRDefault="00E11F99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0F7747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180-181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Политическое развитие России в 2000–2018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6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EB2538" w:rsidRDefault="00E11F99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EB25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Экономика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России в 2000–2018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A77808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EB2538" w:rsidRDefault="00E11F99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B253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184-185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оциальное развитие России в 2000–2018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EB2538" w:rsidRDefault="00E11F99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13.6.Внешняя политика 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ссийской Федерации в 1991– 2000 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EF1CA4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EB2538" w:rsidRDefault="00E11F99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188-189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Внешняя поли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тика Российской Федерации в 2000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 2018 гг.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A12F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E11F99" w:rsidRPr="00280775" w:rsidRDefault="00E11F99" w:rsidP="00A12FC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E11F99" w:rsidRPr="00280775" w:rsidRDefault="00E11F99" w:rsidP="00A12FC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E11F99" w:rsidRPr="00280775" w:rsidRDefault="00E11F99" w:rsidP="00A12F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609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EB2538" w:rsidRDefault="00E11F99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Политический кризис на Украине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воссоединение Крыма с Россией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E11F99" w:rsidRPr="00280775" w:rsidRDefault="00E11F99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6C5CDC">
        <w:trPr>
          <w:trHeight w:val="2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8B6A6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67648A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1553A6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192-193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EB2538">
            <w:pPr>
              <w:pStyle w:val="1"/>
              <w:spacing w:before="0" w:after="0" w:line="255" w:lineRule="atLeast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EB2538">
              <w:rPr>
                <w:rFonts w:ascii="Times New Roman" w:hAnsi="Times New Roman"/>
                <w:sz w:val="24"/>
                <w:szCs w:val="24"/>
              </w:rPr>
              <w:t>Лекционное занятие.</w:t>
            </w:r>
            <w:r w:rsidRPr="00EB2538">
              <w:rPr>
                <w:rFonts w:ascii="Times New Roman" w:hAnsi="Times New Roman"/>
                <w:b w:val="0"/>
                <w:sz w:val="24"/>
                <w:szCs w:val="24"/>
              </w:rPr>
              <w:t xml:space="preserve"> Современный дизайн в различных областях проектной деятельности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 w:val="restart"/>
            <w:shd w:val="clear" w:color="auto" w:fill="auto"/>
          </w:tcPr>
          <w:p w:rsidR="00E11F99" w:rsidRPr="00280775" w:rsidRDefault="00E11F99" w:rsidP="00A12F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A12FC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A12FC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A12F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E11F99" w:rsidRPr="00280775" w:rsidTr="0067648A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194-195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EB2538" w:rsidRDefault="00E11F99" w:rsidP="00EB2538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B2538">
              <w:rPr>
                <w:rFonts w:ascii="Times New Roman" w:hAnsi="Times New Roman" w:cs="Times New Roman"/>
                <w:b/>
                <w:sz w:val="24"/>
                <w:szCs w:val="24"/>
              </w:rPr>
              <w:t>Лекционное занятие.</w:t>
            </w:r>
            <w:r>
              <w:t xml:space="preserve"> </w:t>
            </w:r>
            <w:r w:rsidRPr="00EB2538">
              <w:rPr>
                <w:rFonts w:ascii="Times New Roman" w:hAnsi="Times New Roman" w:cs="Times New Roman"/>
                <w:sz w:val="24"/>
                <w:szCs w:val="24"/>
              </w:rPr>
              <w:t>Современный подход к функционализму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67648A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196-197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135812" w:rsidRDefault="00E11F99" w:rsidP="00A12FCD">
            <w:pPr>
              <w:pStyle w:val="1"/>
              <w:spacing w:before="0" w:after="0" w:line="255" w:lineRule="atLeast"/>
              <w:jc w:val="both"/>
              <w:textAlignment w:val="top"/>
              <w:rPr>
                <w:rFonts w:ascii="Times New Roman" w:hAnsi="Times New Roman"/>
                <w:bCs w:val="0"/>
                <w:color w:val="FF0000"/>
                <w:sz w:val="24"/>
                <w:szCs w:val="24"/>
              </w:rPr>
            </w:pPr>
            <w:r w:rsidRPr="00EB2538">
              <w:rPr>
                <w:rFonts w:ascii="Times New Roman" w:hAnsi="Times New Roman"/>
                <w:sz w:val="24"/>
                <w:szCs w:val="24"/>
              </w:rPr>
              <w:t>Лекционное занятие.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FCD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Место графического дизайна в современном мире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67648A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198-199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EB2538" w:rsidRDefault="00E11F99" w:rsidP="008B6A67">
            <w:pPr>
              <w:pStyle w:val="1"/>
              <w:spacing w:before="0" w:after="0" w:line="255" w:lineRule="atLeast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EB2538">
              <w:rPr>
                <w:rFonts w:ascii="Times New Roman" w:hAnsi="Times New Roman"/>
                <w:sz w:val="24"/>
                <w:szCs w:val="24"/>
              </w:rPr>
              <w:t>Лекционное занятие.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FCD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Развитие полиграфии X</w:t>
            </w:r>
            <w:proofErr w:type="gramStart"/>
            <w:r w:rsidRPr="00A12FCD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Х</w:t>
            </w:r>
            <w:proofErr w:type="gramEnd"/>
            <w:r w:rsidRPr="00A12FCD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I века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67648A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200-201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EB2538" w:rsidRDefault="00E11F99" w:rsidP="008B6A67">
            <w:pPr>
              <w:pStyle w:val="1"/>
              <w:spacing w:before="0" w:after="0" w:line="255" w:lineRule="atLeast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EB2538"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  <w:r w:rsidRPr="00A12FCD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. Роль новых технологий в </w:t>
            </w:r>
            <w:r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графическом </w:t>
            </w:r>
            <w:r w:rsidRPr="00A12FCD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дизайне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FF1FD9">
        <w:trPr>
          <w:trHeight w:val="23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202-203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EB2538" w:rsidRDefault="00E11F99" w:rsidP="00A12FCD">
            <w:pPr>
              <w:pStyle w:val="1"/>
              <w:spacing w:before="0" w:after="0" w:line="255" w:lineRule="atLeast"/>
              <w:textAlignment w:val="top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12FCD">
              <w:rPr>
                <w:rFonts w:ascii="Times New Roman" w:hAnsi="Times New Roman"/>
                <w:bCs w:val="0"/>
                <w:sz w:val="24"/>
                <w:szCs w:val="24"/>
              </w:rPr>
              <w:t>Лекционное занятие</w:t>
            </w:r>
            <w:r w:rsidRPr="00A12FC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  <w:r w:rsidRPr="00A12FCD">
              <w:rPr>
                <w:rFonts w:ascii="REG" w:hAnsi="REG"/>
                <w:i/>
                <w:i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A12FCD">
              <w:rPr>
                <w:rFonts w:ascii="Times New Roman" w:hAnsi="Times New Roman"/>
                <w:b w:val="0"/>
                <w:iCs/>
                <w:sz w:val="24"/>
                <w:szCs w:val="24"/>
                <w:bdr w:val="none" w:sz="0" w:space="0" w:color="auto" w:frame="1"/>
              </w:rPr>
              <w:t xml:space="preserve">Влияние инноваций на развитие 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  <w:bdr w:val="none" w:sz="0" w:space="0" w:color="auto" w:frame="1"/>
              </w:rPr>
              <w:lastRenderedPageBreak/>
              <w:t xml:space="preserve">полиграфической промышленности </w:t>
            </w:r>
            <w:r w:rsidRPr="00A12FCD">
              <w:rPr>
                <w:rFonts w:ascii="Times New Roman" w:hAnsi="Times New Roman"/>
                <w:b w:val="0"/>
                <w:iCs/>
                <w:sz w:val="24"/>
                <w:szCs w:val="24"/>
                <w:bdr w:val="none" w:sz="0" w:space="0" w:color="auto" w:frame="1"/>
              </w:rPr>
              <w:t>Вологодской области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12FCD" w:rsidRDefault="00E11F99" w:rsidP="001553A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A12F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Образование, наука и культура России в конце XX – начале XXI вв.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E11F99" w:rsidRPr="00280775" w:rsidTr="006C5CDC">
        <w:trPr>
          <w:trHeight w:val="299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A12F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A12FCD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00782B">
        <w:trPr>
          <w:trHeight w:val="34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1553A6" w:rsidRDefault="00E11F99" w:rsidP="007E6F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206-207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B94E8A" w:rsidRDefault="00E11F99" w:rsidP="00C35F2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94E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Pr="00B94E8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B94E8A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профессии  в </w:t>
            </w:r>
            <w:r w:rsidRPr="00B94E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Вузах и </w:t>
            </w:r>
            <w:proofErr w:type="spellStart"/>
            <w:r w:rsidRPr="00B94E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Ссузах</w:t>
            </w:r>
            <w:proofErr w:type="spellEnd"/>
            <w:r w:rsidRPr="00B94E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РФ,  где можно получить образование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профессии Графического дизайнера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 w:val="restart"/>
            <w:shd w:val="clear" w:color="auto" w:fill="auto"/>
          </w:tcPr>
          <w:p w:rsidR="00E11F99" w:rsidRPr="00280775" w:rsidRDefault="00E11F99" w:rsidP="00C35F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C35F2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C35F2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C35F2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E11F99" w:rsidRPr="00280775" w:rsidTr="0000782B">
        <w:trPr>
          <w:trHeight w:val="34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7E6F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B94E8A" w:rsidRDefault="00E11F99" w:rsidP="00B94E8A">
            <w:pPr>
              <w:pStyle w:val="a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E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Pr="00B94E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История развития учебных заведений, история развития колледжа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ВКТиД</w:t>
            </w:r>
            <w:proofErr w:type="spellEnd"/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C35F2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FF1FD9">
        <w:trPr>
          <w:trHeight w:val="343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7E6F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209-210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B94E8A" w:rsidRDefault="00E11F99" w:rsidP="00B94E8A">
            <w:pPr>
              <w:pStyle w:val="a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B94E8A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 7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662C5C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6C5CDC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12FCD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F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A12FCD" w:rsidRDefault="00E11F99" w:rsidP="007E6F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овременная культура нашего края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E11F99" w:rsidRPr="00280775" w:rsidRDefault="00E11F9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E11F99" w:rsidRPr="00280775" w:rsidRDefault="00E11F99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 01- ОК 07</w:t>
            </w:r>
          </w:p>
        </w:tc>
      </w:tr>
      <w:tr w:rsidR="00E11F99" w:rsidRPr="00280775" w:rsidTr="003A0116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7E6F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213-214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Фестивали печатной графики в Вологде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C35F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11F99" w:rsidRPr="00280775" w:rsidRDefault="00E11F99" w:rsidP="00C35F2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11F99" w:rsidRPr="00280775" w:rsidRDefault="00E11F99" w:rsidP="00C35F2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11F99" w:rsidRPr="00280775" w:rsidRDefault="00E11F99" w:rsidP="00C35F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E11F99" w:rsidRPr="00280775" w:rsidTr="00FF1FD9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215-216</w:t>
            </w:r>
          </w:p>
        </w:tc>
        <w:tc>
          <w:tcPr>
            <w:tcW w:w="6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1F99" w:rsidRPr="00280775" w:rsidTr="004F07BA">
        <w:trPr>
          <w:trHeight w:val="44"/>
          <w:jc w:val="center"/>
        </w:trPr>
        <w:tc>
          <w:tcPr>
            <w:tcW w:w="1524" w:type="dxa"/>
            <w:vMerge w:val="restart"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216</w:t>
            </w:r>
          </w:p>
        </w:tc>
        <w:tc>
          <w:tcPr>
            <w:tcW w:w="56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1F99" w:rsidRPr="00280775" w:rsidTr="004F07BA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1F99" w:rsidRPr="00280775" w:rsidTr="004F07BA">
        <w:trPr>
          <w:trHeight w:val="338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1F99" w:rsidRPr="00280775" w:rsidTr="004F07BA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89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1F99" w:rsidRPr="00280775" w:rsidTr="004F07BA">
        <w:trPr>
          <w:trHeight w:val="44"/>
          <w:jc w:val="center"/>
        </w:trPr>
        <w:tc>
          <w:tcPr>
            <w:tcW w:w="1524" w:type="dxa"/>
            <w:vMerge/>
            <w:shd w:val="clear" w:color="auto" w:fill="auto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99" w:rsidRPr="00280775" w:rsidRDefault="00E11F99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5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1F99" w:rsidRPr="00280775" w:rsidRDefault="00E11F9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E2F68" w:rsidRPr="00135812" w:rsidRDefault="00135812" w:rsidP="0013581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57D1A" w:rsidRDefault="00C57D1A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48F" w:rsidRPr="00FA6D2D" w:rsidRDefault="00AF748F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D2D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УСЛОВИЯ РЕАЛИЗАЦИИ УЧЕБНОГО ПРЕДМЕТА</w:t>
      </w:r>
    </w:p>
    <w:p w:rsidR="00AF748F" w:rsidRPr="00FA6D2D" w:rsidRDefault="00AF748F" w:rsidP="00AF748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48F" w:rsidRPr="00FA6D2D" w:rsidRDefault="00AF748F" w:rsidP="00AF748F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D2D">
        <w:rPr>
          <w:rFonts w:ascii="Times New Roman" w:hAnsi="Times New Roman" w:cs="Times New Roman"/>
          <w:b/>
          <w:sz w:val="28"/>
          <w:szCs w:val="28"/>
        </w:rPr>
        <w:t>4.1. Материально-техническое обеспечение программы учебного предмета</w:t>
      </w:r>
    </w:p>
    <w:p w:rsidR="00AF748F" w:rsidRPr="00FA6D2D" w:rsidRDefault="00AF748F" w:rsidP="00AF748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A6D2D">
        <w:rPr>
          <w:sz w:val="28"/>
          <w:szCs w:val="28"/>
        </w:rPr>
        <w:t>Освоение программы учебного предмета ОУДБ.05 История предполагает наличие учебного кабинета. Помещение кабинета удовлетворяет требованиям Санитарно-эпидемиологических правил и нормативов.</w:t>
      </w:r>
    </w:p>
    <w:p w:rsidR="00AF748F" w:rsidRPr="00FA6D2D" w:rsidRDefault="00AF748F" w:rsidP="00AF74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D2D">
        <w:rPr>
          <w:rFonts w:ascii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AF748F" w:rsidRPr="00FA6D2D" w:rsidRDefault="00AF748F" w:rsidP="00AF748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A6D2D">
        <w:rPr>
          <w:b/>
          <w:color w:val="auto"/>
          <w:sz w:val="28"/>
          <w:szCs w:val="28"/>
        </w:rPr>
        <w:t>Оборудование учебного кабинета</w:t>
      </w:r>
      <w:r w:rsidRPr="00FA6D2D">
        <w:rPr>
          <w:color w:val="auto"/>
          <w:sz w:val="28"/>
          <w:szCs w:val="28"/>
        </w:rPr>
        <w:t xml:space="preserve">: 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учебная доска;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учебно-практическое и учебно-лабораторное оборудование.</w:t>
      </w:r>
    </w:p>
    <w:p w:rsidR="00AF748F" w:rsidRPr="00FA6D2D" w:rsidRDefault="00AF748F" w:rsidP="00AF748F">
      <w:pPr>
        <w:pStyle w:val="Default"/>
        <w:ind w:left="567"/>
        <w:jc w:val="both"/>
        <w:rPr>
          <w:color w:val="auto"/>
          <w:sz w:val="28"/>
          <w:szCs w:val="28"/>
        </w:rPr>
      </w:pPr>
      <w:r w:rsidRPr="00FA6D2D">
        <w:rPr>
          <w:b/>
          <w:color w:val="auto"/>
          <w:sz w:val="28"/>
          <w:szCs w:val="28"/>
        </w:rPr>
        <w:t>Технические средства обучения</w:t>
      </w:r>
      <w:r w:rsidRPr="00FA6D2D">
        <w:rPr>
          <w:color w:val="auto"/>
          <w:sz w:val="28"/>
          <w:szCs w:val="28"/>
        </w:rPr>
        <w:t xml:space="preserve">: </w:t>
      </w:r>
    </w:p>
    <w:p w:rsidR="00AF748F" w:rsidRPr="00FA6D2D" w:rsidRDefault="00AF748F" w:rsidP="00AF748F">
      <w:pPr>
        <w:pStyle w:val="Default"/>
        <w:numPr>
          <w:ilvl w:val="0"/>
          <w:numId w:val="5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компьютер;</w:t>
      </w:r>
    </w:p>
    <w:p w:rsidR="00AF748F" w:rsidRPr="00FA6D2D" w:rsidRDefault="00AF748F" w:rsidP="00AF748F">
      <w:pPr>
        <w:pStyle w:val="Default"/>
        <w:numPr>
          <w:ilvl w:val="0"/>
          <w:numId w:val="5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проектор;</w:t>
      </w:r>
    </w:p>
    <w:p w:rsidR="00AF748F" w:rsidRPr="00FA6D2D" w:rsidRDefault="00AF748F" w:rsidP="00AF748F">
      <w:pPr>
        <w:pStyle w:val="Default"/>
        <w:numPr>
          <w:ilvl w:val="0"/>
          <w:numId w:val="5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экран.</w:t>
      </w:r>
    </w:p>
    <w:p w:rsidR="00AF748F" w:rsidRPr="00FA6D2D" w:rsidRDefault="00AF748F" w:rsidP="00AF748F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FA6D2D">
        <w:rPr>
          <w:b/>
          <w:color w:val="auto"/>
          <w:sz w:val="28"/>
          <w:szCs w:val="28"/>
        </w:rPr>
        <w:t>Информационные средства обучения: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bCs/>
          <w:color w:val="auto"/>
          <w:sz w:val="28"/>
          <w:szCs w:val="28"/>
        </w:rPr>
      </w:pPr>
      <w:r w:rsidRPr="00FA6D2D">
        <w:rPr>
          <w:bCs/>
          <w:color w:val="auto"/>
          <w:sz w:val="28"/>
          <w:szCs w:val="28"/>
        </w:rPr>
        <w:t>электронные учебные издания по основным разделам курса истории;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bCs/>
          <w:color w:val="auto"/>
          <w:sz w:val="28"/>
          <w:szCs w:val="28"/>
        </w:rPr>
      </w:pPr>
      <w:r w:rsidRPr="00FA6D2D">
        <w:rPr>
          <w:bCs/>
          <w:color w:val="auto"/>
          <w:sz w:val="28"/>
          <w:szCs w:val="28"/>
        </w:rPr>
        <w:t>презентации по разделам курса истории.</w:t>
      </w:r>
    </w:p>
    <w:p w:rsidR="00AF748F" w:rsidRPr="00FA6D2D" w:rsidRDefault="00AF748F" w:rsidP="00AF748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48F" w:rsidRPr="00FA6D2D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D2D">
        <w:rPr>
          <w:rFonts w:ascii="Times New Roman" w:hAnsi="Times New Roman" w:cs="Times New Roman"/>
          <w:b/>
          <w:sz w:val="28"/>
          <w:szCs w:val="28"/>
        </w:rPr>
        <w:t xml:space="preserve">4.2. Учебно-методическое </w:t>
      </w:r>
      <w:r w:rsidRPr="00FA6D2D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</w:t>
      </w:r>
    </w:p>
    <w:p w:rsidR="00AF748F" w:rsidRPr="00FA6D2D" w:rsidRDefault="00AF748F" w:rsidP="00AF748F">
      <w:pPr>
        <w:pStyle w:val="Default"/>
        <w:jc w:val="both"/>
        <w:rPr>
          <w:b/>
          <w:color w:val="auto"/>
          <w:sz w:val="28"/>
          <w:szCs w:val="28"/>
        </w:rPr>
      </w:pPr>
      <w:r w:rsidRPr="00FA6D2D">
        <w:rPr>
          <w:b/>
          <w:color w:val="auto"/>
          <w:sz w:val="28"/>
          <w:szCs w:val="28"/>
        </w:rPr>
        <w:t>Основные источники:</w:t>
      </w:r>
    </w:p>
    <w:p w:rsidR="00AF748F" w:rsidRPr="00FA6D2D" w:rsidRDefault="00AF748F" w:rsidP="00AF748F">
      <w:pPr>
        <w:pStyle w:val="ConsPlusCell"/>
        <w:widowControl/>
        <w:numPr>
          <w:ilvl w:val="0"/>
          <w:numId w:val="12"/>
        </w:numPr>
        <w:ind w:left="426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FA6D2D">
        <w:rPr>
          <w:rFonts w:ascii="Times New Roman" w:hAnsi="Times New Roman" w:cs="Times New Roman"/>
          <w:sz w:val="28"/>
          <w:szCs w:val="28"/>
        </w:rPr>
        <w:t>Загладин</w:t>
      </w:r>
      <w:proofErr w:type="spellEnd"/>
      <w:r w:rsidRPr="00FA6D2D">
        <w:rPr>
          <w:rFonts w:ascii="Times New Roman" w:hAnsi="Times New Roman" w:cs="Times New Roman"/>
          <w:sz w:val="28"/>
          <w:szCs w:val="28"/>
        </w:rPr>
        <w:t xml:space="preserve"> Н.В. Всеобщая история. 10 </w:t>
      </w:r>
      <w:proofErr w:type="spellStart"/>
      <w:r w:rsidRPr="00FA6D2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A6D2D">
        <w:rPr>
          <w:rFonts w:ascii="Times New Roman" w:hAnsi="Times New Roman" w:cs="Times New Roman"/>
          <w:sz w:val="28"/>
          <w:szCs w:val="28"/>
        </w:rPr>
        <w:t>. - М.: «Русское слово», 2018.</w:t>
      </w:r>
    </w:p>
    <w:p w:rsidR="00AF748F" w:rsidRPr="00FA6D2D" w:rsidRDefault="00AF748F" w:rsidP="00AF748F">
      <w:pPr>
        <w:pStyle w:val="ConsPlusCell"/>
        <w:widowControl/>
        <w:numPr>
          <w:ilvl w:val="0"/>
          <w:numId w:val="12"/>
        </w:numPr>
        <w:ind w:left="426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FA6D2D">
        <w:rPr>
          <w:rFonts w:ascii="Times New Roman" w:hAnsi="Times New Roman" w:cs="Times New Roman"/>
          <w:sz w:val="28"/>
          <w:szCs w:val="28"/>
        </w:rPr>
        <w:t>Загладин</w:t>
      </w:r>
      <w:proofErr w:type="spellEnd"/>
      <w:r w:rsidRPr="00FA6D2D">
        <w:rPr>
          <w:rFonts w:ascii="Times New Roman" w:hAnsi="Times New Roman" w:cs="Times New Roman"/>
          <w:sz w:val="28"/>
          <w:szCs w:val="28"/>
        </w:rPr>
        <w:t xml:space="preserve"> Н.В. История. 11 </w:t>
      </w:r>
      <w:proofErr w:type="spellStart"/>
      <w:r w:rsidRPr="00FA6D2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A6D2D">
        <w:rPr>
          <w:rFonts w:ascii="Times New Roman" w:hAnsi="Times New Roman" w:cs="Times New Roman"/>
          <w:sz w:val="28"/>
          <w:szCs w:val="28"/>
        </w:rPr>
        <w:t>. - М.: «Русское слово», 2018.</w:t>
      </w:r>
    </w:p>
    <w:p w:rsidR="00AF748F" w:rsidRPr="00FA6D2D" w:rsidRDefault="00AF748F" w:rsidP="00AF748F">
      <w:pPr>
        <w:pStyle w:val="Default"/>
        <w:jc w:val="both"/>
        <w:rPr>
          <w:b/>
          <w:color w:val="auto"/>
          <w:sz w:val="28"/>
          <w:szCs w:val="28"/>
        </w:rPr>
      </w:pPr>
    </w:p>
    <w:p w:rsidR="00AF748F" w:rsidRPr="00FA6D2D" w:rsidRDefault="00AF748F" w:rsidP="00AF748F">
      <w:pPr>
        <w:pStyle w:val="Default"/>
        <w:jc w:val="both"/>
        <w:rPr>
          <w:b/>
          <w:color w:val="auto"/>
          <w:sz w:val="28"/>
          <w:szCs w:val="28"/>
        </w:rPr>
      </w:pPr>
      <w:r w:rsidRPr="00FA6D2D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AF748F" w:rsidRPr="00FA6D2D" w:rsidRDefault="00AF748F" w:rsidP="00AF748F">
      <w:pPr>
        <w:pStyle w:val="a6"/>
        <w:numPr>
          <w:ilvl w:val="0"/>
          <w:numId w:val="7"/>
        </w:numPr>
        <w:ind w:left="426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FA6D2D">
        <w:rPr>
          <w:rFonts w:ascii="Times New Roman" w:eastAsia="Batang" w:hAnsi="Times New Roman" w:cs="Times New Roman"/>
          <w:sz w:val="28"/>
          <w:szCs w:val="28"/>
        </w:rPr>
        <w:lastRenderedPageBreak/>
        <w:t>Безбородов А.Б., Елисеева Н.В. , Шестаков В.А.. Перестройка и крах СССР. 1985-1993 / А.Б. Безбородов, Н.В. Елисеева, В.А. Шестаков. - СПб</w:t>
      </w:r>
      <w:proofErr w:type="gramStart"/>
      <w:r w:rsidRPr="00FA6D2D">
        <w:rPr>
          <w:rFonts w:ascii="Times New Roman" w:eastAsia="Batang" w:hAnsi="Times New Roman" w:cs="Times New Roman"/>
          <w:sz w:val="28"/>
          <w:szCs w:val="28"/>
        </w:rPr>
        <w:t xml:space="preserve">.: </w:t>
      </w:r>
      <w:proofErr w:type="gramEnd"/>
      <w:r w:rsidRPr="00FA6D2D">
        <w:rPr>
          <w:rFonts w:ascii="Times New Roman" w:eastAsia="Batang" w:hAnsi="Times New Roman" w:cs="Times New Roman"/>
          <w:sz w:val="28"/>
          <w:szCs w:val="28"/>
        </w:rPr>
        <w:t>Норма, 2016.</w:t>
      </w:r>
    </w:p>
    <w:p w:rsidR="00AF748F" w:rsidRPr="00FA6D2D" w:rsidRDefault="00AF748F" w:rsidP="00AF748F">
      <w:pPr>
        <w:pStyle w:val="a6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D2D">
        <w:rPr>
          <w:rFonts w:ascii="Times New Roman" w:eastAsia="Batang" w:hAnsi="Times New Roman" w:cs="Times New Roman"/>
          <w:sz w:val="28"/>
          <w:szCs w:val="28"/>
        </w:rPr>
        <w:t xml:space="preserve">Вяземский Е.Е. Методические рекомендации для педагогов по изучению курса новейшей истории России (1985-1999 гг.) / Составитель </w:t>
      </w:r>
      <w:proofErr w:type="spellStart"/>
      <w:r w:rsidRPr="00FA6D2D">
        <w:rPr>
          <w:rFonts w:ascii="Times New Roman" w:eastAsia="Batang" w:hAnsi="Times New Roman" w:cs="Times New Roman"/>
          <w:sz w:val="28"/>
          <w:szCs w:val="28"/>
        </w:rPr>
        <w:t>ЕЕ</w:t>
      </w:r>
      <w:proofErr w:type="gramStart"/>
      <w:r w:rsidRPr="00FA6D2D">
        <w:rPr>
          <w:rFonts w:ascii="Times New Roman" w:eastAsia="Batang" w:hAnsi="Times New Roman" w:cs="Times New Roman"/>
          <w:sz w:val="28"/>
          <w:szCs w:val="28"/>
        </w:rPr>
        <w:t>.В</w:t>
      </w:r>
      <w:proofErr w:type="gramEnd"/>
      <w:r w:rsidRPr="00FA6D2D">
        <w:rPr>
          <w:rFonts w:ascii="Times New Roman" w:eastAsia="Batang" w:hAnsi="Times New Roman" w:cs="Times New Roman"/>
          <w:sz w:val="28"/>
          <w:szCs w:val="28"/>
        </w:rPr>
        <w:t>яземский</w:t>
      </w:r>
      <w:proofErr w:type="spellEnd"/>
      <w:r w:rsidRPr="00FA6D2D">
        <w:rPr>
          <w:rFonts w:ascii="Times New Roman" w:eastAsia="Batang" w:hAnsi="Times New Roman" w:cs="Times New Roman"/>
          <w:sz w:val="28"/>
          <w:szCs w:val="28"/>
        </w:rPr>
        <w:t xml:space="preserve"> – СПБ.: Норма, 2016.</w:t>
      </w:r>
    </w:p>
    <w:p w:rsidR="00AF748F" w:rsidRPr="00FA6D2D" w:rsidRDefault="00AF748F" w:rsidP="00AF748F">
      <w:pPr>
        <w:pStyle w:val="a6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6D2D">
        <w:rPr>
          <w:rFonts w:ascii="Times New Roman" w:hAnsi="Times New Roman" w:cs="Times New Roman"/>
          <w:sz w:val="28"/>
          <w:szCs w:val="28"/>
        </w:rPr>
        <w:t>Климочкина А.Ю. История: учебное пособие. Практикум. – М.: МИРАЭ, 2021.</w:t>
      </w:r>
    </w:p>
    <w:p w:rsidR="00AF748F" w:rsidRPr="00FA6D2D" w:rsidRDefault="00AF748F" w:rsidP="00AF748F">
      <w:pPr>
        <w:jc w:val="both"/>
        <w:rPr>
          <w:rFonts w:ascii="Times New Roman" w:hAnsi="Times New Roman" w:cs="Times New Roman"/>
          <w:color w:val="632423"/>
          <w:sz w:val="28"/>
          <w:szCs w:val="28"/>
        </w:rPr>
      </w:pPr>
    </w:p>
    <w:p w:rsidR="00AF748F" w:rsidRPr="00FA6D2D" w:rsidRDefault="00AF748F" w:rsidP="00AF748F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FA6D2D">
        <w:rPr>
          <w:b/>
          <w:sz w:val="28"/>
          <w:szCs w:val="28"/>
        </w:rPr>
        <w:t xml:space="preserve">Электронные учебные материалы, в </w:t>
      </w:r>
      <w:proofErr w:type="spellStart"/>
      <w:r w:rsidRPr="00FA6D2D">
        <w:rPr>
          <w:b/>
          <w:sz w:val="28"/>
          <w:szCs w:val="28"/>
        </w:rPr>
        <w:t>т.ч</w:t>
      </w:r>
      <w:proofErr w:type="spellEnd"/>
      <w:r w:rsidRPr="00FA6D2D">
        <w:rPr>
          <w:b/>
          <w:sz w:val="28"/>
          <w:szCs w:val="28"/>
        </w:rPr>
        <w:t>. Интернет-ресурсы</w:t>
      </w:r>
      <w:r w:rsidRPr="00FA6D2D">
        <w:rPr>
          <w:b/>
          <w:color w:val="auto"/>
          <w:sz w:val="28"/>
          <w:szCs w:val="28"/>
        </w:rPr>
        <w:t>:</w:t>
      </w:r>
    </w:p>
    <w:p w:rsidR="00AF748F" w:rsidRPr="00FA6D2D" w:rsidRDefault="008B06F9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3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http://window.edu.ru/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единое окно доступа к образовательным ресурсам </w:t>
      </w:r>
    </w:p>
    <w:p w:rsidR="00AF748F" w:rsidRPr="00FA6D2D" w:rsidRDefault="008B06F9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4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http://school-collection.edu.ru/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единая коллекция цифровых образовательных ресурсов </w:t>
      </w:r>
    </w:p>
    <w:p w:rsidR="00AF748F" w:rsidRPr="00FA6D2D" w:rsidRDefault="008B06F9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5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http://www.openet.ru/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российский портал открытого образования </w:t>
      </w:r>
    </w:p>
    <w:p w:rsidR="00AF748F" w:rsidRPr="00FA6D2D" w:rsidRDefault="008B06F9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6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http://www.ito.su/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информационные технологии в образовании </w:t>
      </w:r>
    </w:p>
    <w:p w:rsidR="00AF748F" w:rsidRPr="00FA6D2D" w:rsidRDefault="008B06F9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7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http://www.ucheba.com/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образовательный портал «Учеба» </w:t>
      </w:r>
    </w:p>
    <w:p w:rsidR="00AF748F" w:rsidRPr="00FA6D2D" w:rsidRDefault="008B06F9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8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http://www.mto.ru/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Республиканский Центр экспертизы, мультимедиа и телекоммуникаций в образовании </w:t>
      </w:r>
    </w:p>
    <w:p w:rsidR="00AF748F" w:rsidRPr="00FA6D2D" w:rsidRDefault="008B06F9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9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http://weltkrig.ru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– Вторая мировая война: военно-исторический проект </w:t>
      </w:r>
    </w:p>
    <w:p w:rsidR="00AF748F" w:rsidRPr="00FA6D2D" w:rsidRDefault="008B06F9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hyperlink r:id="rId20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http://www.un.org/russian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– официальный сайт ООН</w:t>
      </w:r>
      <w:r w:rsidR="00AF748F" w:rsidRPr="00FA6D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748F" w:rsidRPr="00B66947" w:rsidRDefault="00AF748F" w:rsidP="00AF748F">
      <w:pPr>
        <w:jc w:val="both"/>
        <w:rPr>
          <w:sz w:val="28"/>
          <w:szCs w:val="28"/>
        </w:rPr>
      </w:pPr>
    </w:p>
    <w:p w:rsidR="00AF748F" w:rsidRPr="005D6B04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B04">
        <w:rPr>
          <w:rFonts w:ascii="Times New Roman" w:hAnsi="Times New Roman" w:cs="Times New Roman"/>
          <w:b/>
          <w:sz w:val="28"/>
          <w:szCs w:val="28"/>
        </w:rPr>
        <w:t>4.3. Основные образовательные технологии</w:t>
      </w:r>
    </w:p>
    <w:p w:rsidR="00AF748F" w:rsidRPr="005D6B04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B04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:rsidR="00AF748F" w:rsidRPr="005D6B04" w:rsidRDefault="00AF748F" w:rsidP="00AF74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B04">
        <w:rPr>
          <w:rFonts w:ascii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платформ ZOOM, веб-сервисов </w:t>
      </w:r>
      <w:proofErr w:type="spellStart"/>
      <w:r w:rsidRPr="005D6B0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5D6B04">
        <w:rPr>
          <w:rFonts w:ascii="Times New Roman" w:hAnsi="Times New Roman" w:cs="Times New Roman"/>
          <w:sz w:val="28"/>
          <w:szCs w:val="28"/>
        </w:rPr>
        <w:t xml:space="preserve">, </w:t>
      </w:r>
      <w:r w:rsidRPr="005D6B04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5D6B04">
        <w:rPr>
          <w:rFonts w:ascii="Times New Roman" w:hAnsi="Times New Roman" w:cs="Times New Roman"/>
          <w:sz w:val="28"/>
          <w:szCs w:val="28"/>
        </w:rPr>
        <w:t xml:space="preserve">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AF748F" w:rsidRDefault="00AF748F" w:rsidP="00AF748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D1A" w:rsidRDefault="00C57D1A" w:rsidP="00AF748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D1A" w:rsidRPr="005D6B04" w:rsidRDefault="00C57D1A" w:rsidP="00AF748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48F" w:rsidRDefault="00AF748F" w:rsidP="00515937">
      <w:pPr>
        <w:pStyle w:val="a6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7F2B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7F2B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КОНТРОЛЬ И ОЦЕНКА РЕЗУЛЬТАТОВ ОСВОЕНИЯ</w:t>
      </w:r>
    </w:p>
    <w:p w:rsidR="00AF748F" w:rsidRPr="007F2BC6" w:rsidRDefault="00AF748F" w:rsidP="00AF748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2B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УЧЕБНОГО ПРЕДМЕТА</w:t>
      </w:r>
    </w:p>
    <w:p w:rsid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48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5.1. Методы оценки </w:t>
      </w:r>
      <w:r w:rsidRPr="00AF748F">
        <w:rPr>
          <w:rFonts w:ascii="Times New Roman" w:hAnsi="Times New Roman" w:cs="Times New Roman"/>
          <w:b/>
          <w:bCs/>
          <w:sz w:val="24"/>
          <w:szCs w:val="24"/>
        </w:rPr>
        <w:t>результатов обучения</w:t>
      </w: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48F">
        <w:rPr>
          <w:rFonts w:ascii="Times New Roman" w:hAnsi="Times New Roman" w:cs="Times New Roman"/>
          <w:sz w:val="24"/>
          <w:szCs w:val="24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AF748F">
        <w:rPr>
          <w:rFonts w:ascii="Times New Roman" w:hAnsi="Times New Roman" w:cs="Times New Roman"/>
          <w:sz w:val="24"/>
          <w:szCs w:val="24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748F">
        <w:rPr>
          <w:rStyle w:val="c0"/>
          <w:rFonts w:ascii="Times New Roman" w:hAnsi="Times New Roman" w:cs="Times New Roman"/>
          <w:sz w:val="24"/>
          <w:szCs w:val="24"/>
        </w:rPr>
        <w:t xml:space="preserve">Текущий контроль осуществляется с целью проверки степени и качества усвоения материала в ходе его изучения в следующих формах: самостоятельные, </w:t>
      </w:r>
      <w:r w:rsidRPr="00AF748F">
        <w:rPr>
          <w:rStyle w:val="c0"/>
          <w:rFonts w:ascii="Times New Roman" w:hAnsi="Times New Roman" w:cs="Times New Roman"/>
          <w:color w:val="000000"/>
          <w:sz w:val="24"/>
          <w:szCs w:val="24"/>
        </w:rPr>
        <w:t>контрольные работы, практические занятия, тесты, проекты.</w:t>
      </w: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748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</w:t>
      </w:r>
      <w:r w:rsidRPr="00AF748F">
        <w:rPr>
          <w:rStyle w:val="c0"/>
          <w:rFonts w:ascii="Times New Roman" w:hAnsi="Times New Roman" w:cs="Times New Roman"/>
          <w:sz w:val="24"/>
          <w:szCs w:val="24"/>
        </w:rPr>
        <w:t>дифференцированного зачёта.</w:t>
      </w: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48F">
        <w:rPr>
          <w:rFonts w:ascii="Times New Roman" w:hAnsi="Times New Roman" w:cs="Times New Roman"/>
          <w:sz w:val="24"/>
          <w:szCs w:val="24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AF748F" w:rsidRPr="00AF748F" w:rsidRDefault="00AF748F" w:rsidP="00AF748F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11734"/>
      </w:tblGrid>
      <w:tr w:rsidR="00AF748F" w:rsidRPr="00AF748F" w:rsidTr="00FA6D2D">
        <w:trPr>
          <w:trHeight w:val="456"/>
        </w:trPr>
        <w:tc>
          <w:tcPr>
            <w:tcW w:w="1032" w:type="pct"/>
          </w:tcPr>
          <w:p w:rsidR="00AF748F" w:rsidRPr="00AF748F" w:rsidRDefault="00AF748F" w:rsidP="00FA6D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 обучения</w:t>
            </w:r>
          </w:p>
          <w:p w:rsidR="00AF748F" w:rsidRPr="00AF748F" w:rsidRDefault="00AF748F" w:rsidP="00FA6D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(базовый  уровень)</w:t>
            </w:r>
          </w:p>
        </w:tc>
        <w:tc>
          <w:tcPr>
            <w:tcW w:w="3968" w:type="pct"/>
            <w:vAlign w:val="center"/>
          </w:tcPr>
          <w:p w:rsidR="00AF748F" w:rsidRPr="00AF748F" w:rsidRDefault="00AF748F" w:rsidP="00FA6D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1, 2, 3, 5, 6, 8, 9,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1, 2, 3, 4, 5, 6, 7, 8, 9,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7,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1, 2, 3, 4, 5, 6, 7, 8, 9,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2, 3, 7, 8, 9,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</w:tbl>
    <w:p w:rsidR="0002755A" w:rsidRDefault="0002755A" w:rsidP="00D36B0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48F" w:rsidRPr="00956386" w:rsidRDefault="00AF748F" w:rsidP="00AF748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956386">
        <w:rPr>
          <w:rFonts w:ascii="Times New Roman" w:hAnsi="Times New Roman" w:cs="Times New Roman"/>
          <w:b/>
          <w:sz w:val="28"/>
          <w:szCs w:val="28"/>
        </w:rPr>
        <w:t>Результаты изучения учебного предмета:</w:t>
      </w:r>
    </w:p>
    <w:p w:rsidR="009A3BEB" w:rsidRPr="007F6F51" w:rsidRDefault="009A3BEB" w:rsidP="00D36B0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61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7796"/>
        <w:gridCol w:w="3402"/>
        <w:gridCol w:w="3261"/>
      </w:tblGrid>
      <w:tr w:rsidR="009A3BEB" w:rsidRPr="00AF748F" w:rsidTr="00AF748F">
        <w:tc>
          <w:tcPr>
            <w:tcW w:w="1702" w:type="dxa"/>
            <w:vMerge w:val="restart"/>
            <w:vAlign w:val="center"/>
          </w:tcPr>
          <w:p w:rsidR="009A3BEB" w:rsidRPr="00AF748F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14459" w:type="dxa"/>
            <w:gridSpan w:val="3"/>
          </w:tcPr>
          <w:p w:rsidR="009A3BEB" w:rsidRPr="00AF748F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УУД</w:t>
            </w:r>
          </w:p>
        </w:tc>
      </w:tr>
      <w:tr w:rsidR="009A3BEB" w:rsidRPr="00AF748F" w:rsidTr="00A94207">
        <w:tc>
          <w:tcPr>
            <w:tcW w:w="1702" w:type="dxa"/>
            <w:vMerge/>
            <w:vAlign w:val="center"/>
          </w:tcPr>
          <w:p w:rsidR="009A3BEB" w:rsidRPr="00AF748F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796" w:type="dxa"/>
          </w:tcPr>
          <w:p w:rsidR="009A3BEB" w:rsidRPr="00AF748F" w:rsidRDefault="009A3BEB" w:rsidP="009A3B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Предметные</w:t>
            </w:r>
          </w:p>
        </w:tc>
        <w:tc>
          <w:tcPr>
            <w:tcW w:w="3402" w:type="dxa"/>
          </w:tcPr>
          <w:p w:rsidR="009A3BEB" w:rsidRPr="00AF748F" w:rsidRDefault="009A3BEB" w:rsidP="009A3B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3261" w:type="dxa"/>
          </w:tcPr>
          <w:p w:rsidR="009A3BEB" w:rsidRPr="00AF748F" w:rsidRDefault="009A3BEB" w:rsidP="009A3B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Метапредметные</w:t>
            </w:r>
            <w:proofErr w:type="spellEnd"/>
          </w:p>
        </w:tc>
      </w:tr>
      <w:tr w:rsidR="00C57D1A" w:rsidRPr="00AF748F" w:rsidTr="006C7E4D">
        <w:trPr>
          <w:trHeight w:val="3910"/>
        </w:trPr>
        <w:tc>
          <w:tcPr>
            <w:tcW w:w="1702" w:type="dxa"/>
          </w:tcPr>
          <w:p w:rsidR="00C57D1A" w:rsidRPr="00AF748F" w:rsidRDefault="00C57D1A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57D1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Раздел 1. 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Введение. Мир в начале ХХ века</w:t>
            </w:r>
            <w:r w:rsidRPr="00C57D1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Мир накануне и в годы Первой мировой войны</w:t>
            </w:r>
          </w:p>
        </w:tc>
        <w:tc>
          <w:tcPr>
            <w:tcW w:w="7796" w:type="dxa"/>
          </w:tcPr>
          <w:p w:rsidR="00C57D1A" w:rsidRPr="00AF748F" w:rsidRDefault="00C57D1A" w:rsidP="009A3BEB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хронологические рамки основных тем курса.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особенности, принципов периодизации новейшей истории.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противоречия и задачи мирового развития в XX – начале XXI 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суждения об итогах общественного прогресса в начале XXI в.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основные открытия НТП и знать их значение.</w:t>
            </w:r>
          </w:p>
          <w:p w:rsidR="00C57D1A" w:rsidRPr="00AF748F" w:rsidRDefault="00C57D1A" w:rsidP="009A3BEB">
            <w:pPr>
              <w:pStyle w:val="a6"/>
              <w:ind w:right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причины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характер Первой мировой войны.</w:t>
            </w:r>
          </w:p>
          <w:p w:rsidR="00C57D1A" w:rsidRPr="00AF748F" w:rsidRDefault="00C57D1A" w:rsidP="009A3BEB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планы и соотношения сил сторон.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Работать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 исторической картой.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 противоборствующих сторон на каждом из этапов ПМВ.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хронологическую таблицу военных действий. Формулировать вывод о характере и итогах каждого из этапов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связи войны и внутриполитических кризисов в странах-участницах.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выводы об итогах и оценках исторического значения Первой мировой войны.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ключевых событиях на Восточном фронте, их участниках.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оценку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роли Восточного фронта в общем ходе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настроения в российском обществе в период войны, деятельность общественных организаций.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положении в экономике в военные годы.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разных категорий населения основных к войне.  </w:t>
            </w:r>
          </w:p>
        </w:tc>
        <w:tc>
          <w:tcPr>
            <w:tcW w:w="3402" w:type="dxa"/>
          </w:tcPr>
          <w:p w:rsidR="00C57D1A" w:rsidRPr="00AF748F" w:rsidRDefault="00C57D1A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C57D1A" w:rsidRPr="00AF748F" w:rsidRDefault="00C57D1A" w:rsidP="00C57D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57D1A" w:rsidRPr="00AF748F" w:rsidRDefault="00C57D1A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C57D1A" w:rsidRDefault="000B29C5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57D1A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2. Ведущие державы Запада между мировыми войнами</w:t>
            </w:r>
          </w:p>
        </w:tc>
        <w:tc>
          <w:tcPr>
            <w:tcW w:w="7796" w:type="dxa"/>
          </w:tcPr>
          <w:p w:rsidR="009A3BEB" w:rsidRPr="00AF748F" w:rsidRDefault="00304777" w:rsidP="00E13C34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национально-освободительные движения и революций в странах Европы и Азии.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социал- демократическое и коммунистическое движения в Западной Европе в 1920-е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идеологии фашизма и нацизма.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общее и особенное в становлении тоталитарных государств в 1920-е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социально-экономического и политическое положение США после Первой мировой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проявлений мирового экономического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кризиса 1929–1933 гг.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в США, Великобритании и Франции.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«Новый курс». 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Ф.Д. Рузвельта как политического деятеля. Характеризовать «эру пацифизма».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 милитаризации экономик Германии и Японии.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характеристику Народного фронта во Франции.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попытки создания системы коллективной безопасности в Европе.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гражданскую войну в Испании.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суждения о Мюнхенском соглашении и его последствиях.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положения советско-германского пакта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о ненападении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его последствия.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обобщающие выводы об особенностях и итогах развития ведущих держав Запада между мировыми войнами.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0B29C5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lastRenderedPageBreak/>
              <w:t xml:space="preserve">Раздел 3. Россия в годы «великих потрясений». 1914 – 1921 </w:t>
            </w:r>
            <w:proofErr w:type="spellStart"/>
            <w:r w:rsidRPr="00AF748F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гг</w:t>
            </w:r>
            <w:proofErr w:type="spellEnd"/>
          </w:p>
        </w:tc>
        <w:tc>
          <w:tcPr>
            <w:tcW w:w="7796" w:type="dxa"/>
          </w:tcPr>
          <w:p w:rsidR="009A3BEB" w:rsidRPr="00AF748F" w:rsidRDefault="00E13C34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хронологию основных событий Великой российской революции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gramEnd"/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причины прихода к власти большевиков.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новые органы власти, их функции, политику.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хронологические рамки и основные периоды Гражданской войны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. 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 иностранной интервенции в России.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политику военного коммунизма.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причины победы большевиков в Гражданской войне.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 условиях жизни людей в годы революции и Гражданской войны. </w:t>
            </w:r>
            <w:proofErr w:type="gramStart"/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значение понятий и терминов: «военный коммунизм», «комбеды», «продразвёрстка» «комсомол», «пионерия», «лишенцы», «беспризорники», «культурная революция»,  «рабфак», «ликбез».</w:t>
            </w:r>
            <w:proofErr w:type="gramEnd"/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4. Советский Союз в 1920–1930-е гг.</w:t>
            </w:r>
          </w:p>
        </w:tc>
        <w:tc>
          <w:tcPr>
            <w:tcW w:w="7796" w:type="dxa"/>
          </w:tcPr>
          <w:p w:rsidR="009A3BEB" w:rsidRPr="00AF748F" w:rsidRDefault="009A3BEB" w:rsidP="00012D5C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основные открытия НТП и знать их значение.</w:t>
            </w:r>
          </w:p>
          <w:p w:rsidR="009A3BEB" w:rsidRPr="00AF748F" w:rsidRDefault="009A3BEB" w:rsidP="00012D5C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особенности развития России в 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XX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веке.</w:t>
            </w:r>
          </w:p>
          <w:p w:rsidR="009A3BEB" w:rsidRPr="00AF748F" w:rsidRDefault="009A3BEB" w:rsidP="00012D5C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Распознавать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особенности российской правовой системы.</w:t>
            </w:r>
          </w:p>
          <w:p w:rsidR="009A3BEB" w:rsidRPr="00AF748F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 особенности «военного коммунизма», причины гражданской войны и последствия для страны.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5. Человечество во Второй мировой войне</w:t>
            </w:r>
          </w:p>
        </w:tc>
        <w:tc>
          <w:tcPr>
            <w:tcW w:w="7796" w:type="dxa"/>
          </w:tcPr>
          <w:p w:rsidR="009A3BEB" w:rsidRPr="00AF748F" w:rsidRDefault="00E13C34" w:rsidP="009A3BEB">
            <w:pPr>
              <w:pStyle w:val="a6"/>
              <w:ind w:right="-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поиск информации.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задания.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методы поиска и сопоставления событий времен Великая Отечественная война.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Применять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стандартные приемы для решения исторических задач.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методы анализа и сравнения для изучения темы.</w:t>
            </w:r>
          </w:p>
          <w:p w:rsidR="00E13C34" w:rsidRPr="00AF748F" w:rsidRDefault="00E13C34" w:rsidP="009A3BEB">
            <w:pPr>
              <w:pStyle w:val="a6"/>
              <w:ind w:right="-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статистические данные по Великой Отечественной войне и послевоенной жизни.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во внутренней и внешней политике СССР.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C57D1A" w:rsidRPr="00AF748F" w:rsidTr="00A94207">
        <w:tc>
          <w:tcPr>
            <w:tcW w:w="1702" w:type="dxa"/>
          </w:tcPr>
          <w:p w:rsidR="00C57D1A" w:rsidRPr="00AF748F" w:rsidRDefault="00C57D1A" w:rsidP="009A3BEB">
            <w:pPr>
              <w:pStyle w:val="a6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6.</w:t>
            </w:r>
            <w:r w:rsidRPr="00C57D1A">
              <w:rPr>
                <w:rFonts w:ascii="Times New Roman" w:hAnsi="Times New Roman" w:cs="Times New Roman"/>
                <w:sz w:val="24"/>
                <w:szCs w:val="24"/>
              </w:rPr>
              <w:t xml:space="preserve"> Великая Отечественная война.</w:t>
            </w:r>
            <w:r w:rsidRPr="00C57D1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57D1A">
              <w:rPr>
                <w:rFonts w:ascii="Times New Roman" w:hAnsi="Times New Roman" w:cs="Times New Roman"/>
                <w:sz w:val="24"/>
                <w:szCs w:val="24"/>
              </w:rPr>
              <w:t>1941–1945 гг.</w:t>
            </w:r>
          </w:p>
        </w:tc>
        <w:tc>
          <w:tcPr>
            <w:tcW w:w="7796" w:type="dxa"/>
          </w:tcPr>
          <w:p w:rsidR="00C57D1A" w:rsidRPr="00AF748F" w:rsidRDefault="00C57D1A" w:rsidP="009A3BEB">
            <w:pPr>
              <w:pStyle w:val="a6"/>
              <w:ind w:right="-5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об): обстоятельствах заключения и содержании советско-германских договоров 1939 г., причинах и итогах советско-финляндской войны 1939-1940 гг., присоединении новых территорий к Советскому Союзу в 1940 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планы нападения Германии на СССР, силы сторон в начавшейся войне.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«план» «Барбаросса», «план «Ост», «блицкриг», «ГКО».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героическом сопротивлении советских воинов превосходящим силам противника.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меры советского руководства по организации отпора врагу.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хронологические рамки и ключевые события битвы за Москву.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какое значение придавалось в германских планах захвату Москвы и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Ленинграда.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 ходе битвы за Москву, блокаде Ленинграда.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разгрома германских войск под Москвой (внутренние и международные аспекты).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«блокада», «антигитлеровская коалиция», «ленд-лиз».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Готовить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сообщение о жизни ленинградцев в осаждённом городе, о героизме его защитников.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«эвакуация», «воздушная тревога», «карточная система».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подвиге тружеников тыла в годы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достижения учёных и конструкторов в годы войны, в том числе обеспечившие повышение боеспособности советских войск.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в чём состоял вклад деятелей культуры в борьбу против захватчиков.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«новом порядке» на оккупированной германской армией территории.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«оккупация», «геноцид», «холокост», «коллаборационизм», «партизанское движение».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героях борьбы против захватчиков.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даты крупнейших сражений 1942– 1943 г., обеспечивших коренной перелом в ходе войны (Сталинградская битва, Курская битва, прорыв блокады Ленинграда, битва за Днепр).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 ходе названных сражений.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«коренной перелом в войне», «огненная дуга», «рельсовая война».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характеристику военачальников, солдат и офицеров, участвовавших в решающих сражениях 1942–1943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оценку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сражений 1942–1943 гг. в общем ходе Великой Отечественной войны и Второй мировой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 наступательных операциях советских войск в 1944–1945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«второй фронт», «встреча на Эльбе», «репатриация».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даты (месяцы и годы) конференций руководителей держав антигитлеровской коалиции (Тегеран, Ялта),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принятые на них решения.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битве за Берлин, её участниках и героях.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Потсдамской конференции, её решениях.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«денацификация», «демилитаризация», «репарации», «ООН», «международный трибунал».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 действиях советских войск против японской </w:t>
            </w:r>
            <w:proofErr w:type="spell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Квантунской</w:t>
            </w:r>
            <w:proofErr w:type="spell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армии.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оценку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проведённых в Нюрнберге и Токио международных трибуналов над военными преступниками.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военные и политические итоги Великой Отечественной войны 1941–1945 гг. и Второй мировой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цели создания Организации Объединённых Наций,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суждения о значении этого события.</w:t>
            </w:r>
          </w:p>
        </w:tc>
        <w:tc>
          <w:tcPr>
            <w:tcW w:w="3402" w:type="dxa"/>
          </w:tcPr>
          <w:p w:rsidR="00C57D1A" w:rsidRPr="00AF748F" w:rsidRDefault="00C57D1A" w:rsidP="009A3BEB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C57D1A" w:rsidRPr="00AF748F" w:rsidRDefault="00C57D1A" w:rsidP="009A3BEB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C57D1A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lastRenderedPageBreak/>
              <w:t>Раздел 7</w:t>
            </w:r>
            <w:r w:rsidR="00304777"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 Мировое развитие и международные отношения в годы «холодной войны»</w:t>
            </w:r>
          </w:p>
        </w:tc>
        <w:tc>
          <w:tcPr>
            <w:tcW w:w="7796" w:type="dxa"/>
          </w:tcPr>
          <w:p w:rsidR="009A3BEB" w:rsidRPr="00AF748F" w:rsidRDefault="00E13C34" w:rsidP="009A3BEB">
            <w:pPr>
              <w:pStyle w:val="a6"/>
              <w:tabs>
                <w:tab w:val="left" w:pos="3851"/>
              </w:tabs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понятие «холодная война», НТП.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этапы развития «Холодной войны».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Разбираться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в особенности развития стран Азии, Африки и Латинской Америки.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статистические данные по Второй мировой войне и послевоенной жизни.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причины «Холодной войны» и др.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исторические знания на практике, делать выводы по историческим документам.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C57D1A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lastRenderedPageBreak/>
              <w:t>Раздел 8</w:t>
            </w:r>
            <w:r w:rsidR="00304777"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 Мир во второй половине XX–начале XXI в</w:t>
            </w:r>
          </w:p>
        </w:tc>
        <w:tc>
          <w:tcPr>
            <w:tcW w:w="7796" w:type="dxa"/>
          </w:tcPr>
          <w:p w:rsidR="009A3BEB" w:rsidRPr="00AF748F" w:rsidRDefault="00ED46D9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предпосылки экономического скачка в странах Западной Европы.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 «экономического чуда» в Западной Германии, его особенностей и значения.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роль государства в экономике Европы в 1950–1960-е гг. Характеризовать «скандинавскую модель» общественно-политического и социально-экономического развития. Характеризовать послевоенное развитие США.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программу «Новых рубежей».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вывод об итогах социально-экономического развития США в 1950–1960-е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программу и результаты деятельности политических партий Западной Европы в 1950–1960-е гг.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C57D1A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9</w:t>
            </w:r>
            <w:r w:rsidR="00304777"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 Пути модернизации в Азии, Африке и Латинской Америке</w:t>
            </w:r>
          </w:p>
        </w:tc>
        <w:tc>
          <w:tcPr>
            <w:tcW w:w="7796" w:type="dxa"/>
          </w:tcPr>
          <w:p w:rsidR="00ED46D9" w:rsidRPr="00AF748F" w:rsidRDefault="00ED46D9" w:rsidP="00ED46D9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круг проблем и задач развития стран Азии, Африки и Латинской </w:t>
            </w:r>
          </w:p>
          <w:p w:rsidR="009A3BEB" w:rsidRPr="00AF748F" w:rsidRDefault="00ED46D9" w:rsidP="00ED46D9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Америки. 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процесс демократизации общественно-политической жизни страны.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причины экономического скачка в новых индустриальных странах.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интеграции странах </w:t>
            </w: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Азии, Африке и Латинской Америке в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современном мире. 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реформы конца XX 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Выявлять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модернизации.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выводы о достижениях и проблемах на пути модернизации в XX – начале XXI в. 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C57D1A">
        <w:tc>
          <w:tcPr>
            <w:tcW w:w="1702" w:type="dxa"/>
          </w:tcPr>
          <w:p w:rsidR="009A3BEB" w:rsidRPr="00AF748F" w:rsidRDefault="00C57D1A" w:rsidP="00C57D1A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10</w:t>
            </w:r>
            <w:r w:rsidR="00304777"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 Наука и культура в XX–XXI вв.</w:t>
            </w:r>
          </w:p>
        </w:tc>
        <w:tc>
          <w:tcPr>
            <w:tcW w:w="7796" w:type="dxa"/>
          </w:tcPr>
          <w:p w:rsidR="009A3BEB" w:rsidRPr="00AF748F" w:rsidRDefault="004E7B59" w:rsidP="004E7B5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 развитии науки и техники во второй половине XX в. –ХХI вв.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выводы о последствиях научных открытий и изобретений для человека, общества, международных отношений.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роли науки в XX в. и тенденций её развития на современном этапе.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развитие гуманитарных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наук в XX 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главные темы взглядов на отношения личности и общества, особенностей художественного стиля литературы XX в. –ХХI вв.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феномен массовой культуры, высказывать суждения о её достоинствах и недостатках.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молодёжные субкультуры,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их ценностные установки и роль в молодёжной среде, обществе.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аргументировать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свою позицию в отношении к проблемам сохранения культурного многообразия в современном массовом обществе. 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Подбирать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критерии для характеристики памятников архитектуры и произведений искусства.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304777" w:rsidRPr="00AF748F" w:rsidTr="00A94207">
        <w:tc>
          <w:tcPr>
            <w:tcW w:w="1702" w:type="dxa"/>
          </w:tcPr>
          <w:p w:rsidR="00304777" w:rsidRPr="00AF748F" w:rsidRDefault="00C57D1A" w:rsidP="00664C39">
            <w:pPr>
              <w:pStyle w:val="a6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Раздел_11</w:t>
            </w:r>
            <w:r w:rsidR="00304777"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. Проблемы мирового </w:t>
            </w:r>
            <w:proofErr w:type="spellStart"/>
            <w:r w:rsidR="00304777"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развития_в</w:t>
            </w:r>
            <w:proofErr w:type="spellEnd"/>
            <w:r w:rsidR="00304777"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начале третьего тысячелетия</w:t>
            </w:r>
          </w:p>
        </w:tc>
        <w:tc>
          <w:tcPr>
            <w:tcW w:w="7796" w:type="dxa"/>
          </w:tcPr>
          <w:p w:rsidR="00304777" w:rsidRPr="00AF748F" w:rsidRDefault="004E7B59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понятия «глобальные проблемы».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суждения о причинах появления глобальных проблем во второй половине XX в. и их взаимосвязи.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 глобальные проблемы человечества.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Рассуждать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об условиях и способах решения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этих проблем в современном поликультурном мире.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проблемы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международного терроризма.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процесс глобализации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экономики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её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антиглобалистические</w:t>
            </w:r>
            <w:proofErr w:type="spell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Искать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информацию об успешной деятельности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международных и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региональных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организаций, общественных движений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и отдельных личностей в борьбе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за устойчиво-безопасное развитие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человечества.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роль институтов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гражданского общества и церкви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в современном мире.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участие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России и других стран мира в решении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глобальных проблем современности.</w:t>
            </w:r>
          </w:p>
        </w:tc>
        <w:tc>
          <w:tcPr>
            <w:tcW w:w="3402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речевое высказывание в устной и письменной  форме.</w:t>
            </w:r>
          </w:p>
        </w:tc>
      </w:tr>
      <w:tr w:rsidR="00304777" w:rsidRPr="00AF748F" w:rsidTr="00A94207">
        <w:tc>
          <w:tcPr>
            <w:tcW w:w="1702" w:type="dxa"/>
          </w:tcPr>
          <w:p w:rsidR="00304777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lastRenderedPageBreak/>
              <w:t>Раздел 12. СССР в 1945–1991 гг.</w:t>
            </w:r>
          </w:p>
        </w:tc>
        <w:tc>
          <w:tcPr>
            <w:tcW w:w="7796" w:type="dxa"/>
          </w:tcPr>
          <w:p w:rsidR="00304777" w:rsidRPr="00AF748F" w:rsidRDefault="00E13C34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знания о Советском союзе в профессии на практике.</w:t>
            </w:r>
          </w:p>
          <w:p w:rsidR="004E7B59" w:rsidRPr="00AF748F" w:rsidRDefault="004E7B59" w:rsidP="004E7B59">
            <w:pPr>
              <w:pStyle w:val="a6"/>
              <w:ind w:left="104" w:right="114" w:hanging="1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экономическое положение и условия жизни людей в СССР после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восстановлении и развитии промышленности в послевоенные годы.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«карточная система», «денежная реформа», «дело врачей», «Ленинградское дело», «космополитизм».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содержание и последствия принятия постановлений по вопросам литературы и искусства в 1946–1948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 СССР на международной арене после Второй мировой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важнейшие события, послужившие вехами на пути к «холодной войне».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«план Маршалла», «НАТО», «Организация Варшавского договора (ОВД)», «холодная война», «гонка вооружений», «Совет экономической взаимопомощи (СЭВ)», «мировая социалистическая система».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как решался вопрос о высшей власти в партии после смерти И.В. Сталина.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попытки преодоления стиля и последствий сталинского руководства.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XX съезде КПСС,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в чём состояло его значение.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мотивы и итоги преобразований в экономике в годы руководства Н.С. Хрущёва.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«реабилитация», «</w:t>
            </w:r>
            <w:proofErr w:type="spell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десталинизация</w:t>
            </w:r>
            <w:proofErr w:type="spell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», «целина», «совнархоз».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достижения советской науки и техники во второй половине 1940-х – первой половине 1960-х гг. (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имена учёных, их открытия, изобретения).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«спутник», «космонавт», «оттепель», «шестидесятники», «самиздат».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описание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стиля руководства страной при Л.И. Брежневе.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основные положения и значение Конституции</w:t>
            </w:r>
          </w:p>
          <w:p w:rsidR="004E7B59" w:rsidRPr="00AF748F" w:rsidRDefault="004E7B59" w:rsidP="004E7B59">
            <w:pPr>
              <w:pStyle w:val="a6"/>
              <w:ind w:left="-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СССР 1977 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задачах, мероприятиях и итогах экономических реформ середины 1960-х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«хозрасчёт», «стройотряд», «БАМ (Байкало-Амурская магистраль)», «АПК (аграрно-промышленный комплекс)», «развитой социализм», «застой», «диссидент». 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группы советского общества 1960-х – середины 1980-х гг. (место в обществе, материальное положение и др.).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</w:t>
            </w:r>
            <w:proofErr w:type="spell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хрущёвка</w:t>
            </w:r>
            <w:proofErr w:type="spell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», «товарный дефицит», «теневая экономика».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заключались достижения советской страны в социальной сфере.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проблемах повседневной жизни людей в эпоху «развитого социализма».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роль советского телевидения как общественного и культурного явления.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общую направленность и эволюцию приоритетов советской внешней политики в 1950-е – начале 1980-х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важнейших внешнеполитических действиях СССР в 1950-е – начале 1980-х гг. и международном отклике на них.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«мирное сосуществование государств», «Берлинский кризис», «Карибский кризис»,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«разрядка международной напряжённости», «курс на безопасность и сотрудничество в Европе».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 острых международных кризисах 1950 –1960-х гг. – обстоятельствах их возникновения и путях урегулирования.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обстоятельства прихода к высшей власти в партии и государстве М.С. Горбачёва и предпосылки изменения политического курса.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понятий и терминов: «перестройка», «гласность», «плюрализм», «многопартийность».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проявлениях гласности в советской стране во второй половине 1980-х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 аварии на Чернобыльской АЭС, её последствиях. Раскрывать направленность и главное содержание экономических реформ второй половины 1980-х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«антиалкогольная кампания», «конверсия», «приватизация», «индивидуальная трудовая деятельность», «кооператив», «товарный дефицит».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идеи концепции «нового политического мышления».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соглашения между СССР и США о сокращении вооружений.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выводе советских войск из Афганистана,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оценку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этого события для страны и международной обстановки.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Рассказывать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о подъёме национальных движений и межнациональных конфликтах во второй половине 1980-х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«парад суверенитетов», «Беловежские соглашения», «Содружество Независимых Государств (СНГ)».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суждение о причинах распада СССР.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характеристику (исторический портрет) М.С. Горбачёва.</w:t>
            </w:r>
          </w:p>
        </w:tc>
        <w:tc>
          <w:tcPr>
            <w:tcW w:w="3402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304777" w:rsidRPr="00AF748F" w:rsidTr="00A94207">
        <w:tc>
          <w:tcPr>
            <w:tcW w:w="1702" w:type="dxa"/>
          </w:tcPr>
          <w:p w:rsidR="00304777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lastRenderedPageBreak/>
              <w:t>Раздел 13. Российская Федерация в 1991–2018 гг.</w:t>
            </w:r>
          </w:p>
        </w:tc>
        <w:tc>
          <w:tcPr>
            <w:tcW w:w="7796" w:type="dxa"/>
          </w:tcPr>
          <w:p w:rsidR="00304777" w:rsidRPr="00AF748F" w:rsidRDefault="00E13C34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Применять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полученные знания о России на практике.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статистические данные по России 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века.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 во внутренней и внешней политике России.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исторические знания на практике, делать выводы по историческим документам.</w:t>
            </w:r>
          </w:p>
        </w:tc>
        <w:tc>
          <w:tcPr>
            <w:tcW w:w="3402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</w:tbl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6D2D" w:rsidRDefault="00FA6D2D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57D1A" w:rsidRDefault="00C57D1A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57D1A" w:rsidRDefault="00C57D1A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57D1A" w:rsidRDefault="00C57D1A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57D1A" w:rsidRDefault="00C57D1A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6D2D" w:rsidRPr="00956386" w:rsidRDefault="00FA6D2D" w:rsidP="00FA6D2D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5.3. Междисциплинарные задания</w:t>
      </w:r>
    </w:p>
    <w:p w:rsidR="00FA6D2D" w:rsidRDefault="00FA6D2D" w:rsidP="00FA6D2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6D2D">
        <w:rPr>
          <w:rFonts w:ascii="Times New Roman" w:hAnsi="Times New Roman" w:cs="Times New Roman"/>
          <w:sz w:val="24"/>
          <w:szCs w:val="24"/>
        </w:rPr>
        <w:t xml:space="preserve">Междисциплинарные задания, направленные </w:t>
      </w:r>
      <w:r w:rsidRPr="00FA6D2D">
        <w:rPr>
          <w:rFonts w:ascii="Times New Roman" w:hAnsi="Times New Roman" w:cs="Times New Roman"/>
          <w:sz w:val="24"/>
          <w:szCs w:val="24"/>
          <w:shd w:val="clear" w:color="auto" w:fill="FFFFFF"/>
        </w:rPr>
        <w:t>на контроль качества и управление процессами достижения ЛР, МР и ПР, а также создание условий для формирования ОК у обучающихся посредством промежуточной аттестации, разработаны с опорой на образовательные результаты, с учетом профиля обучения, уровня освоения учебного предмета и профессиональной направленности образовательной программы по специальности.</w:t>
      </w:r>
    </w:p>
    <w:tbl>
      <w:tblPr>
        <w:tblStyle w:val="af1"/>
        <w:tblW w:w="0" w:type="auto"/>
        <w:tblInd w:w="79" w:type="dxa"/>
        <w:tblLook w:val="04A0" w:firstRow="1" w:lastRow="0" w:firstColumn="1" w:lastColumn="0" w:noHBand="0" w:noVBand="1"/>
      </w:tblPr>
      <w:tblGrid>
        <w:gridCol w:w="2814"/>
        <w:gridCol w:w="3359"/>
        <w:gridCol w:w="7838"/>
      </w:tblGrid>
      <w:tr w:rsidR="008D4B4F" w:rsidRPr="00EE74F4" w:rsidTr="007733AF">
        <w:trPr>
          <w:trHeight w:val="130"/>
        </w:trPr>
        <w:tc>
          <w:tcPr>
            <w:tcW w:w="2814" w:type="dxa"/>
            <w:vAlign w:val="center"/>
          </w:tcPr>
          <w:p w:rsidR="008D4B4F" w:rsidRPr="00EE74F4" w:rsidRDefault="008D4B4F" w:rsidP="00773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74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раздела, темы</w:t>
            </w:r>
          </w:p>
        </w:tc>
        <w:tc>
          <w:tcPr>
            <w:tcW w:w="3359" w:type="dxa"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образовательных результатов</w:t>
            </w:r>
          </w:p>
          <w:p w:rsidR="008D4B4F" w:rsidRPr="00EE74F4" w:rsidRDefault="008D4B4F" w:rsidP="00773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(ЛР, МР, ПР, ОК)</w:t>
            </w:r>
          </w:p>
        </w:tc>
        <w:tc>
          <w:tcPr>
            <w:tcW w:w="7838" w:type="dxa"/>
            <w:vAlign w:val="center"/>
          </w:tcPr>
          <w:p w:rsidR="008D4B4F" w:rsidRPr="00EE74F4" w:rsidRDefault="008D4B4F" w:rsidP="00773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74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Варианты междисциплинарных заданий</w:t>
            </w:r>
          </w:p>
        </w:tc>
      </w:tr>
      <w:tr w:rsidR="008D4B4F" w:rsidRPr="00EE74F4" w:rsidTr="007733AF">
        <w:trPr>
          <w:trHeight w:val="654"/>
        </w:trPr>
        <w:tc>
          <w:tcPr>
            <w:tcW w:w="2814" w:type="dxa"/>
            <w:vMerge w:val="restart"/>
            <w:vAlign w:val="center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1. Первая Мировая война и её итоги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2. Ведущие державы Запада между мировыми войнами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3. Россия в годы «великих потрясений». 1914–1921 гг.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4. Советский Союз в 1920–1930-е гг.</w:t>
            </w:r>
          </w:p>
          <w:p w:rsidR="008D4B4F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</w:t>
            </w:r>
            <w:r w:rsidR="00C57D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5.Человечество во Второй мировой войне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1939–1945 гг.</w:t>
            </w:r>
          </w:p>
          <w:p w:rsidR="00C57D1A" w:rsidRPr="00C57D1A" w:rsidRDefault="00C57D1A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D1A">
              <w:rPr>
                <w:rFonts w:ascii="Times New Roman" w:hAnsi="Times New Roman" w:cs="Times New Roman"/>
                <w:sz w:val="24"/>
                <w:szCs w:val="24"/>
              </w:rPr>
              <w:t>Раздел 6. Великая Отечественная война.</w:t>
            </w:r>
            <w:r w:rsidRPr="00C57D1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57D1A">
              <w:rPr>
                <w:rFonts w:ascii="Times New Roman" w:hAnsi="Times New Roman" w:cs="Times New Roman"/>
                <w:sz w:val="24"/>
                <w:szCs w:val="24"/>
              </w:rPr>
              <w:t>1941–1945 гг.</w:t>
            </w:r>
          </w:p>
          <w:p w:rsidR="008D4B4F" w:rsidRPr="00EE74F4" w:rsidRDefault="00C57D1A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7</w:t>
            </w:r>
            <w:r w:rsidR="008D4B4F"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Мировое развитие и международные отношения в годы «холодной войны»</w:t>
            </w:r>
          </w:p>
          <w:p w:rsidR="00C57D1A" w:rsidRDefault="00C57D1A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8</w:t>
            </w:r>
            <w:r w:rsidR="008D4B4F"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Мир во второй половине XX — начале XXI в.</w:t>
            </w:r>
          </w:p>
          <w:p w:rsidR="00C57D1A" w:rsidRDefault="00C57D1A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9</w:t>
            </w:r>
            <w:r w:rsidR="008D4B4F"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Пути модернизации в Азии, Африке и Латинской Америке</w:t>
            </w:r>
            <w:r w:rsidR="008D4B4F"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57D1A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Раздел </w:t>
            </w:r>
            <w:r w:rsidR="00C57D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Наука и культура в XX–XXI вв.</w:t>
            </w:r>
          </w:p>
          <w:p w:rsidR="00C57D1A" w:rsidRDefault="00C57D1A" w:rsidP="007733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11</w:t>
            </w:r>
            <w:r w:rsidR="008D4B4F"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Проблемы мирового развития в начале третьего тысячелетия 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12. СССР в 1945–1991 гг.</w:t>
            </w:r>
          </w:p>
          <w:p w:rsidR="008D4B4F" w:rsidRPr="00EE74F4" w:rsidRDefault="008D4B4F" w:rsidP="007733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13. Российская Федерация в 1991-2018 гг.</w:t>
            </w:r>
          </w:p>
        </w:tc>
        <w:tc>
          <w:tcPr>
            <w:tcW w:w="3359" w:type="dxa"/>
            <w:vMerge w:val="restart"/>
          </w:tcPr>
          <w:p w:rsidR="008D4B4F" w:rsidRPr="00EE74F4" w:rsidRDefault="008D4B4F" w:rsidP="007733A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ЛР 05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ЛР 07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ЛР 08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ЛР 09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01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02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04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05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08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09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8D4B4F" w:rsidRPr="00EE74F4" w:rsidRDefault="008D4B4F" w:rsidP="007733AF">
            <w:pPr>
              <w:spacing w:after="2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8D4B4F" w:rsidRPr="00EE74F4" w:rsidRDefault="008D4B4F" w:rsidP="007733AF">
            <w:pPr>
              <w:spacing w:after="25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8D4B4F" w:rsidRPr="00EE74F4" w:rsidRDefault="008D4B4F" w:rsidP="00C8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r w:rsidR="00C8721D">
              <w:rPr>
                <w:rFonts w:ascii="Times New Roman" w:hAnsi="Times New Roman" w:cs="Times New Roman"/>
                <w:sz w:val="24"/>
                <w:szCs w:val="24"/>
              </w:rPr>
              <w:t>отовка докладов с презентациями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721D">
              <w:rPr>
                <w:rFonts w:ascii="Times New Roman" w:hAnsi="Times New Roman" w:cs="Times New Roman"/>
                <w:sz w:val="24"/>
                <w:szCs w:val="24"/>
              </w:rPr>
              <w:t xml:space="preserve"> Агитационная открытка периода Первой мировой войны</w:t>
            </w:r>
          </w:p>
        </w:tc>
      </w:tr>
      <w:tr w:rsidR="008D4B4F" w:rsidRPr="00EE74F4" w:rsidTr="007733AF">
        <w:trPr>
          <w:trHeight w:val="1268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59" w:type="dxa"/>
            <w:vMerge/>
          </w:tcPr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8D4B4F" w:rsidRPr="00EE74F4" w:rsidRDefault="00C8721D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Плакаты Первой мировой и Второй мировой войн</w:t>
            </w:r>
          </w:p>
        </w:tc>
      </w:tr>
      <w:tr w:rsidR="008D4B4F" w:rsidRPr="00EE74F4" w:rsidTr="007733AF">
        <w:trPr>
          <w:trHeight w:val="1252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</w:p>
          <w:p w:rsidR="008D4B4F" w:rsidRPr="00EE74F4" w:rsidRDefault="00515937" w:rsidP="00463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карикатурных карт</w:t>
            </w:r>
          </w:p>
        </w:tc>
      </w:tr>
      <w:tr w:rsidR="008D4B4F" w:rsidRPr="00EE74F4" w:rsidTr="007733AF">
        <w:trPr>
          <w:trHeight w:val="945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</w:t>
            </w:r>
          </w:p>
          <w:p w:rsidR="008D4B4F" w:rsidRPr="00515937" w:rsidRDefault="00515937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937">
              <w:rPr>
                <w:rFonts w:ascii="Times New Roman" w:hAnsi="Times New Roman" w:cs="Times New Roman"/>
                <w:sz w:val="24"/>
                <w:szCs w:val="24"/>
              </w:rPr>
              <w:t>Анализ карикатур периода Холодной войны</w:t>
            </w:r>
          </w:p>
        </w:tc>
      </w:tr>
      <w:tr w:rsidR="008D4B4F" w:rsidRPr="00EE74F4" w:rsidTr="007733AF">
        <w:trPr>
          <w:trHeight w:val="1109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515937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8D4B4F" w:rsidRPr="00EE74F4" w:rsidRDefault="008D4B4F" w:rsidP="0051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937">
              <w:rPr>
                <w:rFonts w:ascii="Times New Roman" w:hAnsi="Times New Roman" w:cs="Times New Roman"/>
                <w:sz w:val="24"/>
                <w:szCs w:val="24"/>
              </w:rPr>
              <w:t>Американский поп-арт</w:t>
            </w:r>
          </w:p>
        </w:tc>
      </w:tr>
      <w:tr w:rsidR="00515937" w:rsidRPr="00EE74F4" w:rsidTr="007733AF">
        <w:trPr>
          <w:trHeight w:val="1109"/>
        </w:trPr>
        <w:tc>
          <w:tcPr>
            <w:tcW w:w="2814" w:type="dxa"/>
            <w:vMerge/>
            <w:vAlign w:val="center"/>
          </w:tcPr>
          <w:p w:rsidR="00515937" w:rsidRPr="00EE74F4" w:rsidRDefault="00515937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515937" w:rsidRPr="00EE74F4" w:rsidRDefault="00515937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515937" w:rsidRPr="00515937" w:rsidRDefault="00515937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6 </w:t>
            </w:r>
          </w:p>
          <w:p w:rsidR="00515937" w:rsidRPr="00515937" w:rsidRDefault="00515937" w:rsidP="00515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93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презентации: «Роль знаний по истории для участников международных конкурсов </w:t>
            </w:r>
            <w:proofErr w:type="spellStart"/>
            <w:r w:rsidRPr="00515937">
              <w:rPr>
                <w:rFonts w:ascii="Times New Roman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51593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51593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515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937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515937">
              <w:rPr>
                <w:rFonts w:ascii="Times New Roman" w:hAnsi="Times New Roman" w:cs="Times New Roman"/>
                <w:sz w:val="24"/>
                <w:szCs w:val="24"/>
              </w:rPr>
              <w:t xml:space="preserve"> по графическому дизайну»</w:t>
            </w:r>
          </w:p>
        </w:tc>
      </w:tr>
      <w:tr w:rsidR="008D4B4F" w:rsidRPr="00EE74F4" w:rsidTr="007733AF">
        <w:trPr>
          <w:trHeight w:val="376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A12FCD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937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515937" w:rsidRPr="00515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адание 7 </w:t>
            </w:r>
          </w:p>
          <w:p w:rsidR="008D4B4F" w:rsidRPr="00515937" w:rsidRDefault="00515937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докладов с презентациями о приобретении профессии  с</w:t>
            </w:r>
            <w:r w:rsidRPr="005159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реди Вузов и </w:t>
            </w:r>
            <w:proofErr w:type="spellStart"/>
            <w:r w:rsidRPr="005159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5159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РФ,  где можно получить профессию Графического дизайнера. История развития учебных заведений. История развития колледжа </w:t>
            </w:r>
            <w:proofErr w:type="spellStart"/>
            <w:r w:rsidRPr="005159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ВКТиД</w:t>
            </w:r>
            <w:proofErr w:type="spellEnd"/>
            <w:r w:rsidRPr="005159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D2D" w:rsidRPr="00FA6D2D" w:rsidRDefault="00FA6D2D" w:rsidP="009A3BE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667FF" w:rsidRDefault="00D667FF" w:rsidP="00B20E57">
      <w:pPr>
        <w:pStyle w:val="a6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67FF" w:rsidRPr="007F6F51" w:rsidRDefault="00D667FF" w:rsidP="00B20E57">
      <w:pPr>
        <w:pStyle w:val="a6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0E57" w:rsidRPr="007F6F51" w:rsidRDefault="00B20E57" w:rsidP="00D40C94">
      <w:pPr>
        <w:pStyle w:val="a6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0E57" w:rsidRPr="007F6F51" w:rsidRDefault="00B20E57" w:rsidP="00B20E57">
      <w:pPr>
        <w:pStyle w:val="a6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6F51" w:rsidRPr="007F6F51" w:rsidRDefault="007F6F51" w:rsidP="007F6F51">
      <w:pPr>
        <w:pStyle w:val="a6"/>
        <w:ind w:firstLine="709"/>
        <w:jc w:val="both"/>
        <w:rPr>
          <w:rStyle w:val="FontStyle369"/>
          <w:rFonts w:eastAsia="Calibri"/>
          <w:sz w:val="28"/>
          <w:szCs w:val="28"/>
        </w:rPr>
      </w:pPr>
      <w:bookmarkStart w:id="4" w:name="_Hlk89437214"/>
    </w:p>
    <w:bookmarkEnd w:id="4"/>
    <w:p w:rsidR="007F6F51" w:rsidRPr="007F6F51" w:rsidRDefault="007F6F51" w:rsidP="007F6F5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7F6F51" w:rsidRPr="007F6F51" w:rsidSect="00551B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7C2" w:rsidRDefault="00BB07C2" w:rsidP="002A31A1">
      <w:pPr>
        <w:spacing w:after="0" w:line="240" w:lineRule="auto"/>
      </w:pPr>
      <w:r>
        <w:separator/>
      </w:r>
    </w:p>
  </w:endnote>
  <w:endnote w:type="continuationSeparator" w:id="0">
    <w:p w:rsidR="00BB07C2" w:rsidRDefault="00BB07C2" w:rsidP="002A3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Times New Roman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REG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7C2" w:rsidRDefault="00BB07C2" w:rsidP="0087449D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07C2" w:rsidRDefault="00BB07C2" w:rsidP="0087449D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7C2" w:rsidRDefault="00BB07C2" w:rsidP="0087449D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B06F9">
      <w:rPr>
        <w:rStyle w:val="ae"/>
        <w:noProof/>
      </w:rPr>
      <w:t>3</w:t>
    </w:r>
    <w:r>
      <w:rPr>
        <w:rStyle w:val="ae"/>
      </w:rPr>
      <w:fldChar w:fldCharType="end"/>
    </w:r>
  </w:p>
  <w:p w:rsidR="00BB07C2" w:rsidRDefault="00BB07C2" w:rsidP="0087449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7C2" w:rsidRDefault="00BB07C2" w:rsidP="002A31A1">
      <w:pPr>
        <w:spacing w:after="0" w:line="240" w:lineRule="auto"/>
      </w:pPr>
      <w:r>
        <w:separator/>
      </w:r>
    </w:p>
  </w:footnote>
  <w:footnote w:type="continuationSeparator" w:id="0">
    <w:p w:rsidR="00BB07C2" w:rsidRDefault="00BB07C2" w:rsidP="002A3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7C2" w:rsidRPr="00A3234E" w:rsidRDefault="00BB07C2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B67ABA"/>
    <w:multiLevelType w:val="hybridMultilevel"/>
    <w:tmpl w:val="17B6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96C42"/>
    <w:multiLevelType w:val="hybridMultilevel"/>
    <w:tmpl w:val="CCEE6652"/>
    <w:lvl w:ilvl="0" w:tplc="04190019">
      <w:start w:val="1"/>
      <w:numFmt w:val="lowerLetter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376640"/>
    <w:multiLevelType w:val="hybridMultilevel"/>
    <w:tmpl w:val="77D6DD36"/>
    <w:lvl w:ilvl="0" w:tplc="1578DEDE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3CC041E3"/>
    <w:multiLevelType w:val="hybridMultilevel"/>
    <w:tmpl w:val="B9C41F5E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E67A01"/>
    <w:multiLevelType w:val="hybridMultilevel"/>
    <w:tmpl w:val="784A3D24"/>
    <w:lvl w:ilvl="0" w:tplc="BCCA42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FF11C0"/>
    <w:multiLevelType w:val="hybridMultilevel"/>
    <w:tmpl w:val="A4A00C3C"/>
    <w:lvl w:ilvl="0" w:tplc="A0EAE2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D545C"/>
    <w:multiLevelType w:val="hybridMultilevel"/>
    <w:tmpl w:val="B8DC631A"/>
    <w:lvl w:ilvl="0" w:tplc="515A84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45C2E"/>
    <w:multiLevelType w:val="hybridMultilevel"/>
    <w:tmpl w:val="476A35C8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6E7271"/>
    <w:multiLevelType w:val="hybridMultilevel"/>
    <w:tmpl w:val="C4DEFFAC"/>
    <w:lvl w:ilvl="0" w:tplc="1F80EA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152393"/>
    <w:multiLevelType w:val="hybridMultilevel"/>
    <w:tmpl w:val="0272290C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E37BED"/>
    <w:multiLevelType w:val="hybridMultilevel"/>
    <w:tmpl w:val="F49831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177A7"/>
    <w:multiLevelType w:val="hybridMultilevel"/>
    <w:tmpl w:val="0A023510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3"/>
  </w:num>
  <w:num w:numId="5">
    <w:abstractNumId w:val="7"/>
  </w:num>
  <w:num w:numId="6">
    <w:abstractNumId w:val="12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1"/>
  </w:num>
  <w:num w:numId="13">
    <w:abstractNumId w:val="5"/>
  </w:num>
  <w:num w:numId="14">
    <w:abstractNumId w:val="10"/>
  </w:num>
  <w:num w:numId="1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732"/>
    <w:rsid w:val="00001804"/>
    <w:rsid w:val="00006269"/>
    <w:rsid w:val="00012D5C"/>
    <w:rsid w:val="00014A0E"/>
    <w:rsid w:val="000153C7"/>
    <w:rsid w:val="0001737B"/>
    <w:rsid w:val="00027393"/>
    <w:rsid w:val="0002755A"/>
    <w:rsid w:val="00032036"/>
    <w:rsid w:val="000333F8"/>
    <w:rsid w:val="00044E00"/>
    <w:rsid w:val="000461F4"/>
    <w:rsid w:val="00052098"/>
    <w:rsid w:val="000572C5"/>
    <w:rsid w:val="00060245"/>
    <w:rsid w:val="00076123"/>
    <w:rsid w:val="000969F1"/>
    <w:rsid w:val="000A4FC4"/>
    <w:rsid w:val="000A68F2"/>
    <w:rsid w:val="000A6EE0"/>
    <w:rsid w:val="000B06FD"/>
    <w:rsid w:val="000B29C5"/>
    <w:rsid w:val="000B4735"/>
    <w:rsid w:val="000B6569"/>
    <w:rsid w:val="000B7590"/>
    <w:rsid w:val="000D1716"/>
    <w:rsid w:val="000D2D8F"/>
    <w:rsid w:val="000D5072"/>
    <w:rsid w:val="000D592D"/>
    <w:rsid w:val="000D5A1D"/>
    <w:rsid w:val="000E3684"/>
    <w:rsid w:val="000E46B2"/>
    <w:rsid w:val="000E778F"/>
    <w:rsid w:val="000F1880"/>
    <w:rsid w:val="000F32AD"/>
    <w:rsid w:val="000F5CA6"/>
    <w:rsid w:val="000F7747"/>
    <w:rsid w:val="001029C6"/>
    <w:rsid w:val="001137DE"/>
    <w:rsid w:val="00114678"/>
    <w:rsid w:val="00135812"/>
    <w:rsid w:val="00136895"/>
    <w:rsid w:val="00150015"/>
    <w:rsid w:val="001553A6"/>
    <w:rsid w:val="00161489"/>
    <w:rsid w:val="00170236"/>
    <w:rsid w:val="001719FF"/>
    <w:rsid w:val="001864FB"/>
    <w:rsid w:val="001874DF"/>
    <w:rsid w:val="001B6A89"/>
    <w:rsid w:val="001C0111"/>
    <w:rsid w:val="001C3B03"/>
    <w:rsid w:val="001C6B17"/>
    <w:rsid w:val="001F2879"/>
    <w:rsid w:val="002044BC"/>
    <w:rsid w:val="00204B7A"/>
    <w:rsid w:val="002212E8"/>
    <w:rsid w:val="00224436"/>
    <w:rsid w:val="0024010B"/>
    <w:rsid w:val="0024693A"/>
    <w:rsid w:val="0027230F"/>
    <w:rsid w:val="00276CE8"/>
    <w:rsid w:val="00280775"/>
    <w:rsid w:val="0028194F"/>
    <w:rsid w:val="00291779"/>
    <w:rsid w:val="00292C34"/>
    <w:rsid w:val="002A2F1B"/>
    <w:rsid w:val="002A31A1"/>
    <w:rsid w:val="002A3257"/>
    <w:rsid w:val="002B7F2E"/>
    <w:rsid w:val="002C3D39"/>
    <w:rsid w:val="002D17F5"/>
    <w:rsid w:val="002E076D"/>
    <w:rsid w:val="002F1A34"/>
    <w:rsid w:val="002F2954"/>
    <w:rsid w:val="003017B1"/>
    <w:rsid w:val="00304099"/>
    <w:rsid w:val="00304777"/>
    <w:rsid w:val="00310B1C"/>
    <w:rsid w:val="0032310D"/>
    <w:rsid w:val="00323AA6"/>
    <w:rsid w:val="00327637"/>
    <w:rsid w:val="003425A2"/>
    <w:rsid w:val="003528E4"/>
    <w:rsid w:val="00354C3D"/>
    <w:rsid w:val="00357194"/>
    <w:rsid w:val="00366960"/>
    <w:rsid w:val="003671FD"/>
    <w:rsid w:val="00382CBE"/>
    <w:rsid w:val="003A2789"/>
    <w:rsid w:val="003B2F87"/>
    <w:rsid w:val="003D6157"/>
    <w:rsid w:val="003E47D9"/>
    <w:rsid w:val="003E5411"/>
    <w:rsid w:val="003F3484"/>
    <w:rsid w:val="003F504F"/>
    <w:rsid w:val="0040066B"/>
    <w:rsid w:val="004042E1"/>
    <w:rsid w:val="0040652C"/>
    <w:rsid w:val="00406CCB"/>
    <w:rsid w:val="00422BE5"/>
    <w:rsid w:val="004251C1"/>
    <w:rsid w:val="00433FA1"/>
    <w:rsid w:val="00433FDD"/>
    <w:rsid w:val="00440BE9"/>
    <w:rsid w:val="004435FB"/>
    <w:rsid w:val="00447454"/>
    <w:rsid w:val="00451580"/>
    <w:rsid w:val="004530F6"/>
    <w:rsid w:val="004534CB"/>
    <w:rsid w:val="00453FB0"/>
    <w:rsid w:val="00455A3C"/>
    <w:rsid w:val="004566FB"/>
    <w:rsid w:val="00457757"/>
    <w:rsid w:val="0046339C"/>
    <w:rsid w:val="00474976"/>
    <w:rsid w:val="00475616"/>
    <w:rsid w:val="00484B8F"/>
    <w:rsid w:val="0048539C"/>
    <w:rsid w:val="0048581A"/>
    <w:rsid w:val="00491B6E"/>
    <w:rsid w:val="00494741"/>
    <w:rsid w:val="004A465A"/>
    <w:rsid w:val="004B1C0B"/>
    <w:rsid w:val="004C10DF"/>
    <w:rsid w:val="004D2239"/>
    <w:rsid w:val="004D3890"/>
    <w:rsid w:val="004E713A"/>
    <w:rsid w:val="004E7599"/>
    <w:rsid w:val="004E7B59"/>
    <w:rsid w:val="00510D14"/>
    <w:rsid w:val="00515937"/>
    <w:rsid w:val="00520242"/>
    <w:rsid w:val="0052441F"/>
    <w:rsid w:val="00536016"/>
    <w:rsid w:val="00537A9A"/>
    <w:rsid w:val="00544F42"/>
    <w:rsid w:val="005466EB"/>
    <w:rsid w:val="00551B0B"/>
    <w:rsid w:val="00555B2A"/>
    <w:rsid w:val="00557295"/>
    <w:rsid w:val="0056136E"/>
    <w:rsid w:val="00561D9B"/>
    <w:rsid w:val="00563337"/>
    <w:rsid w:val="00570BFE"/>
    <w:rsid w:val="00570DC2"/>
    <w:rsid w:val="00572038"/>
    <w:rsid w:val="005763E2"/>
    <w:rsid w:val="00581F9B"/>
    <w:rsid w:val="005876C0"/>
    <w:rsid w:val="00591B2A"/>
    <w:rsid w:val="00594327"/>
    <w:rsid w:val="00594E20"/>
    <w:rsid w:val="005A0194"/>
    <w:rsid w:val="005A4992"/>
    <w:rsid w:val="005A61D0"/>
    <w:rsid w:val="005B0926"/>
    <w:rsid w:val="005B1235"/>
    <w:rsid w:val="005B297D"/>
    <w:rsid w:val="005B5C26"/>
    <w:rsid w:val="005C5B2E"/>
    <w:rsid w:val="005C6509"/>
    <w:rsid w:val="005D6B04"/>
    <w:rsid w:val="005E2F68"/>
    <w:rsid w:val="005E73C0"/>
    <w:rsid w:val="005F4549"/>
    <w:rsid w:val="00601942"/>
    <w:rsid w:val="006054C7"/>
    <w:rsid w:val="00606A6A"/>
    <w:rsid w:val="006138F0"/>
    <w:rsid w:val="00615115"/>
    <w:rsid w:val="00624182"/>
    <w:rsid w:val="00633025"/>
    <w:rsid w:val="0063731F"/>
    <w:rsid w:val="00643078"/>
    <w:rsid w:val="00646A6E"/>
    <w:rsid w:val="00661D8D"/>
    <w:rsid w:val="00662C5C"/>
    <w:rsid w:val="00664C39"/>
    <w:rsid w:val="006769BC"/>
    <w:rsid w:val="00683FC5"/>
    <w:rsid w:val="00686215"/>
    <w:rsid w:val="006A08E8"/>
    <w:rsid w:val="006A415C"/>
    <w:rsid w:val="006A4F6C"/>
    <w:rsid w:val="006A752E"/>
    <w:rsid w:val="006B6813"/>
    <w:rsid w:val="006C5CDC"/>
    <w:rsid w:val="006D6A81"/>
    <w:rsid w:val="006F3ABD"/>
    <w:rsid w:val="006F62BD"/>
    <w:rsid w:val="0070050F"/>
    <w:rsid w:val="0070154F"/>
    <w:rsid w:val="00702037"/>
    <w:rsid w:val="00705D79"/>
    <w:rsid w:val="007103E6"/>
    <w:rsid w:val="0073096E"/>
    <w:rsid w:val="00735217"/>
    <w:rsid w:val="0073619B"/>
    <w:rsid w:val="0073693E"/>
    <w:rsid w:val="00743B36"/>
    <w:rsid w:val="00747E85"/>
    <w:rsid w:val="00753941"/>
    <w:rsid w:val="0075445C"/>
    <w:rsid w:val="00763EDD"/>
    <w:rsid w:val="007733AF"/>
    <w:rsid w:val="00774481"/>
    <w:rsid w:val="00780F2C"/>
    <w:rsid w:val="007877C8"/>
    <w:rsid w:val="007A3710"/>
    <w:rsid w:val="007B5C33"/>
    <w:rsid w:val="007B642A"/>
    <w:rsid w:val="007B7820"/>
    <w:rsid w:val="007C2667"/>
    <w:rsid w:val="007C5002"/>
    <w:rsid w:val="007C5CEC"/>
    <w:rsid w:val="007D1893"/>
    <w:rsid w:val="007D2362"/>
    <w:rsid w:val="007E2B60"/>
    <w:rsid w:val="007E6F37"/>
    <w:rsid w:val="007F5075"/>
    <w:rsid w:val="007F6F51"/>
    <w:rsid w:val="00800AAD"/>
    <w:rsid w:val="00802462"/>
    <w:rsid w:val="00803193"/>
    <w:rsid w:val="008041B2"/>
    <w:rsid w:val="0081226F"/>
    <w:rsid w:val="00815704"/>
    <w:rsid w:val="00817750"/>
    <w:rsid w:val="00836CB0"/>
    <w:rsid w:val="00841A31"/>
    <w:rsid w:val="0085039F"/>
    <w:rsid w:val="00852188"/>
    <w:rsid w:val="00872FB3"/>
    <w:rsid w:val="0087449D"/>
    <w:rsid w:val="00883793"/>
    <w:rsid w:val="00890AFD"/>
    <w:rsid w:val="00894D8C"/>
    <w:rsid w:val="00897F04"/>
    <w:rsid w:val="008A64B9"/>
    <w:rsid w:val="008B06F9"/>
    <w:rsid w:val="008B1ED3"/>
    <w:rsid w:val="008B3C24"/>
    <w:rsid w:val="008B6A67"/>
    <w:rsid w:val="008D0EA0"/>
    <w:rsid w:val="008D354F"/>
    <w:rsid w:val="008D4B4F"/>
    <w:rsid w:val="008D7EFA"/>
    <w:rsid w:val="008E1D69"/>
    <w:rsid w:val="008E41A7"/>
    <w:rsid w:val="008F2F54"/>
    <w:rsid w:val="00905843"/>
    <w:rsid w:val="00914D3D"/>
    <w:rsid w:val="00917DC3"/>
    <w:rsid w:val="00922A7C"/>
    <w:rsid w:val="00933637"/>
    <w:rsid w:val="00937580"/>
    <w:rsid w:val="00941D37"/>
    <w:rsid w:val="00944BE4"/>
    <w:rsid w:val="00955E21"/>
    <w:rsid w:val="009574DE"/>
    <w:rsid w:val="009605BF"/>
    <w:rsid w:val="00966AE3"/>
    <w:rsid w:val="00966C1C"/>
    <w:rsid w:val="0097114C"/>
    <w:rsid w:val="00973559"/>
    <w:rsid w:val="00977A95"/>
    <w:rsid w:val="009840D3"/>
    <w:rsid w:val="00992EA3"/>
    <w:rsid w:val="009A3BEB"/>
    <w:rsid w:val="009B28E7"/>
    <w:rsid w:val="009C0BA1"/>
    <w:rsid w:val="009C3026"/>
    <w:rsid w:val="009C6E25"/>
    <w:rsid w:val="009D1D19"/>
    <w:rsid w:val="009D54DE"/>
    <w:rsid w:val="009E1905"/>
    <w:rsid w:val="009E1935"/>
    <w:rsid w:val="009E7EFB"/>
    <w:rsid w:val="009F7F99"/>
    <w:rsid w:val="00A0166B"/>
    <w:rsid w:val="00A02957"/>
    <w:rsid w:val="00A0462D"/>
    <w:rsid w:val="00A05DEB"/>
    <w:rsid w:val="00A12FCD"/>
    <w:rsid w:val="00A14239"/>
    <w:rsid w:val="00A23FCC"/>
    <w:rsid w:val="00A263CA"/>
    <w:rsid w:val="00A30859"/>
    <w:rsid w:val="00A356A6"/>
    <w:rsid w:val="00A41D09"/>
    <w:rsid w:val="00A47D3F"/>
    <w:rsid w:val="00A6266D"/>
    <w:rsid w:val="00A67300"/>
    <w:rsid w:val="00A837E3"/>
    <w:rsid w:val="00A83A71"/>
    <w:rsid w:val="00A90B02"/>
    <w:rsid w:val="00A926B5"/>
    <w:rsid w:val="00A94207"/>
    <w:rsid w:val="00A960B3"/>
    <w:rsid w:val="00AA11DC"/>
    <w:rsid w:val="00AA1249"/>
    <w:rsid w:val="00AA73D2"/>
    <w:rsid w:val="00AB1D50"/>
    <w:rsid w:val="00AB7203"/>
    <w:rsid w:val="00AC002A"/>
    <w:rsid w:val="00AC2C04"/>
    <w:rsid w:val="00AC5476"/>
    <w:rsid w:val="00AD5C12"/>
    <w:rsid w:val="00AE03A3"/>
    <w:rsid w:val="00AE2462"/>
    <w:rsid w:val="00AE4ECF"/>
    <w:rsid w:val="00AE58E1"/>
    <w:rsid w:val="00AE69E9"/>
    <w:rsid w:val="00AF0E36"/>
    <w:rsid w:val="00AF748F"/>
    <w:rsid w:val="00B0173F"/>
    <w:rsid w:val="00B11B31"/>
    <w:rsid w:val="00B13D6C"/>
    <w:rsid w:val="00B20E57"/>
    <w:rsid w:val="00B2618D"/>
    <w:rsid w:val="00B2695C"/>
    <w:rsid w:val="00B336E9"/>
    <w:rsid w:val="00B51A56"/>
    <w:rsid w:val="00B7482C"/>
    <w:rsid w:val="00B7548B"/>
    <w:rsid w:val="00B92BBD"/>
    <w:rsid w:val="00B94E8A"/>
    <w:rsid w:val="00BA141A"/>
    <w:rsid w:val="00BA1445"/>
    <w:rsid w:val="00BA6793"/>
    <w:rsid w:val="00BB07C2"/>
    <w:rsid w:val="00BB5010"/>
    <w:rsid w:val="00BD1358"/>
    <w:rsid w:val="00BD6806"/>
    <w:rsid w:val="00BE0FC5"/>
    <w:rsid w:val="00BE56A8"/>
    <w:rsid w:val="00BE6B42"/>
    <w:rsid w:val="00BF3225"/>
    <w:rsid w:val="00BF38FA"/>
    <w:rsid w:val="00BF747D"/>
    <w:rsid w:val="00C044BF"/>
    <w:rsid w:val="00C04A51"/>
    <w:rsid w:val="00C170A3"/>
    <w:rsid w:val="00C233DD"/>
    <w:rsid w:val="00C308C9"/>
    <w:rsid w:val="00C33903"/>
    <w:rsid w:val="00C35F2A"/>
    <w:rsid w:val="00C42CB7"/>
    <w:rsid w:val="00C447B6"/>
    <w:rsid w:val="00C5451B"/>
    <w:rsid w:val="00C57D1A"/>
    <w:rsid w:val="00C60F62"/>
    <w:rsid w:val="00C6667F"/>
    <w:rsid w:val="00C80EC2"/>
    <w:rsid w:val="00C8721D"/>
    <w:rsid w:val="00C94641"/>
    <w:rsid w:val="00CA0A1D"/>
    <w:rsid w:val="00CA73E8"/>
    <w:rsid w:val="00CB0469"/>
    <w:rsid w:val="00CB1DB4"/>
    <w:rsid w:val="00CB2EA3"/>
    <w:rsid w:val="00CC020E"/>
    <w:rsid w:val="00CC0577"/>
    <w:rsid w:val="00CC5976"/>
    <w:rsid w:val="00CC7185"/>
    <w:rsid w:val="00CD69E0"/>
    <w:rsid w:val="00CE1E44"/>
    <w:rsid w:val="00D140D6"/>
    <w:rsid w:val="00D14CBE"/>
    <w:rsid w:val="00D154F4"/>
    <w:rsid w:val="00D206AF"/>
    <w:rsid w:val="00D23622"/>
    <w:rsid w:val="00D269CF"/>
    <w:rsid w:val="00D277C1"/>
    <w:rsid w:val="00D27D08"/>
    <w:rsid w:val="00D27D58"/>
    <w:rsid w:val="00D30A14"/>
    <w:rsid w:val="00D36B0C"/>
    <w:rsid w:val="00D40C94"/>
    <w:rsid w:val="00D44971"/>
    <w:rsid w:val="00D452A6"/>
    <w:rsid w:val="00D5170C"/>
    <w:rsid w:val="00D51CA5"/>
    <w:rsid w:val="00D55D6E"/>
    <w:rsid w:val="00D5760B"/>
    <w:rsid w:val="00D61846"/>
    <w:rsid w:val="00D6606A"/>
    <w:rsid w:val="00D667FF"/>
    <w:rsid w:val="00D730B2"/>
    <w:rsid w:val="00D77A91"/>
    <w:rsid w:val="00D870C3"/>
    <w:rsid w:val="00D92EFD"/>
    <w:rsid w:val="00D96133"/>
    <w:rsid w:val="00DA0701"/>
    <w:rsid w:val="00DA686D"/>
    <w:rsid w:val="00DB2B42"/>
    <w:rsid w:val="00DB3C22"/>
    <w:rsid w:val="00DB606B"/>
    <w:rsid w:val="00DB6710"/>
    <w:rsid w:val="00DC0006"/>
    <w:rsid w:val="00DC1732"/>
    <w:rsid w:val="00DC2656"/>
    <w:rsid w:val="00DD19E7"/>
    <w:rsid w:val="00DD22F8"/>
    <w:rsid w:val="00DD4487"/>
    <w:rsid w:val="00DD6F2C"/>
    <w:rsid w:val="00DE343E"/>
    <w:rsid w:val="00DF0176"/>
    <w:rsid w:val="00DF78BE"/>
    <w:rsid w:val="00E039CF"/>
    <w:rsid w:val="00E11F99"/>
    <w:rsid w:val="00E13573"/>
    <w:rsid w:val="00E13C34"/>
    <w:rsid w:val="00E15D91"/>
    <w:rsid w:val="00E16525"/>
    <w:rsid w:val="00E171BB"/>
    <w:rsid w:val="00E221C3"/>
    <w:rsid w:val="00E225D6"/>
    <w:rsid w:val="00E35662"/>
    <w:rsid w:val="00E4228D"/>
    <w:rsid w:val="00E425E0"/>
    <w:rsid w:val="00E43120"/>
    <w:rsid w:val="00E45D5B"/>
    <w:rsid w:val="00E53943"/>
    <w:rsid w:val="00E73DAC"/>
    <w:rsid w:val="00E8704D"/>
    <w:rsid w:val="00EA1C10"/>
    <w:rsid w:val="00EA2FFA"/>
    <w:rsid w:val="00EB0E38"/>
    <w:rsid w:val="00EB2538"/>
    <w:rsid w:val="00EB50D9"/>
    <w:rsid w:val="00EC2FE9"/>
    <w:rsid w:val="00ED46D9"/>
    <w:rsid w:val="00EE29DD"/>
    <w:rsid w:val="00EE5AFC"/>
    <w:rsid w:val="00EE5F15"/>
    <w:rsid w:val="00EE74F4"/>
    <w:rsid w:val="00F00C1E"/>
    <w:rsid w:val="00F03383"/>
    <w:rsid w:val="00F10626"/>
    <w:rsid w:val="00F26DB3"/>
    <w:rsid w:val="00F3466D"/>
    <w:rsid w:val="00F41798"/>
    <w:rsid w:val="00F5057D"/>
    <w:rsid w:val="00F50AEB"/>
    <w:rsid w:val="00F53308"/>
    <w:rsid w:val="00F6263B"/>
    <w:rsid w:val="00F6393E"/>
    <w:rsid w:val="00F66EFC"/>
    <w:rsid w:val="00F752B1"/>
    <w:rsid w:val="00F779F7"/>
    <w:rsid w:val="00F824F8"/>
    <w:rsid w:val="00F825AD"/>
    <w:rsid w:val="00F84936"/>
    <w:rsid w:val="00F853F9"/>
    <w:rsid w:val="00F867AA"/>
    <w:rsid w:val="00F94B7C"/>
    <w:rsid w:val="00F96873"/>
    <w:rsid w:val="00FA13FE"/>
    <w:rsid w:val="00FA6D2D"/>
    <w:rsid w:val="00FA7888"/>
    <w:rsid w:val="00FD01E9"/>
    <w:rsid w:val="00FD0830"/>
    <w:rsid w:val="00FD20BA"/>
    <w:rsid w:val="00FD7DFE"/>
    <w:rsid w:val="00FF1FD9"/>
    <w:rsid w:val="00FF53AF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32"/>
  </w:style>
  <w:style w:type="paragraph" w:styleId="1">
    <w:name w:val="heading 1"/>
    <w:basedOn w:val="a"/>
    <w:next w:val="a"/>
    <w:link w:val="10"/>
    <w:qFormat/>
    <w:rsid w:val="00032036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3CA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67300"/>
    <w:pPr>
      <w:pBdr>
        <w:bottom w:val="single" w:sz="8" w:space="4" w:color="F0A22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7300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A67300"/>
    <w:rPr>
      <w:b/>
      <w:bCs/>
    </w:rPr>
  </w:style>
  <w:style w:type="paragraph" w:styleId="a6">
    <w:name w:val="No Spacing"/>
    <w:link w:val="a7"/>
    <w:uiPriority w:val="99"/>
    <w:qFormat/>
    <w:rsid w:val="00A67300"/>
    <w:pPr>
      <w:spacing w:after="0" w:line="240" w:lineRule="auto"/>
    </w:pPr>
  </w:style>
  <w:style w:type="character" w:styleId="a8">
    <w:name w:val="Intense Reference"/>
    <w:basedOn w:val="a0"/>
    <w:uiPriority w:val="32"/>
    <w:qFormat/>
    <w:rsid w:val="00A67300"/>
    <w:rPr>
      <w:b/>
      <w:bCs/>
      <w:smallCaps/>
      <w:color w:val="A5644E" w:themeColor="accent2"/>
      <w:spacing w:val="5"/>
      <w:u w:val="single"/>
    </w:rPr>
  </w:style>
  <w:style w:type="character" w:customStyle="1" w:styleId="a7">
    <w:name w:val="Без интервала Знак"/>
    <w:link w:val="a6"/>
    <w:uiPriority w:val="99"/>
    <w:locked/>
    <w:rsid w:val="00DC1732"/>
  </w:style>
  <w:style w:type="paragraph" w:styleId="a9">
    <w:name w:val="header"/>
    <w:basedOn w:val="a"/>
    <w:link w:val="aa"/>
    <w:uiPriority w:val="99"/>
    <w:unhideWhenUsed/>
    <w:rsid w:val="002A3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31A1"/>
  </w:style>
  <w:style w:type="paragraph" w:styleId="ab">
    <w:name w:val="footer"/>
    <w:basedOn w:val="a"/>
    <w:link w:val="ac"/>
    <w:uiPriority w:val="99"/>
    <w:unhideWhenUsed/>
    <w:rsid w:val="002A3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31A1"/>
  </w:style>
  <w:style w:type="paragraph" w:customStyle="1" w:styleId="Default">
    <w:name w:val="Default"/>
    <w:rsid w:val="00F825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D14CBE"/>
    <w:pPr>
      <w:ind w:left="720"/>
      <w:contextualSpacing/>
    </w:pPr>
  </w:style>
  <w:style w:type="character" w:styleId="ae">
    <w:name w:val="page number"/>
    <w:rsid w:val="00E15D91"/>
    <w:rPr>
      <w:rFonts w:cs="Times New Roman"/>
    </w:rPr>
  </w:style>
  <w:style w:type="paragraph" w:customStyle="1" w:styleId="TableParagraph">
    <w:name w:val="Table Paragraph"/>
    <w:basedOn w:val="a"/>
    <w:uiPriority w:val="1"/>
    <w:qFormat/>
    <w:rsid w:val="00CA73E8"/>
    <w:pPr>
      <w:widowControl w:val="0"/>
      <w:autoSpaceDE w:val="0"/>
      <w:autoSpaceDN w:val="0"/>
      <w:spacing w:before="3" w:after="0" w:line="240" w:lineRule="auto"/>
      <w:ind w:left="8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rsid w:val="00032036"/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af">
    <w:name w:val="Normal (Web)"/>
    <w:basedOn w:val="a"/>
    <w:uiPriority w:val="99"/>
    <w:rsid w:val="00032036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032036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Hyperlink"/>
    <w:rsid w:val="00F5057D"/>
    <w:rPr>
      <w:color w:val="0000FF"/>
      <w:u w:val="single"/>
    </w:rPr>
  </w:style>
  <w:style w:type="character" w:customStyle="1" w:styleId="apple-converted-space">
    <w:name w:val="apple-converted-space"/>
    <w:rsid w:val="00F5057D"/>
  </w:style>
  <w:style w:type="paragraph" w:customStyle="1" w:styleId="ConsPlusCell">
    <w:name w:val="ConsPlusCell"/>
    <w:rsid w:val="00F50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02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FontStyle368">
    <w:name w:val="Font Style368"/>
    <w:basedOn w:val="a0"/>
    <w:rsid w:val="009A3BEB"/>
    <w:rPr>
      <w:rFonts w:ascii="Times New Roman" w:hAnsi="Times New Roman" w:cs="Times New Roman" w:hint="default"/>
      <w:sz w:val="22"/>
      <w:szCs w:val="22"/>
    </w:rPr>
  </w:style>
  <w:style w:type="table" w:styleId="af1">
    <w:name w:val="Table Grid"/>
    <w:basedOn w:val="a1"/>
    <w:uiPriority w:val="59"/>
    <w:rsid w:val="009A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9A3BEB"/>
  </w:style>
  <w:style w:type="character" w:customStyle="1" w:styleId="FontStyle369">
    <w:name w:val="Font Style369"/>
    <w:basedOn w:val="a0"/>
    <w:rsid w:val="00D236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05">
    <w:name w:val="Font Style405"/>
    <w:uiPriority w:val="99"/>
    <w:rsid w:val="00D23622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ConsPlusNormal">
    <w:name w:val="ConsPlusNormal"/>
    <w:rsid w:val="00DB2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Без интервала1"/>
    <w:uiPriority w:val="99"/>
    <w:rsid w:val="00DB2B4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263CA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A263CA"/>
  </w:style>
  <w:style w:type="character" w:styleId="af2">
    <w:name w:val="FollowedHyperlink"/>
    <w:basedOn w:val="a0"/>
    <w:uiPriority w:val="99"/>
    <w:semiHidden/>
    <w:unhideWhenUsed/>
    <w:rsid w:val="00A263CA"/>
    <w:rPr>
      <w:color w:val="FFC42F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mto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www.ucheba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to.su/" TargetMode="External"/><Relationship Id="rId20" Type="http://schemas.openxmlformats.org/officeDocument/2006/relationships/hyperlink" Target="http://www.un.org/russi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estrspo.firpo.ru/listview/TeachingMateria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pene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eltkrig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school-collection.edu.ru/" TargetMode="External"/><Relationship Id="rId22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рек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D6918-4927-4F9F-9235-F69BF944E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3694</TotalTime>
  <Pages>44</Pages>
  <Words>13086</Words>
  <Characters>74592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157</cp:revision>
  <dcterms:created xsi:type="dcterms:W3CDTF">2019-06-13T06:22:00Z</dcterms:created>
  <dcterms:modified xsi:type="dcterms:W3CDTF">2022-12-27T11:46:00Z</dcterms:modified>
</cp:coreProperties>
</file>