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27" w:rsidRPr="006266CD" w:rsidRDefault="00FA4027" w:rsidP="00466B55">
      <w:pPr>
        <w:jc w:val="center"/>
        <w:rPr>
          <w:sz w:val="28"/>
          <w:szCs w:val="28"/>
        </w:rPr>
      </w:pPr>
      <w:r w:rsidRPr="006266C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F16FB2" w:rsidRPr="0097452B" w:rsidRDefault="00F16FB2" w:rsidP="00466B55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F16FB2" w:rsidRPr="0097452B" w:rsidRDefault="00F16FB2" w:rsidP="00F16FB2">
      <w:pPr>
        <w:jc w:val="both"/>
        <w:rPr>
          <w:color w:val="FF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УТВЕРЖДЕНО</w:t>
      </w: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приказом директора</w:t>
      </w: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 xml:space="preserve">БПОУ </w:t>
      </w:r>
      <w:proofErr w:type="gramStart"/>
      <w:r w:rsidRPr="0097452B">
        <w:rPr>
          <w:sz w:val="28"/>
          <w:szCs w:val="28"/>
        </w:rPr>
        <w:t>ВО</w:t>
      </w:r>
      <w:proofErr w:type="gramEnd"/>
      <w:r w:rsidRPr="0097452B">
        <w:rPr>
          <w:sz w:val="28"/>
          <w:szCs w:val="28"/>
        </w:rPr>
        <w:t xml:space="preserve"> «Вологодский колледж технологии и дизайна»</w:t>
      </w:r>
    </w:p>
    <w:p w:rsidR="00F16FB2" w:rsidRPr="0097452B" w:rsidRDefault="00DE7C5C" w:rsidP="00F16FB2">
      <w:pPr>
        <w:ind w:left="5670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F16FB2" w:rsidRPr="0097452B" w:rsidRDefault="00F16FB2" w:rsidP="00F16FB2">
      <w:pPr>
        <w:jc w:val="right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spacing w:line="360" w:lineRule="auto"/>
        <w:jc w:val="both"/>
        <w:rPr>
          <w:color w:val="000000"/>
          <w:sz w:val="28"/>
          <w:szCs w:val="28"/>
        </w:rPr>
      </w:pPr>
    </w:p>
    <w:p w:rsidR="00F16FB2" w:rsidRPr="00F16FB2" w:rsidRDefault="00F16FB2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16FB2">
        <w:rPr>
          <w:b/>
          <w:color w:val="000000"/>
          <w:sz w:val="28"/>
          <w:szCs w:val="28"/>
        </w:rPr>
        <w:t xml:space="preserve">РАБОЧАЯ ПРОГРАММА </w:t>
      </w:r>
    </w:p>
    <w:p w:rsidR="00F16FB2" w:rsidRPr="00F16FB2" w:rsidRDefault="00AC3ACC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УЧЕБНОГО  ПРЕДМЕТА</w:t>
      </w:r>
    </w:p>
    <w:p w:rsidR="00F16FB2" w:rsidRPr="00F16FB2" w:rsidRDefault="00F16FB2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16FB2">
        <w:rPr>
          <w:b/>
          <w:color w:val="000000"/>
          <w:sz w:val="28"/>
          <w:szCs w:val="28"/>
        </w:rPr>
        <w:t>ОУДБ. 06 Физическая культура</w:t>
      </w:r>
    </w:p>
    <w:p w:rsidR="00F76C3B" w:rsidRPr="002C4263" w:rsidRDefault="00F76C3B" w:rsidP="00F76C3B">
      <w:pPr>
        <w:spacing w:line="360" w:lineRule="auto"/>
        <w:jc w:val="center"/>
        <w:rPr>
          <w:sz w:val="28"/>
          <w:szCs w:val="28"/>
        </w:rPr>
      </w:pPr>
      <w:r w:rsidRPr="002C4263">
        <w:rPr>
          <w:sz w:val="28"/>
          <w:szCs w:val="28"/>
        </w:rPr>
        <w:t xml:space="preserve">Профессия </w:t>
      </w:r>
      <w:r w:rsidRPr="002C4263">
        <w:rPr>
          <w:color w:val="000000"/>
          <w:sz w:val="28"/>
          <w:szCs w:val="28"/>
        </w:rPr>
        <w:t>54.01.20 Графический дизайнер</w:t>
      </w:r>
    </w:p>
    <w:p w:rsidR="00FA4027" w:rsidRPr="00F16FB2" w:rsidRDefault="00FA4027" w:rsidP="006266CD">
      <w:pPr>
        <w:spacing w:line="360" w:lineRule="auto"/>
        <w:ind w:firstLine="540"/>
        <w:jc w:val="center"/>
        <w:rPr>
          <w:color w:val="FF0000"/>
          <w:sz w:val="28"/>
          <w:szCs w:val="28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7F72F9" w:rsidRDefault="007F72F9" w:rsidP="00FA4027">
      <w:pPr>
        <w:jc w:val="center"/>
        <w:rPr>
          <w:color w:val="000000"/>
        </w:rPr>
      </w:pPr>
    </w:p>
    <w:p w:rsidR="003D64B2" w:rsidRDefault="003D64B2" w:rsidP="00FA4027">
      <w:pPr>
        <w:jc w:val="center"/>
        <w:rPr>
          <w:color w:val="000000"/>
        </w:rPr>
      </w:pPr>
    </w:p>
    <w:p w:rsidR="003D64B2" w:rsidRPr="00A721E8" w:rsidRDefault="003D64B2" w:rsidP="00FA4027">
      <w:pPr>
        <w:jc w:val="center"/>
        <w:rPr>
          <w:color w:val="000000"/>
        </w:rPr>
      </w:pPr>
    </w:p>
    <w:p w:rsidR="00FA4027" w:rsidRPr="00F16FB2" w:rsidRDefault="007F72F9" w:rsidP="00FA4027">
      <w:pPr>
        <w:jc w:val="center"/>
        <w:rPr>
          <w:color w:val="000000"/>
          <w:sz w:val="28"/>
          <w:szCs w:val="28"/>
        </w:rPr>
      </w:pPr>
      <w:r w:rsidRPr="00F16FB2">
        <w:rPr>
          <w:color w:val="000000"/>
          <w:sz w:val="28"/>
          <w:szCs w:val="28"/>
        </w:rPr>
        <w:t>Вологда</w:t>
      </w:r>
      <w:r w:rsidR="00F16FB2" w:rsidRPr="00F16FB2">
        <w:rPr>
          <w:color w:val="000000"/>
          <w:sz w:val="28"/>
          <w:szCs w:val="28"/>
        </w:rPr>
        <w:t>,</w:t>
      </w:r>
    </w:p>
    <w:p w:rsidR="00E2536B" w:rsidRDefault="00FA4027" w:rsidP="00FA4027">
      <w:pPr>
        <w:jc w:val="center"/>
        <w:rPr>
          <w:sz w:val="28"/>
          <w:szCs w:val="28"/>
        </w:rPr>
      </w:pPr>
      <w:r w:rsidRPr="00F16FB2">
        <w:rPr>
          <w:color w:val="000000"/>
          <w:sz w:val="28"/>
          <w:szCs w:val="28"/>
        </w:rPr>
        <w:t>20</w:t>
      </w:r>
      <w:r w:rsidR="003D64B2">
        <w:rPr>
          <w:color w:val="000000"/>
          <w:sz w:val="28"/>
          <w:szCs w:val="28"/>
        </w:rPr>
        <w:t>2</w:t>
      </w:r>
      <w:r w:rsidR="00EC4A58">
        <w:rPr>
          <w:color w:val="000000"/>
          <w:sz w:val="28"/>
          <w:szCs w:val="28"/>
        </w:rPr>
        <w:t>2</w:t>
      </w:r>
    </w:p>
    <w:p w:rsidR="00E2536B" w:rsidRDefault="00E2536B" w:rsidP="00FA4027">
      <w:pPr>
        <w:jc w:val="center"/>
        <w:rPr>
          <w:sz w:val="28"/>
          <w:szCs w:val="28"/>
        </w:rPr>
      </w:pPr>
    </w:p>
    <w:p w:rsidR="00FA4027" w:rsidRPr="00F16FB2" w:rsidRDefault="00FA4027" w:rsidP="00FA4027">
      <w:pPr>
        <w:jc w:val="center"/>
        <w:rPr>
          <w:color w:val="000000"/>
          <w:sz w:val="28"/>
          <w:szCs w:val="28"/>
        </w:rPr>
      </w:pPr>
    </w:p>
    <w:p w:rsidR="00F16FB2" w:rsidRPr="008D2610" w:rsidRDefault="00F16FB2" w:rsidP="008D2610">
      <w:pPr>
        <w:autoSpaceDE w:val="0"/>
        <w:autoSpaceDN w:val="0"/>
        <w:adjustRightInd w:val="0"/>
        <w:jc w:val="both"/>
      </w:pPr>
    </w:p>
    <w:p w:rsidR="00F16FB2" w:rsidRDefault="00F16FB2" w:rsidP="00D925B7">
      <w:pPr>
        <w:jc w:val="both"/>
      </w:pPr>
    </w:p>
    <w:p w:rsidR="002E4C55" w:rsidRPr="002E4C55" w:rsidRDefault="002E4C55" w:rsidP="002E4C55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C55" w:rsidRPr="002E4C55" w:rsidRDefault="002E4C55" w:rsidP="002E4C55">
      <w:pPr>
        <w:pStyle w:val="ConsPlusTitle"/>
        <w:ind w:left="720"/>
        <w:jc w:val="both"/>
        <w:rPr>
          <w:b w:val="0"/>
          <w:sz w:val="28"/>
          <w:szCs w:val="28"/>
        </w:rPr>
      </w:pPr>
    </w:p>
    <w:p w:rsidR="002E4C55" w:rsidRPr="002E4C55" w:rsidRDefault="002E4C55" w:rsidP="002E4C55">
      <w:pPr>
        <w:jc w:val="both"/>
        <w:rPr>
          <w:sz w:val="28"/>
          <w:szCs w:val="28"/>
        </w:rPr>
      </w:pPr>
    </w:p>
    <w:p w:rsidR="00D925B7" w:rsidRPr="002E4C55" w:rsidRDefault="00D925B7" w:rsidP="00D925B7">
      <w:pPr>
        <w:jc w:val="both"/>
        <w:rPr>
          <w:sz w:val="28"/>
          <w:szCs w:val="28"/>
        </w:rPr>
      </w:pPr>
    </w:p>
    <w:p w:rsidR="00F16FB2" w:rsidRPr="002E4C55" w:rsidRDefault="00F16FB2" w:rsidP="00D925B7">
      <w:pPr>
        <w:jc w:val="both"/>
        <w:rPr>
          <w:sz w:val="28"/>
          <w:szCs w:val="28"/>
        </w:rPr>
      </w:pPr>
      <w:r w:rsidRPr="002E4C55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16FB2" w:rsidRPr="002E4C55" w:rsidRDefault="00F16FB2" w:rsidP="00F16FB2">
      <w:pPr>
        <w:rPr>
          <w:color w:val="000000"/>
          <w:sz w:val="28"/>
          <w:szCs w:val="28"/>
        </w:rPr>
      </w:pPr>
    </w:p>
    <w:p w:rsidR="00F16FB2" w:rsidRPr="002E4C55" w:rsidRDefault="00F16FB2" w:rsidP="00F16FB2">
      <w:pPr>
        <w:jc w:val="both"/>
        <w:rPr>
          <w:sz w:val="28"/>
          <w:szCs w:val="28"/>
          <w:u w:val="single"/>
        </w:rPr>
      </w:pPr>
      <w:r w:rsidRPr="002E4C55">
        <w:rPr>
          <w:color w:val="000000"/>
          <w:sz w:val="28"/>
          <w:szCs w:val="28"/>
        </w:rPr>
        <w:t xml:space="preserve">Разработчик: </w:t>
      </w:r>
      <w:proofErr w:type="spellStart"/>
      <w:r w:rsidR="005C5968" w:rsidRPr="002E4C55">
        <w:rPr>
          <w:sz w:val="28"/>
          <w:szCs w:val="28"/>
        </w:rPr>
        <w:t>Кисельникова</w:t>
      </w:r>
      <w:proofErr w:type="spellEnd"/>
      <w:r w:rsidR="005C5968" w:rsidRPr="002E4C55">
        <w:rPr>
          <w:sz w:val="28"/>
          <w:szCs w:val="28"/>
        </w:rPr>
        <w:t xml:space="preserve"> Л. Г</w:t>
      </w:r>
      <w:r w:rsidRPr="002E4C55">
        <w:rPr>
          <w:sz w:val="28"/>
          <w:szCs w:val="28"/>
        </w:rPr>
        <w:t xml:space="preserve">., преподаватель БПОУ </w:t>
      </w:r>
      <w:proofErr w:type="gramStart"/>
      <w:r w:rsidRPr="002E4C55">
        <w:rPr>
          <w:sz w:val="28"/>
          <w:szCs w:val="28"/>
        </w:rPr>
        <w:t>ВО</w:t>
      </w:r>
      <w:proofErr w:type="gramEnd"/>
      <w:r w:rsidRPr="002E4C55">
        <w:rPr>
          <w:sz w:val="28"/>
          <w:szCs w:val="28"/>
        </w:rPr>
        <w:t xml:space="preserve"> «Вологодский колледж технологии и дизайна»</w:t>
      </w:r>
    </w:p>
    <w:p w:rsidR="00F16FB2" w:rsidRPr="002E4C55" w:rsidRDefault="00F16FB2" w:rsidP="00F16FB2">
      <w:pPr>
        <w:rPr>
          <w:color w:val="000000"/>
          <w:sz w:val="28"/>
          <w:szCs w:val="28"/>
        </w:rPr>
      </w:pPr>
    </w:p>
    <w:p w:rsidR="00F76C3B" w:rsidRPr="002E4C55" w:rsidRDefault="00F16FB2" w:rsidP="00F76C3B">
      <w:pPr>
        <w:jc w:val="both"/>
        <w:rPr>
          <w:color w:val="000000"/>
          <w:sz w:val="28"/>
          <w:szCs w:val="28"/>
        </w:rPr>
      </w:pPr>
      <w:proofErr w:type="gramStart"/>
      <w:r w:rsidRPr="002E4C55">
        <w:rPr>
          <w:color w:val="000000"/>
          <w:sz w:val="28"/>
          <w:szCs w:val="28"/>
        </w:rPr>
        <w:t>Рассмотрена</w:t>
      </w:r>
      <w:proofErr w:type="gramEnd"/>
      <w:r w:rsidRPr="002E4C55">
        <w:rPr>
          <w:color w:val="000000"/>
          <w:sz w:val="28"/>
          <w:szCs w:val="28"/>
        </w:rPr>
        <w:t xml:space="preserve"> и рекомендована к использованию в учебном процессе </w:t>
      </w:r>
      <w:r w:rsidRPr="002E4C55">
        <w:rPr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  <w:r w:rsidR="00F76C3B" w:rsidRPr="002E4C55">
        <w:rPr>
          <w:color w:val="000000"/>
          <w:sz w:val="28"/>
          <w:szCs w:val="28"/>
        </w:rPr>
        <w:t>протокол № 1</w:t>
      </w:r>
      <w:r w:rsidR="000D5196">
        <w:rPr>
          <w:sz w:val="28"/>
          <w:szCs w:val="28"/>
        </w:rPr>
        <w:t xml:space="preserve"> от </w:t>
      </w:r>
      <w:r w:rsidR="00DE7C5C">
        <w:rPr>
          <w:sz w:val="28"/>
          <w:szCs w:val="28"/>
        </w:rPr>
        <w:t>31.08.</w:t>
      </w:r>
      <w:r w:rsidR="000D5196">
        <w:rPr>
          <w:sz w:val="28"/>
          <w:szCs w:val="28"/>
        </w:rPr>
        <w:t>2022</w:t>
      </w:r>
      <w:r w:rsidR="00F76C3B" w:rsidRPr="002E4C55">
        <w:rPr>
          <w:sz w:val="28"/>
          <w:szCs w:val="28"/>
        </w:rPr>
        <w:t xml:space="preserve"> г.</w:t>
      </w:r>
    </w:p>
    <w:p w:rsidR="0053121D" w:rsidRPr="00FA4027" w:rsidRDefault="00F16FB2" w:rsidP="00F76C3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E4C55">
        <w:rPr>
          <w:sz w:val="28"/>
          <w:szCs w:val="28"/>
        </w:rPr>
        <w:br w:type="page"/>
      </w:r>
      <w:r w:rsidR="0053121D" w:rsidRPr="00FA4027"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7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15"/>
        <w:gridCol w:w="496"/>
      </w:tblGrid>
      <w:tr w:rsidR="00E80DE5" w:rsidTr="00E80DE5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 xml:space="preserve">Стр. </w:t>
            </w:r>
          </w:p>
        </w:tc>
      </w:tr>
      <w:tr w:rsidR="00E80DE5" w:rsidTr="00E80DE5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DE5" w:rsidRP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 xml:space="preserve"> Паспорт рабочей программы учебного  предмета</w:t>
            </w:r>
            <w:r>
              <w:rPr>
                <w:sz w:val="28"/>
                <w:szCs w:val="28"/>
              </w:rPr>
              <w:t xml:space="preserve">                                              4</w:t>
            </w:r>
          </w:p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  <w:tr w:rsidR="00E80DE5" w:rsidTr="00E80DE5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DE5" w:rsidRP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>1. Планируемые результаты освоения учебного предмета</w:t>
            </w:r>
            <w:r>
              <w:rPr>
                <w:sz w:val="28"/>
                <w:szCs w:val="28"/>
              </w:rPr>
              <w:t xml:space="preserve">                                  5</w:t>
            </w:r>
          </w:p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  <w:tr w:rsidR="00E80DE5" w:rsidTr="00E80DE5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DE5" w:rsidRP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>2. Содержание учебного предмета</w:t>
            </w:r>
            <w:r>
              <w:rPr>
                <w:sz w:val="28"/>
                <w:szCs w:val="28"/>
              </w:rPr>
              <w:t xml:space="preserve">                                                                        10</w:t>
            </w:r>
          </w:p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  <w:tr w:rsidR="00E80DE5" w:rsidTr="00E80DE5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>3. Тематическое планирование</w:t>
            </w:r>
            <w:r>
              <w:rPr>
                <w:sz w:val="28"/>
                <w:szCs w:val="28"/>
              </w:rPr>
              <w:t xml:space="preserve">                                                                              15</w:t>
            </w:r>
          </w:p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E80DE5" w:rsidRP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>4.  Условия реализации учебного предмета</w:t>
            </w:r>
            <w:r>
              <w:rPr>
                <w:sz w:val="28"/>
                <w:szCs w:val="28"/>
              </w:rPr>
              <w:t xml:space="preserve">                                                          22</w:t>
            </w:r>
          </w:p>
          <w:p w:rsidR="00E80DE5" w:rsidRPr="00E80DE5" w:rsidRDefault="00E80DE5" w:rsidP="00E80DE5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E80DE5" w:rsidRPr="00E80DE5" w:rsidRDefault="00E80DE5" w:rsidP="00E80DE5">
            <w:pPr>
              <w:pStyle w:val="Default"/>
              <w:rPr>
                <w:sz w:val="28"/>
                <w:szCs w:val="28"/>
              </w:rPr>
            </w:pPr>
            <w:r w:rsidRPr="00E80DE5">
              <w:rPr>
                <w:sz w:val="28"/>
                <w:szCs w:val="28"/>
              </w:rPr>
              <w:t>5.  Контроль и оценка результатов освоения учебного предмета</w:t>
            </w:r>
            <w:r>
              <w:rPr>
                <w:sz w:val="28"/>
                <w:szCs w:val="28"/>
              </w:rPr>
              <w:t xml:space="preserve">                       23</w:t>
            </w:r>
          </w:p>
        </w:tc>
      </w:tr>
      <w:tr w:rsidR="0053121D" w:rsidRPr="00FA4027" w:rsidTr="005C5968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53121D" w:rsidRPr="00FA4027" w:rsidTr="005C5968">
        <w:trPr>
          <w:trHeight w:val="368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FA4027" w:rsidRPr="00A721E8" w:rsidRDefault="00FA4027" w:rsidP="0053121D">
      <w:pPr>
        <w:pStyle w:val="Default"/>
        <w:jc w:val="center"/>
        <w:rPr>
          <w:color w:val="auto"/>
        </w:rPr>
      </w:pPr>
    </w:p>
    <w:p w:rsidR="001C1C59" w:rsidRDefault="00FA4027" w:rsidP="00D117B6">
      <w:pPr>
        <w:pStyle w:val="Default"/>
        <w:jc w:val="both"/>
        <w:rPr>
          <w:color w:val="auto"/>
        </w:rPr>
      </w:pPr>
      <w:r w:rsidRPr="0053121D">
        <w:rPr>
          <w:color w:val="auto"/>
        </w:rPr>
        <w:br w:type="page"/>
      </w:r>
    </w:p>
    <w:p w:rsidR="001C1C59" w:rsidRPr="001C1C59" w:rsidRDefault="001C1C59" w:rsidP="001C1C59">
      <w:pPr>
        <w:pStyle w:val="Default"/>
        <w:jc w:val="both"/>
        <w:rPr>
          <w:b/>
          <w:color w:val="auto"/>
          <w:sz w:val="22"/>
          <w:szCs w:val="22"/>
        </w:rPr>
      </w:pPr>
      <w:r w:rsidRPr="001C1C59">
        <w:rPr>
          <w:b/>
          <w:color w:val="auto"/>
          <w:sz w:val="22"/>
          <w:szCs w:val="22"/>
        </w:rPr>
        <w:lastRenderedPageBreak/>
        <w:t>ПАСПОРТ РАБОЧЕЙ ПРОГРАММЫ УЧЕБНОГО ПРЕДМЕТА</w:t>
      </w:r>
    </w:p>
    <w:p w:rsidR="001C1C59" w:rsidRPr="001C1C59" w:rsidRDefault="001C1C59" w:rsidP="001C1C59">
      <w:pPr>
        <w:pStyle w:val="Default"/>
        <w:jc w:val="both"/>
        <w:rPr>
          <w:b/>
          <w:color w:val="auto"/>
          <w:sz w:val="22"/>
          <w:szCs w:val="22"/>
        </w:rPr>
      </w:pPr>
      <w:r w:rsidRPr="001C1C59">
        <w:rPr>
          <w:b/>
          <w:color w:val="auto"/>
          <w:sz w:val="22"/>
          <w:szCs w:val="22"/>
        </w:rPr>
        <w:t>ОУДБ.06 ФИЗИЧЕСКАЯ КУЛЬТУРА</w:t>
      </w:r>
    </w:p>
    <w:p w:rsidR="001C1C59" w:rsidRDefault="001C1C59" w:rsidP="001C1C59">
      <w:pPr>
        <w:pStyle w:val="Default"/>
        <w:jc w:val="both"/>
        <w:rPr>
          <w:b/>
          <w:color w:val="auto"/>
        </w:rPr>
      </w:pP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>Рабочая программа учебного предмета ОУДБ.06 «Физическая культура»  (базовый уровень) разработана в соответствии с нормативными актами: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Федеральным законом  от 29.12.2012 №273-ФЗ «Об образовании в Российской Федерации»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>- приказом Министерства просвещения Российской Федерации от 07.05.2014 № 452 «Об утверждении  федерального государственного образовательного стандарта среднего общего образования по специальности 43.02.14 Гостиничное дело;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 организациями, </w:t>
      </w:r>
      <w:proofErr w:type="spellStart"/>
      <w:r>
        <w:rPr>
          <w:bCs/>
        </w:rPr>
        <w:t>осущствляющими</w:t>
      </w:r>
      <w:proofErr w:type="spellEnd"/>
      <w:r>
        <w:rPr>
          <w:bCs/>
        </w:rPr>
        <w:t xml:space="preserve"> образовательную деятельность»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 Концепцией преподавания общеобразовательных дисциплин с учётом профессиональной направленности программ среднего профессионального образования, реализуемых на базе основного общего образования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утв. Распоряжением </w:t>
      </w:r>
      <w:proofErr w:type="spellStart"/>
      <w:r>
        <w:rPr>
          <w:bCs/>
        </w:rPr>
        <w:t>Минпросвещения</w:t>
      </w:r>
      <w:proofErr w:type="spellEnd"/>
      <w:r>
        <w:rPr>
          <w:bCs/>
        </w:rPr>
        <w:t xml:space="preserve"> России от 30.04.2021 № Р-98);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Методикой преподавания  по общеобразовательным по общеобразовательным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обязательным) дисциплинам 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учётом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 с включением прикладных модулей, соответствующих профессиональной  направленности, в том числе с учётом применения технологий дистанционного и электронного обучения (утв. Распоряжением </w:t>
      </w:r>
      <w:proofErr w:type="spellStart"/>
      <w:r>
        <w:rPr>
          <w:bCs/>
        </w:rPr>
        <w:t>Минпросвещения</w:t>
      </w:r>
      <w:proofErr w:type="spellEnd"/>
      <w:r>
        <w:rPr>
          <w:bCs/>
        </w:rPr>
        <w:t xml:space="preserve"> России от 25.08.2021 № Р-198);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Методическими рекомендациями по реализации среднего общего образования в пределах освоения образовательной программы среднего  профессионального образования на базе основного общего образования (письмо </w:t>
      </w:r>
      <w:proofErr w:type="spellStart"/>
      <w:r>
        <w:rPr>
          <w:bCs/>
        </w:rPr>
        <w:t>Минпросвещения</w:t>
      </w:r>
      <w:proofErr w:type="spellEnd"/>
      <w:r>
        <w:rPr>
          <w:bCs/>
        </w:rPr>
        <w:t xml:space="preserve"> России от 14.04.2021 № 05-401);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- Примерной основной образовательной программой среднего общего образования, одобренной  решением федерального  учебно-методического объединения по общему образованию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протокол заседания от 28.06.2016 № 2 16-З);</w:t>
      </w:r>
    </w:p>
    <w:p w:rsidR="001C1C59" w:rsidRDefault="001C1C59" w:rsidP="001C1C59">
      <w:pPr>
        <w:jc w:val="both"/>
        <w:rPr>
          <w:rStyle w:val="af2"/>
          <w:rFonts w:asciiTheme="minorHAnsi" w:eastAsia="Calibri" w:hAnsiTheme="minorHAnsi"/>
          <w:b w:val="0"/>
          <w:bCs w:val="0"/>
        </w:rPr>
      </w:pPr>
      <w:r>
        <w:rPr>
          <w:bCs/>
        </w:rPr>
        <w:t>- Примерной рабочей программой  общеобразовательной учебной дисциплины «Физическая культура» (базовый уровень)  для профессиональных образовательных  организаций  (реестр примерных  основных  образовательных  программ  СПО;</w:t>
      </w:r>
    </w:p>
    <w:p w:rsidR="001C1C59" w:rsidRDefault="001C1C59" w:rsidP="001C1C59">
      <w:pPr>
        <w:rPr>
          <w:rFonts w:eastAsia="Calibri" w:cstheme="minorBidi"/>
        </w:rPr>
      </w:pPr>
      <w:r>
        <w:rPr>
          <w:bCs/>
        </w:rPr>
        <w:t xml:space="preserve">-Положением о разработке  рабочих программ  учебных предметов БПОУ </w:t>
      </w:r>
      <w:proofErr w:type="gramStart"/>
      <w:r>
        <w:rPr>
          <w:bCs/>
        </w:rPr>
        <w:t>ВО</w:t>
      </w:r>
      <w:proofErr w:type="gramEnd"/>
      <w:r>
        <w:rPr>
          <w:bCs/>
        </w:rPr>
        <w:t xml:space="preserve"> «Вологодский колледж технологии и дизайна»;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>- рабочей програ</w:t>
      </w:r>
      <w:r w:rsidR="00530C4A">
        <w:rPr>
          <w:bCs/>
        </w:rPr>
        <w:t>ммой воспитания по профессии</w:t>
      </w:r>
      <w:r w:rsidR="00712E60">
        <w:rPr>
          <w:bCs/>
        </w:rPr>
        <w:t xml:space="preserve"> 54.01.20 Графический дизайнер</w:t>
      </w:r>
      <w:r>
        <w:rPr>
          <w:bCs/>
        </w:rPr>
        <w:t>.</w:t>
      </w:r>
      <w:r>
        <w:rPr>
          <w:bCs/>
        </w:rPr>
        <w:br/>
      </w:r>
    </w:p>
    <w:p w:rsidR="001C1C59" w:rsidRDefault="001C1C59" w:rsidP="001C1C59">
      <w:pPr>
        <w:pStyle w:val="Default"/>
        <w:jc w:val="both"/>
        <w:rPr>
          <w:b/>
          <w:bCs/>
        </w:rPr>
      </w:pPr>
    </w:p>
    <w:p w:rsidR="001C1C59" w:rsidRDefault="001C1C59" w:rsidP="001C1C59">
      <w:pPr>
        <w:pStyle w:val="Default"/>
        <w:jc w:val="both"/>
        <w:rPr>
          <w:b/>
          <w:bCs/>
        </w:rPr>
      </w:pPr>
    </w:p>
    <w:p w:rsidR="001C1C59" w:rsidRDefault="001C1C59" w:rsidP="001C1C59">
      <w:pPr>
        <w:pStyle w:val="Default"/>
        <w:jc w:val="both"/>
        <w:rPr>
          <w:b/>
          <w:bCs/>
        </w:rPr>
      </w:pPr>
    </w:p>
    <w:p w:rsidR="001C1C59" w:rsidRDefault="001C1C59" w:rsidP="001C1C59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Место учебного предмета в структуре основной профессиональной образовательной программы</w:t>
      </w:r>
    </w:p>
    <w:p w:rsidR="001C1C59" w:rsidRPr="00712E60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   Рабочая программа учебного предмета</w:t>
      </w:r>
      <w:r>
        <w:t>ОУДБ.06 Физическая культура (базовый уровень) является частью основной профессиональной образовательной программы среднего  професси</w:t>
      </w:r>
      <w:r w:rsidR="00712E60">
        <w:t xml:space="preserve">онального образования </w:t>
      </w:r>
      <w:proofErr w:type="spellStart"/>
      <w:r w:rsidR="00712E60">
        <w:t>по</w:t>
      </w:r>
      <w:r w:rsidR="00712E60">
        <w:rPr>
          <w:bCs/>
        </w:rPr>
        <w:t>профессии</w:t>
      </w:r>
      <w:proofErr w:type="spellEnd"/>
      <w:r w:rsidR="00712E60">
        <w:rPr>
          <w:bCs/>
        </w:rPr>
        <w:t xml:space="preserve"> 54.01.20 Графический дизайнер</w:t>
      </w:r>
      <w:proofErr w:type="gramStart"/>
      <w:r w:rsidR="00712E60">
        <w:rPr>
          <w:bCs/>
        </w:rPr>
        <w:t>.</w:t>
      </w:r>
      <w:r>
        <w:t>.</w:t>
      </w:r>
      <w:proofErr w:type="gramEnd"/>
    </w:p>
    <w:p w:rsidR="001C1C59" w:rsidRDefault="001C1C59" w:rsidP="001C1C59">
      <w:pPr>
        <w:pStyle w:val="Default"/>
        <w:jc w:val="both"/>
        <w:rPr>
          <w:b/>
          <w:bCs/>
        </w:rPr>
      </w:pPr>
      <w:r>
        <w:rPr>
          <w:bCs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учётом  профиля профессионального  образования.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>Учебный предмет ОУДБ.06 Физическая культура является предметом общеобразовательного цикла и осваивается с учётом</w:t>
      </w:r>
      <w:r w:rsidR="00712E60">
        <w:rPr>
          <w:bCs/>
        </w:rPr>
        <w:t xml:space="preserve"> технического</w:t>
      </w:r>
      <w:r>
        <w:rPr>
          <w:bCs/>
        </w:rPr>
        <w:t xml:space="preserve"> профиля профессионального образования. Относится к об</w:t>
      </w:r>
      <w:r w:rsidR="00712E60">
        <w:rPr>
          <w:bCs/>
        </w:rPr>
        <w:t>язательным учебным предметам</w:t>
      </w:r>
      <w:proofErr w:type="gramStart"/>
      <w:r w:rsidR="00712E60">
        <w:rPr>
          <w:bCs/>
        </w:rPr>
        <w:t xml:space="preserve"> ,</w:t>
      </w:r>
      <w:proofErr w:type="gramEnd"/>
      <w:r w:rsidR="00712E60">
        <w:rPr>
          <w:bCs/>
        </w:rPr>
        <w:t>вх</w:t>
      </w:r>
      <w:r>
        <w:rPr>
          <w:bCs/>
        </w:rPr>
        <w:t>одящим в учебный план, принадлежит к предметной области «Естественные науки».</w:t>
      </w:r>
    </w:p>
    <w:p w:rsidR="001C1C59" w:rsidRDefault="001C1C59" w:rsidP="001C1C59">
      <w:pPr>
        <w:pStyle w:val="Default"/>
        <w:jc w:val="both"/>
        <w:rPr>
          <w:bCs/>
        </w:rPr>
      </w:pPr>
      <w:r>
        <w:rPr>
          <w:bCs/>
        </w:rPr>
        <w:t xml:space="preserve">   Рабочая программа учебного предмета «Физическая культура» имеет </w:t>
      </w:r>
      <w:proofErr w:type="spellStart"/>
      <w:r>
        <w:rPr>
          <w:bCs/>
        </w:rPr>
        <w:t>межпредметную</w:t>
      </w:r>
      <w:proofErr w:type="spellEnd"/>
      <w:r>
        <w:rPr>
          <w:bCs/>
        </w:rPr>
        <w:t xml:space="preserve"> связь с общеобразовательными учебными предметами: «Математика», «История», «Основы безопасности жизнедеятельности». Рабочая программа учебного предмета «Физическая культура» имеет </w:t>
      </w:r>
      <w:proofErr w:type="spellStart"/>
      <w:r>
        <w:rPr>
          <w:bCs/>
        </w:rPr>
        <w:t>межпредметную</w:t>
      </w:r>
      <w:proofErr w:type="spellEnd"/>
      <w:r>
        <w:rPr>
          <w:bCs/>
        </w:rPr>
        <w:t xml:space="preserve"> связь с общепрофессиональными учебными дисциплинами: «Безопасность жизнедеятельности», «Основы исследовательской деятельности».</w:t>
      </w:r>
    </w:p>
    <w:p w:rsidR="001C1C59" w:rsidRDefault="001C1C59" w:rsidP="001C1C59">
      <w:pPr>
        <w:pStyle w:val="Default"/>
        <w:jc w:val="both"/>
        <w:rPr>
          <w:b/>
          <w:color w:val="auto"/>
          <w:sz w:val="32"/>
          <w:szCs w:val="32"/>
        </w:rPr>
      </w:pPr>
    </w:p>
    <w:p w:rsidR="001C1C59" w:rsidRDefault="001C1C59" w:rsidP="001C1C59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1.Планируемые результаты освоения учебного предмета</w:t>
      </w:r>
    </w:p>
    <w:p w:rsidR="001C1C59" w:rsidRDefault="001C1C59" w:rsidP="001C1C59">
      <w:pPr>
        <w:pStyle w:val="Default"/>
        <w:jc w:val="both"/>
        <w:rPr>
          <w:b/>
          <w:color w:val="auto"/>
        </w:rPr>
      </w:pPr>
    </w:p>
    <w:p w:rsidR="001C1C59" w:rsidRDefault="001C1C59" w:rsidP="001C1C59">
      <w:pPr>
        <w:pStyle w:val="Default"/>
        <w:jc w:val="both"/>
        <w:rPr>
          <w:bCs/>
          <w:color w:val="auto"/>
        </w:rPr>
      </w:pPr>
      <w:proofErr w:type="gramStart"/>
      <w:r>
        <w:rPr>
          <w:color w:val="auto"/>
        </w:rPr>
        <w:t xml:space="preserve">В рамках освоения рабочей программы учебного предмета обучающимися осваиваются  личностные  (ЛР) с учётом программы воспитания, </w:t>
      </w:r>
      <w:proofErr w:type="spellStart"/>
      <w:r>
        <w:rPr>
          <w:color w:val="auto"/>
        </w:rPr>
        <w:t>метапредметные</w:t>
      </w:r>
      <w:proofErr w:type="spellEnd"/>
      <w:r>
        <w:rPr>
          <w:color w:val="auto"/>
        </w:rPr>
        <w:t xml:space="preserve"> (МР), и предметные результаты базового уровня (</w:t>
      </w:r>
      <w:proofErr w:type="spellStart"/>
      <w:r>
        <w:rPr>
          <w:color w:val="auto"/>
        </w:rPr>
        <w:t>ПРб</w:t>
      </w:r>
      <w:proofErr w:type="spellEnd"/>
      <w:r>
        <w:rPr>
          <w:color w:val="auto"/>
        </w:rPr>
        <w:t xml:space="preserve">) в соответствии с требованиями ФГОС среднего общего образования </w:t>
      </w:r>
      <w:proofErr w:type="gramEnd"/>
    </w:p>
    <w:tbl>
      <w:tblPr>
        <w:tblpPr w:leftFromText="180" w:rightFromText="180" w:bottomFromText="200" w:vertAnchor="text" w:tblpX="-600" w:tblpY="1"/>
        <w:tblOverlap w:val="never"/>
        <w:tblW w:w="5300" w:type="pct"/>
        <w:tblLook w:val="04A0" w:firstRow="1" w:lastRow="0" w:firstColumn="1" w:lastColumn="0" w:noHBand="0" w:noVBand="1"/>
      </w:tblPr>
      <w:tblGrid>
        <w:gridCol w:w="1801"/>
        <w:gridCol w:w="8697"/>
      </w:tblGrid>
      <w:tr w:rsidR="00FD18E9" w:rsidTr="00FD18E9">
        <w:trPr>
          <w:trHeight w:val="410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  <w:r>
              <w:rPr>
                <w:b/>
                <w:bCs/>
              </w:rPr>
              <w:t>Коды результатов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8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Планируемые результаты освоения дисциплины включают</w:t>
            </w:r>
          </w:p>
        </w:tc>
      </w:tr>
      <w:tr w:rsidR="00FD18E9" w:rsidTr="00FD18E9">
        <w:trPr>
          <w:trHeight w:val="1364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ЛР01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ЛР02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  <w:r>
              <w:rPr>
                <w:b/>
                <w:bCs/>
              </w:rPr>
              <w:t xml:space="preserve">     ЛР03 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ЛР04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ЛР05</w:t>
            </w: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ЛР06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b/>
                <w:bCs/>
              </w:rPr>
            </w:pPr>
            <w:r>
              <w:rPr>
                <w:b/>
                <w:bCs/>
              </w:rPr>
              <w:t xml:space="preserve"> ЛР07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ЛР08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ЛР09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ЛР10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ЛР11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ЛР12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ЛР13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ЛР14</w:t>
            </w: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ЛР15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Готовность к служению Отечеству, его защите;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Сформированность</w:t>
            </w:r>
            <w:proofErr w:type="spellEnd"/>
            <w:r>
              <w:rPr>
                <w:b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Сформированность</w:t>
            </w:r>
            <w:proofErr w:type="spellEnd"/>
            <w:r>
              <w:rPr>
                <w:bCs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</w:t>
            </w:r>
            <w:r>
              <w:rPr>
                <w:bCs/>
              </w:rPr>
              <w:lastRenderedPageBreak/>
              <w:t>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Нравственное сознание и поведение на основе усвоения общечеловеческих ценностей; 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Сформированность</w:t>
            </w:r>
            <w:proofErr w:type="spellEnd"/>
            <w:r>
              <w:rPr>
                <w:bCs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bCs/>
              </w:rPr>
            </w:pPr>
            <w:r>
              <w:rPr>
                <w:bCs/>
              </w:rPr>
              <w:t>Ответственное отношение к созданию семьи на основе осознанного принятия ценностей семейной жизни.</w:t>
            </w:r>
          </w:p>
        </w:tc>
      </w:tr>
      <w:tr w:rsidR="00FD18E9" w:rsidTr="00FD18E9">
        <w:trPr>
          <w:trHeight w:val="1364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МР01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МР02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МР03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МР04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МР05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МР06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МР07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МР08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МР09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Умение продуктивно общаться и взаимодействовать в процессе совместной деятельности, учитывать позиции </w:t>
            </w:r>
            <w:proofErr w:type="spellStart"/>
            <w:r>
              <w:rPr>
                <w:bCs/>
              </w:rPr>
              <w:t>другихучастников</w:t>
            </w:r>
            <w:proofErr w:type="spellEnd"/>
            <w:r>
              <w:rPr>
                <w:bCs/>
              </w:rPr>
              <w:t xml:space="preserve"> деятельности, эффективно разрешать конфликты;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 xml:space="preserve">Умение использовать средства информационных и коммуникационных технологий (далее) ИКТ) в решении когнитивных, коммуникативных и </w:t>
            </w:r>
            <w:r>
              <w:rPr>
                <w:bCs/>
              </w:rPr>
              <w:lastRenderedPageBreak/>
              <w:t>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  <w:proofErr w:type="gramEnd"/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Умение определять назначение и функции различных социальных институтов;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Владение языковыми средствами – умение ясно, логично и точно излагать свою точку зрения;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FD18E9" w:rsidRDefault="00FD18E9">
            <w:pPr>
              <w:ind w:left="324"/>
              <w:contextualSpacing/>
              <w:rPr>
                <w:rFonts w:eastAsia="Calibri"/>
                <w:lang w:eastAsia="en-US"/>
              </w:rPr>
            </w:pPr>
          </w:p>
          <w:p w:rsidR="00FD18E9" w:rsidRDefault="00FD18E9" w:rsidP="00DB3C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</w:p>
        </w:tc>
      </w:tr>
      <w:tr w:rsidR="00FD18E9" w:rsidTr="00FD18E9">
        <w:trPr>
          <w:trHeight w:val="2249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ПРб01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ПРб02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ПРб03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</w:p>
          <w:p w:rsidR="00FD18E9" w:rsidRDefault="00FD18E9" w:rsidP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ПРб04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567"/>
              <w:jc w:val="both"/>
              <w:rPr>
                <w:b/>
                <w:bCs/>
              </w:rPr>
            </w:pP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ПРб05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18E9" w:rsidRDefault="00FD18E9">
            <w:pPr>
              <w:jc w:val="both"/>
            </w:pPr>
            <w: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FD18E9" w:rsidRDefault="00FD18E9">
            <w:pPr>
              <w:jc w:val="both"/>
            </w:pPr>
            <w:r>
              <w:t>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      </w:r>
          </w:p>
          <w:p w:rsidR="00FD18E9" w:rsidRDefault="00FD18E9">
            <w:pPr>
              <w:jc w:val="both"/>
            </w:pPr>
            <w: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FD18E9" w:rsidRDefault="00FD18E9">
            <w:pPr>
              <w:jc w:val="both"/>
            </w:pPr>
            <w: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FD18E9" w:rsidRDefault="00FD18E9">
            <w:pPr>
              <w:jc w:val="both"/>
            </w:pPr>
            <w:r>
              <w:t>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FD18E9" w:rsidRDefault="00FD1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851"/>
              <w:jc w:val="both"/>
              <w:rPr>
                <w:bCs/>
              </w:rPr>
            </w:pPr>
          </w:p>
        </w:tc>
      </w:tr>
    </w:tbl>
    <w:p w:rsidR="00FD18E9" w:rsidRDefault="00FD18E9" w:rsidP="00FD18E9">
      <w:pPr>
        <w:spacing w:after="160" w:line="254" w:lineRule="auto"/>
        <w:rPr>
          <w:b/>
          <w:shd w:val="clear" w:color="auto" w:fill="FFFFFF"/>
        </w:rPr>
      </w:pPr>
      <w:r>
        <w:rPr>
          <w:shd w:val="clear" w:color="auto" w:fill="FFFFFF"/>
        </w:rPr>
        <w:t xml:space="preserve">Освоение учебного предмета способствует формированию у обучающихся следующих </w:t>
      </w:r>
      <w:r>
        <w:rPr>
          <w:b/>
          <w:shd w:val="clear" w:color="auto" w:fill="FFFFFF"/>
        </w:rPr>
        <w:t>общих компетенций</w:t>
      </w:r>
    </w:p>
    <w:tbl>
      <w:tblPr>
        <w:tblStyle w:val="a7"/>
        <w:tblW w:w="0" w:type="auto"/>
        <w:tblInd w:w="-601" w:type="dxa"/>
        <w:tblLook w:val="04A0" w:firstRow="1" w:lastRow="0" w:firstColumn="1" w:lastColumn="0" w:noHBand="0" w:noVBand="1"/>
      </w:tblPr>
      <w:tblGrid>
        <w:gridCol w:w="993"/>
        <w:gridCol w:w="9512"/>
      </w:tblGrid>
      <w:tr w:rsidR="00961730" w:rsidTr="00961730"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Код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Общие компетенции</w:t>
            </w:r>
          </w:p>
        </w:tc>
      </w:tr>
      <w:tr w:rsidR="00961730" w:rsidTr="00961730">
        <w:trPr>
          <w:trHeight w:val="149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ОК08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ОК01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ОК02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Осуществлять поиск, анализ и интерпретацию информации, необходимой для выполнения  задач профессиональной деятельности.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ОК03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ОК04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Работать в коллективе и команде</w:t>
            </w:r>
            <w:proofErr w:type="gramStart"/>
            <w:r>
              <w:rPr>
                <w:shd w:val="clear" w:color="auto" w:fill="FFFFFF"/>
              </w:rPr>
              <w:t xml:space="preserve"> ,</w:t>
            </w:r>
            <w:proofErr w:type="gramEnd"/>
            <w:r>
              <w:rPr>
                <w:shd w:val="clear" w:color="auto" w:fill="FFFFFF"/>
              </w:rPr>
              <w:t xml:space="preserve"> эффективно  взаимодействовать с коллегами, руководством, клиентами.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lastRenderedPageBreak/>
              <w:t>ОК05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ОК06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61730" w:rsidTr="00961730">
        <w:trPr>
          <w:trHeight w:val="145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ОК07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61730" w:rsidTr="00961730">
        <w:trPr>
          <w:trHeight w:val="187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ОК09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Использовать информационные </w:t>
            </w:r>
            <w:proofErr w:type="spellStart"/>
            <w:r>
              <w:rPr>
                <w:shd w:val="clear" w:color="auto" w:fill="FFFFFF"/>
              </w:rPr>
              <w:t>технологии</w:t>
            </w:r>
            <w:proofErr w:type="gramStart"/>
            <w:r>
              <w:rPr>
                <w:shd w:val="clear" w:color="auto" w:fill="FFFFFF"/>
              </w:rPr>
              <w:t>.в</w:t>
            </w:r>
            <w:proofErr w:type="spellEnd"/>
            <w:proofErr w:type="gramEnd"/>
            <w:r>
              <w:rPr>
                <w:shd w:val="clear" w:color="auto" w:fill="FFFFFF"/>
              </w:rPr>
              <w:t xml:space="preserve"> профессиональной деятельности.</w:t>
            </w:r>
          </w:p>
        </w:tc>
      </w:tr>
      <w:tr w:rsidR="00961730" w:rsidTr="00961730">
        <w:trPr>
          <w:trHeight w:val="187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ОК10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61730" w:rsidTr="00961730">
        <w:trPr>
          <w:trHeight w:val="187"/>
        </w:trPr>
        <w:tc>
          <w:tcPr>
            <w:tcW w:w="993" w:type="dxa"/>
            <w:hideMark/>
          </w:tcPr>
          <w:p w:rsidR="00961730" w:rsidRDefault="00961730">
            <w:pPr>
              <w:spacing w:after="160" w:line="254" w:lineRule="auto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ОК11</w:t>
            </w:r>
          </w:p>
        </w:tc>
        <w:tc>
          <w:tcPr>
            <w:tcW w:w="9512" w:type="dxa"/>
            <w:hideMark/>
          </w:tcPr>
          <w:p w:rsidR="00961730" w:rsidRDefault="00961730">
            <w:pPr>
              <w:spacing w:after="160" w:line="25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Планировать  предпринимательскую деятельность в профессиональной сфере.</w:t>
            </w:r>
          </w:p>
        </w:tc>
      </w:tr>
    </w:tbl>
    <w:p w:rsidR="00530C4A" w:rsidRDefault="00530C4A" w:rsidP="00530C4A">
      <w:pPr>
        <w:rPr>
          <w:rFonts w:cstheme="minorBidi"/>
          <w:b/>
        </w:rPr>
      </w:pPr>
    </w:p>
    <w:p w:rsidR="00A65264" w:rsidRDefault="00A65264" w:rsidP="00A65264">
      <w:pPr>
        <w:spacing w:after="160" w:line="254" w:lineRule="auto"/>
        <w:rPr>
          <w:b/>
          <w:shd w:val="clear" w:color="auto" w:fill="FFFFFF"/>
        </w:rPr>
      </w:pPr>
      <w:r>
        <w:rPr>
          <w:shd w:val="clear" w:color="auto" w:fill="FFFFFF"/>
        </w:rPr>
        <w:t xml:space="preserve">В том числе достижение </w:t>
      </w:r>
      <w:r>
        <w:rPr>
          <w:b/>
          <w:shd w:val="clear" w:color="auto" w:fill="FFFFFF"/>
        </w:rPr>
        <w:t>личностных результатов с учётом программы воспитания:</w:t>
      </w:r>
    </w:p>
    <w:p w:rsidR="00A65264" w:rsidRDefault="00A65264" w:rsidP="00A65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bCs/>
        </w:rPr>
      </w:pPr>
      <w:r>
        <w:rPr>
          <w:bCs/>
        </w:rPr>
        <w:t xml:space="preserve">- </w:t>
      </w:r>
      <w:proofErr w:type="gramStart"/>
      <w:r>
        <w:rPr>
          <w:bCs/>
        </w:rPr>
        <w:t>Соблюдающий</w:t>
      </w:r>
      <w:proofErr w:type="gramEnd"/>
      <w:r>
        <w:rPr>
          <w:bCs/>
        </w:rPr>
        <w:t xml:space="preserve"> и пропагандирующий правила здорового и безопасного образа жизни, предупреждающий либо преодолевающий зависимости от алкоголя, табака, </w:t>
      </w:r>
      <w:proofErr w:type="spellStart"/>
      <w:r>
        <w:rPr>
          <w:bCs/>
        </w:rPr>
        <w:t>психоактивных</w:t>
      </w:r>
      <w:proofErr w:type="spellEnd"/>
      <w:r>
        <w:rPr>
          <w:bCs/>
        </w:rPr>
        <w:t xml:space="preserve"> веществ, азартных игр и т. д. Сохраняющий психологическую устойчивость в ситуативно сложных или стремительно меняющихся ситуациях </w:t>
      </w:r>
    </w:p>
    <w:p w:rsidR="00A65264" w:rsidRDefault="00A65264" w:rsidP="00A65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bCs/>
        </w:rPr>
      </w:pPr>
      <w:r>
        <w:rPr>
          <w:bCs/>
        </w:rPr>
        <w:t xml:space="preserve">- </w:t>
      </w:r>
      <w:proofErr w:type="gramStart"/>
      <w:r>
        <w:rPr>
          <w:bCs/>
        </w:rPr>
        <w:t>Обладающий</w:t>
      </w:r>
      <w:proofErr w:type="gramEnd"/>
      <w:r>
        <w:rPr>
          <w:bCs/>
        </w:rPr>
        <w:t xml:space="preserve"> физической выносливостью в соответствии с требованиями профессиональных компетенций</w:t>
      </w:r>
    </w:p>
    <w:p w:rsidR="00A65264" w:rsidRDefault="00A65264" w:rsidP="00A65264">
      <w:pPr>
        <w:spacing w:after="160" w:line="254" w:lineRule="auto"/>
        <w:rPr>
          <w:bCs/>
        </w:rPr>
      </w:pPr>
      <w:r>
        <w:rPr>
          <w:b/>
          <w:bCs/>
        </w:rPr>
        <w:t xml:space="preserve">- </w:t>
      </w:r>
      <w:proofErr w:type="gramStart"/>
      <w:r>
        <w:rPr>
          <w:bCs/>
        </w:rPr>
        <w:t>Осознающий</w:t>
      </w:r>
      <w:proofErr w:type="gramEnd"/>
      <w:r>
        <w:rPr>
          <w:bCs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A65264" w:rsidRDefault="00A65264" w:rsidP="00A65264">
      <w:pPr>
        <w:spacing w:after="160" w:line="254" w:lineRule="auto"/>
        <w:rPr>
          <w:shd w:val="clear" w:color="auto" w:fill="FFFFFF"/>
        </w:rPr>
      </w:pPr>
    </w:p>
    <w:p w:rsidR="00A65264" w:rsidRDefault="00A65264" w:rsidP="00A65264">
      <w:pPr>
        <w:spacing w:after="160" w:line="254" w:lineRule="auto"/>
        <w:rPr>
          <w:b/>
        </w:rPr>
      </w:pPr>
      <w:r>
        <w:rPr>
          <w:b/>
          <w:shd w:val="clear" w:color="auto" w:fill="FFFFFF"/>
        </w:rPr>
        <w:t xml:space="preserve">Индивидуальный проект </w:t>
      </w:r>
      <w:proofErr w:type="gramStart"/>
      <w:r>
        <w:rPr>
          <w:b/>
          <w:shd w:val="clear" w:color="auto" w:fill="FFFFFF"/>
        </w:rPr>
        <w:t>обучающегося</w:t>
      </w:r>
      <w:proofErr w:type="gramEnd"/>
      <w:r>
        <w:rPr>
          <w:b/>
          <w:shd w:val="clear" w:color="auto" w:fill="FFFFFF"/>
        </w:rPr>
        <w:t xml:space="preserve"> по общеобразовательному </w:t>
      </w:r>
      <w:r>
        <w:rPr>
          <w:b/>
        </w:rPr>
        <w:t>учебному  предмету</w:t>
      </w:r>
      <w:r>
        <w:rPr>
          <w:b/>
          <w:bCs/>
        </w:rPr>
        <w:t>ОУДБ.06 « Физическая культура»</w:t>
      </w:r>
    </w:p>
    <w:p w:rsidR="00A65264" w:rsidRDefault="00A65264" w:rsidP="00A65264">
      <w:pPr>
        <w:autoSpaceDE w:val="0"/>
        <w:autoSpaceDN w:val="0"/>
        <w:adjustRightInd w:val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Индивидуальная </w:t>
      </w:r>
      <w: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A65264" w:rsidRDefault="00A65264" w:rsidP="00A65264">
      <w:pPr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Индивидуальный проект</w:t>
      </w:r>
      <w:proofErr w:type="gramEnd"/>
      <w:r>
        <w:rPr>
          <w:shd w:val="clear" w:color="auto" w:fill="FFFFFF"/>
        </w:rPr>
        <w:t xml:space="preserve">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</w:p>
    <w:p w:rsidR="00A65264" w:rsidRDefault="00A65264" w:rsidP="00A65264">
      <w:pPr>
        <w:jc w:val="both"/>
      </w:pPr>
      <w:proofErr w:type="gramStart"/>
      <w:r>
        <w:t>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A65264" w:rsidRDefault="00A65264" w:rsidP="00A65264">
      <w:pPr>
        <w:jc w:val="both"/>
      </w:pPr>
    </w:p>
    <w:p w:rsidR="00A65264" w:rsidRDefault="00A65264" w:rsidP="00A65264">
      <w:pPr>
        <w:jc w:val="both"/>
      </w:pPr>
      <w:r>
        <w:t>Результаты выполненияиндивидуального проекта должны отражать:</w:t>
      </w:r>
    </w:p>
    <w:p w:rsidR="00A65264" w:rsidRDefault="00A65264" w:rsidP="00A65264">
      <w:pPr>
        <w:numPr>
          <w:ilvl w:val="0"/>
          <w:numId w:val="5"/>
        </w:numPr>
        <w:ind w:left="0"/>
        <w:jc w:val="both"/>
      </w:pPr>
      <w:proofErr w:type="spellStart"/>
      <w:r>
        <w:t>сформированность</w:t>
      </w:r>
      <w:proofErr w:type="spellEnd"/>
      <w:r>
        <w:t xml:space="preserve"> навыков коммуникативной, учебно-исследовательской деятельности, критического мышления;</w:t>
      </w:r>
    </w:p>
    <w:p w:rsidR="00A65264" w:rsidRDefault="00A65264" w:rsidP="00A65264">
      <w:pPr>
        <w:numPr>
          <w:ilvl w:val="0"/>
          <w:numId w:val="5"/>
        </w:numPr>
        <w:ind w:left="0"/>
        <w:jc w:val="both"/>
      </w:pPr>
      <w:r>
        <w:t>способность к инновационной, аналитической, творческой, интеллектуальной деятельности;</w:t>
      </w:r>
    </w:p>
    <w:p w:rsidR="00A65264" w:rsidRDefault="00A65264" w:rsidP="00A65264">
      <w:pPr>
        <w:numPr>
          <w:ilvl w:val="0"/>
          <w:numId w:val="5"/>
        </w:numPr>
        <w:ind w:left="0"/>
        <w:jc w:val="both"/>
      </w:pPr>
      <w:proofErr w:type="spellStart"/>
      <w:r>
        <w:lastRenderedPageBreak/>
        <w:t>сформированность</w:t>
      </w:r>
      <w:proofErr w:type="spellEnd"/>
      <w: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65264" w:rsidRDefault="00A65264" w:rsidP="00A65264">
      <w:pPr>
        <w:numPr>
          <w:ilvl w:val="0"/>
          <w:numId w:val="5"/>
        </w:numPr>
        <w:ind w:left="0"/>
        <w:jc w:val="both"/>
        <w:rPr>
          <w:bCs/>
        </w:rPr>
      </w:pPr>
      <w: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65264" w:rsidRDefault="00A65264" w:rsidP="00A65264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t>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</w:t>
      </w:r>
      <w:r>
        <w:rPr>
          <w:sz w:val="28"/>
          <w:szCs w:val="28"/>
        </w:rPr>
        <w:t>.</w:t>
      </w:r>
      <w:proofErr w:type="gramEnd"/>
    </w:p>
    <w:p w:rsidR="00A65264" w:rsidRDefault="00A65264" w:rsidP="00A65264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F53DCE" w:rsidRPr="00F53DCE" w:rsidRDefault="00F53DCE" w:rsidP="00F53DCE">
      <w:pPr>
        <w:pStyle w:val="Default"/>
        <w:rPr>
          <w:b/>
          <w:bCs/>
        </w:rPr>
      </w:pPr>
      <w:r w:rsidRPr="00F53DCE">
        <w:rPr>
          <w:b/>
          <w:bCs/>
        </w:rPr>
        <w:t>2.Структура и содержание учебного предмета</w:t>
      </w:r>
    </w:p>
    <w:p w:rsidR="00F53DCE" w:rsidRPr="00F53DCE" w:rsidRDefault="00F53DCE" w:rsidP="00F53DCE">
      <w:pPr>
        <w:pStyle w:val="Default"/>
        <w:ind w:left="855"/>
        <w:rPr>
          <w:b/>
          <w:bCs/>
        </w:rPr>
      </w:pPr>
    </w:p>
    <w:p w:rsidR="00F53DCE" w:rsidRPr="00F53DCE" w:rsidRDefault="00F53DCE" w:rsidP="00F53DCE">
      <w:pPr>
        <w:pStyle w:val="Default"/>
        <w:jc w:val="both"/>
        <w:rPr>
          <w:b/>
          <w:bCs/>
        </w:rPr>
      </w:pPr>
      <w:r w:rsidRPr="00F53DCE">
        <w:rPr>
          <w:b/>
          <w:bCs/>
        </w:rPr>
        <w:t xml:space="preserve">2.1.Объем учебного предмета и виды учебной работы </w:t>
      </w:r>
    </w:p>
    <w:p w:rsidR="00F53DCE" w:rsidRPr="00F53DCE" w:rsidRDefault="00F53DCE" w:rsidP="00F53DCE">
      <w:pPr>
        <w:pStyle w:val="Default"/>
        <w:jc w:val="both"/>
        <w:rPr>
          <w:b/>
          <w:bCs/>
        </w:rPr>
      </w:pPr>
    </w:p>
    <w:tbl>
      <w:tblPr>
        <w:tblW w:w="5061" w:type="pct"/>
        <w:jc w:val="center"/>
        <w:tblLook w:val="04A0" w:firstRow="1" w:lastRow="0" w:firstColumn="1" w:lastColumn="0" w:noHBand="0" w:noVBand="1"/>
      </w:tblPr>
      <w:tblGrid>
        <w:gridCol w:w="8533"/>
        <w:gridCol w:w="1492"/>
      </w:tblGrid>
      <w:tr w:rsidR="00F53DCE" w:rsidRPr="00F53DCE" w:rsidTr="00F53DCE">
        <w:trPr>
          <w:trHeight w:val="50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</w:pPr>
            <w:r w:rsidRPr="00F53DCE">
              <w:rPr>
                <w:b/>
                <w:bCs/>
              </w:rPr>
              <w:t>Вид учебной работы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F53DCE">
              <w:rPr>
                <w:b/>
                <w:bCs/>
                <w:iCs/>
              </w:rPr>
              <w:t xml:space="preserve">Объём </w:t>
            </w:r>
          </w:p>
          <w:p w:rsidR="00F53DCE" w:rsidRPr="00F53DCE" w:rsidRDefault="00F53DCE">
            <w:pPr>
              <w:pStyle w:val="Default"/>
              <w:spacing w:line="276" w:lineRule="auto"/>
              <w:jc w:val="both"/>
            </w:pPr>
            <w:r w:rsidRPr="00F53DCE">
              <w:rPr>
                <w:b/>
                <w:bCs/>
                <w:iCs/>
              </w:rPr>
              <w:t>в часах</w:t>
            </w:r>
          </w:p>
        </w:tc>
      </w:tr>
      <w:tr w:rsidR="00F53DCE" w:rsidRPr="00F53DCE" w:rsidTr="00F53DCE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</w:pPr>
            <w:r w:rsidRPr="00F53DCE">
              <w:rPr>
                <w:b/>
                <w:bCs/>
              </w:rPr>
              <w:t>Объём образовательной программы учебного предмета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171</w:t>
            </w:r>
          </w:p>
        </w:tc>
      </w:tr>
      <w:tr w:rsidR="00F53DCE" w:rsidRPr="00F53DCE" w:rsidTr="00F53DCE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</w:pPr>
            <w:r w:rsidRPr="00F53DCE">
              <w:rPr>
                <w:color w:val="auto"/>
              </w:rPr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DCE" w:rsidRPr="00F53DCE" w:rsidRDefault="00F53DCE">
            <w:pPr>
              <w:pStyle w:val="Default"/>
              <w:spacing w:line="276" w:lineRule="auto"/>
              <w:jc w:val="center"/>
            </w:pPr>
          </w:p>
        </w:tc>
      </w:tr>
      <w:tr w:rsidR="00F53DCE" w:rsidRPr="00F53DCE" w:rsidTr="00F53DCE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</w:rPr>
            </w:pPr>
            <w:r w:rsidRPr="00F53DCE">
              <w:rPr>
                <w:b/>
              </w:rPr>
              <w:t>1.Основное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</w:t>
            </w:r>
          </w:p>
        </w:tc>
      </w:tr>
      <w:tr w:rsidR="00F53DCE" w:rsidRPr="00F53DCE" w:rsidTr="00F53DCE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</w:rPr>
            </w:pPr>
            <w:r w:rsidRPr="00F53DCE">
              <w:rPr>
                <w:color w:val="auto"/>
              </w:rPr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F53DCE" w:rsidRPr="00F53DCE" w:rsidTr="00F53DCE">
        <w:trPr>
          <w:trHeight w:val="63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53DCE">
              <w:rPr>
                <w:color w:val="auto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317C24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124</w:t>
            </w:r>
          </w:p>
        </w:tc>
      </w:tr>
      <w:tr w:rsidR="00F53DCE" w:rsidRPr="00F53DCE" w:rsidTr="00F53DCE">
        <w:trPr>
          <w:trHeight w:val="54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53DCE">
              <w:rPr>
                <w:color w:val="auto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317C24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  <w:r w:rsidR="00F53DCE" w:rsidRPr="00F53DCE">
              <w:rPr>
                <w:b/>
                <w:bCs/>
                <w:color w:val="auto"/>
              </w:rPr>
              <w:t>6</w:t>
            </w:r>
          </w:p>
        </w:tc>
      </w:tr>
      <w:tr w:rsidR="00F53DCE" w:rsidRPr="00F53DCE" w:rsidTr="00F53DCE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color w:val="auto"/>
              </w:rPr>
            </w:pPr>
            <w:r w:rsidRPr="00F53DCE">
              <w:rPr>
                <w:b/>
                <w:color w:val="auto"/>
              </w:rPr>
              <w:t>2.Профессионально ориентированное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  <w:r w:rsidRPr="00F53DCE">
              <w:rPr>
                <w:b/>
                <w:bCs/>
                <w:color w:val="auto"/>
              </w:rPr>
              <w:t>1</w:t>
            </w:r>
          </w:p>
        </w:tc>
      </w:tr>
      <w:tr w:rsidR="00F53DCE" w:rsidRPr="00F53DCE" w:rsidTr="00F53DCE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color w:val="auto"/>
              </w:rPr>
            </w:pPr>
            <w:r w:rsidRPr="00F53DCE">
              <w:rPr>
                <w:color w:val="auto"/>
              </w:rPr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</w:p>
        </w:tc>
      </w:tr>
      <w:tr w:rsidR="00F53DCE" w:rsidRPr="00F53DCE" w:rsidTr="00F53DCE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53DCE">
              <w:rPr>
                <w:color w:val="auto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27</w:t>
            </w:r>
          </w:p>
        </w:tc>
      </w:tr>
      <w:tr w:rsidR="00F53DCE" w:rsidRPr="00F53DCE" w:rsidTr="00F53DCE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53DCE">
              <w:rPr>
                <w:color w:val="auto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 w:rsidP="00F53DCE">
            <w:pPr>
              <w:pStyle w:val="Default"/>
              <w:spacing w:line="276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          4</w:t>
            </w:r>
          </w:p>
        </w:tc>
      </w:tr>
      <w:tr w:rsidR="00F53DCE" w:rsidRPr="00F53DCE" w:rsidTr="00F53DCE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color w:val="auto"/>
              </w:rPr>
            </w:pPr>
            <w:r w:rsidRPr="00F53DCE">
              <w:rPr>
                <w:b/>
                <w:color w:val="auto"/>
              </w:rPr>
              <w:t xml:space="preserve">Самостоятельная работа </w:t>
            </w:r>
            <w:proofErr w:type="gramStart"/>
            <w:r w:rsidRPr="00F53DCE">
              <w:rPr>
                <w:b/>
                <w:color w:val="auto"/>
              </w:rPr>
              <w:t>обучающихся</w:t>
            </w:r>
            <w:proofErr w:type="gramEnd"/>
            <w:r w:rsidRPr="00F53DCE">
              <w:rPr>
                <w:b/>
                <w:color w:val="auto"/>
              </w:rPr>
              <w:t xml:space="preserve"> (всего)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</w:p>
        </w:tc>
      </w:tr>
      <w:tr w:rsidR="00F53DCE" w:rsidRPr="00F53DCE" w:rsidTr="00F53DCE">
        <w:trPr>
          <w:trHeight w:val="55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F53DCE">
              <w:rPr>
                <w:color w:val="auto"/>
              </w:rPr>
              <w:t xml:space="preserve">Индивидуальный учебный проект, рефераты, сообщения, конспекты и </w:t>
            </w:r>
            <w:proofErr w:type="gramStart"/>
            <w:r w:rsidRPr="00F53DCE">
              <w:rPr>
                <w:color w:val="auto"/>
              </w:rPr>
              <w:t>другое</w:t>
            </w:r>
            <w:proofErr w:type="gramEnd"/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DCE" w:rsidRPr="00F53DCE" w:rsidRDefault="00F53DCE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</w:p>
        </w:tc>
      </w:tr>
      <w:tr w:rsidR="00F53DCE" w:rsidRPr="00F53DCE" w:rsidTr="00F53DCE">
        <w:trPr>
          <w:trHeight w:val="65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F53DCE">
              <w:rPr>
                <w:bCs/>
              </w:rPr>
              <w:t xml:space="preserve">Промежуточная аттестация </w:t>
            </w:r>
            <w:r w:rsidRPr="00F53DCE">
              <w:rPr>
                <w:bCs/>
                <w:i/>
              </w:rPr>
              <w:t xml:space="preserve">в форме </w:t>
            </w:r>
            <w:r w:rsidRPr="00F53DCE">
              <w:rPr>
                <w:b/>
                <w:bCs/>
              </w:rPr>
              <w:t>дифференцированного зачета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3DCE" w:rsidRPr="00F53DCE" w:rsidRDefault="00F53DCE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F53DCE">
              <w:rPr>
                <w:b/>
                <w:bCs/>
              </w:rPr>
              <w:t xml:space="preserve">         2</w:t>
            </w:r>
          </w:p>
        </w:tc>
      </w:tr>
    </w:tbl>
    <w:p w:rsidR="001C1C59" w:rsidRDefault="001C1C59" w:rsidP="00D117B6">
      <w:pPr>
        <w:pStyle w:val="Default"/>
        <w:jc w:val="both"/>
        <w:rPr>
          <w:color w:val="auto"/>
        </w:rPr>
      </w:pPr>
    </w:p>
    <w:p w:rsidR="00DB3C90" w:rsidRPr="00DB3C90" w:rsidRDefault="00DB3C90" w:rsidP="00DB3C9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1782A" w:rsidRDefault="0031782A" w:rsidP="00002025">
      <w:pPr>
        <w:pStyle w:val="Default"/>
        <w:jc w:val="both"/>
        <w:rPr>
          <w:b/>
          <w:bCs/>
          <w:color w:val="auto"/>
        </w:rPr>
      </w:pPr>
    </w:p>
    <w:p w:rsidR="0031782A" w:rsidRDefault="0031782A" w:rsidP="00002025">
      <w:pPr>
        <w:pStyle w:val="Default"/>
        <w:jc w:val="both"/>
        <w:rPr>
          <w:b/>
          <w:bCs/>
          <w:color w:val="auto"/>
        </w:rPr>
      </w:pP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2.2. Содержание учебного предмета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Раздел 1. Теоретический раздел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1.1. Современное состояние физической культуры и спорта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 Цели и задачи физического воспитания в колледже. Правила техники безопасности на уроках физической культуры (инструкт</w:t>
      </w:r>
      <w:r w:rsidR="00050067">
        <w:rPr>
          <w:bCs/>
          <w:color w:val="auto"/>
        </w:rPr>
        <w:t>аж</w:t>
      </w:r>
      <w:proofErr w:type="gramStart"/>
      <w:r w:rsidR="00050067">
        <w:rPr>
          <w:bCs/>
          <w:color w:val="auto"/>
        </w:rPr>
        <w:t>).</w:t>
      </w:r>
      <w:r>
        <w:rPr>
          <w:bCs/>
          <w:color w:val="auto"/>
        </w:rPr>
        <w:t>.</w:t>
      </w:r>
      <w:proofErr w:type="gramEnd"/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</w:rPr>
        <w:t>Тема 1.2. Всероссийский физкультурно-спортивный комплекс «Готов к труду и обороне» (ГТО)</w:t>
      </w:r>
    </w:p>
    <w:p w:rsidR="00002025" w:rsidRDefault="00002025" w:rsidP="00002025">
      <w:pPr>
        <w:pStyle w:val="Default"/>
        <w:jc w:val="both"/>
        <w:rPr>
          <w:bCs/>
        </w:rPr>
      </w:pPr>
      <w:r>
        <w:rPr>
          <w:bCs/>
        </w:rPr>
        <w:t xml:space="preserve">Всероссийский физкультурно-спортивный комплекс «Готов к труду и обороне» (ГТО) — программная и нормативная основа системы физического воспитания </w:t>
      </w:r>
      <w:proofErr w:type="spellStart"/>
      <w:r>
        <w:rPr>
          <w:bCs/>
        </w:rPr>
        <w:t>населенияХарактеристика</w:t>
      </w:r>
      <w:proofErr w:type="spellEnd"/>
      <w:r>
        <w:rPr>
          <w:bCs/>
        </w:rPr>
        <w:t xml:space="preserve"> нормативных требований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 обучающихся СПО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1.3  Основы здорового образа жизни</w:t>
      </w:r>
    </w:p>
    <w:p w:rsidR="00002025" w:rsidRDefault="00002025" w:rsidP="00002025">
      <w:pPr>
        <w:pStyle w:val="Default"/>
        <w:jc w:val="both"/>
        <w:rPr>
          <w:bCs/>
        </w:rPr>
      </w:pPr>
      <w:r>
        <w:rPr>
          <w:bCs/>
        </w:rPr>
        <w:t xml:space="preserve">Понятие «здоровый образ жизни»; составляющие здорового образа жизни: режим труда и отдыха, искоренение вредных привычек, оптимальный двигательный режим, личная гигиена, закаливание, рациональное </w:t>
      </w:r>
      <w:proofErr w:type="spellStart"/>
      <w:r>
        <w:rPr>
          <w:bCs/>
        </w:rPr>
        <w:t>питание</w:t>
      </w:r>
      <w:proofErr w:type="gramStart"/>
      <w:r>
        <w:rPr>
          <w:bCs/>
        </w:rPr>
        <w:t>.</w:t>
      </w:r>
      <w:r w:rsidR="003F020B">
        <w:rPr>
          <w:bCs/>
          <w:lang w:eastAsia="en-US"/>
        </w:rPr>
        <w:t>О</w:t>
      </w:r>
      <w:proofErr w:type="gramEnd"/>
      <w:r w:rsidR="003F020B">
        <w:rPr>
          <w:bCs/>
          <w:lang w:eastAsia="en-US"/>
        </w:rPr>
        <w:t>собенности</w:t>
      </w:r>
      <w:proofErr w:type="spellEnd"/>
      <w:r w:rsidR="003F020B">
        <w:rPr>
          <w:bCs/>
          <w:lang w:eastAsia="en-US"/>
        </w:rPr>
        <w:t xml:space="preserve"> организации физического воспитания в зимний период</w:t>
      </w:r>
    </w:p>
    <w:p w:rsidR="006033ED" w:rsidRDefault="00A94D87" w:rsidP="00A94D87">
      <w:pPr>
        <w:pStyle w:val="Default"/>
        <w:tabs>
          <w:tab w:val="left" w:pos="4071"/>
        </w:tabs>
        <w:jc w:val="both"/>
        <w:rPr>
          <w:b/>
          <w:bCs/>
        </w:rPr>
      </w:pPr>
      <w:r w:rsidRPr="00A94D87">
        <w:rPr>
          <w:b/>
          <w:bCs/>
        </w:rPr>
        <w:t>Тема 1.4Активный отдых и досуг</w:t>
      </w:r>
    </w:p>
    <w:p w:rsidR="006033ED" w:rsidRDefault="006033ED" w:rsidP="00A94D87">
      <w:pPr>
        <w:pStyle w:val="Default"/>
        <w:tabs>
          <w:tab w:val="left" w:pos="4071"/>
        </w:tabs>
        <w:jc w:val="both"/>
        <w:rPr>
          <w:b/>
          <w:bCs/>
        </w:rPr>
      </w:pPr>
      <w:r>
        <w:t>Досуговая деятельность человека, её роль и значение в организации здорового образа жизни современного человека</w:t>
      </w:r>
      <w:r w:rsidR="00584A89">
        <w:t xml:space="preserve"> Активный отдых и его предназначение в жизнедеятельности современного человека</w:t>
      </w:r>
    </w:p>
    <w:p w:rsidR="00002025" w:rsidRPr="00584A89" w:rsidRDefault="00584A89" w:rsidP="00584A89">
      <w:pPr>
        <w:pStyle w:val="Default"/>
        <w:tabs>
          <w:tab w:val="left" w:pos="4071"/>
        </w:tabs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</w:rPr>
        <w:t>Тема 1.5</w:t>
      </w:r>
      <w:r w:rsidR="00002025">
        <w:rPr>
          <w:b/>
          <w:bCs/>
          <w:color w:val="auto"/>
        </w:rPr>
        <w:t>.</w:t>
      </w:r>
      <w:r w:rsidR="00002025">
        <w:rPr>
          <w:b/>
          <w:bCs/>
          <w:iCs/>
        </w:rPr>
        <w:t>Физическая культура в профессиональной деятельности.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Cs/>
          <w:iCs/>
        </w:rPr>
        <w:t>Формы организации физической культуры в условиях профессиональной деятельности, их роль и значение в оптимизации работоспособности и профилактике переутомления.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Cs/>
        </w:rPr>
        <w:t>Профилактика профессиональных заболеваний средствами физической культуры.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</w:t>
      </w:r>
      <w:r w:rsidR="00584A89">
        <w:rPr>
          <w:b/>
          <w:bCs/>
          <w:color w:val="auto"/>
        </w:rPr>
        <w:t xml:space="preserve">6 </w:t>
      </w:r>
      <w:r>
        <w:rPr>
          <w:b/>
          <w:bCs/>
        </w:rPr>
        <w:t>Основы методики самостоятельных занятий физическими упражнениями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t>Формы и содержание самостоятельных занятий физическими упражнениями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t xml:space="preserve">Организация занятий физическими упражнениями различной направленности: </w:t>
      </w:r>
      <w:r>
        <w:rPr>
          <w:iCs/>
        </w:rPr>
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</w:t>
      </w:r>
      <w:proofErr w:type="gramStart"/>
      <w:r>
        <w:rPr>
          <w:iCs/>
        </w:rPr>
        <w:t>;с</w:t>
      </w:r>
      <w:proofErr w:type="gramEnd"/>
      <w:r>
        <w:rPr>
          <w:iCs/>
        </w:rPr>
        <w:t>облюдение требований безопасности и гигиенических правил во время занятий физической культурой и спортом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t>Основные принципы построения самостоятельных занятий и их гигиена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t>Нагрузка и факторы регуляции нагрузки при проведении самостоятельных занятий физическими упражнениями</w:t>
      </w:r>
    </w:p>
    <w:p w:rsidR="00002025" w:rsidRDefault="00584A89" w:rsidP="00002025">
      <w:pPr>
        <w:jc w:val="both"/>
        <w:rPr>
          <w:b/>
        </w:rPr>
      </w:pPr>
      <w:r>
        <w:rPr>
          <w:b/>
        </w:rPr>
        <w:t>Тема 1.7</w:t>
      </w:r>
      <w:r w:rsidR="00002025">
        <w:rPr>
          <w:b/>
        </w:rPr>
        <w:t>. Профессионально прикладная физическая подготовка</w:t>
      </w:r>
    </w:p>
    <w:p w:rsidR="00002025" w:rsidRDefault="00002025" w:rsidP="00002025">
      <w:pPr>
        <w:jc w:val="both"/>
      </w:pPr>
      <w:r>
        <w:t xml:space="preserve">Понятие профессионально-прикладная физическая подготовка. Задачи  </w:t>
      </w:r>
      <w:r>
        <w:rPr>
          <w:bCs/>
        </w:rPr>
        <w:t xml:space="preserve">профессионально-прикладной физической подготовки. Средства профессионально-прикладной физической подготовки. </w:t>
      </w:r>
      <w:r>
        <w:rPr>
          <w:bCs/>
          <w:iCs/>
        </w:rPr>
        <w:t>Определение значимых физических и психических качеств с учётом специфики вида профессиональной деятельности</w:t>
      </w:r>
    </w:p>
    <w:p w:rsidR="00002025" w:rsidRDefault="00584A89" w:rsidP="00002025">
      <w:pPr>
        <w:tabs>
          <w:tab w:val="left" w:pos="2175"/>
        </w:tabs>
        <w:jc w:val="both"/>
        <w:rPr>
          <w:b/>
          <w:bCs/>
        </w:rPr>
      </w:pPr>
      <w:r>
        <w:rPr>
          <w:b/>
        </w:rPr>
        <w:t>Тема 1.8</w:t>
      </w:r>
      <w:r w:rsidR="00002025">
        <w:rPr>
          <w:b/>
        </w:rPr>
        <w:t>.</w:t>
      </w:r>
      <w:r w:rsidR="00002025">
        <w:t>.</w:t>
      </w:r>
      <w:r w:rsidR="00002025">
        <w:rPr>
          <w:b/>
          <w:bCs/>
        </w:rPr>
        <w:t>Основы самоконтроля за индивидуальными показателями здоровья, умственной и физической работоспособности, физического развития и физических качеств</w:t>
      </w:r>
    </w:p>
    <w:p w:rsidR="00002025" w:rsidRDefault="00002025" w:rsidP="00002025">
      <w:pPr>
        <w:tabs>
          <w:tab w:val="left" w:pos="2175"/>
        </w:tabs>
        <w:jc w:val="both"/>
        <w:rPr>
          <w:rFonts w:eastAsiaTheme="minorEastAsia"/>
          <w:sz w:val="22"/>
          <w:szCs w:val="22"/>
        </w:rPr>
      </w:pPr>
      <w:r>
        <w:t xml:space="preserve">Самоконтроль </w:t>
      </w:r>
      <w:r>
        <w:rPr>
          <w:bCs/>
        </w:rPr>
        <w:t xml:space="preserve">за индивидуальными показателями </w:t>
      </w:r>
      <w:r>
        <w:t>физического развития.</w:t>
      </w:r>
      <w:r>
        <w:tab/>
        <w:t>Самоконтроль</w:t>
      </w:r>
      <w:r>
        <w:rPr>
          <w:bCs/>
        </w:rPr>
        <w:t xml:space="preserve"> за индивидуальными показателями</w:t>
      </w:r>
      <w:r>
        <w:t xml:space="preserve"> умственной и физической работоспособностью Самоконтроль </w:t>
      </w:r>
      <w:r>
        <w:rPr>
          <w:bCs/>
        </w:rPr>
        <w:t>за индивидуальными показателями</w:t>
      </w:r>
      <w:r>
        <w:t xml:space="preserve"> физической подготовленностью. Дневник самоконтроля.</w:t>
      </w:r>
    </w:p>
    <w:p w:rsidR="00002025" w:rsidRDefault="00002025" w:rsidP="00002025">
      <w:pPr>
        <w:tabs>
          <w:tab w:val="left" w:pos="2175"/>
        </w:tabs>
        <w:jc w:val="both"/>
      </w:pP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Раздел 2 Практический раздел</w:t>
      </w:r>
    </w:p>
    <w:p w:rsidR="00002025" w:rsidRDefault="00953384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.1.Лёгкая атлетика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Инструктаж по правилам техники безопасности на уроках лёгкой </w:t>
      </w:r>
      <w:proofErr w:type="spellStart"/>
      <w:r>
        <w:rPr>
          <w:bCs/>
          <w:color w:val="auto"/>
        </w:rPr>
        <w:t>атлетики</w:t>
      </w:r>
      <w:proofErr w:type="gramStart"/>
      <w:r>
        <w:rPr>
          <w:bCs/>
          <w:color w:val="auto"/>
        </w:rPr>
        <w:t>.Б</w:t>
      </w:r>
      <w:proofErr w:type="gramEnd"/>
      <w:r>
        <w:rPr>
          <w:bCs/>
          <w:color w:val="auto"/>
        </w:rPr>
        <w:t>ег</w:t>
      </w:r>
      <w:proofErr w:type="spellEnd"/>
      <w:r>
        <w:rPr>
          <w:bCs/>
          <w:color w:val="auto"/>
        </w:rPr>
        <w:t xml:space="preserve">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разбега. Прыжки в длину с места. Тройной прыжок. Эстафетный бег 4*100мБег с равномерной скоростью. Бег с ускорением, Бег по пересечённой местности.</w:t>
      </w:r>
    </w:p>
    <w:p w:rsidR="00002025" w:rsidRDefault="00953384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.2.  Баскетбол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</w:t>
      </w:r>
      <w:proofErr w:type="spellStart"/>
      <w:r>
        <w:rPr>
          <w:bCs/>
          <w:color w:val="auto"/>
        </w:rPr>
        <w:t>групповые</w:t>
      </w:r>
      <w:proofErr w:type="gramStart"/>
      <w:r>
        <w:rPr>
          <w:bCs/>
          <w:color w:val="auto"/>
        </w:rPr>
        <w:t>.Т</w:t>
      </w:r>
      <w:proofErr w:type="gramEnd"/>
      <w:r>
        <w:rPr>
          <w:bCs/>
          <w:color w:val="auto"/>
        </w:rPr>
        <w:t>актические</w:t>
      </w:r>
      <w:proofErr w:type="spellEnd"/>
      <w:r>
        <w:rPr>
          <w:bCs/>
          <w:color w:val="auto"/>
        </w:rPr>
        <w:t xml:space="preserve"> действия в нападении. Быстрый прорыв. Заслон. Двусторонняя игра в баскетбол по упрощённым правилам.</w:t>
      </w:r>
    </w:p>
    <w:p w:rsidR="00002025" w:rsidRDefault="00953384" w:rsidP="00002025">
      <w:pPr>
        <w:pStyle w:val="Default"/>
        <w:jc w:val="both"/>
        <w:rPr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.3. Гимнастика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мост, кувырок вперёд. Акробатическая комбинация: ласточка, кувырок вперёд, сед углом, стойка на лопатках, </w:t>
      </w:r>
      <w:proofErr w:type="spellStart"/>
      <w:r>
        <w:rPr>
          <w:bCs/>
          <w:color w:val="auto"/>
        </w:rPr>
        <w:t>полушпагат</w:t>
      </w:r>
      <w:proofErr w:type="spellEnd"/>
      <w:r>
        <w:rPr>
          <w:bCs/>
          <w:color w:val="auto"/>
        </w:rPr>
        <w:t>, упор присев, встать прыжком с поворотом на 360 градусов.</w:t>
      </w:r>
    </w:p>
    <w:p w:rsidR="00002025" w:rsidRDefault="00953384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.4.Атлетическая гимнастика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Упражнения с гантелями. Упражнения с набивными мячами. Работа на снарядах в тренажё</w:t>
      </w:r>
      <w:r w:rsidR="0096095C">
        <w:rPr>
          <w:bCs/>
          <w:color w:val="auto"/>
        </w:rPr>
        <w:t xml:space="preserve">рном зале. </w:t>
      </w:r>
      <w:r>
        <w:rPr>
          <w:bCs/>
          <w:color w:val="auto"/>
        </w:rPr>
        <w:t xml:space="preserve">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8C1EC0" w:rsidRDefault="00953384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.5.Волейбол</w:t>
      </w:r>
    </w:p>
    <w:p w:rsidR="00002025" w:rsidRDefault="00002025" w:rsidP="00002025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</w:t>
      </w:r>
      <w:proofErr w:type="gramStart"/>
      <w:r>
        <w:rPr>
          <w:bCs/>
          <w:color w:val="auto"/>
        </w:rPr>
        <w:t xml:space="preserve"> .</w:t>
      </w:r>
      <w:proofErr w:type="gramEnd"/>
      <w:r>
        <w:rPr>
          <w:bCs/>
          <w:color w:val="auto"/>
        </w:rPr>
        <w:t>Нижняя подача мяча партнёру, в стену, через 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 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002025" w:rsidRDefault="0096095C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.6.Лыжная подготовка</w:t>
      </w:r>
    </w:p>
    <w:p w:rsidR="00002025" w:rsidRDefault="00002025" w:rsidP="003C631B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Техника безопасности на занятиях лыжной подготовкой. Первая помощь при обморожениях. Попеременный </w:t>
      </w:r>
      <w:proofErr w:type="spellStart"/>
      <w:r>
        <w:rPr>
          <w:bCs/>
          <w:color w:val="auto"/>
        </w:rPr>
        <w:t>двухшажный</w:t>
      </w:r>
      <w:proofErr w:type="spellEnd"/>
      <w:r>
        <w:rPr>
          <w:bCs/>
          <w:color w:val="auto"/>
        </w:rPr>
        <w:t xml:space="preserve"> ход. Одновременный </w:t>
      </w:r>
      <w:proofErr w:type="spellStart"/>
      <w:r>
        <w:rPr>
          <w:bCs/>
          <w:color w:val="auto"/>
        </w:rPr>
        <w:t>бесшажныйход</w:t>
      </w:r>
      <w:proofErr w:type="gramStart"/>
      <w:r>
        <w:rPr>
          <w:bCs/>
          <w:color w:val="auto"/>
        </w:rPr>
        <w:t>.О</w:t>
      </w:r>
      <w:proofErr w:type="gramEnd"/>
      <w:r>
        <w:rPr>
          <w:bCs/>
          <w:color w:val="auto"/>
        </w:rPr>
        <w:t>дновременныйодношажный</w:t>
      </w:r>
      <w:proofErr w:type="spellEnd"/>
      <w:r>
        <w:rPr>
          <w:bCs/>
          <w:color w:val="auto"/>
        </w:rPr>
        <w:t xml:space="preserve">  ход. Коньковый ход. Способы безопасного падения, Спуски в различных стойках. Преодоление бугров и впадин. Подъёмы: ступающим шагом, скользящим шагом, </w:t>
      </w:r>
      <w:proofErr w:type="spellStart"/>
      <w:r>
        <w:rPr>
          <w:bCs/>
          <w:color w:val="auto"/>
        </w:rPr>
        <w:t>полуёлочкой</w:t>
      </w:r>
      <w:proofErr w:type="spellEnd"/>
      <w:r>
        <w:rPr>
          <w:bCs/>
          <w:color w:val="auto"/>
        </w:rPr>
        <w:t xml:space="preserve">, ёлочкой, лесенкой. Повороты на месте вокруг пяток и вокруг носок лыж влево и вправо. Повороты в движении вправо и влево переступанием. Повороты на спусках упором, </w:t>
      </w:r>
      <w:proofErr w:type="spellStart"/>
      <w:r>
        <w:rPr>
          <w:bCs/>
          <w:color w:val="auto"/>
        </w:rPr>
        <w:t>переступанием</w:t>
      </w:r>
      <w:proofErr w:type="gramStart"/>
      <w:r>
        <w:rPr>
          <w:bCs/>
          <w:color w:val="auto"/>
        </w:rPr>
        <w:t>.к</w:t>
      </w:r>
      <w:proofErr w:type="gramEnd"/>
      <w:r>
        <w:rPr>
          <w:bCs/>
          <w:color w:val="auto"/>
        </w:rPr>
        <w:t>онтруклоном</w:t>
      </w:r>
      <w:proofErr w:type="spellEnd"/>
      <w:r>
        <w:rPr>
          <w:bCs/>
          <w:color w:val="auto"/>
        </w:rPr>
        <w:t xml:space="preserve">. Торможения различными </w:t>
      </w:r>
      <w:proofErr w:type="spellStart"/>
      <w:r>
        <w:rPr>
          <w:bCs/>
          <w:color w:val="auto"/>
        </w:rPr>
        <w:t>способами</w:t>
      </w:r>
      <w:proofErr w:type="gramStart"/>
      <w:r>
        <w:rPr>
          <w:bCs/>
          <w:color w:val="auto"/>
        </w:rPr>
        <w:t>.Л</w:t>
      </w:r>
      <w:proofErr w:type="gramEnd"/>
      <w:r>
        <w:rPr>
          <w:bCs/>
          <w:color w:val="auto"/>
        </w:rPr>
        <w:t>ыжные</w:t>
      </w:r>
      <w:proofErr w:type="spellEnd"/>
      <w:r>
        <w:rPr>
          <w:bCs/>
          <w:color w:val="auto"/>
        </w:rPr>
        <w:t xml:space="preserve"> эстафеты. .Краткие правила соревнований по лыжным </w:t>
      </w:r>
      <w:proofErr w:type="spellStart"/>
      <w:r>
        <w:rPr>
          <w:bCs/>
          <w:color w:val="auto"/>
        </w:rPr>
        <w:t>гонкам.Лыжные</w:t>
      </w:r>
      <w:proofErr w:type="spellEnd"/>
      <w:r>
        <w:rPr>
          <w:bCs/>
          <w:color w:val="auto"/>
        </w:rPr>
        <w:t xml:space="preserve"> гонк</w:t>
      </w:r>
      <w:r w:rsidR="003C631B">
        <w:rPr>
          <w:bCs/>
          <w:color w:val="auto"/>
        </w:rPr>
        <w:t>и</w:t>
      </w:r>
    </w:p>
    <w:p w:rsidR="00584A89" w:rsidRDefault="00584A89" w:rsidP="00002025">
      <w:pPr>
        <w:pStyle w:val="Default"/>
        <w:jc w:val="both"/>
        <w:rPr>
          <w:b/>
          <w:bCs/>
          <w:color w:val="auto"/>
        </w:rPr>
      </w:pPr>
    </w:p>
    <w:p w:rsidR="00002025" w:rsidRDefault="0096095C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.7. Профессионально прикладная физическая подготовка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Cs/>
          <w:iCs/>
        </w:rPr>
        <w:t>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</w:r>
    </w:p>
    <w:p w:rsidR="00002025" w:rsidRDefault="00002025" w:rsidP="00002025">
      <w:pPr>
        <w:pStyle w:val="Default"/>
        <w:jc w:val="both"/>
        <w:rPr>
          <w:b/>
          <w:bCs/>
          <w:color w:val="auto"/>
        </w:rPr>
      </w:pPr>
      <w:r>
        <w:rPr>
          <w:bCs/>
          <w:color w:val="auto"/>
        </w:rPr>
        <w:t>Методика контроля  уровня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002025" w:rsidRDefault="0096095C" w:rsidP="00002025">
      <w:pPr>
        <w:pStyle w:val="Default"/>
        <w:jc w:val="both"/>
        <w:rPr>
          <w:b/>
          <w:bCs/>
          <w:color w:val="auto"/>
        </w:rPr>
      </w:pPr>
      <w:r>
        <w:rPr>
          <w:b/>
        </w:rPr>
        <w:t>Тема</w:t>
      </w:r>
      <w:proofErr w:type="gramStart"/>
      <w:r w:rsidR="00002025">
        <w:rPr>
          <w:b/>
          <w:bCs/>
          <w:color w:val="auto"/>
        </w:rPr>
        <w:t>2</w:t>
      </w:r>
      <w:proofErr w:type="gramEnd"/>
      <w:r w:rsidR="00002025">
        <w:rPr>
          <w:b/>
          <w:bCs/>
          <w:color w:val="auto"/>
        </w:rPr>
        <w:t>.8.  Комплекс ГТО</w:t>
      </w:r>
    </w:p>
    <w:p w:rsidR="00002025" w:rsidRDefault="00002025" w:rsidP="00002025">
      <w:pPr>
        <w:jc w:val="both"/>
        <w:rPr>
          <w:bCs/>
        </w:rPr>
      </w:pPr>
      <w:r>
        <w:rPr>
          <w:bCs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</w:t>
      </w:r>
      <w:proofErr w:type="gramStart"/>
      <w:r>
        <w:rPr>
          <w:bCs/>
        </w:rPr>
        <w:t>м(</w:t>
      </w:r>
      <w:proofErr w:type="gramEnd"/>
      <w:r>
        <w:rPr>
          <w:bCs/>
        </w:rPr>
        <w:t>девушки) и 3000 м (юноши). Челночный бег.</w:t>
      </w:r>
    </w:p>
    <w:p w:rsidR="00E245CD" w:rsidRDefault="00E245CD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B3C90" w:rsidRDefault="00DB3C90" w:rsidP="00DB3C90">
      <w:pPr>
        <w:tabs>
          <w:tab w:val="left" w:pos="63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661F6E" w:rsidRDefault="00661F6E" w:rsidP="008A23C2">
      <w:pPr>
        <w:pStyle w:val="dash041e005f0431005f044b005f0447005f043d005f044b005f0439"/>
        <w:tabs>
          <w:tab w:val="left" w:pos="2085"/>
        </w:tabs>
        <w:jc w:val="both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5E6A19" w:rsidRDefault="005E6A19" w:rsidP="008A23C2">
      <w:pPr>
        <w:spacing w:after="160" w:line="259" w:lineRule="auto"/>
        <w:rPr>
          <w:b/>
          <w:sz w:val="28"/>
        </w:rPr>
        <w:sectPr w:rsidR="005E6A19" w:rsidSect="005E6A19">
          <w:footerReference w:type="even" r:id="rId9"/>
          <w:footerReference w:type="default" r:id="rId10"/>
          <w:pgSz w:w="12240" w:h="15840"/>
          <w:pgMar w:top="1134" w:right="851" w:bottom="1134" w:left="1701" w:header="720" w:footer="720" w:gutter="0"/>
          <w:cols w:space="720"/>
          <w:noEndnote/>
          <w:docGrid w:linePitch="326"/>
        </w:sectPr>
      </w:pPr>
      <w:r>
        <w:rPr>
          <w:b/>
          <w:sz w:val="28"/>
        </w:rPr>
        <w:br w:type="page"/>
      </w:r>
    </w:p>
    <w:p w:rsidR="00F4241F" w:rsidRDefault="00F4241F" w:rsidP="00F424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both"/>
        <w:outlineLvl w:val="0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3.Тематический план и содержание </w:t>
      </w:r>
      <w:proofErr w:type="gramStart"/>
      <w:r>
        <w:rPr>
          <w:b/>
          <w:sz w:val="28"/>
        </w:rPr>
        <w:t>учебно</w:t>
      </w:r>
      <w:r w:rsidR="005A469F">
        <w:rPr>
          <w:b/>
          <w:sz w:val="28"/>
        </w:rPr>
        <w:t>го</w:t>
      </w:r>
      <w:proofErr w:type="gramEnd"/>
      <w:r w:rsidR="005A469F">
        <w:rPr>
          <w:b/>
          <w:sz w:val="28"/>
        </w:rPr>
        <w:t xml:space="preserve"> предмета</w:t>
      </w:r>
      <w:r>
        <w:rPr>
          <w:b/>
          <w:sz w:val="28"/>
          <w:szCs w:val="28"/>
        </w:rPr>
        <w:t>ОУДБ.06 Физическая культура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427"/>
        <w:gridCol w:w="17"/>
        <w:gridCol w:w="1114"/>
        <w:gridCol w:w="36"/>
        <w:gridCol w:w="6629"/>
        <w:gridCol w:w="33"/>
        <w:gridCol w:w="1216"/>
        <w:gridCol w:w="25"/>
        <w:gridCol w:w="8"/>
        <w:gridCol w:w="28"/>
        <w:gridCol w:w="2021"/>
      </w:tblGrid>
      <w:tr w:rsidR="00F4241F" w:rsidTr="00D65F70">
        <w:trPr>
          <w:tblHeader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b/>
                <w:bCs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lang w:eastAsia="en-US"/>
              </w:rPr>
              <w:t>, курсовая работа (проект)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86" w:rsidRDefault="00BE7A86" w:rsidP="00BE7A86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</w:t>
            </w:r>
          </w:p>
          <w:p w:rsidR="00F4241F" w:rsidRDefault="00BE7A86" w:rsidP="00B44233">
            <w:pPr>
              <w:pStyle w:val="Default"/>
              <w:rPr>
                <w:lang w:eastAsia="en-US"/>
              </w:rPr>
            </w:pPr>
            <w:r>
              <w:rPr>
                <w:b/>
                <w:bCs/>
              </w:rPr>
              <w:t xml:space="preserve">(указанных в разделе 2) и личностных </w:t>
            </w:r>
            <w:proofErr w:type="spellStart"/>
            <w:r>
              <w:rPr>
                <w:b/>
                <w:bCs/>
              </w:rPr>
              <w:t>метапредметных</w:t>
            </w:r>
            <w:proofErr w:type="spellEnd"/>
            <w:r>
              <w:rPr>
                <w:b/>
                <w:bCs/>
              </w:rPr>
              <w:t>,</w:t>
            </w:r>
            <w:r w:rsidR="00B442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предметных результатов, формированию которых способствует элемент программы</w:t>
            </w:r>
          </w:p>
        </w:tc>
      </w:tr>
      <w:tr w:rsidR="00F4241F" w:rsidTr="00D65F70">
        <w:trPr>
          <w:trHeight w:val="498"/>
          <w:tblHeader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815DD" w:rsidTr="00B44233">
        <w:trPr>
          <w:trHeight w:val="416"/>
          <w:tblHeader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DD" w:rsidRPr="00A815DD" w:rsidRDefault="00A815DD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A815DD">
              <w:rPr>
                <w:b/>
                <w:lang w:eastAsia="en-US"/>
              </w:rPr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DD" w:rsidRPr="00A815DD" w:rsidRDefault="00A815DD" w:rsidP="00A815DD">
            <w:pPr>
              <w:spacing w:after="200" w:line="254" w:lineRule="auto"/>
              <w:rPr>
                <w:b/>
                <w:lang w:eastAsia="en-US"/>
              </w:rPr>
            </w:pPr>
            <w:r w:rsidRPr="00A815DD">
              <w:rPr>
                <w:b/>
                <w:lang w:eastAsia="en-US"/>
              </w:rPr>
              <w:t>Теоретический раздел</w:t>
            </w:r>
          </w:p>
        </w:tc>
      </w:tr>
      <w:tr w:rsidR="00A815DD" w:rsidTr="00B44233">
        <w:trPr>
          <w:trHeight w:val="338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DD" w:rsidRPr="00A815DD" w:rsidRDefault="00A815DD" w:rsidP="00A815DD">
            <w:pPr>
              <w:tabs>
                <w:tab w:val="center" w:pos="6416"/>
                <w:tab w:val="left" w:pos="8053"/>
              </w:tabs>
              <w:spacing w:after="200" w:line="254" w:lineRule="auto"/>
              <w:rPr>
                <w:b/>
                <w:lang w:eastAsia="en-US"/>
              </w:rPr>
            </w:pPr>
            <w:r w:rsidRPr="00A815DD">
              <w:rPr>
                <w:b/>
                <w:lang w:eastAsia="en-US"/>
              </w:rPr>
              <w:tab/>
              <w:t>Основное содержание</w:t>
            </w:r>
            <w:r w:rsidRPr="00A815DD">
              <w:rPr>
                <w:b/>
                <w:lang w:eastAsia="en-US"/>
              </w:rPr>
              <w:tab/>
            </w:r>
          </w:p>
        </w:tc>
      </w:tr>
      <w:tr w:rsidR="0031782A" w:rsidTr="00D65F70">
        <w:trPr>
          <w:trHeight w:val="350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31782A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2A" w:rsidRDefault="0031782A" w:rsidP="00B44233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  <w:r w:rsidR="00B44233">
              <w:rPr>
                <w:b/>
                <w:lang w:eastAsia="en-US"/>
              </w:rPr>
              <w:t xml:space="preserve">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Pr="0031782A" w:rsidRDefault="0031782A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31782A"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414" w:rsidRDefault="00301414" w:rsidP="00301414">
            <w:pPr>
              <w:jc w:val="both"/>
            </w:pPr>
            <w:r>
              <w:t>ЛР09, ЛР11, ЛР13</w:t>
            </w:r>
          </w:p>
          <w:p w:rsidR="0031782A" w:rsidRDefault="00301414" w:rsidP="00301414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ПРб01, МР03, МР01, МР09</w:t>
            </w:r>
          </w:p>
        </w:tc>
      </w:tr>
      <w:tr w:rsidR="0031782A" w:rsidTr="00D65F70">
        <w:trPr>
          <w:trHeight w:val="2428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31782A" w:rsidP="0031782A">
            <w:pPr>
              <w:pStyle w:val="Default"/>
              <w:jc w:val="both"/>
              <w:rPr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Тема</w:t>
            </w:r>
            <w:proofErr w:type="gramStart"/>
            <w:r>
              <w:rPr>
                <w:b/>
                <w:bCs/>
                <w:color w:val="auto"/>
              </w:rPr>
              <w:t>1</w:t>
            </w:r>
            <w:proofErr w:type="gramEnd"/>
            <w:r>
              <w:rPr>
                <w:b/>
                <w:bCs/>
                <w:color w:val="auto"/>
              </w:rPr>
              <w:t>.1</w:t>
            </w:r>
            <w:r>
              <w:rPr>
                <w:bCs/>
                <w:color w:val="auto"/>
              </w:rPr>
              <w:t xml:space="preserve"> Современное состояние физической культуры и спорта</w:t>
            </w:r>
          </w:p>
          <w:p w:rsidR="0031782A" w:rsidRDefault="0031782A" w:rsidP="0031782A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2A" w:rsidRDefault="0031782A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845" w:rsidRDefault="00B44845" w:rsidP="00B44845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      </w:r>
          </w:p>
          <w:p w:rsidR="0031782A" w:rsidRDefault="00B44845" w:rsidP="00B44233">
            <w:pPr>
              <w:spacing w:line="254" w:lineRule="auto"/>
              <w:rPr>
                <w:lang w:eastAsia="en-US"/>
              </w:rPr>
            </w:pPr>
            <w:r>
              <w:rPr>
                <w:bCs/>
              </w:rPr>
              <w:t xml:space="preserve">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B44845" w:rsidP="0031782A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31782A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31782A" w:rsidTr="00337891">
        <w:trPr>
          <w:trHeight w:val="1829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7650B3" w:rsidP="007650B3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bCs/>
              </w:rPr>
              <w:lastRenderedPageBreak/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 xml:space="preserve">.2 </w:t>
            </w:r>
            <w:r>
              <w:rPr>
                <w:bCs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2A" w:rsidRDefault="0031782A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C52B85" w:rsidP="00337891">
            <w:pPr>
              <w:pStyle w:val="Default"/>
              <w:jc w:val="both"/>
              <w:rPr>
                <w:lang w:eastAsia="en-US"/>
              </w:rPr>
            </w:pPr>
            <w:r>
              <w:rPr>
                <w:bCs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 Характеристика нормативных требований  обучающихся СПО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31782A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2A" w:rsidRDefault="0031782A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E401AB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650B3">
            <w:pPr>
              <w:spacing w:after="200" w:line="254" w:lineRule="auto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Pr="00E401AB" w:rsidRDefault="00E401AB" w:rsidP="00E401AB">
            <w:pPr>
              <w:spacing w:after="200" w:line="254" w:lineRule="auto"/>
              <w:rPr>
                <w:b/>
                <w:lang w:eastAsia="en-US"/>
              </w:rPr>
            </w:pPr>
            <w:r w:rsidRPr="00E401AB">
              <w:rPr>
                <w:b/>
                <w:lang w:eastAsia="en-US"/>
              </w:rPr>
              <w:t>Практический раздел</w:t>
            </w:r>
          </w:p>
        </w:tc>
      </w:tr>
      <w:tr w:rsidR="00E401AB" w:rsidTr="00337891">
        <w:trPr>
          <w:trHeight w:val="502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2FD" w:rsidRDefault="002132FD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  <w:proofErr w:type="gramStart"/>
            <w:r w:rsidR="00E401AB">
              <w:rPr>
                <w:b/>
                <w:lang w:eastAsia="en-US"/>
              </w:rPr>
              <w:t>2</w:t>
            </w:r>
            <w:proofErr w:type="gramEnd"/>
            <w:r w:rsidR="00E401AB">
              <w:rPr>
                <w:b/>
                <w:lang w:eastAsia="en-US"/>
              </w:rPr>
              <w:t>.1.</w:t>
            </w:r>
          </w:p>
          <w:p w:rsidR="00E401AB" w:rsidRDefault="00E401AB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Легкая </w:t>
            </w:r>
            <w:r w:rsidRPr="00E401AB">
              <w:rPr>
                <w:b/>
                <w:lang w:eastAsia="en-US"/>
              </w:rPr>
              <w:t>атлетика и кроссовая</w:t>
            </w:r>
            <w:r>
              <w:rPr>
                <w:b/>
                <w:lang w:eastAsia="en-US"/>
              </w:rPr>
              <w:t xml:space="preserve"> подготовка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E401AB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Pr="00E401AB" w:rsidRDefault="003C041D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337891">
            <w:pPr>
              <w:jc w:val="both"/>
              <w:rPr>
                <w:lang w:eastAsia="en-US"/>
              </w:rPr>
            </w:pPr>
            <w:r>
              <w:t xml:space="preserve">ПРб01, ПРб04, ЛР07, ЛР10, ЛР11, МР01,МР02, МР07, ОК08ЛР03, ЛР15, ЛР07, МР02, МР09, ПРб03, </w:t>
            </w:r>
          </w:p>
        </w:tc>
      </w:tr>
      <w:tr w:rsidR="00E401AB" w:rsidTr="00D65F70">
        <w:trPr>
          <w:trHeight w:val="64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 на короткие дистанции Бег 30м. Повторить технику низкого старта и стартового разгона. Бег 3 мин.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E401AB">
            <w:pPr>
              <w:jc w:val="both"/>
            </w:pPr>
          </w:p>
        </w:tc>
      </w:tr>
      <w:tr w:rsidR="00E401AB" w:rsidTr="00337891">
        <w:trPr>
          <w:trHeight w:val="76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4-5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6-7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 с равномерной  скоростью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337891">
        <w:trPr>
          <w:trHeight w:val="60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Беговые и прыжковые упражнения. Прыжок в длину с места. Бег до 6мин.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на средние  дистанции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с различной  скоростью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Метание  мяча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E401AB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Кроссовая  подготовка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AB" w:rsidRDefault="00E401A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1AB" w:rsidRDefault="00E401AB" w:rsidP="00747DE5">
            <w:pPr>
              <w:rPr>
                <w:lang w:eastAsia="en-US"/>
              </w:rPr>
            </w:pPr>
          </w:p>
        </w:tc>
      </w:tr>
      <w:tr w:rsidR="00584A89" w:rsidTr="00337891">
        <w:trPr>
          <w:trHeight w:val="414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A89" w:rsidRDefault="008B60FE" w:rsidP="00837402">
            <w:pPr>
              <w:spacing w:after="200" w:line="254" w:lineRule="auto"/>
              <w:rPr>
                <w:b/>
                <w:lang w:eastAsia="en-US"/>
              </w:rPr>
            </w:pPr>
            <w:r w:rsidRPr="00A815DD">
              <w:rPr>
                <w:b/>
                <w:lang w:eastAsia="en-US"/>
              </w:rPr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A89" w:rsidRPr="008B60FE" w:rsidRDefault="008B60FE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8B60FE">
              <w:rPr>
                <w:b/>
                <w:lang w:eastAsia="en-US"/>
              </w:rPr>
              <w:t>Теоретический раздел</w:t>
            </w:r>
          </w:p>
        </w:tc>
      </w:tr>
      <w:tr w:rsidR="008B60FE" w:rsidTr="00D65F70">
        <w:trPr>
          <w:trHeight w:val="416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Default="008B60FE" w:rsidP="00837402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0FE" w:rsidRDefault="008B60FE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Default="008B60FE" w:rsidP="005A469F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0FE" w:rsidRDefault="008B60FE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719" w:rsidRDefault="00917282" w:rsidP="00337891">
            <w:pPr>
              <w:jc w:val="both"/>
              <w:rPr>
                <w:lang w:eastAsia="en-US"/>
              </w:rPr>
            </w:pPr>
            <w:r>
              <w:t xml:space="preserve">ЛР09, ЛР11, </w:t>
            </w:r>
            <w:r>
              <w:lastRenderedPageBreak/>
              <w:t>ЛР13ПРб01, МР03, МР01, МР09</w:t>
            </w:r>
            <w:r w:rsidR="00146719">
              <w:t>ОК06</w:t>
            </w:r>
          </w:p>
        </w:tc>
      </w:tr>
      <w:tr w:rsidR="008B60FE" w:rsidTr="00D65F70">
        <w:trPr>
          <w:trHeight w:val="416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Default="008B60FE" w:rsidP="00837402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.3.Основы здорового образа жизни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0FE" w:rsidRPr="008B60FE" w:rsidRDefault="008B60FE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8B60FE">
              <w:rPr>
                <w:lang w:eastAsia="en-US"/>
              </w:rPr>
              <w:t>15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Default="008B60FE" w:rsidP="005A469F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Cs/>
              </w:rPr>
              <w:t>Понятие «здоровый образ жизни»; составляющие здорового образа жизни: режим труда и отдыха, искоренение вредных привычек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0FE" w:rsidRPr="008B60FE" w:rsidRDefault="008B60FE" w:rsidP="00747DE5">
            <w:pPr>
              <w:spacing w:after="200" w:line="254" w:lineRule="auto"/>
              <w:jc w:val="center"/>
              <w:rPr>
                <w:lang w:eastAsia="en-US"/>
              </w:rPr>
            </w:pPr>
            <w:r w:rsidRPr="008B60FE"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0FE" w:rsidRDefault="008B60FE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8B60FE" w:rsidTr="00D65F70">
        <w:trPr>
          <w:trHeight w:val="1178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Pr="00A94D87" w:rsidRDefault="008B60FE" w:rsidP="00837402">
            <w:pPr>
              <w:spacing w:after="200" w:line="254" w:lineRule="auto"/>
              <w:rPr>
                <w:b/>
                <w:lang w:eastAsia="en-US"/>
              </w:rPr>
            </w:pPr>
            <w:r w:rsidRPr="00A94D87">
              <w:rPr>
                <w:b/>
                <w:bCs/>
              </w:rPr>
              <w:lastRenderedPageBreak/>
              <w:t>Тема 1.4Активный отдых и досуг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0FE" w:rsidRPr="008B60FE" w:rsidRDefault="008B60FE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8B60FE">
              <w:rPr>
                <w:lang w:eastAsia="en-US"/>
              </w:rPr>
              <w:t>16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Default="008B60FE" w:rsidP="001054D2">
            <w:pPr>
              <w:pStyle w:val="Default"/>
              <w:tabs>
                <w:tab w:val="left" w:pos="4071"/>
              </w:tabs>
              <w:jc w:val="both"/>
              <w:rPr>
                <w:b/>
                <w:lang w:eastAsia="en-US"/>
              </w:rPr>
            </w:pPr>
            <w:r>
              <w:t>Досуговая деятельность человека, её роль и значение в организации здорового образа жизни современного человека Активный отдых и его предназначение в жизнедеятельности современного человека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0FE" w:rsidRPr="008B60FE" w:rsidRDefault="008B60FE" w:rsidP="00747DE5">
            <w:pPr>
              <w:spacing w:after="200" w:line="254" w:lineRule="auto"/>
              <w:jc w:val="center"/>
              <w:rPr>
                <w:lang w:eastAsia="en-US"/>
              </w:rPr>
            </w:pPr>
            <w:r w:rsidRPr="008B60FE"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0FE" w:rsidRDefault="008B60FE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8B60FE" w:rsidTr="00FD6291">
        <w:trPr>
          <w:trHeight w:val="412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0FE" w:rsidRPr="00A94D87" w:rsidRDefault="008B60FE" w:rsidP="00837402">
            <w:pPr>
              <w:spacing w:after="200" w:line="254" w:lineRule="auto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0FE" w:rsidRDefault="00944456" w:rsidP="008B60FE">
            <w:pPr>
              <w:spacing w:after="200" w:line="254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</w:t>
            </w:r>
            <w:r w:rsidR="008B60FE" w:rsidRPr="00E401AB">
              <w:rPr>
                <w:b/>
                <w:lang w:eastAsia="en-US"/>
              </w:rPr>
              <w:t>Практический раздел</w:t>
            </w:r>
          </w:p>
        </w:tc>
      </w:tr>
      <w:tr w:rsidR="00837402" w:rsidTr="00D65F70">
        <w:trPr>
          <w:trHeight w:val="416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402" w:rsidRDefault="00837402" w:rsidP="00837402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>
              <w:rPr>
                <w:b/>
                <w:lang w:eastAsia="en-US"/>
              </w:rPr>
              <w:t>.2.Баскетбол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402" w:rsidRPr="00573EDC" w:rsidRDefault="00837402" w:rsidP="005A469F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Pr="00573EDC" w:rsidRDefault="00837402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7E2577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ПРб01, ПРб04, ПРб05, ЛР05, ЛР06, ЛР07, ЛР08, ЛР10, ЛР11, МР01, МР02, МР07, ОК08</w:t>
            </w:r>
          </w:p>
        </w:tc>
      </w:tr>
      <w:tr w:rsidR="00837402" w:rsidTr="00D65F70">
        <w:trPr>
          <w:trHeight w:val="1092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402" w:rsidRDefault="00837402" w:rsidP="00A94D87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7402" w:rsidRPr="00573EDC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573EDC">
              <w:rPr>
                <w:lang w:eastAsia="en-US"/>
              </w:rPr>
              <w:t>17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402" w:rsidRPr="00573EDC" w:rsidRDefault="00837402" w:rsidP="005A469F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Инструктаж «Правила ТБ</w:t>
            </w:r>
            <w:r>
              <w:rPr>
                <w:lang w:eastAsia="en-US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837402" w:rsidTr="00D65F70">
        <w:trPr>
          <w:trHeight w:val="71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A94D87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Pr="00573EDC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573EDC">
              <w:rPr>
                <w:lang w:eastAsia="en-US"/>
              </w:rPr>
              <w:t>18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1054D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передач мяча различными способами. Бросок в кольцо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573EDC">
            <w:pPr>
              <w:spacing w:after="200" w:line="254" w:lineRule="auto"/>
              <w:rPr>
                <w:lang w:eastAsia="en-US"/>
              </w:rPr>
            </w:pPr>
          </w:p>
        </w:tc>
      </w:tr>
      <w:tr w:rsidR="00837402" w:rsidTr="00D65F70">
        <w:trPr>
          <w:trHeight w:val="314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A94D87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Передача мяча  одной  рукой.   </w:t>
            </w:r>
            <w:proofErr w:type="gramStart"/>
            <w:r>
              <w:rPr>
                <w:lang w:eastAsia="en-US"/>
              </w:rPr>
              <w:t xml:space="preserve">Быстрый прорыв (2х1 </w:t>
            </w:r>
            <w:proofErr w:type="gramEnd"/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rPr>
          <w:trHeight w:val="39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Pr="00573EDC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573EDC">
              <w:rPr>
                <w:lang w:eastAsia="en-US"/>
              </w:rPr>
              <w:t>20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1054D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Техника игры в защите. </w:t>
            </w:r>
            <w:r w:rsidRPr="00837402">
              <w:rPr>
                <w:lang w:eastAsia="en-US"/>
              </w:rPr>
              <w:t>Постановка заслона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Бросок  мяча  в  корзину  после  передачи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>
              <w:rPr>
                <w:lang w:eastAsia="en-US"/>
              </w:rPr>
              <w:t>под</w:t>
            </w:r>
            <w:proofErr w:type="gramEnd"/>
            <w:r>
              <w:rPr>
                <w:lang w:eastAsia="en-US"/>
              </w:rPr>
              <w:t xml:space="preserve"> щита.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Ловля высоко летящего мяча, бросок в кольцо. Передачи мяча со сменой ме</w:t>
            </w:r>
            <w:proofErr w:type="gramStart"/>
            <w:r>
              <w:rPr>
                <w:lang w:eastAsia="en-US"/>
              </w:rPr>
              <w:t>ст в тр</w:t>
            </w:r>
            <w:proofErr w:type="gramEnd"/>
            <w:r>
              <w:rPr>
                <w:lang w:eastAsia="en-US"/>
              </w:rPr>
              <w:t>ойках. Малая восьмёрка.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Бросок  мяча  в  корзину  после  передачи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837402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Штрафные  броски  в  корзину Двусторонняя  игра  в  баскетбол  по  упрощённым  правилам.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402" w:rsidRDefault="0083740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402" w:rsidRDefault="00837402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519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Тема 2.3.  Гимнастика.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993" w:rsidRPr="00837402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343CE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  <w:r>
              <w:rPr>
                <w:lang w:eastAsia="en-US"/>
              </w:rPr>
              <w:tab/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993" w:rsidRPr="00C208A5" w:rsidRDefault="0056099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422EAA" w:rsidP="00337891">
            <w:pPr>
              <w:rPr>
                <w:lang w:eastAsia="en-US"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05, ЛР 07, </w:t>
            </w:r>
            <w:r>
              <w:t>ЛР 10, ЛР15ЛР 11, МР 01, МР 02, МР 07, ПРб04</w:t>
            </w:r>
            <w:r>
              <w:rPr>
                <w:iCs/>
              </w:rPr>
              <w:t>ОК 08</w:t>
            </w:r>
          </w:p>
        </w:tc>
      </w:tr>
      <w:tr w:rsidR="00560993" w:rsidTr="00D65F70">
        <w:trPr>
          <w:trHeight w:val="809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343CE2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Техника безопасности </w:t>
            </w:r>
            <w:r>
              <w:rPr>
                <w:lang w:eastAsia="en-US"/>
              </w:rPr>
              <w:t>на уроках гимнастики. Строевые упражнения. Повторить акробатические упражнения 8-9 класса</w:t>
            </w:r>
            <w:proofErr w:type="gramStart"/>
            <w:r>
              <w:rPr>
                <w:lang w:eastAsia="en-US"/>
              </w:rPr>
              <w:t>.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 xml:space="preserve"> Стойки, упоры, висы)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93" w:rsidRDefault="00560993" w:rsidP="00747DE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зачётной комбинации по акробатике.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акробатической комбинации в целом: ласточка кувырок вперёд, сед углом, стойка на лопатках перекатом назад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седа, переворот в 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, упор присев встать прыжком с поворотом на 360.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337891">
        <w:trPr>
          <w:trHeight w:val="626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переворот назад через плечо в 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. Выполнение упражнений у гимнастической стенки.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337891">
        <w:trPr>
          <w:trHeight w:val="96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41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кувырков, переворотов, перекатов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1A0412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Оценить акробатическую комбинацию. Выполнение упражнений с гантелями.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гимнастических  упражнений  в  парах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308"/>
        </w:trPr>
        <w:tc>
          <w:tcPr>
            <w:tcW w:w="97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  <w:r>
              <w:rPr>
                <w:b/>
                <w:bCs/>
              </w:rPr>
              <w:t>Раздел 2</w:t>
            </w:r>
          </w:p>
        </w:tc>
        <w:tc>
          <w:tcPr>
            <w:tcW w:w="32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993" w:rsidRPr="00C907F4" w:rsidRDefault="00560993" w:rsidP="00744D1E">
            <w:pPr>
              <w:spacing w:after="200" w:line="254" w:lineRule="auto"/>
              <w:rPr>
                <w:b/>
                <w:lang w:eastAsia="en-US"/>
              </w:rPr>
            </w:pPr>
            <w:r w:rsidRPr="00E401AB">
              <w:rPr>
                <w:b/>
                <w:lang w:eastAsia="en-US"/>
              </w:rPr>
              <w:t>Практический раздел</w:t>
            </w:r>
          </w:p>
        </w:tc>
        <w:tc>
          <w:tcPr>
            <w:tcW w:w="7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308"/>
        </w:trPr>
        <w:tc>
          <w:tcPr>
            <w:tcW w:w="4245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Pr="00C907F4" w:rsidRDefault="0056099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7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397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1054D2">
            <w:pPr>
              <w:pStyle w:val="Default"/>
              <w:rPr>
                <w:lang w:eastAsia="en-US"/>
              </w:rPr>
            </w:pPr>
            <w:r w:rsidRPr="004A2E01">
              <w:rPr>
                <w:b/>
                <w:bCs/>
                <w:color w:val="auto"/>
              </w:rPr>
              <w:t>Т</w:t>
            </w:r>
            <w:r>
              <w:rPr>
                <w:b/>
                <w:bCs/>
                <w:color w:val="auto"/>
              </w:rPr>
              <w:t xml:space="preserve">ема </w:t>
            </w:r>
            <w:r w:rsidRPr="004A2E01">
              <w:rPr>
                <w:b/>
                <w:bCs/>
                <w:color w:val="auto"/>
              </w:rPr>
              <w:t>2.7. Профессионально прикладная физическая подготовка</w:t>
            </w:r>
          </w:p>
        </w:tc>
        <w:tc>
          <w:tcPr>
            <w:tcW w:w="4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0993" w:rsidRDefault="00560993" w:rsidP="001054D2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0993" w:rsidRPr="00C907F4" w:rsidRDefault="0056099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1054D2" w:rsidP="001054D2">
            <w:pPr>
              <w:jc w:val="both"/>
              <w:rPr>
                <w:lang w:eastAsia="en-US"/>
              </w:rPr>
            </w:pPr>
            <w:r>
              <w:t>ЛР13,</w:t>
            </w:r>
            <w:r w:rsidR="00917282">
              <w:t>МР01, ПРб03ЛР09, ЛР05,ПРб02, ОК08</w:t>
            </w:r>
            <w:r w:rsidR="00EF3ABA">
              <w:t>, ОК01</w:t>
            </w:r>
          </w:p>
        </w:tc>
      </w:tr>
      <w:tr w:rsidR="00560993" w:rsidTr="00D65F70">
        <w:trPr>
          <w:trHeight w:val="462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1054D2">
            <w:pPr>
              <w:pStyle w:val="Default"/>
              <w:jc w:val="both"/>
              <w:rPr>
                <w:lang w:eastAsia="en-US"/>
              </w:rPr>
            </w:pPr>
            <w:r>
              <w:rPr>
                <w:bCs/>
                <w:iCs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rPr>
          <w:trHeight w:val="66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</w:rPr>
              <w:t>Профилактика профессиональных заболеваний средствами физической культуры.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38-39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1054D2">
            <w:pPr>
              <w:pStyle w:val="Default"/>
              <w:jc w:val="both"/>
              <w:rPr>
                <w:lang w:eastAsia="en-US"/>
              </w:rPr>
            </w:pPr>
            <w:r>
              <w:rPr>
                <w:bCs/>
                <w:color w:val="auto"/>
              </w:rPr>
              <w:t>Развитие профессионально значимых двигательных качеств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7F164B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56099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bCs/>
              </w:rPr>
              <w:t>Методика контроля  уровня физической подготовленности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93" w:rsidRDefault="0056099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93" w:rsidRDefault="00560993" w:rsidP="00747DE5">
            <w:pPr>
              <w:rPr>
                <w:lang w:eastAsia="en-US"/>
              </w:rPr>
            </w:pPr>
          </w:p>
        </w:tc>
      </w:tr>
      <w:tr w:rsidR="007A7A48" w:rsidTr="00FD6291">
        <w:trPr>
          <w:trHeight w:val="520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7A48" w:rsidRDefault="007A7A48" w:rsidP="00A94D87">
            <w:pPr>
              <w:spacing w:after="200" w:line="254" w:lineRule="auto"/>
              <w:rPr>
                <w:b/>
                <w:lang w:eastAsia="en-US"/>
              </w:rPr>
            </w:pPr>
            <w:r w:rsidRPr="00A815DD">
              <w:rPr>
                <w:b/>
                <w:lang w:eastAsia="en-US"/>
              </w:rPr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8" w:rsidRPr="007A7A48" w:rsidRDefault="007A7A48" w:rsidP="001054D2">
            <w:pPr>
              <w:spacing w:after="200" w:line="254" w:lineRule="auto"/>
              <w:rPr>
                <w:b/>
                <w:lang w:eastAsia="en-US"/>
              </w:rPr>
            </w:pPr>
            <w:r w:rsidRPr="007A7A48">
              <w:rPr>
                <w:b/>
                <w:lang w:eastAsia="en-US"/>
              </w:rPr>
              <w:t>Теоретический раздел</w:t>
            </w:r>
          </w:p>
        </w:tc>
      </w:tr>
      <w:tr w:rsidR="00F73B41" w:rsidTr="00D65F70">
        <w:trPr>
          <w:trHeight w:val="294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B41" w:rsidRDefault="00F73B41" w:rsidP="00F73B41">
            <w:pPr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.7. Профессионально прикладная физическая подготовка</w:t>
            </w:r>
          </w:p>
          <w:p w:rsidR="00F73B41" w:rsidRDefault="00F73B41" w:rsidP="00A94D87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B41" w:rsidRPr="00391801" w:rsidRDefault="00F73B41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B41" w:rsidRPr="00A94D87" w:rsidRDefault="00F73B41" w:rsidP="001054D2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Содержание </w:t>
            </w:r>
            <w:proofErr w:type="gramStart"/>
            <w:r>
              <w:rPr>
                <w:b/>
                <w:lang w:eastAsia="en-US"/>
              </w:rPr>
              <w:t>учебного</w:t>
            </w:r>
            <w:proofErr w:type="gramEnd"/>
            <w:r>
              <w:rPr>
                <w:b/>
                <w:lang w:eastAsia="en-US"/>
              </w:rPr>
              <w:t xml:space="preserve"> материал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B41" w:rsidRPr="00F73B41" w:rsidRDefault="00F73B4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F73B41">
              <w:rPr>
                <w:b/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A3B" w:rsidRDefault="00DB3A3B" w:rsidP="00DB3A3B">
            <w:pPr>
              <w:jc w:val="both"/>
            </w:pPr>
            <w:r>
              <w:t>ЛР13, МР01, ПРб03</w:t>
            </w:r>
            <w:r w:rsidR="00613BAA">
              <w:t xml:space="preserve"> ОК02</w:t>
            </w:r>
          </w:p>
          <w:p w:rsidR="00F73B41" w:rsidRDefault="00DB3A3B" w:rsidP="00DB3A3B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ЛР09, ЛР05,ПРб02, ОК08</w:t>
            </w:r>
          </w:p>
        </w:tc>
      </w:tr>
      <w:tr w:rsidR="00F73B41" w:rsidTr="00D65F70">
        <w:trPr>
          <w:trHeight w:val="29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B41" w:rsidRDefault="00F73B41" w:rsidP="00A94D87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B41" w:rsidRDefault="00F73B41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2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B41" w:rsidRPr="00A94D87" w:rsidRDefault="00F73B41" w:rsidP="00A94D87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t xml:space="preserve">Понятие профессионально-прикладная физическая подготовка. Задачи  </w:t>
            </w:r>
            <w:r>
              <w:rPr>
                <w:bCs/>
              </w:rPr>
              <w:t>профессионально-прикладной физической подготовки. Средства профессионально-прикладной физической подготовки.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B41" w:rsidRDefault="00F73B4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B41" w:rsidRDefault="00F73B41" w:rsidP="00391801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7A7A48" w:rsidTr="00D65F70">
        <w:trPr>
          <w:trHeight w:val="413"/>
        </w:trPr>
        <w:tc>
          <w:tcPr>
            <w:tcW w:w="97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8" w:rsidRDefault="00A876A1" w:rsidP="00747DE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\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8" w:rsidRPr="00391801" w:rsidRDefault="007A7A48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391801">
              <w:rPr>
                <w:b/>
                <w:lang w:eastAsia="en-US"/>
              </w:rPr>
              <w:t>42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8" w:rsidRPr="00391801" w:rsidRDefault="007A7A48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391801">
              <w:rPr>
                <w:b/>
                <w:lang w:eastAsia="en-US"/>
              </w:rPr>
              <w:t>зачёт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8" w:rsidRDefault="007A7A4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8" w:rsidRDefault="00052B82" w:rsidP="00747DE5">
            <w:pPr>
              <w:rPr>
                <w:lang w:eastAsia="en-US"/>
              </w:rPr>
            </w:pPr>
            <w:r>
              <w:t>ПРб02, ПРб05, МР04, МР005, МР06, МР09, ЛР05, ЛР09</w:t>
            </w:r>
          </w:p>
        </w:tc>
      </w:tr>
      <w:tr w:rsidR="00A876A1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6A1" w:rsidRDefault="00A876A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6A1" w:rsidRPr="00A876A1" w:rsidRDefault="00A876A1" w:rsidP="00A876A1">
            <w:pPr>
              <w:spacing w:after="200" w:line="254" w:lineRule="auto"/>
              <w:rPr>
                <w:b/>
                <w:lang w:eastAsia="en-US"/>
              </w:rPr>
            </w:pPr>
            <w:r w:rsidRPr="00A876A1">
              <w:rPr>
                <w:b/>
                <w:lang w:eastAsia="en-US"/>
              </w:rPr>
              <w:t>Теоретический раздел</w:t>
            </w:r>
          </w:p>
        </w:tc>
      </w:tr>
      <w:tr w:rsidR="000070DF" w:rsidTr="00FD6291"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337891">
            <w:pPr>
              <w:pStyle w:val="Default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color w:val="auto"/>
              </w:rPr>
              <w:t>Тема 1.3  Основы здорового образа жизни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0070DF">
            <w:pPr>
              <w:spacing w:after="200" w:line="254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Основное содержание</w:t>
            </w:r>
          </w:p>
        </w:tc>
      </w:tr>
      <w:tr w:rsidR="000070DF" w:rsidTr="00D65F70">
        <w:trPr>
          <w:trHeight w:val="439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3F020B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Pr="00391801" w:rsidRDefault="000070DF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Pr="00150005" w:rsidRDefault="000070DF" w:rsidP="00337891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  <w:r w:rsidR="00337891" w:rsidRPr="00150005">
              <w:rPr>
                <w:b/>
                <w:lang w:eastAsia="en-US"/>
              </w:rPr>
              <w:t xml:space="preserve">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DF" w:rsidRPr="003F020B" w:rsidRDefault="000070D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3F020B"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719" w:rsidRDefault="00EF3ABA" w:rsidP="00337891">
            <w:pPr>
              <w:jc w:val="both"/>
              <w:rPr>
                <w:lang w:eastAsia="en-US"/>
              </w:rPr>
            </w:pPr>
            <w:r>
              <w:t xml:space="preserve">ЛР09, ЛР11, ЛР13ПРб01, МР03, МР01, </w:t>
            </w:r>
            <w:r>
              <w:lastRenderedPageBreak/>
              <w:t>МР09</w:t>
            </w:r>
            <w:r w:rsidR="00337891">
              <w:t xml:space="preserve"> </w:t>
            </w:r>
            <w:r w:rsidR="00146719">
              <w:t>ОК07</w:t>
            </w:r>
          </w:p>
        </w:tc>
      </w:tr>
      <w:tr w:rsidR="000070DF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 xml:space="preserve">Особенности организации физического воспитания в зимний </w:t>
            </w:r>
            <w:r>
              <w:rPr>
                <w:bCs/>
                <w:lang w:eastAsia="en-US"/>
              </w:rPr>
              <w:lastRenderedPageBreak/>
              <w:t>период. Закаливание.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747DE5">
            <w:pPr>
              <w:rPr>
                <w:lang w:eastAsia="en-US"/>
              </w:rPr>
            </w:pPr>
          </w:p>
        </w:tc>
      </w:tr>
      <w:tr w:rsidR="000070DF" w:rsidTr="00337891">
        <w:trPr>
          <w:trHeight w:val="631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Pr="00DB12C1" w:rsidRDefault="000070DF" w:rsidP="00DB12C1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Роль физической культуры в обеспечения здоровья</w:t>
            </w:r>
            <w:r>
              <w:rPr>
                <w:lang w:eastAsia="en-US"/>
              </w:rPr>
              <w:t xml:space="preserve">. Первая помощь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обморожения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747DE5">
            <w:pPr>
              <w:rPr>
                <w:lang w:eastAsia="en-US"/>
              </w:rPr>
            </w:pPr>
          </w:p>
        </w:tc>
      </w:tr>
      <w:tr w:rsidR="00A37D93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7D93" w:rsidRDefault="00A37D9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93" w:rsidRDefault="00A37D93" w:rsidP="00A37D93">
            <w:pPr>
              <w:spacing w:after="200" w:line="254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Практический </w:t>
            </w:r>
            <w:r w:rsidRPr="00A37D93">
              <w:rPr>
                <w:b/>
                <w:lang w:eastAsia="en-US"/>
              </w:rPr>
              <w:t xml:space="preserve"> раздел</w:t>
            </w:r>
            <w:r w:rsidRPr="00A37D93">
              <w:rPr>
                <w:b/>
                <w:lang w:eastAsia="en-US"/>
              </w:rPr>
              <w:tab/>
            </w:r>
          </w:p>
        </w:tc>
      </w:tr>
      <w:tr w:rsidR="000070DF" w:rsidTr="00FD6291">
        <w:trPr>
          <w:trHeight w:val="422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0DF" w:rsidRDefault="000070DF" w:rsidP="00066CD6">
            <w:pPr>
              <w:pBdr>
                <w:between w:val="single" w:sz="4" w:space="1" w:color="auto"/>
              </w:pBd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2.6. </w:t>
            </w:r>
            <w:r>
              <w:rPr>
                <w:b/>
                <w:lang w:eastAsia="en-US"/>
              </w:rPr>
              <w:t>Лыжная подготовка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DF" w:rsidRDefault="000070DF" w:rsidP="0033789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Основное содержание</w:t>
            </w:r>
          </w:p>
        </w:tc>
      </w:tr>
      <w:tr w:rsidR="00F9420C" w:rsidTr="00D65F70">
        <w:trPr>
          <w:trHeight w:val="347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DE7086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Pr="00DB12C1" w:rsidRDefault="00F9420C" w:rsidP="00337891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Pr="008A6035" w:rsidRDefault="00F9420C" w:rsidP="001054D2">
            <w:pPr>
              <w:spacing w:after="200" w:line="254" w:lineRule="auto"/>
              <w:rPr>
                <w:b/>
                <w:lang w:eastAsia="en-US"/>
              </w:rPr>
            </w:pPr>
            <w:r w:rsidRPr="008A6035">
              <w:rPr>
                <w:b/>
                <w:lang w:eastAsia="en-US"/>
              </w:rPr>
              <w:t>14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323426" w:rsidP="00A94D87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ЛР03, ЛР07,ЛР11,ЛР12, МР09, ПРб01, ПРб02, ПРб03,ПРб05,ПРб04, ОК08</w:t>
            </w:r>
          </w:p>
        </w:tc>
      </w:tr>
      <w:tr w:rsidR="00F9420C" w:rsidTr="00D65F70">
        <w:trPr>
          <w:trHeight w:val="884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0C" w:rsidRDefault="00F9420C" w:rsidP="00DE7086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Инструктаж Техника безопасности на уроках лыжной подготовки. Совершенствовать попеременный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ход.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A94D87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DE7086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Повторение и учёт одновременного одношажного хода. Подъём скользящим шагом. Спуск в основной стойке, торможение упором. Прохождение дистанции до 2 км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rPr>
          <w:trHeight w:val="41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Pr="009F1DD4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9F1DD4">
              <w:rPr>
                <w:lang w:eastAsia="en-US"/>
              </w:rPr>
              <w:t>47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8A6035">
            <w:pPr>
              <w:spacing w:line="254" w:lineRule="auto"/>
              <w:jc w:val="both"/>
              <w:rPr>
                <w:lang w:eastAsia="en-US"/>
              </w:rPr>
            </w:pPr>
            <w:r w:rsidRPr="008A6035">
              <w:rPr>
                <w:lang w:eastAsia="en-US"/>
              </w:rPr>
              <w:t xml:space="preserve">Преодоление подъёмов ёлочкой, </w:t>
            </w:r>
            <w:proofErr w:type="spellStart"/>
            <w:r w:rsidRPr="008A6035">
              <w:rPr>
                <w:lang w:eastAsia="en-US"/>
              </w:rPr>
              <w:t>полуёлочкой</w:t>
            </w:r>
            <w:proofErr w:type="spellEnd"/>
            <w:r w:rsidRPr="008A6035">
              <w:rPr>
                <w:lang w:eastAsia="en-US"/>
              </w:rPr>
              <w:t>, лесенкой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и учёт одновременного одношажного хода. Подъём скользящим шагом. Спуск в основной стойке, торможение упором. Прохождение дистанции до 2 км.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Учёт попеременного </w:t>
            </w:r>
            <w:proofErr w:type="spellStart"/>
            <w:r>
              <w:rPr>
                <w:lang w:eastAsia="en-US"/>
              </w:rPr>
              <w:t>двухшажного</w:t>
            </w:r>
            <w:proofErr w:type="spellEnd"/>
            <w:r>
              <w:rPr>
                <w:lang w:eastAsia="en-US"/>
              </w:rPr>
              <w:t xml:space="preserve"> хода. Прохождение дистанции до 3 км.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50-51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технику лыжных ходов. Переходы с попеременных ходов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одновременные. Учёт техники спуска с торможением и поворотами.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52-53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066CD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техники конькового хода. Подъём в горку коньковым ходом. Преодоление бугров и впадин при спуске со склона. Коньковый  ход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Спуски  в  различных  стойках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техники конькового хода. 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технику изученных ходов. Прохождение дистанции со средней скоростью с использованием смены ходов в зависимости от рельефа. Повороты  и  торможения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57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8A6035">
            <w:pPr>
              <w:spacing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Тактическая подготовка  лыжника. Правила соревнований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F9420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58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Соревнования по лыжным гонкам.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0C" w:rsidRDefault="00F9420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0C" w:rsidRDefault="00F9420C" w:rsidP="00747DE5">
            <w:pPr>
              <w:rPr>
                <w:lang w:eastAsia="en-US"/>
              </w:rPr>
            </w:pPr>
          </w:p>
        </w:tc>
      </w:tr>
      <w:tr w:rsidR="009F1DD4" w:rsidTr="00D65F70">
        <w:trPr>
          <w:trHeight w:val="334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DD4" w:rsidRDefault="009F1DD4" w:rsidP="00066CD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2.5.Волейбол.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D4" w:rsidRPr="0082329D" w:rsidRDefault="009F1DD4" w:rsidP="0082329D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D4" w:rsidRPr="00DB365D" w:rsidRDefault="009F1DD4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DB365D">
              <w:rPr>
                <w:b/>
                <w:lang w:eastAsia="en-US"/>
              </w:rPr>
              <w:t>14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DD4" w:rsidRDefault="00323426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ПРб01, ПРб04, ПРб05, ЛР05, ЛР06, ЛР07, ЛР08, ЛР10, ЛР11, МР01, МР02, МР07, ОК08</w:t>
            </w:r>
          </w:p>
        </w:tc>
      </w:tr>
      <w:tr w:rsidR="001E21CE" w:rsidTr="00337891">
        <w:trPr>
          <w:trHeight w:val="646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1CE" w:rsidRDefault="001E21CE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Pr="006C1AB6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6C1AB6">
              <w:rPr>
                <w:lang w:eastAsia="en-US"/>
              </w:rPr>
              <w:t>59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lang w:eastAsia="en-US"/>
              </w:rPr>
              <w:t>Техника безопасности на занятиях волейболом. Судейство соревнований и жесты судей, заполнение протокола игры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356EF">
            <w:pPr>
              <w:spacing w:after="200" w:line="254" w:lineRule="auto"/>
              <w:rPr>
                <w:lang w:eastAsia="en-US"/>
              </w:rPr>
            </w:pPr>
          </w:p>
        </w:tc>
      </w:tr>
      <w:tr w:rsidR="001E21CE" w:rsidTr="00D65F70">
        <w:trPr>
          <w:trHeight w:val="1033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337891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Закрепить технику приёма мяча снизу с подачи.  Учить передаче мяча из зон 1, 5 и 6 в зону. Совершенствовать технику изученных приёмов. Приём  с  подачи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21CE" w:rsidRDefault="006C1AB6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rPr>
          <w:trHeight w:val="617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6C1AB6">
              <w:rPr>
                <w:lang w:eastAsia="en-US"/>
              </w:rPr>
              <w:t>1</w:t>
            </w:r>
          </w:p>
        </w:tc>
        <w:tc>
          <w:tcPr>
            <w:tcW w:w="2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Совершенствовать технику передач мяча через сетку</w:t>
            </w:r>
            <w:r>
              <w:rPr>
                <w:b/>
                <w:lang w:eastAsia="en-US"/>
              </w:rPr>
              <w:t xml:space="preserve">. </w:t>
            </w:r>
            <w:r>
              <w:rPr>
                <w:lang w:eastAsia="en-US"/>
              </w:rPr>
              <w:t>Нижние  передачи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6C1AB6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6C1AB6">
              <w:rPr>
                <w:lang w:eastAsia="en-US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6C1AB6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Передачи в парах и тройках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Обучение  нападающему удару в парах. Соверше</w:t>
            </w:r>
            <w:r w:rsidR="006C1AB6">
              <w:rPr>
                <w:lang w:eastAsia="en-US"/>
              </w:rPr>
              <w:t>нствовать верхнюю прямую подачу Верхняя подача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Повторить технику нападающего удара. Учебная игра.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Нижняя  подача,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Зачё</w:t>
            </w:r>
            <w:proofErr w:type="gramStart"/>
            <w:r>
              <w:rPr>
                <w:lang w:eastAsia="en-US"/>
              </w:rPr>
              <w:t>т-</w:t>
            </w:r>
            <w:proofErr w:type="gramEnd"/>
            <w:r>
              <w:rPr>
                <w:lang w:eastAsia="en-US"/>
              </w:rPr>
              <w:t xml:space="preserve">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Передачи в тройках Учебно-тренировочная игра.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B365D">
              <w:rPr>
                <w:lang w:eastAsia="en-US"/>
              </w:rPr>
              <w:t>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Верхние и нижние передачи в щит. Повторение правил игры.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DB365D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Приём мяча снизу в парах после шага вправо или влево.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B365D">
              <w:rPr>
                <w:lang w:eastAsia="en-US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изученных приёмов игры.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1E21CE" w:rsidTr="00D65F70">
        <w:trPr>
          <w:trHeight w:val="547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B365D">
              <w:rPr>
                <w:lang w:eastAsia="en-US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Двусторонняя учебная игра по упрощённым правилам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1CE" w:rsidRDefault="001E21C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1CE" w:rsidRDefault="001E21CE" w:rsidP="00747DE5">
            <w:pPr>
              <w:rPr>
                <w:lang w:eastAsia="en-US"/>
              </w:rPr>
            </w:pPr>
          </w:p>
        </w:tc>
      </w:tr>
      <w:tr w:rsidR="008A2516" w:rsidTr="000F14BF"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Pr="00854ABD" w:rsidRDefault="008A2516" w:rsidP="00337891">
            <w:pPr>
              <w:pStyle w:val="Default"/>
              <w:jc w:val="both"/>
              <w:rPr>
                <w:b/>
                <w:lang w:eastAsia="en-US"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  <w:color w:val="auto"/>
              </w:rPr>
              <w:t xml:space="preserve"> 2.4.Атлетическая гимнастика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16" w:rsidRDefault="008A2516" w:rsidP="00747DE5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Содержание учебного материала: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6" w:rsidRPr="0096095C" w:rsidRDefault="008A2516" w:rsidP="00747DE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4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516" w:rsidRDefault="008A2516" w:rsidP="000F14BF">
            <w:pPr>
              <w:rPr>
                <w:lang w:eastAsia="en-US"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05, ЛР 07, </w:t>
            </w:r>
            <w:r>
              <w:t>ЛР 10, ЛР15,ЛР11МР 01, МР 02МР 07, ПРб04</w:t>
            </w:r>
            <w:r>
              <w:rPr>
                <w:iCs/>
              </w:rPr>
              <w:t>ОК 08</w:t>
            </w:r>
          </w:p>
        </w:tc>
      </w:tr>
      <w:tr w:rsidR="008A2516" w:rsidTr="00944456">
        <w:trPr>
          <w:trHeight w:val="31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Default="008A2516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16" w:rsidRDefault="008A2516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73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6" w:rsidRDefault="008A2516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bCs/>
              </w:rPr>
              <w:t>Работа на снарядах в тренажёрном зале.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16" w:rsidRDefault="008A2516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Default="008A2516" w:rsidP="00337891">
            <w:pPr>
              <w:rPr>
                <w:lang w:eastAsia="en-US"/>
              </w:rPr>
            </w:pPr>
          </w:p>
        </w:tc>
      </w:tr>
      <w:tr w:rsidR="008A2516" w:rsidTr="00944456">
        <w:trPr>
          <w:trHeight w:val="822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Default="008A2516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16" w:rsidRPr="002E2C53" w:rsidRDefault="008A2516" w:rsidP="00747DE5">
            <w:pPr>
              <w:spacing w:line="276" w:lineRule="auto"/>
              <w:rPr>
                <w:lang w:eastAsia="en-US"/>
              </w:rPr>
            </w:pPr>
            <w:r w:rsidRPr="002E2C53">
              <w:rPr>
                <w:lang w:eastAsia="en-US"/>
              </w:rPr>
              <w:t>7</w:t>
            </w:r>
            <w:r>
              <w:rPr>
                <w:lang w:eastAsia="en-US"/>
              </w:rPr>
              <w:t>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6" w:rsidRDefault="008A2516" w:rsidP="00066CD6">
            <w:pPr>
              <w:pStyle w:val="Default"/>
              <w:jc w:val="both"/>
              <w:rPr>
                <w:b/>
                <w:lang w:eastAsia="en-US"/>
              </w:rPr>
            </w:pPr>
            <w:r>
              <w:rPr>
                <w:bCs/>
                <w:color w:val="auto"/>
              </w:rPr>
              <w:t>Упражнения на станциях на развитие двигательных качеств методом круговой тренировки.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16" w:rsidRDefault="008A2516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 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Default="008A2516" w:rsidP="00747DE5">
            <w:pPr>
              <w:rPr>
                <w:lang w:eastAsia="en-US"/>
              </w:rPr>
            </w:pPr>
          </w:p>
        </w:tc>
      </w:tr>
      <w:tr w:rsidR="00601B00" w:rsidTr="00944456">
        <w:trPr>
          <w:trHeight w:val="318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066CD6">
            <w:pPr>
              <w:pStyle w:val="Default"/>
              <w:jc w:val="both"/>
              <w:rPr>
                <w:lang w:eastAsia="en-US"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  <w:bCs/>
                <w:color w:val="auto"/>
              </w:rPr>
              <w:t>2</w:t>
            </w:r>
            <w:proofErr w:type="gramEnd"/>
            <w:r>
              <w:rPr>
                <w:b/>
                <w:bCs/>
                <w:color w:val="auto"/>
              </w:rPr>
              <w:t>.8.  Комплекс ГТО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Default="00601B00" w:rsidP="00747DE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Pr="002E2C53" w:rsidRDefault="00601B00" w:rsidP="00747DE5">
            <w:pPr>
              <w:spacing w:line="276" w:lineRule="auto"/>
              <w:rPr>
                <w:rFonts w:asciiTheme="minorHAnsi" w:eastAsiaTheme="minorHAnsi" w:hAnsiTheme="minorHAnsi"/>
                <w:b/>
                <w:lang w:eastAsia="en-US"/>
              </w:rPr>
            </w:pPr>
            <w:r w:rsidRPr="002E2C53">
              <w:rPr>
                <w:rFonts w:asciiTheme="minorHAnsi" w:eastAsiaTheme="minorHAnsi" w:hAnsiTheme="minorHAnsi"/>
                <w:b/>
                <w:lang w:eastAsia="en-US"/>
              </w:rPr>
              <w:t xml:space="preserve">         4</w:t>
            </w:r>
          </w:p>
        </w:tc>
        <w:tc>
          <w:tcPr>
            <w:tcW w:w="746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412062" w:rsidP="00066CD6">
            <w:pPr>
              <w:jc w:val="both"/>
            </w:pPr>
            <w:r>
              <w:t>ЛР09, ЛР11, ЛР13ПРб01, МР03, МР01, МР09</w:t>
            </w:r>
          </w:p>
          <w:p w:rsidR="00146719" w:rsidRDefault="00146719" w:rsidP="00066CD6">
            <w:pPr>
              <w:jc w:val="both"/>
              <w:rPr>
                <w:lang w:eastAsia="en-US"/>
              </w:rPr>
            </w:pPr>
            <w:r>
              <w:t>ОК03</w:t>
            </w:r>
          </w:p>
        </w:tc>
      </w:tr>
      <w:tr w:rsidR="00601B00" w:rsidTr="00944456">
        <w:trPr>
          <w:trHeight w:val="31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Pr="002E2C53" w:rsidRDefault="00601B00" w:rsidP="00747DE5">
            <w:pPr>
              <w:spacing w:line="276" w:lineRule="auto"/>
              <w:rPr>
                <w:lang w:eastAsia="en-US"/>
              </w:rPr>
            </w:pPr>
            <w:r w:rsidRPr="002E2C53">
              <w:rPr>
                <w:lang w:eastAsia="en-US"/>
              </w:rPr>
              <w:t xml:space="preserve">   7</w:t>
            </w:r>
            <w:r>
              <w:rPr>
                <w:lang w:eastAsia="en-US"/>
              </w:rPr>
              <w:t>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00" w:rsidRDefault="00601B00" w:rsidP="00747DE5">
            <w:pPr>
              <w:spacing w:line="276" w:lineRule="auto"/>
              <w:rPr>
                <w:b/>
                <w:lang w:eastAsia="en-US"/>
              </w:rPr>
            </w:pPr>
            <w:r>
              <w:rPr>
                <w:bCs/>
              </w:rPr>
              <w:t>.  Челночный бег  Сгибание и разгибание рук в упоре лёжа.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Default="00601B00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 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</w:tr>
      <w:tr w:rsidR="00601B00" w:rsidTr="00944456">
        <w:trPr>
          <w:trHeight w:val="31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Pr="002E2C53" w:rsidRDefault="00601B00" w:rsidP="00747DE5">
            <w:pPr>
              <w:spacing w:line="276" w:lineRule="auto"/>
              <w:rPr>
                <w:lang w:eastAsia="en-US"/>
              </w:rPr>
            </w:pPr>
            <w:r w:rsidRPr="002E2C53">
              <w:rPr>
                <w:lang w:eastAsia="en-US"/>
              </w:rPr>
              <w:t xml:space="preserve">   7</w:t>
            </w:r>
            <w:r>
              <w:rPr>
                <w:lang w:eastAsia="en-US"/>
              </w:rPr>
              <w:t>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00" w:rsidRDefault="00601B00" w:rsidP="00747DE5">
            <w:pPr>
              <w:spacing w:line="276" w:lineRule="auto"/>
              <w:rPr>
                <w:b/>
                <w:lang w:eastAsia="en-US"/>
              </w:rPr>
            </w:pPr>
            <w:r>
              <w:rPr>
                <w:bCs/>
              </w:rPr>
              <w:t>Прыжок в длину с места толчком двух. Поднимание туловища из положения лёжа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Default="00601B00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</w:tr>
      <w:tr w:rsidR="00601B00" w:rsidTr="00944456">
        <w:trPr>
          <w:trHeight w:val="374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Pr="002E2C53" w:rsidRDefault="00601B00" w:rsidP="00747DE5">
            <w:pPr>
              <w:spacing w:line="276" w:lineRule="auto"/>
              <w:rPr>
                <w:lang w:eastAsia="en-US"/>
              </w:rPr>
            </w:pPr>
            <w:r w:rsidRPr="002E2C53">
              <w:rPr>
                <w:lang w:eastAsia="en-US"/>
              </w:rPr>
              <w:t xml:space="preserve">   7</w:t>
            </w:r>
            <w:r>
              <w:rPr>
                <w:lang w:eastAsia="en-US"/>
              </w:rPr>
              <w:t>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00" w:rsidRPr="00F77A3E" w:rsidRDefault="00601B00" w:rsidP="00F77A3E">
            <w:pPr>
              <w:rPr>
                <w:bCs/>
              </w:rPr>
            </w:pPr>
            <w:r>
              <w:rPr>
                <w:bCs/>
              </w:rPr>
              <w:t xml:space="preserve">Метание гранаты. 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Default="00601B00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 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</w:tr>
      <w:tr w:rsidR="00601B00" w:rsidTr="00944456">
        <w:trPr>
          <w:trHeight w:val="323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Pr="002E2C53" w:rsidRDefault="00601B00" w:rsidP="00747DE5">
            <w:pPr>
              <w:spacing w:line="276" w:lineRule="auto"/>
              <w:rPr>
                <w:lang w:eastAsia="en-US"/>
              </w:rPr>
            </w:pPr>
            <w:r w:rsidRPr="002E2C53">
              <w:rPr>
                <w:lang w:eastAsia="en-US"/>
              </w:rPr>
              <w:t xml:space="preserve">   7</w:t>
            </w:r>
            <w:r>
              <w:rPr>
                <w:lang w:eastAsia="en-US"/>
              </w:rPr>
              <w:t>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00" w:rsidRPr="00F77A3E" w:rsidRDefault="00601B00" w:rsidP="00F77A3E">
            <w:pPr>
              <w:jc w:val="both"/>
              <w:rPr>
                <w:bCs/>
              </w:rPr>
            </w:pPr>
            <w:r>
              <w:rPr>
                <w:bCs/>
              </w:rPr>
              <w:t>Бег на 2000</w:t>
            </w:r>
            <w:proofErr w:type="gramStart"/>
            <w:r>
              <w:rPr>
                <w:bCs/>
              </w:rPr>
              <w:t>м(</w:t>
            </w:r>
            <w:proofErr w:type="gramEnd"/>
            <w:r>
              <w:rPr>
                <w:bCs/>
              </w:rPr>
              <w:t xml:space="preserve">девушки) и 3000 м (юноши). 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00" w:rsidRDefault="00601B00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 1</w:t>
            </w:r>
          </w:p>
        </w:tc>
        <w:tc>
          <w:tcPr>
            <w:tcW w:w="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1B00" w:rsidRDefault="00601B00" w:rsidP="00747DE5">
            <w:pPr>
              <w:rPr>
                <w:lang w:eastAsia="en-US"/>
              </w:rPr>
            </w:pPr>
          </w:p>
        </w:tc>
      </w:tr>
      <w:tr w:rsidR="00FD6E40" w:rsidTr="00944456">
        <w:trPr>
          <w:trHeight w:val="383"/>
        </w:trPr>
        <w:tc>
          <w:tcPr>
            <w:tcW w:w="97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E40" w:rsidRDefault="00FD6E40" w:rsidP="000070DF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Раздел 1</w:t>
            </w:r>
          </w:p>
        </w:tc>
        <w:tc>
          <w:tcPr>
            <w:tcW w:w="32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40" w:rsidRPr="006A7119" w:rsidRDefault="00730176" w:rsidP="00747DE5">
            <w:pPr>
              <w:spacing w:line="276" w:lineRule="auto"/>
              <w:rPr>
                <w:rFonts w:asciiTheme="minorHAnsi" w:eastAsiaTheme="minorHAnsi" w:hAnsiTheme="minorHAnsi"/>
                <w:b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lang w:eastAsia="en-US"/>
              </w:rPr>
              <w:t xml:space="preserve">                                             </w:t>
            </w:r>
            <w:r w:rsidR="006A7119" w:rsidRPr="006A7119">
              <w:rPr>
                <w:rFonts w:asciiTheme="minorHAnsi" w:eastAsiaTheme="minorHAnsi" w:hAnsiTheme="minorHAnsi"/>
                <w:b/>
                <w:lang w:eastAsia="en-US"/>
              </w:rPr>
              <w:t>Теоретический раздел</w:t>
            </w:r>
          </w:p>
        </w:tc>
        <w:tc>
          <w:tcPr>
            <w:tcW w:w="7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E40" w:rsidRDefault="00FD6E40" w:rsidP="00747DE5">
            <w:pPr>
              <w:rPr>
                <w:lang w:eastAsia="en-US"/>
              </w:rPr>
            </w:pPr>
          </w:p>
        </w:tc>
      </w:tr>
      <w:tr w:rsidR="00CF4A87" w:rsidTr="00E41FEC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Default="00730176" w:rsidP="00730176">
            <w:pPr>
              <w:spacing w:line="254" w:lineRule="auto"/>
              <w:jc w:val="both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                           Основное содержание</w:t>
            </w:r>
          </w:p>
        </w:tc>
      </w:tr>
      <w:tr w:rsidR="00CF4A87" w:rsidTr="00D65F70">
        <w:trPr>
          <w:trHeight w:val="374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Pr="006A7119" w:rsidRDefault="00CF4A87" w:rsidP="006A711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Тема 1.6 </w:t>
            </w:r>
            <w:r>
              <w:rPr>
                <w:b/>
                <w:bCs/>
              </w:rPr>
              <w:t xml:space="preserve">Основы методики самостоятельных занятий физическими </w:t>
            </w:r>
            <w:r>
              <w:rPr>
                <w:b/>
                <w:bCs/>
              </w:rPr>
              <w:lastRenderedPageBreak/>
              <w:t>упражнениями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Default="00CF4A87" w:rsidP="0006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Pr="006A7119" w:rsidRDefault="00CF4A87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516" w:rsidRDefault="001A7B88" w:rsidP="008A2516">
            <w:pPr>
              <w:jc w:val="both"/>
            </w:pPr>
            <w:r>
              <w:t>ЛР05,ЛР12 ПРб01, МР04, МР05,ПРб02</w:t>
            </w:r>
          </w:p>
          <w:p w:rsidR="00CF4A87" w:rsidRDefault="001A7B88" w:rsidP="008A2516">
            <w:pPr>
              <w:jc w:val="both"/>
              <w:rPr>
                <w:lang w:eastAsia="en-US"/>
              </w:rPr>
            </w:pPr>
            <w:r>
              <w:t>ОК08</w:t>
            </w:r>
          </w:p>
        </w:tc>
      </w:tr>
      <w:tr w:rsidR="00CF4A87" w:rsidTr="00D65F70">
        <w:trPr>
          <w:trHeight w:val="615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Pr="006A7119" w:rsidRDefault="007E7C1C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Default="00CF4A87" w:rsidP="00066CD6">
            <w:pPr>
              <w:pStyle w:val="Default"/>
              <w:jc w:val="both"/>
              <w:rPr>
                <w:b/>
                <w:bCs/>
                <w:lang w:eastAsia="en-US"/>
              </w:rPr>
            </w:pPr>
            <w:r>
              <w:t>Формы и содержание самостоятельных занятий физическими упражнениями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CF4A87" w:rsidTr="00D65F70">
        <w:trPr>
          <w:trHeight w:val="828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Pr="006A7119" w:rsidRDefault="00CF4A87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6A7119">
              <w:rPr>
                <w:bCs/>
                <w:lang w:eastAsia="en-US"/>
              </w:rPr>
              <w:t xml:space="preserve">   8</w:t>
            </w:r>
            <w:r w:rsidR="007E7C1C">
              <w:rPr>
                <w:bCs/>
                <w:lang w:eastAsia="en-US"/>
              </w:rPr>
              <w:t>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Default="00CF4A87" w:rsidP="00066CD6">
            <w:pPr>
              <w:pStyle w:val="Default"/>
              <w:jc w:val="both"/>
              <w:rPr>
                <w:b/>
                <w:bCs/>
                <w:lang w:eastAsia="en-US"/>
              </w:rPr>
            </w:pPr>
            <w:r>
              <w:t xml:space="preserve">Организация занятий физическими упражнениями различной направленности: </w:t>
            </w:r>
            <w:r>
              <w:rPr>
                <w:iCs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</w:t>
            </w:r>
            <w:proofErr w:type="gramStart"/>
            <w:r>
              <w:rPr>
                <w:iCs/>
              </w:rPr>
              <w:t>;с</w:t>
            </w:r>
            <w:proofErr w:type="gramEnd"/>
            <w:r>
              <w:rPr>
                <w:iCs/>
              </w:rPr>
              <w:t>облюдение требований безопасности и гигиенических правил во время занятий физической культурой и спортом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87" w:rsidRDefault="00CF4A87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5B4DF9" w:rsidTr="00E41FEC">
        <w:trPr>
          <w:trHeight w:val="36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F9" w:rsidRPr="003C7C83" w:rsidRDefault="005B4DF9" w:rsidP="003C7C83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 Профессионально ориентированное содержание</w:t>
            </w:r>
          </w:p>
        </w:tc>
      </w:tr>
      <w:tr w:rsidR="007E7C1C" w:rsidTr="00FD6291">
        <w:trPr>
          <w:trHeight w:val="402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7C1C" w:rsidRDefault="00953C38" w:rsidP="00066CD6">
            <w:pPr>
              <w:rPr>
                <w:b/>
                <w:bCs/>
                <w:lang w:eastAsia="en-US"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.7. Профессионально прикладная физическая подготовка</w:t>
            </w:r>
          </w:p>
        </w:tc>
        <w:tc>
          <w:tcPr>
            <w:tcW w:w="28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C1C" w:rsidRPr="007E7C1C" w:rsidRDefault="007E7C1C" w:rsidP="007E7C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C" w:rsidRDefault="007E7C1C" w:rsidP="003C7C83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C" w:rsidRDefault="007E7C1C" w:rsidP="003C7C83">
            <w:pPr>
              <w:spacing w:after="200" w:line="254" w:lineRule="auto"/>
              <w:rPr>
                <w:b/>
                <w:lang w:eastAsia="en-US"/>
              </w:rPr>
            </w:pPr>
          </w:p>
        </w:tc>
      </w:tr>
      <w:tr w:rsidR="007E7C1C" w:rsidTr="00FD6291">
        <w:trPr>
          <w:trHeight w:val="1070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C1C" w:rsidRDefault="007E7C1C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C1C" w:rsidRPr="007E7C1C" w:rsidRDefault="007E7C1C" w:rsidP="003C7C83">
            <w:pPr>
              <w:spacing w:after="200" w:line="254" w:lineRule="auto"/>
              <w:rPr>
                <w:lang w:eastAsia="en-US"/>
              </w:rPr>
            </w:pPr>
            <w:r w:rsidRPr="007E7C1C">
              <w:rPr>
                <w:lang w:eastAsia="en-US"/>
              </w:rPr>
              <w:t>81</w:t>
            </w:r>
          </w:p>
        </w:tc>
        <w:tc>
          <w:tcPr>
            <w:tcW w:w="2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C" w:rsidRDefault="00953C38" w:rsidP="003C7C83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Cs/>
              </w:rPr>
              <w:t>Средства профессионально-прикладной физической подготовки.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C" w:rsidRPr="007E7C1C" w:rsidRDefault="007E7C1C" w:rsidP="003C7C83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C" w:rsidRDefault="00412062" w:rsidP="00066CD6">
            <w:pPr>
              <w:jc w:val="both"/>
              <w:rPr>
                <w:b/>
                <w:lang w:eastAsia="en-US"/>
              </w:rPr>
            </w:pPr>
            <w:r>
              <w:t>ЛР13, МР01, ПРб03ЛР09, ЛР05,ПРб02, ОК08, ОК01</w:t>
            </w:r>
          </w:p>
        </w:tc>
      </w:tr>
      <w:tr w:rsidR="005B4DF9" w:rsidTr="00FD6291">
        <w:trPr>
          <w:trHeight w:val="42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F9" w:rsidRDefault="007E7C1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Раздел 2</w:t>
            </w:r>
          </w:p>
        </w:tc>
        <w:tc>
          <w:tcPr>
            <w:tcW w:w="419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4DF9" w:rsidRDefault="007E7C1C" w:rsidP="007E7C1C">
            <w:pPr>
              <w:spacing w:after="200" w:line="254" w:lineRule="auto"/>
              <w:rPr>
                <w:lang w:eastAsia="en-US"/>
              </w:rPr>
            </w:pPr>
            <w:r w:rsidRPr="003C7C83">
              <w:rPr>
                <w:b/>
                <w:lang w:eastAsia="en-US"/>
              </w:rPr>
              <w:t>Практический раздел</w:t>
            </w:r>
          </w:p>
        </w:tc>
      </w:tr>
      <w:tr w:rsidR="001A7B88" w:rsidTr="00D65F70">
        <w:trPr>
          <w:trHeight w:val="252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066CD6">
            <w:pPr>
              <w:pStyle w:val="Default"/>
              <w:rPr>
                <w:b/>
                <w:bCs/>
                <w:lang w:eastAsia="en-US"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  <w:color w:val="auto"/>
              </w:rPr>
              <w:t xml:space="preserve"> 2.7. Профессионально прикладная физическая подготовка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Default="001A7B88" w:rsidP="0006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DE7086" w:rsidRDefault="001A7B88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066CD6">
            <w:pPr>
              <w:jc w:val="both"/>
              <w:rPr>
                <w:lang w:eastAsia="en-US"/>
              </w:rPr>
            </w:pPr>
            <w:r>
              <w:t>ЛР13, МР01, ПРб03ЛР09, ЛР05,ПРб02, ОК08, ОК01</w:t>
            </w:r>
          </w:p>
        </w:tc>
      </w:tr>
      <w:tr w:rsidR="001A7B88" w:rsidTr="00D65F70">
        <w:trPr>
          <w:trHeight w:val="82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3C7C83" w:rsidRDefault="001A7B8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3C7C83">
              <w:rPr>
                <w:bCs/>
                <w:lang w:eastAsia="en-US"/>
              </w:rPr>
              <w:t>82</w:t>
            </w:r>
            <w:r>
              <w:rPr>
                <w:bCs/>
                <w:lang w:eastAsia="en-US"/>
              </w:rPr>
              <w:t>-83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Default="001A7B88" w:rsidP="00066CD6">
            <w:pPr>
              <w:pStyle w:val="Default"/>
              <w:jc w:val="both"/>
              <w:rPr>
                <w:b/>
                <w:bCs/>
                <w:lang w:eastAsia="en-US"/>
              </w:rPr>
            </w:pPr>
            <w:r>
              <w:rPr>
                <w:bCs/>
                <w:iCs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9F1DD4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1A7B88" w:rsidTr="00D65F70">
        <w:trPr>
          <w:trHeight w:val="899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3C7C83" w:rsidRDefault="001A7B8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3C7C83">
              <w:rPr>
                <w:bCs/>
                <w:lang w:eastAsia="en-US"/>
              </w:rPr>
              <w:t>84</w:t>
            </w:r>
            <w:r>
              <w:rPr>
                <w:bCs/>
                <w:lang w:eastAsia="en-US"/>
              </w:rPr>
              <w:t>-85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Default="001A7B88" w:rsidP="00066CD6">
            <w:pPr>
              <w:pStyle w:val="Default"/>
              <w:jc w:val="both"/>
              <w:rPr>
                <w:b/>
                <w:bCs/>
                <w:lang w:eastAsia="en-US"/>
              </w:rPr>
            </w:pPr>
            <w:r>
              <w:rPr>
                <w:bCs/>
                <w:color w:val="auto"/>
              </w:rPr>
              <w:t>Профилактика профессиональных заболеваний средствами физической культуры. Развитие профессионально значимых двигательных качеств.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9F1DD4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1A7B88" w:rsidTr="00D65F70">
        <w:trPr>
          <w:trHeight w:val="459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3C7C83" w:rsidRDefault="001A7B8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3C7C83">
              <w:rPr>
                <w:bCs/>
                <w:lang w:eastAsia="en-US"/>
              </w:rPr>
              <w:t>86</w:t>
            </w:r>
            <w:r>
              <w:rPr>
                <w:bCs/>
                <w:lang w:eastAsia="en-US"/>
              </w:rPr>
              <w:t>-87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Default="001A7B88" w:rsidP="00066CD6">
            <w:pPr>
              <w:pStyle w:val="Default"/>
              <w:jc w:val="both"/>
              <w:rPr>
                <w:b/>
                <w:bCs/>
                <w:lang w:eastAsia="en-US"/>
              </w:rPr>
            </w:pPr>
            <w:r>
              <w:rPr>
                <w:bCs/>
                <w:color w:val="auto"/>
              </w:rPr>
              <w:t>Развитие профессионально значимых двигательных качеств.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9F1DD4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1A7B88" w:rsidTr="00D65F70">
        <w:trPr>
          <w:trHeight w:val="351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9F1DD4" w:rsidRDefault="001A7B8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88-89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Default="001A7B8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Cs/>
              </w:rPr>
              <w:t>Методика контроля  уровня физической подготовленности.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88" w:rsidRPr="009F1DD4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  <w:r w:rsidRPr="009F1DD4"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88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3C7C83" w:rsidTr="00D65F70">
        <w:trPr>
          <w:trHeight w:val="1263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C83" w:rsidRDefault="003C7C83" w:rsidP="00DE7086">
            <w:pPr>
              <w:spacing w:after="200"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83" w:rsidRDefault="009F1DD4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83" w:rsidRDefault="009F1DD4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Зачёт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83" w:rsidRPr="00DE7086" w:rsidRDefault="009F1DD4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C83" w:rsidRDefault="001A7B8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ПРб02, ПРб05, МР04, МР005, МР06, МР09, ЛР05, ЛР09</w:t>
            </w:r>
          </w:p>
        </w:tc>
      </w:tr>
      <w:tr w:rsidR="00050067" w:rsidTr="00FD6291">
        <w:trPr>
          <w:trHeight w:val="489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67" w:rsidRPr="00050067" w:rsidRDefault="00050067" w:rsidP="00747DE5">
            <w:pPr>
              <w:spacing w:after="200" w:line="254" w:lineRule="auto"/>
              <w:jc w:val="center"/>
              <w:rPr>
                <w:b/>
                <w:bCs/>
                <w:lang w:eastAsia="en-US"/>
              </w:rPr>
            </w:pPr>
            <w:r w:rsidRPr="00050067">
              <w:rPr>
                <w:b/>
                <w:bCs/>
                <w:lang w:eastAsia="en-US"/>
              </w:rPr>
              <w:lastRenderedPageBreak/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067" w:rsidRPr="00050067" w:rsidRDefault="00337891" w:rsidP="00050067">
            <w:pPr>
              <w:tabs>
                <w:tab w:val="center" w:pos="5255"/>
                <w:tab w:val="left" w:pos="6862"/>
              </w:tabs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</w:t>
            </w:r>
            <w:r w:rsidR="00050067" w:rsidRPr="00050067">
              <w:rPr>
                <w:b/>
                <w:lang w:eastAsia="en-US"/>
              </w:rPr>
              <w:t>Теоретический раздел</w:t>
            </w:r>
            <w:r w:rsidR="00050067" w:rsidRPr="00050067">
              <w:rPr>
                <w:b/>
                <w:lang w:eastAsia="en-US"/>
              </w:rPr>
              <w:tab/>
            </w:r>
          </w:p>
        </w:tc>
      </w:tr>
      <w:tr w:rsidR="00050067" w:rsidTr="00E41FEC">
        <w:trPr>
          <w:trHeight w:val="48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67" w:rsidRPr="00050067" w:rsidRDefault="00050067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050067">
              <w:rPr>
                <w:b/>
                <w:lang w:eastAsia="en-US"/>
              </w:rPr>
              <w:t>Основное содержание</w:t>
            </w:r>
          </w:p>
        </w:tc>
      </w:tr>
      <w:tr w:rsidR="00050067" w:rsidTr="00D65F70">
        <w:trPr>
          <w:trHeight w:val="489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67" w:rsidRDefault="00050067" w:rsidP="00747DE5">
            <w:pPr>
              <w:spacing w:after="200"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67" w:rsidRDefault="00050067" w:rsidP="0006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67" w:rsidRDefault="00050067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75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67" w:rsidRDefault="00050067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4241F" w:rsidTr="005F21B4">
        <w:trPr>
          <w:trHeight w:val="885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050067" w:rsidP="00066CD6">
            <w:pPr>
              <w:pStyle w:val="Default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color w:val="auto"/>
              </w:rPr>
              <w:t>Тема 1.1. Современное состояние физической культуры и спорта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highlight w:val="yellow"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Особенности организации занятий со студентами в процессе освоения содержания учебной дисциплины «Физическая культура».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0329FE" w:rsidP="00337891">
            <w:pPr>
              <w:jc w:val="both"/>
              <w:rPr>
                <w:lang w:eastAsia="en-US"/>
              </w:rPr>
            </w:pPr>
            <w:r>
              <w:t>ЛР05,ЛР12 ПРб01, МР04, МР05,ПРб02ОК08</w:t>
            </w:r>
            <w:r w:rsidR="00146719">
              <w:t>, ОК09</w:t>
            </w: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5F21B4">
            <w:pPr>
              <w:pStyle w:val="Defaul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Требования к технике безопасности на занятиях </w:t>
            </w:r>
            <w:proofErr w:type="spellStart"/>
            <w:r>
              <w:rPr>
                <w:bCs/>
                <w:lang w:eastAsia="en-US"/>
              </w:rPr>
              <w:t>физическимиупражнениями</w:t>
            </w:r>
            <w:proofErr w:type="spellEnd"/>
            <w:r>
              <w:rPr>
                <w:bCs/>
                <w:lang w:eastAsia="en-US"/>
              </w:rPr>
              <w:t xml:space="preserve"> разной направленности.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050067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B87346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46" w:rsidRDefault="00B87346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46" w:rsidRPr="00B87346" w:rsidRDefault="00730176" w:rsidP="00730176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</w:t>
            </w:r>
            <w:r w:rsidR="00B87346" w:rsidRPr="00B87346">
              <w:rPr>
                <w:b/>
                <w:lang w:eastAsia="en-US"/>
              </w:rPr>
              <w:t>Практический раздел</w:t>
            </w:r>
          </w:p>
        </w:tc>
      </w:tr>
      <w:tr w:rsidR="00B87346" w:rsidTr="00D65F70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46" w:rsidRDefault="00B87346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46" w:rsidRDefault="00B87346" w:rsidP="0006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46" w:rsidRPr="00B87346" w:rsidRDefault="00B87346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B87346">
              <w:rPr>
                <w:b/>
                <w:lang w:eastAsia="en-US"/>
              </w:rPr>
              <w:t>14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46" w:rsidRDefault="00B87346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B87346" w:rsidP="00066CD6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2.1.</w:t>
            </w:r>
            <w:r w:rsidR="00F4241F">
              <w:rPr>
                <w:b/>
                <w:lang w:eastAsia="en-US"/>
              </w:rPr>
              <w:t>Легкая атлетика и кроссовая подготовка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066CD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Техника </w:t>
            </w:r>
            <w:proofErr w:type="spellStart"/>
            <w:r>
              <w:rPr>
                <w:b/>
                <w:lang w:eastAsia="en-US"/>
              </w:rPr>
              <w:t>безопасности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ег</w:t>
            </w:r>
            <w:proofErr w:type="spellEnd"/>
            <w:r>
              <w:rPr>
                <w:lang w:eastAsia="en-US"/>
              </w:rPr>
              <w:t xml:space="preserve"> на короткие дистанции Бег 30м. Повторить технику низкого старта  и стартового разгона. Бег 3 мин.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FE" w:rsidRDefault="000329FE" w:rsidP="000329FE">
            <w:pPr>
              <w:jc w:val="both"/>
            </w:pPr>
            <w:r>
              <w:t>ПРб01, ПРб04, ЛР07, ЛР10, ЛР11, МР01,МР02, МР07, ОК08</w:t>
            </w:r>
          </w:p>
          <w:p w:rsidR="00F4241F" w:rsidRDefault="000329FE" w:rsidP="000329FE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ЛР03, ЛР15, ЛР07, МР02, МР09, ПРб03</w:t>
            </w: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94-95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96-97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с равномерной  скоростью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730176">
        <w:trPr>
          <w:trHeight w:val="664"/>
        </w:trPr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Беговые и прыжковые упражнения. Прыжок в длину с места. Бег до 6 мин.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99-100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 на  средние  дистанции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 с  различной  скоростью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Метание  мяча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D65F70"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730176">
        <w:trPr>
          <w:trHeight w:val="318"/>
        </w:trPr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Кроссовая  подготовка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D63414" w:rsidTr="00730176">
        <w:trPr>
          <w:trHeight w:val="331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14" w:rsidRDefault="00D63414" w:rsidP="00D63414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14" w:rsidRPr="00D63414" w:rsidRDefault="00D63414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D63414">
              <w:rPr>
                <w:b/>
                <w:lang w:eastAsia="en-US"/>
              </w:rPr>
              <w:t>Теоретический раздел</w:t>
            </w:r>
          </w:p>
        </w:tc>
      </w:tr>
      <w:tr w:rsidR="00970D01" w:rsidTr="00D65F70">
        <w:trPr>
          <w:trHeight w:val="438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0D01" w:rsidRDefault="00970D01" w:rsidP="00BA09B4">
            <w:pPr>
              <w:tabs>
                <w:tab w:val="left" w:pos="2175"/>
              </w:tabs>
              <w:jc w:val="both"/>
              <w:rPr>
                <w:b/>
                <w:lang w:eastAsia="en-US"/>
              </w:rPr>
            </w:pPr>
            <w:r>
              <w:rPr>
                <w:b/>
              </w:rPr>
              <w:t>Тема 1.8.</w:t>
            </w:r>
            <w:r>
              <w:t>.</w:t>
            </w:r>
            <w:r>
              <w:rPr>
                <w:b/>
                <w:bCs/>
              </w:rPr>
              <w:t>Основы самоконтроля за индивидуальными показателями здоровья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01" w:rsidRDefault="00970D01" w:rsidP="00BA0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01" w:rsidRPr="00970D01" w:rsidRDefault="00970D0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970D01"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01" w:rsidRDefault="00970D01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970D01" w:rsidTr="005F21B4">
        <w:trPr>
          <w:trHeight w:val="1169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01" w:rsidRPr="00D63414" w:rsidRDefault="00970D01" w:rsidP="00D63414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01" w:rsidRPr="00B05FAE" w:rsidRDefault="00970D01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B05FAE">
              <w:rPr>
                <w:bCs/>
                <w:lang w:eastAsia="en-US"/>
              </w:rPr>
              <w:t>105-106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01" w:rsidRDefault="00BA09B4" w:rsidP="00747DE5">
            <w:pPr>
              <w:spacing w:after="200" w:line="254" w:lineRule="auto"/>
              <w:jc w:val="both"/>
              <w:rPr>
                <w:highlight w:val="yellow"/>
                <w:lang w:eastAsia="en-US"/>
              </w:rPr>
            </w:pPr>
            <w:r>
              <w:t xml:space="preserve">Самоконтроль </w:t>
            </w:r>
            <w:r>
              <w:rPr>
                <w:bCs/>
              </w:rPr>
              <w:t xml:space="preserve">за индивидуальными показателями </w:t>
            </w:r>
            <w:r>
              <w:t>физического развития.</w:t>
            </w:r>
            <w:r>
              <w:tab/>
              <w:t>Самоконтроль</w:t>
            </w:r>
            <w:r>
              <w:rPr>
                <w:bCs/>
              </w:rPr>
              <w:t xml:space="preserve"> за индивидуальными показателями</w:t>
            </w:r>
            <w:r>
              <w:t xml:space="preserve"> умственной и физической работоспособностью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01" w:rsidRDefault="00970D0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01" w:rsidRDefault="000329FE" w:rsidP="005F21B4">
            <w:pPr>
              <w:jc w:val="both"/>
              <w:rPr>
                <w:lang w:eastAsia="en-US"/>
              </w:rPr>
            </w:pPr>
            <w:r>
              <w:t>ЛР05,ЛР12 ПРб01, МР04, МР05,ПРб02</w:t>
            </w:r>
            <w:r w:rsidR="005F21B4">
              <w:t xml:space="preserve"> </w:t>
            </w:r>
            <w:r>
              <w:t>ОК08</w:t>
            </w:r>
          </w:p>
        </w:tc>
      </w:tr>
      <w:tr w:rsidR="00BA09B4" w:rsidTr="00E41FEC">
        <w:trPr>
          <w:trHeight w:val="35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9B4" w:rsidRPr="00BA09B4" w:rsidRDefault="00BA09B4" w:rsidP="00BA09B4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BA09B4">
              <w:rPr>
                <w:b/>
                <w:lang w:eastAsia="en-US"/>
              </w:rPr>
              <w:t>Профессионально ориентированное содержание</w:t>
            </w:r>
          </w:p>
        </w:tc>
      </w:tr>
      <w:tr w:rsidR="000329FE" w:rsidTr="00730176">
        <w:trPr>
          <w:trHeight w:val="352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9FE" w:rsidRDefault="000329FE" w:rsidP="00066CD6">
            <w:pPr>
              <w:rPr>
                <w:b/>
                <w:lang w:eastAsia="en-US"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.7. Профессионально прикладная физическая подготовка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FE" w:rsidRDefault="000329FE" w:rsidP="00730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  <w:r w:rsidR="00730176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FE" w:rsidRPr="00BA09B4" w:rsidRDefault="000329FE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BA09B4">
              <w:rPr>
                <w:b/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719" w:rsidRDefault="00730176" w:rsidP="00730176">
            <w:pPr>
              <w:jc w:val="both"/>
              <w:rPr>
                <w:lang w:eastAsia="en-US"/>
              </w:rPr>
            </w:pPr>
            <w:r>
              <w:t>ЛР13,</w:t>
            </w:r>
            <w:r w:rsidR="000329FE">
              <w:t>МР01, ПРб03ЛР09, ЛР05,ПРб02, ОК08, ОК01</w:t>
            </w:r>
            <w:r w:rsidR="00146719">
              <w:t>Ок10, ОК11ОК05</w:t>
            </w:r>
          </w:p>
        </w:tc>
      </w:tr>
      <w:tr w:rsidR="000329FE" w:rsidTr="00D65F70">
        <w:trPr>
          <w:trHeight w:val="994"/>
        </w:trPr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FE" w:rsidRDefault="000329FE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FE" w:rsidRPr="00BA09B4" w:rsidRDefault="000329FE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BA09B4">
              <w:rPr>
                <w:bCs/>
                <w:lang w:eastAsia="en-US"/>
              </w:rPr>
              <w:t>107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FE" w:rsidRDefault="000329FE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Cs/>
              </w:rPr>
              <w:t>Средства профессионально-прикладной физической подготовки.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FE" w:rsidRDefault="000329FE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FE" w:rsidRDefault="000329FE" w:rsidP="000329FE">
            <w:pPr>
              <w:spacing w:after="200" w:line="254" w:lineRule="auto"/>
              <w:rPr>
                <w:lang w:eastAsia="en-US"/>
              </w:rPr>
            </w:pPr>
          </w:p>
        </w:tc>
      </w:tr>
      <w:tr w:rsidR="0015082D" w:rsidTr="00FD6291">
        <w:trPr>
          <w:trHeight w:val="359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2D" w:rsidRDefault="0015082D" w:rsidP="0015082D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82D" w:rsidRPr="0015082D" w:rsidRDefault="0015082D" w:rsidP="0015082D">
            <w:pPr>
              <w:spacing w:after="200" w:line="254" w:lineRule="auto"/>
              <w:rPr>
                <w:b/>
                <w:lang w:eastAsia="en-US"/>
              </w:rPr>
            </w:pPr>
            <w:r w:rsidRPr="0015082D">
              <w:rPr>
                <w:b/>
                <w:lang w:eastAsia="en-US"/>
              </w:rPr>
              <w:t>Практический раздел</w:t>
            </w:r>
          </w:p>
        </w:tc>
      </w:tr>
      <w:tr w:rsidR="00CA671A" w:rsidTr="00730176">
        <w:trPr>
          <w:trHeight w:val="32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1A" w:rsidRPr="00CA671A" w:rsidRDefault="00CA671A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CA671A">
              <w:rPr>
                <w:b/>
                <w:lang w:eastAsia="en-US"/>
              </w:rPr>
              <w:t>Основное содержание</w:t>
            </w:r>
          </w:p>
        </w:tc>
      </w:tr>
      <w:tr w:rsidR="005F21B4" w:rsidTr="00A63FA7">
        <w:trPr>
          <w:trHeight w:val="466"/>
        </w:trPr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A63FA7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2.2.Баскетбол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30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Содержание учебного материала: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Pr="00B05FAE" w:rsidRDefault="005F21B4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B05FAE">
              <w:rPr>
                <w:b/>
                <w:lang w:eastAsia="en-US"/>
              </w:rPr>
              <w:t>6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spacing w:after="200" w:line="254" w:lineRule="auto"/>
              <w:jc w:val="center"/>
            </w:pPr>
            <w:r>
              <w:t>ПРб01, ПРб04, ПРб05, ЛР05, ЛР06, ЛР07, ЛР08, ЛР10, ЛР11, МР01, МР02, МР07, ОК08</w:t>
            </w:r>
          </w:p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ОК04</w:t>
            </w:r>
          </w:p>
        </w:tc>
      </w:tr>
      <w:tr w:rsidR="005F21B4" w:rsidTr="005F21B4">
        <w:trPr>
          <w:trHeight w:val="97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Pr="0015082D" w:rsidRDefault="005F21B4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15082D">
              <w:rPr>
                <w:bCs/>
                <w:lang w:eastAsia="en-US"/>
              </w:rPr>
              <w:t>10</w:t>
            </w:r>
            <w:r>
              <w:rPr>
                <w:bCs/>
                <w:lang w:eastAsia="en-US"/>
              </w:rPr>
              <w:t>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Инструктаж «Правила ТБ</w:t>
            </w:r>
            <w:r>
              <w:rPr>
                <w:lang w:eastAsia="en-US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Pr="00FF4258" w:rsidRDefault="005F21B4" w:rsidP="0089182F">
            <w:pPr>
              <w:spacing w:after="200" w:line="254" w:lineRule="auto"/>
              <w:rPr>
                <w:lang w:eastAsia="en-US"/>
              </w:rPr>
            </w:pPr>
          </w:p>
        </w:tc>
      </w:tr>
      <w:tr w:rsidR="005F21B4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</w:tr>
      <w:tr w:rsidR="005F21B4" w:rsidTr="00730176">
        <w:trPr>
          <w:trHeight w:val="894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>
              <w:rPr>
                <w:lang w:eastAsia="en-US"/>
              </w:rPr>
              <w:t>под</w:t>
            </w:r>
            <w:proofErr w:type="gramEnd"/>
            <w:r>
              <w:rPr>
                <w:lang w:eastAsia="en-US"/>
              </w:rPr>
              <w:t xml:space="preserve"> щита. (Ведение  мяча  на  месте  и  в  движении)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</w:tr>
      <w:tr w:rsidR="005F21B4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Ловля высоко летящего мяча, бросок в кольцо. Передачи мяча со сменой ме</w:t>
            </w:r>
            <w:proofErr w:type="gramStart"/>
            <w:r>
              <w:rPr>
                <w:lang w:eastAsia="en-US"/>
              </w:rPr>
              <w:t>ст в тр</w:t>
            </w:r>
            <w:proofErr w:type="gramEnd"/>
            <w:r>
              <w:rPr>
                <w:lang w:eastAsia="en-US"/>
              </w:rPr>
              <w:t>ойках. Малая восьмёрка.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</w:tr>
      <w:tr w:rsidR="005F21B4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Бросок  мяча в  корзину  после  передачи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</w:tr>
      <w:tr w:rsidR="005F21B4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Эстафеты с ведением мяча и бросками в кольцо. Игра Стрит-бол. Бросок мяча  в  корзину  после  ведения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B4" w:rsidRDefault="005F21B4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F21B4" w:rsidP="00747DE5">
            <w:pPr>
              <w:rPr>
                <w:b/>
                <w:lang w:eastAsia="en-US"/>
              </w:rPr>
            </w:pPr>
          </w:p>
        </w:tc>
      </w:tr>
      <w:tr w:rsidR="001404B3" w:rsidTr="005F21B4">
        <w:trPr>
          <w:trHeight w:val="396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214C07" w:rsidP="005F21B4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>
              <w:rPr>
                <w:b/>
                <w:lang w:eastAsia="en-US"/>
              </w:rPr>
              <w:t>.3.</w:t>
            </w:r>
            <w:r w:rsidR="005F21B4">
              <w:rPr>
                <w:b/>
                <w:lang w:eastAsia="en-US"/>
              </w:rPr>
              <w:t xml:space="preserve"> </w:t>
            </w:r>
            <w:r w:rsidR="001404B3">
              <w:rPr>
                <w:b/>
                <w:lang w:eastAsia="en-US"/>
              </w:rPr>
              <w:t>Гимнастика.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5F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  <w:r w:rsidR="005F21B4">
              <w:rPr>
                <w:lang w:eastAsia="en-US"/>
              </w:rPr>
              <w:t xml:space="preserve">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Pr="001404B3" w:rsidRDefault="001404B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1404B3">
              <w:rPr>
                <w:b/>
                <w:lang w:eastAsia="en-US"/>
              </w:rPr>
              <w:t>6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214C07" w:rsidP="005F21B4">
            <w:pPr>
              <w:rPr>
                <w:b/>
                <w:lang w:eastAsia="en-US"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05, ЛР 07, </w:t>
            </w:r>
            <w:r>
              <w:t>ЛР 10, ЛР15,ЛР11МР 01, МР 02МР 07, ПРб04</w:t>
            </w:r>
            <w:r>
              <w:rPr>
                <w:iCs/>
              </w:rPr>
              <w:t>ОК 08</w:t>
            </w:r>
          </w:p>
        </w:tc>
      </w:tr>
      <w:tr w:rsidR="001404B3" w:rsidTr="005F21B4">
        <w:trPr>
          <w:trHeight w:val="475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0329FE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5F21B4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  <w:r w:rsidR="005F21B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Стойки, упоры, висы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b/>
                <w:lang w:eastAsia="en-US"/>
              </w:rPr>
            </w:pPr>
          </w:p>
        </w:tc>
      </w:tr>
      <w:tr w:rsidR="001404B3" w:rsidTr="00D65F70">
        <w:trPr>
          <w:trHeight w:val="419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Pr="006C1AB6" w:rsidRDefault="001404B3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Pr="0089182F" w:rsidRDefault="001404B3" w:rsidP="005F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Акробатическое  упражнение  «мост»</w:t>
            </w:r>
            <w:r w:rsidR="005F21B4" w:rsidRPr="0089182F">
              <w:rPr>
                <w:b/>
                <w:lang w:eastAsia="en-US"/>
              </w:rPr>
              <w:t xml:space="preserve">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1404B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Упражнения  у  гимнастической  стенки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lang w:eastAsia="en-US"/>
              </w:rPr>
            </w:pPr>
          </w:p>
        </w:tc>
      </w:tr>
      <w:tr w:rsidR="001404B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Гимнастические  упражнения  в  парах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lang w:eastAsia="en-US"/>
              </w:rPr>
            </w:pPr>
          </w:p>
        </w:tc>
      </w:tr>
      <w:tr w:rsidR="001404B3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Перекат, </w:t>
            </w:r>
            <w:proofErr w:type="spellStart"/>
            <w:r>
              <w:rPr>
                <w:lang w:eastAsia="en-US"/>
              </w:rPr>
              <w:t>кувыркиы</w:t>
            </w:r>
            <w:proofErr w:type="spellEnd"/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lang w:eastAsia="en-US"/>
              </w:rPr>
            </w:pPr>
          </w:p>
        </w:tc>
      </w:tr>
      <w:tr w:rsidR="001404B3" w:rsidTr="00D65F70">
        <w:trPr>
          <w:trHeight w:val="436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зачётной комбинации по акробатике.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B3" w:rsidRDefault="001404B3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04B3" w:rsidRDefault="001404B3" w:rsidP="00747DE5">
            <w:pPr>
              <w:rPr>
                <w:lang w:eastAsia="en-US"/>
              </w:rPr>
            </w:pPr>
          </w:p>
        </w:tc>
      </w:tr>
      <w:tr w:rsidR="00A62ECC" w:rsidTr="00E41FEC">
        <w:trPr>
          <w:trHeight w:val="611"/>
        </w:trPr>
        <w:tc>
          <w:tcPr>
            <w:tcW w:w="5000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ECC" w:rsidRDefault="00A62ECC" w:rsidP="00A62ECC">
            <w:pPr>
              <w:jc w:val="center"/>
              <w:rPr>
                <w:lang w:eastAsia="en-US"/>
              </w:rPr>
            </w:pPr>
            <w:r w:rsidRPr="00BA09B4">
              <w:rPr>
                <w:b/>
                <w:lang w:eastAsia="en-US"/>
              </w:rPr>
              <w:t>Профессионально ориентированное содержание</w:t>
            </w:r>
          </w:p>
        </w:tc>
      </w:tr>
      <w:tr w:rsidR="003752C2" w:rsidTr="00D65F70">
        <w:trPr>
          <w:trHeight w:val="1162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5A1D09" w:rsidP="00747DE5">
            <w:pPr>
              <w:rPr>
                <w:b/>
                <w:lang w:eastAsia="en-US"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</w:rPr>
              <w:t xml:space="preserve"> 2.7. Профессионально прикладная физическая подготовка</w:t>
            </w:r>
          </w:p>
        </w:tc>
        <w:tc>
          <w:tcPr>
            <w:tcW w:w="41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3752C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F37F52">
              <w:rPr>
                <w:lang w:eastAsia="en-US"/>
              </w:rPr>
              <w:t>-121</w:t>
            </w:r>
          </w:p>
        </w:tc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F37F52" w:rsidP="00F37F52">
            <w:pPr>
              <w:pStyle w:val="Default"/>
              <w:jc w:val="both"/>
              <w:rPr>
                <w:lang w:eastAsia="en-US"/>
              </w:rPr>
            </w:pPr>
            <w:r>
              <w:rPr>
                <w:bCs/>
                <w:iCs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F37F5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5116F6" w:rsidP="00747DE5">
            <w:pPr>
              <w:rPr>
                <w:lang w:eastAsia="en-US"/>
              </w:rPr>
            </w:pPr>
            <w:r>
              <w:t>ЛР13,МР01, ПРб03ЛР09, ЛР05,ПРб02, ОК08, ОК01Ок10, ОК11ОК05</w:t>
            </w:r>
          </w:p>
        </w:tc>
      </w:tr>
      <w:tr w:rsidR="003752C2" w:rsidTr="00D65F70">
        <w:trPr>
          <w:trHeight w:val="37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3752C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3752C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F37F52">
              <w:rPr>
                <w:lang w:eastAsia="en-US"/>
              </w:rPr>
              <w:t>2-123</w:t>
            </w:r>
          </w:p>
        </w:tc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F37F52" w:rsidP="0093734D">
            <w:pPr>
              <w:pStyle w:val="Default"/>
              <w:jc w:val="both"/>
              <w:rPr>
                <w:lang w:eastAsia="en-US"/>
              </w:rPr>
            </w:pPr>
            <w:r>
              <w:rPr>
                <w:bCs/>
                <w:color w:val="auto"/>
              </w:rPr>
              <w:t>Развитие профессионально значимых двигательных качеств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F37F5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3752C2" w:rsidP="00747DE5">
            <w:pPr>
              <w:rPr>
                <w:lang w:eastAsia="en-US"/>
              </w:rPr>
            </w:pPr>
          </w:p>
        </w:tc>
      </w:tr>
      <w:tr w:rsidR="003752C2" w:rsidTr="00D65F70">
        <w:trPr>
          <w:trHeight w:val="42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3752C2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3752C2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F37F52">
              <w:rPr>
                <w:lang w:eastAsia="en-US"/>
              </w:rPr>
              <w:t>4-125</w:t>
            </w:r>
          </w:p>
        </w:tc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93734D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</w:rPr>
              <w:t>Методика контроля  уровня физической подготовленности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2C2" w:rsidRDefault="00F37F52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2C2" w:rsidRDefault="003752C2" w:rsidP="00747DE5">
            <w:pPr>
              <w:rPr>
                <w:lang w:eastAsia="en-US"/>
              </w:rPr>
            </w:pPr>
          </w:p>
        </w:tc>
      </w:tr>
      <w:tr w:rsidR="00CA671A" w:rsidTr="00D65F70">
        <w:tc>
          <w:tcPr>
            <w:tcW w:w="97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71A" w:rsidRDefault="00CA671A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1A" w:rsidRPr="00A05821" w:rsidRDefault="00CA671A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A05821">
              <w:rPr>
                <w:b/>
                <w:lang w:eastAsia="en-US"/>
              </w:rPr>
              <w:t>126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1A" w:rsidRPr="00B87346" w:rsidRDefault="00CA671A" w:rsidP="00747DE5">
            <w:pPr>
              <w:spacing w:after="200" w:line="254" w:lineRule="auto"/>
              <w:jc w:val="both"/>
              <w:rPr>
                <w:b/>
                <w:highlight w:val="yellow"/>
                <w:lang w:eastAsia="en-US"/>
              </w:rPr>
            </w:pPr>
            <w:r w:rsidRPr="00B87346">
              <w:rPr>
                <w:b/>
                <w:lang w:eastAsia="en-US"/>
              </w:rPr>
              <w:t>Зачёт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1A" w:rsidRPr="00B87346" w:rsidRDefault="00CA671A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B87346">
              <w:rPr>
                <w:b/>
                <w:lang w:eastAsia="en-US"/>
              </w:rPr>
              <w:t>1</w:t>
            </w:r>
          </w:p>
        </w:tc>
        <w:tc>
          <w:tcPr>
            <w:tcW w:w="7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71A" w:rsidRDefault="00F37F52" w:rsidP="00747DE5">
            <w:pPr>
              <w:rPr>
                <w:lang w:eastAsia="en-US"/>
              </w:rPr>
            </w:pPr>
            <w:r>
              <w:t>ПРб02, ПРб05, МР04, МР005, МР06, МР09, ЛР05, ЛР09</w:t>
            </w:r>
          </w:p>
        </w:tc>
      </w:tr>
      <w:tr w:rsidR="00214C07" w:rsidTr="00FD6291">
        <w:tc>
          <w:tcPr>
            <w:tcW w:w="97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C07" w:rsidRPr="00214C07" w:rsidRDefault="00214C07" w:rsidP="00747DE5">
            <w:pPr>
              <w:rPr>
                <w:b/>
                <w:lang w:eastAsia="en-US"/>
              </w:rPr>
            </w:pPr>
            <w:r w:rsidRPr="00214C07">
              <w:rPr>
                <w:b/>
                <w:lang w:eastAsia="en-US"/>
              </w:rPr>
              <w:lastRenderedPageBreak/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C07" w:rsidRPr="00214C07" w:rsidRDefault="00214C07" w:rsidP="00747DE5">
            <w:pPr>
              <w:rPr>
                <w:b/>
                <w:lang w:eastAsia="en-US"/>
              </w:rPr>
            </w:pPr>
            <w:r w:rsidRPr="00214C07">
              <w:rPr>
                <w:b/>
                <w:lang w:eastAsia="en-US"/>
              </w:rPr>
              <w:t>Теоретический раздел</w:t>
            </w:r>
          </w:p>
        </w:tc>
      </w:tr>
      <w:tr w:rsidR="00346B98" w:rsidTr="00E41FEC">
        <w:trPr>
          <w:trHeight w:val="428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98" w:rsidRDefault="00346B98" w:rsidP="00BC2E54">
            <w:pPr>
              <w:rPr>
                <w:b/>
                <w:lang w:eastAsia="en-US"/>
              </w:rPr>
            </w:pPr>
            <w:r w:rsidRPr="00346B98">
              <w:rPr>
                <w:b/>
              </w:rPr>
              <w:t xml:space="preserve">                                                                                 Основное содержани</w:t>
            </w:r>
            <w:r w:rsidR="00146719">
              <w:rPr>
                <w:b/>
              </w:rPr>
              <w:t>е</w:t>
            </w:r>
          </w:p>
        </w:tc>
      </w:tr>
      <w:tr w:rsidR="00FD6291" w:rsidTr="00B44233">
        <w:trPr>
          <w:trHeight w:val="428"/>
        </w:trPr>
        <w:tc>
          <w:tcPr>
            <w:tcW w:w="9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Pr="00346B98" w:rsidRDefault="00FD6291" w:rsidP="00346B98">
            <w:pPr>
              <w:rPr>
                <w:b/>
              </w:rPr>
            </w:pPr>
          </w:p>
        </w:tc>
        <w:tc>
          <w:tcPr>
            <w:tcW w:w="282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91" w:rsidRPr="00346B98" w:rsidRDefault="00FD6291" w:rsidP="00BC2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6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91" w:rsidRPr="00346B98" w:rsidRDefault="00FD6291" w:rsidP="00346B98">
            <w:pPr>
              <w:rPr>
                <w:b/>
              </w:rPr>
            </w:pPr>
            <w:r>
              <w:rPr>
                <w:b/>
              </w:rPr>
              <w:t xml:space="preserve">       2</w:t>
            </w:r>
          </w:p>
        </w:tc>
        <w:tc>
          <w:tcPr>
            <w:tcW w:w="74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1B4" w:rsidRDefault="00613BAA" w:rsidP="005F21B4">
            <w:pPr>
              <w:jc w:val="both"/>
            </w:pPr>
            <w:r>
              <w:t>ЛР05,ЛР12 ПРб01, МР04, МР05,ПРб02</w:t>
            </w:r>
          </w:p>
          <w:p w:rsidR="00FD6291" w:rsidRPr="00346B98" w:rsidRDefault="00613BAA" w:rsidP="005F21B4">
            <w:pPr>
              <w:jc w:val="both"/>
              <w:rPr>
                <w:b/>
              </w:rPr>
            </w:pPr>
            <w:r>
              <w:t>ОК08</w:t>
            </w:r>
          </w:p>
        </w:tc>
      </w:tr>
      <w:tr w:rsidR="00FD6291" w:rsidTr="00B44233"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Default="00FD629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Тема</w:t>
            </w:r>
            <w:proofErr w:type="gramStart"/>
            <w:r>
              <w:rPr>
                <w:b/>
                <w:bCs/>
                <w:lang w:eastAsia="en-US"/>
              </w:rPr>
              <w:t>1</w:t>
            </w:r>
            <w:proofErr w:type="gramEnd"/>
            <w:r>
              <w:rPr>
                <w:b/>
                <w:bCs/>
                <w:lang w:eastAsia="en-US"/>
              </w:rPr>
              <w:t>.6.Основы методики самостоятельных занятий физическими упражнениями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Pr="00A05821" w:rsidRDefault="00FD6291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A05821">
              <w:rPr>
                <w:bCs/>
                <w:lang w:eastAsia="en-US"/>
              </w:rPr>
              <w:t>127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Default="00FD6291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Основные признаки утомления. Факторы регуляции нагрузки.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Default="00FD629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Default="00FD6291" w:rsidP="00052B82">
            <w:pPr>
              <w:spacing w:after="200" w:line="254" w:lineRule="auto"/>
              <w:rPr>
                <w:lang w:eastAsia="en-US"/>
              </w:rPr>
            </w:pPr>
          </w:p>
        </w:tc>
      </w:tr>
      <w:tr w:rsidR="00FD6291" w:rsidTr="005F21B4">
        <w:trPr>
          <w:trHeight w:val="1032"/>
        </w:trPr>
        <w:tc>
          <w:tcPr>
            <w:tcW w:w="9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Default="00FD6291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Default="00FD6291" w:rsidP="00747DE5">
            <w:pPr>
              <w:spacing w:after="200" w:line="254" w:lineRule="auto"/>
              <w:jc w:val="both"/>
              <w:rPr>
                <w:rFonts w:eastAsia="SchoolBookCSanPin-Regular"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128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Default="00FD6291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Тесты для определения оптимальной индивидуальной нагрузки.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Default="00FD629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Default="00FD6291" w:rsidP="00747DE5">
            <w:pPr>
              <w:rPr>
                <w:lang w:eastAsia="en-US"/>
              </w:rPr>
            </w:pPr>
          </w:p>
        </w:tc>
      </w:tr>
      <w:tr w:rsidR="00A73A17" w:rsidTr="00FD6291">
        <w:trPr>
          <w:trHeight w:val="443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A17" w:rsidRPr="00A73A17" w:rsidRDefault="00A73A17" w:rsidP="00A73A17">
            <w:pPr>
              <w:pBdr>
                <w:between w:val="single" w:sz="4" w:space="1" w:color="auto"/>
              </w:pBdr>
              <w:spacing w:line="254" w:lineRule="auto"/>
              <w:rPr>
                <w:b/>
                <w:lang w:eastAsia="en-US"/>
              </w:rPr>
            </w:pPr>
            <w:r w:rsidRPr="00A73A17">
              <w:rPr>
                <w:b/>
                <w:lang w:eastAsia="en-US"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17" w:rsidRDefault="00A73A17" w:rsidP="00BC2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lang w:eastAsia="en-US"/>
              </w:rPr>
            </w:pPr>
            <w:r w:rsidRPr="00A73A17">
              <w:rPr>
                <w:b/>
                <w:lang w:eastAsia="en-US"/>
              </w:rPr>
              <w:t>Практический раздел</w:t>
            </w:r>
          </w:p>
        </w:tc>
      </w:tr>
      <w:tr w:rsidR="00B465C8" w:rsidTr="00D65F70">
        <w:trPr>
          <w:trHeight w:val="315"/>
        </w:trPr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F56E1A">
            <w:pPr>
              <w:pBdr>
                <w:between w:val="single" w:sz="4" w:space="1" w:color="auto"/>
              </w:pBd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2.6. </w:t>
            </w:r>
            <w:r>
              <w:rPr>
                <w:b/>
                <w:lang w:eastAsia="en-US"/>
              </w:rPr>
              <w:t>Лыжная подготовка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Pr="00220A70" w:rsidRDefault="00B465C8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220A70">
              <w:rPr>
                <w:b/>
                <w:lang w:eastAsia="en-US"/>
              </w:rPr>
              <w:t>8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613BAA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ЛР03, ЛР07,ЛР11,ЛР12, МР09, ПРб01, ПРб02, ПРб03,ПРб05,ПРб04, ОК08</w:t>
            </w:r>
          </w:p>
        </w:tc>
      </w:tr>
      <w:tr w:rsidR="00B465C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346B98">
            <w:pPr>
              <w:pBdr>
                <w:between w:val="single" w:sz="4" w:space="1" w:color="auto"/>
              </w:pBd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Pr="00214C07" w:rsidRDefault="00B465C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Cs/>
                <w:lang w:eastAsia="en-US"/>
              </w:rPr>
            </w:pPr>
            <w:r w:rsidRPr="00214C07">
              <w:rPr>
                <w:bCs/>
                <w:lang w:eastAsia="en-US"/>
              </w:rPr>
              <w:t>129-1</w:t>
            </w:r>
            <w:r>
              <w:rPr>
                <w:bCs/>
                <w:lang w:eastAsia="en-US"/>
              </w:rPr>
              <w:t>30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  <w:r>
              <w:rPr>
                <w:lang w:eastAsia="en-US"/>
              </w:rPr>
              <w:t xml:space="preserve"> Совершенствовать попеременный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ход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B465C8" w:rsidTr="00D65F70">
        <w:trPr>
          <w:trHeight w:val="85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131-132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>
              <w:rPr>
                <w:lang w:eastAsia="en-US"/>
              </w:rPr>
              <w:t>упором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рохождение</w:t>
            </w:r>
            <w:proofErr w:type="spellEnd"/>
            <w:r>
              <w:rPr>
                <w:lang w:eastAsia="en-US"/>
              </w:rPr>
              <w:t xml:space="preserve"> дистанции до 2 км.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</w:tr>
      <w:tr w:rsidR="00B465C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FD6291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133-134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техники конькового хода. 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</w:tr>
      <w:tr w:rsidR="00B465C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FD6291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135-136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noProof/>
                <w:lang w:eastAsia="en-US"/>
              </w:rPr>
              <w:t>Соревнования по лыжным гонкам.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</w:tr>
      <w:tr w:rsidR="00B465C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FD6291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137-138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Соревнования по лыжным гонкам. 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rPr>
                <w:lang w:eastAsia="en-US"/>
              </w:rPr>
            </w:pPr>
          </w:p>
        </w:tc>
      </w:tr>
      <w:tr w:rsidR="00B465C8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C8" w:rsidRDefault="00B465C8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C8" w:rsidRPr="00A00361" w:rsidRDefault="00B465C8" w:rsidP="00A00361">
            <w:pPr>
              <w:tabs>
                <w:tab w:val="center" w:pos="5445"/>
                <w:tab w:val="left" w:pos="7040"/>
              </w:tabs>
              <w:spacing w:after="200" w:line="254" w:lineRule="auto"/>
              <w:rPr>
                <w:b/>
                <w:lang w:eastAsia="en-US"/>
              </w:rPr>
            </w:pPr>
            <w:r w:rsidRPr="00A00361">
              <w:rPr>
                <w:b/>
                <w:lang w:eastAsia="en-US"/>
              </w:rPr>
              <w:t>Теоретический раздел</w:t>
            </w:r>
            <w:r w:rsidR="00A00361" w:rsidRPr="00A00361">
              <w:rPr>
                <w:b/>
                <w:lang w:eastAsia="en-US"/>
              </w:rPr>
              <w:tab/>
            </w:r>
          </w:p>
        </w:tc>
      </w:tr>
      <w:tr w:rsidR="00F56E1A" w:rsidTr="00D65F70"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E1A" w:rsidRDefault="00F56E1A" w:rsidP="008C520D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A00361">
              <w:rPr>
                <w:b/>
                <w:bCs/>
                <w:lang w:eastAsia="en-US"/>
              </w:rPr>
              <w:t>Тема</w:t>
            </w:r>
            <w:proofErr w:type="gramStart"/>
            <w:r w:rsidRPr="00A00361">
              <w:rPr>
                <w:b/>
                <w:bCs/>
                <w:lang w:eastAsia="en-US"/>
              </w:rPr>
              <w:t>1</w:t>
            </w:r>
            <w:proofErr w:type="gramEnd"/>
            <w:r w:rsidRPr="00A00361">
              <w:rPr>
                <w:b/>
                <w:bCs/>
                <w:lang w:eastAsia="en-US"/>
              </w:rPr>
              <w:t>.6</w:t>
            </w:r>
            <w:r w:rsidRPr="00A00361">
              <w:rPr>
                <w:bCs/>
                <w:lang w:eastAsia="en-US"/>
              </w:rPr>
              <w:t>.</w:t>
            </w:r>
            <w:r>
              <w:rPr>
                <w:b/>
                <w:bCs/>
                <w:lang w:eastAsia="en-US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1A" w:rsidRDefault="00F56E1A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1A" w:rsidRDefault="00F56E1A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1B4" w:rsidRDefault="005A3432" w:rsidP="005F21B4">
            <w:pPr>
              <w:jc w:val="both"/>
            </w:pPr>
            <w:r>
              <w:t xml:space="preserve">ЛР05,ЛР12 </w:t>
            </w:r>
            <w:r w:rsidR="009843FC">
              <w:t xml:space="preserve"> МР04, МР05,ПРб02</w:t>
            </w:r>
          </w:p>
          <w:p w:rsidR="00F56E1A" w:rsidRDefault="009843FC" w:rsidP="005F21B4">
            <w:pPr>
              <w:jc w:val="both"/>
              <w:rPr>
                <w:lang w:eastAsia="en-US"/>
              </w:rPr>
            </w:pPr>
            <w:r>
              <w:t>ОК08</w:t>
            </w:r>
          </w:p>
        </w:tc>
      </w:tr>
      <w:tr w:rsidR="00F56E1A" w:rsidTr="00D65F70">
        <w:trPr>
          <w:trHeight w:val="340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E1A" w:rsidRDefault="00F56E1A" w:rsidP="001054D2">
            <w:pPr>
              <w:spacing w:after="200" w:line="254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1A" w:rsidRDefault="00643871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139</w:t>
            </w:r>
            <w:r w:rsidR="00F56E1A" w:rsidRPr="00747DE5">
              <w:rPr>
                <w:color w:val="000000" w:themeColor="text1"/>
                <w:lang w:eastAsia="en-US"/>
              </w:rPr>
              <w:t>-14</w:t>
            </w: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1A" w:rsidRDefault="00F56E1A" w:rsidP="00BC2E54">
            <w:pPr>
              <w:pStyle w:val="Default"/>
              <w:jc w:val="both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lang w:eastAsia="en-US"/>
              </w:rPr>
              <w:t>Способы регулирования нагрузки Уровень индивидуальной нагрузки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1A" w:rsidRDefault="00F56E1A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 xml:space="preserve">        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E1A" w:rsidRDefault="00F56E1A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F56E1A" w:rsidTr="00E41FEC"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E1A" w:rsidRPr="00F56E1A" w:rsidRDefault="00F56E1A" w:rsidP="00F56E1A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F56E1A">
              <w:rPr>
                <w:b/>
                <w:lang w:eastAsia="en-US"/>
              </w:rPr>
              <w:lastRenderedPageBreak/>
              <w:t>Профессионально ориентированное содержание</w:t>
            </w:r>
          </w:p>
        </w:tc>
      </w:tr>
      <w:tr w:rsidR="00E41FEC" w:rsidTr="00D65F70"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1FEC" w:rsidRDefault="00E41FEC" w:rsidP="00747DE5">
            <w:pPr>
              <w:rPr>
                <w:b/>
                <w:lang w:eastAsia="en-US"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.7. Профессионально прикладная физическая подготовка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EC" w:rsidRDefault="00E41FEC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EC" w:rsidRPr="00643871" w:rsidRDefault="00643871" w:rsidP="00643871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643871">
              <w:rPr>
                <w:b/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FEC" w:rsidRDefault="00517FFE" w:rsidP="007D053F">
            <w:pPr>
              <w:jc w:val="both"/>
              <w:rPr>
                <w:lang w:eastAsia="en-US"/>
              </w:rPr>
            </w:pPr>
            <w:r>
              <w:t>ЛР13, МР01, ПРб03ЛР09, ЛР05,ПРб02, ОК08, ОК01</w:t>
            </w:r>
          </w:p>
        </w:tc>
      </w:tr>
      <w:tr w:rsidR="00E41FEC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FEC" w:rsidRDefault="00E41FEC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EC" w:rsidRPr="00E41FEC" w:rsidRDefault="00E41FEC" w:rsidP="00E41FEC">
            <w:pPr>
              <w:spacing w:after="200" w:line="254" w:lineRule="auto"/>
              <w:jc w:val="center"/>
              <w:rPr>
                <w:lang w:eastAsia="en-US"/>
              </w:rPr>
            </w:pPr>
            <w:r w:rsidRPr="00E41FEC">
              <w:rPr>
                <w:lang w:eastAsia="en-US"/>
              </w:rPr>
              <w:t>14</w:t>
            </w:r>
            <w:r w:rsidR="00643871">
              <w:rPr>
                <w:lang w:eastAsia="en-US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EC" w:rsidRPr="00E41FEC" w:rsidRDefault="00E41FEC" w:rsidP="00747DE5">
            <w:pPr>
              <w:spacing w:after="200" w:line="254" w:lineRule="auto"/>
              <w:jc w:val="both"/>
              <w:rPr>
                <w:lang w:eastAsia="en-US"/>
              </w:rPr>
            </w:pPr>
            <w:r w:rsidRPr="00E41FEC">
              <w:rPr>
                <w:lang w:eastAsia="en-US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EC" w:rsidRPr="00E41FEC" w:rsidRDefault="00E41FEC" w:rsidP="00747DE5">
            <w:pPr>
              <w:spacing w:after="200" w:line="254" w:lineRule="auto"/>
              <w:rPr>
                <w:lang w:eastAsia="en-US"/>
              </w:rPr>
            </w:pPr>
            <w:r w:rsidRPr="00E41FEC">
              <w:rPr>
                <w:lang w:eastAsia="en-US"/>
              </w:rPr>
              <w:t xml:space="preserve">       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EC" w:rsidRDefault="00E41FEC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FD6291" w:rsidTr="00FD6291"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291" w:rsidRDefault="00FD6291" w:rsidP="00220A70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</w:t>
            </w:r>
          </w:p>
        </w:tc>
        <w:tc>
          <w:tcPr>
            <w:tcW w:w="40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291" w:rsidRPr="00FD6291" w:rsidRDefault="00FD6291" w:rsidP="00747DE5">
            <w:pPr>
              <w:spacing w:after="200" w:line="254" w:lineRule="auto"/>
              <w:rPr>
                <w:b/>
                <w:lang w:eastAsia="en-US"/>
              </w:rPr>
            </w:pPr>
            <w:r w:rsidRPr="00FD6291">
              <w:rPr>
                <w:b/>
                <w:lang w:eastAsia="en-US"/>
              </w:rPr>
              <w:t>Практический раздел</w:t>
            </w:r>
          </w:p>
        </w:tc>
      </w:tr>
      <w:tr w:rsidR="00B102B8" w:rsidTr="00D65F70"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2B8" w:rsidRDefault="00B102B8" w:rsidP="00220A70">
            <w:pPr>
              <w:spacing w:after="200" w:line="254" w:lineRule="auto"/>
              <w:rPr>
                <w:b/>
                <w:lang w:eastAsia="en-US"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</w:rPr>
              <w:t xml:space="preserve"> 2.7. Профессионально прикладная физическая подготовка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Default="00B102B8" w:rsidP="00BC2E54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B8" w:rsidRPr="00643871" w:rsidRDefault="00643871" w:rsidP="00643871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643871">
              <w:rPr>
                <w:b/>
                <w:lang w:eastAsia="en-US"/>
              </w:rPr>
              <w:t>8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2B8" w:rsidRDefault="00517FFE" w:rsidP="005F21B4">
            <w:pPr>
              <w:jc w:val="both"/>
              <w:rPr>
                <w:lang w:eastAsia="en-US"/>
              </w:rPr>
            </w:pPr>
            <w:r>
              <w:t>ЛР13,</w:t>
            </w:r>
            <w:r w:rsidR="005F21B4">
              <w:t xml:space="preserve"> ЛР09,  МР01,</w:t>
            </w:r>
            <w:r>
              <w:t>ПРб03ЛР05,ПРб02, ОК08, ОК01</w:t>
            </w:r>
          </w:p>
        </w:tc>
      </w:tr>
      <w:tr w:rsidR="00B102B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2B8" w:rsidRDefault="00B102B8" w:rsidP="00220A70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Pr="00B102B8" w:rsidRDefault="00B102B8" w:rsidP="00E41FEC">
            <w:pPr>
              <w:spacing w:after="200" w:line="254" w:lineRule="auto"/>
              <w:jc w:val="center"/>
              <w:rPr>
                <w:lang w:eastAsia="en-US"/>
              </w:rPr>
            </w:pPr>
            <w:r w:rsidRPr="00B102B8">
              <w:rPr>
                <w:lang w:eastAsia="en-US"/>
              </w:rPr>
              <w:t>14</w:t>
            </w:r>
            <w:r w:rsidR="00643871">
              <w:rPr>
                <w:lang w:eastAsia="en-US"/>
              </w:rPr>
              <w:t>2</w:t>
            </w:r>
            <w:r w:rsidRPr="00B102B8">
              <w:rPr>
                <w:lang w:eastAsia="en-US"/>
              </w:rPr>
              <w:t>-14</w:t>
            </w:r>
            <w:r w:rsidR="00643871">
              <w:rPr>
                <w:lang w:eastAsia="en-US"/>
              </w:rPr>
              <w:t>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Pr="00B102B8" w:rsidRDefault="00B102B8" w:rsidP="00BC2E54">
            <w:pPr>
              <w:spacing w:line="254" w:lineRule="auto"/>
              <w:jc w:val="both"/>
              <w:rPr>
                <w:lang w:eastAsia="en-US"/>
              </w:rPr>
            </w:pPr>
            <w:r w:rsidRPr="00B102B8">
              <w:rPr>
                <w:lang w:eastAsia="en-US"/>
              </w:rPr>
              <w:t xml:space="preserve">Составление  и выполнение  комплексов  упражнений  с  учётом  будущей  </w:t>
            </w:r>
            <w:r w:rsidR="00643871">
              <w:rPr>
                <w:lang w:eastAsia="en-US"/>
              </w:rPr>
              <w:t>профессии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B8" w:rsidRDefault="00643871" w:rsidP="00643871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2B8" w:rsidRDefault="00B102B8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B102B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2B8" w:rsidRDefault="00B102B8" w:rsidP="00220A70">
            <w:pPr>
              <w:spacing w:after="200" w:line="254" w:lineRule="auto"/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Pr="00B102B8" w:rsidRDefault="00B102B8" w:rsidP="00E41FEC">
            <w:pPr>
              <w:spacing w:after="200" w:line="254" w:lineRule="auto"/>
              <w:jc w:val="center"/>
              <w:rPr>
                <w:lang w:eastAsia="en-US"/>
              </w:rPr>
            </w:pPr>
            <w:r w:rsidRPr="00B102B8">
              <w:rPr>
                <w:lang w:eastAsia="en-US"/>
              </w:rPr>
              <w:t>14</w:t>
            </w:r>
            <w:r w:rsidR="00643871">
              <w:rPr>
                <w:lang w:eastAsia="en-US"/>
              </w:rPr>
              <w:t>6</w:t>
            </w:r>
            <w:r w:rsidRPr="00B102B8">
              <w:rPr>
                <w:lang w:eastAsia="en-US"/>
              </w:rPr>
              <w:t>-14</w:t>
            </w:r>
            <w:r w:rsidR="00643871">
              <w:rPr>
                <w:lang w:eastAsia="en-US"/>
              </w:rPr>
              <w:t>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Default="00643871" w:rsidP="00BC2E54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Cs/>
              </w:rPr>
              <w:t>Методика контроля  уровня физической подготовленности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B8" w:rsidRDefault="00643871" w:rsidP="00643871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2B8" w:rsidRDefault="00B102B8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B102B8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B8" w:rsidRDefault="00B102B8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Default="00B102B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43871">
              <w:rPr>
                <w:lang w:eastAsia="en-US"/>
              </w:rPr>
              <w:t>8</w:t>
            </w:r>
            <w:r>
              <w:rPr>
                <w:lang w:eastAsia="en-US"/>
              </w:rPr>
              <w:t>-1</w:t>
            </w:r>
            <w:r w:rsidR="00643871">
              <w:rPr>
                <w:lang w:eastAsia="en-US"/>
              </w:rPr>
              <w:t>49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Default="00B102B8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 профессионально  значимых двигательных  качеств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2B8" w:rsidRDefault="00643871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B8" w:rsidRDefault="00B102B8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8C1EC0" w:rsidTr="008C1EC0">
        <w:trPr>
          <w:trHeight w:val="32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1EC0" w:rsidRPr="008C1EC0" w:rsidRDefault="008C1EC0" w:rsidP="008C1EC0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8C1EC0">
              <w:rPr>
                <w:b/>
                <w:lang w:eastAsia="en-US"/>
              </w:rPr>
              <w:t>1Основное содержание</w:t>
            </w:r>
          </w:p>
        </w:tc>
      </w:tr>
      <w:tr w:rsidR="00426AD1" w:rsidTr="00D65F70"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8C520D">
            <w:pPr>
              <w:spacing w:after="200" w:line="254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</w:rPr>
              <w:t xml:space="preserve"> 2.5.Волейбол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426AD1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Pr="001452C3" w:rsidRDefault="00426AD1" w:rsidP="001452C3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 w:rsidRPr="001452C3">
              <w:rPr>
                <w:b/>
                <w:lang w:eastAsia="en-US"/>
              </w:rPr>
              <w:t>8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AD1" w:rsidRDefault="00961730" w:rsidP="008C1EC0">
            <w:pPr>
              <w:spacing w:after="200" w:line="254" w:lineRule="auto"/>
              <w:jc w:val="center"/>
              <w:rPr>
                <w:lang w:eastAsia="en-US"/>
              </w:rPr>
            </w:pPr>
            <w:r>
              <w:t>ПРб01, ПРб04, ПРб05, ЛР05, ЛР06, ЛР07, ЛР08, ЛР10, ЛР11, МР01, МР02, МР07, ОК08</w:t>
            </w: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b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Pr="0013366A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 w:rsidRPr="0013366A">
              <w:rPr>
                <w:lang w:eastAsia="en-US"/>
              </w:rPr>
              <w:t>150-151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Pr="00C06A8B" w:rsidRDefault="00C06A8B" w:rsidP="00C06A8B">
            <w:pPr>
              <w:spacing w:line="254" w:lineRule="auto"/>
              <w:rPr>
                <w:lang w:eastAsia="en-US"/>
              </w:rPr>
            </w:pPr>
            <w:r w:rsidRPr="00C06A8B">
              <w:rPr>
                <w:lang w:eastAsia="en-US"/>
              </w:rPr>
              <w:t>Ве</w:t>
            </w:r>
            <w:r>
              <w:rPr>
                <w:lang w:eastAsia="en-US"/>
              </w:rPr>
              <w:t>рхние и нижние передачи</w:t>
            </w:r>
            <w:r w:rsidR="00967215">
              <w:rPr>
                <w:lang w:eastAsia="en-US"/>
              </w:rPr>
              <w:t>, подачи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426AD1" w:rsidP="001452C3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152-153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C06A8B" w:rsidP="00C06A8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Техника игры в нападении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rPr>
          <w:trHeight w:val="447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154-155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Pr="00967215" w:rsidRDefault="00967215" w:rsidP="00C06A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Calibri" w:hAnsi="Calibri"/>
                <w:lang w:eastAsia="en-US"/>
              </w:rPr>
            </w:pPr>
            <w:r w:rsidRPr="00967215">
              <w:rPr>
                <w:rFonts w:ascii="Calibri" w:hAnsi="Calibri"/>
                <w:lang w:eastAsia="en-US"/>
              </w:rPr>
              <w:t>Техника игры в защите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1452C3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156-157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C06A8B" w:rsidP="00C06A8B">
            <w:pPr>
              <w:spacing w:after="200"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Двусторонняя учебная игра по упрощённым правилам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1452C3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5F21B4">
            <w:pPr>
              <w:rPr>
                <w:lang w:eastAsia="en-US"/>
              </w:rPr>
            </w:pPr>
            <w:r>
              <w:rPr>
                <w:b/>
              </w:rPr>
              <w:t>Тема</w:t>
            </w:r>
            <w:r>
              <w:rPr>
                <w:b/>
                <w:bCs/>
              </w:rPr>
              <w:t xml:space="preserve"> 2.4.</w:t>
            </w:r>
            <w:r w:rsidRPr="0013366A">
              <w:rPr>
                <w:b/>
                <w:lang w:eastAsia="en-US"/>
              </w:rPr>
              <w:t>Атлетическая гимнастика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Pr="009843FC" w:rsidRDefault="009843FC" w:rsidP="00747DE5">
            <w:pPr>
              <w:spacing w:after="200" w:line="254" w:lineRule="auto"/>
              <w:rPr>
                <w:b/>
                <w:lang w:eastAsia="en-US"/>
              </w:rPr>
            </w:pPr>
            <w:r w:rsidRPr="009843FC">
              <w:rPr>
                <w:b/>
                <w:lang w:eastAsia="en-US"/>
              </w:rPr>
              <w:t>6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AD1" w:rsidRDefault="00961730" w:rsidP="005F21B4">
            <w:pPr>
              <w:rPr>
                <w:lang w:eastAsia="en-US"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05, ЛР 07, </w:t>
            </w:r>
            <w:r>
              <w:t>ЛР 10, ЛР15ЛР 11МР 01, МР 02, МР 07, ПРб04</w:t>
            </w:r>
            <w:r>
              <w:rPr>
                <w:iCs/>
              </w:rPr>
              <w:t>ОК 08</w:t>
            </w: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Pr="0013366A" w:rsidRDefault="00426AD1" w:rsidP="00747DE5">
            <w:pPr>
              <w:rPr>
                <w:b/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158-159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  <w:r>
              <w:rPr>
                <w:lang w:eastAsia="en-US"/>
              </w:rPr>
              <w:t xml:space="preserve"> Коррекция  фигуры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9843FC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160-161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Развитие двигательных каче</w:t>
            </w:r>
            <w:proofErr w:type="gramStart"/>
            <w:r>
              <w:rPr>
                <w:lang w:eastAsia="en-US"/>
              </w:rPr>
              <w:t>ств в тр</w:t>
            </w:r>
            <w:proofErr w:type="gramEnd"/>
            <w:r>
              <w:rPr>
                <w:lang w:eastAsia="en-US"/>
              </w:rPr>
              <w:t>енажёрном зале.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9843FC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162-163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Регуляция  мышечного  тонуса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9843FC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>
              <w:rPr>
                <w:b/>
                <w:lang w:eastAsia="en-US"/>
              </w:rPr>
              <w:t>.8.Комплекс ГТО</w:t>
            </w:r>
          </w:p>
        </w:tc>
        <w:tc>
          <w:tcPr>
            <w:tcW w:w="2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D1" w:rsidRPr="009843FC" w:rsidRDefault="009843FC" w:rsidP="00747DE5">
            <w:pPr>
              <w:spacing w:after="200" w:line="254" w:lineRule="auto"/>
              <w:rPr>
                <w:b/>
                <w:lang w:eastAsia="en-US"/>
              </w:rPr>
            </w:pPr>
            <w:r w:rsidRPr="009843FC">
              <w:rPr>
                <w:b/>
                <w:lang w:eastAsia="en-US"/>
              </w:rPr>
              <w:t>6</w:t>
            </w:r>
          </w:p>
        </w:tc>
        <w:tc>
          <w:tcPr>
            <w:tcW w:w="7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AD1" w:rsidRDefault="00613BAA" w:rsidP="007D053F">
            <w:pPr>
              <w:rPr>
                <w:lang w:eastAsia="en-US"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01,</w:t>
            </w:r>
            <w:r w:rsidR="005F21B4">
              <w:rPr>
                <w:bCs/>
              </w:rPr>
              <w:t xml:space="preserve"> </w:t>
            </w:r>
            <w:r>
              <w:rPr>
                <w:bCs/>
              </w:rPr>
              <w:t xml:space="preserve">ЛР 03, </w:t>
            </w:r>
            <w:r>
              <w:t xml:space="preserve">ЛР 05, ЛР 11, </w:t>
            </w:r>
            <w:r w:rsidRPr="007D053F">
              <w:t>МР 01, МР 04, МР 09</w:t>
            </w:r>
          </w:p>
        </w:tc>
      </w:tr>
      <w:tr w:rsidR="00426AD1" w:rsidTr="005F21B4">
        <w:trPr>
          <w:trHeight w:val="396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Бег на короткие дистанции Метание гранаты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9843FC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AD1" w:rsidRDefault="00426AD1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26AD1" w:rsidTr="005F21B4">
        <w:trPr>
          <w:trHeight w:val="318"/>
        </w:trPr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9E77B1">
            <w:pPr>
              <w:spacing w:after="200" w:line="254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AD1" w:rsidRDefault="00426AD1" w:rsidP="00D65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Челночный бег. Подтягивание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9843FC" w:rsidP="005F21B4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Кроссовая подготовка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9843F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9843FC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Прыжки в длину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9843FC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Эстафетный бег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</w:tr>
      <w:tr w:rsidR="00426AD1" w:rsidTr="00D65F70">
        <w:tc>
          <w:tcPr>
            <w:tcW w:w="9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169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AD1" w:rsidRDefault="00426AD1" w:rsidP="00D65F70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Бег 2000м девушки, бег 3000 м юноши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Default="00426AD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D1" w:rsidRDefault="00426AD1" w:rsidP="00747DE5">
            <w:pPr>
              <w:rPr>
                <w:lang w:eastAsia="en-US"/>
              </w:rPr>
            </w:pPr>
          </w:p>
        </w:tc>
      </w:tr>
      <w:tr w:rsidR="00747DE5" w:rsidTr="00B44233">
        <w:trPr>
          <w:trHeight w:val="602"/>
        </w:trPr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BC2E54">
            <w:pPr>
              <w:spacing w:line="254" w:lineRule="auto"/>
              <w:ind w:left="24"/>
              <w:jc w:val="both"/>
              <w:rPr>
                <w:lang w:eastAsia="en-US"/>
              </w:rPr>
            </w:pPr>
            <w:r w:rsidRPr="005A63B3">
              <w:rPr>
                <w:bCs/>
                <w:lang w:eastAsia="en-US"/>
              </w:rPr>
              <w:t>170-171</w:t>
            </w:r>
          </w:p>
        </w:tc>
        <w:tc>
          <w:tcPr>
            <w:tcW w:w="2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BC2E54">
            <w:pPr>
              <w:spacing w:line="254" w:lineRule="auto"/>
              <w:ind w:left="12"/>
              <w:rPr>
                <w:lang w:eastAsia="en-US"/>
              </w:rPr>
            </w:pPr>
            <w:r w:rsidRPr="005A63B3">
              <w:rPr>
                <w:bCs/>
                <w:lang w:eastAsia="en-US"/>
              </w:rPr>
              <w:t>Промежуточная аттестация в</w:t>
            </w:r>
            <w:r>
              <w:rPr>
                <w:bCs/>
                <w:lang w:eastAsia="en-US"/>
              </w:rPr>
              <w:t xml:space="preserve"> форме </w:t>
            </w:r>
            <w:proofErr w:type="spellStart"/>
            <w:r w:rsidRPr="005A63B3">
              <w:rPr>
                <w:lang w:eastAsia="en-US"/>
              </w:rPr>
              <w:t>ди</w:t>
            </w:r>
            <w:r>
              <w:rPr>
                <w:lang w:eastAsia="en-US"/>
              </w:rPr>
              <w:t>фференцированногозачёта</w:t>
            </w:r>
            <w:proofErr w:type="spellEnd"/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9E77B1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</w:tbl>
    <w:tbl>
      <w:tblPr>
        <w:tblW w:w="503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9"/>
        <w:gridCol w:w="1278"/>
        <w:gridCol w:w="2126"/>
      </w:tblGrid>
      <w:tr w:rsidR="00DD64BA" w:rsidTr="00DD64BA">
        <w:trPr>
          <w:trHeight w:val="271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4BA" w:rsidRDefault="00DD64BA" w:rsidP="00B44233">
            <w:pPr>
              <w:jc w:val="both"/>
              <w:rPr>
                <w:b/>
              </w:rPr>
            </w:pPr>
            <w:r>
              <w:rPr>
                <w:b/>
              </w:rPr>
              <w:t>Итого аудиторных занятий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171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BA" w:rsidRDefault="00DD64BA">
            <w:pPr>
              <w:spacing w:line="276" w:lineRule="auto"/>
              <w:jc w:val="both"/>
            </w:pPr>
          </w:p>
        </w:tc>
      </w:tr>
      <w:tr w:rsidR="00DD64BA" w:rsidTr="00B44233">
        <w:trPr>
          <w:trHeight w:val="201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4BA" w:rsidRDefault="00DD64BA">
            <w:pPr>
              <w:spacing w:line="276" w:lineRule="auto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BA" w:rsidRDefault="00DD64BA">
            <w:pPr>
              <w:spacing w:line="276" w:lineRule="auto"/>
              <w:jc w:val="both"/>
            </w:pPr>
          </w:p>
        </w:tc>
      </w:tr>
      <w:tr w:rsidR="00DD64BA" w:rsidTr="00DD64BA">
        <w:trPr>
          <w:trHeight w:val="271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практических занятий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151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BA" w:rsidRDefault="00DD64BA">
            <w:pPr>
              <w:spacing w:line="276" w:lineRule="auto"/>
              <w:jc w:val="both"/>
            </w:pPr>
          </w:p>
        </w:tc>
      </w:tr>
      <w:tr w:rsidR="00DD64BA" w:rsidTr="00DD64BA">
        <w:trPr>
          <w:trHeight w:val="271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4BA" w:rsidRDefault="00DD64B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171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BA" w:rsidRDefault="00DD64BA">
            <w:pPr>
              <w:spacing w:line="276" w:lineRule="auto"/>
              <w:jc w:val="both"/>
            </w:pPr>
          </w:p>
        </w:tc>
      </w:tr>
    </w:tbl>
    <w:p w:rsidR="005E6A19" w:rsidRDefault="005E6A19" w:rsidP="00B442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E6A19" w:rsidRDefault="005E6A19" w:rsidP="00317C24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</w:rPr>
        <w:sectPr w:rsidR="005E6A19" w:rsidSect="005E6A19">
          <w:headerReference w:type="default" r:id="rId11"/>
          <w:pgSz w:w="15840" w:h="12240" w:orient="landscape"/>
          <w:pgMar w:top="851" w:right="1134" w:bottom="1701" w:left="1134" w:header="720" w:footer="720" w:gutter="0"/>
          <w:cols w:space="720"/>
          <w:noEndnote/>
          <w:docGrid w:linePitch="326"/>
        </w:sectPr>
      </w:pPr>
    </w:p>
    <w:p w:rsidR="00AD7235" w:rsidRDefault="00AD7235" w:rsidP="00317C24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</w:rPr>
      </w:pPr>
    </w:p>
    <w:p w:rsidR="00AD7235" w:rsidRDefault="00AD7235" w:rsidP="00AD7235">
      <w:pPr>
        <w:pStyle w:val="Default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4.1.Материально-техническое обеспечение программы учебного предмета</w:t>
      </w:r>
    </w:p>
    <w:p w:rsidR="00AD7235" w:rsidRDefault="00AD7235" w:rsidP="00AD7235">
      <w:pPr>
        <w:rPr>
          <w:sz w:val="22"/>
          <w:szCs w:val="22"/>
        </w:rPr>
      </w:pPr>
      <w: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трасс</w:t>
      </w:r>
      <w:proofErr w:type="gramStart"/>
      <w:r w:rsidR="00C81153">
        <w:t>.</w:t>
      </w:r>
      <w:r>
        <w:t>.</w:t>
      </w:r>
      <w:proofErr w:type="gramEnd"/>
      <w:r>
        <w:t>Помещения спортивного и тренажёрного залов удовлетворяют требованиям Санитарно-эпидемиологических правил  и нормативов.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AD7235" w:rsidRDefault="00AD7235" w:rsidP="00AD7235">
      <w:pPr>
        <w:rPr>
          <w:rFonts w:cstheme="minorBidi"/>
          <w:bCs/>
        </w:rPr>
      </w:pPr>
      <w:r>
        <w:rPr>
          <w:b/>
          <w:bCs/>
        </w:rPr>
        <w:t xml:space="preserve">Оборудование спортивного зала и инвентарь: </w:t>
      </w:r>
      <w:r>
        <w:rPr>
          <w:bCs/>
        </w:rPr>
        <w:t>баскетбольные фермы с кольцами</w:t>
      </w:r>
      <w:r w:rsidR="00C81153">
        <w:rPr>
          <w:bCs/>
        </w:rPr>
        <w:t xml:space="preserve">, </w:t>
      </w:r>
      <w:r>
        <w:rPr>
          <w:bCs/>
        </w:rPr>
        <w:t>баскетбольныемячи</w:t>
      </w:r>
      <w:proofErr w:type="gramStart"/>
      <w:r>
        <w:rPr>
          <w:bCs/>
        </w:rPr>
        <w:t>,в</w:t>
      </w:r>
      <w:proofErr w:type="gramEnd"/>
      <w:r>
        <w:rPr>
          <w:bCs/>
        </w:rPr>
        <w:t xml:space="preserve">олейбольная сетка с тросом и креплением,волейбольные мячи, гимнастические скамейки,гимнастическаястенка,скакалки,обручи,гимнастическиепалки,гантели, маты, коврики. </w:t>
      </w:r>
    </w:p>
    <w:p w:rsidR="00AD7235" w:rsidRDefault="00AD7235" w:rsidP="00AD7235">
      <w:pPr>
        <w:pStyle w:val="af5"/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</w:rPr>
      </w:pPr>
      <w:r>
        <w:rPr>
          <w:b/>
          <w:bCs/>
        </w:rPr>
        <w:t>Оборудование тренажёрного зала:</w:t>
      </w:r>
      <w:r>
        <w:rPr>
          <w:rFonts w:ascii="Times New Roman" w:hAnsi="Times New Roman"/>
          <w:bCs/>
        </w:rPr>
        <w:t>силовойкомплекс,велотренажёр,доска для пресса, беговая дорожка</w:t>
      </w:r>
    </w:p>
    <w:p w:rsidR="00AD7235" w:rsidRDefault="00AD7235" w:rsidP="00AD7235">
      <w:pPr>
        <w:pStyle w:val="af5"/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</w:rPr>
      </w:pPr>
    </w:p>
    <w:p w:rsidR="00AD7235" w:rsidRDefault="00AD7235" w:rsidP="00AD7235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/>
          <w:bCs/>
        </w:rPr>
      </w:pPr>
      <w:r>
        <w:rPr>
          <w:b/>
          <w:bCs/>
        </w:rPr>
        <w:t>Оборудование лыжной базы</w:t>
      </w:r>
      <w:proofErr w:type="gramStart"/>
      <w:r>
        <w:rPr>
          <w:b/>
          <w:bCs/>
        </w:rPr>
        <w:t>:</w:t>
      </w:r>
      <w:r>
        <w:rPr>
          <w:bCs/>
        </w:rPr>
        <w:t>л</w:t>
      </w:r>
      <w:proofErr w:type="gramEnd"/>
      <w:r>
        <w:rPr>
          <w:bCs/>
        </w:rPr>
        <w:t>ыжи пластиковые с лыжными ботинками,лыжные палки.</w:t>
      </w:r>
    </w:p>
    <w:p w:rsidR="00AD7235" w:rsidRDefault="00AD7235" w:rsidP="00AD7235">
      <w:pPr>
        <w:pStyle w:val="Default"/>
        <w:jc w:val="both"/>
        <w:rPr>
          <w:b/>
          <w:color w:val="auto"/>
          <w:sz w:val="22"/>
          <w:szCs w:val="22"/>
        </w:rPr>
      </w:pPr>
    </w:p>
    <w:p w:rsidR="00AD7235" w:rsidRDefault="00AD7235" w:rsidP="00AD7235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Технические средства обучения</w:t>
      </w:r>
      <w:r>
        <w:rPr>
          <w:color w:val="auto"/>
          <w:sz w:val="22"/>
          <w:szCs w:val="22"/>
        </w:rPr>
        <w:t xml:space="preserve">: </w:t>
      </w:r>
      <w:r>
        <w:rPr>
          <w:bCs/>
          <w:color w:val="auto"/>
          <w:sz w:val="22"/>
          <w:szCs w:val="22"/>
        </w:rPr>
        <w:t>ноутбук,секундомер,</w:t>
      </w:r>
    </w:p>
    <w:p w:rsidR="00AD7235" w:rsidRDefault="00AD7235" w:rsidP="00AD7235">
      <w:pPr>
        <w:pStyle w:val="Default"/>
        <w:jc w:val="both"/>
        <w:rPr>
          <w:b/>
          <w:color w:val="auto"/>
          <w:sz w:val="22"/>
          <w:szCs w:val="22"/>
        </w:rPr>
      </w:pPr>
    </w:p>
    <w:p w:rsidR="00AD7235" w:rsidRDefault="00AD7235" w:rsidP="00AD7235">
      <w:pPr>
        <w:rPr>
          <w:b/>
          <w:sz w:val="22"/>
          <w:szCs w:val="22"/>
        </w:rPr>
      </w:pPr>
      <w:r>
        <w:rPr>
          <w:b/>
        </w:rPr>
        <w:t>4.2.  Учебно-методическое обеспечение</w:t>
      </w:r>
    </w:p>
    <w:p w:rsidR="007F2B02" w:rsidRDefault="007F2B02" w:rsidP="007F2B02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 литература:</w:t>
      </w:r>
      <w:bookmarkStart w:id="0" w:name="_GoBack"/>
      <w:bookmarkEnd w:id="0"/>
    </w:p>
    <w:p w:rsidR="007F2B02" w:rsidRDefault="007F2B02" w:rsidP="007F2B02">
      <w:proofErr w:type="spellStart"/>
      <w:r>
        <w:t>Андрюхина</w:t>
      </w:r>
      <w:proofErr w:type="spellEnd"/>
      <w:r>
        <w:t xml:space="preserve"> Т.В., Третьякова Н.В. /Под ред. </w:t>
      </w:r>
      <w:proofErr w:type="spellStart"/>
      <w:r>
        <w:t>Виленского</w:t>
      </w:r>
      <w:proofErr w:type="spellEnd"/>
      <w:r>
        <w:t xml:space="preserve"> М.Я. Физическая культура. 10-11 класс. - М.: «Русское слово», 2019.</w:t>
      </w:r>
    </w:p>
    <w:p w:rsidR="007F2B02" w:rsidRDefault="007F2B02" w:rsidP="007F2B02">
      <w:proofErr w:type="gramStart"/>
      <w:r>
        <w:t>(Источник:</w:t>
      </w:r>
      <w:proofErr w:type="gramEnd"/>
      <w:r>
        <w:t xml:space="preserve"> </w:t>
      </w:r>
      <w:proofErr w:type="gramStart"/>
      <w:r>
        <w:t>ЭОС «Русское слово»)</w:t>
      </w:r>
      <w:proofErr w:type="gramEnd"/>
    </w:p>
    <w:p w:rsidR="007F2B02" w:rsidRDefault="007F2B02" w:rsidP="007F2B02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AD7235" w:rsidRDefault="007F2B02" w:rsidP="007F2B02">
      <w:pPr>
        <w:rPr>
          <w:shd w:val="clear" w:color="auto" w:fill="FFFFFF"/>
        </w:rPr>
      </w:pPr>
      <w:r>
        <w:t xml:space="preserve">Филиппова Ю. С. Физическая культура. — Москва: ИНФРА-М, 2022. </w:t>
      </w:r>
      <w:proofErr w:type="gramStart"/>
      <w:r>
        <w:rPr>
          <w:shd w:val="clear" w:color="auto" w:fill="FFFFFF"/>
        </w:rPr>
        <w:t>(Источник: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 xml:space="preserve">ЭБС </w:t>
      </w:r>
      <w:proofErr w:type="spellStart"/>
      <w:r>
        <w:rPr>
          <w:shd w:val="clear" w:color="auto" w:fill="FFFFFF"/>
          <w:lang w:val="en-US"/>
        </w:rPr>
        <w:t>Znanium</w:t>
      </w:r>
      <w:proofErr w:type="spellEnd"/>
      <w:r>
        <w:rPr>
          <w:shd w:val="clear" w:color="auto" w:fill="FFFFFF"/>
        </w:rPr>
        <w:t>.</w:t>
      </w:r>
      <w:r>
        <w:rPr>
          <w:shd w:val="clear" w:color="auto" w:fill="FFFFFF"/>
          <w:lang w:val="en-US"/>
        </w:rPr>
        <w:t>com</w:t>
      </w:r>
      <w:r>
        <w:rPr>
          <w:shd w:val="clear" w:color="auto" w:fill="FFFFFF"/>
        </w:rPr>
        <w:t>)</w:t>
      </w:r>
      <w:proofErr w:type="gramEnd"/>
    </w:p>
    <w:p w:rsidR="007F2B02" w:rsidRDefault="007F2B02" w:rsidP="007F2B02">
      <w:pPr>
        <w:rPr>
          <w:b/>
        </w:rPr>
      </w:pPr>
    </w:p>
    <w:p w:rsidR="00AD7235" w:rsidRDefault="00AD7235" w:rsidP="00AD7235">
      <w:pPr>
        <w:rPr>
          <w:b/>
        </w:rPr>
      </w:pPr>
      <w:r>
        <w:rPr>
          <w:b/>
        </w:rPr>
        <w:t>Электронные учебные материалы, в т.ч. Интернет-ресурсы</w:t>
      </w:r>
    </w:p>
    <w:p w:rsidR="00AD7235" w:rsidRDefault="00AD7235" w:rsidP="00AD7235">
      <w:pPr>
        <w:pStyle w:val="af5"/>
        <w:numPr>
          <w:ilvl w:val="0"/>
          <w:numId w:val="6"/>
        </w:numPr>
        <w:spacing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www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minstm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gov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ru</w:t>
      </w:r>
      <w:proofErr w:type="spellEnd"/>
      <w:r>
        <w:rPr>
          <w:rFonts w:ascii="Times New Roman" w:hAnsi="Times New Roman"/>
        </w:rPr>
        <w:t xml:space="preserve"> (Официальный сайт Министерства спорта Российской Федерации);</w:t>
      </w:r>
    </w:p>
    <w:p w:rsidR="00AD7235" w:rsidRDefault="00AD7235" w:rsidP="00AD7235">
      <w:pPr>
        <w:pStyle w:val="af5"/>
        <w:numPr>
          <w:ilvl w:val="0"/>
          <w:numId w:val="6"/>
        </w:numPr>
        <w:spacing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www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edu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ru</w:t>
      </w:r>
      <w:proofErr w:type="spellEnd"/>
      <w:r>
        <w:rPr>
          <w:rFonts w:ascii="Times New Roman" w:hAnsi="Times New Roman"/>
        </w:rPr>
        <w:t xml:space="preserve"> (Федеральный портал «Российское образование»)</w:t>
      </w:r>
    </w:p>
    <w:p w:rsidR="00AD7235" w:rsidRDefault="00AD7235" w:rsidP="00AD7235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4.3.Основные образовательные технологии</w:t>
      </w:r>
    </w:p>
    <w:p w:rsidR="00AD7235" w:rsidRDefault="00AD7235" w:rsidP="00AD7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t>При реализации рабочей программы используются следующие технологии:</w:t>
      </w:r>
    </w:p>
    <w:p w:rsidR="00AD7235" w:rsidRDefault="00AD7235" w:rsidP="00AD7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технология личностно-ориентированного обучения и воспитания, игровые технологии.Допустимо применение дистанционных образовательных технологий. Использование платформ</w:t>
      </w:r>
      <w:r>
        <w:rPr>
          <w:lang w:val="en-US"/>
        </w:rPr>
        <w:t>ZOOM</w:t>
      </w:r>
      <w:r>
        <w:t>,</w:t>
      </w:r>
      <w:r>
        <w:rPr>
          <w:lang w:val="en-US"/>
        </w:rPr>
        <w:t>TEAMS</w:t>
      </w:r>
      <w:r>
        <w:t>, Веб-сервисов</w:t>
      </w:r>
      <w:r>
        <w:rPr>
          <w:lang w:val="en-US"/>
        </w:rPr>
        <w:t>GOOGLE</w:t>
      </w:r>
      <w:r>
        <w:t>, Яндекспозволяют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</w:t>
      </w:r>
    </w:p>
    <w:p w:rsidR="00E37F15" w:rsidRDefault="00E37F15" w:rsidP="00E37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highlight w:val="yellow"/>
        </w:rPr>
      </w:pPr>
      <w:r>
        <w:rPr>
          <w:b/>
        </w:rPr>
        <w:t>5.  Контроль и оценка результатов освоения учебного предмета</w:t>
      </w:r>
    </w:p>
    <w:p w:rsidR="00E37F15" w:rsidRDefault="00E37F15" w:rsidP="00E37F15">
      <w:pPr>
        <w:autoSpaceDE w:val="0"/>
        <w:autoSpaceDN w:val="0"/>
        <w:adjustRightInd w:val="0"/>
      </w:pPr>
      <w:r>
        <w:rPr>
          <w:b/>
        </w:rPr>
        <w:t>5.1. Методы оценки результатов обучения</w:t>
      </w:r>
    </w:p>
    <w:p w:rsidR="00E37F15" w:rsidRDefault="00E37F15" w:rsidP="00E37F15">
      <w:pPr>
        <w:jc w:val="both"/>
      </w:pPr>
      <w:r>
        <w:t xml:space="preserve">Текущий контроль и промежуточная  аттестация осуществляются в соответствии с «Положением о формах периодичности и порядке текущего контроля  успеваемости  и промежуточной  аттестации обучающихся в БПОУ </w:t>
      </w:r>
      <w:proofErr w:type="gramStart"/>
      <w:r>
        <w:t>ВО</w:t>
      </w:r>
      <w:proofErr w:type="gramEnd"/>
      <w:r>
        <w:t xml:space="preserve">  « Вологодский колледж технологии и дизайна».  Текущий контроль осуществляется с целью проверки степени и качества усвоения материала в ходе его изучения в следующих формах: практические и самостоятельные </w:t>
      </w:r>
      <w:r>
        <w:lastRenderedPageBreak/>
        <w:t xml:space="preserve">занятия, тесты, проекты, выполнение контрольно-измерительных заданий, элементов техники, тактических приёмов. </w:t>
      </w:r>
      <w:r>
        <w:rPr>
          <w:bCs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 дифференцированного зачёта. Для текущего контроля и промежуточной аттестации создан комплекс оценочных средств (КОС), КОС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tbl>
      <w:tblPr>
        <w:tblW w:w="0" w:type="auto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7343"/>
      </w:tblGrid>
      <w:tr w:rsidR="00E37F15" w:rsidTr="00E37F15">
        <w:trPr>
          <w:trHeight w:val="749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>Предметные результаты обучения (базовый уровень)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tabs>
                <w:tab w:val="left" w:pos="4590"/>
                <w:tab w:val="center" w:pos="5620"/>
              </w:tabs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Методы оценки</w:t>
            </w:r>
          </w:p>
        </w:tc>
      </w:tr>
      <w:tr w:rsidR="00E37F15" w:rsidTr="00E37F15">
        <w:trPr>
          <w:trHeight w:val="878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 xml:space="preserve"> ПРб01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/>
              <w:contextualSpacing/>
              <w:jc w:val="both"/>
              <w:rPr>
                <w:rFonts w:eastAsiaTheme="minorHAnsi" w:cstheme="minorBidi"/>
                <w:bCs/>
              </w:rPr>
            </w:pPr>
            <w:r>
              <w:rPr>
                <w:rFonts w:eastAsiaTheme="minorHAnsi"/>
                <w:bCs/>
              </w:rPr>
              <w:t>О</w:t>
            </w:r>
            <w:r>
              <w:rPr>
                <w:rFonts w:eastAsia="Calibri"/>
                <w:bCs/>
              </w:rPr>
              <w:t>ценка деятельности студентов</w:t>
            </w:r>
            <w:r>
              <w:rPr>
                <w:rFonts w:eastAsiaTheme="minorHAnsi"/>
                <w:bCs/>
              </w:rPr>
              <w:t xml:space="preserve"> при выполнении заданий практических занятий</w:t>
            </w:r>
            <w:r>
              <w:rPr>
                <w:rFonts w:eastAsia="Calibri"/>
                <w:bCs/>
              </w:rPr>
              <w:t xml:space="preserve"> № 3-16, 19-40, 53-64, 67-95, 98-114</w:t>
            </w:r>
            <w:r w:rsidR="005A3432">
              <w:rPr>
                <w:rFonts w:eastAsia="Calibri"/>
                <w:bCs/>
              </w:rPr>
              <w:t>,114-119, 127-128, 150-157, 158-163, 164-169</w:t>
            </w:r>
          </w:p>
          <w:p w:rsidR="00E37F15" w:rsidRDefault="00E37F15">
            <w:pPr>
              <w:spacing w:after="160" w:line="256" w:lineRule="auto"/>
              <w:ind w:left="-93"/>
              <w:rPr>
                <w:b/>
                <w:sz w:val="28"/>
                <w:szCs w:val="28"/>
              </w:rPr>
            </w:pPr>
            <w:r>
              <w:rPr>
                <w:bCs/>
              </w:rPr>
              <w:t>Оценка результатов выполнения заданий дифференцированного зачета</w:t>
            </w:r>
          </w:p>
        </w:tc>
      </w:tr>
      <w:tr w:rsidR="00E37F15" w:rsidTr="00E37F15">
        <w:trPr>
          <w:trHeight w:val="714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>ПРб02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/>
              <w:contextualSpacing/>
              <w:jc w:val="both"/>
              <w:rPr>
                <w:rFonts w:eastAsiaTheme="minorHAnsi" w:cstheme="minorBidi"/>
                <w:bCs/>
              </w:rPr>
            </w:pPr>
            <w:r>
              <w:rPr>
                <w:rFonts w:eastAsiaTheme="minorHAnsi"/>
                <w:bCs/>
              </w:rPr>
              <w:t>О</w:t>
            </w:r>
            <w:r>
              <w:rPr>
                <w:rFonts w:eastAsia="Calibri"/>
                <w:bCs/>
              </w:rPr>
              <w:t>ценка деятельности студентов</w:t>
            </w:r>
            <w:r>
              <w:rPr>
                <w:rFonts w:eastAsiaTheme="minorHAnsi"/>
                <w:bCs/>
              </w:rPr>
              <w:t xml:space="preserve"> при выполнении заданий практических занятий</w:t>
            </w:r>
            <w:r w:rsidR="000B7A2D">
              <w:rPr>
                <w:rFonts w:eastAsia="Calibri"/>
                <w:bCs/>
              </w:rPr>
              <w:t xml:space="preserve"> № 36-41</w:t>
            </w:r>
            <w:r>
              <w:rPr>
                <w:rFonts w:eastAsia="Calibri"/>
                <w:bCs/>
              </w:rPr>
              <w:t xml:space="preserve"> 42-50,, 51,53- 64, 98-107</w:t>
            </w:r>
            <w:r w:rsidR="000B7A2D">
              <w:rPr>
                <w:rFonts w:eastAsia="Calibri"/>
                <w:bCs/>
              </w:rPr>
              <w:t>, 120-128, 139-149</w:t>
            </w:r>
          </w:p>
          <w:p w:rsidR="00E37F15" w:rsidRDefault="00E37F15">
            <w:pPr>
              <w:spacing w:after="160" w:line="256" w:lineRule="auto"/>
              <w:ind w:left="-93"/>
              <w:rPr>
                <w:b/>
                <w:sz w:val="28"/>
                <w:szCs w:val="28"/>
              </w:rPr>
            </w:pPr>
            <w:r>
              <w:rPr>
                <w:bCs/>
              </w:rPr>
              <w:t>Оценка результатов выполнения заданий дифференцированного зачета</w:t>
            </w:r>
          </w:p>
        </w:tc>
      </w:tr>
      <w:tr w:rsidR="00E37F15" w:rsidTr="00E37F15">
        <w:trPr>
          <w:trHeight w:val="877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>ПРб03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/>
              <w:contextualSpacing/>
              <w:jc w:val="both"/>
              <w:rPr>
                <w:rFonts w:eastAsiaTheme="minorHAnsi" w:cstheme="minorBidi"/>
                <w:bCs/>
              </w:rPr>
            </w:pPr>
            <w:r>
              <w:rPr>
                <w:rFonts w:eastAsiaTheme="minorHAnsi"/>
                <w:bCs/>
              </w:rPr>
              <w:t>О</w:t>
            </w:r>
            <w:r>
              <w:rPr>
                <w:rFonts w:eastAsia="Calibri"/>
                <w:bCs/>
              </w:rPr>
              <w:t>ценка деятельности студентов</w:t>
            </w:r>
            <w:r>
              <w:rPr>
                <w:rFonts w:eastAsiaTheme="minorHAnsi"/>
                <w:bCs/>
              </w:rPr>
              <w:t xml:space="preserve"> при выполнении заданий практических занятий</w:t>
            </w:r>
            <w:r w:rsidR="000B7A2D">
              <w:rPr>
                <w:rFonts w:eastAsia="Calibri"/>
                <w:bCs/>
              </w:rPr>
              <w:t xml:space="preserve"> № 3-14, 17-18,4</w:t>
            </w:r>
            <w:r>
              <w:rPr>
                <w:rFonts w:eastAsia="Calibri"/>
                <w:bCs/>
              </w:rPr>
              <w:t>2-50, 53-64</w:t>
            </w:r>
            <w:r w:rsidR="000B7A2D">
              <w:rPr>
                <w:rFonts w:eastAsia="Calibri"/>
                <w:bCs/>
              </w:rPr>
              <w:t>, 81-89, 93-104, 107, 120-125,</w:t>
            </w:r>
            <w:proofErr w:type="gramStart"/>
            <w:r w:rsidR="000B7A2D">
              <w:rPr>
                <w:rFonts w:eastAsia="Calibri"/>
                <w:bCs/>
              </w:rPr>
              <w:t xml:space="preserve"> !</w:t>
            </w:r>
            <w:proofErr w:type="gramEnd"/>
            <w:r w:rsidR="000B7A2D">
              <w:rPr>
                <w:rFonts w:eastAsia="Calibri"/>
                <w:bCs/>
              </w:rPr>
              <w:t>»(-138, 141-149</w:t>
            </w:r>
          </w:p>
          <w:p w:rsidR="00E37F15" w:rsidRDefault="00E37F15">
            <w:pPr>
              <w:spacing w:after="160" w:line="256" w:lineRule="auto"/>
              <w:ind w:left="-93"/>
              <w:rPr>
                <w:b/>
                <w:sz w:val="28"/>
                <w:szCs w:val="28"/>
              </w:rPr>
            </w:pPr>
            <w:r>
              <w:rPr>
                <w:bCs/>
              </w:rPr>
              <w:t>Оценка результатов выполнения заданий дифференцированного зачета</w:t>
            </w:r>
          </w:p>
        </w:tc>
      </w:tr>
      <w:tr w:rsidR="00E37F15" w:rsidTr="00E37F15">
        <w:trPr>
          <w:trHeight w:val="695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>ПРб04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/>
              <w:contextualSpacing/>
              <w:jc w:val="both"/>
              <w:rPr>
                <w:rFonts w:eastAsiaTheme="minorHAnsi" w:cstheme="minorBidi"/>
                <w:bCs/>
              </w:rPr>
            </w:pPr>
            <w:r>
              <w:rPr>
                <w:rFonts w:eastAsiaTheme="minorHAnsi"/>
                <w:bCs/>
              </w:rPr>
              <w:t>О</w:t>
            </w:r>
            <w:r>
              <w:rPr>
                <w:rFonts w:eastAsia="Calibri"/>
                <w:bCs/>
              </w:rPr>
              <w:t>ценка деятельности студентов</w:t>
            </w:r>
            <w:r>
              <w:rPr>
                <w:rFonts w:eastAsiaTheme="minorHAnsi"/>
                <w:bCs/>
              </w:rPr>
              <w:t xml:space="preserve"> при выполнении заданий практических занятий</w:t>
            </w:r>
            <w:r>
              <w:rPr>
                <w:rFonts w:eastAsia="Calibri"/>
                <w:bCs/>
              </w:rPr>
              <w:t xml:space="preserve"> №  3-</w:t>
            </w:r>
            <w:r w:rsidR="000B7A2D">
              <w:rPr>
                <w:rFonts w:eastAsia="Calibri"/>
                <w:bCs/>
              </w:rPr>
              <w:t xml:space="preserve">14, </w:t>
            </w:r>
            <w:r>
              <w:rPr>
                <w:rFonts w:eastAsia="Calibri"/>
                <w:bCs/>
              </w:rPr>
              <w:t>27</w:t>
            </w:r>
            <w:r w:rsidR="000B7A2D">
              <w:rPr>
                <w:rFonts w:eastAsia="Calibri"/>
                <w:bCs/>
              </w:rPr>
              <w:t>-35, 45-58, 59-74, -93-104, 129-138</w:t>
            </w:r>
            <w:r w:rsidR="00D914FB">
              <w:rPr>
                <w:rFonts w:eastAsia="Calibri"/>
                <w:bCs/>
              </w:rPr>
              <w:t xml:space="preserve">, </w:t>
            </w:r>
            <w:r w:rsidR="000B7A2D">
              <w:rPr>
                <w:rFonts w:eastAsia="Calibri"/>
                <w:bCs/>
              </w:rPr>
              <w:t>150-163</w:t>
            </w:r>
          </w:p>
          <w:p w:rsidR="00E37F15" w:rsidRDefault="00E37F15">
            <w:pPr>
              <w:spacing w:after="160" w:line="256" w:lineRule="auto"/>
              <w:ind w:left="-93"/>
              <w:rPr>
                <w:b/>
                <w:sz w:val="28"/>
                <w:szCs w:val="28"/>
              </w:rPr>
            </w:pPr>
            <w:r>
              <w:rPr>
                <w:bCs/>
              </w:rPr>
              <w:t>Оценка результатов выполнения заданий дифференцированного зачета</w:t>
            </w:r>
          </w:p>
        </w:tc>
      </w:tr>
      <w:tr w:rsidR="00E37F15" w:rsidTr="00E37F15">
        <w:trPr>
          <w:trHeight w:val="666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 w:line="256" w:lineRule="auto"/>
              <w:ind w:left="-93"/>
              <w:rPr>
                <w:b/>
              </w:rPr>
            </w:pPr>
            <w:r>
              <w:rPr>
                <w:b/>
              </w:rPr>
              <w:t>ПРб05</w:t>
            </w:r>
          </w:p>
        </w:tc>
        <w:tc>
          <w:tcPr>
            <w:tcW w:w="1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F15" w:rsidRDefault="00E37F15">
            <w:pPr>
              <w:spacing w:after="160"/>
              <w:contextualSpacing/>
              <w:jc w:val="both"/>
              <w:rPr>
                <w:rFonts w:eastAsiaTheme="minorHAnsi" w:cstheme="minorBidi"/>
                <w:bCs/>
              </w:rPr>
            </w:pPr>
            <w:r>
              <w:rPr>
                <w:rFonts w:eastAsiaTheme="minorHAnsi"/>
                <w:bCs/>
              </w:rPr>
              <w:t>О</w:t>
            </w:r>
            <w:r>
              <w:rPr>
                <w:rFonts w:eastAsia="Calibri"/>
                <w:bCs/>
              </w:rPr>
              <w:t>ценка деятельности студентов</w:t>
            </w:r>
            <w:r>
              <w:rPr>
                <w:rFonts w:eastAsiaTheme="minorHAnsi"/>
                <w:bCs/>
              </w:rPr>
              <w:t xml:space="preserve"> при выполнении заданий практических занятий</w:t>
            </w:r>
            <w:r w:rsidR="000B7A2D">
              <w:rPr>
                <w:rFonts w:eastAsia="Calibri"/>
                <w:bCs/>
              </w:rPr>
              <w:t xml:space="preserve"> № 17-35, 45-58, 59-74, </w:t>
            </w:r>
            <w:r w:rsidR="00D914FB">
              <w:rPr>
                <w:rFonts w:eastAsia="Calibri"/>
                <w:bCs/>
              </w:rPr>
              <w:t>108-113, 114-119, 129-138, 150-163</w:t>
            </w:r>
          </w:p>
          <w:p w:rsidR="00E37F15" w:rsidRDefault="00E37F15">
            <w:pPr>
              <w:spacing w:after="160" w:line="256" w:lineRule="auto"/>
              <w:ind w:left="-93"/>
              <w:rPr>
                <w:b/>
                <w:sz w:val="28"/>
                <w:szCs w:val="28"/>
              </w:rPr>
            </w:pPr>
            <w:r>
              <w:rPr>
                <w:bCs/>
              </w:rPr>
              <w:t>Оценка результатов выполнения заданий дифференцированного зачета</w:t>
            </w:r>
          </w:p>
        </w:tc>
      </w:tr>
    </w:tbl>
    <w:p w:rsidR="00E37F15" w:rsidRDefault="00E37F15" w:rsidP="00E37F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37F15" w:rsidRDefault="00E37F15" w:rsidP="00E37F15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E37F15" w:rsidRDefault="00E37F15" w:rsidP="00317C24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E37F15" w:rsidRDefault="00E37F15" w:rsidP="00317C24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317C24" w:rsidRPr="00AD7235" w:rsidRDefault="00E37F15" w:rsidP="00317C24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5.2.</w:t>
      </w:r>
      <w:r w:rsidR="00317C24" w:rsidRPr="00AD7235">
        <w:rPr>
          <w:b/>
        </w:rPr>
        <w:t>Результаты изучения учебного предмета</w:t>
      </w:r>
    </w:p>
    <w:p w:rsidR="00317C24" w:rsidRPr="00AD7235" w:rsidRDefault="00317C24" w:rsidP="00317C24">
      <w:pPr>
        <w:autoSpaceDE w:val="0"/>
        <w:autoSpaceDN w:val="0"/>
        <w:adjustRightInd w:val="0"/>
        <w:ind w:firstLine="708"/>
        <w:jc w:val="center"/>
        <w:rPr>
          <w:b/>
        </w:rPr>
      </w:pPr>
    </w:p>
    <w:tbl>
      <w:tblPr>
        <w:tblW w:w="1148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22"/>
        <w:gridCol w:w="3450"/>
        <w:gridCol w:w="93"/>
        <w:gridCol w:w="2447"/>
        <w:gridCol w:w="105"/>
        <w:gridCol w:w="2126"/>
      </w:tblGrid>
      <w:tr w:rsidR="00317C24" w:rsidRPr="00AD7235" w:rsidTr="005E6A19">
        <w:trPr>
          <w:trHeight w:val="289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AD7235">
              <w:rPr>
                <w:b/>
                <w:bCs/>
              </w:rPr>
              <w:lastRenderedPageBreak/>
              <w:t xml:space="preserve">Наименование разделов 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00000"/>
              </w:rPr>
            </w:pPr>
            <w:r w:rsidRPr="00AD7235">
              <w:rPr>
                <w:b/>
                <w:bCs/>
                <w:color w:val="000000"/>
              </w:rPr>
              <w:t xml:space="preserve">                                               УУД</w:t>
            </w:r>
          </w:p>
        </w:tc>
      </w:tr>
      <w:tr w:rsidR="00317C24" w:rsidRPr="00AD7235" w:rsidTr="005E6A19">
        <w:trPr>
          <w:trHeight w:val="305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24" w:rsidRPr="00AD7235" w:rsidRDefault="00317C24" w:rsidP="00391801">
            <w:pPr>
              <w:rPr>
                <w:b/>
                <w:bCs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AD7235"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AD7235">
              <w:rPr>
                <w:b/>
                <w:bCs/>
                <w:color w:val="000000"/>
              </w:rPr>
              <w:t>Метапредметные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AD7235">
              <w:rPr>
                <w:b/>
                <w:bCs/>
                <w:color w:val="000000"/>
              </w:rPr>
              <w:t>Личностные</w:t>
            </w:r>
          </w:p>
        </w:tc>
      </w:tr>
      <w:tr w:rsidR="00317C24" w:rsidRPr="00AD7235" w:rsidTr="005E6A1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pacing w:after="200" w:line="276" w:lineRule="auto"/>
              <w:jc w:val="center"/>
              <w:rPr>
                <w:bCs/>
              </w:rPr>
            </w:pPr>
            <w:r w:rsidRPr="00AD7235">
              <w:rPr>
                <w:bCs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AD7235"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tabs>
                <w:tab w:val="left" w:pos="360"/>
              </w:tabs>
              <w:spacing w:after="200" w:line="276" w:lineRule="auto"/>
              <w:jc w:val="center"/>
            </w:pPr>
            <w:r w:rsidRPr="00AD7235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tabs>
                <w:tab w:val="left" w:pos="357"/>
              </w:tabs>
              <w:spacing w:line="276" w:lineRule="auto"/>
              <w:jc w:val="center"/>
            </w:pPr>
            <w:r w:rsidRPr="00AD7235">
              <w:t>4</w:t>
            </w:r>
          </w:p>
        </w:tc>
      </w:tr>
      <w:tr w:rsidR="00317C24" w:rsidRPr="00AD7235" w:rsidTr="005E6A1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 w:rsidRPr="00AD7235">
              <w:t>Ведение. Физическая культура в общекультурной и профессиональной подготовке студентов СПО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Pr="00AD7235" w:rsidRDefault="00317C24" w:rsidP="00391801">
            <w:pPr>
              <w:jc w:val="both"/>
              <w:rPr>
                <w:rFonts w:cstheme="minorBidi"/>
              </w:rPr>
            </w:pPr>
            <w:r w:rsidRPr="00AD7235">
              <w:t>Знать современное состояние физической культуры и спорта.</w:t>
            </w:r>
          </w:p>
          <w:p w:rsidR="00317C24" w:rsidRPr="00AD7235" w:rsidRDefault="00317C24" w:rsidP="00391801">
            <w:pPr>
              <w:jc w:val="both"/>
            </w:pPr>
            <w:r w:rsidRPr="00AD7235">
              <w:t>Знать оздоровительные системы физического воспитания.</w:t>
            </w:r>
          </w:p>
          <w:p w:rsidR="00317C24" w:rsidRPr="00AD7235" w:rsidRDefault="00317C24" w:rsidP="00391801">
            <w:pPr>
              <w:spacing w:after="200" w:line="276" w:lineRule="auto"/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317C24" w:rsidRPr="00AD7235" w:rsidTr="005E6A1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 w:rsidRPr="00AD7235">
              <w:t>1. Основы методики самостоятельных занятий физическими упражнениями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jc w:val="both"/>
              <w:rPr>
                <w:rFonts w:cstheme="minorBidi"/>
              </w:rPr>
            </w:pPr>
            <w:r w:rsidRPr="00AD7235">
              <w:t>Знать формы и содержание физкультурных занятий.</w:t>
            </w:r>
          </w:p>
          <w:p w:rsidR="00317C24" w:rsidRPr="00AD7235" w:rsidRDefault="00317C24" w:rsidP="00391801">
            <w:pPr>
              <w:spacing w:after="200" w:line="276" w:lineRule="auto"/>
              <w:jc w:val="both"/>
            </w:pPr>
            <w:r w:rsidRPr="00AD7235">
              <w:t>Знать основные принципы построения самостоятельных занятий.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Демонстрировать мотивации и стремления к самостоятельным занятиям.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317C24" w:rsidRPr="00AD7235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pacing w:after="200" w:line="254" w:lineRule="auto"/>
            </w:pPr>
            <w:r w:rsidRPr="00AD7235">
              <w:t>2. Самоконтроль, его основные методы, показатели и критерии оценки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pacing w:after="200" w:line="276" w:lineRule="auto"/>
              <w:jc w:val="both"/>
            </w:pPr>
            <w:r w:rsidRPr="00AD7235">
              <w:t>Вносить коррекции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Овладевать системой профессиональных и жизненно значимых практических умений и навыков, обеспечивающих сохранение и укрепление здоровья</w:t>
            </w:r>
            <w:proofErr w:type="gramStart"/>
            <w:r w:rsidRPr="00AD7235">
              <w:rPr>
                <w:bCs/>
                <w:color w:val="000000"/>
              </w:rPr>
              <w:t xml:space="preserve"> .</w:t>
            </w:r>
            <w:proofErr w:type="gramEnd"/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t xml:space="preserve">Самостоятельно использовать и оценивать показатели функциональных проб, упражнений-тестов для оценки физического развития, телосложения, функционального состояния </w:t>
            </w:r>
            <w:r w:rsidRPr="00AD7235">
              <w:rPr>
                <w:color w:val="000000"/>
              </w:rPr>
              <w:lastRenderedPageBreak/>
              <w:t>организма, физической подготовленности.</w:t>
            </w:r>
          </w:p>
        </w:tc>
      </w:tr>
      <w:tr w:rsidR="00317C24" w:rsidRPr="00AD7235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 w:rsidRPr="00AD7235">
              <w:lastRenderedPageBreak/>
              <w:t>3. Легкая атлетика.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jc w:val="both"/>
              <w:rPr>
                <w:rFonts w:cstheme="minorBidi"/>
              </w:rPr>
            </w:pPr>
            <w:r w:rsidRPr="00AD7235">
              <w:t>Уметь технически грамотно выполнять (на технику): прыжки в длину с разбега способом «согнув ноги»; прыжки в высоту способами:</w:t>
            </w:r>
            <w:proofErr w:type="gramStart"/>
            <w:r w:rsidRPr="00AD7235">
              <w:t xml:space="preserve"> ,</w:t>
            </w:r>
            <w:proofErr w:type="gramEnd"/>
            <w:r w:rsidRPr="00AD7235">
              <w:t xml:space="preserve"> перешагивание, «ножницы», перекидной.</w:t>
            </w:r>
          </w:p>
          <w:p w:rsidR="00317C24" w:rsidRPr="00AD7235" w:rsidRDefault="00317C24" w:rsidP="00391801">
            <w:pPr>
              <w:spacing w:after="200" w:line="276" w:lineRule="auto"/>
              <w:jc w:val="both"/>
            </w:pPr>
            <w:r w:rsidRPr="00AD7235"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proofErr w:type="gramStart"/>
            <w:r w:rsidRPr="00AD7235">
              <w:rPr>
                <w:bCs/>
                <w:color w:val="000000"/>
              </w:rPr>
              <w:t xml:space="preserve">Освоить </w:t>
            </w:r>
            <w:proofErr w:type="spellStart"/>
            <w:r w:rsidRPr="00AD7235">
              <w:rPr>
                <w:bCs/>
                <w:color w:val="000000"/>
              </w:rPr>
              <w:t>техникку</w:t>
            </w:r>
            <w:proofErr w:type="spellEnd"/>
            <w:r w:rsidRPr="00AD7235">
              <w:rPr>
                <w:bCs/>
                <w:color w:val="000000"/>
              </w:rPr>
              <w:t xml:space="preserve">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  <w:proofErr w:type="gramEnd"/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t>Развивать физические качества и способности, совершенствовать функциональные возможности организма, укреплять здоровье.</w:t>
            </w:r>
          </w:p>
        </w:tc>
      </w:tr>
      <w:tr w:rsidR="00317C24" w:rsidRPr="00AD7235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</w:pPr>
            <w:r w:rsidRPr="00AD7235">
              <w:t xml:space="preserve">4. Лыжная подготовка 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jc w:val="both"/>
              <w:rPr>
                <w:rFonts w:cstheme="minorBidi"/>
              </w:rPr>
            </w:pPr>
            <w:r w:rsidRPr="00AD7235">
              <w:t>Знать правила соревнований, технику безопасности при занятиях лыжным спортом.</w:t>
            </w:r>
          </w:p>
          <w:p w:rsidR="00317C24" w:rsidRPr="00AD7235" w:rsidRDefault="00317C24" w:rsidP="00391801">
            <w:pPr>
              <w:spacing w:after="200" w:line="276" w:lineRule="auto"/>
              <w:jc w:val="both"/>
            </w:pPr>
            <w:r w:rsidRPr="00AD7235">
              <w:t>Уметь оказывать первую помощь при травмах и обморожениях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 xml:space="preserve">Овладевать техникой лыжных ходов, перехода с одновременных лыжных ходов на </w:t>
            </w:r>
            <w:proofErr w:type="gramStart"/>
            <w:r w:rsidRPr="00AD7235">
              <w:rPr>
                <w:bCs/>
                <w:color w:val="000000"/>
              </w:rPr>
              <w:t>попеременные</w:t>
            </w:r>
            <w:proofErr w:type="gramEnd"/>
            <w:r w:rsidRPr="00AD7235">
              <w:rPr>
                <w:bCs/>
                <w:color w:val="000000"/>
              </w:rPr>
              <w:t>.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Преодолевать подъемы и препятствия; выполнять переход с хода на ход в зависимости от условий дистанции и состояния лыжни.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Сдать на оценку технику лыжных ходов.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 w:rsidRPr="00AD7235">
              <w:rPr>
                <w:color w:val="000000"/>
              </w:rPr>
              <w:t>Уметь разбираться в элементах тактики лыжных гонок: распределении сил, лидировании, обгоне, финишировании и др.</w:t>
            </w:r>
          </w:p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t>Прохождение дистанции до 3 км (девушки) и 5 км (юноши).</w:t>
            </w:r>
          </w:p>
        </w:tc>
      </w:tr>
      <w:tr w:rsidR="00317C24" w:rsidRPr="00AD7235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 w:rsidRPr="00AD7235">
              <w:t xml:space="preserve">5. Гимнастика 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pacing w:after="200" w:line="276" w:lineRule="auto"/>
              <w:jc w:val="both"/>
            </w:pPr>
            <w:r w:rsidRPr="00AD7235">
              <w:t>Выполнять комплексы упражнений вводной и производственной гимнастики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 xml:space="preserve">Освоить технику общеразвивающих упражнений, упражнений в паре с партнером, упражнений с </w:t>
            </w:r>
            <w:r w:rsidRPr="00AD7235">
              <w:rPr>
                <w:bCs/>
                <w:color w:val="000000"/>
              </w:rPr>
              <w:lastRenderedPageBreak/>
              <w:t>гантелями, набивными мячами, упражнений с мячом, обручем (девушки); выполнение</w:t>
            </w:r>
          </w:p>
          <w:p w:rsidR="00317C24" w:rsidRPr="00AD7235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 w:rsidRPr="00AD7235">
              <w:rPr>
                <w:bCs/>
                <w:color w:val="000000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Pr="00AD7235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 w:rsidRPr="00AD7235">
              <w:rPr>
                <w:color w:val="000000"/>
              </w:rPr>
              <w:lastRenderedPageBreak/>
              <w:t xml:space="preserve">Формировать устойчивую мотивацию и потребность в </w:t>
            </w:r>
            <w:proofErr w:type="gramStart"/>
            <w:r w:rsidRPr="00AD7235">
              <w:rPr>
                <w:color w:val="000000"/>
              </w:rPr>
              <w:t>бережном</w:t>
            </w:r>
            <w:proofErr w:type="gramEnd"/>
            <w:r w:rsidRPr="00AD7235">
              <w:rPr>
                <w:color w:val="000000"/>
              </w:rPr>
              <w:t xml:space="preserve"> </w:t>
            </w:r>
            <w:r w:rsidRPr="00AD7235">
              <w:rPr>
                <w:color w:val="000000"/>
              </w:rPr>
              <w:lastRenderedPageBreak/>
              <w:t>отношений к своему здоровью.</w:t>
            </w:r>
          </w:p>
        </w:tc>
      </w:tr>
      <w:tr w:rsidR="00317C24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4" w:rsidRDefault="00317C24" w:rsidP="00391801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lastRenderedPageBreak/>
              <w:t>6. Спортивные игры</w:t>
            </w:r>
          </w:p>
          <w:p w:rsidR="00317C24" w:rsidRDefault="00317C24" w:rsidP="00391801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jc w:val="both"/>
              <w:rPr>
                <w:rFonts w:cstheme="minorBidi"/>
              </w:rPr>
            </w:pPr>
            <w:r>
              <w:t>Уметь выполнять технику игровых элементов на оценку.</w:t>
            </w:r>
          </w:p>
          <w:p w:rsidR="00317C24" w:rsidRDefault="00317C24" w:rsidP="00391801">
            <w:pPr>
              <w:jc w:val="both"/>
            </w:pPr>
            <w:r>
              <w:t>Участвовать в соревнованиях по избранному виду спорта.</w:t>
            </w:r>
          </w:p>
          <w:p w:rsidR="00317C24" w:rsidRDefault="00317C24" w:rsidP="00391801">
            <w:pPr>
              <w:spacing w:after="200" w:line="276" w:lineRule="auto"/>
              <w:jc w:val="both"/>
            </w:pPr>
            <w:r>
              <w:t>Освоить  самоконтроль при занятиях; уметь оказывать первую помощь при травмах в игровой ситуации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основные игровые элементы.</w:t>
            </w:r>
          </w:p>
          <w:p w:rsidR="00317C24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Знать правила соревнований по избранному игровому виду спорта.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t>Развивать координационные способности, совершенствовать ориентации в пространстве, скорость реакции, дифференцировку пространственных, временных и силовых параметров движения.</w:t>
            </w:r>
          </w:p>
          <w:p w:rsidR="00317C24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Развивать личностно-коммуникативные качества.</w:t>
            </w:r>
          </w:p>
        </w:tc>
      </w:tr>
      <w:tr w:rsidR="00317C24" w:rsidTr="005E6A1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E37F15" w:rsidP="00391801">
            <w:pPr>
              <w:spacing w:after="200" w:line="254" w:lineRule="auto"/>
              <w:jc w:val="both"/>
            </w:pPr>
            <w:r>
              <w:t>7</w:t>
            </w:r>
            <w:r w:rsidR="00317C24">
              <w:t>.Атлетическая гимнастика, работа на тренажерах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jc w:val="both"/>
              <w:rPr>
                <w:rFonts w:cstheme="minorBidi"/>
              </w:rPr>
            </w:pPr>
            <w:r>
              <w:t>Знать и уметь грамотно использовать современные методики</w:t>
            </w:r>
          </w:p>
          <w:p w:rsidR="00317C24" w:rsidRDefault="00317C24" w:rsidP="00391801">
            <w:pPr>
              <w:spacing w:after="200" w:line="276" w:lineRule="auto"/>
              <w:jc w:val="both"/>
            </w:pPr>
            <w:r>
              <w:t>дыхательной гимнастики.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Знать средства и методы при занятиях дыхательной гимнастикой.</w:t>
            </w:r>
          </w:p>
          <w:p w:rsidR="00317C24" w:rsidRDefault="00317C24" w:rsidP="0039180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Знать правила заполнения дневника </w:t>
            </w:r>
            <w:r>
              <w:rPr>
                <w:bCs/>
                <w:color w:val="000000"/>
              </w:rPr>
              <w:lastRenderedPageBreak/>
              <w:t>самоконтроля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24" w:rsidRDefault="00317C24" w:rsidP="0039180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Осуществлять контроль и самоконтроль за состоянием здоровья.</w:t>
            </w:r>
          </w:p>
        </w:tc>
      </w:tr>
    </w:tbl>
    <w:p w:rsidR="00317C24" w:rsidRDefault="00317C24" w:rsidP="00747D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p w:rsidR="008C520D" w:rsidRDefault="008C520D" w:rsidP="008C520D">
      <w:pPr>
        <w:autoSpaceDE w:val="0"/>
        <w:autoSpaceDN w:val="0"/>
        <w:adjustRightInd w:val="0"/>
        <w:rPr>
          <w:b/>
        </w:rPr>
      </w:pPr>
      <w:r>
        <w:rPr>
          <w:b/>
        </w:rPr>
        <w:t>5.3. Междисциплинарные задания</w:t>
      </w:r>
    </w:p>
    <w:p w:rsidR="008C520D" w:rsidRDefault="008C520D" w:rsidP="008C520D">
      <w:pPr>
        <w:pStyle w:val="aff4"/>
        <w:ind w:firstLine="567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Междисциплинарные задания, направленные </w:t>
      </w:r>
      <w:r>
        <w:rPr>
          <w:sz w:val="22"/>
          <w:szCs w:val="22"/>
          <w:shd w:val="clear" w:color="auto" w:fill="FFFFFF"/>
        </w:rPr>
        <w:t xml:space="preserve">на контроль качества и управление процессами достижения ЛР, МР и </w:t>
      </w:r>
      <w:proofErr w:type="gramStart"/>
      <w:r>
        <w:rPr>
          <w:sz w:val="22"/>
          <w:szCs w:val="22"/>
          <w:shd w:val="clear" w:color="auto" w:fill="FFFFFF"/>
        </w:rPr>
        <w:t>ПР</w:t>
      </w:r>
      <w:proofErr w:type="gramEnd"/>
      <w:r>
        <w:rPr>
          <w:sz w:val="22"/>
          <w:szCs w:val="22"/>
          <w:shd w:val="clear" w:color="auto" w:fill="FFFFFF"/>
        </w:rPr>
        <w:t>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ОУДБ «Физическая культура»и профессиональной направленности образовательной программы по специальности 43.02.14 Гостиничное дело.</w:t>
      </w:r>
    </w:p>
    <w:tbl>
      <w:tblPr>
        <w:tblStyle w:val="4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5671"/>
      </w:tblGrid>
      <w:tr w:rsidR="008C520D" w:rsidTr="00A44DAC">
        <w:trPr>
          <w:trHeight w:val="8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ind w:right="475"/>
              <w:contextualSpacing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8C520D">
              <w:rPr>
                <w:rFonts w:eastAsia="Calibri"/>
                <w:b/>
                <w:bCs/>
                <w:color w:val="000000" w:themeColor="text1"/>
              </w:rPr>
              <w:t>№ раздела,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jc w:val="center"/>
              <w:rPr>
                <w:rFonts w:cstheme="minorBidi"/>
                <w:b/>
                <w:bCs/>
                <w:color w:val="000000" w:themeColor="text1"/>
              </w:rPr>
            </w:pPr>
            <w:r w:rsidRPr="008C520D">
              <w:rPr>
                <w:b/>
                <w:bCs/>
                <w:color w:val="000000" w:themeColor="text1"/>
              </w:rPr>
              <w:t>Коды образовательных результатов</w:t>
            </w:r>
          </w:p>
          <w:p w:rsidR="008C520D" w:rsidRPr="008C520D" w:rsidRDefault="008C520D">
            <w:pPr>
              <w:spacing w:line="252" w:lineRule="auto"/>
              <w:contextualSpacing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8C520D">
              <w:rPr>
                <w:b/>
                <w:bCs/>
                <w:color w:val="000000" w:themeColor="text1"/>
              </w:rPr>
              <w:t xml:space="preserve">(ЛР, МР, </w:t>
            </w:r>
            <w:proofErr w:type="gramStart"/>
            <w:r w:rsidRPr="008C520D">
              <w:rPr>
                <w:b/>
                <w:bCs/>
                <w:color w:val="000000" w:themeColor="text1"/>
              </w:rPr>
              <w:t>ПР</w:t>
            </w:r>
            <w:proofErr w:type="gramEnd"/>
            <w:r w:rsidRPr="008C520D">
              <w:rPr>
                <w:b/>
                <w:bCs/>
                <w:color w:val="000000" w:themeColor="text1"/>
              </w:rPr>
              <w:t>, ОК, ПК)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 w:rsidP="00376F3F">
            <w:pPr>
              <w:spacing w:line="252" w:lineRule="auto"/>
              <w:contextualSpacing/>
              <w:rPr>
                <w:rFonts w:eastAsia="Calibri"/>
                <w:b/>
                <w:bCs/>
                <w:color w:val="000000" w:themeColor="text1"/>
              </w:rPr>
            </w:pPr>
            <w:r w:rsidRPr="008C520D">
              <w:rPr>
                <w:rFonts w:eastAsia="Calibri"/>
                <w:b/>
                <w:bCs/>
                <w:color w:val="000000" w:themeColor="text1"/>
              </w:rPr>
              <w:t>Варианты междисциплинарных заданий</w:t>
            </w:r>
          </w:p>
        </w:tc>
      </w:tr>
      <w:tr w:rsidR="008C520D" w:rsidTr="00A44DAC">
        <w:trPr>
          <w:trHeight w:val="2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rPr>
                <w:rFonts w:cstheme="minorBidi"/>
                <w:b/>
              </w:rPr>
            </w:pPr>
            <w:r w:rsidRPr="008C520D">
              <w:rPr>
                <w:b/>
              </w:rPr>
              <w:t xml:space="preserve">Раздел № 1. </w:t>
            </w:r>
          </w:p>
          <w:p w:rsidR="008C520D" w:rsidRPr="008C520D" w:rsidRDefault="008C520D">
            <w:pPr>
              <w:contextualSpacing/>
              <w:rPr>
                <w:b/>
                <w:bCs/>
              </w:rPr>
            </w:pPr>
            <w:r w:rsidRPr="008C520D">
              <w:rPr>
                <w:b/>
                <w:bCs/>
              </w:rPr>
              <w:t>Физическая культура как область знаний</w:t>
            </w:r>
          </w:p>
          <w:p w:rsidR="008C520D" w:rsidRPr="008C520D" w:rsidRDefault="008C520D">
            <w:pPr>
              <w:spacing w:line="252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8C520D">
              <w:rPr>
                <w:b/>
              </w:rPr>
              <w:t>Тема № 1.Современное состояние физической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iCs/>
              </w:rPr>
            </w:pPr>
            <w:r w:rsidRPr="008C520D">
              <w:rPr>
                <w:bCs/>
              </w:rPr>
              <w:t xml:space="preserve">, ОК 08,,ЛР 09, ЛР 11, ЛР 13, МР 01, МР 03, МР 09, ПРб.01. 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jc w:val="both"/>
              <w:rPr>
                <w:rFonts w:eastAsia="Calibri" w:cstheme="minorBidi"/>
                <w:bCs/>
                <w:iCs/>
              </w:rPr>
            </w:pPr>
            <w:r w:rsidRPr="008C520D">
              <w:rPr>
                <w:rFonts w:eastAsia="Calibri"/>
                <w:bCs/>
                <w:iCs/>
              </w:rPr>
              <w:t>Задания, ориентированные на оценку освоения знаний о формах организации физического воспитания и их возможн</w:t>
            </w:r>
            <w:r w:rsidR="00B10D5C">
              <w:rPr>
                <w:rFonts w:eastAsia="Calibri"/>
                <w:bCs/>
                <w:iCs/>
              </w:rPr>
              <w:t>остях в решении задач  работы графического дизайнера</w:t>
            </w:r>
            <w:r w:rsidRPr="008C520D">
              <w:rPr>
                <w:rFonts w:eastAsia="Calibri"/>
                <w:bCs/>
                <w:iCs/>
              </w:rPr>
              <w:t xml:space="preserve"> по различным направлениям:</w:t>
            </w:r>
          </w:p>
          <w:p w:rsidR="008C520D" w:rsidRPr="008C520D" w:rsidRDefault="008C520D">
            <w:pPr>
              <w:contextualSpacing/>
              <w:jc w:val="both"/>
              <w:rPr>
                <w:rFonts w:eastAsia="Calibri"/>
                <w:bCs/>
                <w:iCs/>
              </w:rPr>
            </w:pPr>
            <w:r w:rsidRPr="008C520D">
              <w:rPr>
                <w:rFonts w:eastAsia="Calibri"/>
                <w:bCs/>
                <w:iCs/>
              </w:rPr>
              <w:t>- выполнение междисциплинарного проекта</w:t>
            </w:r>
            <w:proofErr w:type="gramStart"/>
            <w:r w:rsidRPr="008C520D">
              <w:rPr>
                <w:rFonts w:eastAsia="Calibri"/>
                <w:bCs/>
                <w:iCs/>
              </w:rPr>
              <w:t>:«</w:t>
            </w:r>
            <w:proofErr w:type="gramEnd"/>
            <w:r w:rsidRPr="008C520D">
              <w:rPr>
                <w:rFonts w:eastAsia="Calibri"/>
                <w:bCs/>
                <w:iCs/>
              </w:rPr>
              <w:t xml:space="preserve"> Возможности различных форм организации физического воспитан</w:t>
            </w:r>
            <w:r w:rsidR="00B10D5C">
              <w:rPr>
                <w:rFonts w:eastAsia="Calibri"/>
                <w:bCs/>
                <w:iCs/>
              </w:rPr>
              <w:t>ия в  работе  сферы  графического дизайна</w:t>
            </w:r>
            <w:r w:rsidRPr="008C520D">
              <w:rPr>
                <w:rFonts w:eastAsia="Calibri"/>
                <w:bCs/>
                <w:iCs/>
              </w:rPr>
              <w:t>;</w:t>
            </w:r>
          </w:p>
          <w:p w:rsidR="008C520D" w:rsidRPr="008C520D" w:rsidRDefault="008C520D">
            <w:pPr>
              <w:spacing w:line="252" w:lineRule="auto"/>
              <w:contextualSpacing/>
              <w:jc w:val="both"/>
              <w:rPr>
                <w:rFonts w:eastAsia="Calibri"/>
                <w:bCs/>
                <w:i/>
                <w:iCs/>
              </w:rPr>
            </w:pPr>
            <w:r w:rsidRPr="008C520D">
              <w:rPr>
                <w:rFonts w:eastAsia="Calibri"/>
                <w:bCs/>
                <w:iCs/>
              </w:rPr>
              <w:t xml:space="preserve">- практическое задание: определение возможностей и особенностей применения форм организации физического воспитания для </w:t>
            </w:r>
            <w:r w:rsidR="00B10D5C">
              <w:rPr>
                <w:rFonts w:eastAsia="Calibri"/>
                <w:bCs/>
                <w:iCs/>
              </w:rPr>
              <w:t>решения задач в графическом дизайне</w:t>
            </w:r>
            <w:r w:rsidRPr="008C520D">
              <w:rPr>
                <w:rFonts w:eastAsia="Calibri"/>
                <w:bCs/>
                <w:iCs/>
              </w:rPr>
              <w:t>.</w:t>
            </w:r>
          </w:p>
        </w:tc>
      </w:tr>
      <w:tr w:rsidR="008C520D" w:rsidTr="00A44DAC">
        <w:trPr>
          <w:trHeight w:val="2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rPr>
                <w:b/>
              </w:rPr>
            </w:pPr>
            <w:r w:rsidRPr="008C520D">
              <w:rPr>
                <w:b/>
              </w:rPr>
              <w:t xml:space="preserve">Тема№ 2 </w:t>
            </w:r>
            <w:r w:rsidRPr="008C520D">
              <w:rPr>
                <w:b/>
                <w:bCs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jc w:val="both"/>
            </w:pPr>
            <w:r w:rsidRPr="008C520D">
              <w:t>МР3, ЛР10, ЛР08</w:t>
            </w:r>
          </w:p>
          <w:p w:rsidR="008C520D" w:rsidRPr="008C520D" w:rsidRDefault="008C520D">
            <w:pPr>
              <w:spacing w:line="252" w:lineRule="auto"/>
              <w:contextualSpacing/>
              <w:rPr>
                <w:bCs/>
              </w:rPr>
            </w:pPr>
            <w:r w:rsidRPr="008C520D">
              <w:t>ПРб02, ЛР14, ЛР03, ЛР15, ОК08</w:t>
            </w:r>
            <w:r w:rsidR="0020093C">
              <w:t>, ОК06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jc w:val="both"/>
              <w:rPr>
                <w:bCs/>
              </w:rPr>
            </w:pPr>
            <w:r w:rsidRPr="008C520D">
              <w:rPr>
                <w:bCs/>
                <w:iCs/>
              </w:rPr>
              <w:t>Задания, ориентированные на оценку освоения знаний о</w:t>
            </w:r>
            <w:r w:rsidRPr="008C520D">
              <w:rPr>
                <w:bCs/>
              </w:rPr>
              <w:t>Всероссийском физкультурно-спортивном комплексе «Готов к труду и обороне» (ГТО):</w:t>
            </w:r>
          </w:p>
          <w:p w:rsidR="008C520D" w:rsidRPr="008C520D" w:rsidRDefault="008C520D">
            <w:pPr>
              <w:contextualSpacing/>
              <w:jc w:val="both"/>
              <w:rPr>
                <w:bCs/>
              </w:rPr>
            </w:pPr>
            <w:r w:rsidRPr="008C520D">
              <w:rPr>
                <w:bCs/>
              </w:rPr>
              <w:t>- подготовка докладов по теме, их обсуждение в ходе урока;</w:t>
            </w:r>
          </w:p>
          <w:p w:rsidR="008C520D" w:rsidRPr="008C520D" w:rsidRDefault="008C520D">
            <w:pPr>
              <w:contextualSpacing/>
              <w:jc w:val="both"/>
              <w:rPr>
                <w:bCs/>
              </w:rPr>
            </w:pPr>
            <w:r w:rsidRPr="008C520D">
              <w:rPr>
                <w:bCs/>
              </w:rPr>
              <w:t>- составление плана самостоятельной подготовки к сдаче норм и требований  Всероссийского физкультурно-спортивного комплекса «Готов к труду и обороне» (ГТО):</w:t>
            </w:r>
          </w:p>
        </w:tc>
      </w:tr>
      <w:tr w:rsidR="008C520D" w:rsidTr="00A44DA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uppressAutoHyphens/>
              <w:jc w:val="both"/>
              <w:rPr>
                <w:b/>
                <w:bCs/>
              </w:rPr>
            </w:pPr>
            <w:r w:rsidRPr="008C520D">
              <w:rPr>
                <w:b/>
                <w:bCs/>
              </w:rPr>
              <w:t>Тема № 3. Здоровье и здоровый образ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jc w:val="both"/>
            </w:pPr>
            <w:r w:rsidRPr="008C520D">
              <w:rPr>
                <w:bCs/>
              </w:rPr>
              <w:t>ОК 08, ЛР 11, ЛР 12, МР 01, ПРб.01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hd w:val="clear" w:color="auto" w:fill="FFFFFF"/>
              <w:contextualSpacing/>
              <w:jc w:val="both"/>
              <w:rPr>
                <w:rFonts w:cstheme="minorBidi"/>
                <w:bCs/>
                <w:iCs/>
              </w:rPr>
            </w:pPr>
            <w:r w:rsidRPr="008C520D">
              <w:rPr>
                <w:bCs/>
                <w:iCs/>
              </w:rPr>
              <w:t>Задания, ориентированные на оценку освоения знаний о составляющих здорового образа жизни, о возможностях физической культуры в профилактике заболеваний:</w:t>
            </w:r>
          </w:p>
          <w:p w:rsidR="008C520D" w:rsidRPr="008C520D" w:rsidRDefault="008C520D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  <w:r w:rsidRPr="008C520D">
              <w:rPr>
                <w:bCs/>
                <w:i/>
                <w:iCs/>
              </w:rPr>
              <w:t>-</w:t>
            </w:r>
            <w:r w:rsidRPr="008C520D">
              <w:rPr>
                <w:bCs/>
                <w:iCs/>
              </w:rPr>
              <w:t>выполнение индивидуального междисциплинарного проекта:</w:t>
            </w:r>
          </w:p>
          <w:p w:rsidR="008C520D" w:rsidRPr="008C520D" w:rsidRDefault="008C520D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t>«Физическая культура как средство профилактики заболеваний»;</w:t>
            </w:r>
          </w:p>
          <w:p w:rsidR="008C520D" w:rsidRPr="008C520D" w:rsidRDefault="008C520D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t>- «Оптимальный двигательный режим как составляющая ЗОЖ».</w:t>
            </w:r>
          </w:p>
          <w:p w:rsidR="008C520D" w:rsidRPr="008C520D" w:rsidRDefault="008C520D">
            <w:pPr>
              <w:shd w:val="clear" w:color="auto" w:fill="FFFFFF"/>
              <w:spacing w:line="252" w:lineRule="auto"/>
              <w:contextualSpacing/>
              <w:jc w:val="both"/>
              <w:rPr>
                <w:i/>
              </w:rPr>
            </w:pPr>
            <w:r w:rsidRPr="008C520D">
              <w:rPr>
                <w:bCs/>
                <w:iCs/>
              </w:rPr>
              <w:t>- Разработка и проведение экспресс консультации по привлечению разных возрастных групп населения к ЗОЖ.</w:t>
            </w:r>
          </w:p>
        </w:tc>
      </w:tr>
      <w:tr w:rsidR="008C520D" w:rsidTr="00A44DAC">
        <w:trPr>
          <w:trHeight w:val="10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rPr>
                <w:b/>
              </w:rPr>
            </w:pPr>
            <w:r w:rsidRPr="008C520D">
              <w:rPr>
                <w:b/>
              </w:rPr>
              <w:t xml:space="preserve">Тема № 4 </w:t>
            </w:r>
            <w:r w:rsidRPr="008C520D">
              <w:rPr>
                <w:b/>
                <w:bCs/>
                <w:iCs/>
              </w:rPr>
              <w:t>Физическая культура в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jc w:val="both"/>
              <w:rPr>
                <w:color w:val="000000" w:themeColor="text1"/>
              </w:rPr>
            </w:pPr>
            <w:r w:rsidRPr="008C520D">
              <w:rPr>
                <w:iCs/>
              </w:rPr>
              <w:t xml:space="preserve">ОК 08, </w:t>
            </w:r>
            <w:r w:rsidRPr="008C520D">
              <w:rPr>
                <w:bCs/>
                <w:iCs/>
              </w:rPr>
              <w:t xml:space="preserve">ЛР 09, ЛР 11, ЛР 13,МР 01,МР 03, МР 09, ПРб.01, </w:t>
            </w:r>
            <w:proofErr w:type="spellStart"/>
            <w:r w:rsidRPr="008C520D">
              <w:rPr>
                <w:bCs/>
                <w:iCs/>
              </w:rPr>
              <w:t>ПРб</w:t>
            </w:r>
            <w:proofErr w:type="spellEnd"/>
            <w:r w:rsidRPr="008C520D">
              <w:rPr>
                <w:bCs/>
                <w:iCs/>
              </w:rPr>
              <w:t xml:space="preserve"> 2,ПРб.04. </w:t>
            </w:r>
            <w:r w:rsidR="00054B3B">
              <w:rPr>
                <w:bCs/>
                <w:iCs/>
              </w:rPr>
              <w:t>ОК09,ОК10,ОК11</w:t>
            </w:r>
            <w:r w:rsidR="0020093C">
              <w:rPr>
                <w:bCs/>
                <w:iCs/>
              </w:rPr>
              <w:t xml:space="preserve">, </w:t>
            </w:r>
            <w:r w:rsidR="0020093C">
              <w:rPr>
                <w:bCs/>
                <w:iCs/>
              </w:rPr>
              <w:lastRenderedPageBreak/>
              <w:t>ОК05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jc w:val="both"/>
              <w:rPr>
                <w:rFonts w:eastAsia="Calibri" w:cstheme="minorBidi"/>
                <w:bCs/>
                <w:iCs/>
              </w:rPr>
            </w:pPr>
            <w:proofErr w:type="gramStart"/>
            <w:r w:rsidRPr="008C520D">
              <w:rPr>
                <w:rFonts w:eastAsia="Calibri"/>
                <w:iCs/>
              </w:rPr>
              <w:lastRenderedPageBreak/>
              <w:t xml:space="preserve">Задания, ориентированные на оценку освоения знаний о </w:t>
            </w:r>
            <w:r w:rsidRPr="008C520D">
              <w:rPr>
                <w:rFonts w:eastAsia="Calibri"/>
                <w:bCs/>
                <w:iCs/>
              </w:rPr>
              <w:t xml:space="preserve">факторах риска для здоровья в профессиональной деятельности, о рациональной организации труда и оптимальном двигательном режиме как факторе сохранения и укрепления здоровья в профессиональной </w:t>
            </w:r>
            <w:r w:rsidRPr="008C520D">
              <w:rPr>
                <w:rFonts w:eastAsia="Calibri"/>
                <w:bCs/>
                <w:iCs/>
              </w:rPr>
              <w:lastRenderedPageBreak/>
              <w:t>деятельности, о роли и значении форм организации физической культуры в оптимизации работоспособности, в том числе, при выполнении работ в соответствии с видом профессиональной деятельности:</w:t>
            </w:r>
            <w:proofErr w:type="gramEnd"/>
          </w:p>
          <w:p w:rsidR="008C520D" w:rsidRPr="008C520D" w:rsidRDefault="008C520D">
            <w:pPr>
              <w:contextualSpacing/>
              <w:jc w:val="both"/>
              <w:rPr>
                <w:rFonts w:eastAsia="Calibri"/>
                <w:bCs/>
                <w:iCs/>
              </w:rPr>
            </w:pPr>
            <w:r w:rsidRPr="008C520D">
              <w:rPr>
                <w:rFonts w:eastAsia="Calibri"/>
                <w:bCs/>
                <w:iCs/>
              </w:rPr>
              <w:t>- составление режима двигательной активности с учетом специфики профессиональной деятельности;</w:t>
            </w:r>
          </w:p>
          <w:p w:rsidR="008C520D" w:rsidRPr="008C520D" w:rsidRDefault="008C520D">
            <w:pPr>
              <w:contextualSpacing/>
              <w:jc w:val="both"/>
              <w:rPr>
                <w:rFonts w:eastAsia="Calibri"/>
                <w:bCs/>
                <w:iCs/>
              </w:rPr>
            </w:pPr>
            <w:r w:rsidRPr="008C520D">
              <w:rPr>
                <w:rFonts w:eastAsia="Calibri"/>
                <w:bCs/>
                <w:iCs/>
              </w:rPr>
              <w:t>- выполнение индивидуального междисциплинарного проекта: «</w:t>
            </w:r>
            <w:r w:rsidRPr="008C520D">
              <w:rPr>
                <w:rFonts w:eastAsia="Calibri"/>
                <w:iCs/>
              </w:rPr>
              <w:t>Профилактика профессиональных заболеваний средствами физического воспитания»</w:t>
            </w:r>
          </w:p>
          <w:p w:rsidR="008C520D" w:rsidRPr="008C520D" w:rsidRDefault="008C520D">
            <w:pPr>
              <w:spacing w:line="252" w:lineRule="auto"/>
              <w:contextualSpacing/>
              <w:jc w:val="both"/>
              <w:rPr>
                <w:rFonts w:eastAsia="Calibri"/>
              </w:rPr>
            </w:pPr>
            <w:r w:rsidRPr="008C520D">
              <w:rPr>
                <w:rFonts w:eastAsia="Calibri"/>
                <w:bCs/>
                <w:iCs/>
              </w:rPr>
              <w:t>-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</w:t>
            </w:r>
          </w:p>
        </w:tc>
      </w:tr>
      <w:tr w:rsidR="008C520D" w:rsidTr="00A44DAC">
        <w:trPr>
          <w:trHeight w:val="1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b/>
                <w:bCs/>
              </w:rPr>
            </w:pPr>
            <w:r w:rsidRPr="008C520D">
              <w:rPr>
                <w:b/>
              </w:rPr>
              <w:lastRenderedPageBreak/>
              <w:t>Тема №.</w:t>
            </w:r>
            <w:r w:rsidRPr="008C520D">
              <w:rPr>
                <w:b/>
                <w:bCs/>
              </w:rPr>
              <w:t xml:space="preserve"> 5  Основы методики самостоятельных занятий физическими упражнениями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jc w:val="both"/>
            </w:pPr>
            <w:r w:rsidRPr="008C520D">
              <w:t>ОК08,</w:t>
            </w:r>
            <w:r w:rsidRPr="008C520D">
              <w:rPr>
                <w:bCs/>
              </w:rPr>
              <w:t xml:space="preserve">. </w:t>
            </w:r>
            <w:r w:rsidRPr="008C520D">
              <w:t>ЛР05,ЛР12 ПРб01, МР04, МР05,ПРб02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iCs/>
              </w:rPr>
            </w:pPr>
            <w:r w:rsidRPr="008C520D">
              <w:t xml:space="preserve">Задания, ориентированные на оценку освоения умения </w:t>
            </w:r>
            <w:r w:rsidRPr="008C520D">
              <w:rPr>
                <w:iCs/>
              </w:rPr>
              <w:t xml:space="preserve">подбирать упражнения, составлять и самостоятельно проводить индивидуальные комплексы упражнений: для </w:t>
            </w:r>
            <w:proofErr w:type="spellStart"/>
            <w:r w:rsidRPr="008C520D">
              <w:rPr>
                <w:iCs/>
              </w:rPr>
              <w:t>физкультпауз</w:t>
            </w:r>
            <w:proofErr w:type="spellEnd"/>
            <w:r w:rsidRPr="008C520D">
              <w:rPr>
                <w:iCs/>
              </w:rPr>
              <w:t xml:space="preserve"> в режиме рабочего дня, вводной и производственной гимнастики, для профилактики профессиональных заболеваний с учётом специфики профессиональной деятельности: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  <w:tab w:val="left" w:pos="4305"/>
              </w:tabs>
              <w:jc w:val="both"/>
            </w:pPr>
            <w:r w:rsidRPr="008C520D">
              <w:rPr>
                <w:iCs/>
              </w:rPr>
              <w:t xml:space="preserve">- </w:t>
            </w:r>
            <w:proofErr w:type="spellStart"/>
            <w:r w:rsidRPr="008C520D">
              <w:rPr>
                <w:iCs/>
              </w:rPr>
              <w:t>физкультпауз</w:t>
            </w:r>
            <w:proofErr w:type="spellEnd"/>
            <w:r w:rsidRPr="008C520D">
              <w:rPr>
                <w:iCs/>
              </w:rPr>
              <w:t xml:space="preserve"> в режиме рабочего;</w:t>
            </w:r>
            <w:r w:rsidRPr="008C520D">
              <w:rPr>
                <w:iCs/>
              </w:rPr>
              <w:tab/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iCs/>
              </w:rPr>
            </w:pPr>
            <w:r w:rsidRPr="008C520D">
              <w:rPr>
                <w:iCs/>
              </w:rPr>
              <w:t xml:space="preserve">-  вводной и производственной гимнастики, </w:t>
            </w:r>
          </w:p>
          <w:p w:rsidR="008C520D" w:rsidRPr="008C520D" w:rsidRDefault="008C520D">
            <w:pPr>
              <w:spacing w:line="252" w:lineRule="auto"/>
              <w:jc w:val="both"/>
              <w:rPr>
                <w:rFonts w:eastAsia="Calibri"/>
                <w:bCs/>
                <w:iCs/>
              </w:rPr>
            </w:pPr>
            <w:r w:rsidRPr="008C520D">
              <w:rPr>
                <w:iCs/>
              </w:rPr>
              <w:t>- для профилактики профессиональных заболеваний с учётом специфики специальности</w:t>
            </w:r>
          </w:p>
        </w:tc>
      </w:tr>
      <w:tr w:rsidR="008C520D" w:rsidTr="00A44DAC">
        <w:trPr>
          <w:trHeight w:val="16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rPr>
                <w:b/>
              </w:rPr>
            </w:pPr>
            <w:r w:rsidRPr="008C520D">
              <w:rPr>
                <w:b/>
              </w:rPr>
              <w:t xml:space="preserve"> Тема№6         Профессионально прикладная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uppressAutoHyphens/>
            </w:pPr>
            <w:r w:rsidRPr="008C520D">
              <w:rPr>
                <w:bCs/>
                <w:i/>
                <w:iCs/>
              </w:rPr>
              <w:t>.</w:t>
            </w:r>
            <w:proofErr w:type="spellStart"/>
            <w:r w:rsidRPr="008C520D">
              <w:t>ПРб</w:t>
            </w:r>
            <w:proofErr w:type="spellEnd"/>
            <w:r w:rsidRPr="008C520D">
              <w:t xml:space="preserve"> 01, </w:t>
            </w:r>
            <w:proofErr w:type="spellStart"/>
            <w:r w:rsidRPr="008C520D">
              <w:t>ПРб</w:t>
            </w:r>
            <w:proofErr w:type="spellEnd"/>
            <w:r w:rsidRPr="008C520D">
              <w:t xml:space="preserve"> 02,</w:t>
            </w:r>
          </w:p>
          <w:p w:rsidR="008C520D" w:rsidRPr="008C520D" w:rsidRDefault="008C520D">
            <w:pPr>
              <w:suppressAutoHyphens/>
            </w:pPr>
            <w:r w:rsidRPr="008C520D">
              <w:t xml:space="preserve">ЛР 05, ЛР 09, ЛР 11, ЛР 12, </w:t>
            </w:r>
            <w:r w:rsidRPr="008C520D">
              <w:rPr>
                <w:bCs/>
              </w:rPr>
              <w:t>ЛР 13,</w:t>
            </w:r>
          </w:p>
          <w:p w:rsidR="008C520D" w:rsidRPr="008C520D" w:rsidRDefault="008C520D">
            <w:pPr>
              <w:suppressAutoHyphens/>
            </w:pPr>
            <w:r w:rsidRPr="008C520D">
              <w:t>МР 01, МР 04, МР 09</w:t>
            </w:r>
          </w:p>
          <w:p w:rsidR="008C520D" w:rsidRPr="008C520D" w:rsidRDefault="00054B3B">
            <w:pPr>
              <w:spacing w:line="252" w:lineRule="auto"/>
              <w:jc w:val="both"/>
            </w:pPr>
            <w:r>
              <w:rPr>
                <w:iCs/>
              </w:rPr>
              <w:t>ОК01, О</w:t>
            </w:r>
            <w:r w:rsidR="008C520D" w:rsidRPr="008C520D">
              <w:rPr>
                <w:iCs/>
              </w:rPr>
              <w:t>К 08</w:t>
            </w:r>
            <w:r>
              <w:rPr>
                <w:iCs/>
              </w:rPr>
              <w:t>,ОК02</w:t>
            </w:r>
            <w:r w:rsidR="0020093C">
              <w:rPr>
                <w:iCs/>
              </w:rPr>
              <w:t>, ОК03, ОК10, ОК11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  <w:i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</w:t>
            </w:r>
            <w:r w:rsidRPr="008C520D">
              <w:rPr>
                <w:bCs/>
                <w:iCs/>
              </w:rPr>
              <w:t>составлять планы занятий и самостоятельно проводить занятия профессионально-прикладной физической подготовкой с учетом специфики профессиональной деятельности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spacing w:line="252" w:lineRule="auto"/>
              <w:jc w:val="both"/>
            </w:pPr>
            <w:r w:rsidRPr="008C520D">
              <w:rPr>
                <w:bCs/>
              </w:rPr>
              <w:t>-</w:t>
            </w:r>
            <w:r w:rsidRPr="008C520D">
              <w:rPr>
                <w:bCs/>
                <w:iCs/>
              </w:rPr>
              <w:t>составление планов и самостоятельное проведение фрагментов занятий профессионально-прикладной физической подготовкой с учетом специфики профессиональной деятельности.</w:t>
            </w:r>
          </w:p>
        </w:tc>
      </w:tr>
      <w:tr w:rsidR="008C520D" w:rsidTr="00A44DAC">
        <w:trPr>
          <w:trHeight w:val="28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contextualSpacing/>
              <w:rPr>
                <w:b/>
              </w:rPr>
            </w:pPr>
            <w:r w:rsidRPr="008C520D">
              <w:rPr>
                <w:b/>
              </w:rPr>
              <w:t xml:space="preserve">Тема №7 </w:t>
            </w:r>
            <w:r w:rsidRPr="008C520D">
              <w:rPr>
                <w:b/>
                <w:iCs/>
              </w:rPr>
              <w:t xml:space="preserve">Осуществление </w:t>
            </w:r>
            <w:proofErr w:type="gramStart"/>
            <w:r w:rsidRPr="008C520D">
              <w:rPr>
                <w:b/>
                <w:iCs/>
              </w:rPr>
              <w:t>контроля за</w:t>
            </w:r>
            <w:proofErr w:type="gramEnd"/>
            <w:r w:rsidRPr="008C520D">
              <w:rPr>
                <w:b/>
                <w:iCs/>
              </w:rPr>
              <w:t xml:space="preserve"> и</w:t>
            </w:r>
            <w:r w:rsidRPr="008C520D">
              <w:rPr>
                <w:b/>
                <w:bCs/>
                <w:iCs/>
              </w:rPr>
              <w:t>ндивидуальными показателями физического развития и физических качеств, здоровья, умственной и физической работоспособности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C" w:rsidRDefault="008C520D">
            <w:pPr>
              <w:spacing w:line="252" w:lineRule="auto"/>
              <w:jc w:val="both"/>
              <w:rPr>
                <w:bCs/>
                <w:iCs/>
              </w:rPr>
            </w:pPr>
            <w:r w:rsidRPr="0020093C">
              <w:rPr>
                <w:bCs/>
                <w:iCs/>
              </w:rPr>
              <w:t>ОК 08, ЛР 09, ЛР 11, ЛР 12, ЛР 13, МР 01, МР 03, МР 09, ПРб.01, ПРб.02, ПРб.04,  ПРб.05</w:t>
            </w:r>
            <w:r w:rsidRPr="008C520D">
              <w:rPr>
                <w:bCs/>
                <w:i/>
                <w:iCs/>
              </w:rPr>
              <w:t xml:space="preserve">. </w:t>
            </w:r>
          </w:p>
          <w:p w:rsidR="008C520D" w:rsidRPr="008C520D" w:rsidRDefault="008C520D">
            <w:pPr>
              <w:spacing w:line="252" w:lineRule="auto"/>
              <w:jc w:val="both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</w:rPr>
            </w:pPr>
            <w:r w:rsidRPr="008C520D">
              <w:rPr>
                <w:bCs/>
                <w:iCs/>
              </w:rPr>
              <w:t>.</w:t>
            </w:r>
            <w:r w:rsidRPr="008C520D">
              <w:rPr>
                <w:bCs/>
              </w:rPr>
              <w:t xml:space="preserve"> Задания, ориентированные на оценку освоения умения </w:t>
            </w:r>
            <w:r w:rsidRPr="008C520D">
              <w:rPr>
                <w:bCs/>
                <w:iCs/>
              </w:rPr>
              <w:t>осуществлять контроль  индивидуальных</w:t>
            </w:r>
            <w:r w:rsidRPr="008C520D">
              <w:rPr>
                <w:bCs/>
              </w:rPr>
              <w:t xml:space="preserve"> показателей здоровья, умственной и физической работоспособности при выполнении работ в соответствии с видом профессиональной деятельности с помощью простейших функциональных проб: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</w:rPr>
            </w:pPr>
            <w:r w:rsidRPr="008C520D">
              <w:rPr>
                <w:bCs/>
              </w:rPr>
              <w:t xml:space="preserve">- ведение дневника самоконтроля </w:t>
            </w:r>
            <w:r w:rsidRPr="008C520D">
              <w:rPr>
                <w:bCs/>
                <w:iCs/>
              </w:rPr>
              <w:t>за индивидуальными</w:t>
            </w:r>
            <w:r w:rsidRPr="008C520D">
              <w:rPr>
                <w:bCs/>
              </w:rPr>
              <w:t xml:space="preserve"> показателями здоровья, умственной и физической работоспособности </w:t>
            </w:r>
            <w:r w:rsidRPr="008C520D">
              <w:rPr>
                <w:bCs/>
                <w:iCs/>
              </w:rPr>
              <w:t>в режиме рабочего дня</w:t>
            </w:r>
            <w:r w:rsidRPr="008C520D">
              <w:rPr>
                <w:bCs/>
              </w:rPr>
              <w:t>;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spacing w:line="252" w:lineRule="auto"/>
              <w:jc w:val="both"/>
            </w:pPr>
            <w:r w:rsidRPr="008C520D">
              <w:rPr>
                <w:bCs/>
              </w:rPr>
              <w:t xml:space="preserve">- применение </w:t>
            </w:r>
            <w:r w:rsidRPr="008C520D">
              <w:rPr>
                <w:bCs/>
                <w:iCs/>
              </w:rPr>
              <w:t xml:space="preserve">методов самоконтроля за индивидуальными показателями физической работоспособности в режиме рабочего дня </w:t>
            </w:r>
          </w:p>
        </w:tc>
      </w:tr>
      <w:tr w:rsidR="008C520D" w:rsidTr="00A44DAC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rFonts w:cstheme="minorBidi"/>
                <w:b/>
              </w:rPr>
            </w:pPr>
            <w:r w:rsidRPr="008C520D">
              <w:rPr>
                <w:b/>
              </w:rPr>
              <w:t>Раздел№2 Физическое совершенствование</w:t>
            </w:r>
          </w:p>
          <w:p w:rsidR="008C520D" w:rsidRPr="008C520D" w:rsidRDefault="008C520D">
            <w:pPr>
              <w:spacing w:line="252" w:lineRule="auto"/>
              <w:contextualSpacing/>
              <w:rPr>
                <w:b/>
              </w:rPr>
            </w:pPr>
            <w:r w:rsidRPr="008C520D">
              <w:rPr>
                <w:b/>
              </w:rPr>
              <w:t>Тема№1 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jc w:val="both"/>
            </w:pPr>
            <w:r w:rsidRPr="008C520D">
              <w:t>ПРб01, ПРб04, ЛР07, ЛР10, ЛР11, МР01,МР02, МР07, ОК08</w:t>
            </w:r>
          </w:p>
          <w:p w:rsidR="008C520D" w:rsidRPr="008C520D" w:rsidRDefault="008C520D">
            <w:pPr>
              <w:spacing w:line="252" w:lineRule="auto"/>
              <w:jc w:val="both"/>
            </w:pPr>
            <w:r w:rsidRPr="008C520D">
              <w:t>ЛР03, ЛР15, ЛР07, МР02, МР09, ПРб03, ПРб04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  <w:iCs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выполнять </w:t>
            </w:r>
            <w:r w:rsidRPr="008C520D">
              <w:rPr>
                <w:bCs/>
                <w:iCs/>
              </w:rPr>
              <w:t xml:space="preserve">физические упражнения в процессе занятий лёгкой атлетикой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деятельностью; 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lastRenderedPageBreak/>
              <w:t>- демонстрация выполнения физических упражнений с учётом направленности на решение конкретной задачи (повышение функциональных возможностей, развитие физических качеств, поддержание работоспособности, профилактика заболеваний, в том числе, связанных с производственной деятельностью);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t xml:space="preserve">- проведение оздоровительных форм занятий физической культурой с </w:t>
            </w:r>
            <w:proofErr w:type="spellStart"/>
            <w:r w:rsidRPr="008C520D">
              <w:rPr>
                <w:bCs/>
                <w:iCs/>
              </w:rPr>
              <w:t>одногруппниками</w:t>
            </w:r>
            <w:proofErr w:type="spellEnd"/>
            <w:r w:rsidRPr="008C520D">
              <w:rPr>
                <w:bCs/>
                <w:iCs/>
              </w:rPr>
              <w:t>.</w:t>
            </w:r>
          </w:p>
        </w:tc>
      </w:tr>
      <w:tr w:rsidR="008C520D" w:rsidTr="00A44DAC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b/>
              </w:rPr>
            </w:pPr>
            <w:r w:rsidRPr="008C520D">
              <w:rPr>
                <w:b/>
              </w:rPr>
              <w:lastRenderedPageBreak/>
              <w:t>Тема№2,5Спортивные игры (</w:t>
            </w:r>
            <w:proofErr w:type="spellStart"/>
            <w:r w:rsidRPr="008C520D">
              <w:rPr>
                <w:b/>
              </w:rPr>
              <w:t>Баскетбол</w:t>
            </w:r>
            <w:proofErr w:type="gramStart"/>
            <w:r w:rsidRPr="008C520D">
              <w:rPr>
                <w:b/>
              </w:rPr>
              <w:t>,В</w:t>
            </w:r>
            <w:proofErr w:type="gramEnd"/>
            <w:r w:rsidRPr="008C520D">
              <w:rPr>
                <w:b/>
              </w:rPr>
              <w:t>олейбол</w:t>
            </w:r>
            <w:proofErr w:type="spellEnd"/>
            <w:r w:rsidRPr="008C520D">
              <w:rPr>
                <w:b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jc w:val="both"/>
              <w:rPr>
                <w:bCs/>
                <w:iCs/>
              </w:rPr>
            </w:pPr>
            <w:r w:rsidRPr="008C520D">
              <w:t>ПРб01, ПРб04, ПРб05, ЛР05, ЛР06, ЛР07, ЛР08, ЛР10, ЛР11, МР01, МР02, МР07, ОК08</w:t>
            </w:r>
            <w:r w:rsidR="0020093C">
              <w:t>, ОК04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  <w:iCs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выполнять </w:t>
            </w:r>
            <w:r w:rsidRPr="008C520D">
              <w:rPr>
                <w:bCs/>
                <w:iCs/>
              </w:rPr>
              <w:t xml:space="preserve">физические упражнения в процессе занятий спортивными играми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деятельностью; 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t>- демонстрация выполнения физических упражнений с учётом направленности на решение конкретной задачи (повышение функциональных возможностей, развитие физических качеств, поддержание работоспособности, профилактика заболеваний, в том числе, связанных с производственной деятельностью);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</w:rPr>
            </w:pPr>
            <w:r w:rsidRPr="008C520D">
              <w:rPr>
                <w:bCs/>
                <w:iCs/>
              </w:rPr>
              <w:t xml:space="preserve">- проведение спортивных игр с </w:t>
            </w:r>
            <w:proofErr w:type="spellStart"/>
            <w:r w:rsidRPr="008C520D">
              <w:rPr>
                <w:bCs/>
                <w:iCs/>
              </w:rPr>
              <w:t>одногруппниками</w:t>
            </w:r>
            <w:proofErr w:type="spellEnd"/>
            <w:r w:rsidRPr="008C520D">
              <w:rPr>
                <w:bCs/>
                <w:iCs/>
              </w:rPr>
              <w:t>.</w:t>
            </w:r>
          </w:p>
        </w:tc>
      </w:tr>
      <w:tr w:rsidR="008C520D" w:rsidTr="00A44DAC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rFonts w:cstheme="minorBidi"/>
                <w:b/>
              </w:rPr>
            </w:pPr>
            <w:r w:rsidRPr="008C520D">
              <w:rPr>
                <w:b/>
              </w:rPr>
              <w:t>Тема№3 -4 Гимнастика</w:t>
            </w:r>
          </w:p>
          <w:p w:rsidR="008C520D" w:rsidRPr="008C520D" w:rsidRDefault="008C520D">
            <w:pPr>
              <w:spacing w:line="252" w:lineRule="auto"/>
              <w:contextualSpacing/>
              <w:rPr>
                <w:b/>
              </w:rPr>
            </w:pPr>
            <w:r w:rsidRPr="008C520D">
              <w:rPr>
                <w:b/>
              </w:rPr>
              <w:t>Атлетическая гимнастика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roofErr w:type="spellStart"/>
            <w:r w:rsidRPr="008C520D">
              <w:t>ПРб</w:t>
            </w:r>
            <w:proofErr w:type="spellEnd"/>
            <w:r w:rsidRPr="008C520D">
              <w:t xml:space="preserve"> 01, </w:t>
            </w:r>
            <w:proofErr w:type="spellStart"/>
            <w:r w:rsidRPr="008C520D">
              <w:rPr>
                <w:bCs/>
              </w:rPr>
              <w:t>ПРб</w:t>
            </w:r>
            <w:proofErr w:type="spellEnd"/>
            <w:r w:rsidRPr="008C520D">
              <w:rPr>
                <w:bCs/>
              </w:rPr>
              <w:t xml:space="preserve"> 05, ЛР 07, </w:t>
            </w:r>
            <w:r w:rsidRPr="008C520D">
              <w:t xml:space="preserve">ЛР 10, </w:t>
            </w:r>
          </w:p>
          <w:p w:rsidR="008C520D" w:rsidRPr="008C520D" w:rsidRDefault="008C520D">
            <w:r w:rsidRPr="008C520D">
              <w:t xml:space="preserve">ЛР 11, </w:t>
            </w:r>
          </w:p>
          <w:p w:rsidR="008C520D" w:rsidRPr="008C520D" w:rsidRDefault="008C520D">
            <w:r w:rsidRPr="008C520D">
              <w:t>МР 01, МР 02, МР 07</w:t>
            </w:r>
          </w:p>
          <w:p w:rsidR="008C520D" w:rsidRPr="008C520D" w:rsidRDefault="008C520D">
            <w:r w:rsidRPr="008C520D">
              <w:t>ПРб04</w:t>
            </w:r>
          </w:p>
          <w:p w:rsidR="008C520D" w:rsidRPr="008C520D" w:rsidRDefault="008C520D">
            <w:pPr>
              <w:rPr>
                <w:iCs/>
              </w:rPr>
            </w:pPr>
            <w:proofErr w:type="gramStart"/>
            <w:r w:rsidRPr="008C520D">
              <w:rPr>
                <w:iCs/>
              </w:rPr>
              <w:t>ОК</w:t>
            </w:r>
            <w:proofErr w:type="gramEnd"/>
            <w:r w:rsidRPr="008C520D">
              <w:rPr>
                <w:iCs/>
              </w:rPr>
              <w:t>)8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  <w:iCs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выполнять </w:t>
            </w:r>
            <w:r w:rsidRPr="008C520D">
              <w:rPr>
                <w:bCs/>
                <w:iCs/>
              </w:rPr>
              <w:t xml:space="preserve">физические упражнения в процессе занятий гимнастикой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деятельностью; 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  <w:iCs/>
              </w:rPr>
            </w:pPr>
            <w:r w:rsidRPr="008C520D">
              <w:rPr>
                <w:bCs/>
                <w:iCs/>
              </w:rPr>
              <w:t>- демонстрация выполнения физических упражнений с учётом направленности на решение конкретной задачи (повышение функциональных возможностей, развитие физических качеств, поддержание работоспособности, профилактика заболеваний, в том числе, связанных с производственной деятельностью);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</w:rPr>
            </w:pPr>
            <w:r w:rsidRPr="008C520D">
              <w:rPr>
                <w:bCs/>
                <w:iCs/>
              </w:rPr>
              <w:t xml:space="preserve">- </w:t>
            </w:r>
            <w:proofErr w:type="spellStart"/>
            <w:r w:rsidRPr="008C520D">
              <w:rPr>
                <w:bCs/>
                <w:iCs/>
              </w:rPr>
              <w:t>проведениеоздоровительныхформ</w:t>
            </w:r>
            <w:proofErr w:type="spellEnd"/>
            <w:r w:rsidRPr="008C520D">
              <w:rPr>
                <w:bCs/>
                <w:iCs/>
              </w:rPr>
              <w:t xml:space="preserve"> занятий физической культурой с </w:t>
            </w:r>
            <w:proofErr w:type="spellStart"/>
            <w:r w:rsidRPr="008C520D">
              <w:rPr>
                <w:bCs/>
                <w:iCs/>
              </w:rPr>
              <w:t>одногруппниками</w:t>
            </w:r>
            <w:proofErr w:type="spellEnd"/>
            <w:r w:rsidRPr="008C520D">
              <w:rPr>
                <w:bCs/>
                <w:iCs/>
              </w:rPr>
              <w:t>.</w:t>
            </w:r>
          </w:p>
        </w:tc>
      </w:tr>
      <w:tr w:rsidR="008C520D" w:rsidTr="00A44DAC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b/>
              </w:rPr>
            </w:pPr>
            <w:r w:rsidRPr="008C520D">
              <w:rPr>
                <w:b/>
              </w:rPr>
              <w:t>Тема№6 Лыжная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jc w:val="both"/>
              <w:rPr>
                <w:bCs/>
                <w:iCs/>
              </w:rPr>
            </w:pPr>
            <w:r w:rsidRPr="008C520D">
              <w:t>ЛР03, ЛР07,ЛР11,ЛР12, МР09, ПРб01, ПРб02, ПРб03,ПРб05,ПРб04, ОК08</w:t>
            </w:r>
            <w:r w:rsidR="0020093C">
              <w:t>, ОК07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  <w:iCs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выполнять </w:t>
            </w:r>
            <w:r w:rsidRPr="008C520D">
              <w:rPr>
                <w:bCs/>
                <w:iCs/>
              </w:rPr>
              <w:t>физические упражнения в процессе занятий лыжной подготовкой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</w:t>
            </w:r>
          </w:p>
        </w:tc>
      </w:tr>
      <w:tr w:rsidR="008C520D" w:rsidTr="00A44DAC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pacing w:line="252" w:lineRule="auto"/>
              <w:contextualSpacing/>
              <w:rPr>
                <w:b/>
              </w:rPr>
            </w:pPr>
            <w:r w:rsidRPr="008C520D">
              <w:rPr>
                <w:b/>
              </w:rPr>
              <w:t>Тема№7 Профессионально-прикладная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suppressAutoHyphens/>
            </w:pPr>
            <w:r w:rsidRPr="008C520D">
              <w:rPr>
                <w:bCs/>
                <w:i/>
                <w:iCs/>
              </w:rPr>
              <w:t>.</w:t>
            </w:r>
            <w:proofErr w:type="spellStart"/>
            <w:r w:rsidRPr="008C520D">
              <w:t>ПРб</w:t>
            </w:r>
            <w:proofErr w:type="spellEnd"/>
            <w:r w:rsidRPr="008C520D">
              <w:t xml:space="preserve"> 01, </w:t>
            </w:r>
            <w:proofErr w:type="spellStart"/>
            <w:r w:rsidRPr="008C520D">
              <w:t>ПРб</w:t>
            </w:r>
            <w:proofErr w:type="spellEnd"/>
            <w:r w:rsidRPr="008C520D">
              <w:t xml:space="preserve"> 02,</w:t>
            </w:r>
          </w:p>
          <w:p w:rsidR="008C520D" w:rsidRPr="008C520D" w:rsidRDefault="008C520D">
            <w:pPr>
              <w:suppressAutoHyphens/>
            </w:pPr>
            <w:r w:rsidRPr="008C520D">
              <w:t xml:space="preserve">ЛР 05, ЛР 09, ЛР 11, ЛР 12, </w:t>
            </w:r>
            <w:r w:rsidRPr="008C520D">
              <w:rPr>
                <w:bCs/>
              </w:rPr>
              <w:t>ЛР 13,</w:t>
            </w:r>
          </w:p>
          <w:p w:rsidR="008C520D" w:rsidRPr="008C520D" w:rsidRDefault="008C520D">
            <w:pPr>
              <w:suppressAutoHyphens/>
            </w:pPr>
            <w:r w:rsidRPr="008C520D">
              <w:t>МР 01, МР 04, МР 09</w:t>
            </w:r>
          </w:p>
          <w:p w:rsidR="008C520D" w:rsidRPr="008C520D" w:rsidRDefault="008C520D">
            <w:pPr>
              <w:spacing w:line="252" w:lineRule="auto"/>
              <w:jc w:val="both"/>
              <w:rPr>
                <w:bCs/>
                <w:iCs/>
              </w:rPr>
            </w:pPr>
            <w:r w:rsidRPr="008C520D">
              <w:rPr>
                <w:iCs/>
              </w:rPr>
              <w:t>ОК 08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rFonts w:cstheme="minorBidi"/>
                <w:bCs/>
                <w:i/>
              </w:rPr>
            </w:pPr>
            <w:r w:rsidRPr="008C520D">
              <w:rPr>
                <w:bCs/>
              </w:rPr>
              <w:t xml:space="preserve">Задания, ориентированные на оценку освоения умения </w:t>
            </w:r>
            <w:r w:rsidRPr="008C520D">
              <w:rPr>
                <w:bCs/>
                <w:iCs/>
              </w:rPr>
              <w:t>составлять планы занятий и самостоятельно проводить занятия профессионально-прикладной физической подготовкой с учетом специфики профессиональной деятельности</w:t>
            </w:r>
          </w:p>
          <w:p w:rsidR="008C520D" w:rsidRPr="008C520D" w:rsidRDefault="008C520D">
            <w:pPr>
              <w:tabs>
                <w:tab w:val="left" w:pos="851"/>
                <w:tab w:val="left" w:pos="1134"/>
              </w:tabs>
              <w:jc w:val="both"/>
              <w:rPr>
                <w:bCs/>
              </w:rPr>
            </w:pPr>
            <w:r w:rsidRPr="008C520D">
              <w:rPr>
                <w:bCs/>
              </w:rPr>
              <w:t>-</w:t>
            </w:r>
            <w:r w:rsidRPr="008C520D">
              <w:rPr>
                <w:bCs/>
                <w:iCs/>
              </w:rPr>
              <w:t>составление планов и самостоятельное проведение фрагментов занятий профессионально-прикладной физической подготовкой с учетом специфики профессиональной деятельности</w:t>
            </w:r>
          </w:p>
        </w:tc>
      </w:tr>
    </w:tbl>
    <w:p w:rsidR="008C520D" w:rsidRPr="00E6252D" w:rsidRDefault="008C520D" w:rsidP="008C520D">
      <w:pPr>
        <w:autoSpaceDE w:val="0"/>
        <w:autoSpaceDN w:val="0"/>
        <w:adjustRightInd w:val="0"/>
        <w:rPr>
          <w:sz w:val="28"/>
          <w:szCs w:val="28"/>
        </w:rPr>
      </w:pPr>
    </w:p>
    <w:p w:rsidR="00317C24" w:rsidRDefault="00317C24" w:rsidP="00747D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p w:rsidR="00317C24" w:rsidRDefault="00317C24" w:rsidP="00747D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sectPr w:rsidR="00317C24" w:rsidSect="005E6A19">
      <w:pgSz w:w="12240" w:h="15840"/>
      <w:pgMar w:top="1134" w:right="851" w:bottom="1134" w:left="1701" w:header="720" w:footer="720" w:gutter="0"/>
      <w:cols w:space="720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F7B2C0" w16cid:durableId="2534C5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76" w:rsidRDefault="00730176" w:rsidP="00FA4027">
      <w:r>
        <w:separator/>
      </w:r>
    </w:p>
  </w:endnote>
  <w:endnote w:type="continuationSeparator" w:id="0">
    <w:p w:rsidR="00730176" w:rsidRDefault="00730176" w:rsidP="00FA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176" w:rsidRDefault="00730176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176" w:rsidRDefault="00730176" w:rsidP="005F7A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4360"/>
      <w:docPartObj>
        <w:docPartGallery w:val="Page Numbers (Bottom of Page)"/>
        <w:docPartUnique/>
      </w:docPartObj>
    </w:sdtPr>
    <w:sdtEndPr/>
    <w:sdtContent>
      <w:p w:rsidR="00730176" w:rsidRDefault="007F164B" w:rsidP="007F72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B0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76" w:rsidRDefault="00730176" w:rsidP="00FA4027">
      <w:r>
        <w:separator/>
      </w:r>
    </w:p>
  </w:footnote>
  <w:footnote w:type="continuationSeparator" w:id="0">
    <w:p w:rsidR="00730176" w:rsidRDefault="00730176" w:rsidP="00FA4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176" w:rsidRDefault="007301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1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9530EC7"/>
    <w:multiLevelType w:val="hybridMultilevel"/>
    <w:tmpl w:val="535424D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5CF"/>
    <w:rsid w:val="000012AC"/>
    <w:rsid w:val="00002025"/>
    <w:rsid w:val="000070DF"/>
    <w:rsid w:val="00011755"/>
    <w:rsid w:val="00014301"/>
    <w:rsid w:val="00014A88"/>
    <w:rsid w:val="00031CAF"/>
    <w:rsid w:val="000329FE"/>
    <w:rsid w:val="00032D22"/>
    <w:rsid w:val="00037F4A"/>
    <w:rsid w:val="00042944"/>
    <w:rsid w:val="0004415F"/>
    <w:rsid w:val="00050067"/>
    <w:rsid w:val="00051291"/>
    <w:rsid w:val="00052B82"/>
    <w:rsid w:val="00054B3B"/>
    <w:rsid w:val="00064408"/>
    <w:rsid w:val="00065768"/>
    <w:rsid w:val="00066CD6"/>
    <w:rsid w:val="000679E6"/>
    <w:rsid w:val="000723FE"/>
    <w:rsid w:val="00072B29"/>
    <w:rsid w:val="00072F0D"/>
    <w:rsid w:val="00074E8B"/>
    <w:rsid w:val="0007507E"/>
    <w:rsid w:val="00090C5A"/>
    <w:rsid w:val="00094FCE"/>
    <w:rsid w:val="000A276B"/>
    <w:rsid w:val="000A38D0"/>
    <w:rsid w:val="000A61B6"/>
    <w:rsid w:val="000A703E"/>
    <w:rsid w:val="000B33EF"/>
    <w:rsid w:val="000B514B"/>
    <w:rsid w:val="000B7A2D"/>
    <w:rsid w:val="000C08BF"/>
    <w:rsid w:val="000C3C5C"/>
    <w:rsid w:val="000D003E"/>
    <w:rsid w:val="000D5196"/>
    <w:rsid w:val="000E35BF"/>
    <w:rsid w:val="000E3F1F"/>
    <w:rsid w:val="000F458C"/>
    <w:rsid w:val="001054D2"/>
    <w:rsid w:val="0011367F"/>
    <w:rsid w:val="001147A7"/>
    <w:rsid w:val="00115859"/>
    <w:rsid w:val="001216FA"/>
    <w:rsid w:val="0013366A"/>
    <w:rsid w:val="001404B3"/>
    <w:rsid w:val="00140CD0"/>
    <w:rsid w:val="00141FA5"/>
    <w:rsid w:val="0014410E"/>
    <w:rsid w:val="001452C3"/>
    <w:rsid w:val="00146719"/>
    <w:rsid w:val="00147411"/>
    <w:rsid w:val="00150005"/>
    <w:rsid w:val="0015082D"/>
    <w:rsid w:val="00156F14"/>
    <w:rsid w:val="0016189B"/>
    <w:rsid w:val="001672D6"/>
    <w:rsid w:val="0017369C"/>
    <w:rsid w:val="001873D2"/>
    <w:rsid w:val="00192DBF"/>
    <w:rsid w:val="001A0412"/>
    <w:rsid w:val="001A7B88"/>
    <w:rsid w:val="001B3AE7"/>
    <w:rsid w:val="001B6088"/>
    <w:rsid w:val="001B7CE0"/>
    <w:rsid w:val="001C1674"/>
    <w:rsid w:val="001C1C59"/>
    <w:rsid w:val="001C7A75"/>
    <w:rsid w:val="001D02E0"/>
    <w:rsid w:val="001D03D5"/>
    <w:rsid w:val="001D1E31"/>
    <w:rsid w:val="001D6899"/>
    <w:rsid w:val="001E21CE"/>
    <w:rsid w:val="001E7B96"/>
    <w:rsid w:val="0020093C"/>
    <w:rsid w:val="00201A57"/>
    <w:rsid w:val="002037C0"/>
    <w:rsid w:val="00210EB3"/>
    <w:rsid w:val="002132FD"/>
    <w:rsid w:val="00214B7D"/>
    <w:rsid w:val="00214C07"/>
    <w:rsid w:val="00215154"/>
    <w:rsid w:val="00220A70"/>
    <w:rsid w:val="0022510A"/>
    <w:rsid w:val="00242775"/>
    <w:rsid w:val="002512A5"/>
    <w:rsid w:val="00254684"/>
    <w:rsid w:val="002568A7"/>
    <w:rsid w:val="00262281"/>
    <w:rsid w:val="00267C37"/>
    <w:rsid w:val="0027161C"/>
    <w:rsid w:val="00271968"/>
    <w:rsid w:val="00272CC0"/>
    <w:rsid w:val="002E2C53"/>
    <w:rsid w:val="002E3F7E"/>
    <w:rsid w:val="002E4C55"/>
    <w:rsid w:val="002F26C0"/>
    <w:rsid w:val="002F38A9"/>
    <w:rsid w:val="002F3F7C"/>
    <w:rsid w:val="002F73B4"/>
    <w:rsid w:val="00301414"/>
    <w:rsid w:val="00301E03"/>
    <w:rsid w:val="003103A8"/>
    <w:rsid w:val="003135B5"/>
    <w:rsid w:val="0031782A"/>
    <w:rsid w:val="00317C24"/>
    <w:rsid w:val="00323426"/>
    <w:rsid w:val="00337891"/>
    <w:rsid w:val="00343CE2"/>
    <w:rsid w:val="00346B98"/>
    <w:rsid w:val="00352250"/>
    <w:rsid w:val="00361451"/>
    <w:rsid w:val="003752C2"/>
    <w:rsid w:val="00376F3F"/>
    <w:rsid w:val="00384FD9"/>
    <w:rsid w:val="003866F8"/>
    <w:rsid w:val="00391801"/>
    <w:rsid w:val="003932B8"/>
    <w:rsid w:val="003938D9"/>
    <w:rsid w:val="003A04BF"/>
    <w:rsid w:val="003A55AB"/>
    <w:rsid w:val="003B1E15"/>
    <w:rsid w:val="003B1E70"/>
    <w:rsid w:val="003B2C94"/>
    <w:rsid w:val="003C041D"/>
    <w:rsid w:val="003C48F8"/>
    <w:rsid w:val="003C631B"/>
    <w:rsid w:val="003C74F2"/>
    <w:rsid w:val="003C7C83"/>
    <w:rsid w:val="003D453B"/>
    <w:rsid w:val="003D64B2"/>
    <w:rsid w:val="003D77F4"/>
    <w:rsid w:val="003E2F6B"/>
    <w:rsid w:val="003E3FB3"/>
    <w:rsid w:val="003E7574"/>
    <w:rsid w:val="003F020B"/>
    <w:rsid w:val="003F6F7E"/>
    <w:rsid w:val="00401E9F"/>
    <w:rsid w:val="0040647C"/>
    <w:rsid w:val="00410C4A"/>
    <w:rsid w:val="00412062"/>
    <w:rsid w:val="00422CB1"/>
    <w:rsid w:val="00422EAA"/>
    <w:rsid w:val="00426AD1"/>
    <w:rsid w:val="00437B4A"/>
    <w:rsid w:val="00443A0F"/>
    <w:rsid w:val="004477A2"/>
    <w:rsid w:val="00447ED1"/>
    <w:rsid w:val="00466B55"/>
    <w:rsid w:val="00467053"/>
    <w:rsid w:val="004722C5"/>
    <w:rsid w:val="00480C40"/>
    <w:rsid w:val="00486A77"/>
    <w:rsid w:val="004A2E01"/>
    <w:rsid w:val="004D4518"/>
    <w:rsid w:val="004F228D"/>
    <w:rsid w:val="005043DF"/>
    <w:rsid w:val="00505430"/>
    <w:rsid w:val="0050600B"/>
    <w:rsid w:val="005116F6"/>
    <w:rsid w:val="00517FFE"/>
    <w:rsid w:val="00520217"/>
    <w:rsid w:val="00530C4A"/>
    <w:rsid w:val="0053121D"/>
    <w:rsid w:val="00536426"/>
    <w:rsid w:val="005473D0"/>
    <w:rsid w:val="00550E40"/>
    <w:rsid w:val="00551868"/>
    <w:rsid w:val="00552E0C"/>
    <w:rsid w:val="00560993"/>
    <w:rsid w:val="00573EDC"/>
    <w:rsid w:val="005768A7"/>
    <w:rsid w:val="005770F6"/>
    <w:rsid w:val="00577579"/>
    <w:rsid w:val="005800B9"/>
    <w:rsid w:val="00584A89"/>
    <w:rsid w:val="0059686D"/>
    <w:rsid w:val="005A1D09"/>
    <w:rsid w:val="005A3432"/>
    <w:rsid w:val="005A469F"/>
    <w:rsid w:val="005A6141"/>
    <w:rsid w:val="005A63B3"/>
    <w:rsid w:val="005B2A64"/>
    <w:rsid w:val="005B4DF9"/>
    <w:rsid w:val="005C5968"/>
    <w:rsid w:val="005C7F69"/>
    <w:rsid w:val="005D41D1"/>
    <w:rsid w:val="005E6A19"/>
    <w:rsid w:val="005E7D57"/>
    <w:rsid w:val="005F21B4"/>
    <w:rsid w:val="005F7A4A"/>
    <w:rsid w:val="00600B29"/>
    <w:rsid w:val="00601B00"/>
    <w:rsid w:val="006033ED"/>
    <w:rsid w:val="00613BAA"/>
    <w:rsid w:val="00617921"/>
    <w:rsid w:val="006266CD"/>
    <w:rsid w:val="00634B0E"/>
    <w:rsid w:val="0063561F"/>
    <w:rsid w:val="00643871"/>
    <w:rsid w:val="00661F6E"/>
    <w:rsid w:val="006629FE"/>
    <w:rsid w:val="0068044B"/>
    <w:rsid w:val="00687947"/>
    <w:rsid w:val="00693183"/>
    <w:rsid w:val="006A3AF1"/>
    <w:rsid w:val="006A7119"/>
    <w:rsid w:val="006B6532"/>
    <w:rsid w:val="006C1AB6"/>
    <w:rsid w:val="006C1FDB"/>
    <w:rsid w:val="006C7D05"/>
    <w:rsid w:val="006D11E3"/>
    <w:rsid w:val="006D3462"/>
    <w:rsid w:val="006D38A6"/>
    <w:rsid w:val="006D4473"/>
    <w:rsid w:val="006F57EC"/>
    <w:rsid w:val="00711D1E"/>
    <w:rsid w:val="00712E60"/>
    <w:rsid w:val="00713E38"/>
    <w:rsid w:val="00721F59"/>
    <w:rsid w:val="00730176"/>
    <w:rsid w:val="00731701"/>
    <w:rsid w:val="007341F9"/>
    <w:rsid w:val="007356EF"/>
    <w:rsid w:val="007432F3"/>
    <w:rsid w:val="00744D1E"/>
    <w:rsid w:val="00747DE5"/>
    <w:rsid w:val="00762580"/>
    <w:rsid w:val="007650B3"/>
    <w:rsid w:val="00766D05"/>
    <w:rsid w:val="0078156F"/>
    <w:rsid w:val="00783D91"/>
    <w:rsid w:val="007A313B"/>
    <w:rsid w:val="007A7845"/>
    <w:rsid w:val="007A7A48"/>
    <w:rsid w:val="007B2471"/>
    <w:rsid w:val="007C2147"/>
    <w:rsid w:val="007C6281"/>
    <w:rsid w:val="007D053F"/>
    <w:rsid w:val="007D3A8B"/>
    <w:rsid w:val="007D679A"/>
    <w:rsid w:val="007E2577"/>
    <w:rsid w:val="007E4E2B"/>
    <w:rsid w:val="007E7C1C"/>
    <w:rsid w:val="007F0CF1"/>
    <w:rsid w:val="007F164B"/>
    <w:rsid w:val="007F2B02"/>
    <w:rsid w:val="007F72F9"/>
    <w:rsid w:val="00811C84"/>
    <w:rsid w:val="00817AFA"/>
    <w:rsid w:val="0082329D"/>
    <w:rsid w:val="00836688"/>
    <w:rsid w:val="00837402"/>
    <w:rsid w:val="00853135"/>
    <w:rsid w:val="00854ABD"/>
    <w:rsid w:val="00854D3A"/>
    <w:rsid w:val="00873097"/>
    <w:rsid w:val="00874682"/>
    <w:rsid w:val="008801BE"/>
    <w:rsid w:val="0089182F"/>
    <w:rsid w:val="00897078"/>
    <w:rsid w:val="00897AD0"/>
    <w:rsid w:val="008A23C2"/>
    <w:rsid w:val="008A2516"/>
    <w:rsid w:val="008A33A9"/>
    <w:rsid w:val="008A6035"/>
    <w:rsid w:val="008B60FE"/>
    <w:rsid w:val="008C1EC0"/>
    <w:rsid w:val="008C520D"/>
    <w:rsid w:val="008D2610"/>
    <w:rsid w:val="008D5B1A"/>
    <w:rsid w:val="008E6AD2"/>
    <w:rsid w:val="008F1388"/>
    <w:rsid w:val="008F1E99"/>
    <w:rsid w:val="00916740"/>
    <w:rsid w:val="00917282"/>
    <w:rsid w:val="00921B15"/>
    <w:rsid w:val="00931663"/>
    <w:rsid w:val="0093336F"/>
    <w:rsid w:val="00936B66"/>
    <w:rsid w:val="0093734D"/>
    <w:rsid w:val="00937C5B"/>
    <w:rsid w:val="00944456"/>
    <w:rsid w:val="00946FC4"/>
    <w:rsid w:val="009478E6"/>
    <w:rsid w:val="00950191"/>
    <w:rsid w:val="00950E02"/>
    <w:rsid w:val="00953384"/>
    <w:rsid w:val="00953C38"/>
    <w:rsid w:val="0096095C"/>
    <w:rsid w:val="00961730"/>
    <w:rsid w:val="00962E0A"/>
    <w:rsid w:val="00967215"/>
    <w:rsid w:val="00970D01"/>
    <w:rsid w:val="00974414"/>
    <w:rsid w:val="00976E09"/>
    <w:rsid w:val="009843FC"/>
    <w:rsid w:val="00986C4D"/>
    <w:rsid w:val="009904A5"/>
    <w:rsid w:val="00992D7F"/>
    <w:rsid w:val="00995858"/>
    <w:rsid w:val="00997456"/>
    <w:rsid w:val="009A0CFF"/>
    <w:rsid w:val="009B150D"/>
    <w:rsid w:val="009B19CB"/>
    <w:rsid w:val="009B2607"/>
    <w:rsid w:val="009C004B"/>
    <w:rsid w:val="009C0964"/>
    <w:rsid w:val="009C1284"/>
    <w:rsid w:val="009C2594"/>
    <w:rsid w:val="009C4547"/>
    <w:rsid w:val="009C45F4"/>
    <w:rsid w:val="009C4ACB"/>
    <w:rsid w:val="009C6627"/>
    <w:rsid w:val="009D4436"/>
    <w:rsid w:val="009E58A7"/>
    <w:rsid w:val="009E77B1"/>
    <w:rsid w:val="009F1DD4"/>
    <w:rsid w:val="00A00361"/>
    <w:rsid w:val="00A0232B"/>
    <w:rsid w:val="00A05821"/>
    <w:rsid w:val="00A05DA6"/>
    <w:rsid w:val="00A13632"/>
    <w:rsid w:val="00A14431"/>
    <w:rsid w:val="00A174DA"/>
    <w:rsid w:val="00A234F4"/>
    <w:rsid w:val="00A311F2"/>
    <w:rsid w:val="00A31ED5"/>
    <w:rsid w:val="00A33303"/>
    <w:rsid w:val="00A37B12"/>
    <w:rsid w:val="00A37D93"/>
    <w:rsid w:val="00A44DAC"/>
    <w:rsid w:val="00A62ECC"/>
    <w:rsid w:val="00A63358"/>
    <w:rsid w:val="00A6354C"/>
    <w:rsid w:val="00A65264"/>
    <w:rsid w:val="00A721E8"/>
    <w:rsid w:val="00A739FA"/>
    <w:rsid w:val="00A73A17"/>
    <w:rsid w:val="00A74183"/>
    <w:rsid w:val="00A804C2"/>
    <w:rsid w:val="00A815DD"/>
    <w:rsid w:val="00A82586"/>
    <w:rsid w:val="00A876A1"/>
    <w:rsid w:val="00A94D87"/>
    <w:rsid w:val="00A9620F"/>
    <w:rsid w:val="00AA0C16"/>
    <w:rsid w:val="00AA0F1A"/>
    <w:rsid w:val="00AB5D40"/>
    <w:rsid w:val="00AC3ACC"/>
    <w:rsid w:val="00AC3B28"/>
    <w:rsid w:val="00AC4414"/>
    <w:rsid w:val="00AC5AEE"/>
    <w:rsid w:val="00AD4AF0"/>
    <w:rsid w:val="00AD7235"/>
    <w:rsid w:val="00AF61DB"/>
    <w:rsid w:val="00B0554F"/>
    <w:rsid w:val="00B05CD6"/>
    <w:rsid w:val="00B05FAE"/>
    <w:rsid w:val="00B102B8"/>
    <w:rsid w:val="00B10D5C"/>
    <w:rsid w:val="00B12888"/>
    <w:rsid w:val="00B17D32"/>
    <w:rsid w:val="00B20CE3"/>
    <w:rsid w:val="00B332EB"/>
    <w:rsid w:val="00B36B5F"/>
    <w:rsid w:val="00B426D3"/>
    <w:rsid w:val="00B44233"/>
    <w:rsid w:val="00B44845"/>
    <w:rsid w:val="00B465C8"/>
    <w:rsid w:val="00B50153"/>
    <w:rsid w:val="00B54C88"/>
    <w:rsid w:val="00B61201"/>
    <w:rsid w:val="00B86E2A"/>
    <w:rsid w:val="00B87346"/>
    <w:rsid w:val="00B911BD"/>
    <w:rsid w:val="00B93849"/>
    <w:rsid w:val="00BA09B4"/>
    <w:rsid w:val="00BA6871"/>
    <w:rsid w:val="00BB113A"/>
    <w:rsid w:val="00BB79E6"/>
    <w:rsid w:val="00BC077A"/>
    <w:rsid w:val="00BC24DD"/>
    <w:rsid w:val="00BC2E54"/>
    <w:rsid w:val="00BC3E07"/>
    <w:rsid w:val="00BC79ED"/>
    <w:rsid w:val="00BC7B87"/>
    <w:rsid w:val="00BE7A86"/>
    <w:rsid w:val="00BF2B1F"/>
    <w:rsid w:val="00BF2BAF"/>
    <w:rsid w:val="00C06A8B"/>
    <w:rsid w:val="00C134F5"/>
    <w:rsid w:val="00C208A5"/>
    <w:rsid w:val="00C3076B"/>
    <w:rsid w:val="00C41E8C"/>
    <w:rsid w:val="00C452AC"/>
    <w:rsid w:val="00C513C4"/>
    <w:rsid w:val="00C52B85"/>
    <w:rsid w:val="00C71999"/>
    <w:rsid w:val="00C81153"/>
    <w:rsid w:val="00C907F4"/>
    <w:rsid w:val="00C90989"/>
    <w:rsid w:val="00CA671A"/>
    <w:rsid w:val="00CC2950"/>
    <w:rsid w:val="00CC33A7"/>
    <w:rsid w:val="00CD78A1"/>
    <w:rsid w:val="00CE16B6"/>
    <w:rsid w:val="00CE6CCB"/>
    <w:rsid w:val="00CE6F9F"/>
    <w:rsid w:val="00CF0E14"/>
    <w:rsid w:val="00CF2D36"/>
    <w:rsid w:val="00CF4A87"/>
    <w:rsid w:val="00D030FD"/>
    <w:rsid w:val="00D07119"/>
    <w:rsid w:val="00D117B6"/>
    <w:rsid w:val="00D150A8"/>
    <w:rsid w:val="00D153DA"/>
    <w:rsid w:val="00D162FE"/>
    <w:rsid w:val="00D27617"/>
    <w:rsid w:val="00D30A3B"/>
    <w:rsid w:val="00D35CC5"/>
    <w:rsid w:val="00D560F7"/>
    <w:rsid w:val="00D57450"/>
    <w:rsid w:val="00D63414"/>
    <w:rsid w:val="00D642AE"/>
    <w:rsid w:val="00D65F70"/>
    <w:rsid w:val="00D71103"/>
    <w:rsid w:val="00D905CF"/>
    <w:rsid w:val="00D914FB"/>
    <w:rsid w:val="00D925B7"/>
    <w:rsid w:val="00DA0300"/>
    <w:rsid w:val="00DA1E1C"/>
    <w:rsid w:val="00DA5E34"/>
    <w:rsid w:val="00DA69FC"/>
    <w:rsid w:val="00DB12C1"/>
    <w:rsid w:val="00DB2090"/>
    <w:rsid w:val="00DB365D"/>
    <w:rsid w:val="00DB3A3B"/>
    <w:rsid w:val="00DB3C90"/>
    <w:rsid w:val="00DC2A07"/>
    <w:rsid w:val="00DC309D"/>
    <w:rsid w:val="00DD2C0B"/>
    <w:rsid w:val="00DD349C"/>
    <w:rsid w:val="00DD64BA"/>
    <w:rsid w:val="00DE1F20"/>
    <w:rsid w:val="00DE54DF"/>
    <w:rsid w:val="00DE7086"/>
    <w:rsid w:val="00DE75A3"/>
    <w:rsid w:val="00DE7C5C"/>
    <w:rsid w:val="00DF3DE3"/>
    <w:rsid w:val="00E014B3"/>
    <w:rsid w:val="00E01F49"/>
    <w:rsid w:val="00E054FB"/>
    <w:rsid w:val="00E245CD"/>
    <w:rsid w:val="00E2536B"/>
    <w:rsid w:val="00E3033A"/>
    <w:rsid w:val="00E37F15"/>
    <w:rsid w:val="00E401AB"/>
    <w:rsid w:val="00E41FEC"/>
    <w:rsid w:val="00E45910"/>
    <w:rsid w:val="00E47710"/>
    <w:rsid w:val="00E6252D"/>
    <w:rsid w:val="00E663DA"/>
    <w:rsid w:val="00E80DE5"/>
    <w:rsid w:val="00E834B7"/>
    <w:rsid w:val="00E92CAF"/>
    <w:rsid w:val="00E94022"/>
    <w:rsid w:val="00EB3401"/>
    <w:rsid w:val="00EC0114"/>
    <w:rsid w:val="00EC4A58"/>
    <w:rsid w:val="00EC7DBA"/>
    <w:rsid w:val="00EE5D6D"/>
    <w:rsid w:val="00EF0E5C"/>
    <w:rsid w:val="00EF3ABA"/>
    <w:rsid w:val="00F0068A"/>
    <w:rsid w:val="00F05D33"/>
    <w:rsid w:val="00F06374"/>
    <w:rsid w:val="00F1088E"/>
    <w:rsid w:val="00F16FB2"/>
    <w:rsid w:val="00F2291C"/>
    <w:rsid w:val="00F23498"/>
    <w:rsid w:val="00F37F52"/>
    <w:rsid w:val="00F41244"/>
    <w:rsid w:val="00F4241F"/>
    <w:rsid w:val="00F51D15"/>
    <w:rsid w:val="00F53DCE"/>
    <w:rsid w:val="00F56E1A"/>
    <w:rsid w:val="00F64177"/>
    <w:rsid w:val="00F739CA"/>
    <w:rsid w:val="00F73B41"/>
    <w:rsid w:val="00F755D0"/>
    <w:rsid w:val="00F75769"/>
    <w:rsid w:val="00F76C3B"/>
    <w:rsid w:val="00F77A3E"/>
    <w:rsid w:val="00F807F1"/>
    <w:rsid w:val="00F9420C"/>
    <w:rsid w:val="00F96FCC"/>
    <w:rsid w:val="00FA4027"/>
    <w:rsid w:val="00FA7BB2"/>
    <w:rsid w:val="00FB1E94"/>
    <w:rsid w:val="00FB2C46"/>
    <w:rsid w:val="00FC643F"/>
    <w:rsid w:val="00FC6B1A"/>
    <w:rsid w:val="00FD18E9"/>
    <w:rsid w:val="00FD6291"/>
    <w:rsid w:val="00FD6B9D"/>
    <w:rsid w:val="00FD6E40"/>
    <w:rsid w:val="00FF4258"/>
    <w:rsid w:val="00FF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4027"/>
    <w:pPr>
      <w:keepNext/>
      <w:ind w:left="5670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40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FA4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FA40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4027"/>
  </w:style>
  <w:style w:type="paragraph" w:styleId="a6">
    <w:name w:val="Normal (Web)"/>
    <w:basedOn w:val="a"/>
    <w:uiPriority w:val="99"/>
    <w:rsid w:val="00FA4027"/>
    <w:pPr>
      <w:spacing w:before="225" w:after="225"/>
    </w:pPr>
    <w:rPr>
      <w:rFonts w:eastAsia="Calibri"/>
    </w:rPr>
  </w:style>
  <w:style w:type="table" w:styleId="a7">
    <w:name w:val="Table Grid"/>
    <w:basedOn w:val="a1"/>
    <w:uiPriority w:val="59"/>
    <w:rsid w:val="00FA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A40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FA4027"/>
    <w:rPr>
      <w:color w:val="0000FF"/>
      <w:u w:val="single"/>
    </w:rPr>
  </w:style>
  <w:style w:type="character" w:customStyle="1" w:styleId="ab">
    <w:name w:val="Символ сноски"/>
    <w:rsid w:val="00FA4027"/>
    <w:rPr>
      <w:sz w:val="20"/>
      <w:vertAlign w:val="superscript"/>
    </w:rPr>
  </w:style>
  <w:style w:type="paragraph" w:styleId="ac">
    <w:name w:val="Subtitle"/>
    <w:basedOn w:val="a"/>
    <w:next w:val="ad"/>
    <w:link w:val="ae"/>
    <w:qFormat/>
    <w:rsid w:val="00FA4027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FA402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footnote text"/>
    <w:basedOn w:val="a"/>
    <w:link w:val="af0"/>
    <w:uiPriority w:val="99"/>
    <w:semiHidden/>
    <w:rsid w:val="00FA4027"/>
    <w:pPr>
      <w:widowControl w:val="0"/>
      <w:ind w:firstLine="720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FA40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ody Text"/>
    <w:basedOn w:val="a"/>
    <w:link w:val="af1"/>
    <w:uiPriority w:val="99"/>
    <w:rsid w:val="00FA4027"/>
    <w:pPr>
      <w:spacing w:after="120"/>
    </w:pPr>
  </w:style>
  <w:style w:type="character" w:customStyle="1" w:styleId="af1">
    <w:name w:val="Основной текст Знак"/>
    <w:basedOn w:val="a0"/>
    <w:link w:val="ad"/>
    <w:uiPriority w:val="99"/>
    <w:rsid w:val="00FA402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A40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FA4027"/>
    <w:rPr>
      <w:rFonts w:cs="Times New Roman"/>
    </w:rPr>
  </w:style>
  <w:style w:type="paragraph" w:styleId="2">
    <w:name w:val="Body Text Indent 2"/>
    <w:basedOn w:val="a"/>
    <w:link w:val="20"/>
    <w:rsid w:val="00FA40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FA402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FA402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"/>
    <w:rsid w:val="00FA4027"/>
    <w:pPr>
      <w:spacing w:before="100" w:beforeAutospacing="1" w:after="100" w:afterAutospacing="1"/>
    </w:pPr>
  </w:style>
  <w:style w:type="character" w:styleId="af2">
    <w:name w:val="Strong"/>
    <w:uiPriority w:val="22"/>
    <w:qFormat/>
    <w:rsid w:val="00FA4027"/>
    <w:rPr>
      <w:b/>
      <w:bCs/>
    </w:rPr>
  </w:style>
  <w:style w:type="paragraph" w:styleId="af3">
    <w:name w:val="Plain Text"/>
    <w:basedOn w:val="a"/>
    <w:link w:val="af4"/>
    <w:rsid w:val="00FA4027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FA4027"/>
    <w:rPr>
      <w:rFonts w:ascii="Courier New" w:eastAsia="Times New Roman" w:hAnsi="Courier New" w:cs="Times New Roman"/>
      <w:sz w:val="20"/>
      <w:szCs w:val="20"/>
    </w:rPr>
  </w:style>
  <w:style w:type="paragraph" w:customStyle="1" w:styleId="c4">
    <w:name w:val="c4"/>
    <w:basedOn w:val="a"/>
    <w:rsid w:val="00FA4027"/>
    <w:pPr>
      <w:spacing w:before="100" w:beforeAutospacing="1" w:after="100" w:afterAutospacing="1"/>
    </w:pPr>
  </w:style>
  <w:style w:type="character" w:customStyle="1" w:styleId="c13">
    <w:name w:val="c13"/>
    <w:basedOn w:val="a0"/>
    <w:rsid w:val="00FA4027"/>
  </w:style>
  <w:style w:type="paragraph" w:styleId="af5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6"/>
    <w:uiPriority w:val="34"/>
    <w:qFormat/>
    <w:rsid w:val="00FA4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А_основной"/>
    <w:basedOn w:val="a"/>
    <w:rsid w:val="00FA4027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0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A4027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FA40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FA40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FA40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"/>
    <w:link w:val="af9"/>
    <w:uiPriority w:val="99"/>
    <w:rsid w:val="00FA4027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FA4027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rsid w:val="00FA402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uiPriority w:val="99"/>
    <w:semiHidden/>
    <w:rsid w:val="00FA4027"/>
    <w:rPr>
      <w:vertAlign w:val="superscript"/>
    </w:rPr>
  </w:style>
  <w:style w:type="paragraph" w:styleId="3">
    <w:name w:val="Body Text Indent 3"/>
    <w:basedOn w:val="a"/>
    <w:link w:val="30"/>
    <w:rsid w:val="00FA40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A40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7A7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5F7A4A"/>
    <w:rPr>
      <w:rFonts w:ascii="Arial" w:hAnsi="Arial" w:cs="Arial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7A4A"/>
    <w:rPr>
      <w:rFonts w:ascii="Arial" w:eastAsia="Times New Roman" w:hAnsi="Arial" w:cs="Arial"/>
      <w:sz w:val="18"/>
      <w:szCs w:val="18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768A7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5768A7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76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768A7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768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FollowedHyperlink"/>
    <w:basedOn w:val="a0"/>
    <w:uiPriority w:val="99"/>
    <w:semiHidden/>
    <w:unhideWhenUsed/>
    <w:rsid w:val="00F4241F"/>
    <w:rPr>
      <w:color w:val="954F72" w:themeColor="followedHyperlink"/>
      <w:u w:val="single"/>
    </w:rPr>
  </w:style>
  <w:style w:type="character" w:customStyle="1" w:styleId="af6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5"/>
    <w:uiPriority w:val="34"/>
    <w:qFormat/>
    <w:locked/>
    <w:rsid w:val="00F4241F"/>
    <w:rPr>
      <w:rFonts w:ascii="Calibri" w:eastAsia="Calibri" w:hAnsi="Calibri" w:cs="Times New Roman"/>
    </w:rPr>
  </w:style>
  <w:style w:type="paragraph" w:customStyle="1" w:styleId="c53">
    <w:name w:val="c53"/>
    <w:basedOn w:val="a"/>
    <w:uiPriority w:val="99"/>
    <w:rsid w:val="00F4241F"/>
    <w:pPr>
      <w:spacing w:before="100" w:beforeAutospacing="1" w:after="100" w:afterAutospacing="1"/>
    </w:pPr>
  </w:style>
  <w:style w:type="character" w:customStyle="1" w:styleId="c34">
    <w:name w:val="c34"/>
    <w:basedOn w:val="a0"/>
    <w:rsid w:val="00F4241F"/>
    <w:rPr>
      <w:rFonts w:ascii="Times New Roman" w:hAnsi="Times New Roman" w:cs="Times New Roman" w:hint="default"/>
    </w:rPr>
  </w:style>
  <w:style w:type="character" w:customStyle="1" w:styleId="aff3">
    <w:name w:val="Без интервала Знак"/>
    <w:link w:val="aff4"/>
    <w:uiPriority w:val="99"/>
    <w:locked/>
    <w:rsid w:val="008C520D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No Spacing"/>
    <w:link w:val="aff3"/>
    <w:uiPriority w:val="99"/>
    <w:qFormat/>
    <w:rsid w:val="008C5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uiPriority w:val="39"/>
    <w:rsid w:val="008C5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F2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9A56E-0AEF-4187-BD92-882DC407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8784</Words>
  <Characters>50070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Осина Г.М.</dc:creator>
  <cp:lastModifiedBy>user</cp:lastModifiedBy>
  <cp:revision>5</cp:revision>
  <cp:lastPrinted>2018-02-09T14:17:00Z</cp:lastPrinted>
  <dcterms:created xsi:type="dcterms:W3CDTF">2022-07-03T18:46:00Z</dcterms:created>
  <dcterms:modified xsi:type="dcterms:W3CDTF">2022-12-16T07:48:00Z</dcterms:modified>
</cp:coreProperties>
</file>