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7EB" w:rsidRPr="009E57EB" w:rsidRDefault="009E57EB" w:rsidP="009E57EB">
      <w:pPr>
        <w:spacing w:after="0" w:line="240" w:lineRule="auto"/>
        <w:jc w:val="center"/>
        <w:rPr>
          <w:rFonts w:ascii="Times New Roman" w:eastAsia="Calibri" w:hAnsi="Times New Roman" w:cs="Times New Roman"/>
          <w:sz w:val="28"/>
          <w:szCs w:val="28"/>
        </w:rPr>
      </w:pPr>
      <w:r w:rsidRPr="009E57EB">
        <w:rPr>
          <w:rFonts w:ascii="Times New Roman" w:eastAsia="Calibri" w:hAnsi="Times New Roman" w:cs="Times New Roman"/>
          <w:sz w:val="28"/>
          <w:szCs w:val="28"/>
        </w:rPr>
        <w:t xml:space="preserve">бюджетное профессиональное образовательное учреждение </w:t>
      </w:r>
    </w:p>
    <w:p w:rsidR="009E57EB" w:rsidRPr="009E57EB" w:rsidRDefault="009E57EB" w:rsidP="009E57EB">
      <w:pPr>
        <w:spacing w:after="0" w:line="240" w:lineRule="auto"/>
        <w:jc w:val="center"/>
        <w:rPr>
          <w:rFonts w:ascii="Times New Roman" w:eastAsia="Calibri" w:hAnsi="Times New Roman" w:cs="Times New Roman"/>
          <w:sz w:val="28"/>
          <w:szCs w:val="28"/>
        </w:rPr>
      </w:pPr>
      <w:r w:rsidRPr="009E57EB">
        <w:rPr>
          <w:rFonts w:ascii="Times New Roman" w:eastAsia="Calibri" w:hAnsi="Times New Roman" w:cs="Times New Roman"/>
          <w:sz w:val="28"/>
          <w:szCs w:val="28"/>
        </w:rPr>
        <w:t>Вологодской области «Вологодский колледж технологии и дизайна»</w:t>
      </w:r>
    </w:p>
    <w:p w:rsidR="009E57EB" w:rsidRPr="009E57EB" w:rsidRDefault="009E57EB" w:rsidP="009E57EB">
      <w:pPr>
        <w:spacing w:after="0" w:line="240" w:lineRule="auto"/>
        <w:jc w:val="both"/>
        <w:rPr>
          <w:rFonts w:ascii="Times New Roman" w:eastAsia="Calibri" w:hAnsi="Times New Roman" w:cs="Times New Roman"/>
          <w:color w:val="FF0000"/>
          <w:sz w:val="28"/>
          <w:szCs w:val="28"/>
        </w:rPr>
      </w:pPr>
    </w:p>
    <w:p w:rsidR="009E57EB" w:rsidRPr="009E57EB" w:rsidRDefault="009E57EB" w:rsidP="009E57EB">
      <w:pPr>
        <w:spacing w:after="0" w:line="240" w:lineRule="auto"/>
        <w:jc w:val="both"/>
        <w:rPr>
          <w:rFonts w:ascii="Times New Roman" w:eastAsia="Calibri" w:hAnsi="Times New Roman" w:cs="Times New Roman"/>
          <w:color w:val="000000"/>
          <w:sz w:val="28"/>
          <w:szCs w:val="28"/>
        </w:rPr>
      </w:pP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УТВЕРЖДЕНО</w:t>
      </w: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приказом директора</w:t>
      </w: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БПОУ ВО «Вологодский колледж технологии и дизайна»</w:t>
      </w:r>
    </w:p>
    <w:p w:rsidR="009E57EB" w:rsidRPr="009E57EB" w:rsidRDefault="00DE4E20" w:rsidP="009E57EB">
      <w:pPr>
        <w:spacing w:after="0" w:line="240" w:lineRule="auto"/>
        <w:ind w:left="5670"/>
        <w:rPr>
          <w:rFonts w:ascii="Times New Roman" w:eastAsia="Calibri" w:hAnsi="Times New Roman" w:cs="Times New Roman"/>
          <w:b/>
          <w:sz w:val="28"/>
          <w:szCs w:val="28"/>
        </w:rPr>
      </w:pPr>
      <w:r>
        <w:rPr>
          <w:rFonts w:ascii="Times New Roman" w:eastAsia="Calibri" w:hAnsi="Times New Roman" w:cs="Times New Roman"/>
          <w:sz w:val="28"/>
          <w:szCs w:val="28"/>
        </w:rPr>
        <w:t>от 31.08.2022 № 580</w:t>
      </w:r>
    </w:p>
    <w:p w:rsidR="009E57EB" w:rsidRPr="009E57EB" w:rsidRDefault="009E57EB" w:rsidP="009E57EB">
      <w:pPr>
        <w:ind w:left="5670"/>
        <w:jc w:val="both"/>
        <w:rPr>
          <w:rFonts w:ascii="Times New Roman" w:eastAsia="Calibri" w:hAnsi="Times New Roman" w:cs="Times New Roman"/>
          <w:color w:val="000000"/>
          <w:sz w:val="28"/>
          <w:szCs w:val="28"/>
        </w:rPr>
      </w:pPr>
    </w:p>
    <w:p w:rsidR="009E57EB" w:rsidRPr="009E57EB" w:rsidRDefault="009E57EB" w:rsidP="009E57EB">
      <w:pPr>
        <w:jc w:val="both"/>
        <w:rPr>
          <w:rFonts w:ascii="Times New Roman" w:eastAsia="Calibri" w:hAnsi="Times New Roman" w:cs="Times New Roman"/>
          <w:color w:val="000000"/>
          <w:sz w:val="28"/>
          <w:szCs w:val="28"/>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color w:val="000000"/>
          <w:sz w:val="28"/>
          <w:szCs w:val="28"/>
          <w:lang w:eastAsia="ru-RU"/>
        </w:rPr>
      </w:pPr>
      <w:r w:rsidRPr="009E57EB">
        <w:rPr>
          <w:rFonts w:ascii="Times New Roman" w:eastAsia="Times New Roman" w:hAnsi="Times New Roman" w:cs="Times New Roman"/>
          <w:b/>
          <w:color w:val="000000"/>
          <w:sz w:val="28"/>
          <w:szCs w:val="28"/>
          <w:lang w:eastAsia="ru-RU"/>
        </w:rPr>
        <w:t>РАБОЧАЯ ПРОГРАММА</w:t>
      </w:r>
    </w:p>
    <w:p w:rsidR="009E57EB" w:rsidRDefault="009E57EB" w:rsidP="009E57EB">
      <w:pPr>
        <w:spacing w:after="0" w:line="240" w:lineRule="auto"/>
        <w:jc w:val="center"/>
        <w:rPr>
          <w:rFonts w:ascii="Times New Roman" w:eastAsia="Times New Roman" w:hAnsi="Times New Roman" w:cs="Times New Roman"/>
          <w:b/>
          <w:color w:val="000000"/>
          <w:sz w:val="28"/>
          <w:szCs w:val="28"/>
          <w:lang w:eastAsia="ru-RU"/>
        </w:rPr>
      </w:pPr>
      <w:r w:rsidRPr="009E57EB">
        <w:rPr>
          <w:rFonts w:ascii="Times New Roman" w:eastAsia="Times New Roman" w:hAnsi="Times New Roman" w:cs="Times New Roman"/>
          <w:b/>
          <w:color w:val="000000"/>
          <w:sz w:val="28"/>
          <w:szCs w:val="28"/>
          <w:lang w:eastAsia="ru-RU"/>
        </w:rPr>
        <w:t>УЧЕБНОГО ПРЕДМЕТА</w:t>
      </w:r>
    </w:p>
    <w:p w:rsidR="00A44C94" w:rsidRPr="009E57EB" w:rsidRDefault="00A44C94" w:rsidP="009E57EB">
      <w:pPr>
        <w:spacing w:after="0" w:line="240" w:lineRule="auto"/>
        <w:jc w:val="center"/>
        <w:rPr>
          <w:rFonts w:ascii="Times New Roman" w:eastAsia="Times New Roman" w:hAnsi="Times New Roman" w:cs="Times New Roman"/>
          <w:b/>
          <w:color w:val="000000"/>
          <w:sz w:val="28"/>
          <w:szCs w:val="28"/>
          <w:lang w:eastAsia="ru-RU"/>
        </w:rPr>
      </w:pPr>
    </w:p>
    <w:p w:rsidR="009E57EB" w:rsidRPr="009E57EB" w:rsidRDefault="0058136C" w:rsidP="00A44C94">
      <w:pPr>
        <w:spacing w:after="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ОУДБ.11 РОДНОЙ ЯЗЫК (русский)</w:t>
      </w:r>
    </w:p>
    <w:p w:rsidR="009E57EB" w:rsidRPr="009E57EB" w:rsidRDefault="009E57EB" w:rsidP="009E57EB">
      <w:pPr>
        <w:spacing w:after="0" w:line="240" w:lineRule="auto"/>
        <w:ind w:firstLine="540"/>
        <w:jc w:val="center"/>
        <w:rPr>
          <w:rFonts w:ascii="Times New Roman" w:eastAsia="Times New Roman" w:hAnsi="Times New Roman" w:cs="Times New Roman"/>
          <w:color w:val="000000"/>
          <w:sz w:val="28"/>
          <w:szCs w:val="28"/>
          <w:lang w:eastAsia="ru-RU"/>
        </w:rPr>
      </w:pPr>
    </w:p>
    <w:p w:rsidR="009E57EB" w:rsidRPr="009E57EB" w:rsidRDefault="002D3093" w:rsidP="009E57EB">
      <w:pPr>
        <w:tabs>
          <w:tab w:val="left" w:pos="7035"/>
        </w:tabs>
        <w:spacing w:after="0" w:line="240" w:lineRule="auto"/>
        <w:jc w:val="center"/>
        <w:rPr>
          <w:rFonts w:ascii="Times New Roman" w:eastAsia="Times New Roman" w:hAnsi="Times New Roman" w:cs="Times New Roman"/>
          <w:b/>
          <w:sz w:val="28"/>
          <w:szCs w:val="28"/>
        </w:rPr>
      </w:pPr>
      <w:r>
        <w:rPr>
          <w:rFonts w:ascii="Times New Roman" w:eastAsia="Calibri" w:hAnsi="Times New Roman" w:cs="Times New Roman"/>
          <w:color w:val="000000"/>
          <w:sz w:val="28"/>
          <w:szCs w:val="28"/>
          <w:lang w:eastAsia="ru-RU"/>
        </w:rPr>
        <w:t xml:space="preserve">Профессия </w:t>
      </w:r>
      <w:r w:rsidR="009E57EB" w:rsidRPr="009E57EB">
        <w:rPr>
          <w:rFonts w:ascii="Times New Roman" w:eastAsia="Calibri" w:hAnsi="Times New Roman" w:cs="Times New Roman"/>
          <w:color w:val="000000"/>
          <w:sz w:val="28"/>
          <w:szCs w:val="28"/>
          <w:lang w:eastAsia="ru-RU"/>
        </w:rPr>
        <w:t xml:space="preserve"> </w:t>
      </w:r>
      <w:r w:rsidR="00170A87">
        <w:rPr>
          <w:rFonts w:ascii="Times New Roman" w:eastAsia="Calibri" w:hAnsi="Times New Roman" w:cs="Times New Roman"/>
          <w:sz w:val="28"/>
          <w:szCs w:val="28"/>
        </w:rPr>
        <w:t xml:space="preserve"> 54.01.20 Графический дизайнер</w:t>
      </w:r>
    </w:p>
    <w:p w:rsidR="009E57EB" w:rsidRPr="009E57EB" w:rsidRDefault="009E57EB" w:rsidP="009E57EB">
      <w:pPr>
        <w:tabs>
          <w:tab w:val="left" w:pos="7035"/>
        </w:tabs>
        <w:spacing w:after="0" w:line="240" w:lineRule="auto"/>
        <w:jc w:val="center"/>
        <w:rPr>
          <w:rFonts w:ascii="Times New Roman" w:eastAsia="Times New Roman" w:hAnsi="Times New Roman" w:cs="Times New Roman"/>
          <w:b/>
          <w:sz w:val="28"/>
          <w:szCs w:val="28"/>
        </w:rPr>
      </w:pPr>
    </w:p>
    <w:p w:rsidR="009E57EB" w:rsidRPr="009E57EB" w:rsidRDefault="009E57EB" w:rsidP="009E57EB">
      <w:pPr>
        <w:tabs>
          <w:tab w:val="left" w:pos="7035"/>
        </w:tabs>
        <w:jc w:val="center"/>
        <w:rPr>
          <w:rFonts w:ascii="Times New Roman" w:eastAsia="Times New Roman" w:hAnsi="Times New Roman" w:cs="Times New Roman"/>
          <w:b/>
          <w:sz w:val="28"/>
          <w:szCs w:val="28"/>
        </w:rPr>
      </w:pPr>
    </w:p>
    <w:p w:rsidR="009E57EB" w:rsidRPr="009E57EB" w:rsidRDefault="009E57EB" w:rsidP="009E57EB">
      <w:pPr>
        <w:spacing w:after="0" w:line="240" w:lineRule="auto"/>
        <w:ind w:firstLine="540"/>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Вологда</w:t>
      </w:r>
    </w:p>
    <w:p w:rsidR="009E57EB" w:rsidRPr="00DE4E20" w:rsidRDefault="00DE4E20" w:rsidP="00DE4E20">
      <w:pPr>
        <w:spacing w:after="0" w:line="240" w:lineRule="auto"/>
        <w:jc w:val="center"/>
        <w:rPr>
          <w:rFonts w:ascii="Times New Roman" w:eastAsia="Times New Roman" w:hAnsi="Times New Roman" w:cs="Times New Roman"/>
          <w:color w:val="000000"/>
          <w:sz w:val="28"/>
          <w:szCs w:val="28"/>
          <w:lang w:eastAsia="ru-RU"/>
        </w:rPr>
        <w:sectPr w:rsidR="009E57EB" w:rsidRPr="00DE4E20" w:rsidSect="00464966">
          <w:footerReference w:type="even" r:id="rId8"/>
          <w:footerReference w:type="default" r:id="rId9"/>
          <w:pgSz w:w="12240" w:h="15840"/>
          <w:pgMar w:top="899" w:right="850" w:bottom="899" w:left="1701" w:header="720" w:footer="720" w:gutter="0"/>
          <w:cols w:space="720"/>
          <w:noEndnote/>
          <w:docGrid w:linePitch="326"/>
        </w:sectPr>
      </w:pPr>
      <w:r>
        <w:rPr>
          <w:rFonts w:ascii="Times New Roman" w:eastAsia="Times New Roman" w:hAnsi="Times New Roman" w:cs="Times New Roman"/>
          <w:color w:val="000000"/>
          <w:sz w:val="28"/>
          <w:szCs w:val="28"/>
          <w:lang w:eastAsia="ru-RU"/>
        </w:rPr>
        <w:t>2022</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p>
    <w:p w:rsidR="009E57EB" w:rsidRPr="009E57EB" w:rsidRDefault="009E57EB" w:rsidP="009E57EB">
      <w:pPr>
        <w:spacing w:after="0" w:line="240" w:lineRule="auto"/>
        <w:ind w:firstLine="708"/>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Рабочая программа учебно</w:t>
      </w:r>
      <w:r w:rsidR="00A44C94">
        <w:rPr>
          <w:rFonts w:ascii="Times New Roman" w:eastAsia="Times New Roman" w:hAnsi="Times New Roman" w:cs="Times New Roman"/>
          <w:sz w:val="28"/>
          <w:szCs w:val="28"/>
          <w:lang w:eastAsia="ru-RU"/>
        </w:rPr>
        <w:t>го</w:t>
      </w:r>
      <w:r w:rsidRPr="009E57EB">
        <w:rPr>
          <w:rFonts w:ascii="Times New Roman" w:eastAsia="Times New Roman" w:hAnsi="Times New Roman" w:cs="Times New Roman"/>
          <w:sz w:val="28"/>
          <w:szCs w:val="28"/>
          <w:lang w:eastAsia="ru-RU"/>
        </w:rPr>
        <w:t xml:space="preserve"> </w:t>
      </w:r>
      <w:r w:rsidR="00A44C94">
        <w:rPr>
          <w:rFonts w:ascii="Times New Roman" w:eastAsia="Times New Roman" w:hAnsi="Times New Roman" w:cs="Times New Roman"/>
          <w:sz w:val="28"/>
          <w:szCs w:val="28"/>
          <w:lang w:eastAsia="ru-RU"/>
        </w:rPr>
        <w:t>предмета</w:t>
      </w:r>
      <w:r w:rsidRPr="009E57EB">
        <w:rPr>
          <w:rFonts w:ascii="Times New Roman" w:eastAsia="Times New Roman" w:hAnsi="Times New Roman" w:cs="Times New Roman"/>
          <w:color w:val="FF0000"/>
          <w:sz w:val="28"/>
          <w:szCs w:val="28"/>
          <w:lang w:eastAsia="ru-RU"/>
        </w:rPr>
        <w:t xml:space="preserve"> </w:t>
      </w:r>
      <w:r w:rsidRPr="009E57EB">
        <w:rPr>
          <w:rFonts w:ascii="Times New Roman" w:eastAsia="Calibri" w:hAnsi="Times New Roman" w:cs="Times New Roman"/>
          <w:color w:val="000000"/>
          <w:sz w:val="28"/>
          <w:szCs w:val="28"/>
          <w:lang w:eastAsia="ru-RU"/>
        </w:rPr>
        <w:t>ОУДБ.11 Родной язык</w:t>
      </w:r>
      <w:r w:rsidR="0058136C">
        <w:rPr>
          <w:rFonts w:ascii="Times New Roman" w:eastAsia="Calibri" w:hAnsi="Times New Roman" w:cs="Times New Roman"/>
          <w:color w:val="000000"/>
          <w:sz w:val="28"/>
          <w:szCs w:val="28"/>
          <w:lang w:eastAsia="ru-RU"/>
        </w:rPr>
        <w:t xml:space="preserve"> (русский)</w:t>
      </w:r>
      <w:r w:rsidRPr="009E57EB">
        <w:rPr>
          <w:rFonts w:ascii="Times New Roman" w:eastAsia="Calibri" w:hAnsi="Times New Roman" w:cs="Times New Roman"/>
          <w:color w:val="000000"/>
          <w:sz w:val="28"/>
          <w:szCs w:val="28"/>
          <w:lang w:eastAsia="ru-RU"/>
        </w:rPr>
        <w:t xml:space="preserve"> </w:t>
      </w:r>
      <w:r w:rsidRPr="009E57EB">
        <w:rPr>
          <w:rFonts w:ascii="Times New Roman" w:eastAsia="Times New Roman" w:hAnsi="Times New Roman" w:cs="Times New Roman"/>
          <w:sz w:val="28"/>
          <w:szCs w:val="28"/>
          <w:lang w:eastAsia="ru-RU"/>
        </w:rPr>
        <w:t xml:space="preserve">разработана в соответствии: </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2D3093">
        <w:rPr>
          <w:rFonts w:ascii="Times New Roman" w:eastAsia="Times New Roman" w:hAnsi="Times New Roman" w:cs="Times New Roman"/>
          <w:sz w:val="28"/>
          <w:szCs w:val="28"/>
          <w:lang w:eastAsia="ru-RU"/>
        </w:rPr>
        <w:t>- федерального государственного образовательного стандарта среднего общего образования, утвержденного приказом Минобрнауки России от 17 мая 2012 года № 413 (с изменениями и дополнениями);</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shd w:val="clear" w:color="auto" w:fill="FFFFFF"/>
        <w:spacing w:after="0" w:line="240" w:lineRule="auto"/>
        <w:jc w:val="both"/>
        <w:outlineLvl w:val="1"/>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sz w:val="28"/>
          <w:szCs w:val="28"/>
          <w:lang w:eastAsia="ru-RU"/>
        </w:rPr>
        <w:t xml:space="preserve">- </w:t>
      </w:r>
      <w:r w:rsidRPr="009E57EB">
        <w:rPr>
          <w:rFonts w:ascii="Times New Roman" w:eastAsia="Times New Roman" w:hAnsi="Times New Roman" w:cs="Times New Roman"/>
          <w:bCs/>
          <w:sz w:val="28"/>
          <w:szCs w:val="28"/>
          <w:lang w:eastAsia="ru-RU"/>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9E57EB" w:rsidRPr="009E57EB" w:rsidRDefault="009E57EB" w:rsidP="009E57EB">
      <w:pPr>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рабочей программы воспитания по специальности (профессии).</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Разработчики:</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Times New Roman" w:hAnsi="Times New Roman" w:cs="Times New Roman"/>
          <w:color w:val="000000"/>
          <w:sz w:val="28"/>
          <w:szCs w:val="28"/>
          <w:lang w:eastAsia="ru-RU"/>
        </w:rPr>
        <w:t>Попова Т. А.</w:t>
      </w:r>
      <w:r w:rsidRPr="009E57EB">
        <w:rPr>
          <w:rFonts w:ascii="Times New Roman" w:eastAsia="Calibri" w:hAnsi="Times New Roman" w:cs="Times New Roman"/>
          <w:sz w:val="28"/>
          <w:szCs w:val="28"/>
        </w:rPr>
        <w:t xml:space="preserve"> преподаватель БПОУ ВО «Вологодский колледж технологии и дизайна»</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sz w:val="28"/>
          <w:szCs w:val="28"/>
        </w:rPr>
        <w:t>Гончарова Н.Ю.  преподаватель БПОУ ВО «Вологодский колледж технологии и дизайна»</w:t>
      </w:r>
    </w:p>
    <w:p w:rsid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sz w:val="28"/>
          <w:szCs w:val="28"/>
        </w:rPr>
        <w:t>Никитина Н.С. преподаватель БПОУ ВО «Вологодский колледж технологии и дизайна»</w:t>
      </w:r>
      <w:r w:rsidR="00727F1B">
        <w:rPr>
          <w:rFonts w:ascii="Times New Roman" w:eastAsia="Calibri" w:hAnsi="Times New Roman" w:cs="Times New Roman"/>
          <w:sz w:val="28"/>
          <w:szCs w:val="28"/>
        </w:rPr>
        <w:t>,</w:t>
      </w:r>
    </w:p>
    <w:p w:rsidR="00727F1B" w:rsidRPr="009E57EB" w:rsidRDefault="00727F1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Пенюгалова О. А., </w:t>
      </w:r>
      <w:r w:rsidRPr="009E57EB">
        <w:rPr>
          <w:rFonts w:ascii="Times New Roman" w:eastAsia="Calibri" w:hAnsi="Times New Roman" w:cs="Times New Roman"/>
          <w:sz w:val="28"/>
          <w:szCs w:val="28"/>
        </w:rPr>
        <w:t>преподаватель БПОУ ВО «Вологодский колледж технологии и дизайна»</w:t>
      </w:r>
      <w:r>
        <w:rPr>
          <w:rFonts w:ascii="Times New Roman" w:eastAsia="Calibri" w:hAnsi="Times New Roman" w:cs="Times New Roman"/>
          <w:sz w:val="28"/>
          <w:szCs w:val="28"/>
        </w:rPr>
        <w:t>,</w:t>
      </w:r>
    </w:p>
    <w:p w:rsidR="009E57EB" w:rsidRPr="009E57EB" w:rsidRDefault="009E57EB" w:rsidP="009E57EB">
      <w:pPr>
        <w:spacing w:after="0" w:line="240" w:lineRule="auto"/>
        <w:rPr>
          <w:rFonts w:ascii="Times New Roman" w:eastAsia="Times New Roman" w:hAnsi="Times New Roman" w:cs="Times New Roman"/>
          <w:i/>
          <w:color w:val="FF0000"/>
          <w:sz w:val="28"/>
          <w:szCs w:val="28"/>
          <w:u w:val="single"/>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9E57EB">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00DE4E20">
        <w:rPr>
          <w:rFonts w:ascii="Times New Roman" w:eastAsia="Calibri" w:hAnsi="Times New Roman" w:cs="Times New Roman"/>
          <w:sz w:val="28"/>
          <w:szCs w:val="28"/>
          <w:lang w:eastAsia="ru-RU"/>
        </w:rPr>
        <w:t xml:space="preserve"> от 31</w:t>
      </w:r>
      <w:bookmarkStart w:id="0" w:name="_GoBack"/>
      <w:bookmarkEnd w:id="0"/>
      <w:r w:rsidR="00DE4E20">
        <w:rPr>
          <w:rFonts w:ascii="Times New Roman" w:eastAsia="Calibri" w:hAnsi="Times New Roman" w:cs="Times New Roman"/>
          <w:sz w:val="28"/>
          <w:szCs w:val="28"/>
          <w:lang w:eastAsia="ru-RU"/>
        </w:rPr>
        <w:t>.08.2022</w:t>
      </w:r>
    </w:p>
    <w:p w:rsidR="009E57EB" w:rsidRPr="009E57EB" w:rsidRDefault="009E57EB" w:rsidP="009E57EB">
      <w:pPr>
        <w:spacing w:after="0" w:line="240" w:lineRule="auto"/>
        <w:rPr>
          <w:rFonts w:ascii="Times New Roman" w:eastAsia="Times New Roman" w:hAnsi="Times New Roman" w:cs="Times New Roman"/>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02447E" w:rsidRDefault="0002447E"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9E57EB" w:rsidRPr="009E57EB" w:rsidTr="00464966">
        <w:tc>
          <w:tcPr>
            <w:tcW w:w="8613" w:type="dxa"/>
            <w:shd w:val="clear" w:color="auto" w:fill="auto"/>
          </w:tcPr>
          <w:p w:rsidR="009E57EB" w:rsidRPr="009E57EB" w:rsidRDefault="009E57EB" w:rsidP="009E57EB">
            <w:pPr>
              <w:keepNext/>
              <w:autoSpaceDE w:val="0"/>
              <w:autoSpaceDN w:val="0"/>
              <w:spacing w:after="0" w:line="240" w:lineRule="auto"/>
              <w:ind w:left="644"/>
              <w:jc w:val="both"/>
              <w:outlineLvl w:val="0"/>
              <w:rPr>
                <w:rFonts w:ascii="Times New Roman" w:eastAsia="Times New Roman" w:hAnsi="Times New Roman" w:cs="Times New Roman"/>
                <w:b/>
                <w:caps/>
                <w:sz w:val="28"/>
                <w:szCs w:val="28"/>
                <w:lang w:eastAsia="ru-RU"/>
              </w:rPr>
            </w:pPr>
          </w:p>
        </w:tc>
        <w:tc>
          <w:tcPr>
            <w:tcW w:w="993" w:type="dxa"/>
            <w:shd w:val="clear" w:color="auto" w:fill="auto"/>
          </w:tcPr>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 xml:space="preserve">                          Стр. </w:t>
            </w:r>
          </w:p>
        </w:tc>
      </w:tr>
      <w:tr w:rsidR="009E57EB" w:rsidRPr="009E57EB" w:rsidTr="00464966">
        <w:tc>
          <w:tcPr>
            <w:tcW w:w="8613" w:type="dxa"/>
            <w:shd w:val="clear" w:color="auto" w:fill="auto"/>
          </w:tcPr>
          <w:p w:rsidR="009E57EB" w:rsidRPr="009E57EB" w:rsidRDefault="009E57EB" w:rsidP="009E57EB">
            <w:pPr>
              <w:keepNext/>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caps/>
                <w:sz w:val="28"/>
                <w:szCs w:val="28"/>
                <w:lang w:eastAsia="ru-RU"/>
              </w:rPr>
              <w:t>ПАСПОРТ РАБОЧЕЙ ПРОГРАММЫ УЧЕБНОГО ПРЕДМЕТА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3</w:t>
            </w:r>
          </w:p>
        </w:tc>
      </w:tr>
      <w:tr w:rsidR="009E57EB" w:rsidRPr="009E57EB" w:rsidTr="00464966">
        <w:tc>
          <w:tcPr>
            <w:tcW w:w="8613" w:type="dxa"/>
            <w:shd w:val="clear" w:color="auto" w:fill="auto"/>
          </w:tcPr>
          <w:p w:rsidR="009E57EB" w:rsidRPr="009E57EB" w:rsidRDefault="009E57EB" w:rsidP="009E57EB">
            <w:pPr>
              <w:keepNext/>
              <w:numPr>
                <w:ilvl w:val="0"/>
                <w:numId w:val="42"/>
              </w:numPr>
              <w:tabs>
                <w:tab w:val="num" w:pos="29"/>
                <w:tab w:val="left" w:pos="409"/>
              </w:tabs>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sz w:val="28"/>
                <w:szCs w:val="28"/>
                <w:lang w:eastAsia="ru-RU"/>
              </w:rPr>
              <w:t>ПЛАНИРУЕМЫЕ РЕЗУЛЬТАТЫ ОСВОЕНИЯ УЧЕБНОГО ПРЕДМЕТА, КУРСА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7</w:t>
            </w:r>
          </w:p>
        </w:tc>
      </w:tr>
      <w:tr w:rsidR="009E57EB" w:rsidRPr="009E57EB" w:rsidTr="00464966">
        <w:trPr>
          <w:trHeight w:val="345"/>
        </w:trPr>
        <w:tc>
          <w:tcPr>
            <w:tcW w:w="8613" w:type="dxa"/>
            <w:shd w:val="clear" w:color="auto" w:fill="auto"/>
          </w:tcPr>
          <w:p w:rsidR="009E57EB" w:rsidRPr="009E57EB" w:rsidRDefault="009E57EB" w:rsidP="009E57EB">
            <w:pPr>
              <w:keepNext/>
              <w:numPr>
                <w:ilvl w:val="0"/>
                <w:numId w:val="42"/>
              </w:numPr>
              <w:tabs>
                <w:tab w:val="num" w:pos="29"/>
                <w:tab w:val="left" w:pos="409"/>
              </w:tabs>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sz w:val="28"/>
                <w:szCs w:val="28"/>
                <w:lang w:eastAsia="ru-RU"/>
              </w:rPr>
              <w:t>СОДЕРЖАНИЕ УЧЕБНОГО ПРЕДМЕТА, КУРСА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19</w:t>
            </w:r>
          </w:p>
        </w:tc>
      </w:tr>
      <w:tr w:rsidR="009E57EB" w:rsidRPr="009E57EB" w:rsidTr="00464966">
        <w:tc>
          <w:tcPr>
            <w:tcW w:w="8613" w:type="dxa"/>
            <w:shd w:val="clear" w:color="auto" w:fill="auto"/>
          </w:tcPr>
          <w:p w:rsidR="009E57EB" w:rsidRPr="009E57EB" w:rsidRDefault="0035372A" w:rsidP="0035372A">
            <w:pPr>
              <w:keepNext/>
              <w:tabs>
                <w:tab w:val="left" w:pos="409"/>
              </w:tabs>
              <w:autoSpaceDE w:val="0"/>
              <w:autoSpaceDN w:val="0"/>
              <w:spacing w:after="240" w:line="240" w:lineRule="auto"/>
              <w:jc w:val="both"/>
              <w:outlineLvl w:val="0"/>
              <w:rPr>
                <w:rFonts w:ascii="Times New Roman" w:eastAsia="Times New Roman" w:hAnsi="Times New Roman" w:cs="Times New Roman"/>
                <w:b/>
                <w:caps/>
                <w:sz w:val="28"/>
                <w:szCs w:val="28"/>
                <w:lang w:eastAsia="ru-RU"/>
              </w:rPr>
            </w:pPr>
            <w:r>
              <w:rPr>
                <w:rFonts w:ascii="Times New Roman" w:eastAsia="Times New Roman" w:hAnsi="Times New Roman" w:cs="Times New Roman"/>
                <w:b/>
                <w:sz w:val="28"/>
                <w:szCs w:val="28"/>
                <w:lang w:eastAsia="ru-RU"/>
              </w:rPr>
              <w:t>3.</w:t>
            </w:r>
            <w:r w:rsidR="009E57EB" w:rsidRPr="009E57EB">
              <w:rPr>
                <w:rFonts w:ascii="Times New Roman" w:eastAsia="Times New Roman" w:hAnsi="Times New Roman" w:cs="Times New Roman"/>
                <w:b/>
                <w:sz w:val="28"/>
                <w:szCs w:val="28"/>
                <w:lang w:eastAsia="ru-RU"/>
              </w:rPr>
              <w:t>ТЕМАТИЧЕСКОЕ ПЛАНИРОВАНИЕ,</w:t>
            </w:r>
            <w:r w:rsidR="009E57EB" w:rsidRPr="009E57EB">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28</w:t>
            </w:r>
          </w:p>
        </w:tc>
      </w:tr>
    </w:tbl>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suppressAutoHyphens/>
        <w:spacing w:after="0" w:line="240" w:lineRule="auto"/>
        <w:ind w:left="720"/>
        <w:contextualSpacing/>
        <w:rPr>
          <w:rFonts w:ascii="Times New Roman" w:eastAsia="Calibri" w:hAnsi="Times New Roman" w:cs="Times New Roman"/>
          <w:b/>
          <w:bCs/>
          <w:sz w:val="28"/>
          <w:szCs w:val="28"/>
        </w:rPr>
      </w:pPr>
    </w:p>
    <w:p w:rsidR="0002447E" w:rsidRDefault="0002447E" w:rsidP="009E57EB">
      <w:pPr>
        <w:suppressAutoHyphens/>
        <w:spacing w:after="0" w:line="240" w:lineRule="auto"/>
        <w:ind w:left="720"/>
        <w:contextualSpacing/>
        <w:jc w:val="center"/>
        <w:rPr>
          <w:rFonts w:ascii="Times New Roman" w:eastAsia="Calibri" w:hAnsi="Times New Roman" w:cs="Times New Roman"/>
          <w:b/>
          <w:bCs/>
          <w:sz w:val="28"/>
          <w:szCs w:val="28"/>
        </w:rPr>
      </w:pPr>
    </w:p>
    <w:p w:rsidR="0002447E" w:rsidRDefault="0002447E" w:rsidP="009E57EB">
      <w:pPr>
        <w:suppressAutoHyphens/>
        <w:spacing w:after="0" w:line="240" w:lineRule="auto"/>
        <w:ind w:left="720"/>
        <w:contextualSpacing/>
        <w:jc w:val="center"/>
        <w:rPr>
          <w:rFonts w:ascii="Times New Roman" w:eastAsia="Calibri" w:hAnsi="Times New Roman" w:cs="Times New Roman"/>
          <w:b/>
          <w:bCs/>
          <w:sz w:val="28"/>
          <w:szCs w:val="28"/>
        </w:rPr>
      </w:pPr>
    </w:p>
    <w:p w:rsidR="009E57EB" w:rsidRPr="009E57EB" w:rsidRDefault="009E57EB" w:rsidP="009E57EB">
      <w:pPr>
        <w:suppressAutoHyphens/>
        <w:spacing w:after="0" w:line="240" w:lineRule="auto"/>
        <w:ind w:left="720"/>
        <w:contextualSpacing/>
        <w:jc w:val="center"/>
        <w:rPr>
          <w:rFonts w:ascii="Times New Roman" w:eastAsia="Calibri" w:hAnsi="Times New Roman" w:cs="Times New Roman"/>
          <w:b/>
          <w:bCs/>
          <w:sz w:val="28"/>
          <w:szCs w:val="28"/>
        </w:rPr>
      </w:pPr>
      <w:r w:rsidRPr="009E57EB">
        <w:rPr>
          <w:rFonts w:ascii="Times New Roman" w:eastAsia="Calibri" w:hAnsi="Times New Roman" w:cs="Times New Roman"/>
          <w:b/>
          <w:bCs/>
          <w:sz w:val="28"/>
          <w:szCs w:val="28"/>
        </w:rPr>
        <w:t>ПАСПОРТ РАБОЧЕЙ ПРОГРАММЫ УЧЕБН</w:t>
      </w:r>
      <w:r w:rsidR="00666768">
        <w:rPr>
          <w:rFonts w:ascii="Times New Roman" w:eastAsia="Calibri" w:hAnsi="Times New Roman" w:cs="Times New Roman"/>
          <w:b/>
          <w:bCs/>
          <w:sz w:val="28"/>
          <w:szCs w:val="28"/>
        </w:rPr>
        <w:t>ОГО ПРЕДМЕТА</w:t>
      </w:r>
    </w:p>
    <w:p w:rsidR="009E57EB" w:rsidRPr="009E57EB" w:rsidRDefault="009E57EB" w:rsidP="009E57EB">
      <w:pPr>
        <w:suppressAutoHyphens/>
        <w:spacing w:after="0" w:line="240" w:lineRule="auto"/>
        <w:contextualSpacing/>
        <w:jc w:val="center"/>
        <w:rPr>
          <w:rFonts w:ascii="Times New Roman" w:eastAsia="Calibri" w:hAnsi="Times New Roman" w:cs="Times New Roman"/>
          <w:b/>
          <w:color w:val="000000"/>
          <w:sz w:val="28"/>
          <w:szCs w:val="28"/>
          <w:lang w:eastAsia="ru-RU"/>
        </w:rPr>
      </w:pPr>
      <w:r w:rsidRPr="009E57EB">
        <w:rPr>
          <w:rFonts w:ascii="Times New Roman" w:eastAsia="Calibri" w:hAnsi="Times New Roman" w:cs="Times New Roman"/>
          <w:b/>
          <w:color w:val="000000"/>
          <w:sz w:val="28"/>
          <w:szCs w:val="28"/>
          <w:lang w:eastAsia="ru-RU"/>
        </w:rPr>
        <w:t>ОУДБ.01 РОДНОЙ ЯЗЫК (РУССКИЙ)</w:t>
      </w:r>
    </w:p>
    <w:p w:rsidR="009E57EB" w:rsidRPr="009E57EB" w:rsidRDefault="009E57EB" w:rsidP="009E57EB">
      <w:pPr>
        <w:suppressAutoHyphens/>
        <w:spacing w:after="0" w:line="240" w:lineRule="auto"/>
        <w:contextualSpacing/>
        <w:rPr>
          <w:rFonts w:ascii="Times New Roman" w:eastAsia="Calibri" w:hAnsi="Times New Roman" w:cs="Times New Roman"/>
          <w:b/>
          <w:color w:val="000000"/>
          <w:sz w:val="28"/>
          <w:szCs w:val="28"/>
          <w:lang w:eastAsia="ru-RU"/>
        </w:rPr>
      </w:pPr>
    </w:p>
    <w:p w:rsidR="009E57EB" w:rsidRPr="009E57EB" w:rsidRDefault="009E57EB" w:rsidP="009E57EB">
      <w:pPr>
        <w:tabs>
          <w:tab w:val="left" w:pos="1134"/>
        </w:tabs>
        <w:spacing w:after="0" w:line="240" w:lineRule="auto"/>
        <w:ind w:firstLine="1134"/>
        <w:contextualSpacing/>
        <w:jc w:val="both"/>
        <w:rPr>
          <w:rFonts w:ascii="Times New Roman" w:eastAsia="Times New Roman" w:hAnsi="Times New Roman" w:cs="Times New Roman"/>
          <w:sz w:val="28"/>
          <w:szCs w:val="28"/>
        </w:rPr>
      </w:pPr>
      <w:r w:rsidRPr="009E57EB">
        <w:rPr>
          <w:rFonts w:ascii="Times New Roman" w:eastAsia="Times New Roman" w:hAnsi="Times New Roman" w:cs="Times New Roman"/>
          <w:b/>
          <w:sz w:val="28"/>
          <w:szCs w:val="28"/>
        </w:rPr>
        <w:t>1. Место учебного предмета в структуре основной профессиональной образовательной программы</w:t>
      </w:r>
      <w:r w:rsidRPr="009E57EB">
        <w:rPr>
          <w:rFonts w:ascii="Times New Roman" w:eastAsia="Times New Roman" w:hAnsi="Times New Roman" w:cs="Times New Roman"/>
          <w:sz w:val="28"/>
          <w:szCs w:val="28"/>
        </w:rPr>
        <w:t>:</w:t>
      </w:r>
    </w:p>
    <w:p w:rsidR="009E57EB" w:rsidRDefault="002D3093" w:rsidP="009E57EB">
      <w:pPr>
        <w:tabs>
          <w:tab w:val="left" w:pos="7035"/>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9E57EB" w:rsidRPr="009E57EB">
        <w:rPr>
          <w:rFonts w:ascii="Times New Roman" w:eastAsia="Calibri" w:hAnsi="Times New Roman" w:cs="Times New Roman"/>
          <w:sz w:val="28"/>
          <w:szCs w:val="28"/>
          <w:lang w:eastAsia="ru-RU"/>
        </w:rPr>
        <w:t xml:space="preserve">Рабочая программа учебного предмета ОУДБ.11 Родной язык (русский) (базовый уровень) является частью основной профессиональной образовательной программы среднего профессионального образования по </w:t>
      </w:r>
    </w:p>
    <w:p w:rsidR="002D3093" w:rsidRPr="009E57EB" w:rsidRDefault="002D3093" w:rsidP="00170A87">
      <w:pPr>
        <w:tabs>
          <w:tab w:val="left" w:pos="7035"/>
        </w:tabs>
        <w:spacing w:after="0" w:line="240" w:lineRule="auto"/>
        <w:jc w:val="both"/>
        <w:rPr>
          <w:rFonts w:ascii="Times New Roman" w:eastAsia="Times New Roman" w:hAnsi="Times New Roman" w:cs="Times New Roman"/>
          <w:b/>
          <w:sz w:val="28"/>
          <w:szCs w:val="28"/>
        </w:rPr>
      </w:pPr>
      <w:r>
        <w:rPr>
          <w:rFonts w:ascii="Times New Roman" w:eastAsia="Calibri" w:hAnsi="Times New Roman" w:cs="Times New Roman"/>
          <w:color w:val="000000"/>
          <w:sz w:val="28"/>
          <w:szCs w:val="28"/>
          <w:lang w:eastAsia="ru-RU"/>
        </w:rPr>
        <w:t xml:space="preserve">профессии </w:t>
      </w:r>
      <w:r w:rsidRPr="009E57EB">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sz w:val="28"/>
          <w:szCs w:val="28"/>
        </w:rPr>
        <w:t xml:space="preserve"> </w:t>
      </w:r>
      <w:r w:rsidR="00170A87">
        <w:rPr>
          <w:rFonts w:ascii="Times New Roman" w:eastAsia="Calibri" w:hAnsi="Times New Roman" w:cs="Times New Roman"/>
          <w:sz w:val="28"/>
          <w:szCs w:val="28"/>
        </w:rPr>
        <w:t>54.01.20 Графический дизайнер</w:t>
      </w:r>
    </w:p>
    <w:p w:rsidR="009E57EB" w:rsidRPr="009E57EB" w:rsidRDefault="002D3093" w:rsidP="002D3093">
      <w:pPr>
        <w:tabs>
          <w:tab w:val="left" w:pos="703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9E57EB" w:rsidRPr="009E57EB">
        <w:rPr>
          <w:rFonts w:ascii="Times New Roman" w:eastAsia="Times New Roman" w:hAnsi="Times New Roman" w:cs="Times New Roman"/>
          <w:sz w:val="28"/>
          <w:szCs w:val="28"/>
          <w:lang w:eastAsia="ru-RU"/>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9E57EB" w:rsidRPr="009E57EB" w:rsidRDefault="009E57EB" w:rsidP="009E57EB">
      <w:pPr>
        <w:spacing w:after="0" w:line="240" w:lineRule="auto"/>
        <w:ind w:firstLine="1134"/>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Учебный предмет</w:t>
      </w:r>
      <w:r w:rsidRPr="009E57EB">
        <w:rPr>
          <w:rFonts w:ascii="Times New Roman" w:eastAsia="Calibri" w:hAnsi="Times New Roman" w:cs="Times New Roman"/>
          <w:sz w:val="28"/>
          <w:szCs w:val="28"/>
          <w:lang w:eastAsia="ru-RU"/>
        </w:rPr>
        <w:t xml:space="preserve"> ОУДБ.11 Родной язык (русский)</w:t>
      </w:r>
      <w:r w:rsidRPr="009E57EB">
        <w:rPr>
          <w:rFonts w:ascii="Times New Roman" w:eastAsia="Times New Roman" w:hAnsi="Times New Roman" w:cs="Times New Roman"/>
          <w:sz w:val="28"/>
          <w:szCs w:val="28"/>
          <w:lang w:eastAsia="ru-RU"/>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rsidR="009E57EB" w:rsidRPr="009E57EB" w:rsidRDefault="009E57EB" w:rsidP="009E57EB">
      <w:pPr>
        <w:spacing w:after="0" w:line="240" w:lineRule="auto"/>
        <w:ind w:firstLine="1134"/>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Рабочая программа учебного предмета «Родной язык (русский)» имеет межпредметную связь с общеобразовательными учебными предметами «Русский язык», «Литература», общепрофессиональными учебными дисцип</w:t>
      </w:r>
      <w:r w:rsidR="002D3093">
        <w:rPr>
          <w:rFonts w:ascii="Times New Roman" w:eastAsia="Times New Roman" w:hAnsi="Times New Roman" w:cs="Times New Roman"/>
          <w:sz w:val="28"/>
          <w:szCs w:val="28"/>
          <w:lang w:eastAsia="ru-RU"/>
        </w:rPr>
        <w:t>линами «Введение в профессию</w:t>
      </w:r>
      <w:r w:rsidRPr="009E57EB">
        <w:rPr>
          <w:rFonts w:ascii="Times New Roman" w:eastAsia="Times New Roman" w:hAnsi="Times New Roman" w:cs="Times New Roman"/>
          <w:sz w:val="28"/>
          <w:szCs w:val="28"/>
          <w:lang w:eastAsia="ru-RU"/>
        </w:rPr>
        <w:t>»</w:t>
      </w:r>
      <w:r w:rsidR="002D3093">
        <w:rPr>
          <w:rFonts w:ascii="Times New Roman" w:eastAsia="Times New Roman" w:hAnsi="Times New Roman" w:cs="Times New Roman"/>
          <w:sz w:val="28"/>
          <w:szCs w:val="28"/>
          <w:lang w:eastAsia="ru-RU"/>
        </w:rPr>
        <w:t>.</w:t>
      </w:r>
    </w:p>
    <w:p w:rsidR="009E57EB" w:rsidRPr="009E57EB" w:rsidRDefault="009E57EB" w:rsidP="009E57EB">
      <w:pPr>
        <w:tabs>
          <w:tab w:val="left" w:pos="1134"/>
        </w:tabs>
        <w:spacing w:after="0" w:line="240" w:lineRule="auto"/>
        <w:ind w:firstLine="709"/>
        <w:jc w:val="both"/>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2. Материально-техническое обеспечение программы учебного предмета</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Освоение программы учебного предмета </w:t>
      </w:r>
      <w:r w:rsidRPr="009E57EB">
        <w:rPr>
          <w:rFonts w:ascii="Times New Roman" w:eastAsia="Calibri" w:hAnsi="Times New Roman" w:cs="Times New Roman"/>
          <w:sz w:val="28"/>
          <w:szCs w:val="28"/>
          <w:lang w:eastAsia="ru-RU"/>
        </w:rPr>
        <w:t>ОУДБ.11Родной язык (русский)</w:t>
      </w:r>
      <w:r w:rsidRPr="009E57EB">
        <w:rPr>
          <w:rFonts w:ascii="Times New Roman" w:eastAsia="Times New Roman" w:hAnsi="Times New Roman" w:cs="Times New Roman"/>
          <w:sz w:val="28"/>
          <w:szCs w:val="28"/>
          <w:lang w:eastAsia="ru-RU"/>
        </w:rPr>
        <w:t xml:space="preserve"> </w:t>
      </w:r>
      <w:r w:rsidRPr="009E57EB">
        <w:rPr>
          <w:rFonts w:ascii="Times New Roman" w:eastAsia="Calibri" w:hAnsi="Times New Roman" w:cs="Times New Roman"/>
          <w:sz w:val="28"/>
          <w:szCs w:val="28"/>
          <w:lang w:eastAsia="ru-RU"/>
        </w:rPr>
        <w:t xml:space="preserve"> </w:t>
      </w:r>
      <w:r w:rsidRPr="009E57EB">
        <w:rPr>
          <w:rFonts w:ascii="Times New Roman" w:eastAsia="Times New Roman" w:hAnsi="Times New Roman" w:cs="Times New Roman"/>
          <w:color w:val="000000"/>
          <w:sz w:val="28"/>
          <w:szCs w:val="28"/>
          <w:lang w:eastAsia="ru-RU"/>
        </w:rPr>
        <w:t>предполагает наличие учебного кабинета. Помещение кабинета удовлетворяет требованиям Санитарно-эпидемиологических правил и нормативов.</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sz w:val="28"/>
          <w:szCs w:val="28"/>
          <w:lang w:eastAsia="ru-RU"/>
        </w:rPr>
        <w:t>Оборудование учебного кабинета</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учебная доска;</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учебная мебель (ученические стулья и столы, рабочее место преподавателя);</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sz w:val="28"/>
          <w:szCs w:val="28"/>
          <w:lang w:eastAsia="ru-RU"/>
        </w:rPr>
        <w:t>Технические средства обучения</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компьютер;</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телевизор</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sz w:val="28"/>
          <w:szCs w:val="28"/>
          <w:lang w:eastAsia="ru-RU"/>
        </w:rPr>
        <w:t>Информационные средства обучения:</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 электронные учебные издания по основным разделам курса родного языка (русского);</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-электронная база данных по родному  языку (русскому); итоговых разноуровневых тренировочных и проверочных материалов для организации фронтальной и индивидуальной работы;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lastRenderedPageBreak/>
        <w:t>- мультимедийные обучающие программы;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 презентации по разделам курса родного языка (русского);</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E57EB" w:rsidRPr="009E57EB" w:rsidRDefault="009E57EB" w:rsidP="009E57EB">
      <w:pPr>
        <w:spacing w:after="0" w:line="240" w:lineRule="auto"/>
        <w:ind w:firstLine="709"/>
        <w:jc w:val="both"/>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3. Учебно-методическое</w:t>
      </w:r>
      <w:r w:rsidRPr="009E57EB">
        <w:rPr>
          <w:rFonts w:ascii="Times New Roman" w:eastAsia="Times New Roman" w:hAnsi="Times New Roman" w:cs="Times New Roman"/>
          <w:sz w:val="28"/>
          <w:szCs w:val="28"/>
          <w:lang w:eastAsia="ru-RU"/>
        </w:rPr>
        <w:t xml:space="preserve"> </w:t>
      </w:r>
      <w:r w:rsidRPr="009E57EB">
        <w:rPr>
          <w:rFonts w:ascii="Times New Roman" w:eastAsia="Times New Roman" w:hAnsi="Times New Roman" w:cs="Times New Roman"/>
          <w:b/>
          <w:bCs/>
          <w:sz w:val="28"/>
          <w:szCs w:val="28"/>
          <w:lang w:eastAsia="ru-RU"/>
        </w:rPr>
        <w:t xml:space="preserve">обеспечение </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Основная литература</w:t>
      </w:r>
    </w:p>
    <w:p w:rsidR="006551A6" w:rsidRDefault="009E57EB" w:rsidP="006551A6">
      <w:pPr>
        <w:widowControl w:val="0"/>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57EB">
        <w:rPr>
          <w:rFonts w:ascii="Times New Roman" w:eastAsia="Calibri" w:hAnsi="Times New Roman" w:cs="Times New Roman"/>
          <w:iCs/>
          <w:sz w:val="28"/>
          <w:szCs w:val="28"/>
        </w:rPr>
        <w:t xml:space="preserve"> </w:t>
      </w:r>
      <w:r w:rsidR="006551A6" w:rsidRPr="00FA0468">
        <w:rPr>
          <w:rFonts w:ascii="Times New Roman" w:eastAsia="Calibri" w:hAnsi="Times New Roman" w:cs="Times New Roman"/>
          <w:iCs/>
          <w:sz w:val="28"/>
          <w:szCs w:val="28"/>
        </w:rPr>
        <w:t xml:space="preserve">Александрова О.М, Загоровская О.В </w:t>
      </w:r>
      <w:r w:rsidR="006551A6" w:rsidRPr="00FA0468">
        <w:rPr>
          <w:rFonts w:ascii="Times New Roman" w:eastAsia="Calibri" w:hAnsi="Times New Roman" w:cs="Times New Roman"/>
          <w:sz w:val="28"/>
          <w:szCs w:val="28"/>
        </w:rPr>
        <w:t>Русский родной  язык .- «</w:t>
      </w:r>
      <w:r w:rsidR="006551A6" w:rsidRPr="00FA0468">
        <w:rPr>
          <w:rFonts w:ascii="Times New Roman" w:eastAsia="Times New Roman" w:hAnsi="Times New Roman" w:cs="Times New Roman"/>
          <w:color w:val="000000"/>
          <w:sz w:val="28"/>
          <w:szCs w:val="28"/>
          <w:lang w:eastAsia="ru-RU"/>
        </w:rPr>
        <w:t>Просве</w:t>
      </w:r>
      <w:r w:rsidR="006551A6">
        <w:rPr>
          <w:rFonts w:ascii="Times New Roman" w:eastAsia="Times New Roman" w:hAnsi="Times New Roman" w:cs="Times New Roman"/>
          <w:color w:val="000000"/>
          <w:sz w:val="28"/>
          <w:szCs w:val="28"/>
          <w:lang w:eastAsia="ru-RU"/>
        </w:rPr>
        <w:t>-</w:t>
      </w:r>
    </w:p>
    <w:p w:rsidR="009E57EB" w:rsidRPr="006551A6" w:rsidRDefault="006551A6" w:rsidP="009E57EB">
      <w:pPr>
        <w:widowControl w:val="0"/>
        <w:overflowPunct w:val="0"/>
        <w:autoSpaceDE w:val="0"/>
        <w:autoSpaceDN w:val="0"/>
        <w:adjustRightInd w:val="0"/>
        <w:spacing w:after="0" w:line="240" w:lineRule="auto"/>
        <w:rPr>
          <w:rFonts w:ascii="Times New Roman" w:eastAsia="Calibri" w:hAnsi="Times New Roman" w:cs="Times New Roman"/>
          <w:sz w:val="28"/>
          <w:szCs w:val="28"/>
        </w:rPr>
      </w:pPr>
      <w:r w:rsidRPr="00FA0468">
        <w:rPr>
          <w:rFonts w:ascii="Times New Roman" w:eastAsia="Times New Roman" w:hAnsi="Times New Roman" w:cs="Times New Roman"/>
          <w:color w:val="000000"/>
          <w:sz w:val="28"/>
          <w:szCs w:val="28"/>
          <w:lang w:eastAsia="ru-RU"/>
        </w:rPr>
        <w:t>щение</w:t>
      </w:r>
      <w:r w:rsidRPr="00FA0468">
        <w:rPr>
          <w:rFonts w:ascii="Times New Roman" w:eastAsia="Calibri" w:hAnsi="Times New Roman" w:cs="Times New Roman"/>
          <w:sz w:val="28"/>
          <w:szCs w:val="28"/>
        </w:rPr>
        <w:t>», 2020.</w:t>
      </w:r>
    </w:p>
    <w:p w:rsidR="009E57EB" w:rsidRPr="006551A6" w:rsidRDefault="009E57EB" w:rsidP="009E57EB">
      <w:pPr>
        <w:autoSpaceDE w:val="0"/>
        <w:autoSpaceDN w:val="0"/>
        <w:adjustRightInd w:val="0"/>
        <w:spacing w:after="0" w:line="240" w:lineRule="auto"/>
        <w:ind w:hanging="280"/>
        <w:jc w:val="both"/>
        <w:outlineLvl w:val="0"/>
        <w:rPr>
          <w:rFonts w:ascii="Times New Roman" w:eastAsia="Times New Roman" w:hAnsi="Times New Roman" w:cs="Times New Roman"/>
          <w:color w:val="000000"/>
          <w:sz w:val="28"/>
          <w:szCs w:val="28"/>
          <w:lang w:eastAsia="ru-RU"/>
        </w:rPr>
      </w:pPr>
      <w:r w:rsidRPr="006551A6">
        <w:rPr>
          <w:rFonts w:ascii="Times New Roman" w:eastAsia="Times New Roman" w:hAnsi="Times New Roman" w:cs="Times New Roman"/>
          <w:b/>
          <w:color w:val="000000"/>
          <w:sz w:val="28"/>
          <w:szCs w:val="28"/>
          <w:lang w:eastAsia="ru-RU"/>
        </w:rPr>
        <w:t xml:space="preserve">    </w:t>
      </w:r>
      <w:r w:rsidRPr="006551A6">
        <w:rPr>
          <w:rFonts w:ascii="Times New Roman" w:eastAsia="Times New Roman" w:hAnsi="Times New Roman" w:cs="Times New Roman"/>
          <w:color w:val="000000"/>
          <w:sz w:val="28"/>
          <w:szCs w:val="28"/>
          <w:lang w:eastAsia="ru-RU"/>
        </w:rPr>
        <w:t xml:space="preserve">Дополнительная литература:  </w:t>
      </w:r>
    </w:p>
    <w:p w:rsidR="009E57EB" w:rsidRPr="009E57EB" w:rsidRDefault="009E57EB" w:rsidP="009E57EB">
      <w:pPr>
        <w:autoSpaceDE w:val="0"/>
        <w:autoSpaceDN w:val="0"/>
        <w:adjustRightInd w:val="0"/>
        <w:spacing w:after="0" w:line="240" w:lineRule="auto"/>
        <w:jc w:val="both"/>
        <w:outlineLvl w:val="0"/>
        <w:rPr>
          <w:rFonts w:ascii="Times New Roman" w:eastAsia="Times New Roman" w:hAnsi="Times New Roman" w:cs="Times New Roman"/>
          <w:color w:val="000000"/>
          <w:sz w:val="28"/>
          <w:szCs w:val="28"/>
          <w:lang w:eastAsia="ru-RU"/>
        </w:rPr>
      </w:pPr>
      <w:r w:rsidRPr="006551A6">
        <w:rPr>
          <w:rFonts w:ascii="Times New Roman" w:eastAsia="Times New Roman" w:hAnsi="Times New Roman" w:cs="Times New Roman"/>
          <w:color w:val="000000"/>
          <w:sz w:val="28"/>
          <w:szCs w:val="28"/>
          <w:lang w:eastAsia="ru-RU"/>
        </w:rPr>
        <w:t>Рыбченкова Л.М., Александрова О.М. Русский язык 10-11. –Просвещение, 2020.</w:t>
      </w:r>
      <w:r w:rsidRPr="009E57EB">
        <w:rPr>
          <w:rFonts w:ascii="Times New Roman" w:eastAsia="Times New Roman" w:hAnsi="Times New Roman" w:cs="Times New Roman"/>
          <w:color w:val="000000"/>
          <w:sz w:val="28"/>
          <w:szCs w:val="28"/>
          <w:lang w:eastAsia="ru-RU"/>
        </w:rPr>
        <w:t xml:space="preserve">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Сенина Н.А. Русский язык. Подготовка к ЕГЭ.– Ростов – на Дону.-2018. </w:t>
      </w:r>
    </w:p>
    <w:p w:rsidR="009E57EB" w:rsidRPr="009E57EB" w:rsidRDefault="009E57EB" w:rsidP="009E57EB">
      <w:pPr>
        <w:autoSpaceDE w:val="0"/>
        <w:autoSpaceDN w:val="0"/>
        <w:adjustRightInd w:val="0"/>
        <w:spacing w:after="0" w:line="240" w:lineRule="auto"/>
        <w:outlineLvl w:val="0"/>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Электронные ресурсы: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1.Электронный ресурс «ГРАМОТА.РУ». Форма доступа: www.gramota.ru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2.Электронный ресурс «Электронная версия газеты «Русский язык». Форма доступа: rus.1september.ru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3.Электронный ресурс «Русский язык». Форма доступа: www.alleng.ru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4.Электронный ресурс «Кабинет русского языка». Форма доступа: ruslit.ioso.ru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5.Электронный ресурс «Русский язык». Форма доступа: </w:t>
      </w:r>
      <w:hyperlink r:id="rId10" w:history="1">
        <w:r w:rsidRPr="009E57EB">
          <w:rPr>
            <w:rFonts w:ascii="Times New Roman" w:eastAsia="Times New Roman" w:hAnsi="Times New Roman" w:cs="Times New Roman"/>
            <w:color w:val="0000FF"/>
            <w:sz w:val="28"/>
            <w:szCs w:val="28"/>
            <w:u w:val="single"/>
            <w:lang w:eastAsia="ru-RU"/>
          </w:rPr>
          <w:t>www.gramma.ru</w:t>
        </w:r>
      </w:hyperlink>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ind w:firstLine="709"/>
        <w:jc w:val="both"/>
        <w:rPr>
          <w:rFonts w:ascii="Times New Roman" w:eastAsia="Times New Roman" w:hAnsi="Times New Roman" w:cs="Times New Roman"/>
          <w:b/>
          <w:sz w:val="28"/>
          <w:szCs w:val="28"/>
          <w:highlight w:val="yellow"/>
          <w:lang w:eastAsia="ru-RU"/>
        </w:rPr>
      </w:pPr>
      <w:r w:rsidRPr="009E57EB">
        <w:rPr>
          <w:rFonts w:ascii="Times New Roman" w:eastAsia="Times New Roman" w:hAnsi="Times New Roman" w:cs="Times New Roman"/>
          <w:b/>
          <w:sz w:val="28"/>
          <w:szCs w:val="28"/>
          <w:lang w:eastAsia="ru-RU"/>
        </w:rPr>
        <w:t>4. Формы, периодичность и порядок текущего контроля успеваемости и промежуточной аттестации обучающихся</w:t>
      </w:r>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shd w:val="clear" w:color="auto" w:fill="FFFFFF"/>
          <w:lang w:eastAsia="ru-RU"/>
        </w:rPr>
        <w:t>Текущий контроль и промежуточная аттестация осуществляются в соответствии с</w:t>
      </w:r>
      <w:r w:rsidRPr="009E57EB">
        <w:rPr>
          <w:rFonts w:ascii="Times New Roman" w:eastAsia="Times New Roman" w:hAnsi="Times New Roman" w:cs="Times New Roman"/>
          <w:sz w:val="28"/>
          <w:szCs w:val="28"/>
          <w:lang w:eastAsia="ru-RU"/>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9E57EB" w:rsidRPr="009E57EB" w:rsidRDefault="009E57EB" w:rsidP="009E57EB">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sz w:val="28"/>
          <w:szCs w:val="28"/>
          <w:lang w:eastAsia="ru-RU"/>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9E57EB">
        <w:rPr>
          <w:rFonts w:ascii="Times New Roman" w:eastAsia="Times New Roman" w:hAnsi="Times New Roman" w:cs="Times New Roman"/>
          <w:color w:val="000000"/>
          <w:sz w:val="28"/>
          <w:szCs w:val="28"/>
          <w:lang w:eastAsia="ru-RU"/>
        </w:rPr>
        <w:t>контрольные работы, практические занятия, тесты, проекты.</w:t>
      </w:r>
    </w:p>
    <w:p w:rsidR="009E57EB" w:rsidRPr="009E57EB" w:rsidRDefault="009E57EB" w:rsidP="009E57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9E57EB">
        <w:rPr>
          <w:rFonts w:ascii="Times New Roman" w:eastAsia="Times New Roman" w:hAnsi="Times New Roman" w:cs="Times New Roman"/>
          <w:sz w:val="28"/>
          <w:szCs w:val="28"/>
          <w:lang w:eastAsia="ru-RU"/>
        </w:rPr>
        <w:t>дифференцированного зачета.</w:t>
      </w:r>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Для текущего контроля и промежуточной аттестации созд</w:t>
      </w:r>
      <w:r w:rsidR="00666768">
        <w:rPr>
          <w:rFonts w:ascii="Times New Roman" w:eastAsia="Times New Roman" w:hAnsi="Times New Roman" w:cs="Times New Roman"/>
          <w:sz w:val="28"/>
          <w:szCs w:val="28"/>
          <w:lang w:eastAsia="ru-RU"/>
        </w:rPr>
        <w:t>ан фонд оценочных средств (ФОС). Ф</w:t>
      </w:r>
      <w:r w:rsidRPr="009E57EB">
        <w:rPr>
          <w:rFonts w:ascii="Times New Roman" w:eastAsia="Times New Roman" w:hAnsi="Times New Roman" w:cs="Times New Roman"/>
          <w:sz w:val="28"/>
          <w:szCs w:val="28"/>
          <w:lang w:eastAsia="ru-RU"/>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9E57EB" w:rsidRPr="009E57EB" w:rsidRDefault="009E57EB" w:rsidP="009E57EB">
      <w:pPr>
        <w:spacing w:after="0" w:line="240" w:lineRule="auto"/>
        <w:ind w:firstLine="567"/>
        <w:jc w:val="both"/>
        <w:rPr>
          <w:rFonts w:ascii="Times New Roman" w:eastAsia="Times New Roman" w:hAnsi="Times New Roman" w:cs="Times New Roman"/>
          <w:sz w:val="28"/>
          <w:szCs w:val="28"/>
          <w:lang w:eastAsia="ru-RU"/>
        </w:rPr>
      </w:pPr>
    </w:p>
    <w:p w:rsidR="009E57EB" w:rsidRPr="009E57EB" w:rsidRDefault="002D3093" w:rsidP="002D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9E57EB" w:rsidRPr="009E57EB">
        <w:rPr>
          <w:rFonts w:ascii="Times New Roman" w:eastAsia="Times New Roman" w:hAnsi="Times New Roman" w:cs="Times New Roman"/>
          <w:b/>
          <w:sz w:val="28"/>
          <w:szCs w:val="28"/>
          <w:lang w:eastAsia="ru-RU"/>
        </w:rPr>
        <w:t>5. Основные образовательные технологии</w:t>
      </w: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9E57EB">
        <w:rPr>
          <w:rFonts w:ascii="Times New Roman" w:eastAsia="Times New Roman" w:hAnsi="Times New Roman" w:cs="Times New Roman"/>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9E57EB" w:rsidRPr="009E57EB" w:rsidRDefault="009E57EB" w:rsidP="009E57EB">
      <w:pPr>
        <w:spacing w:after="0" w:line="240" w:lineRule="auto"/>
        <w:ind w:firstLine="567"/>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lastRenderedPageBreak/>
        <w:t xml:space="preserve">Допустимо применение дистанционных образовательных технологий. Использование платформ ZOOM, веб-сервисов Google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9E57EB" w:rsidRPr="009E57EB" w:rsidRDefault="009E57EB" w:rsidP="009E57EB">
      <w:pPr>
        <w:spacing w:after="0" w:line="240" w:lineRule="auto"/>
        <w:jc w:val="both"/>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02447E" w:rsidRDefault="0002447E" w:rsidP="009E57EB">
      <w:pPr>
        <w:spacing w:after="0" w:line="240" w:lineRule="auto"/>
        <w:jc w:val="center"/>
        <w:rPr>
          <w:rFonts w:ascii="Times New Roman" w:eastAsia="Times New Roman" w:hAnsi="Times New Roman" w:cs="Times New Roman"/>
          <w:b/>
          <w:sz w:val="28"/>
          <w:szCs w:val="28"/>
          <w:lang w:eastAsia="ru-RU"/>
        </w:rPr>
      </w:pPr>
    </w:p>
    <w:p w:rsidR="00666768" w:rsidRDefault="00666768" w:rsidP="009E57EB">
      <w:pPr>
        <w:spacing w:after="0" w:line="240" w:lineRule="auto"/>
        <w:jc w:val="center"/>
        <w:rPr>
          <w:rFonts w:ascii="Times New Roman" w:eastAsia="Times New Roman" w:hAnsi="Times New Roman" w:cs="Times New Roman"/>
          <w:b/>
          <w:sz w:val="28"/>
          <w:szCs w:val="28"/>
          <w:lang w:eastAsia="ru-RU"/>
        </w:rPr>
      </w:pPr>
    </w:p>
    <w:p w:rsidR="00666768" w:rsidRDefault="00666768" w:rsidP="009E57EB">
      <w:pPr>
        <w:spacing w:after="0" w:line="240" w:lineRule="auto"/>
        <w:jc w:val="center"/>
        <w:rPr>
          <w:rFonts w:ascii="Times New Roman" w:eastAsia="Times New Roman" w:hAnsi="Times New Roman" w:cs="Times New Roman"/>
          <w:b/>
          <w:sz w:val="28"/>
          <w:szCs w:val="28"/>
          <w:lang w:eastAsia="ru-RU"/>
        </w:rPr>
      </w:pPr>
    </w:p>
    <w:p w:rsidR="0002447E" w:rsidRDefault="0002447E"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 xml:space="preserve">1. ПЛАНИРУЕМЫЕ РЕЗУЛЬТАТЫ ОСВОЕНИЯ </w:t>
      </w: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УЧЕБНОГО ПРЕДМЕТА, КУРСА</w:t>
      </w:r>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p>
    <w:p w:rsidR="009E57EB" w:rsidRPr="009E57EB" w:rsidRDefault="00666768" w:rsidP="009E57E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Освоение содержания учебного предмета</w:t>
      </w:r>
      <w:r w:rsidR="009E57EB" w:rsidRPr="009E57EB">
        <w:rPr>
          <w:rFonts w:ascii="Times New Roman" w:eastAsia="Times New Roman" w:hAnsi="Times New Roman" w:cs="Times New Roman"/>
          <w:color w:val="000000"/>
          <w:sz w:val="28"/>
          <w:szCs w:val="28"/>
          <w:lang w:eastAsia="ru-RU"/>
        </w:rPr>
        <w:t xml:space="preserve"> обеспечивает достижение следующих результатов:</w:t>
      </w:r>
    </w:p>
    <w:p w:rsidR="009E57EB" w:rsidRPr="009E57EB" w:rsidRDefault="009E57EB" w:rsidP="009E57EB">
      <w:pPr>
        <w:spacing w:after="0" w:line="240" w:lineRule="auto"/>
        <w:jc w:val="both"/>
        <w:rPr>
          <w:rFonts w:ascii="Times New Roman" w:eastAsia="Times New Roman" w:hAnsi="Times New Roman" w:cs="Times New Roman"/>
          <w:b/>
          <w:i/>
          <w:sz w:val="28"/>
          <w:szCs w:val="28"/>
          <w:lang w:eastAsia="ru-RU"/>
        </w:rPr>
      </w:pPr>
      <w:r w:rsidRPr="009E57EB">
        <w:rPr>
          <w:rFonts w:ascii="Times New Roman" w:eastAsia="Times New Roman" w:hAnsi="Times New Roman" w:cs="Times New Roman"/>
          <w:b/>
          <w:i/>
          <w:sz w:val="28"/>
          <w:szCs w:val="28"/>
          <w:lang w:eastAsia="ru-RU"/>
        </w:rPr>
        <w:t xml:space="preserve">Личностных, </w:t>
      </w:r>
      <w:r w:rsidRPr="009E57EB">
        <w:rPr>
          <w:rFonts w:ascii="Times New Roman" w:eastAsia="Times New Roman" w:hAnsi="Times New Roman" w:cs="Times New Roman"/>
          <w:sz w:val="28"/>
          <w:szCs w:val="28"/>
          <w:lang w:eastAsia="ru-RU"/>
        </w:rPr>
        <w:t>с учетом рабочей программы воспитания</w:t>
      </w:r>
      <w:r w:rsidRPr="009E57EB">
        <w:rPr>
          <w:rFonts w:ascii="Times New Roman" w:eastAsia="Times New Roman" w:hAnsi="Times New Roman" w:cs="Times New Roman"/>
          <w:b/>
          <w:i/>
          <w:sz w:val="28"/>
          <w:szCs w:val="28"/>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9E57EB" w:rsidRPr="009E57EB" w:rsidTr="00464966">
        <w:tc>
          <w:tcPr>
            <w:tcW w:w="7938" w:type="dxa"/>
            <w:vAlign w:val="center"/>
          </w:tcPr>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Личностные результаты</w:t>
            </w:r>
          </w:p>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реализации программы воспитания</w:t>
            </w:r>
          </w:p>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i/>
                <w:iCs/>
                <w:sz w:val="28"/>
                <w:szCs w:val="28"/>
                <w:lang w:eastAsia="ru-RU"/>
              </w:rPr>
              <w:t>(дескрипторы)</w:t>
            </w:r>
          </w:p>
        </w:tc>
        <w:tc>
          <w:tcPr>
            <w:tcW w:w="1985" w:type="dxa"/>
            <w:vAlign w:val="center"/>
          </w:tcPr>
          <w:p w:rsidR="009E57EB" w:rsidRPr="009E57EB" w:rsidRDefault="009E57EB" w:rsidP="009E57EB">
            <w:pPr>
              <w:spacing w:after="0" w:line="240" w:lineRule="auto"/>
              <w:ind w:left="-108" w:right="-108"/>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Код личностных результатов реализации программы воспитания</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i/>
                <w:iCs/>
                <w:sz w:val="28"/>
                <w:szCs w:val="28"/>
                <w:lang w:eastAsia="ru-RU"/>
              </w:rPr>
            </w:pPr>
            <w:r w:rsidRPr="009E57EB">
              <w:rPr>
                <w:rFonts w:ascii="Times New Roman" w:eastAsia="Times New Roman" w:hAnsi="Times New Roman" w:cs="Times New Roman"/>
                <w:sz w:val="28"/>
                <w:szCs w:val="28"/>
                <w:lang w:eastAsia="ru-RU"/>
              </w:rPr>
              <w:t>Осознающий себя гражданином и защитником великой страны.</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w:t>
            </w:r>
          </w:p>
        </w:tc>
      </w:tr>
      <w:tr w:rsidR="009E57EB" w:rsidRPr="009E57EB" w:rsidTr="00464966">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2</w:t>
            </w:r>
          </w:p>
        </w:tc>
      </w:tr>
      <w:tr w:rsidR="009E57EB" w:rsidRPr="009E57EB" w:rsidTr="00464966">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3</w:t>
            </w:r>
          </w:p>
        </w:tc>
      </w:tr>
      <w:tr w:rsidR="009E57EB" w:rsidRPr="009E57EB" w:rsidTr="00464966">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5</w:t>
            </w:r>
          </w:p>
        </w:tc>
      </w:tr>
      <w:tr w:rsidR="009E57EB" w:rsidRPr="009E57EB" w:rsidTr="00464966">
        <w:trPr>
          <w:trHeight w:val="268"/>
        </w:trPr>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7</w:t>
            </w:r>
          </w:p>
        </w:tc>
      </w:tr>
      <w:tr w:rsidR="009E57EB" w:rsidRPr="009E57EB" w:rsidTr="00464966">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8</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xml:space="preserve">Проявляющий уважение к эстетическим ценностям, обладающий основами эстетической культуры. </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11</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xml:space="preserve">Принимающий семейные ценности, готовый к созданию семьи и воспитанию детей; демонстрирующий неприятие насилия в </w:t>
            </w:r>
            <w:r w:rsidRPr="009E57EB">
              <w:rPr>
                <w:rFonts w:ascii="Times New Roman" w:eastAsia="Times New Roman" w:hAnsi="Times New Roman" w:cs="Times New Roman"/>
                <w:sz w:val="28"/>
                <w:szCs w:val="28"/>
                <w:lang w:eastAsia="ru-RU"/>
              </w:rPr>
              <w:lastRenderedPageBreak/>
              <w:t>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lastRenderedPageBreak/>
              <w:t>ЛР 12</w:t>
            </w:r>
          </w:p>
        </w:tc>
      </w:tr>
      <w:tr w:rsidR="009E57EB" w:rsidRPr="009E57EB" w:rsidTr="00464966">
        <w:tc>
          <w:tcPr>
            <w:tcW w:w="9923" w:type="dxa"/>
            <w:gridSpan w:val="2"/>
            <w:vAlign w:val="center"/>
          </w:tcPr>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lastRenderedPageBreak/>
              <w:t xml:space="preserve">Личностные результаты реализации программы воспитания, </w:t>
            </w:r>
            <w:r w:rsidRPr="009E57EB">
              <w:rPr>
                <w:rFonts w:ascii="Times New Roman" w:eastAsia="Times New Roman" w:hAnsi="Times New Roman" w:cs="Times New Roman"/>
                <w:b/>
                <w:bCs/>
                <w:sz w:val="28"/>
                <w:szCs w:val="28"/>
                <w:lang w:eastAsia="ru-RU"/>
              </w:rPr>
              <w:br/>
              <w:t>определенные отраслевыми требованиями к деловым качествам личности</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15</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16</w:t>
            </w:r>
          </w:p>
        </w:tc>
      </w:tr>
    </w:tbl>
    <w:p w:rsidR="009E57EB" w:rsidRPr="009E57EB" w:rsidRDefault="009E57EB" w:rsidP="009E57EB">
      <w:pPr>
        <w:spacing w:after="0" w:line="240" w:lineRule="auto"/>
        <w:jc w:val="both"/>
        <w:rPr>
          <w:rFonts w:ascii="Times New Roman" w:eastAsia="Times New Roman" w:hAnsi="Times New Roman" w:cs="Times New Roman"/>
          <w:b/>
          <w:i/>
          <w:sz w:val="28"/>
          <w:szCs w:val="28"/>
          <w:lang w:eastAsia="ru-RU"/>
        </w:rPr>
      </w:pP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w:t>
      </w:r>
      <w:r w:rsidRPr="009E57EB">
        <w:rPr>
          <w:rFonts w:ascii="Times New Roman" w:eastAsia="Times New Roman" w:hAnsi="Times New Roman" w:cs="Times New Roman"/>
          <w:bCs/>
          <w:iCs/>
          <w:color w:val="000000"/>
          <w:sz w:val="28"/>
          <w:szCs w:val="28"/>
          <w:lang w:eastAsia="ru-RU"/>
        </w:rPr>
        <w:t xml:space="preserve">а также </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9E57EB" w:rsidRPr="009E57EB" w:rsidRDefault="009E57EB" w:rsidP="009E57EB">
      <w:pPr>
        <w:shd w:val="clear" w:color="auto" w:fill="FFFFFF"/>
        <w:tabs>
          <w:tab w:val="left" w:pos="720"/>
        </w:tabs>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понимание роли родного языка как основы успешной социализации личности;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готовность и способность к самостоятельной, творческой и ответственной деятельности;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w:t>
      </w:r>
      <w:r w:rsidRPr="009E57EB">
        <w:rPr>
          <w:rFonts w:ascii="Times New Roman" w:eastAsia="Times New Roman" w:hAnsi="Times New Roman" w:cs="Times New Roman"/>
          <w:b/>
          <w:bCs/>
          <w:i/>
          <w:iCs/>
          <w:color w:val="000000"/>
          <w:sz w:val="28"/>
          <w:szCs w:val="28"/>
          <w:lang w:eastAsia="ru-RU"/>
        </w:rPr>
        <w:t>метапредметных:</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всеми видами речевой деятельности: аудированием, чтением (пониманием), говорением, письмом;</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овладение нормами речевого поведения в различных ситуациях межличностного и межкультурного общения;</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bCs/>
          <w:i/>
          <w:iCs/>
          <w:color w:val="000000"/>
          <w:sz w:val="28"/>
          <w:szCs w:val="28"/>
          <w:lang w:eastAsia="ru-RU"/>
        </w:rPr>
        <w:t>предметных:</w:t>
      </w:r>
    </w:p>
    <w:p w:rsidR="00666768" w:rsidRPr="00666768" w:rsidRDefault="00666768" w:rsidP="00666768">
      <w:pPr>
        <w:spacing w:after="0" w:line="240" w:lineRule="auto"/>
        <w:rPr>
          <w:rFonts w:ascii="Times New Roman" w:eastAsia="Times New Roman" w:hAnsi="Times New Roman" w:cs="Times New Roman"/>
          <w:color w:val="000000"/>
          <w:sz w:val="28"/>
          <w:szCs w:val="28"/>
          <w:lang w:eastAsia="ru-RU"/>
        </w:rPr>
      </w:pPr>
      <w:bookmarkStart w:id="1" w:name="sub_9201"/>
      <w:r>
        <w:rPr>
          <w:rFonts w:ascii="Times New Roman" w:eastAsia="Times New Roman" w:hAnsi="Times New Roman" w:cs="Times New Roman"/>
          <w:color w:val="000000"/>
          <w:sz w:val="28"/>
          <w:szCs w:val="28"/>
          <w:lang w:eastAsia="ru-RU"/>
        </w:rPr>
        <w:t>-</w:t>
      </w:r>
      <w:r w:rsidRPr="00666768">
        <w:rPr>
          <w:rFonts w:ascii="Times New Roman" w:eastAsia="Times New Roman" w:hAnsi="Times New Roman" w:cs="Times New Roman"/>
          <w:color w:val="000000"/>
          <w:sz w:val="28"/>
          <w:szCs w:val="28"/>
          <w:lang w:eastAsia="ru-RU"/>
        </w:rPr>
        <w:t>сформированность понятий о нормах родного языка и применение знаний о них в речевой практике;</w:t>
      </w:r>
    </w:p>
    <w:p w:rsidR="00666768" w:rsidRPr="00666768" w:rsidRDefault="00666768" w:rsidP="00666768">
      <w:pPr>
        <w:spacing w:after="0" w:line="240" w:lineRule="auto"/>
        <w:rPr>
          <w:rFonts w:ascii="Times New Roman" w:eastAsia="Times New Roman" w:hAnsi="Times New Roman" w:cs="Times New Roman"/>
          <w:color w:val="000000"/>
          <w:sz w:val="28"/>
          <w:szCs w:val="28"/>
          <w:lang w:eastAsia="ru-RU"/>
        </w:rPr>
      </w:pPr>
      <w:bookmarkStart w:id="2" w:name="sub_9202"/>
      <w:bookmarkEnd w:id="1"/>
      <w:r>
        <w:rPr>
          <w:rFonts w:ascii="Times New Roman" w:eastAsia="Times New Roman" w:hAnsi="Times New Roman" w:cs="Times New Roman"/>
          <w:color w:val="000000"/>
          <w:sz w:val="28"/>
          <w:szCs w:val="28"/>
          <w:lang w:eastAsia="ru-RU"/>
        </w:rPr>
        <w:t>-</w:t>
      </w:r>
      <w:r w:rsidRPr="00666768">
        <w:rPr>
          <w:rFonts w:ascii="Times New Roman" w:eastAsia="Times New Roman" w:hAnsi="Times New Roman" w:cs="Times New Roman"/>
          <w:color w:val="000000"/>
          <w:sz w:val="28"/>
          <w:szCs w:val="28"/>
          <w:lang w:eastAsia="ru-RU"/>
        </w:rPr>
        <w:t xml:space="preserve"> владение видами речевой деятельности на родном языке (аудирование,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p>
    <w:p w:rsidR="00666768" w:rsidRDefault="00666768" w:rsidP="00666768">
      <w:pPr>
        <w:spacing w:after="0" w:line="240" w:lineRule="auto"/>
        <w:rPr>
          <w:rFonts w:ascii="Times New Roman" w:eastAsia="Times New Roman" w:hAnsi="Times New Roman" w:cs="Times New Roman"/>
          <w:color w:val="000000"/>
          <w:sz w:val="28"/>
          <w:szCs w:val="28"/>
          <w:lang w:eastAsia="ru-RU"/>
        </w:rPr>
      </w:pPr>
      <w:bookmarkStart w:id="3" w:name="sub_9203"/>
      <w:bookmarkEnd w:id="2"/>
      <w:r>
        <w:rPr>
          <w:rFonts w:ascii="Times New Roman" w:eastAsia="Times New Roman" w:hAnsi="Times New Roman" w:cs="Times New Roman"/>
          <w:color w:val="000000"/>
          <w:sz w:val="28"/>
          <w:szCs w:val="28"/>
          <w:lang w:eastAsia="ru-RU"/>
        </w:rPr>
        <w:t>-</w:t>
      </w:r>
      <w:r w:rsidRPr="00666768">
        <w:rPr>
          <w:rFonts w:ascii="Times New Roman" w:eastAsia="Times New Roman" w:hAnsi="Times New Roman" w:cs="Times New Roman"/>
          <w:color w:val="000000"/>
          <w:sz w:val="28"/>
          <w:szCs w:val="28"/>
          <w:lang w:eastAsia="ru-RU"/>
        </w:rPr>
        <w:t>сформированность навыков свободного использования коммуникативно-эстетических возможностей родного языка;</w:t>
      </w:r>
      <w:bookmarkStart w:id="4" w:name="sub_9204"/>
      <w:bookmarkEnd w:id="3"/>
    </w:p>
    <w:p w:rsidR="00666768" w:rsidRPr="00666768" w:rsidRDefault="00666768" w:rsidP="0066676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666768">
        <w:rPr>
          <w:rFonts w:ascii="Times New Roman" w:eastAsia="Times New Roman" w:hAnsi="Times New Roman" w:cs="Times New Roman"/>
          <w:color w:val="000000"/>
          <w:sz w:val="28"/>
          <w:szCs w:val="28"/>
          <w:lang w:eastAsia="ru-RU"/>
        </w:rPr>
        <w:t>сформированность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666768" w:rsidRPr="00666768" w:rsidRDefault="00666768" w:rsidP="00666768">
      <w:pPr>
        <w:spacing w:after="0" w:line="240" w:lineRule="auto"/>
        <w:rPr>
          <w:rFonts w:ascii="Times New Roman" w:eastAsia="Times New Roman" w:hAnsi="Times New Roman" w:cs="Times New Roman"/>
          <w:color w:val="000000"/>
          <w:sz w:val="28"/>
          <w:szCs w:val="28"/>
          <w:lang w:eastAsia="ru-RU"/>
        </w:rPr>
      </w:pPr>
      <w:bookmarkStart w:id="5" w:name="sub_9205"/>
      <w:bookmarkEnd w:id="4"/>
      <w:r>
        <w:rPr>
          <w:rFonts w:ascii="Times New Roman" w:eastAsia="Times New Roman" w:hAnsi="Times New Roman" w:cs="Times New Roman"/>
          <w:color w:val="000000"/>
          <w:sz w:val="28"/>
          <w:szCs w:val="28"/>
          <w:lang w:eastAsia="ru-RU"/>
        </w:rPr>
        <w:t>-</w:t>
      </w:r>
      <w:r w:rsidRPr="00666768">
        <w:rPr>
          <w:rFonts w:ascii="Times New Roman" w:eastAsia="Times New Roman" w:hAnsi="Times New Roman" w:cs="Times New Roman"/>
          <w:color w:val="000000"/>
          <w:sz w:val="28"/>
          <w:szCs w:val="28"/>
          <w:lang w:eastAsia="ru-RU"/>
        </w:rPr>
        <w:t xml:space="preserve"> сформированность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rsidR="00666768" w:rsidRPr="00666768" w:rsidRDefault="00666768" w:rsidP="00666768">
      <w:pPr>
        <w:spacing w:after="0" w:line="240" w:lineRule="auto"/>
        <w:rPr>
          <w:rFonts w:ascii="Times New Roman" w:eastAsia="Times New Roman" w:hAnsi="Times New Roman" w:cs="Times New Roman"/>
          <w:color w:val="000000"/>
          <w:sz w:val="28"/>
          <w:szCs w:val="28"/>
          <w:lang w:eastAsia="ru-RU"/>
        </w:rPr>
      </w:pPr>
      <w:bookmarkStart w:id="6" w:name="sub_9206"/>
      <w:bookmarkEnd w:id="5"/>
      <w:r>
        <w:rPr>
          <w:rFonts w:ascii="Times New Roman" w:eastAsia="Times New Roman" w:hAnsi="Times New Roman" w:cs="Times New Roman"/>
          <w:color w:val="000000"/>
          <w:sz w:val="28"/>
          <w:szCs w:val="28"/>
          <w:lang w:eastAsia="ru-RU"/>
        </w:rPr>
        <w:t>-</w:t>
      </w:r>
      <w:r w:rsidRPr="00666768">
        <w:rPr>
          <w:rFonts w:ascii="Times New Roman" w:eastAsia="Times New Roman" w:hAnsi="Times New Roman" w:cs="Times New Roman"/>
          <w:color w:val="000000"/>
          <w:sz w:val="28"/>
          <w:szCs w:val="28"/>
          <w:lang w:eastAsia="ru-RU"/>
        </w:rPr>
        <w:t xml:space="preserve">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666768" w:rsidRDefault="00666768" w:rsidP="00666768">
      <w:pPr>
        <w:spacing w:after="0" w:line="240" w:lineRule="auto"/>
        <w:rPr>
          <w:rFonts w:ascii="Times New Roman" w:eastAsia="Times New Roman" w:hAnsi="Times New Roman" w:cs="Times New Roman"/>
          <w:color w:val="000000"/>
          <w:sz w:val="28"/>
          <w:szCs w:val="28"/>
          <w:lang w:eastAsia="ru-RU"/>
        </w:rPr>
      </w:pPr>
      <w:bookmarkStart w:id="7" w:name="sub_9207"/>
      <w:bookmarkEnd w:id="6"/>
      <w:r>
        <w:rPr>
          <w:rFonts w:ascii="Times New Roman" w:eastAsia="Times New Roman" w:hAnsi="Times New Roman" w:cs="Times New Roman"/>
          <w:color w:val="000000"/>
          <w:sz w:val="28"/>
          <w:szCs w:val="28"/>
          <w:lang w:eastAsia="ru-RU"/>
        </w:rPr>
        <w:t xml:space="preserve">- </w:t>
      </w:r>
      <w:r w:rsidRPr="00666768">
        <w:rPr>
          <w:rFonts w:ascii="Times New Roman" w:eastAsia="Times New Roman" w:hAnsi="Times New Roman" w:cs="Times New Roman"/>
          <w:color w:val="000000"/>
          <w:sz w:val="28"/>
          <w:szCs w:val="28"/>
          <w:lang w:eastAsia="ru-RU"/>
        </w:rPr>
        <w:t>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bookmarkStart w:id="8" w:name="sub_9209"/>
      <w:bookmarkEnd w:id="7"/>
    </w:p>
    <w:p w:rsidR="00666768" w:rsidRPr="00666768" w:rsidRDefault="00666768" w:rsidP="0066676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666768">
        <w:rPr>
          <w:rFonts w:ascii="Times New Roman" w:eastAsia="Times New Roman" w:hAnsi="Times New Roman" w:cs="Times New Roman"/>
          <w:color w:val="000000"/>
          <w:sz w:val="28"/>
          <w:szCs w:val="28"/>
          <w:lang w:eastAsia="ru-RU"/>
        </w:rPr>
        <w:t xml:space="preserve"> сформированность понимания родной литературы как одной из основных национально-культурных ценностей народа, как особого способа познания жизни;</w:t>
      </w:r>
    </w:p>
    <w:bookmarkEnd w:id="8"/>
    <w:p w:rsidR="009E57EB" w:rsidRPr="009E57EB" w:rsidRDefault="009E57EB" w:rsidP="002D3093">
      <w:pPr>
        <w:spacing w:after="0" w:line="240" w:lineRule="auto"/>
        <w:rPr>
          <w:rFonts w:ascii="Times New Roman" w:eastAsia="Times New Roman" w:hAnsi="Times New Roman" w:cs="Times New Roman"/>
          <w:b/>
          <w:sz w:val="28"/>
          <w:szCs w:val="28"/>
          <w:shd w:val="clear" w:color="auto" w:fill="FFFFFF"/>
          <w:lang w:eastAsia="ru-RU"/>
        </w:rPr>
      </w:pPr>
    </w:p>
    <w:p w:rsidR="009E57EB" w:rsidRPr="009E57EB" w:rsidRDefault="009E57EB" w:rsidP="009E57EB">
      <w:pPr>
        <w:spacing w:after="0" w:line="240" w:lineRule="auto"/>
        <w:ind w:firstLine="567"/>
        <w:jc w:val="center"/>
        <w:rPr>
          <w:rFonts w:ascii="Times New Roman" w:eastAsia="Times New Roman" w:hAnsi="Times New Roman" w:cs="Times New Roman"/>
          <w:b/>
          <w:sz w:val="28"/>
          <w:szCs w:val="28"/>
          <w:shd w:val="clear" w:color="auto" w:fill="FFFFFF"/>
          <w:lang w:eastAsia="ru-RU"/>
        </w:rPr>
      </w:pPr>
      <w:r w:rsidRPr="009E57EB">
        <w:rPr>
          <w:rFonts w:ascii="Times New Roman" w:eastAsia="Times New Roman" w:hAnsi="Times New Roman" w:cs="Times New Roman"/>
          <w:b/>
          <w:sz w:val="28"/>
          <w:szCs w:val="28"/>
          <w:shd w:val="clear" w:color="auto" w:fill="FFFFFF"/>
          <w:lang w:eastAsia="ru-RU"/>
        </w:rPr>
        <w:t xml:space="preserve">Индивидуальный проект обучающегося </w:t>
      </w:r>
    </w:p>
    <w:p w:rsidR="009E57EB" w:rsidRPr="009E57EB" w:rsidRDefault="009E57EB" w:rsidP="009E57EB">
      <w:pPr>
        <w:spacing w:after="0" w:line="240" w:lineRule="auto"/>
        <w:ind w:firstLine="567"/>
        <w:jc w:val="center"/>
        <w:rPr>
          <w:rFonts w:ascii="Times New Roman" w:eastAsia="Times New Roman" w:hAnsi="Times New Roman" w:cs="Times New Roman"/>
          <w:b/>
          <w:sz w:val="28"/>
          <w:szCs w:val="28"/>
          <w:lang w:eastAsia="ru-RU"/>
        </w:rPr>
      </w:pP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9E57EB">
        <w:rPr>
          <w:rFonts w:ascii="Times New Roman" w:eastAsia="Times New Roman" w:hAnsi="Times New Roman" w:cs="Times New Roman"/>
          <w:sz w:val="28"/>
          <w:szCs w:val="28"/>
          <w:shd w:val="clear" w:color="auto" w:fill="FFFFFF"/>
          <w:lang w:eastAsia="ru-RU"/>
        </w:rPr>
        <w:t xml:space="preserve">Индивидуальная </w:t>
      </w:r>
      <w:r w:rsidRPr="009E57EB">
        <w:rPr>
          <w:rFonts w:ascii="Times New Roman" w:eastAsia="Times New Roman" w:hAnsi="Times New Roman" w:cs="Times New Roman"/>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9E57EB">
        <w:rPr>
          <w:rFonts w:ascii="Times New Roman" w:eastAsia="Times New Roman" w:hAnsi="Times New Roman" w:cs="Times New Roman"/>
          <w:sz w:val="28"/>
          <w:szCs w:val="28"/>
          <w:shd w:val="clear" w:color="auto" w:fill="FFFFFF"/>
          <w:lang w:eastAsia="ru-RU"/>
        </w:rPr>
        <w:t xml:space="preserve">основную профессиональную образовательную программу среднего </w:t>
      </w:r>
      <w:r w:rsidRPr="009E57EB">
        <w:rPr>
          <w:rFonts w:ascii="Times New Roman" w:eastAsia="Times New Roman" w:hAnsi="Times New Roman" w:cs="Times New Roman"/>
          <w:sz w:val="28"/>
          <w:szCs w:val="28"/>
          <w:shd w:val="clear" w:color="auto" w:fill="FFFFFF"/>
          <w:lang w:eastAsia="ru-RU"/>
        </w:rPr>
        <w:lastRenderedPageBreak/>
        <w:t xml:space="preserve">профессионального образования, предусматривающей получение среднего общего образования и специальности. </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shd w:val="clear" w:color="auto" w:fill="FFFFFF"/>
          <w:lang w:eastAsia="ru-RU"/>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rPr>
          <w:rFonts w:ascii="Times New Roman" w:eastAsia="Times New Roman" w:hAnsi="Times New Roman" w:cs="Times New Roman"/>
          <w:i/>
          <w:sz w:val="28"/>
          <w:szCs w:val="28"/>
          <w:shd w:val="clear" w:color="auto" w:fill="FFFFFF"/>
          <w:lang w:eastAsia="ru-RU"/>
        </w:rPr>
      </w:pPr>
      <w:r w:rsidRPr="009E57EB">
        <w:rPr>
          <w:rFonts w:ascii="Times New Roman" w:eastAsia="Times New Roman" w:hAnsi="Times New Roman" w:cs="Times New Roman"/>
          <w:i/>
          <w:sz w:val="28"/>
          <w:szCs w:val="28"/>
          <w:shd w:val="clear" w:color="auto" w:fill="FFFFFF"/>
          <w:lang w:eastAsia="ru-RU"/>
        </w:rPr>
        <w:t>Цели организации работы над индивидуальным проектом</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создание условий для формирования учебно-профессиональной самостоятельности обучающегося – будущего специалиста;</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развитие регулятивных, познавательных, коммуникативных универсальных учебных действий обучающегося;</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предоставление возможности обучающемуся продемонстрировать свои достижения в самостоятельном освоении избранной области.</w:t>
      </w:r>
    </w:p>
    <w:p w:rsidR="009E57EB" w:rsidRPr="009E57EB" w:rsidRDefault="009E57EB" w:rsidP="009E57EB">
      <w:pPr>
        <w:shd w:val="clear" w:color="auto" w:fill="FFFFFF"/>
        <w:spacing w:after="0" w:line="240" w:lineRule="auto"/>
        <w:jc w:val="both"/>
        <w:rPr>
          <w:rFonts w:ascii="Times New Roman" w:eastAsia="Calibri" w:hAnsi="Times New Roman" w:cs="Times New Roman"/>
          <w:i/>
          <w:sz w:val="28"/>
          <w:szCs w:val="28"/>
          <w:lang w:eastAsia="ru-RU"/>
        </w:rPr>
      </w:pPr>
      <w:r w:rsidRPr="009E57EB">
        <w:rPr>
          <w:rFonts w:ascii="Times New Roman" w:eastAsia="Calibri" w:hAnsi="Times New Roman" w:cs="Times New Roman"/>
          <w:i/>
          <w:sz w:val="28"/>
          <w:szCs w:val="28"/>
          <w:lang w:eastAsia="ru-RU"/>
        </w:rPr>
        <w:t>Задачами выполнения индивидуального проекта являются:</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развить умения обобщать, анализировать, систематизировать, оформлять, презентовать информацию;</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rsidR="009E57EB" w:rsidRPr="009E57EB" w:rsidRDefault="009E57EB" w:rsidP="009E57EB">
      <w:pPr>
        <w:spacing w:after="0" w:line="240" w:lineRule="auto"/>
        <w:jc w:val="both"/>
        <w:rPr>
          <w:rFonts w:ascii="Times New Roman" w:eastAsia="Times New Roman" w:hAnsi="Times New Roman" w:cs="Times New Roman"/>
          <w:i/>
          <w:sz w:val="28"/>
          <w:szCs w:val="28"/>
          <w:lang w:eastAsia="ru-RU"/>
        </w:rPr>
      </w:pPr>
      <w:r w:rsidRPr="009E57EB">
        <w:rPr>
          <w:rFonts w:ascii="Times New Roman" w:eastAsia="Times New Roman" w:hAnsi="Times New Roman" w:cs="Times New Roman"/>
          <w:i/>
          <w:sz w:val="28"/>
          <w:szCs w:val="28"/>
          <w:lang w:eastAsia="ru-RU"/>
        </w:rPr>
        <w:t>Результаты выполнения индивидуального проекта должны отражать:</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сформированность навыков коммуникативной, учебно-исследовательской деятельности, критического мышления;</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способность к инновационной, аналитической, творческой, интеллектуальной деятельности;</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9E57EB" w:rsidRPr="009E57EB" w:rsidRDefault="009E57EB" w:rsidP="009E57EB">
      <w:pPr>
        <w:spacing w:after="0" w:line="240" w:lineRule="auto"/>
        <w:jc w:val="both"/>
        <w:rPr>
          <w:rFonts w:ascii="Times New Roman" w:eastAsia="Calibri" w:hAnsi="Times New Roman" w:cs="Times New Roman"/>
          <w:i/>
          <w:sz w:val="28"/>
          <w:szCs w:val="28"/>
          <w:lang w:eastAsia="ar-SA"/>
        </w:rPr>
      </w:pPr>
      <w:r w:rsidRPr="009E57EB">
        <w:rPr>
          <w:rFonts w:ascii="Times New Roman" w:eastAsia="Calibri" w:hAnsi="Times New Roman" w:cs="Times New Roman"/>
          <w:i/>
          <w:sz w:val="28"/>
          <w:szCs w:val="28"/>
          <w:lang w:eastAsia="ar-SA"/>
        </w:rPr>
        <w:lastRenderedPageBreak/>
        <w:t>Требования к подготовке индивидуального проекта</w:t>
      </w:r>
    </w:p>
    <w:p w:rsidR="009E57EB" w:rsidRPr="009E57EB" w:rsidRDefault="009E57EB" w:rsidP="009E57EB">
      <w:pPr>
        <w:numPr>
          <w:ilvl w:val="0"/>
          <w:numId w:val="31"/>
        </w:num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rsidR="009E57EB" w:rsidRPr="009E57EB" w:rsidRDefault="009E57EB" w:rsidP="009E57EB">
      <w:pPr>
        <w:numPr>
          <w:ilvl w:val="0"/>
          <w:numId w:val="31"/>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9E57EB" w:rsidRPr="009E57EB" w:rsidRDefault="009E57EB" w:rsidP="009E57EB">
      <w:pPr>
        <w:shd w:val="clear" w:color="auto" w:fill="FFFFFF"/>
        <w:spacing w:after="0" w:line="240" w:lineRule="auto"/>
        <w:jc w:val="both"/>
        <w:rPr>
          <w:rFonts w:ascii="Times New Roman" w:eastAsia="Calibri" w:hAnsi="Times New Roman" w:cs="Times New Roman"/>
          <w:sz w:val="28"/>
          <w:szCs w:val="28"/>
          <w:lang w:eastAsia="ru-RU"/>
        </w:rPr>
      </w:pPr>
    </w:p>
    <w:p w:rsidR="009E57EB" w:rsidRPr="009E57EB" w:rsidRDefault="009E57EB" w:rsidP="009E57EB">
      <w:pPr>
        <w:shd w:val="clear" w:color="auto" w:fill="FFFFFF"/>
        <w:spacing w:after="0" w:line="240" w:lineRule="auto"/>
        <w:jc w:val="center"/>
        <w:rPr>
          <w:rFonts w:ascii="Times New Roman" w:eastAsia="Calibri" w:hAnsi="Times New Roman" w:cs="Times New Roman"/>
          <w:b/>
          <w:sz w:val="28"/>
          <w:szCs w:val="28"/>
          <w:lang w:eastAsia="ru-RU"/>
        </w:rPr>
      </w:pPr>
      <w:r w:rsidRPr="009E57EB">
        <w:rPr>
          <w:rFonts w:ascii="Times New Roman" w:eastAsia="Calibri" w:hAnsi="Times New Roman" w:cs="Times New Roman"/>
          <w:b/>
          <w:sz w:val="28"/>
          <w:szCs w:val="28"/>
          <w:lang w:eastAsia="ru-RU"/>
        </w:rPr>
        <w:t>Результаты изучения учебного предмета</w:t>
      </w:r>
    </w:p>
    <w:p w:rsidR="009E57EB" w:rsidRPr="009E57EB" w:rsidRDefault="009E57EB" w:rsidP="009E57EB">
      <w:pPr>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p>
    <w:tbl>
      <w:tblPr>
        <w:tblW w:w="537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2"/>
        <w:gridCol w:w="3406"/>
        <w:gridCol w:w="2346"/>
        <w:gridCol w:w="2755"/>
      </w:tblGrid>
      <w:tr w:rsidR="009E57EB" w:rsidRPr="009E57EB" w:rsidTr="00464966">
        <w:trPr>
          <w:trHeight w:val="574"/>
        </w:trPr>
        <w:tc>
          <w:tcPr>
            <w:tcW w:w="866" w:type="pct"/>
            <w:tcBorders>
              <w:top w:val="single" w:sz="4" w:space="0" w:color="auto"/>
              <w:left w:val="single" w:sz="4" w:space="0" w:color="auto"/>
              <w:bottom w:val="single" w:sz="4" w:space="0" w:color="auto"/>
              <w:right w:val="single" w:sz="4" w:space="0" w:color="auto"/>
            </w:tcBorders>
            <w:vAlign w:val="center"/>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Calibri" w:hAnsi="Times New Roman" w:cs="Times New Roman"/>
                <w:b/>
                <w:bCs/>
                <w:sz w:val="28"/>
                <w:szCs w:val="28"/>
              </w:rPr>
              <w:t>Наименование разделов</w:t>
            </w:r>
          </w:p>
        </w:tc>
        <w:tc>
          <w:tcPr>
            <w:tcW w:w="4134" w:type="pct"/>
            <w:gridSpan w:val="3"/>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Характеристика основных видов деятельности студентов</w:t>
            </w:r>
          </w:p>
        </w:tc>
      </w:tr>
      <w:tr w:rsidR="009E57EB" w:rsidRPr="009E57EB" w:rsidTr="00464966">
        <w:trPr>
          <w:trHeight w:val="412"/>
        </w:trPr>
        <w:tc>
          <w:tcPr>
            <w:tcW w:w="866" w:type="pct"/>
            <w:tcBorders>
              <w:top w:val="single" w:sz="4" w:space="0" w:color="auto"/>
              <w:left w:val="single" w:sz="4" w:space="0" w:color="auto"/>
              <w:bottom w:val="single" w:sz="4" w:space="0" w:color="auto"/>
              <w:right w:val="single" w:sz="4" w:space="0" w:color="auto"/>
            </w:tcBorders>
            <w:vAlign w:val="center"/>
            <w:hideMark/>
          </w:tcPr>
          <w:p w:rsidR="009E57EB" w:rsidRPr="009E57EB" w:rsidRDefault="009E57EB" w:rsidP="009E57EB">
            <w:pPr>
              <w:autoSpaceDE w:val="0"/>
              <w:autoSpaceDN w:val="0"/>
              <w:adjustRightInd w:val="0"/>
              <w:spacing w:after="0" w:line="240" w:lineRule="auto"/>
              <w:jc w:val="center"/>
              <w:rPr>
                <w:rFonts w:ascii="Times New Roman" w:eastAsia="Calibri" w:hAnsi="Times New Roman" w:cs="Times New Roman"/>
                <w:b/>
                <w:bCs/>
                <w:sz w:val="28"/>
                <w:szCs w:val="28"/>
              </w:rPr>
            </w:pPr>
            <w:r w:rsidRPr="009E57EB">
              <w:rPr>
                <w:rFonts w:ascii="Times New Roman" w:eastAsia="Calibri" w:hAnsi="Times New Roman" w:cs="Times New Roman"/>
                <w:b/>
                <w:bCs/>
                <w:sz w:val="28"/>
                <w:szCs w:val="28"/>
              </w:rPr>
              <w:t>1</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2</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3</w:t>
            </w: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4</w:t>
            </w:r>
          </w:p>
        </w:tc>
      </w:tr>
      <w:tr w:rsidR="009E57EB" w:rsidRPr="009E57EB" w:rsidTr="00464966">
        <w:trPr>
          <w:trHeight w:val="418"/>
        </w:trPr>
        <w:tc>
          <w:tcPr>
            <w:tcW w:w="866" w:type="pct"/>
            <w:tcBorders>
              <w:top w:val="single" w:sz="4" w:space="0" w:color="auto"/>
              <w:left w:val="single" w:sz="4" w:space="0" w:color="auto"/>
              <w:bottom w:val="single" w:sz="4" w:space="0" w:color="auto"/>
              <w:right w:val="single" w:sz="4" w:space="0" w:color="auto"/>
            </w:tcBorders>
            <w:vAlign w:val="center"/>
          </w:tcPr>
          <w:p w:rsidR="009E57EB" w:rsidRPr="009E57EB" w:rsidRDefault="009E57EB" w:rsidP="009E57EB">
            <w:pPr>
              <w:autoSpaceDE w:val="0"/>
              <w:autoSpaceDN w:val="0"/>
              <w:adjustRightInd w:val="0"/>
              <w:spacing w:after="0" w:line="240" w:lineRule="auto"/>
              <w:rPr>
                <w:rFonts w:ascii="Times New Roman" w:eastAsia="Calibri" w:hAnsi="Times New Roman" w:cs="Times New Roman"/>
                <w:b/>
                <w:bCs/>
                <w:sz w:val="28"/>
                <w:szCs w:val="28"/>
              </w:rPr>
            </w:pP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 xml:space="preserve">Предметные </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Мета</w:t>
            </w: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 xml:space="preserve">предметные </w:t>
            </w: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Личностные</w:t>
            </w: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000000"/>
                <w:sz w:val="28"/>
                <w:szCs w:val="28"/>
                <w:highlight w:val="yellow"/>
                <w:lang w:eastAsia="ru-RU"/>
              </w:rPr>
            </w:pPr>
            <w:r w:rsidRPr="009E57EB">
              <w:rPr>
                <w:rFonts w:ascii="Times New Roman" w:eastAsia="Times New Roman" w:hAnsi="Times New Roman" w:cs="Times New Roman"/>
                <w:b/>
                <w:color w:val="000000"/>
                <w:sz w:val="28"/>
                <w:szCs w:val="28"/>
                <w:lang w:eastAsia="ru-RU"/>
              </w:rPr>
              <w:t>Введение</w:t>
            </w:r>
          </w:p>
        </w:tc>
        <w:tc>
          <w:tcPr>
            <w:tcW w:w="1655"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Характеризовать</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отдельных</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примерах</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взаимосвязь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языка, </w:t>
            </w:r>
            <w:r w:rsidRPr="009E57EB">
              <w:rPr>
                <w:rFonts w:ascii="Times New Roman" w:eastAsia="Bookman Old Style" w:hAnsi="Times New Roman" w:cs="Times New Roman"/>
                <w:color w:val="231F20"/>
                <w:sz w:val="28"/>
                <w:szCs w:val="28"/>
                <w:lang w:eastAsia="ru-RU" w:bidi="ru-RU"/>
              </w:rPr>
              <w:t>культуры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истории</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народа</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носителя</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языка;</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анализировать пословицы и поговорки</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 составлять связное высказывание (сочинение-рассуждение) в устной или письменной</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форме;</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приводить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примеры,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которые</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доказывают,</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что</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изучение</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языка </w:t>
            </w:r>
            <w:r w:rsidRPr="009E57EB">
              <w:rPr>
                <w:rFonts w:ascii="Times New Roman" w:eastAsia="Bookman Old Style" w:hAnsi="Times New Roman" w:cs="Times New Roman"/>
                <w:color w:val="231F20"/>
                <w:sz w:val="28"/>
                <w:szCs w:val="28"/>
                <w:lang w:eastAsia="ru-RU" w:bidi="ru-RU"/>
              </w:rPr>
              <w:t>позволяет лучше узнать историю и культуру</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страны;</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 xml:space="preserve">определять тему, основную мысль текстов </w:t>
            </w:r>
            <w:r w:rsidRPr="009E57EB">
              <w:rPr>
                <w:rFonts w:ascii="Times New Roman" w:eastAsia="Bookman Old Style" w:hAnsi="Times New Roman" w:cs="Times New Roman"/>
                <w:color w:val="231F20"/>
                <w:sz w:val="28"/>
                <w:szCs w:val="28"/>
                <w:lang w:eastAsia="ru-RU" w:bidi="ru-RU"/>
              </w:rPr>
              <w:t xml:space="preserve">о </w:t>
            </w:r>
            <w:r w:rsidRPr="009E57EB">
              <w:rPr>
                <w:rFonts w:ascii="Times New Roman" w:eastAsia="Bookman Old Style" w:hAnsi="Times New Roman" w:cs="Times New Roman"/>
                <w:color w:val="231F20"/>
                <w:spacing w:val="2"/>
                <w:sz w:val="28"/>
                <w:szCs w:val="28"/>
                <w:lang w:eastAsia="ru-RU" w:bidi="ru-RU"/>
              </w:rPr>
              <w:t xml:space="preserve">роли родного языка </w:t>
            </w:r>
            <w:r w:rsidRPr="009E57EB">
              <w:rPr>
                <w:rFonts w:ascii="Times New Roman" w:eastAsia="Bookman Old Style" w:hAnsi="Times New Roman" w:cs="Times New Roman"/>
                <w:color w:val="231F20"/>
                <w:spacing w:val="2"/>
                <w:sz w:val="28"/>
                <w:szCs w:val="28"/>
                <w:lang w:eastAsia="ru-RU" w:bidi="ru-RU"/>
              </w:rPr>
              <w:lastRenderedPageBreak/>
              <w:t xml:space="preserve">(русского)  </w:t>
            </w:r>
            <w:r w:rsidRPr="009E57EB">
              <w:rPr>
                <w:rFonts w:ascii="Times New Roman" w:eastAsia="Bookman Old Style" w:hAnsi="Times New Roman" w:cs="Times New Roman"/>
                <w:color w:val="231F20"/>
                <w:sz w:val="28"/>
                <w:szCs w:val="28"/>
                <w:lang w:eastAsia="ru-RU" w:bidi="ru-RU"/>
              </w:rPr>
              <w:t xml:space="preserve"> в жизни</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общества;</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вычитывать</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разные</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виды</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языковой разбор</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текстов;</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извлекать</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информацию</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разных</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источников (таблиц,</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преобразовывать информацию; строить рассуждение о</w:t>
            </w:r>
            <w:r w:rsidRPr="009E57EB">
              <w:rPr>
                <w:rFonts w:ascii="Times New Roman" w:eastAsia="Times New Roman" w:hAnsi="Times New Roman" w:cs="Times New Roman"/>
                <w:color w:val="231F20"/>
                <w:spacing w:val="-22"/>
                <w:sz w:val="28"/>
                <w:szCs w:val="28"/>
                <w:lang w:eastAsia="ru-RU"/>
              </w:rPr>
              <w:t xml:space="preserve"> </w:t>
            </w:r>
            <w:r w:rsidRPr="009E57EB">
              <w:rPr>
                <w:rFonts w:ascii="Times New Roman" w:eastAsia="Times New Roman" w:hAnsi="Times New Roman" w:cs="Times New Roman"/>
                <w:color w:val="231F20"/>
                <w:sz w:val="28"/>
                <w:szCs w:val="28"/>
                <w:lang w:eastAsia="ru-RU"/>
              </w:rPr>
              <w:t>роли</w:t>
            </w:r>
            <w:r w:rsidRPr="009E57EB">
              <w:rPr>
                <w:rFonts w:ascii="Times New Roman" w:eastAsia="Bookman Old Style" w:hAnsi="Times New Roman" w:cs="Times New Roman"/>
                <w:color w:val="231F20"/>
                <w:spacing w:val="2"/>
                <w:sz w:val="28"/>
                <w:szCs w:val="28"/>
                <w:lang w:eastAsia="ru-RU" w:bidi="ru-RU"/>
              </w:rPr>
              <w:t xml:space="preserve"> родного языка (русского)</w:t>
            </w:r>
            <w:r w:rsidRPr="009E57EB">
              <w:rPr>
                <w:rFonts w:ascii="Times New Roman" w:eastAsia="Times New Roman" w:hAnsi="Times New Roman" w:cs="Times New Roman"/>
                <w:color w:val="231F20"/>
                <w:sz w:val="28"/>
                <w:szCs w:val="28"/>
                <w:lang w:eastAsia="ru-RU"/>
              </w:rPr>
              <w:t xml:space="preserve"> в жизни</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человека</w:t>
            </w:r>
          </w:p>
          <w:p w:rsidR="009E57EB" w:rsidRPr="009E57EB" w:rsidRDefault="009E57EB" w:rsidP="009E57EB">
            <w:pPr>
              <w:tabs>
                <w:tab w:val="left" w:pos="357"/>
              </w:tabs>
              <w:spacing w:after="0" w:line="240" w:lineRule="auto"/>
              <w:contextualSpacing/>
              <w:jc w:val="both"/>
              <w:rPr>
                <w:rFonts w:ascii="Times New Roman" w:eastAsia="Times New Roman" w:hAnsi="Times New Roman" w:cs="Times New Roman"/>
                <w:b/>
                <w:color w:val="000000"/>
                <w:sz w:val="28"/>
                <w:szCs w:val="28"/>
                <w:lang w:eastAsia="ru-RU"/>
              </w:rPr>
            </w:pP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r w:rsidRPr="009E57EB">
              <w:rPr>
                <w:rFonts w:ascii="Times New Roman" w:eastAsia="Bookman Old Style" w:hAnsi="Times New Roman" w:cs="Times New Roman"/>
                <w:color w:val="231F20"/>
                <w:sz w:val="28"/>
                <w:szCs w:val="28"/>
                <w:lang w:eastAsia="ru-RU" w:bidi="ru-RU"/>
              </w:rPr>
              <w:lastRenderedPageBreak/>
              <w:t>Извлекать из разных источников и преобразовывать</w:t>
            </w:r>
            <w:r w:rsidRPr="009E57EB">
              <w:rPr>
                <w:rFonts w:ascii="Times New Roman" w:eastAsia="Bookman Old Style" w:hAnsi="Times New Roman" w:cs="Times New Roman"/>
                <w:color w:val="231F20"/>
                <w:spacing w:val="-4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информацию о языке как развивающемся явлении, о связи языка и</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культуры;</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color w:val="231F20"/>
                <w:sz w:val="28"/>
                <w:szCs w:val="28"/>
              </w:rPr>
              <w:t xml:space="preserve">владеть </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всеми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видами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речевой</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деятельности</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color w:val="231F20"/>
                <w:sz w:val="28"/>
                <w:szCs w:val="28"/>
              </w:rPr>
              <w:t>аудированием,</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чтением</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(пониманием), говорением,</w:t>
            </w:r>
            <w:r w:rsidRPr="009E57EB">
              <w:rPr>
                <w:rFonts w:ascii="Times New Roman" w:eastAsia="Calibri" w:hAnsi="Times New Roman" w:cs="Times New Roman"/>
                <w:color w:val="231F20"/>
                <w:spacing w:val="4"/>
                <w:sz w:val="28"/>
                <w:szCs w:val="28"/>
              </w:rPr>
              <w:t xml:space="preserve"> </w:t>
            </w:r>
            <w:r w:rsidRPr="009E57EB">
              <w:rPr>
                <w:rFonts w:ascii="Times New Roman" w:eastAsia="Calibri" w:hAnsi="Times New Roman" w:cs="Times New Roman"/>
                <w:color w:val="231F20"/>
                <w:sz w:val="28"/>
                <w:szCs w:val="28"/>
              </w:rPr>
              <w:t>письмом;</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Times New Roman" w:hAnsi="Times New Roman" w:cs="Times New Roman"/>
                <w:bCs/>
                <w:sz w:val="28"/>
                <w:szCs w:val="28"/>
                <w:lang w:eastAsia="ru-RU"/>
              </w:rPr>
              <w:t> Владеть  навыками познавательной, учебно-</w:t>
            </w:r>
            <w:r w:rsidRPr="009E57EB">
              <w:rPr>
                <w:rFonts w:ascii="Times New Roman" w:eastAsia="Times New Roman" w:hAnsi="Times New Roman" w:cs="Times New Roman"/>
                <w:sz w:val="28"/>
                <w:szCs w:val="28"/>
                <w:lang w:eastAsia="ru-RU"/>
              </w:rPr>
              <w:lastRenderedPageBreak/>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 xml:space="preserve">  У</w:t>
            </w:r>
            <w:r w:rsidRPr="009E57EB">
              <w:rPr>
                <w:rFonts w:ascii="Times New Roman" w:eastAsia="Times New Roman" w:hAnsi="Times New Roman" w:cs="Times New Roman"/>
                <w:sz w:val="28"/>
                <w:szCs w:val="28"/>
                <w:lang w:eastAsia="ru-RU"/>
              </w:rPr>
              <w:t>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контрпримеры</w:t>
            </w:r>
          </w:p>
          <w:p w:rsidR="009E57EB" w:rsidRPr="009E57EB" w:rsidRDefault="009E57EB" w:rsidP="009E57EB">
            <w:pPr>
              <w:spacing w:after="0" w:line="240" w:lineRule="auto"/>
              <w:rPr>
                <w:rFonts w:ascii="Times New Roman" w:eastAsia="Bookman Old Style" w:hAnsi="Times New Roman" w:cs="Times New Roman"/>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lastRenderedPageBreak/>
              <w:t>Функци нальные стили речи</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Выразительно читать текст, определять тему, функциональный</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тип</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речи,</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формулировать</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основную</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мысль</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художествен</w:t>
            </w:r>
            <w:r w:rsidRPr="009E57EB">
              <w:rPr>
                <w:rFonts w:ascii="Times New Roman" w:eastAsia="Bookman Old Style" w:hAnsi="Times New Roman" w:cs="Times New Roman"/>
                <w:color w:val="231F20"/>
                <w:sz w:val="28"/>
                <w:szCs w:val="28"/>
                <w:lang w:eastAsia="ru-RU" w:bidi="ru-RU"/>
              </w:rPr>
              <w:t>ных</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текстов;</w:t>
            </w:r>
          </w:p>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8"/>
                <w:sz w:val="28"/>
                <w:szCs w:val="28"/>
                <w:lang w:eastAsia="ru-RU" w:bidi="ru-RU"/>
              </w:rPr>
              <w:t>характеризовать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средства</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способы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связи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предложений</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тексте;</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выполнять лингвостилистический анализ текста; определять авторскую</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позицию</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тексте;</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высказывать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свою</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точку</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зрения </w:t>
            </w:r>
            <w:r w:rsidRPr="009E57EB">
              <w:rPr>
                <w:rFonts w:ascii="Times New Roman" w:eastAsia="Bookman Old Style" w:hAnsi="Times New Roman" w:cs="Times New Roman"/>
                <w:color w:val="231F20"/>
                <w:sz w:val="28"/>
                <w:szCs w:val="28"/>
                <w:lang w:eastAsia="ru-RU" w:bidi="ru-RU"/>
              </w:rPr>
              <w:t>по проблеме</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t xml:space="preserve">составлять связное высказывание (сочинение)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5"/>
                <w:sz w:val="28"/>
                <w:szCs w:val="28"/>
                <w:lang w:eastAsia="ru-RU" w:bidi="ru-RU"/>
              </w:rPr>
              <w:t xml:space="preserve">устной </w:t>
            </w:r>
            <w:r w:rsidRPr="009E57EB">
              <w:rPr>
                <w:rFonts w:ascii="Times New Roman" w:eastAsia="Bookman Old Style" w:hAnsi="Times New Roman" w:cs="Times New Roman"/>
                <w:color w:val="231F20"/>
                <w:sz w:val="28"/>
                <w:szCs w:val="28"/>
                <w:lang w:eastAsia="ru-RU" w:bidi="ru-RU"/>
              </w:rPr>
              <w:t xml:space="preserve">и письменной форме на основе проанализированных текстов; определять </w:t>
            </w:r>
            <w:r w:rsidRPr="009E57EB">
              <w:rPr>
                <w:rFonts w:ascii="Times New Roman" w:eastAsia="Bookman Old Style" w:hAnsi="Times New Roman" w:cs="Times New Roman"/>
                <w:color w:val="231F20"/>
                <w:sz w:val="28"/>
                <w:szCs w:val="28"/>
                <w:lang w:eastAsia="ru-RU" w:bidi="ru-RU"/>
              </w:rPr>
              <w:lastRenderedPageBreak/>
              <w:t>эмоциональный настрой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исправлять речевые недостатки, редактировать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различать тексты разных функциональных стилей </w:t>
            </w:r>
            <w:r w:rsidRPr="009E57EB">
              <w:rPr>
                <w:rFonts w:ascii="Times New Roman" w:eastAsia="Bookman Old Style" w:hAnsi="Times New Roman" w:cs="Times New Roman"/>
                <w:color w:val="231F20"/>
                <w:spacing w:val="2"/>
                <w:sz w:val="28"/>
                <w:szCs w:val="28"/>
                <w:lang w:eastAsia="ru-RU" w:bidi="ru-RU"/>
              </w:rPr>
              <w:t xml:space="preserve">(экстра- </w:t>
            </w:r>
            <w:r w:rsidRPr="009E57EB">
              <w:rPr>
                <w:rFonts w:ascii="Times New Roman" w:eastAsia="Bookman Old Style" w:hAnsi="Times New Roman" w:cs="Times New Roman"/>
                <w:color w:val="231F20"/>
                <w:sz w:val="28"/>
                <w:szCs w:val="28"/>
                <w:lang w:eastAsia="ru-RU" w:bidi="ru-RU"/>
              </w:rPr>
              <w:t>лингвистические</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особенности,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лингвистические</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особенности на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уровне</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употребления</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лексических</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средств,</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типичных</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синт</w:t>
            </w:r>
            <w:r w:rsidRPr="009E57EB">
              <w:rPr>
                <w:rFonts w:ascii="Times New Roman" w:eastAsia="Bookman Old Style" w:hAnsi="Times New Roman" w:cs="Times New Roman"/>
                <w:color w:val="231F20"/>
                <w:sz w:val="28"/>
                <w:szCs w:val="28"/>
                <w:lang w:eastAsia="ru-RU" w:bidi="ru-RU"/>
              </w:rPr>
              <w:t>аксических</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конструкций);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создавать</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устные</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письменные</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высказывания</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стилей, жанров и типов речи (отзыв, сообщение, доклад; интервью, репортаж,</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эссе;</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расписка,</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доверенность,</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заявление;</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рассказ, беседа,</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спор)</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7"/>
                <w:sz w:val="28"/>
                <w:szCs w:val="28"/>
                <w:lang w:eastAsia="ru-RU" w:bidi="ru-RU"/>
              </w:rPr>
              <w:lastRenderedPageBreak/>
              <w:t>Характеризовать</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изобразительно-выразительные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средства</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 xml:space="preserve">языка, </w:t>
            </w:r>
            <w:r w:rsidRPr="009E57EB">
              <w:rPr>
                <w:rFonts w:ascii="Times New Roman" w:eastAsia="Bookman Old Style" w:hAnsi="Times New Roman" w:cs="Times New Roman"/>
                <w:color w:val="231F20"/>
                <w:spacing w:val="-8"/>
                <w:sz w:val="28"/>
                <w:szCs w:val="28"/>
                <w:lang w:eastAsia="ru-RU" w:bidi="ru-RU"/>
              </w:rPr>
              <w:t>указывать</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их</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роль</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идейно-художественном</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содержании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t>анализировать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речь</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точки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зрения</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правильности,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точности,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вы- разительности, уместности употребления языковых</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средств;</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темам,</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взятым</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изучаемых</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художе- </w:t>
            </w:r>
            <w:r w:rsidRPr="009E57EB">
              <w:rPr>
                <w:rFonts w:ascii="Times New Roman" w:eastAsia="Bookman Old Style" w:hAnsi="Times New Roman" w:cs="Times New Roman"/>
                <w:color w:val="231F20"/>
                <w:sz w:val="28"/>
                <w:szCs w:val="28"/>
                <w:lang w:eastAsia="ru-RU" w:bidi="ru-RU"/>
              </w:rPr>
              <w:t>ственных</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произведений;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анализировать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сравнивать</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русский</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речевой</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этикет</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речевым </w:t>
            </w:r>
            <w:r w:rsidRPr="009E57EB">
              <w:rPr>
                <w:rFonts w:ascii="Times New Roman" w:eastAsia="Bookman Old Style" w:hAnsi="Times New Roman" w:cs="Times New Roman"/>
                <w:color w:val="231F20"/>
                <w:sz w:val="28"/>
                <w:szCs w:val="28"/>
                <w:lang w:eastAsia="ru-RU" w:bidi="ru-RU"/>
              </w:rPr>
              <w:t>этикетом отдельных народов России и</w:t>
            </w:r>
            <w:r w:rsidRPr="009E57EB">
              <w:rPr>
                <w:rFonts w:ascii="Times New Roman" w:eastAsia="Bookman Old Style" w:hAnsi="Times New Roman" w:cs="Times New Roman"/>
                <w:color w:val="231F20"/>
                <w:spacing w:val="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мира</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Вычитывать разные виды</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информации;</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w w:val="95"/>
                <w:sz w:val="28"/>
                <w:szCs w:val="28"/>
                <w:lang w:eastAsia="ru-RU" w:bidi="ru-RU"/>
              </w:rPr>
              <w:t>оцениват</w:t>
            </w:r>
            <w:r w:rsidRPr="009E57EB">
              <w:rPr>
                <w:rFonts w:ascii="Times New Roman" w:eastAsia="Bookman Old Style" w:hAnsi="Times New Roman" w:cs="Times New Roman"/>
                <w:i/>
                <w:color w:val="231F20"/>
                <w:w w:val="95"/>
                <w:sz w:val="28"/>
                <w:szCs w:val="28"/>
                <w:lang w:eastAsia="ru-RU" w:bidi="ru-RU"/>
              </w:rPr>
              <w:t xml:space="preserve">ь </w:t>
            </w:r>
            <w:r w:rsidRPr="009E57EB">
              <w:rPr>
                <w:rFonts w:ascii="Times New Roman" w:eastAsia="Bookman Old Style" w:hAnsi="Times New Roman" w:cs="Times New Roman"/>
                <w:color w:val="231F20"/>
                <w:w w:val="95"/>
                <w:sz w:val="28"/>
                <w:szCs w:val="28"/>
                <w:lang w:eastAsia="ru-RU" w:bidi="ru-RU"/>
              </w:rPr>
              <w:t xml:space="preserve">чужие и собственные речевые высказывания </w:t>
            </w:r>
            <w:r w:rsidRPr="009E57EB">
              <w:rPr>
                <w:rFonts w:ascii="Times New Roman" w:eastAsia="Bookman Old Style" w:hAnsi="Times New Roman" w:cs="Times New Roman"/>
                <w:color w:val="231F20"/>
                <w:spacing w:val="-2"/>
                <w:w w:val="95"/>
                <w:sz w:val="28"/>
                <w:szCs w:val="28"/>
                <w:lang w:eastAsia="ru-RU" w:bidi="ru-RU"/>
              </w:rPr>
              <w:t xml:space="preserve">разной </w:t>
            </w:r>
            <w:r w:rsidRPr="009E57EB">
              <w:rPr>
                <w:rFonts w:ascii="Times New Roman" w:eastAsia="Bookman Old Style" w:hAnsi="Times New Roman" w:cs="Times New Roman"/>
                <w:color w:val="231F20"/>
                <w:w w:val="95"/>
                <w:sz w:val="28"/>
                <w:szCs w:val="28"/>
                <w:lang w:eastAsia="ru-RU" w:bidi="ru-RU"/>
              </w:rPr>
              <w:t xml:space="preserve">функциональной направленности с точки зрения </w:t>
            </w:r>
            <w:r w:rsidRPr="009E57EB">
              <w:rPr>
                <w:rFonts w:ascii="Times New Roman" w:eastAsia="Bookman Old Style" w:hAnsi="Times New Roman" w:cs="Times New Roman"/>
                <w:color w:val="231F20"/>
                <w:spacing w:val="-2"/>
                <w:w w:val="95"/>
                <w:sz w:val="28"/>
                <w:szCs w:val="28"/>
                <w:lang w:eastAsia="ru-RU" w:bidi="ru-RU"/>
              </w:rPr>
              <w:t xml:space="preserve">соответствия </w:t>
            </w:r>
            <w:r w:rsidRPr="009E57EB">
              <w:rPr>
                <w:rFonts w:ascii="Times New Roman" w:eastAsia="Bookman Old Style" w:hAnsi="Times New Roman" w:cs="Times New Roman"/>
                <w:color w:val="231F20"/>
                <w:w w:val="95"/>
                <w:sz w:val="28"/>
                <w:szCs w:val="28"/>
                <w:lang w:eastAsia="ru-RU" w:bidi="ru-RU"/>
              </w:rPr>
              <w:t>их коммуникативным задачам и нормам современного русско</w:t>
            </w:r>
            <w:r w:rsidRPr="009E57EB">
              <w:rPr>
                <w:rFonts w:ascii="Times New Roman" w:eastAsia="Bookman Old Style" w:hAnsi="Times New Roman" w:cs="Times New Roman"/>
                <w:color w:val="231F20"/>
                <w:sz w:val="28"/>
                <w:szCs w:val="28"/>
                <w:lang w:eastAsia="ru-RU" w:bidi="ru-RU"/>
              </w:rPr>
              <w:t>го литературного</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выступать перед аудиторией сверстников с небольшими ин- </w:t>
            </w:r>
            <w:r w:rsidRPr="009E57EB">
              <w:rPr>
                <w:rFonts w:ascii="Times New Roman" w:eastAsia="Bookman Old Style" w:hAnsi="Times New Roman" w:cs="Times New Roman"/>
                <w:color w:val="231F20"/>
                <w:spacing w:val="-3"/>
                <w:sz w:val="28"/>
                <w:szCs w:val="28"/>
                <w:lang w:eastAsia="ru-RU" w:bidi="ru-RU"/>
              </w:rPr>
              <w:t>формационными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сообщениями,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докладами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учебно-научную </w:t>
            </w:r>
            <w:r w:rsidRPr="009E57EB">
              <w:rPr>
                <w:rFonts w:ascii="Times New Roman" w:eastAsia="Bookman Old Style" w:hAnsi="Times New Roman" w:cs="Times New Roman"/>
                <w:color w:val="231F20"/>
                <w:spacing w:val="-4"/>
                <w:sz w:val="28"/>
                <w:szCs w:val="28"/>
                <w:lang w:eastAsia="ru-RU" w:bidi="ru-RU"/>
              </w:rPr>
              <w:t>тему</w:t>
            </w:r>
          </w:p>
          <w:p w:rsidR="009E57EB" w:rsidRPr="009E57EB" w:rsidRDefault="009E57EB" w:rsidP="009E57EB">
            <w:pPr>
              <w:spacing w:after="0" w:line="240" w:lineRule="auto"/>
              <w:rPr>
                <w:rFonts w:ascii="Times New Roman" w:eastAsia="Bookman Old Style" w:hAnsi="Times New Roman" w:cs="Times New Roman"/>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r w:rsidRPr="009E57EB">
              <w:rPr>
                <w:rFonts w:ascii="Times New Roman" w:eastAsia="Times New Roman" w:hAnsi="Times New Roman" w:cs="Times New Roman"/>
                <w:b/>
                <w:bCs/>
                <w:sz w:val="28"/>
                <w:szCs w:val="28"/>
                <w:lang w:eastAsia="ru-RU"/>
              </w:rPr>
              <w:lastRenderedPageBreak/>
              <w:t>Культура речи. Речевое общение. Риторика.</w:t>
            </w:r>
          </w:p>
        </w:tc>
        <w:tc>
          <w:tcPr>
            <w:tcW w:w="1655"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t>исправлять речевые недостатки, редактировать текст;</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t>различать тексты разных функциональных стилей (экстра- лингвистические особенности, лингвистические особенности на уровне употребления лексических средств, типичных синтаксических конструкций);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lastRenderedPageBreak/>
              <w:t>анализировать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речь</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точки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зрения</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правильности,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точности,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вы- разительности, уместности употребления языковых</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средств;</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pacing w:val="-7"/>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Проводит</w:t>
            </w:r>
            <w:r w:rsidRPr="009E57EB">
              <w:rPr>
                <w:rFonts w:ascii="Times New Roman" w:eastAsia="Bookman Old Style" w:hAnsi="Times New Roman" w:cs="Times New Roman"/>
                <w:i/>
                <w:color w:val="231F20"/>
                <w:spacing w:val="2"/>
                <w:sz w:val="28"/>
                <w:szCs w:val="28"/>
                <w:lang w:eastAsia="ru-RU" w:bidi="ru-RU"/>
              </w:rPr>
              <w:t xml:space="preserve">ь </w:t>
            </w:r>
            <w:r w:rsidRPr="009E57EB">
              <w:rPr>
                <w:rFonts w:ascii="Times New Roman" w:eastAsia="Bookman Old Style" w:hAnsi="Times New Roman" w:cs="Times New Roman"/>
                <w:color w:val="231F20"/>
                <w:spacing w:val="2"/>
                <w:sz w:val="28"/>
                <w:szCs w:val="28"/>
                <w:lang w:eastAsia="ru-RU" w:bidi="ru-RU"/>
              </w:rPr>
              <w:t xml:space="preserve">операции синтеза </w:t>
            </w:r>
            <w:r w:rsidRPr="009E57EB">
              <w:rPr>
                <w:rFonts w:ascii="Times New Roman" w:eastAsia="Bookman Old Style" w:hAnsi="Times New Roman" w:cs="Times New Roman"/>
                <w:color w:val="231F20"/>
                <w:sz w:val="28"/>
                <w:szCs w:val="28"/>
                <w:lang w:eastAsia="ru-RU" w:bidi="ru-RU"/>
              </w:rPr>
              <w:t xml:space="preserve">и </w:t>
            </w:r>
            <w:r w:rsidRPr="009E57EB">
              <w:rPr>
                <w:rFonts w:ascii="Times New Roman" w:eastAsia="Bookman Old Style" w:hAnsi="Times New Roman" w:cs="Times New Roman"/>
                <w:color w:val="231F20"/>
                <w:spacing w:val="2"/>
                <w:sz w:val="28"/>
                <w:szCs w:val="28"/>
                <w:lang w:eastAsia="ru-RU" w:bidi="ru-RU"/>
              </w:rPr>
              <w:t xml:space="preserve">анализа </w:t>
            </w:r>
            <w:r w:rsidRPr="009E57EB">
              <w:rPr>
                <w:rFonts w:ascii="Times New Roman" w:eastAsia="Bookman Old Style" w:hAnsi="Times New Roman" w:cs="Times New Roman"/>
                <w:color w:val="231F20"/>
                <w:sz w:val="28"/>
                <w:szCs w:val="28"/>
                <w:lang w:eastAsia="ru-RU" w:bidi="ru-RU"/>
              </w:rPr>
              <w:t xml:space="preserve">с </w:t>
            </w:r>
            <w:r w:rsidRPr="009E57EB">
              <w:rPr>
                <w:rFonts w:ascii="Times New Roman" w:eastAsia="Bookman Old Style" w:hAnsi="Times New Roman" w:cs="Times New Roman"/>
                <w:color w:val="231F20"/>
                <w:spacing w:val="2"/>
                <w:sz w:val="28"/>
                <w:szCs w:val="28"/>
                <w:lang w:eastAsia="ru-RU" w:bidi="ru-RU"/>
              </w:rPr>
              <w:t xml:space="preserve">целью </w:t>
            </w:r>
            <w:r w:rsidRPr="009E57EB">
              <w:rPr>
                <w:rFonts w:ascii="Times New Roman" w:eastAsia="Bookman Old Style" w:hAnsi="Times New Roman" w:cs="Times New Roman"/>
                <w:color w:val="231F20"/>
                <w:spacing w:val="3"/>
                <w:sz w:val="28"/>
                <w:szCs w:val="28"/>
                <w:lang w:eastAsia="ru-RU" w:bidi="ru-RU"/>
              </w:rPr>
              <w:t xml:space="preserve">обобщения </w:t>
            </w:r>
            <w:r w:rsidRPr="009E57EB">
              <w:rPr>
                <w:rFonts w:ascii="Times New Roman" w:eastAsia="Bookman Old Style" w:hAnsi="Times New Roman" w:cs="Times New Roman"/>
                <w:color w:val="231F20"/>
                <w:sz w:val="28"/>
                <w:szCs w:val="28"/>
                <w:lang w:eastAsia="ru-RU" w:bidi="ru-RU"/>
              </w:rPr>
              <w:t>признаков, характеристик, фактов и т.</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lastRenderedPageBreak/>
              <w:t>Фонетика, орфоэпия, орфография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w:t>
            </w:r>
            <w:r w:rsidRPr="009E57EB">
              <w:rPr>
                <w:rFonts w:ascii="Times New Roman" w:eastAsia="Bookman Old Style" w:hAnsi="Times New Roman" w:cs="Times New Roman"/>
                <w:i/>
                <w:color w:val="231F20"/>
                <w:sz w:val="28"/>
                <w:szCs w:val="28"/>
                <w:lang w:eastAsia="ru-RU" w:bidi="ru-RU"/>
              </w:rPr>
              <w:t>ь</w:t>
            </w:r>
            <w:r w:rsidRPr="009E57EB">
              <w:rPr>
                <w:rFonts w:ascii="Times New Roman" w:eastAsia="Bookman Old Style" w:hAnsi="Times New Roman" w:cs="Times New Roman"/>
                <w:i/>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фонетический</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разбор;</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извлекать</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необходимую</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ин</w:t>
            </w:r>
            <w:r w:rsidRPr="009E57EB">
              <w:rPr>
                <w:rFonts w:ascii="Times New Roman" w:eastAsia="Bookman Old Style" w:hAnsi="Times New Roman" w:cs="Times New Roman"/>
                <w:color w:val="231F20"/>
                <w:sz w:val="28"/>
                <w:szCs w:val="28"/>
                <w:lang w:eastAsia="ru-RU" w:bidi="ru-RU"/>
              </w:rPr>
              <w:t>формацию по изучаемой теме из таблиц, схем</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p>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строить рассуждения с целью анализа проделанной работы; определять</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круг</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орфографических</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пунктуационных</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случае;</w:t>
            </w:r>
          </w:p>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извлекать</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необходимую</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информацию</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из</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орфоэпических</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pacing w:val="-4"/>
                <w:sz w:val="28"/>
                <w:szCs w:val="28"/>
                <w:lang w:eastAsia="ru-RU"/>
              </w:rPr>
              <w:t>сло</w:t>
            </w:r>
            <w:r w:rsidRPr="009E57EB">
              <w:rPr>
                <w:rFonts w:ascii="Times New Roman" w:eastAsia="Times New Roman" w:hAnsi="Times New Roman" w:cs="Times New Roman"/>
                <w:color w:val="231F20"/>
                <w:sz w:val="28"/>
                <w:szCs w:val="28"/>
                <w:lang w:eastAsia="ru-RU"/>
              </w:rPr>
              <w:t>варей</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и</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справочников;</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опознавать</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основные</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выразительные средства фонетики</w:t>
            </w:r>
            <w:r w:rsidRPr="009E57EB">
              <w:rPr>
                <w:rFonts w:ascii="Times New Roman" w:eastAsia="Times New Roman" w:hAnsi="Times New Roman" w:cs="Times New Roman"/>
                <w:color w:val="231F20"/>
                <w:spacing w:val="3"/>
                <w:sz w:val="28"/>
                <w:szCs w:val="28"/>
                <w:lang w:eastAsia="ru-RU"/>
              </w:rPr>
              <w:t xml:space="preserve"> </w:t>
            </w:r>
            <w:r w:rsidRPr="009E57EB">
              <w:rPr>
                <w:rFonts w:ascii="Times New Roman" w:eastAsia="Times New Roman" w:hAnsi="Times New Roman" w:cs="Times New Roman"/>
                <w:color w:val="231F20"/>
                <w:sz w:val="28"/>
                <w:szCs w:val="28"/>
                <w:lang w:eastAsia="ru-RU"/>
              </w:rPr>
              <w:t>(звукопись)</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 xml:space="preserve">Извлекать необходимую информацию </w:t>
            </w:r>
            <w:r w:rsidRPr="009E57EB">
              <w:rPr>
                <w:rFonts w:ascii="Times New Roman" w:eastAsia="Bookman Old Style" w:hAnsi="Times New Roman" w:cs="Times New Roman"/>
                <w:color w:val="231F20"/>
                <w:sz w:val="28"/>
                <w:szCs w:val="28"/>
                <w:lang w:eastAsia="ru-RU" w:bidi="ru-RU"/>
              </w:rPr>
              <w:t xml:space="preserve">из </w:t>
            </w:r>
            <w:r w:rsidRPr="009E57EB">
              <w:rPr>
                <w:rFonts w:ascii="Times New Roman" w:eastAsia="Bookman Old Style" w:hAnsi="Times New Roman" w:cs="Times New Roman"/>
                <w:color w:val="231F20"/>
                <w:spacing w:val="3"/>
                <w:sz w:val="28"/>
                <w:szCs w:val="28"/>
                <w:lang w:eastAsia="ru-RU" w:bidi="ru-RU"/>
              </w:rPr>
              <w:t xml:space="preserve">мультимедийных </w:t>
            </w:r>
            <w:r w:rsidRPr="009E57EB">
              <w:rPr>
                <w:rFonts w:ascii="Times New Roman" w:eastAsia="Bookman Old Style" w:hAnsi="Times New Roman" w:cs="Times New Roman"/>
                <w:color w:val="231F20"/>
                <w:sz w:val="28"/>
                <w:szCs w:val="28"/>
                <w:lang w:eastAsia="ru-RU" w:bidi="ru-RU"/>
              </w:rPr>
              <w:t>орфоэпических словарей и справочников; использовать ее в различных видах</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деятельности</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Проводит</w:t>
            </w:r>
            <w:r w:rsidRPr="009E57EB">
              <w:rPr>
                <w:rFonts w:ascii="Times New Roman" w:eastAsia="Bookman Old Style" w:hAnsi="Times New Roman" w:cs="Times New Roman"/>
                <w:i/>
                <w:color w:val="231F20"/>
                <w:spacing w:val="2"/>
                <w:sz w:val="28"/>
                <w:szCs w:val="28"/>
                <w:lang w:eastAsia="ru-RU" w:bidi="ru-RU"/>
              </w:rPr>
              <w:t xml:space="preserve">ь </w:t>
            </w:r>
            <w:r w:rsidRPr="009E57EB">
              <w:rPr>
                <w:rFonts w:ascii="Times New Roman" w:eastAsia="Bookman Old Style" w:hAnsi="Times New Roman" w:cs="Times New Roman"/>
                <w:color w:val="231F20"/>
                <w:spacing w:val="2"/>
                <w:sz w:val="28"/>
                <w:szCs w:val="28"/>
                <w:lang w:eastAsia="ru-RU" w:bidi="ru-RU"/>
              </w:rPr>
              <w:t xml:space="preserve">операции синтеза </w:t>
            </w:r>
            <w:r w:rsidRPr="009E57EB">
              <w:rPr>
                <w:rFonts w:ascii="Times New Roman" w:eastAsia="Bookman Old Style" w:hAnsi="Times New Roman" w:cs="Times New Roman"/>
                <w:color w:val="231F20"/>
                <w:sz w:val="28"/>
                <w:szCs w:val="28"/>
                <w:lang w:eastAsia="ru-RU" w:bidi="ru-RU"/>
              </w:rPr>
              <w:t xml:space="preserve">и </w:t>
            </w:r>
            <w:r w:rsidRPr="009E57EB">
              <w:rPr>
                <w:rFonts w:ascii="Times New Roman" w:eastAsia="Bookman Old Style" w:hAnsi="Times New Roman" w:cs="Times New Roman"/>
                <w:color w:val="231F20"/>
                <w:spacing w:val="2"/>
                <w:sz w:val="28"/>
                <w:szCs w:val="28"/>
                <w:lang w:eastAsia="ru-RU" w:bidi="ru-RU"/>
              </w:rPr>
              <w:t xml:space="preserve">анализа </w:t>
            </w:r>
            <w:r w:rsidRPr="009E57EB">
              <w:rPr>
                <w:rFonts w:ascii="Times New Roman" w:eastAsia="Bookman Old Style" w:hAnsi="Times New Roman" w:cs="Times New Roman"/>
                <w:color w:val="231F20"/>
                <w:sz w:val="28"/>
                <w:szCs w:val="28"/>
                <w:lang w:eastAsia="ru-RU" w:bidi="ru-RU"/>
              </w:rPr>
              <w:t xml:space="preserve">с </w:t>
            </w:r>
            <w:r w:rsidRPr="009E57EB">
              <w:rPr>
                <w:rFonts w:ascii="Times New Roman" w:eastAsia="Bookman Old Style" w:hAnsi="Times New Roman" w:cs="Times New Roman"/>
                <w:color w:val="231F20"/>
                <w:spacing w:val="2"/>
                <w:sz w:val="28"/>
                <w:szCs w:val="28"/>
                <w:lang w:eastAsia="ru-RU" w:bidi="ru-RU"/>
              </w:rPr>
              <w:t xml:space="preserve">целью </w:t>
            </w:r>
            <w:r w:rsidRPr="009E57EB">
              <w:rPr>
                <w:rFonts w:ascii="Times New Roman" w:eastAsia="Bookman Old Style" w:hAnsi="Times New Roman" w:cs="Times New Roman"/>
                <w:color w:val="231F20"/>
                <w:spacing w:val="3"/>
                <w:sz w:val="28"/>
                <w:szCs w:val="28"/>
                <w:lang w:eastAsia="ru-RU" w:bidi="ru-RU"/>
              </w:rPr>
              <w:t xml:space="preserve">обобщения </w:t>
            </w:r>
            <w:r w:rsidRPr="009E57EB">
              <w:rPr>
                <w:rFonts w:ascii="Times New Roman" w:eastAsia="Bookman Old Style" w:hAnsi="Times New Roman" w:cs="Times New Roman"/>
                <w:color w:val="231F20"/>
                <w:sz w:val="28"/>
                <w:szCs w:val="28"/>
                <w:lang w:eastAsia="ru-RU" w:bidi="ru-RU"/>
              </w:rPr>
              <w:t>признаков, характеристик, фактов и т.</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t>Лексикология и фразеология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Аргументировать различие лексического и грамматического </w:t>
            </w:r>
            <w:r w:rsidRPr="009E57EB">
              <w:rPr>
                <w:rFonts w:ascii="Times New Roman" w:eastAsia="Bookman Old Style" w:hAnsi="Times New Roman" w:cs="Times New Roman"/>
                <w:color w:val="231F20"/>
                <w:w w:val="95"/>
                <w:sz w:val="28"/>
                <w:szCs w:val="28"/>
                <w:lang w:eastAsia="ru-RU" w:bidi="ru-RU"/>
              </w:rPr>
              <w:t xml:space="preserve">значения слова; опознавать основные выразительные </w:t>
            </w:r>
            <w:r w:rsidRPr="009E57EB">
              <w:rPr>
                <w:rFonts w:ascii="Times New Roman" w:eastAsia="Bookman Old Style" w:hAnsi="Times New Roman" w:cs="Times New Roman"/>
                <w:color w:val="231F20"/>
                <w:spacing w:val="-3"/>
                <w:w w:val="95"/>
                <w:sz w:val="28"/>
                <w:szCs w:val="28"/>
                <w:lang w:eastAsia="ru-RU" w:bidi="ru-RU"/>
              </w:rPr>
              <w:t xml:space="preserve">средства </w:t>
            </w:r>
            <w:r w:rsidRPr="009E57EB">
              <w:rPr>
                <w:rFonts w:ascii="Times New Roman" w:eastAsia="Bookman Old Style" w:hAnsi="Times New Roman" w:cs="Times New Roman"/>
                <w:color w:val="231F20"/>
                <w:spacing w:val="-3"/>
                <w:sz w:val="28"/>
                <w:szCs w:val="28"/>
                <w:lang w:eastAsia="ru-RU" w:bidi="ru-RU"/>
              </w:rPr>
              <w:t>лексики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фразеологии</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публицистической</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художественной </w:t>
            </w:r>
            <w:r w:rsidRPr="009E57EB">
              <w:rPr>
                <w:rFonts w:ascii="Times New Roman" w:eastAsia="Bookman Old Style" w:hAnsi="Times New Roman" w:cs="Times New Roman"/>
                <w:color w:val="231F20"/>
                <w:sz w:val="28"/>
                <w:szCs w:val="28"/>
                <w:lang w:eastAsia="ru-RU" w:bidi="ru-RU"/>
              </w:rPr>
              <w:t>речи и оценивать</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их;</w:t>
            </w:r>
          </w:p>
          <w:p w:rsidR="009E57EB" w:rsidRPr="009E57EB" w:rsidRDefault="009E57EB" w:rsidP="009E57EB">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объяснять особенности употребления лексических средств в </w:t>
            </w:r>
            <w:r w:rsidRPr="009E57EB">
              <w:rPr>
                <w:rFonts w:ascii="Times New Roman" w:eastAsia="Bookman Old Style" w:hAnsi="Times New Roman" w:cs="Times New Roman"/>
                <w:color w:val="231F20"/>
                <w:spacing w:val="-6"/>
                <w:sz w:val="28"/>
                <w:szCs w:val="28"/>
                <w:lang w:eastAsia="ru-RU" w:bidi="ru-RU"/>
              </w:rPr>
              <w:t>текстах</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научного</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официально-делового</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стилей</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речи;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извлекать </w:t>
            </w:r>
            <w:r w:rsidRPr="009E57EB">
              <w:rPr>
                <w:rFonts w:ascii="Times New Roman" w:eastAsia="Bookman Old Style" w:hAnsi="Times New Roman" w:cs="Times New Roman"/>
                <w:color w:val="231F20"/>
                <w:spacing w:val="-7"/>
                <w:sz w:val="28"/>
                <w:szCs w:val="28"/>
                <w:lang w:eastAsia="ru-RU" w:bidi="ru-RU"/>
              </w:rPr>
              <w:t>необходимую</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lastRenderedPageBreak/>
              <w:t>информацию</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из</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лексических</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словарей</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разного</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типа (толкового</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словаря,</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словарей</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синонимов,</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антонимов,</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 xml:space="preserve">устаревших </w:t>
            </w:r>
            <w:r w:rsidRPr="009E57EB">
              <w:rPr>
                <w:rFonts w:ascii="Times New Roman" w:eastAsia="Bookman Old Style" w:hAnsi="Times New Roman" w:cs="Times New Roman"/>
                <w:color w:val="231F20"/>
                <w:sz w:val="28"/>
                <w:szCs w:val="28"/>
                <w:lang w:eastAsia="ru-RU" w:bidi="ru-RU"/>
              </w:rPr>
              <w:t xml:space="preserve">слов, иностранных слов, фразеологического словаря и др.) </w:t>
            </w:r>
            <w:r w:rsidRPr="009E57EB">
              <w:rPr>
                <w:rFonts w:ascii="Times New Roman" w:eastAsia="Bookman Old Style" w:hAnsi="Times New Roman" w:cs="Times New Roman"/>
                <w:color w:val="231F20"/>
                <w:spacing w:val="-17"/>
                <w:sz w:val="28"/>
                <w:szCs w:val="28"/>
                <w:lang w:eastAsia="ru-RU" w:bidi="ru-RU"/>
              </w:rPr>
              <w:t xml:space="preserve">и </w:t>
            </w:r>
            <w:r w:rsidRPr="009E57EB">
              <w:rPr>
                <w:rFonts w:ascii="Times New Roman" w:eastAsia="Bookman Old Style" w:hAnsi="Times New Roman" w:cs="Times New Roman"/>
                <w:color w:val="231F20"/>
                <w:spacing w:val="-4"/>
                <w:sz w:val="28"/>
                <w:szCs w:val="28"/>
                <w:lang w:eastAsia="ru-RU" w:bidi="ru-RU"/>
              </w:rPr>
              <w:t xml:space="preserve">справочников,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3"/>
                <w:sz w:val="28"/>
                <w:szCs w:val="28"/>
                <w:lang w:eastAsia="ru-RU" w:bidi="ru-RU"/>
              </w:rPr>
              <w:t xml:space="preserve">том </w:t>
            </w:r>
            <w:r w:rsidRPr="009E57EB">
              <w:rPr>
                <w:rFonts w:ascii="Times New Roman" w:eastAsia="Bookman Old Style" w:hAnsi="Times New Roman" w:cs="Times New Roman"/>
                <w:color w:val="231F20"/>
                <w:spacing w:val="-4"/>
                <w:sz w:val="28"/>
                <w:szCs w:val="28"/>
                <w:lang w:eastAsia="ru-RU" w:bidi="ru-RU"/>
              </w:rPr>
              <w:t xml:space="preserve">числе мультимедийных; использовать эту информацию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4"/>
                <w:sz w:val="28"/>
                <w:szCs w:val="28"/>
                <w:lang w:eastAsia="ru-RU" w:bidi="ru-RU"/>
              </w:rPr>
              <w:t>различных видах</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деятельности;</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numPr>
                <w:ilvl w:val="0"/>
                <w:numId w:val="38"/>
              </w:numPr>
              <w:spacing w:after="0" w:line="240" w:lineRule="auto"/>
              <w:contextualSpacing/>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8"/>
              </w:numPr>
              <w:tabs>
                <w:tab w:val="left" w:pos="952"/>
              </w:tabs>
              <w:autoSpaceDE w:val="0"/>
              <w:autoSpaceDN w:val="0"/>
              <w:spacing w:after="0" w:line="240" w:lineRule="auto"/>
              <w:contextualSpacing/>
              <w:jc w:val="both"/>
              <w:rPr>
                <w:rFonts w:ascii="Times New Roman" w:eastAsia="Calibri" w:hAnsi="Times New Roman" w:cs="Times New Roman"/>
                <w:color w:val="231F20"/>
                <w:sz w:val="28"/>
                <w:szCs w:val="28"/>
              </w:rPr>
            </w:pPr>
            <w:r w:rsidRPr="009E57EB">
              <w:rPr>
                <w:rFonts w:ascii="Times New Roman" w:eastAsia="Calibri" w:hAnsi="Times New Roman" w:cs="Times New Roman"/>
                <w:color w:val="231F20"/>
                <w:spacing w:val="3"/>
                <w:sz w:val="28"/>
                <w:szCs w:val="28"/>
              </w:rPr>
              <w:t xml:space="preserve">Сотрудничать </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z w:val="28"/>
                <w:szCs w:val="28"/>
              </w:rPr>
              <w:t>со</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сверстниками,</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детьми</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 xml:space="preserve">младшего </w:t>
            </w:r>
            <w:r w:rsidRPr="009E57EB">
              <w:rPr>
                <w:rFonts w:ascii="Times New Roman" w:eastAsia="Calibri" w:hAnsi="Times New Roman" w:cs="Times New Roman"/>
                <w:color w:val="231F20"/>
                <w:sz w:val="28"/>
                <w:szCs w:val="28"/>
              </w:rPr>
              <w:t>возраста,</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взрослыми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процессе</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речевого</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общения,</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образовательной,</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обще</w:t>
            </w:r>
            <w:r w:rsidRPr="009E57EB">
              <w:rPr>
                <w:rFonts w:ascii="Times New Roman" w:eastAsia="Calibri" w:hAnsi="Times New Roman" w:cs="Times New Roman"/>
                <w:color w:val="231F20"/>
                <w:spacing w:val="3"/>
                <w:sz w:val="28"/>
                <w:szCs w:val="28"/>
              </w:rPr>
              <w:t xml:space="preserve">ственно полезной, учебно-исследовательской, </w:t>
            </w:r>
            <w:r w:rsidRPr="009E57EB">
              <w:rPr>
                <w:rFonts w:ascii="Times New Roman" w:eastAsia="Calibri" w:hAnsi="Times New Roman" w:cs="Times New Roman"/>
                <w:color w:val="231F20"/>
                <w:spacing w:val="3"/>
                <w:sz w:val="28"/>
                <w:szCs w:val="28"/>
              </w:rPr>
              <w:lastRenderedPageBreak/>
              <w:t xml:space="preserve">проектной </w:t>
            </w:r>
            <w:r w:rsidRPr="009E57EB">
              <w:rPr>
                <w:rFonts w:ascii="Times New Roman" w:eastAsia="Calibri" w:hAnsi="Times New Roman" w:cs="Times New Roman"/>
                <w:color w:val="231F20"/>
                <w:sz w:val="28"/>
                <w:szCs w:val="28"/>
              </w:rPr>
              <w:t xml:space="preserve">и </w:t>
            </w:r>
            <w:r w:rsidRPr="009E57EB">
              <w:rPr>
                <w:rFonts w:ascii="Times New Roman" w:eastAsia="Calibri" w:hAnsi="Times New Roman" w:cs="Times New Roman"/>
                <w:color w:val="231F20"/>
                <w:spacing w:val="3"/>
                <w:sz w:val="28"/>
                <w:szCs w:val="28"/>
              </w:rPr>
              <w:t xml:space="preserve">других </w:t>
            </w:r>
            <w:r w:rsidRPr="009E57EB">
              <w:rPr>
                <w:rFonts w:ascii="Times New Roman" w:eastAsia="Calibri" w:hAnsi="Times New Roman" w:cs="Times New Roman"/>
                <w:color w:val="231F20"/>
                <w:spacing w:val="4"/>
                <w:sz w:val="28"/>
                <w:szCs w:val="28"/>
              </w:rPr>
              <w:t xml:space="preserve">видах </w:t>
            </w:r>
            <w:r w:rsidRPr="009E57EB">
              <w:rPr>
                <w:rFonts w:ascii="Times New Roman" w:eastAsia="Calibri" w:hAnsi="Times New Roman" w:cs="Times New Roman"/>
                <w:color w:val="231F20"/>
                <w:sz w:val="28"/>
                <w:szCs w:val="28"/>
              </w:rPr>
              <w:t>деятельности</w:t>
            </w:r>
          </w:p>
          <w:p w:rsidR="009E57EB" w:rsidRPr="009E57EB" w:rsidRDefault="009E57EB" w:rsidP="009E57EB">
            <w:pPr>
              <w:widowControl w:val="0"/>
              <w:tabs>
                <w:tab w:val="left" w:pos="952"/>
              </w:tabs>
              <w:autoSpaceDE w:val="0"/>
              <w:autoSpaceDN w:val="0"/>
              <w:spacing w:after="0" w:line="240" w:lineRule="auto"/>
              <w:jc w:val="both"/>
              <w:rPr>
                <w:rFonts w:ascii="Times New Roman" w:eastAsia="Calibri" w:hAnsi="Times New Roman" w:cs="Times New Roman"/>
                <w:sz w:val="28"/>
                <w:szCs w:val="28"/>
              </w:rPr>
            </w:pPr>
          </w:p>
          <w:p w:rsidR="009E57EB" w:rsidRPr="009E57EB" w:rsidRDefault="009E57EB" w:rsidP="009E57EB">
            <w:pPr>
              <w:widowControl w:val="0"/>
              <w:tabs>
                <w:tab w:val="left" w:pos="952"/>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r w:rsidRPr="009E57EB">
              <w:rPr>
                <w:rFonts w:ascii="Times New Roman" w:eastAsia="Times New Roman" w:hAnsi="Times New Roman" w:cs="Times New Roman"/>
                <w:b/>
                <w:color w:val="231F20"/>
                <w:sz w:val="28"/>
                <w:szCs w:val="28"/>
                <w:lang w:eastAsia="ru-RU"/>
              </w:rPr>
              <w:lastRenderedPageBreak/>
              <w:t>Морфемикасловообразование</w:t>
            </w:r>
          </w:p>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 его из</w:t>
            </w:r>
            <w:r w:rsidRPr="009E57EB">
              <w:rPr>
                <w:rFonts w:ascii="Times New Roman" w:eastAsia="Bookman Old Style" w:hAnsi="Times New Roman" w:cs="Times New Roman"/>
                <w:color w:val="231F20"/>
                <w:spacing w:val="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морфемный,</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словообразовательный,</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этимологический, орфографический</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характеризовать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словообразовательные</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цепочки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словообра</w:t>
            </w:r>
            <w:r w:rsidRPr="009E57EB">
              <w:rPr>
                <w:rFonts w:ascii="Times New Roman" w:eastAsia="Bookman Old Style" w:hAnsi="Times New Roman" w:cs="Times New Roman"/>
                <w:color w:val="231F20"/>
                <w:sz w:val="28"/>
                <w:szCs w:val="28"/>
                <w:lang w:eastAsia="ru-RU" w:bidi="ru-RU"/>
              </w:rPr>
              <w:t>зовательные</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гнезда</w:t>
            </w:r>
            <w:r w:rsidRPr="009E57EB">
              <w:rPr>
                <w:rFonts w:ascii="Times New Roman" w:eastAsia="Bookman Old Style" w:hAnsi="Times New Roman" w:cs="Times New Roman"/>
                <w:i/>
                <w:color w:val="231F20"/>
                <w:sz w:val="28"/>
                <w:szCs w:val="28"/>
                <w:lang w:eastAsia="ru-RU" w:bidi="ru-RU"/>
              </w:rPr>
              <w:t>,</w:t>
            </w:r>
            <w:r w:rsidRPr="009E57EB">
              <w:rPr>
                <w:rFonts w:ascii="Times New Roman" w:eastAsia="Bookman Old Style" w:hAnsi="Times New Roman" w:cs="Times New Roman"/>
                <w:i/>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устанавливая</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смысловую</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структурную связь однокоренных</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основные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выразительные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средства</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словообразова</w:t>
            </w:r>
            <w:r w:rsidRPr="009E57EB">
              <w:rPr>
                <w:rFonts w:ascii="Times New Roman" w:eastAsia="Bookman Old Style" w:hAnsi="Times New Roman" w:cs="Times New Roman"/>
                <w:color w:val="231F20"/>
                <w:sz w:val="28"/>
                <w:szCs w:val="28"/>
                <w:lang w:eastAsia="ru-RU" w:bidi="ru-RU"/>
              </w:rPr>
              <w:t>ния в художественной речи и оценивать</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их;</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Times New Roman" w:hAnsi="Times New Roman" w:cs="Times New Roman"/>
                <w:color w:val="231F20"/>
                <w:spacing w:val="-3"/>
                <w:sz w:val="28"/>
                <w:szCs w:val="28"/>
                <w:lang w:eastAsia="ru-RU"/>
              </w:rPr>
              <w:t>использовать</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этимологическую</w:t>
            </w:r>
            <w:r w:rsidRPr="009E57EB">
              <w:rPr>
                <w:rFonts w:ascii="Times New Roman" w:eastAsia="Times New Roman" w:hAnsi="Times New Roman" w:cs="Times New Roman"/>
                <w:color w:val="231F20"/>
                <w:spacing w:val="-23"/>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справку</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z w:val="28"/>
                <w:szCs w:val="28"/>
                <w:lang w:eastAsia="ru-RU"/>
              </w:rPr>
              <w:t>для</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объяснения</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право</w:t>
            </w:r>
            <w:r w:rsidRPr="009E57EB">
              <w:rPr>
                <w:rFonts w:ascii="Times New Roman" w:eastAsia="Times New Roman" w:hAnsi="Times New Roman" w:cs="Times New Roman"/>
                <w:color w:val="231F20"/>
                <w:sz w:val="28"/>
                <w:szCs w:val="28"/>
                <w:lang w:eastAsia="ru-RU"/>
              </w:rPr>
              <w:t>писания и лексического значения</w:t>
            </w:r>
            <w:r w:rsidRPr="009E57EB">
              <w:rPr>
                <w:rFonts w:ascii="Times New Roman" w:eastAsia="Times New Roman" w:hAnsi="Times New Roman" w:cs="Times New Roman"/>
                <w:color w:val="231F20"/>
                <w:spacing w:val="6"/>
                <w:sz w:val="28"/>
                <w:szCs w:val="28"/>
                <w:lang w:eastAsia="ru-RU"/>
              </w:rPr>
              <w:t xml:space="preserve"> </w:t>
            </w:r>
            <w:r w:rsidRPr="009E57EB">
              <w:rPr>
                <w:rFonts w:ascii="Times New Roman" w:eastAsia="Times New Roman" w:hAnsi="Times New Roman" w:cs="Times New Roman"/>
                <w:color w:val="231F20"/>
                <w:sz w:val="28"/>
                <w:szCs w:val="28"/>
                <w:lang w:eastAsia="ru-RU"/>
              </w:rPr>
              <w:lastRenderedPageBreak/>
              <w:t>слова</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Извлекать необходимую информацию по изучаемой теме из таблиц, схем</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9"/>
              </w:numPr>
              <w:tabs>
                <w:tab w:val="left" w:pos="952"/>
              </w:tabs>
              <w:autoSpaceDE w:val="0"/>
              <w:autoSpaceDN w:val="0"/>
              <w:spacing w:after="0" w:line="240" w:lineRule="auto"/>
              <w:contextualSpacing/>
              <w:jc w:val="both"/>
              <w:rPr>
                <w:rFonts w:ascii="Times New Roman" w:eastAsia="Calibri" w:hAnsi="Times New Roman" w:cs="Times New Roman"/>
                <w:sz w:val="28"/>
                <w:szCs w:val="28"/>
              </w:rPr>
            </w:pPr>
            <w:r w:rsidRPr="009E57EB">
              <w:rPr>
                <w:rFonts w:ascii="Times New Roman" w:eastAsia="Calibri" w:hAnsi="Times New Roman" w:cs="Times New Roman"/>
                <w:color w:val="231F20"/>
                <w:sz w:val="28"/>
                <w:szCs w:val="28"/>
              </w:rPr>
              <w:t xml:space="preserve">Владеть </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нормами</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речевого</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поведения</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в</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различных</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ситуациях</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межличностного и межкультурного</w:t>
            </w:r>
            <w:r w:rsidRPr="009E57EB">
              <w:rPr>
                <w:rFonts w:ascii="Times New Roman" w:eastAsia="Calibri" w:hAnsi="Times New Roman" w:cs="Times New Roman"/>
                <w:color w:val="231F20"/>
                <w:spacing w:val="9"/>
                <w:sz w:val="28"/>
                <w:szCs w:val="28"/>
              </w:rPr>
              <w:t xml:space="preserve"> </w:t>
            </w:r>
            <w:r w:rsidRPr="009E57EB">
              <w:rPr>
                <w:rFonts w:ascii="Times New Roman" w:eastAsia="Calibri" w:hAnsi="Times New Roman" w:cs="Times New Roman"/>
                <w:color w:val="231F20"/>
                <w:sz w:val="28"/>
                <w:szCs w:val="28"/>
              </w:rPr>
              <w:t>общения</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r w:rsidRPr="009E57EB">
              <w:rPr>
                <w:rFonts w:ascii="Times New Roman" w:eastAsia="Times New Roman" w:hAnsi="Times New Roman" w:cs="Times New Roman"/>
                <w:b/>
                <w:color w:val="231F20"/>
                <w:sz w:val="28"/>
                <w:szCs w:val="28"/>
                <w:lang w:eastAsia="ru-RU"/>
              </w:rPr>
              <w:lastRenderedPageBreak/>
              <w:t>Морфо</w:t>
            </w:r>
          </w:p>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t>логия и</w:t>
            </w:r>
            <w:r w:rsidRPr="009E57EB">
              <w:rPr>
                <w:rFonts w:ascii="Times New Roman" w:eastAsia="Times New Roman" w:hAnsi="Times New Roman" w:cs="Times New Roman"/>
                <w:b/>
                <w:color w:val="231F20"/>
                <w:spacing w:val="-14"/>
                <w:sz w:val="28"/>
                <w:szCs w:val="28"/>
                <w:lang w:eastAsia="ru-RU"/>
              </w:rPr>
              <w:t xml:space="preserve"> </w:t>
            </w:r>
            <w:r w:rsidRPr="009E57EB">
              <w:rPr>
                <w:rFonts w:ascii="Times New Roman" w:eastAsia="Times New Roman" w:hAnsi="Times New Roman" w:cs="Times New Roman"/>
                <w:b/>
                <w:color w:val="231F20"/>
                <w:sz w:val="28"/>
                <w:szCs w:val="28"/>
                <w:lang w:eastAsia="ru-RU"/>
              </w:rPr>
              <w:t>орфография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его</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анализировать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точки</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зрения</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текстообра</w:t>
            </w:r>
            <w:r w:rsidRPr="009E57EB">
              <w:rPr>
                <w:rFonts w:ascii="Times New Roman" w:eastAsia="Bookman Old Style" w:hAnsi="Times New Roman" w:cs="Times New Roman"/>
                <w:color w:val="231F20"/>
                <w:sz w:val="28"/>
                <w:szCs w:val="28"/>
                <w:lang w:eastAsia="ru-RU" w:bidi="ru-RU"/>
              </w:rPr>
              <w:t>зующей</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роли;</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проводить морфологический, орфографический,</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строить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рассуждения</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целью</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анализа проделанной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работы;</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круг</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орфографических</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пунктуационных</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случае;</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pacing w:val="-3"/>
                <w:sz w:val="28"/>
                <w:szCs w:val="28"/>
                <w:lang w:eastAsia="ru-RU"/>
              </w:rPr>
              <w:t>составлять</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монологическое</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высказывание</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z w:val="28"/>
                <w:szCs w:val="28"/>
                <w:lang w:eastAsia="ru-RU"/>
              </w:rPr>
              <w:t>на</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 xml:space="preserve">лингвистическую </w:t>
            </w:r>
            <w:r w:rsidRPr="009E57EB">
              <w:rPr>
                <w:rFonts w:ascii="Times New Roman" w:eastAsia="Times New Roman" w:hAnsi="Times New Roman" w:cs="Times New Roman"/>
                <w:color w:val="231F20"/>
                <w:sz w:val="28"/>
                <w:szCs w:val="28"/>
                <w:lang w:eastAsia="ru-RU"/>
              </w:rPr>
              <w:t>тему</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в</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устной</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или</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письменной</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форме;</w:t>
            </w:r>
          </w:p>
          <w:p w:rsidR="009E57EB" w:rsidRPr="009E57EB" w:rsidRDefault="009E57EB" w:rsidP="0002447E">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анализировать</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текст</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 xml:space="preserve">с целью обнаружения изученных понятий </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Извлекать необходимую информацию из </w:t>
            </w:r>
            <w:r w:rsidRPr="009E57EB">
              <w:rPr>
                <w:rFonts w:ascii="Times New Roman" w:eastAsia="Bookman Old Style" w:hAnsi="Times New Roman" w:cs="Times New Roman"/>
                <w:color w:val="231F20"/>
                <w:spacing w:val="-3"/>
                <w:sz w:val="28"/>
                <w:szCs w:val="28"/>
                <w:lang w:eastAsia="ru-RU" w:bidi="ru-RU"/>
              </w:rPr>
              <w:t>словарей</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справочников, </w:t>
            </w:r>
            <w:r w:rsidRPr="009E57EB">
              <w:rPr>
                <w:rFonts w:ascii="Times New Roman" w:eastAsia="Bookman Old Style" w:hAnsi="Times New Roman" w:cs="Times New Roman"/>
                <w:color w:val="231F20"/>
                <w:sz w:val="28"/>
                <w:szCs w:val="28"/>
                <w:lang w:eastAsia="ru-RU" w:bidi="ru-RU"/>
              </w:rPr>
              <w:t>в том числе</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мультимедийных;</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по </w:t>
            </w:r>
            <w:r w:rsidRPr="009E57EB">
              <w:rPr>
                <w:rFonts w:ascii="Times New Roman" w:eastAsia="Bookman Old Style" w:hAnsi="Times New Roman" w:cs="Times New Roman"/>
                <w:color w:val="231F20"/>
                <w:sz w:val="28"/>
                <w:szCs w:val="28"/>
                <w:lang w:eastAsia="ru-RU" w:bidi="ru-RU"/>
              </w:rPr>
              <w:t>теме из художественных текстов изучаемых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произведений</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Проводить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операции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синтеза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анализа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целью</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обобщения</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характеристик,</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фактов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w:t>
            </w:r>
            <w:r w:rsidRPr="009E57EB">
              <w:rPr>
                <w:rFonts w:ascii="Times New Roman" w:eastAsia="Bookman Old Style" w:hAnsi="Times New Roman" w:cs="Times New Roman"/>
                <w:color w:val="231F20"/>
                <w:spacing w:val="-4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t>Синтаксис     и</w:t>
            </w:r>
            <w:r w:rsidRPr="009E57EB">
              <w:rPr>
                <w:rFonts w:ascii="Times New Roman" w:eastAsia="Times New Roman" w:hAnsi="Times New Roman" w:cs="Times New Roman"/>
                <w:b/>
                <w:color w:val="231F20"/>
                <w:spacing w:val="-14"/>
                <w:sz w:val="28"/>
                <w:szCs w:val="28"/>
                <w:lang w:eastAsia="ru-RU"/>
              </w:rPr>
              <w:t xml:space="preserve"> </w:t>
            </w:r>
            <w:r w:rsidRPr="009E57EB">
              <w:rPr>
                <w:rFonts w:ascii="Times New Roman" w:eastAsia="Times New Roman" w:hAnsi="Times New Roman" w:cs="Times New Roman"/>
                <w:b/>
                <w:color w:val="231F20"/>
                <w:sz w:val="28"/>
                <w:szCs w:val="28"/>
                <w:lang w:eastAsia="ru-RU"/>
              </w:rPr>
              <w:t>пунктуация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языковой</w:t>
            </w:r>
            <w:r w:rsidRPr="009E57EB">
              <w:rPr>
                <w:rFonts w:ascii="Times New Roman" w:eastAsia="Bookman Old Style" w:hAnsi="Times New Roman" w:cs="Times New Roman"/>
                <w:color w:val="231F20"/>
                <w:spacing w:val="-4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разбор</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синтаксический,</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орфографический, </w:t>
            </w:r>
            <w:r w:rsidRPr="009E57EB">
              <w:rPr>
                <w:rFonts w:ascii="Times New Roman" w:eastAsia="Bookman Old Style" w:hAnsi="Times New Roman" w:cs="Times New Roman"/>
                <w:color w:val="231F20"/>
                <w:sz w:val="28"/>
                <w:szCs w:val="28"/>
                <w:lang w:eastAsia="ru-RU" w:bidi="ru-RU"/>
              </w:rPr>
              <w:t>пунктуационный);</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4"/>
                <w:sz w:val="28"/>
                <w:szCs w:val="28"/>
                <w:lang w:eastAsia="ru-RU" w:bidi="ru-RU"/>
              </w:rPr>
              <w:t xml:space="preserve">составлять синтаксические конструкции </w:t>
            </w:r>
            <w:r w:rsidRPr="009E57EB">
              <w:rPr>
                <w:rFonts w:ascii="Times New Roman" w:eastAsia="Bookman Old Style" w:hAnsi="Times New Roman" w:cs="Times New Roman"/>
                <w:color w:val="231F20"/>
                <w:spacing w:val="4"/>
                <w:sz w:val="28"/>
                <w:szCs w:val="28"/>
                <w:lang w:eastAsia="ru-RU" w:bidi="ru-RU"/>
              </w:rPr>
              <w:lastRenderedPageBreak/>
              <w:t xml:space="preserve">(словосочетания, </w:t>
            </w:r>
            <w:r w:rsidRPr="009E57EB">
              <w:rPr>
                <w:rFonts w:ascii="Times New Roman" w:eastAsia="Bookman Old Style" w:hAnsi="Times New Roman" w:cs="Times New Roman"/>
                <w:color w:val="231F20"/>
                <w:sz w:val="28"/>
                <w:szCs w:val="28"/>
                <w:lang w:eastAsia="ru-RU" w:bidi="ru-RU"/>
              </w:rPr>
              <w:t>предложения) по опорным словам, схемам, заданным</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темам, соблюдая основные синтаксические</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нормы;</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проводить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операции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синтеза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анализа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целью</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обобщения</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характеристик,</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фактов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w:t>
            </w:r>
            <w:r w:rsidRPr="009E57EB">
              <w:rPr>
                <w:rFonts w:ascii="Times New Roman" w:eastAsia="Bookman Old Style" w:hAnsi="Times New Roman" w:cs="Times New Roman"/>
                <w:color w:val="231F20"/>
                <w:spacing w:val="-4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по </w:t>
            </w:r>
            <w:r w:rsidRPr="009E57EB">
              <w:rPr>
                <w:rFonts w:ascii="Times New Roman" w:eastAsia="Bookman Old Style" w:hAnsi="Times New Roman" w:cs="Times New Roman"/>
                <w:color w:val="231F20"/>
                <w:sz w:val="28"/>
                <w:szCs w:val="28"/>
                <w:lang w:eastAsia="ru-RU" w:bidi="ru-RU"/>
              </w:rPr>
              <w:t>теме из художественных текстов изучаемых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произведений;</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3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синтаксических</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конструкций</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2"/>
                <w:sz w:val="28"/>
                <w:szCs w:val="28"/>
                <w:lang w:eastAsia="ru-RU" w:bidi="ru-RU"/>
              </w:rPr>
              <w:t>текстообразо</w:t>
            </w:r>
            <w:r w:rsidRPr="009E57EB">
              <w:rPr>
                <w:rFonts w:ascii="Times New Roman" w:eastAsia="Bookman Old Style" w:hAnsi="Times New Roman" w:cs="Times New Roman"/>
                <w:color w:val="231F20"/>
                <w:sz w:val="28"/>
                <w:szCs w:val="28"/>
                <w:lang w:eastAsia="ru-RU" w:bidi="ru-RU"/>
              </w:rPr>
              <w:t>вании; находить в тексте стилистические</w:t>
            </w:r>
            <w:r w:rsidRPr="009E57EB">
              <w:rPr>
                <w:rFonts w:ascii="Times New Roman" w:eastAsia="Bookman Old Style" w:hAnsi="Times New Roman" w:cs="Times New Roman"/>
                <w:color w:val="231F20"/>
                <w:spacing w:val="-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фигуры;</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производить синонимическую замену синтаксических кон</w:t>
            </w:r>
            <w:r w:rsidRPr="009E57EB">
              <w:rPr>
                <w:rFonts w:ascii="Times New Roman" w:eastAsia="Bookman Old Style" w:hAnsi="Times New Roman" w:cs="Times New Roman"/>
                <w:color w:val="231F20"/>
                <w:sz w:val="28"/>
                <w:szCs w:val="28"/>
                <w:lang w:eastAsia="ru-RU" w:bidi="ru-RU"/>
              </w:rPr>
              <w:t>струкций;</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составлять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монологическое</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высказывание</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лингвистическую </w:t>
            </w:r>
            <w:r w:rsidRPr="009E57EB">
              <w:rPr>
                <w:rFonts w:ascii="Times New Roman" w:eastAsia="Bookman Old Style" w:hAnsi="Times New Roman" w:cs="Times New Roman"/>
                <w:color w:val="231F20"/>
                <w:sz w:val="28"/>
                <w:szCs w:val="28"/>
                <w:lang w:eastAsia="ru-RU" w:bidi="ru-RU"/>
              </w:rPr>
              <w:t>тему в устной или письменной</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форме;</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пунктуационно</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оформлять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предложения</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разными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смысловы</w:t>
            </w:r>
            <w:r w:rsidRPr="009E57EB">
              <w:rPr>
                <w:rFonts w:ascii="Times New Roman" w:eastAsia="Bookman Old Style" w:hAnsi="Times New Roman" w:cs="Times New Roman"/>
                <w:color w:val="231F20"/>
                <w:sz w:val="28"/>
                <w:szCs w:val="28"/>
                <w:lang w:eastAsia="ru-RU" w:bidi="ru-RU"/>
              </w:rPr>
              <w:t>ми</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отрезками;</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роль</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препинания</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простых и сложных</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предложениях;</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w w:val="95"/>
                <w:sz w:val="28"/>
                <w:szCs w:val="28"/>
                <w:lang w:eastAsia="ru-RU"/>
              </w:rPr>
              <w:lastRenderedPageBreak/>
              <w:t xml:space="preserve">составлять схемы предложений, конструировать предложения </w:t>
            </w:r>
            <w:r w:rsidRPr="009E57EB">
              <w:rPr>
                <w:rFonts w:ascii="Times New Roman" w:eastAsia="Times New Roman" w:hAnsi="Times New Roman" w:cs="Times New Roman"/>
                <w:color w:val="231F20"/>
                <w:sz w:val="28"/>
                <w:szCs w:val="28"/>
                <w:lang w:eastAsia="ru-RU"/>
              </w:rPr>
              <w:t>по</w:t>
            </w:r>
            <w:r w:rsidRPr="009E57EB">
              <w:rPr>
                <w:rFonts w:ascii="Times New Roman" w:eastAsia="Times New Roman" w:hAnsi="Times New Roman" w:cs="Times New Roman"/>
                <w:color w:val="231F20"/>
                <w:spacing w:val="2"/>
                <w:sz w:val="28"/>
                <w:szCs w:val="28"/>
                <w:lang w:eastAsia="ru-RU"/>
              </w:rPr>
              <w:t xml:space="preserve"> </w:t>
            </w:r>
            <w:r w:rsidRPr="009E57EB">
              <w:rPr>
                <w:rFonts w:ascii="Times New Roman" w:eastAsia="Times New Roman" w:hAnsi="Times New Roman" w:cs="Times New Roman"/>
                <w:color w:val="231F20"/>
                <w:sz w:val="28"/>
                <w:szCs w:val="28"/>
                <w:lang w:eastAsia="ru-RU"/>
              </w:rPr>
              <w:t>схемам</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Извлекать необходимую информацию по изучаемой теме из таблиц,</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строить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рассуждения</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целью</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 xml:space="preserve">анализа </w:t>
            </w:r>
            <w:r w:rsidRPr="009E57EB">
              <w:rPr>
                <w:rFonts w:ascii="Times New Roman" w:eastAsia="Bookman Old Style" w:hAnsi="Times New Roman" w:cs="Times New Roman"/>
                <w:color w:val="231F20"/>
                <w:spacing w:val="-5"/>
                <w:sz w:val="28"/>
                <w:szCs w:val="28"/>
                <w:lang w:eastAsia="ru-RU" w:bidi="ru-RU"/>
              </w:rPr>
              <w:t>проделанной</w:t>
            </w:r>
            <w:r w:rsidRPr="009E57EB">
              <w:rPr>
                <w:rFonts w:ascii="Times New Roman" w:eastAsia="Bookman Old Style" w:hAnsi="Times New Roman" w:cs="Times New Roman"/>
                <w:color w:val="231F20"/>
                <w:spacing w:val="-29"/>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работы</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41"/>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Комментировать ответы</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товарищей</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bl>
    <w:p w:rsidR="009E57EB" w:rsidRPr="009E57EB" w:rsidRDefault="009E57EB" w:rsidP="009E57EB">
      <w:pPr>
        <w:shd w:val="clear" w:color="auto" w:fill="FFFFFF"/>
        <w:spacing w:after="0" w:line="240" w:lineRule="auto"/>
        <w:jc w:val="both"/>
        <w:rPr>
          <w:rFonts w:ascii="Times New Roman" w:eastAsia="Calibri"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t>2</w:t>
      </w:r>
      <w:r w:rsidR="00727F1B">
        <w:rPr>
          <w:rFonts w:ascii="Times New Roman" w:eastAsia="Times New Roman" w:hAnsi="Times New Roman" w:cs="Times New Roman"/>
          <w:b/>
          <w:sz w:val="28"/>
          <w:szCs w:val="28"/>
          <w:lang w:eastAsia="ru-RU"/>
        </w:rPr>
        <w:t>. СТРУКТУРА И СОДЕРЖАНИЕ УЧЕБНОГО ПРЕДМЕТА</w:t>
      </w:r>
    </w:p>
    <w:p w:rsidR="0002447E" w:rsidRPr="0002447E" w:rsidRDefault="00727F1B"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b/>
          <w:sz w:val="28"/>
          <w:szCs w:val="28"/>
          <w:lang w:eastAsia="ru-RU"/>
        </w:rPr>
        <w:t>2.1. Объем учебного предмета</w:t>
      </w:r>
      <w:r w:rsidR="0002447E" w:rsidRPr="0002447E">
        <w:rPr>
          <w:rFonts w:ascii="Times New Roman" w:eastAsia="Times New Roman" w:hAnsi="Times New Roman" w:cs="Times New Roman"/>
          <w:b/>
          <w:sz w:val="28"/>
          <w:szCs w:val="28"/>
          <w:lang w:eastAsia="ru-RU"/>
        </w:rPr>
        <w:t xml:space="preserve"> и виды учебной работы</w:t>
      </w:r>
    </w:p>
    <w:p w:rsidR="00CA4D08" w:rsidRDefault="00CA4D08"/>
    <w:p w:rsidR="00CA4D08" w:rsidRPr="00CA4D08" w:rsidRDefault="00CA4D08"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p>
    <w:tbl>
      <w:tblPr>
        <w:tblW w:w="94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564"/>
      </w:tblGrid>
      <w:tr w:rsidR="00CA4D08" w:rsidRPr="00CA4D08" w:rsidTr="00464966">
        <w:trPr>
          <w:trHeight w:val="460"/>
          <w:jc w:val="center"/>
        </w:trPr>
        <w:tc>
          <w:tcPr>
            <w:tcW w:w="790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Вид учебной работы</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b/>
                <w:i/>
                <w:iCs/>
                <w:sz w:val="28"/>
                <w:szCs w:val="28"/>
                <w:lang w:eastAsia="ru-RU"/>
              </w:rPr>
              <w:t xml:space="preserve">Объем часов </w:t>
            </w:r>
          </w:p>
        </w:tc>
      </w:tr>
      <w:tr w:rsidR="00CA4D08" w:rsidRPr="00CA4D08" w:rsidTr="00464966">
        <w:trPr>
          <w:trHeight w:val="285"/>
          <w:jc w:val="center"/>
        </w:trPr>
        <w:tc>
          <w:tcPr>
            <w:tcW w:w="7904" w:type="dxa"/>
            <w:shd w:val="clear" w:color="auto" w:fill="auto"/>
          </w:tcPr>
          <w:p w:rsidR="00CA4D08" w:rsidRPr="00CA4D08" w:rsidRDefault="00CA4D08" w:rsidP="00CA4D08">
            <w:pPr>
              <w:spacing w:after="0" w:line="240" w:lineRule="auto"/>
              <w:rPr>
                <w:rFonts w:ascii="Times New Roman" w:eastAsia="Times New Roman" w:hAnsi="Times New Roman" w:cs="Times New Roman"/>
                <w:b/>
                <w:sz w:val="28"/>
                <w:szCs w:val="28"/>
                <w:lang w:eastAsia="ru-RU"/>
              </w:rPr>
            </w:pPr>
            <w:r w:rsidRPr="00CA4D08">
              <w:rPr>
                <w:rFonts w:ascii="Times New Roman" w:eastAsia="Times New Roman" w:hAnsi="Times New Roman" w:cs="Times New Roman"/>
                <w:b/>
                <w:color w:val="262626"/>
                <w:sz w:val="28"/>
                <w:szCs w:val="28"/>
                <w:lang w:eastAsia="ru-RU"/>
              </w:rPr>
              <w:t>Объем образовательной нагрузки</w:t>
            </w:r>
            <w:r w:rsidRPr="00CA4D08">
              <w:rPr>
                <w:rFonts w:ascii="Times New Roman" w:eastAsia="Times New Roman" w:hAnsi="Times New Roman" w:cs="Times New Roman"/>
                <w:b/>
                <w:sz w:val="28"/>
                <w:szCs w:val="28"/>
                <w:lang w:eastAsia="ru-RU"/>
              </w:rPr>
              <w:t xml:space="preserve"> (всего)</w:t>
            </w:r>
          </w:p>
        </w:tc>
        <w:tc>
          <w:tcPr>
            <w:tcW w:w="1564" w:type="dxa"/>
            <w:shd w:val="clear" w:color="auto" w:fill="auto"/>
          </w:tcPr>
          <w:p w:rsidR="00CA4D08" w:rsidRPr="00CA4D08" w:rsidRDefault="00170A87" w:rsidP="00CA4D08">
            <w:pPr>
              <w:spacing w:after="0" w:line="240" w:lineRule="auto"/>
              <w:jc w:val="center"/>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100</w:t>
            </w:r>
          </w:p>
        </w:tc>
      </w:tr>
      <w:tr w:rsidR="00CA4D08" w:rsidRPr="00CA4D08" w:rsidTr="00464966">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 xml:space="preserve">Обязательная аудиторная учебная нагрузка (всего) </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b/>
                <w:i/>
                <w:iCs/>
                <w:sz w:val="28"/>
                <w:szCs w:val="28"/>
                <w:lang w:eastAsia="ru-RU"/>
              </w:rPr>
            </w:pPr>
            <w:r w:rsidRPr="00CA4D08">
              <w:rPr>
                <w:rFonts w:ascii="Times New Roman" w:eastAsia="Times New Roman" w:hAnsi="Times New Roman" w:cs="Times New Roman"/>
                <w:b/>
                <w:i/>
                <w:iCs/>
                <w:sz w:val="28"/>
                <w:szCs w:val="28"/>
                <w:lang w:eastAsia="ru-RU"/>
              </w:rPr>
              <w:t>100</w:t>
            </w:r>
          </w:p>
        </w:tc>
      </w:tr>
      <w:tr w:rsidR="00CA4D08" w:rsidRPr="00CA4D08" w:rsidTr="00464966">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sz w:val="28"/>
                <w:szCs w:val="28"/>
                <w:lang w:eastAsia="ru-RU"/>
              </w:rPr>
              <w:t>в том числе:</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p>
        </w:tc>
      </w:tr>
      <w:tr w:rsidR="00CA4D08" w:rsidRPr="00CA4D08" w:rsidTr="00464966">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sz w:val="28"/>
                <w:szCs w:val="28"/>
                <w:lang w:eastAsia="ru-RU"/>
              </w:rPr>
              <w:t xml:space="preserve"> практические занятия</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i/>
                <w:iCs/>
                <w:sz w:val="28"/>
                <w:szCs w:val="28"/>
                <w:lang w:eastAsia="ru-RU"/>
              </w:rPr>
              <w:t>16</w:t>
            </w:r>
          </w:p>
        </w:tc>
      </w:tr>
      <w:tr w:rsidR="00CA4D08" w:rsidRPr="00CA4D08" w:rsidTr="00464966">
        <w:trPr>
          <w:trHeight w:val="305"/>
          <w:jc w:val="center"/>
        </w:trPr>
        <w:tc>
          <w:tcPr>
            <w:tcW w:w="7904" w:type="dxa"/>
            <w:tcBorders>
              <w:bottom w:val="single" w:sz="4" w:space="0" w:color="auto"/>
            </w:tcBorders>
            <w:shd w:val="clear" w:color="auto" w:fill="auto"/>
          </w:tcPr>
          <w:p w:rsidR="00CA4D08" w:rsidRPr="00CA4D08" w:rsidRDefault="00CA4D08" w:rsidP="00CA4D08">
            <w:pPr>
              <w:spacing w:after="0" w:line="240" w:lineRule="auto"/>
              <w:jc w:val="both"/>
              <w:rPr>
                <w:rFonts w:ascii="Times New Roman" w:eastAsia="Times New Roman" w:hAnsi="Times New Roman" w:cs="Times New Roman"/>
                <w:b/>
                <w:sz w:val="28"/>
                <w:szCs w:val="28"/>
                <w:lang w:eastAsia="ru-RU"/>
              </w:rPr>
            </w:pPr>
            <w:r w:rsidRPr="00CA4D08">
              <w:rPr>
                <w:rFonts w:ascii="Times New Roman" w:eastAsia="Times New Roman" w:hAnsi="Times New Roman" w:cs="Times New Roman"/>
                <w:sz w:val="28"/>
                <w:szCs w:val="28"/>
                <w:lang w:eastAsia="ru-RU"/>
              </w:rPr>
              <w:t xml:space="preserve"> контрольные работы</w:t>
            </w:r>
          </w:p>
        </w:tc>
        <w:tc>
          <w:tcPr>
            <w:tcW w:w="1564" w:type="dxa"/>
            <w:tcBorders>
              <w:bottom w:val="single" w:sz="4" w:space="0" w:color="auto"/>
            </w:tcBorders>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i/>
                <w:iCs/>
                <w:sz w:val="28"/>
                <w:szCs w:val="28"/>
                <w:lang w:eastAsia="ru-RU"/>
              </w:rPr>
              <w:t>-</w:t>
            </w:r>
          </w:p>
        </w:tc>
      </w:tr>
      <w:tr w:rsidR="00CA4D08" w:rsidRPr="00CA4D08" w:rsidTr="00464966">
        <w:trPr>
          <w:trHeight w:val="322"/>
          <w:jc w:val="center"/>
        </w:trPr>
        <w:tc>
          <w:tcPr>
            <w:tcW w:w="7904" w:type="dxa"/>
            <w:tcBorders>
              <w:top w:val="single" w:sz="4" w:space="0" w:color="auto"/>
            </w:tcBorders>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Самостоятельная работа</w:t>
            </w:r>
          </w:p>
        </w:tc>
        <w:tc>
          <w:tcPr>
            <w:tcW w:w="1564" w:type="dxa"/>
            <w:tcBorders>
              <w:top w:val="single" w:sz="4" w:space="0" w:color="auto"/>
            </w:tcBorders>
            <w:shd w:val="clear" w:color="auto" w:fill="auto"/>
          </w:tcPr>
          <w:p w:rsidR="00CA4D08" w:rsidRPr="00CA4D08" w:rsidRDefault="00CA4D08" w:rsidP="00CA4D08">
            <w:pPr>
              <w:spacing w:after="0" w:line="240" w:lineRule="auto"/>
              <w:jc w:val="center"/>
              <w:rPr>
                <w:rFonts w:ascii="Times New Roman" w:eastAsia="Times New Roman" w:hAnsi="Times New Roman" w:cs="Times New Roman"/>
                <w:b/>
                <w:i/>
                <w:iCs/>
                <w:sz w:val="28"/>
                <w:szCs w:val="28"/>
                <w:lang w:eastAsia="ru-RU"/>
              </w:rPr>
            </w:pPr>
          </w:p>
        </w:tc>
      </w:tr>
      <w:tr w:rsidR="00CA4D08" w:rsidRPr="00CA4D08" w:rsidTr="00464966">
        <w:trPr>
          <w:jc w:val="center"/>
        </w:trPr>
        <w:tc>
          <w:tcPr>
            <w:tcW w:w="9468" w:type="dxa"/>
            <w:gridSpan w:val="2"/>
            <w:shd w:val="clear" w:color="auto" w:fill="auto"/>
          </w:tcPr>
          <w:p w:rsidR="00CA4D08" w:rsidRPr="00CA4D08" w:rsidRDefault="00CA4D08" w:rsidP="00CA4D08">
            <w:pPr>
              <w:spacing w:after="0" w:line="240" w:lineRule="auto"/>
              <w:rPr>
                <w:rFonts w:ascii="Times New Roman" w:eastAsia="Times New Roman" w:hAnsi="Times New Roman" w:cs="Times New Roman"/>
                <w:iCs/>
                <w:sz w:val="28"/>
                <w:szCs w:val="28"/>
                <w:lang w:eastAsia="ru-RU"/>
              </w:rPr>
            </w:pPr>
            <w:r w:rsidRPr="00CA4D08">
              <w:rPr>
                <w:rFonts w:ascii="Times New Roman" w:eastAsia="Times New Roman" w:hAnsi="Times New Roman" w:cs="Times New Roman"/>
                <w:iCs/>
                <w:sz w:val="28"/>
                <w:szCs w:val="28"/>
                <w:lang w:eastAsia="ru-RU"/>
              </w:rPr>
              <w:t>Промежуточная аттестация в форме дифференцированного зачета        2</w:t>
            </w:r>
          </w:p>
        </w:tc>
      </w:tr>
    </w:tbl>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spacing w:after="0" w:line="240" w:lineRule="auto"/>
        <w:ind w:firstLine="567"/>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2.2. Содержание учебного предмета </w:t>
      </w:r>
    </w:p>
    <w:p w:rsidR="0002447E" w:rsidRPr="0002447E" w:rsidRDefault="0002447E" w:rsidP="0002447E">
      <w:pPr>
        <w:spacing w:after="0" w:line="240" w:lineRule="auto"/>
        <w:jc w:val="both"/>
        <w:rPr>
          <w:rFonts w:ascii="Times New Roman" w:eastAsia="Calibri" w:hAnsi="Times New Roman" w:cs="Times New Roman"/>
          <w:b/>
          <w:bCs/>
          <w:sz w:val="28"/>
          <w:szCs w:val="28"/>
        </w:rPr>
      </w:pPr>
      <w:bookmarkStart w:id="9" w:name="_Hlk19975514"/>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02447E">
        <w:rPr>
          <w:rFonts w:ascii="Times New Roman" w:eastAsia="Times New Roman" w:hAnsi="Times New Roman" w:cs="Times New Roman"/>
          <w:b/>
          <w:bCs/>
          <w:color w:val="000000"/>
          <w:sz w:val="28"/>
          <w:szCs w:val="28"/>
          <w:lang w:eastAsia="ru-RU"/>
        </w:rPr>
        <w:t xml:space="preserve"> Введение </w:t>
      </w:r>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rsidR="0002447E" w:rsidRPr="0002447E" w:rsidRDefault="0002447E" w:rsidP="0002447E">
      <w:pPr>
        <w:framePr w:hSpace="180" w:wrap="around" w:vAnchor="text" w:hAnchor="margin" w:xAlign="center" w:y="153"/>
        <w:spacing w:after="0" w:line="240" w:lineRule="auto"/>
        <w:jc w:val="both"/>
        <w:rPr>
          <w:rFonts w:ascii="Times New Roman" w:eastAsia="Times New Roman" w:hAnsi="Times New Roman" w:cs="Times New Roman"/>
          <w:sz w:val="28"/>
          <w:szCs w:val="28"/>
          <w:lang w:eastAsia="ru-RU"/>
        </w:rPr>
      </w:pPr>
      <w:r w:rsidRPr="0002447E">
        <w:rPr>
          <w:rFonts w:ascii="Times New Roman" w:eastAsia="Calibri" w:hAnsi="Times New Roman" w:cs="Times New Roman"/>
          <w:sz w:val="28"/>
          <w:szCs w:val="28"/>
        </w:rPr>
        <w:t xml:space="preserve">                 Общие сведения о языке</w:t>
      </w:r>
      <w:r w:rsidRPr="0002447E">
        <w:rPr>
          <w:rFonts w:ascii="Times New Roman" w:eastAsia="Calibri" w:hAnsi="Times New Roman" w:cs="Times New Roman"/>
          <w:b/>
          <w:sz w:val="28"/>
          <w:szCs w:val="28"/>
        </w:rPr>
        <w:t xml:space="preserve">. </w:t>
      </w:r>
      <w:r w:rsidRPr="0002447E">
        <w:rPr>
          <w:rFonts w:ascii="Times New Roman" w:eastAsia="Calibri" w:hAnsi="Times New Roman" w:cs="Times New Roman"/>
          <w:sz w:val="28"/>
          <w:szCs w:val="28"/>
        </w:rPr>
        <w:t>Повторение и углубление изученного ранее.</w:t>
      </w:r>
      <w:r w:rsidRPr="0002447E">
        <w:rPr>
          <w:rFonts w:ascii="Times New Roman" w:eastAsia="Calibri" w:hAnsi="Times New Roman" w:cs="Times New Roman"/>
          <w:b/>
          <w:sz w:val="28"/>
          <w:szCs w:val="28"/>
        </w:rPr>
        <w:t xml:space="preserve"> </w:t>
      </w:r>
      <w:r w:rsidRPr="0002447E">
        <w:rPr>
          <w:rFonts w:ascii="Times New Roman" w:eastAsia="Calibri" w:hAnsi="Times New Roman" w:cs="Times New Roman"/>
          <w:sz w:val="28"/>
          <w:szCs w:val="28"/>
        </w:rPr>
        <w:t xml:space="preserve"> Язык и общество. Родной язык, литература и культура</w:t>
      </w:r>
      <w:r w:rsidRPr="0002447E">
        <w:rPr>
          <w:rFonts w:ascii="Times New Roman" w:eastAsia="Calibri" w:hAnsi="Times New Roman" w:cs="Times New Roman"/>
          <w:b/>
          <w:bCs/>
          <w:sz w:val="28"/>
          <w:szCs w:val="28"/>
        </w:rPr>
        <w:t xml:space="preserve">. </w:t>
      </w:r>
      <w:r w:rsidRPr="0002447E">
        <w:rPr>
          <w:rFonts w:ascii="Times New Roman" w:eastAsia="Calibri" w:hAnsi="Times New Roman" w:cs="Times New Roman"/>
          <w:sz w:val="28"/>
          <w:szCs w:val="28"/>
        </w:rPr>
        <w:t xml:space="preserve">Русский язык в Интернете. </w:t>
      </w:r>
      <w:r w:rsidRPr="0002447E">
        <w:rPr>
          <w:rFonts w:ascii="Times New Roman" w:eastAsia="Calibri" w:hAnsi="Times New Roman" w:cs="Times New Roman"/>
          <w:sz w:val="28"/>
          <w:szCs w:val="28"/>
          <w:shd w:val="clear" w:color="auto" w:fill="FFFFFF"/>
        </w:rPr>
        <w:t xml:space="preserve">Правила информационной безопасности при общении в социальных сетях. </w:t>
      </w:r>
      <w:r w:rsidRPr="0002447E">
        <w:rPr>
          <w:rFonts w:ascii="Times New Roman" w:eastAsia="Calibri" w:hAnsi="Times New Roman" w:cs="Times New Roman"/>
          <w:sz w:val="28"/>
          <w:szCs w:val="28"/>
        </w:rPr>
        <w:t xml:space="preserve">Русский язык в Российской Федерации  и в современном мире. </w:t>
      </w:r>
      <w:r w:rsidRPr="0002447E">
        <w:rPr>
          <w:rFonts w:ascii="Times New Roman" w:eastAsia="Calibri" w:hAnsi="Times New Roman" w:cs="Times New Roman"/>
          <w:sz w:val="28"/>
          <w:szCs w:val="28"/>
          <w:shd w:val="clear" w:color="auto" w:fill="FFFFFF"/>
        </w:rPr>
        <w:t xml:space="preserve">Развитие языка как объективный процесс. </w:t>
      </w:r>
      <w:r w:rsidRPr="0002447E">
        <w:rPr>
          <w:rFonts w:ascii="Times New Roman" w:eastAsia="Calibri" w:hAnsi="Times New Roman" w:cs="Times New Roman"/>
          <w:sz w:val="28"/>
          <w:szCs w:val="28"/>
        </w:rPr>
        <w:t xml:space="preserve">Общее представление о внешних и внутренних факторах языковых изменений, об активных процессах в родном </w:t>
      </w:r>
      <w:r w:rsidRPr="0002447E">
        <w:rPr>
          <w:rFonts w:ascii="Times New Roman" w:eastAsia="Times New Roman" w:hAnsi="Times New Roman" w:cs="Times New Roman"/>
          <w:sz w:val="28"/>
          <w:szCs w:val="28"/>
          <w:lang w:eastAsia="ru-RU"/>
        </w:rPr>
        <w:t>Язык и речь. Язык и художественная литература.</w:t>
      </w:r>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bookmarkEnd w:id="9"/>
    <w:p w:rsidR="0002447E" w:rsidRPr="0002447E" w:rsidRDefault="0002447E" w:rsidP="0002447E">
      <w:pPr>
        <w:spacing w:after="0" w:line="240" w:lineRule="auto"/>
        <w:jc w:val="both"/>
        <w:rPr>
          <w:rFonts w:ascii="Times New Roman" w:eastAsia="Calibri" w:hAnsi="Times New Roman" w:cs="Times New Roman"/>
          <w:b/>
          <w:sz w:val="28"/>
          <w:szCs w:val="28"/>
        </w:rPr>
      </w:pPr>
      <w:r w:rsidRPr="0002447E">
        <w:rPr>
          <w:rFonts w:ascii="Times New Roman" w:eastAsia="Calibri" w:hAnsi="Times New Roman" w:cs="Times New Roman"/>
          <w:b/>
          <w:sz w:val="28"/>
          <w:szCs w:val="28"/>
        </w:rPr>
        <w:t xml:space="preserve">Раздел 1. </w:t>
      </w:r>
      <w:r w:rsidRPr="0002447E">
        <w:rPr>
          <w:rFonts w:ascii="Times New Roman" w:eastAsia="Times New Roman" w:hAnsi="Times New Roman" w:cs="Times New Roman"/>
          <w:b/>
          <w:sz w:val="28"/>
          <w:szCs w:val="28"/>
          <w:lang w:eastAsia="ru-RU"/>
        </w:rPr>
        <w:t xml:space="preserve">Фонетика.  Орфоэпия. Орфография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 xml:space="preserve">               Основные орфоэпические нормы </w:t>
      </w:r>
      <w:r w:rsidRPr="0002447E">
        <w:rPr>
          <w:rFonts w:ascii="Times New Roman" w:eastAsia="Times New Roman" w:hAnsi="Times New Roman" w:cs="Times New Roman"/>
          <w:sz w:val="28"/>
          <w:szCs w:val="28"/>
          <w:lang w:eastAsia="ru-RU"/>
        </w:rPr>
        <w:t>современного русского литературного языка</w:t>
      </w:r>
      <w:r w:rsidRPr="0002447E">
        <w:rPr>
          <w:rFonts w:ascii="Times New Roman" w:eastAsia="Times New Roman" w:hAnsi="Times New Roman" w:cs="Times New Roman"/>
          <w:sz w:val="28"/>
          <w:szCs w:val="28"/>
          <w:shd w:val="clear" w:color="auto" w:fill="FFFFFF"/>
          <w:lang w:eastAsia="ru-RU"/>
        </w:rPr>
        <w:t xml:space="preserve"> Русский язык как развивающееся явление</w:t>
      </w:r>
      <w:r w:rsidRPr="0002447E">
        <w:rPr>
          <w:rFonts w:ascii="Times New Roman" w:eastAsia="Times New Roman" w:hAnsi="Times New Roman" w:cs="Times New Roman"/>
          <w:sz w:val="28"/>
          <w:szCs w:val="28"/>
          <w:lang w:eastAsia="ru-RU"/>
        </w:rPr>
        <w:t xml:space="preserve">. Активные процессы в области произношения и ударения. Фонетический разбор. </w:t>
      </w:r>
      <w:r w:rsidRPr="0002447E">
        <w:rPr>
          <w:rFonts w:ascii="Times New Roman" w:eastAsia="Times New Roman" w:hAnsi="Times New Roman" w:cs="Times New Roman"/>
          <w:color w:val="000000"/>
          <w:sz w:val="28"/>
          <w:szCs w:val="28"/>
          <w:lang w:eastAsia="ru-RU"/>
        </w:rPr>
        <w:t xml:space="preserve">Типичные акцентологические ошибки в современной речи. </w:t>
      </w:r>
      <w:r w:rsidRPr="0002447E">
        <w:rPr>
          <w:rFonts w:ascii="Times New Roman" w:eastAsia="Times New Roman" w:hAnsi="Times New Roman" w:cs="Times New Roman"/>
          <w:sz w:val="28"/>
          <w:szCs w:val="28"/>
          <w:lang w:eastAsia="ru-RU"/>
        </w:rPr>
        <w:t xml:space="preserve">Отражение произносительных вариантов в современных орфоэпических словарях. Нарушение орфоэпической нормы как художественный прием. Роль логического ударения в произведениях вологодских писателей и поэтов. Обобщающее повторение  орфографии. Написания, подчиняющиеся </w:t>
      </w:r>
      <w:r w:rsidRPr="0002447E">
        <w:rPr>
          <w:rFonts w:ascii="Times New Roman" w:eastAsia="Times New Roman" w:hAnsi="Times New Roman" w:cs="Times New Roman"/>
          <w:sz w:val="28"/>
          <w:szCs w:val="28"/>
          <w:lang w:eastAsia="ru-RU"/>
        </w:rPr>
        <w:lastRenderedPageBreak/>
        <w:t>морфологическому, фонетическому, традиционному принципам русской орфографии.</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Практическое занятие :Фонетическая система русского языка. Орфоэпические нормы.</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Практическое занятие: Орфографический практикум.</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p>
    <w:p w:rsidR="0002447E" w:rsidRDefault="0002447E" w:rsidP="0002447E">
      <w:pPr>
        <w:spacing w:after="0" w:line="240" w:lineRule="auto"/>
        <w:jc w:val="both"/>
        <w:rPr>
          <w:rFonts w:ascii="Times New Roman" w:eastAsia="Calibri" w:hAnsi="Times New Roman" w:cs="Times New Roman"/>
          <w:b/>
          <w:sz w:val="28"/>
          <w:szCs w:val="28"/>
        </w:rPr>
      </w:pPr>
    </w:p>
    <w:p w:rsidR="0002447E" w:rsidRPr="0002447E" w:rsidRDefault="0002447E" w:rsidP="0002447E">
      <w:pPr>
        <w:spacing w:after="0" w:line="240" w:lineRule="auto"/>
        <w:jc w:val="both"/>
        <w:rPr>
          <w:rFonts w:ascii="Times New Roman" w:eastAsia="Times New Roman" w:hAnsi="Times New Roman" w:cs="Times New Roman"/>
          <w:b/>
          <w:bCs/>
          <w:sz w:val="28"/>
          <w:szCs w:val="28"/>
          <w:lang w:eastAsia="ru-RU"/>
        </w:rPr>
      </w:pPr>
      <w:r w:rsidRPr="0002447E">
        <w:rPr>
          <w:rFonts w:ascii="Times New Roman" w:eastAsia="Calibri" w:hAnsi="Times New Roman" w:cs="Times New Roman"/>
          <w:b/>
          <w:sz w:val="28"/>
          <w:szCs w:val="28"/>
        </w:rPr>
        <w:t xml:space="preserve">Раздел 2. </w:t>
      </w:r>
      <w:r w:rsidRPr="0002447E">
        <w:rPr>
          <w:rFonts w:ascii="Times New Roman" w:eastAsia="Times New Roman" w:hAnsi="Times New Roman" w:cs="Times New Roman"/>
          <w:b/>
          <w:bCs/>
          <w:sz w:val="28"/>
          <w:szCs w:val="28"/>
          <w:lang w:eastAsia="ru-RU"/>
        </w:rPr>
        <w:t xml:space="preserve">Лексика и фразеология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 xml:space="preserve">             Повторение ранее приобретенных знаний о лексике русского языка.</w:t>
      </w:r>
      <w:r w:rsidRPr="0002447E">
        <w:rPr>
          <w:rFonts w:ascii="Times New Roman" w:eastAsia="Calibri" w:hAnsi="Times New Roman" w:cs="Times New Roman"/>
          <w:sz w:val="28"/>
          <w:szCs w:val="28"/>
        </w:rPr>
        <w:t xml:space="preserve"> </w:t>
      </w:r>
      <w:r w:rsidRPr="0002447E">
        <w:rPr>
          <w:rFonts w:ascii="Times New Roman" w:eastAsia="Times New Roman" w:hAnsi="Times New Roman" w:cs="Times New Roman"/>
          <w:sz w:val="28"/>
          <w:szCs w:val="28"/>
          <w:lang w:eastAsia="ru-RU"/>
        </w:rPr>
        <w:t>Лексические средства выразительности и их роль в произведениях вологодских писателей и поэтов.</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Русская лексика с точки зрения ее происхождения и употребления.  Новые иноязычные заимствования в современном русском языке. Лексический анализ текста.</w:t>
      </w:r>
      <w:r w:rsidRPr="0002447E">
        <w:rPr>
          <w:rFonts w:ascii="Times New Roman" w:eastAsia="Times New Roman" w:hAnsi="Times New Roman" w:cs="Times New Roman"/>
          <w:color w:val="101010"/>
          <w:sz w:val="28"/>
          <w:szCs w:val="28"/>
          <w:lang w:eastAsia="ru-RU"/>
        </w:rPr>
        <w:t xml:space="preserve"> </w:t>
      </w:r>
      <w:r w:rsidRPr="0002447E">
        <w:rPr>
          <w:rFonts w:ascii="Times New Roman" w:eastAsia="Calibri" w:hAnsi="Times New Roman" w:cs="Times New Roman"/>
          <w:sz w:val="28"/>
          <w:szCs w:val="28"/>
          <w:shd w:val="clear" w:color="auto" w:fill="FFFFFF"/>
        </w:rPr>
        <w:t>Переосмысление значений слов в современном русском языке.</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color w:val="101010"/>
          <w:sz w:val="28"/>
          <w:szCs w:val="28"/>
          <w:lang w:eastAsia="ru-RU"/>
        </w:rPr>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 Речевая избыточность и точность. Тавтология. Плеоназм. Типичные ошибки‚ связанные с речевой избыточностью.</w:t>
      </w:r>
      <w:r w:rsidRPr="0002447E">
        <w:rPr>
          <w:rFonts w:ascii="Times New Roman" w:eastAsia="Times New Roman" w:hAnsi="Times New Roman" w:cs="Times New Roman"/>
          <w:sz w:val="28"/>
          <w:szCs w:val="28"/>
          <w:lang w:eastAsia="ru-RU"/>
        </w:rPr>
        <w:t xml:space="preserve"> Русская фразеология. Крылатые слова и выражения  и их роль в произведениях художественной литературы.(А. Грибоедов, А. Пушкин, Н. Гоголь и др. русские писатели). Работа с текстами. Нормативные словари русского языка. Словари языка писателей. Лексико-фразеологический разбор текста.</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Calibri" w:hAnsi="Times New Roman" w:cs="Times New Roman"/>
          <w:b/>
          <w:sz w:val="28"/>
          <w:szCs w:val="28"/>
        </w:rPr>
      </w:pPr>
      <w:r w:rsidRPr="0002447E">
        <w:rPr>
          <w:rFonts w:ascii="Times New Roman" w:eastAsia="Times New Roman" w:hAnsi="Times New Roman" w:cs="Times New Roman"/>
          <w:color w:val="101010"/>
          <w:sz w:val="28"/>
          <w:szCs w:val="28"/>
          <w:lang w:eastAsia="ru-RU"/>
        </w:rPr>
        <w:t>Практическое занятие: Лексическая система русского языка. Лексические нормы.</w:t>
      </w:r>
    </w:p>
    <w:p w:rsidR="0002447E" w:rsidRPr="0002447E" w:rsidRDefault="0002447E" w:rsidP="0002447E">
      <w:pPr>
        <w:spacing w:after="0" w:line="240" w:lineRule="auto"/>
        <w:jc w:val="both"/>
        <w:rPr>
          <w:rFonts w:ascii="Times New Roman" w:eastAsia="Calibri" w:hAnsi="Times New Roman" w:cs="Times New Roman"/>
          <w:b/>
          <w:sz w:val="28"/>
          <w:szCs w:val="28"/>
        </w:rPr>
      </w:pPr>
    </w:p>
    <w:p w:rsidR="0002447E" w:rsidRPr="0002447E" w:rsidRDefault="0002447E" w:rsidP="0002447E">
      <w:pPr>
        <w:spacing w:after="0" w:line="240" w:lineRule="auto"/>
        <w:jc w:val="both"/>
        <w:rPr>
          <w:rFonts w:ascii="Times New Roman" w:eastAsia="Times New Roman" w:hAnsi="Times New Roman" w:cs="Times New Roman"/>
          <w:b/>
          <w:bCs/>
          <w:sz w:val="28"/>
          <w:szCs w:val="28"/>
          <w:lang w:eastAsia="ru-RU"/>
        </w:rPr>
      </w:pPr>
      <w:r w:rsidRPr="0002447E">
        <w:rPr>
          <w:rFonts w:ascii="Times New Roman" w:eastAsia="Calibri" w:hAnsi="Times New Roman" w:cs="Times New Roman"/>
          <w:b/>
          <w:sz w:val="28"/>
          <w:szCs w:val="28"/>
        </w:rPr>
        <w:t>Раздел 3.</w:t>
      </w:r>
      <w:r w:rsidRPr="0002447E">
        <w:rPr>
          <w:rFonts w:ascii="Times New Roman" w:eastAsia="Times New Roman" w:hAnsi="Times New Roman" w:cs="Times New Roman"/>
          <w:b/>
          <w:bCs/>
          <w:sz w:val="28"/>
          <w:szCs w:val="28"/>
          <w:lang w:eastAsia="ru-RU"/>
        </w:rPr>
        <w:t xml:space="preserve"> Морфемика и словообразование </w:t>
      </w:r>
    </w:p>
    <w:p w:rsidR="0002447E" w:rsidRPr="0002447E" w:rsidRDefault="0002447E" w:rsidP="0002447E">
      <w:pPr>
        <w:shd w:val="clear" w:color="auto" w:fill="F5F5F5"/>
        <w:spacing w:after="0" w:line="294" w:lineRule="atLeast"/>
        <w:jc w:val="both"/>
        <w:rPr>
          <w:rFonts w:ascii="Times New Roman" w:eastAsia="Times New Roman" w:hAnsi="Times New Roman" w:cs="Times New Roman"/>
          <w:color w:val="000000"/>
          <w:sz w:val="28"/>
          <w:szCs w:val="28"/>
          <w:lang w:eastAsia="ru-RU"/>
        </w:rPr>
      </w:pPr>
      <w:r w:rsidRPr="0002447E">
        <w:rPr>
          <w:rFonts w:ascii="Times New Roman" w:eastAsia="Calibri" w:hAnsi="Times New Roman" w:cs="Times New Roman"/>
          <w:sz w:val="28"/>
          <w:szCs w:val="28"/>
        </w:rPr>
        <w:t xml:space="preserve">             Однокоренные слова в произведениях В.П.Астафьева. Способы словообразования. Словообразовательный разбор. </w:t>
      </w:r>
      <w:r w:rsidRPr="0002447E">
        <w:rPr>
          <w:rFonts w:ascii="Times New Roman" w:eastAsia="Times New Roman" w:hAnsi="Times New Roman" w:cs="Times New Roman"/>
          <w:bCs/>
          <w:color w:val="000000"/>
          <w:sz w:val="28"/>
          <w:szCs w:val="28"/>
          <w:lang w:eastAsia="ru-RU"/>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02447E" w:rsidRPr="0002447E" w:rsidRDefault="0002447E" w:rsidP="0002447E">
      <w:pPr>
        <w:spacing w:after="0" w:line="240" w:lineRule="auto"/>
        <w:jc w:val="both"/>
        <w:rPr>
          <w:rFonts w:ascii="Times New Roman" w:eastAsia="Calibri" w:hAnsi="Times New Roman" w:cs="Times New Roman"/>
          <w:sz w:val="28"/>
          <w:szCs w:val="28"/>
        </w:rPr>
      </w:pPr>
      <w:r w:rsidRPr="0002447E">
        <w:rPr>
          <w:rFonts w:ascii="Times New Roman" w:eastAsia="Calibri" w:hAnsi="Times New Roman" w:cs="Times New Roman"/>
          <w:sz w:val="28"/>
          <w:szCs w:val="28"/>
        </w:rPr>
        <w:t xml:space="preserve">Выразительные средства словообразования. </w:t>
      </w:r>
    </w:p>
    <w:p w:rsidR="0002447E" w:rsidRPr="0002447E" w:rsidRDefault="0002447E" w:rsidP="0002447E">
      <w:pPr>
        <w:spacing w:after="0" w:line="240" w:lineRule="auto"/>
        <w:jc w:val="both"/>
        <w:rPr>
          <w:rFonts w:ascii="Times New Roman" w:eastAsia="Calibri" w:hAnsi="Times New Roman" w:cs="Times New Roman"/>
          <w:sz w:val="28"/>
          <w:szCs w:val="28"/>
        </w:rPr>
      </w:pPr>
      <w:r w:rsidRPr="0002447E">
        <w:rPr>
          <w:rFonts w:ascii="Times New Roman" w:eastAsia="Calibri" w:hAnsi="Times New Roman" w:cs="Times New Roman"/>
          <w:sz w:val="28"/>
          <w:szCs w:val="28"/>
        </w:rPr>
        <w:t>Практическое занятие: Морфемный и словообразовательный анализ слова.</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
          <w:sz w:val="28"/>
          <w:szCs w:val="28"/>
          <w:lang w:eastAsia="ru-RU"/>
        </w:rPr>
      </w:pP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
          <w:sz w:val="28"/>
          <w:szCs w:val="28"/>
          <w:lang w:eastAsia="ru-RU"/>
        </w:rPr>
        <w:t xml:space="preserve">Раздел 4. </w:t>
      </w:r>
      <w:r w:rsidRPr="0002447E">
        <w:rPr>
          <w:rFonts w:ascii="Times New Roman" w:eastAsia="Times New Roman" w:hAnsi="Times New Roman" w:cs="Times New Roman"/>
          <w:b/>
          <w:bCs/>
          <w:sz w:val="28"/>
          <w:szCs w:val="28"/>
          <w:lang w:eastAsia="ru-RU"/>
        </w:rPr>
        <w:t xml:space="preserve">Морфология и орфография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 xml:space="preserve">           </w:t>
      </w:r>
      <w:r w:rsidRPr="0002447E">
        <w:rPr>
          <w:rFonts w:ascii="Times New Roman" w:eastAsia="Times New Roman" w:hAnsi="Times New Roman" w:cs="Times New Roman"/>
          <w:sz w:val="28"/>
          <w:szCs w:val="28"/>
          <w:lang w:eastAsia="ru-RU"/>
        </w:rPr>
        <w:t>Обобщающее повторение морфологии.</w:t>
      </w:r>
      <w:r w:rsidRPr="0002447E">
        <w:rPr>
          <w:rFonts w:ascii="Times New Roman" w:eastAsia="Times New Roman" w:hAnsi="Times New Roman" w:cs="Times New Roman"/>
          <w:bCs/>
          <w:sz w:val="28"/>
          <w:szCs w:val="28"/>
          <w:lang w:eastAsia="ru-RU"/>
        </w:rPr>
        <w:t xml:space="preserve"> </w:t>
      </w:r>
      <w:r w:rsidRPr="0002447E">
        <w:rPr>
          <w:rFonts w:ascii="Times New Roman" w:eastAsia="Times New Roman" w:hAnsi="Times New Roman" w:cs="Times New Roman"/>
          <w:sz w:val="28"/>
          <w:szCs w:val="28"/>
          <w:lang w:eastAsia="ru-RU"/>
        </w:rPr>
        <w:t>Части речи.</w:t>
      </w:r>
      <w:r w:rsidRPr="0002447E">
        <w:rPr>
          <w:rFonts w:ascii="Times New Roman" w:eastAsia="Times New Roman" w:hAnsi="Times New Roman" w:cs="Times New Roman"/>
          <w:bCs/>
          <w:sz w:val="28"/>
          <w:szCs w:val="28"/>
          <w:lang w:eastAsia="ru-RU"/>
        </w:rPr>
        <w:t xml:space="preserve"> Основные грамматические нормы</w:t>
      </w:r>
      <w:r w:rsidRPr="0002447E">
        <w:rPr>
          <w:rFonts w:ascii="Times New Roman" w:eastAsia="Times New Roman" w:hAnsi="Times New Roman" w:cs="Times New Roman"/>
          <w:sz w:val="28"/>
          <w:szCs w:val="28"/>
          <w:lang w:eastAsia="ru-RU"/>
        </w:rPr>
        <w:t xml:space="preserve"> современного русского литературного языка. Типичные грамматические ошибки. Отражение вариантов грамматической нормы в современных грамматических словарях и справочниках. Морфологические нормы как выбор вариантов морфологической формы слова и ее сочетаемости с другими формами. Определение рода аббревиатур. Нормы употребления сложносоставных слов. Обобщающее повторение морфологии. Части речи. Синтаксическая роль различных частей в </w:t>
      </w:r>
      <w:r w:rsidRPr="0002447E">
        <w:rPr>
          <w:rFonts w:ascii="Times New Roman" w:eastAsia="Times New Roman" w:hAnsi="Times New Roman" w:cs="Times New Roman"/>
          <w:sz w:val="28"/>
          <w:szCs w:val="28"/>
          <w:lang w:eastAsia="ru-RU"/>
        </w:rPr>
        <w:lastRenderedPageBreak/>
        <w:t xml:space="preserve">произведениях В.И.Белова. Морфологический разбор знаменательных и служебных частей речи.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Словообразование и правописание знаменательных и служебных частей речи.</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Слитное, раздельное и дефисное написание. Трудные вопросы правописания Н и НН в суффиксах существительных, причастий, наречий. Трудные вопросы правописания окончаний и суффиксов разных частей речи.</w:t>
      </w:r>
    </w:p>
    <w:p w:rsidR="0002447E" w:rsidRPr="0002447E" w:rsidRDefault="0002447E" w:rsidP="0002447E">
      <w:pPr>
        <w:spacing w:after="0" w:line="240" w:lineRule="auto"/>
        <w:jc w:val="both"/>
        <w:rPr>
          <w:rFonts w:ascii="Times New Roman" w:eastAsia="Times New Roman" w:hAnsi="Times New Roman" w:cs="Times New Roman"/>
          <w:b/>
          <w:sz w:val="28"/>
          <w:szCs w:val="28"/>
          <w:lang w:eastAsia="ru-RU"/>
        </w:rPr>
      </w:pPr>
    </w:p>
    <w:p w:rsidR="0002447E" w:rsidRPr="0002447E" w:rsidRDefault="0002447E" w:rsidP="0002447E">
      <w:pPr>
        <w:spacing w:after="0" w:line="240" w:lineRule="auto"/>
        <w:jc w:val="both"/>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t xml:space="preserve">Раздел 5. Функциональные стили речи </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 xml:space="preserve">           Текст как единица языка и речи. Текст в лингвокультурологическом аспекте. </w:t>
      </w:r>
      <w:r w:rsidRPr="0002447E">
        <w:rPr>
          <w:rFonts w:ascii="Times New Roman" w:eastAsia="Times New Roman" w:hAnsi="Times New Roman" w:cs="Times New Roman"/>
          <w:color w:val="000000"/>
          <w:sz w:val="28"/>
          <w:szCs w:val="28"/>
          <w:shd w:val="clear" w:color="auto" w:fill="FFFFFF"/>
          <w:lang w:eastAsia="ru-RU"/>
        </w:rPr>
        <w:t xml:space="preserve">Признаки текста. Текст и интертекст. Особенности композиции и конструктивные приемы текста. </w:t>
      </w:r>
      <w:r w:rsidRPr="0002447E">
        <w:rPr>
          <w:rFonts w:ascii="Times New Roman" w:eastAsia="Times New Roman" w:hAnsi="Times New Roman" w:cs="Times New Roman"/>
          <w:sz w:val="28"/>
          <w:szCs w:val="28"/>
          <w:lang w:eastAsia="ru-RU"/>
        </w:rPr>
        <w:t xml:space="preserve">Типы текста. Средства связи между предложениями и частями текста. Анализ отрывка из рассказа А. Яшина «Угощаю рябиной». Абзац. Наблюдение за строением абзаца в рассказе В. Тендряков  «Хлеб для собаки». Виды преобразования текста. План. Тезисы. Конспект. Реферат. Аннотация. Корректировка текста. Составление сложного плана и тезисов статьи А. Кони о Л. Толстом. Научный стиль речи. Назначение, основные признаки научного стиля речи. Доклад, сообщение. </w:t>
      </w:r>
      <w:r w:rsidRPr="0002447E">
        <w:rPr>
          <w:rFonts w:ascii="Times New Roman" w:eastAsia="Times New Roman" w:hAnsi="Times New Roman" w:cs="Times New Roman"/>
          <w:color w:val="101010"/>
          <w:sz w:val="28"/>
          <w:szCs w:val="28"/>
          <w:lang w:eastAsia="ru-RU"/>
        </w:rPr>
        <w:t xml:space="preserve">Морфологические и синтаксические особенности научного стиля. Терминологические энциклопедии, словари и справочники. </w:t>
      </w:r>
      <w:r w:rsidRPr="0002447E">
        <w:rPr>
          <w:rFonts w:ascii="Times New Roman" w:eastAsia="Times New Roman" w:hAnsi="Times New Roman" w:cs="Times New Roman"/>
          <w:sz w:val="28"/>
          <w:szCs w:val="28"/>
          <w:lang w:eastAsia="ru-RU"/>
        </w:rPr>
        <w:t>Публицистический стиль речи. Жанры публицистического стиля. Дискуссия.</w:t>
      </w:r>
      <w:r w:rsidRPr="0002447E">
        <w:rPr>
          <w:rFonts w:ascii="Times New Roman" w:eastAsia="Times New Roman" w:hAnsi="Times New Roman" w:cs="Times New Roman"/>
          <w:color w:val="101010"/>
          <w:sz w:val="28"/>
          <w:szCs w:val="28"/>
          <w:lang w:eastAsia="ru-RU"/>
        </w:rPr>
        <w:t xml:space="preserve"> Использование обучающимися средств публицистического стиля в собственной речи. </w:t>
      </w:r>
      <w:r w:rsidRPr="0002447E">
        <w:rPr>
          <w:rFonts w:ascii="Times New Roman" w:eastAsia="Times New Roman" w:hAnsi="Times New Roman" w:cs="Times New Roman"/>
          <w:sz w:val="28"/>
          <w:szCs w:val="28"/>
          <w:lang w:eastAsia="ru-RU"/>
        </w:rPr>
        <w:t xml:space="preserve">Официально – деловой стиль. </w:t>
      </w:r>
      <w:r w:rsidRPr="0002447E">
        <w:rPr>
          <w:rFonts w:ascii="Times New Roman" w:eastAsia="Times New Roman" w:hAnsi="Times New Roman" w:cs="Times New Roman"/>
          <w:color w:val="101010"/>
          <w:sz w:val="28"/>
          <w:szCs w:val="28"/>
          <w:lang w:eastAsia="ru-RU"/>
        </w:rPr>
        <w:t>Основные признаки официально-делового стиля: точность, неличный характер, стандартизированность, стереотипность построения текстов и их предписывающий характер. Резюме, автобиография,</w:t>
      </w:r>
      <w:r w:rsidRPr="0002447E">
        <w:rPr>
          <w:rFonts w:ascii="Times New Roman" w:eastAsia="Times New Roman" w:hAnsi="Times New Roman" w:cs="Times New Roman"/>
          <w:sz w:val="28"/>
          <w:szCs w:val="28"/>
          <w:lang w:eastAsia="ru-RU"/>
        </w:rPr>
        <w:t xml:space="preserve"> деловое письмо.  Разговорный стиль речи. Фонетические, интонационные, лексические, морфологические, синтаксические особенности разговорной речи. Невербальные средства общения. Культура разговорной речи. Художественный стиль речи, его признаки. </w:t>
      </w:r>
      <w:r w:rsidRPr="0002447E">
        <w:rPr>
          <w:rFonts w:ascii="Times New Roman" w:eastAsia="Times New Roman" w:hAnsi="Times New Roman" w:cs="Times New Roman"/>
          <w:color w:val="101010"/>
          <w:sz w:val="28"/>
          <w:szCs w:val="28"/>
          <w:lang w:eastAsia="ru-RU"/>
        </w:rPr>
        <w:t xml:space="preserve">Источники богатства и выразительности русской речи. Статья </w:t>
      </w:r>
      <w:r w:rsidRPr="0002447E">
        <w:rPr>
          <w:rFonts w:ascii="Times New Roman" w:eastAsia="Calibri" w:hAnsi="Times New Roman" w:cs="Times New Roman"/>
          <w:sz w:val="28"/>
          <w:szCs w:val="28"/>
        </w:rPr>
        <w:t>К. Бальмонта «Русский язык как основа творчества».</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Основные виды тропов, их использование  в творчестве вологодских  поэтов и писателей.  Афоризмы. Стилистические фигуры, основанные на возможностях русского синтаксиса. Стилистический анализ текста. Работа с аудиотекстами.</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Практическое занятие :Текст как продукт речевой деятельности.</w:t>
      </w: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 Раздел 6. Синтаксис и пунктуация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 xml:space="preserve">            Основные единицы синтаксиса.</w:t>
      </w:r>
      <w:r w:rsidRPr="0002447E">
        <w:rPr>
          <w:rFonts w:ascii="Times New Roman" w:eastAsia="Times New Roman" w:hAnsi="Times New Roman" w:cs="Times New Roman"/>
          <w:sz w:val="28"/>
          <w:szCs w:val="28"/>
          <w:lang w:eastAsia="ru-RU"/>
        </w:rPr>
        <w:t xml:space="preserve"> Словосочетание, предложение, сложное синтаксическое целое. Синтаксические нормы. Стилистические функции и роль порядка слов в простом  предложении. Простое предложение. Односоставное и неполное предложение. Употребление однородных членов предложения в разных стилях речи. Знаки препинания в предложениях с однородными членами. Предложения с обособленными и уточняющими членами. Знаки препинания в предложениях с обособленными </w:t>
      </w:r>
      <w:r w:rsidRPr="0002447E">
        <w:rPr>
          <w:rFonts w:ascii="Times New Roman" w:eastAsia="Times New Roman" w:hAnsi="Times New Roman" w:cs="Times New Roman"/>
          <w:sz w:val="28"/>
          <w:szCs w:val="28"/>
          <w:lang w:eastAsia="ru-RU"/>
        </w:rPr>
        <w:lastRenderedPageBreak/>
        <w:t>и уточняющими членами. Употребление вводных слов в речи; стилистическое различие между ними. Знаки препинания при обращении и вводных словах.</w:t>
      </w:r>
      <w:r w:rsidRPr="0002447E">
        <w:rPr>
          <w:rFonts w:ascii="Times New Roman" w:eastAsia="Times New Roman" w:hAnsi="Times New Roman" w:cs="Times New Roman"/>
          <w:bCs/>
          <w:sz w:val="28"/>
          <w:szCs w:val="28"/>
          <w:lang w:eastAsia="ru-RU"/>
        </w:rPr>
        <w:t xml:space="preserve"> Сложное предложение.</w:t>
      </w:r>
      <w:r w:rsidRPr="0002447E">
        <w:rPr>
          <w:rFonts w:ascii="Times New Roman" w:eastAsia="Calibri" w:hAnsi="Times New Roman" w:cs="Times New Roman"/>
          <w:sz w:val="28"/>
          <w:szCs w:val="28"/>
        </w:rPr>
        <w:t xml:space="preserve"> </w:t>
      </w:r>
      <w:r w:rsidRPr="0002447E">
        <w:rPr>
          <w:rFonts w:ascii="Times New Roman" w:eastAsia="Times New Roman" w:hAnsi="Times New Roman" w:cs="Times New Roman"/>
          <w:bCs/>
          <w:sz w:val="28"/>
          <w:szCs w:val="28"/>
          <w:lang w:eastAsia="ru-RU"/>
        </w:rPr>
        <w:t>Употребление в речи. Знаки препинания в сложносочиненных предложениях. Использование сложноподчиненных предложений в разных типах и стилях речи. Знаки препинания в них. Знаки препинания в сложном предложении с разными видами связи. Типичные ошибки в построении сложных предложений. Знаки препинания при прямой речи. Знаки препинания при цитатах. Оформление диалога. Способы оформления чужой речи.  Синтаксические нормы как выбор вариантов построения словосочетаний, простых и сложных предложений. Способы оформления чужой речи. Цитирование. Работа с текстами. Синтаксическая синонимия как источник богатства и выразительности русской речи.</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Практическое занятие : Сложное предложение.</w:t>
      </w: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Раздел 7. Культура речи. Речевое общение. Риторика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 xml:space="preserve">           Культура речи. Три компонента культуры речи: нормативный,  этический, коммуникативный</w:t>
      </w:r>
      <w:r w:rsidRPr="0002447E">
        <w:rPr>
          <w:rFonts w:ascii="Times New Roman" w:eastAsia="Times New Roman" w:hAnsi="Times New Roman" w:cs="Times New Roman"/>
          <w:sz w:val="28"/>
          <w:szCs w:val="28"/>
          <w:lang w:eastAsia="ru-RU"/>
        </w:rPr>
        <w:t xml:space="preserve"> Понятие речевого (риторического) идеала. Пути становления и истоки русского речевого идеала в контексте истории русской культуры.</w:t>
      </w:r>
      <w:r w:rsidRPr="0002447E">
        <w:rPr>
          <w:rFonts w:ascii="Times New Roman" w:eastAsia="Times New Roman" w:hAnsi="Times New Roman" w:cs="Times New Roman"/>
          <w:bCs/>
          <w:sz w:val="28"/>
          <w:szCs w:val="28"/>
          <w:lang w:eastAsia="ru-RU"/>
        </w:rPr>
        <w:t xml:space="preserve"> Виды речевой деятельности</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bCs/>
          <w:sz w:val="28"/>
          <w:szCs w:val="28"/>
          <w:lang w:eastAsia="ru-RU"/>
        </w:rPr>
        <w:t>Основные качества хорошей речи.</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bCs/>
          <w:sz w:val="28"/>
          <w:szCs w:val="28"/>
          <w:lang w:eastAsia="ru-RU"/>
        </w:rPr>
        <w:t xml:space="preserve">Коммуникативные качества хорошей речи и способы их достижения. Условия успешной коммуникации. </w:t>
      </w:r>
      <w:r w:rsidRPr="0002447E">
        <w:rPr>
          <w:rFonts w:ascii="Times New Roman" w:eastAsia="Times New Roman" w:hAnsi="Times New Roman" w:cs="Times New Roman"/>
          <w:sz w:val="28"/>
          <w:szCs w:val="28"/>
          <w:lang w:eastAsia="ru-RU"/>
        </w:rPr>
        <w:t xml:space="preserve">Публичное выступление.   Структура публичного выступления. Этика и этикет в деловом общении. </w:t>
      </w:r>
      <w:r w:rsidRPr="0002447E">
        <w:rPr>
          <w:rFonts w:ascii="Times New Roman" w:eastAsia="Times New Roman" w:hAnsi="Times New Roman" w:cs="Times New Roman"/>
          <w:bCs/>
          <w:sz w:val="28"/>
          <w:szCs w:val="28"/>
          <w:lang w:eastAsia="ru-RU"/>
        </w:rPr>
        <w:t xml:space="preserve">Основные лексические нормы современного русского литературного языка. Формы и правила русского речевого этикета. </w:t>
      </w:r>
      <w:r w:rsidRPr="0002447E">
        <w:rPr>
          <w:rFonts w:ascii="Times New Roman" w:eastAsia="Times New Roman" w:hAnsi="Times New Roman" w:cs="Times New Roman"/>
          <w:sz w:val="28"/>
          <w:szCs w:val="28"/>
          <w:lang w:eastAsia="ru-RU"/>
        </w:rPr>
        <w:t xml:space="preserve">Основные риторические категории и элементы речевого мастерства. </w:t>
      </w:r>
      <w:r w:rsidRPr="0002447E">
        <w:rPr>
          <w:rFonts w:ascii="Times New Roman" w:eastAsia="Times New Roman" w:hAnsi="Times New Roman" w:cs="Times New Roman"/>
          <w:bCs/>
          <w:sz w:val="28"/>
          <w:szCs w:val="28"/>
          <w:lang w:eastAsia="ru-RU"/>
        </w:rPr>
        <w:t xml:space="preserve">Монолог и диалог как формы речевого общения. Понятие эффективности речевого общения. Правила разговорного этикета. Этикет в деловом общении. Этикет в электронной среде общения. Телефонный этикет в деловом общении. Этика и этикет в электронной среде общения. Речевой этикет как показатель культуры человека. Риторика как наука. Основные риторические категории и элементы речевого мастерства. Риторика остроумия: юмор, ирония, намёк, парадокс. Спор, дискуссия, полемика. Риторика делового общения. Риторика в Древней Греции. Риторика в Древнем Риме. Ораторство в России.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Практическое занятие: Коммуникативные качества хорошей речи и способы их достижения.</w:t>
      </w: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spacing w:after="0" w:line="240" w:lineRule="auto"/>
        <w:ind w:firstLine="709"/>
        <w:jc w:val="both"/>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t>Примерные темы индивидуальных проектов</w:t>
      </w:r>
    </w:p>
    <w:p w:rsidR="0002447E" w:rsidRPr="0002447E" w:rsidRDefault="0002447E" w:rsidP="0002447E">
      <w:pPr>
        <w:spacing w:after="0" w:line="240" w:lineRule="auto"/>
        <w:ind w:firstLine="709"/>
        <w:jc w:val="both"/>
        <w:rPr>
          <w:rFonts w:ascii="Times New Roman" w:eastAsia="Times New Roman" w:hAnsi="Times New Roman" w:cs="Times New Roman"/>
          <w:b/>
          <w:sz w:val="24"/>
          <w:szCs w:val="24"/>
          <w:lang w:eastAsia="ru-RU"/>
        </w:rPr>
      </w:pP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История русского алфавита.</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Использование устаревших слов в повседневной жизни.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Как влияют социальные сети на язык.</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Край родной в легендах и преданиях.</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lastRenderedPageBreak/>
        <w:t>Основные законы орфоэпии русского языка.</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Особенности имени числительного как части речи.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Переход имен существительных из собственных в нарицательные.</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Причины заимствования в современном русском языке.</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Приемы речевого воздействия в газетных публикациях.</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Происхождение русских имен.</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Роль фразеологизмов в современном русском языке.</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Синтаксические и лексические средства выразительности.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Синтаксическая синонимия как источник богатства и выразительности русской речи.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Структурные особенности русских метафор.</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Средства художественной выразительности в русском язык</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Тексты современных песен – поэзия и антипоэзия.</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Тропы и функции.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Функциональные стили.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Этимология фразеологизмов и крылатых выражений.</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Язык как способ существования культуры.</w:t>
      </w:r>
    </w:p>
    <w:p w:rsidR="0002447E" w:rsidRPr="0002447E" w:rsidRDefault="0002447E" w:rsidP="0002447E">
      <w:pPr>
        <w:spacing w:after="0" w:line="240" w:lineRule="auto"/>
        <w:ind w:firstLine="709"/>
        <w:jc w:val="both"/>
        <w:rPr>
          <w:rFonts w:ascii="Times New Roman" w:eastAsia="Calibri" w:hAnsi="Times New Roman" w:cs="Times New Roman"/>
          <w:b/>
          <w:sz w:val="24"/>
          <w:szCs w:val="24"/>
        </w:rPr>
      </w:pPr>
    </w:p>
    <w:p w:rsidR="0002447E" w:rsidRPr="0002447E" w:rsidRDefault="0002447E" w:rsidP="0002447E">
      <w:pPr>
        <w:jc w:val="both"/>
        <w:rPr>
          <w:rFonts w:ascii="Calibri" w:eastAsia="Calibri" w:hAnsi="Calibri" w:cs="Calibri"/>
        </w:rPr>
      </w:pPr>
    </w:p>
    <w:p w:rsidR="0002447E" w:rsidRPr="0002447E" w:rsidRDefault="0002447E" w:rsidP="0002447E">
      <w:pPr>
        <w:jc w:val="both"/>
        <w:rPr>
          <w:rFonts w:ascii="Calibri" w:eastAsia="Calibri" w:hAnsi="Calibri" w:cs="Calibri"/>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jc w:val="both"/>
        <w:rPr>
          <w:rFonts w:ascii="Times New Roman" w:eastAsia="Calibri" w:hAnsi="Times New Roman" w:cs="Times New Roman"/>
          <w:sz w:val="28"/>
          <w:szCs w:val="28"/>
        </w:rPr>
      </w:pPr>
    </w:p>
    <w:p w:rsidR="0002447E" w:rsidRPr="0002447E" w:rsidRDefault="0002447E" w:rsidP="0002447E">
      <w:pPr>
        <w:jc w:val="both"/>
        <w:rPr>
          <w:rFonts w:ascii="Times New Roman" w:eastAsia="Calibri" w:hAnsi="Times New Roman" w:cs="Times New Roman"/>
          <w:sz w:val="28"/>
          <w:szCs w:val="28"/>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sectPr w:rsidR="00CA4D08" w:rsidRPr="00CA4D08" w:rsidSect="00464966">
          <w:footerReference w:type="even" r:id="rId11"/>
          <w:footerReference w:type="default" r:id="rId12"/>
          <w:footerReference w:type="first" r:id="rId13"/>
          <w:pgSz w:w="11906" w:h="16838"/>
          <w:pgMar w:top="899" w:right="850" w:bottom="899" w:left="1701" w:header="708" w:footer="708" w:gutter="0"/>
          <w:cols w:space="708"/>
          <w:titlePg/>
          <w:docGrid w:linePitch="360"/>
        </w:sectPr>
      </w:pPr>
    </w:p>
    <w:p w:rsidR="00CA4D08" w:rsidRPr="00CA4D08" w:rsidRDefault="00CA4D08" w:rsidP="00CA4D08">
      <w:pPr>
        <w:spacing w:after="0" w:line="240" w:lineRule="auto"/>
        <w:jc w:val="center"/>
        <w:rPr>
          <w:rFonts w:ascii="Times New Roman" w:eastAsia="Times New Roman" w:hAnsi="Times New Roman" w:cs="Times New Roman"/>
          <w:b/>
          <w:bCs/>
          <w:sz w:val="28"/>
          <w:szCs w:val="28"/>
          <w:lang w:eastAsia="ru-RU"/>
        </w:rPr>
      </w:pPr>
      <w:r w:rsidRPr="00CA4D08">
        <w:rPr>
          <w:rFonts w:ascii="Times New Roman" w:eastAsia="Times New Roman" w:hAnsi="Times New Roman" w:cs="Times New Roman"/>
          <w:b/>
          <w:sz w:val="28"/>
          <w:szCs w:val="28"/>
          <w:lang w:eastAsia="ru-RU"/>
        </w:rPr>
        <w:lastRenderedPageBreak/>
        <w:t>3. ТЕМАТИЧЕСКОЕ ПЛАНИРОВАНИЕ,</w:t>
      </w:r>
      <w:r w:rsidRPr="00CA4D08">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tbl>
      <w:tblPr>
        <w:tblpPr w:leftFromText="180" w:rightFromText="180" w:vertAnchor="text" w:horzAnchor="margin" w:tblpXSpec="center" w:tblpY="153"/>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6946"/>
        <w:gridCol w:w="1275"/>
        <w:gridCol w:w="4801"/>
      </w:tblGrid>
      <w:tr w:rsidR="00CA4D08" w:rsidRPr="00CA4D08" w:rsidTr="00464966">
        <w:trPr>
          <w:trHeight w:val="9"/>
        </w:trPr>
        <w:tc>
          <w:tcPr>
            <w:tcW w:w="2660"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bCs/>
                <w:sz w:val="24"/>
                <w:szCs w:val="24"/>
                <w:lang w:eastAsia="ru-RU"/>
              </w:rPr>
              <w:t>Наименование разделов и тем</w:t>
            </w:r>
          </w:p>
        </w:tc>
        <w:tc>
          <w:tcPr>
            <w:tcW w:w="6946" w:type="dxa"/>
          </w:tcPr>
          <w:p w:rsidR="00CA4D08" w:rsidRPr="00CA4D08" w:rsidRDefault="00CA4D08" w:rsidP="00CA4D08">
            <w:pPr>
              <w:spacing w:after="0" w:line="240" w:lineRule="auto"/>
              <w:jc w:val="center"/>
              <w:rPr>
                <w:rFonts w:ascii="Times New Roman" w:eastAsia="Times New Roman" w:hAnsi="Times New Roman" w:cs="Times New Roman"/>
                <w:b/>
                <w:bCs/>
                <w:sz w:val="24"/>
                <w:szCs w:val="24"/>
              </w:rPr>
            </w:pPr>
          </w:p>
          <w:p w:rsidR="00CA4D08" w:rsidRPr="00CA4D08" w:rsidRDefault="00CA4D08" w:rsidP="00CA4D08">
            <w:pPr>
              <w:spacing w:after="0" w:line="240" w:lineRule="auto"/>
              <w:jc w:val="center"/>
              <w:rPr>
                <w:rFonts w:ascii="Times New Roman" w:eastAsia="Times New Roman" w:hAnsi="Times New Roman" w:cs="Times New Roman"/>
                <w:b/>
                <w:bCs/>
                <w:sz w:val="24"/>
                <w:szCs w:val="24"/>
              </w:rPr>
            </w:pPr>
          </w:p>
          <w:p w:rsidR="00CA4D08" w:rsidRPr="00CA4D08" w:rsidRDefault="00CA4D08" w:rsidP="00CA4D08">
            <w:pPr>
              <w:spacing w:after="0" w:line="240" w:lineRule="auto"/>
              <w:jc w:val="center"/>
              <w:rPr>
                <w:rFonts w:ascii="Times New Roman" w:eastAsia="Times New Roman" w:hAnsi="Times New Roman" w:cs="Times New Roman"/>
                <w:b/>
                <w:bCs/>
                <w:sz w:val="24"/>
                <w:szCs w:val="24"/>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bCs/>
                <w:sz w:val="24"/>
                <w:szCs w:val="24"/>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275" w:type="dxa"/>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Объём часов</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xml:space="preserve">Реализация воспитательного потенциала занятия </w:t>
            </w:r>
          </w:p>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виды и формы деятельности)</w:t>
            </w:r>
          </w:p>
        </w:tc>
      </w:tr>
      <w:tr w:rsidR="00CA4D08" w:rsidRPr="00CA4D08" w:rsidTr="00464966">
        <w:trPr>
          <w:trHeight w:val="9"/>
        </w:trPr>
        <w:tc>
          <w:tcPr>
            <w:tcW w:w="2660"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1</w:t>
            </w:r>
          </w:p>
        </w:tc>
        <w:tc>
          <w:tcPr>
            <w:tcW w:w="6946" w:type="dxa"/>
            <w:vAlign w:val="center"/>
          </w:tcPr>
          <w:p w:rsidR="00CA4D08" w:rsidRPr="00CA4D08" w:rsidRDefault="00CA4D08" w:rsidP="00CA4D0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2</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3</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4</w:t>
            </w:r>
          </w:p>
        </w:tc>
      </w:tr>
      <w:tr w:rsidR="00CA4D08" w:rsidRPr="00CA4D08" w:rsidTr="00464966">
        <w:trPr>
          <w:trHeight w:val="9"/>
        </w:trPr>
        <w:tc>
          <w:tcPr>
            <w:tcW w:w="2660" w:type="dxa"/>
          </w:tcPr>
          <w:p w:rsidR="00CA4D08" w:rsidRPr="00CA4D08" w:rsidRDefault="00CA4D08" w:rsidP="00CA4D08">
            <w:pPr>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Введение</w:t>
            </w: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1275" w:type="dxa"/>
            <w:vAlign w:val="center"/>
          </w:tcPr>
          <w:p w:rsidR="00CA4D08" w:rsidRPr="00CA4D08" w:rsidRDefault="00464966" w:rsidP="00CA4D0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1437"/>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CA4D08">
              <w:rPr>
                <w:rFonts w:ascii="Times New Roman" w:eastAsia="Times New Roman" w:hAnsi="Times New Roman" w:cs="Times New Roman"/>
                <w:color w:val="000000"/>
                <w:sz w:val="24"/>
                <w:szCs w:val="24"/>
                <w:lang w:eastAsia="ru-RU"/>
              </w:rPr>
              <w:t>1.Общие сведения о языке</w:t>
            </w:r>
            <w:r w:rsidRPr="00CA4D08">
              <w:rPr>
                <w:rFonts w:ascii="Times New Roman" w:eastAsia="Times New Roman" w:hAnsi="Times New Roman" w:cs="Times New Roman"/>
                <w:b/>
                <w:color w:val="000000"/>
                <w:sz w:val="24"/>
                <w:szCs w:val="24"/>
                <w:lang w:eastAsia="ru-RU"/>
              </w:rPr>
              <w:t xml:space="preserve">. </w:t>
            </w:r>
            <w:r w:rsidRPr="00CA4D08">
              <w:rPr>
                <w:rFonts w:ascii="Times New Roman" w:eastAsia="Times New Roman" w:hAnsi="Times New Roman" w:cs="Times New Roman"/>
                <w:color w:val="000000"/>
                <w:sz w:val="24"/>
                <w:szCs w:val="24"/>
                <w:lang w:eastAsia="ru-RU"/>
              </w:rPr>
              <w:t>Родной язык, литература и культура</w:t>
            </w:r>
            <w:r w:rsidRPr="00CA4D08">
              <w:rPr>
                <w:rFonts w:ascii="Times New Roman" w:eastAsia="Times New Roman" w:hAnsi="Times New Roman" w:cs="Times New Roman"/>
                <w:b/>
                <w:bCs/>
                <w:color w:val="000000"/>
                <w:sz w:val="24"/>
                <w:szCs w:val="24"/>
                <w:lang w:eastAsia="ru-RU"/>
              </w:rPr>
              <w:t xml:space="preserve">. </w:t>
            </w:r>
          </w:p>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bCs/>
                <w:color w:val="000000"/>
                <w:sz w:val="24"/>
                <w:szCs w:val="24"/>
                <w:lang w:eastAsia="ru-RU"/>
              </w:rPr>
              <w:t>2.</w:t>
            </w:r>
            <w:r w:rsidRPr="00CA4D08">
              <w:rPr>
                <w:rFonts w:ascii="Times New Roman" w:eastAsia="Times New Roman" w:hAnsi="Times New Roman" w:cs="Times New Roman"/>
                <w:color w:val="000000"/>
                <w:sz w:val="24"/>
                <w:szCs w:val="24"/>
                <w:lang w:eastAsia="ru-RU"/>
              </w:rPr>
              <w:t xml:space="preserve">Русский язык в Российской Федерации и в современном мире. </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shd w:val="clear" w:color="auto" w:fill="auto"/>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1,5,7,8.17</w:t>
            </w:r>
            <w:r w:rsidRPr="00CA4D08">
              <w:rPr>
                <w:rFonts w:ascii="Times New Roman" w:eastAsia="Times New Roman" w:hAnsi="Times New Roman" w:cs="Times New Roman"/>
                <w:sz w:val="24"/>
                <w:szCs w:val="24"/>
                <w:lang w:eastAsia="ru-RU"/>
              </w:rPr>
              <w:br/>
              <w:t>Познавательная, творческая деятельность:слушание и анализ докладов одногруппников,дискуссия,проблемно ориентированный диалог, написание эссе</w:t>
            </w:r>
          </w:p>
        </w:tc>
      </w:tr>
      <w:tr w:rsidR="00CA4D08" w:rsidRPr="00CA4D08" w:rsidTr="00464966">
        <w:trPr>
          <w:trHeight w:val="348"/>
        </w:trPr>
        <w:tc>
          <w:tcPr>
            <w:tcW w:w="2660" w:type="dxa"/>
            <w:vMerge/>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3. Язык и речь. Язык и художественная литература.</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9"/>
        </w:trPr>
        <w:tc>
          <w:tcPr>
            <w:tcW w:w="9606" w:type="dxa"/>
            <w:gridSpan w:val="2"/>
            <w:vAlign w:val="center"/>
          </w:tcPr>
          <w:p w:rsidR="00CA4D08" w:rsidRPr="00CA4D08" w:rsidRDefault="00CA4D08" w:rsidP="00CA4D08">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 xml:space="preserve">Раздел 1. </w:t>
            </w:r>
            <w:r w:rsidRPr="00CA4D08">
              <w:rPr>
                <w:rFonts w:ascii="Times New Roman" w:eastAsia="Times New Roman" w:hAnsi="Times New Roman" w:cs="Times New Roman"/>
                <w:b/>
                <w:sz w:val="24"/>
                <w:szCs w:val="24"/>
                <w:lang w:eastAsia="ru-RU"/>
              </w:rPr>
              <w:t xml:space="preserve">Фонетика.  Орфоэпия. Орфография. </w:t>
            </w:r>
          </w:p>
        </w:tc>
        <w:tc>
          <w:tcPr>
            <w:tcW w:w="1275" w:type="dxa"/>
            <w:vAlign w:val="center"/>
          </w:tcPr>
          <w:p w:rsidR="00CA4D08" w:rsidRPr="00CA4D08" w:rsidRDefault="00464966" w:rsidP="00CA4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11</w:t>
            </w:r>
          </w:p>
        </w:tc>
        <w:tc>
          <w:tcPr>
            <w:tcW w:w="4801" w:type="dxa"/>
            <w:vMerge/>
            <w:shd w:val="clear" w:color="auto" w:fill="BFBFB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375"/>
        </w:trPr>
        <w:tc>
          <w:tcPr>
            <w:tcW w:w="2660"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Тема 1.1. Фонетика</w:t>
            </w:r>
          </w:p>
        </w:tc>
        <w:tc>
          <w:tcPr>
            <w:tcW w:w="6946" w:type="dxa"/>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4.Понятие о системе языка, его единицах и уровнях.</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5.Обобщающее повторение фонетики.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6.Фонетический разбор.</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рефлексивная:самостоятельная работа с текстом, рефлексивный анализ</w:t>
            </w:r>
          </w:p>
        </w:tc>
      </w:tr>
      <w:tr w:rsidR="00CA4D08" w:rsidRPr="00CA4D08" w:rsidTr="005C0346">
        <w:trPr>
          <w:trHeight w:val="1405"/>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Тема 1.2. Орфоэпия</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tcPr>
          <w:p w:rsidR="00CA4D08" w:rsidRPr="00CA4D08" w:rsidRDefault="00CA4D08" w:rsidP="00CA4D08">
            <w:pPr>
              <w:numPr>
                <w:ilvl w:val="0"/>
                <w:numId w:val="45"/>
              </w:numPr>
              <w:spacing w:after="0" w:line="240" w:lineRule="auto"/>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lastRenderedPageBreak/>
              <w:t xml:space="preserve">7.Основные орфоэпические нормы современного русского литературного языка. </w:t>
            </w:r>
          </w:p>
          <w:p w:rsidR="00CA4D08" w:rsidRPr="00CA4D08" w:rsidRDefault="00CA4D08" w:rsidP="00CA4D08">
            <w:pPr>
              <w:numPr>
                <w:ilvl w:val="0"/>
                <w:numId w:val="45"/>
              </w:num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8.Нарушение орфоэпической нормы как художественный прием. Роль логического ударения в произведениях вологодских писателей и поэтов.</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ЛР5,7,8 Познавательная:работа с текстом, анализ текста</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Исследовательская:учебные исследования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464966">
        <w:trPr>
          <w:trHeight w:val="1903"/>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spacing w:after="0" w:line="240" w:lineRule="auto"/>
              <w:ind w:hanging="283"/>
              <w:rPr>
                <w:rFonts w:ascii="Times New Roman" w:eastAsia="Times New Roman" w:hAnsi="Times New Roman" w:cs="Times New Roman"/>
                <w:sz w:val="24"/>
                <w:szCs w:val="24"/>
                <w:lang w:eastAsia="ar-SA"/>
              </w:rPr>
            </w:pPr>
            <w:r w:rsidRPr="00CA4D08">
              <w:rPr>
                <w:rFonts w:ascii="Times New Roman" w:eastAsia="Times New Roman" w:hAnsi="Times New Roman" w:cs="Times New Roman"/>
                <w:b/>
                <w:sz w:val="24"/>
                <w:szCs w:val="24"/>
                <w:lang w:eastAsia="ar-SA"/>
              </w:rPr>
              <w:t>П   9-10.Практическое занятие №1-2.</w:t>
            </w:r>
            <w:r w:rsidRPr="00CA4D08">
              <w:rPr>
                <w:rFonts w:ascii="Times New Roman" w:eastAsia="Times New Roman" w:hAnsi="Times New Roman" w:cs="Times New Roman"/>
                <w:b/>
                <w:bCs/>
                <w:color w:val="000000"/>
                <w:sz w:val="24"/>
                <w:szCs w:val="24"/>
                <w:lang w:eastAsia="ar-SA"/>
              </w:rPr>
              <w:t xml:space="preserve"> </w:t>
            </w:r>
            <w:r w:rsidRPr="00CA4D08">
              <w:rPr>
                <w:rFonts w:ascii="Times New Roman" w:eastAsia="Times New Roman" w:hAnsi="Times New Roman" w:cs="Times New Roman"/>
                <w:bCs/>
                <w:color w:val="000000"/>
                <w:sz w:val="24"/>
                <w:szCs w:val="24"/>
                <w:lang w:eastAsia="ar-SA"/>
              </w:rPr>
              <w:t>Фонетическая система русского языка.</w:t>
            </w:r>
            <w:r w:rsidRPr="00CA4D08">
              <w:rPr>
                <w:rFonts w:ascii="Times New Roman" w:eastAsia="Times New Roman" w:hAnsi="Times New Roman" w:cs="Times New Roman"/>
                <w:bCs/>
                <w:color w:val="000000"/>
                <w:sz w:val="24"/>
                <w:szCs w:val="24"/>
                <w:lang w:eastAsia="ar-SA"/>
              </w:rPr>
              <w:br/>
              <w:t xml:space="preserve">       Орфоэпические нормы.</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81"/>
        </w:trPr>
        <w:tc>
          <w:tcPr>
            <w:tcW w:w="2660"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lastRenderedPageBreak/>
              <w:t>Тема 1.3. Орфография.</w:t>
            </w:r>
          </w:p>
        </w:tc>
        <w:tc>
          <w:tcPr>
            <w:tcW w:w="6946" w:type="dxa"/>
            <w:vAlign w:val="center"/>
          </w:tcPr>
          <w:p w:rsidR="00CA4D08" w:rsidRPr="00CA4D08" w:rsidRDefault="00CA4D08" w:rsidP="00CA4D08">
            <w:pPr>
              <w:autoSpaceDE w:val="0"/>
              <w:autoSpaceDN w:val="0"/>
              <w:adjustRightInd w:val="0"/>
              <w:spacing w:after="0" w:line="240" w:lineRule="auto"/>
              <w:ind w:left="720" w:hanging="720"/>
              <w:rPr>
                <w:rFonts w:ascii="Times New Roman" w:eastAsia="Times New Roman" w:hAnsi="Times New Roman" w:cs="Times New Roman"/>
                <w:color w:val="000000"/>
                <w:spacing w:val="-4"/>
                <w:sz w:val="24"/>
                <w:szCs w:val="24"/>
                <w:lang w:eastAsia="ru-RU"/>
              </w:rPr>
            </w:pPr>
            <w:r w:rsidRPr="00CA4D08">
              <w:rPr>
                <w:rFonts w:ascii="Times New Roman" w:eastAsia="Times New Roman" w:hAnsi="Times New Roman" w:cs="Times New Roman"/>
                <w:color w:val="000000"/>
                <w:spacing w:val="-4"/>
                <w:sz w:val="24"/>
                <w:szCs w:val="24"/>
                <w:lang w:eastAsia="ru-RU"/>
              </w:rPr>
              <w:t>11-12.Обобщающее повторение  орфографии. Словарный диктант.</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ЛР5,11,16</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решение уч. задач</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837"/>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 xml:space="preserve">13.Написания, подчиняющиеся морфологическому, фонетическому, традиционному принципам русской орфографии. </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434"/>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b/>
                <w:color w:val="000000"/>
                <w:sz w:val="24"/>
                <w:szCs w:val="24"/>
                <w:lang w:eastAsia="ru-RU"/>
              </w:rPr>
              <w:t>14</w:t>
            </w:r>
            <w:r w:rsidRPr="00CA4D08">
              <w:rPr>
                <w:rFonts w:ascii="Times New Roman" w:eastAsia="Times New Roman" w:hAnsi="Times New Roman" w:cs="Times New Roman"/>
                <w:color w:val="000000"/>
                <w:sz w:val="24"/>
                <w:szCs w:val="24"/>
                <w:lang w:eastAsia="ru-RU"/>
              </w:rPr>
              <w:t>.</w:t>
            </w:r>
            <w:r w:rsidRPr="00CA4D08">
              <w:rPr>
                <w:rFonts w:ascii="Times New Roman" w:eastAsia="Times New Roman" w:hAnsi="Times New Roman" w:cs="Times New Roman"/>
                <w:b/>
                <w:color w:val="000000"/>
                <w:sz w:val="24"/>
                <w:szCs w:val="24"/>
                <w:lang w:eastAsia="ru-RU"/>
              </w:rPr>
              <w:t>Практическое занятие №3.</w:t>
            </w:r>
            <w:r w:rsidRPr="00CA4D08">
              <w:rPr>
                <w:rFonts w:ascii="Times New Roman" w:eastAsia="Times New Roman" w:hAnsi="Times New Roman" w:cs="Times New Roman"/>
                <w:color w:val="000000"/>
                <w:sz w:val="24"/>
                <w:szCs w:val="24"/>
                <w:lang w:eastAsia="ru-RU"/>
              </w:rPr>
              <w:t xml:space="preserve"> Орфографический практикум. </w:t>
            </w:r>
          </w:p>
        </w:tc>
        <w:tc>
          <w:tcPr>
            <w:tcW w:w="1275" w:type="dxa"/>
            <w:vAlign w:val="center"/>
          </w:tcPr>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highlight w:val="yellow"/>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xml:space="preserve">Раздел 2. </w:t>
            </w:r>
            <w:r w:rsidRPr="00CA4D08">
              <w:rPr>
                <w:rFonts w:ascii="Times New Roman" w:eastAsia="Times New Roman" w:hAnsi="Times New Roman" w:cs="Times New Roman"/>
                <w:b/>
                <w:bCs/>
                <w:sz w:val="24"/>
                <w:szCs w:val="24"/>
                <w:lang w:eastAsia="ru-RU"/>
              </w:rPr>
              <w:t>Лексика и фразеология</w:t>
            </w:r>
          </w:p>
        </w:tc>
        <w:tc>
          <w:tcPr>
            <w:tcW w:w="1275" w:type="dxa"/>
            <w:vAlign w:val="center"/>
          </w:tcPr>
          <w:p w:rsidR="00CA4D08" w:rsidRPr="00CA4D08" w:rsidRDefault="00253154" w:rsidP="00CA4D0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4801" w:type="dxa"/>
            <w:shd w:val="clear" w:color="auto" w:fill="auto"/>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ru-RU"/>
              </w:rPr>
            </w:pPr>
          </w:p>
        </w:tc>
      </w:tr>
      <w:tr w:rsidR="00CA4D08" w:rsidRPr="00CA4D08" w:rsidTr="00464966">
        <w:trPr>
          <w:trHeight w:val="266"/>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Cs/>
                <w:sz w:val="24"/>
                <w:szCs w:val="24"/>
                <w:lang w:eastAsia="ru-RU"/>
              </w:rPr>
              <w:t xml:space="preserve">Тема 2.1. </w:t>
            </w:r>
            <w:r w:rsidRPr="00CA4D08">
              <w:rPr>
                <w:rFonts w:ascii="Times New Roman" w:eastAsia="Times New Roman" w:hAnsi="Times New Roman" w:cs="Times New Roman"/>
                <w:sz w:val="24"/>
                <w:szCs w:val="24"/>
                <w:lang w:eastAsia="ru-RU"/>
              </w:rPr>
              <w:t>Лексика</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 xml:space="preserve">15-16.Повторение изученного о лексике русского языка. </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подготовка сообщений,рефератов, работа с текстом</w:t>
            </w:r>
          </w:p>
        </w:tc>
      </w:tr>
      <w:tr w:rsidR="00CA4D08" w:rsidRPr="00CA4D08" w:rsidTr="00464966">
        <w:trPr>
          <w:trHeight w:val="215"/>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color w:val="000000"/>
                <w:sz w:val="24"/>
                <w:szCs w:val="24"/>
                <w:lang w:eastAsia="ru-RU"/>
              </w:rPr>
              <w:t>17. Лексические средства выразительности и их роль в произведениях вологодских писателей и поэтов.</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308"/>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Calibri" w:hAnsi="Times New Roman" w:cs="Times New Roman"/>
                <w:sz w:val="24"/>
                <w:szCs w:val="24"/>
                <w:shd w:val="clear" w:color="auto" w:fill="FFFFFF"/>
              </w:rPr>
            </w:pPr>
            <w:r w:rsidRPr="00CA4D08">
              <w:rPr>
                <w:rFonts w:ascii="Times New Roman" w:eastAsia="Times New Roman" w:hAnsi="Times New Roman" w:cs="Times New Roman"/>
                <w:sz w:val="24"/>
                <w:szCs w:val="24"/>
                <w:lang w:eastAsia="ru-RU"/>
              </w:rPr>
              <w:t xml:space="preserve">18.Русская лексика с точки зрения ее происхождения и употребления. </w:t>
            </w:r>
            <w:r w:rsidRPr="00CA4D08">
              <w:rPr>
                <w:rFonts w:ascii="Times New Roman" w:eastAsia="Calibri" w:hAnsi="Times New Roman" w:cs="Times New Roman"/>
                <w:sz w:val="24"/>
                <w:szCs w:val="24"/>
                <w:shd w:val="clear" w:color="auto" w:fill="FFFFFF"/>
              </w:rPr>
              <w:t xml:space="preserve">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19.Лексический анализ текста.</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313"/>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2.2. Фразеология</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lastRenderedPageBreak/>
              <w:t xml:space="preserve">20.Русская фразеология. </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ЛР5,7,11,15 Познавательная, рефлексивная, творческая: подготовка сообщений,беседа, дискуссия, работа с текстом, словарем, выразительное чтение</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250"/>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21-22.Крылатые слова и выражения  и их роль в произведениях художественной литературы.(А. Грибоедов, А. Пушкин, Н. Гоголь и др. русские писатели).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13"/>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23.Нормативные словари русского языка. Словари языка писателей.</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21"/>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24-25.Лексико-фразеологический анализ текста. </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21"/>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hd w:val="clear" w:color="auto" w:fill="F5F5F5"/>
              <w:spacing w:after="0" w:line="294" w:lineRule="atLeast"/>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b/>
                <w:sz w:val="24"/>
                <w:szCs w:val="24"/>
                <w:lang w:eastAsia="ru-RU"/>
              </w:rPr>
              <w:t>26-27.Практическое занятие №4-5.</w:t>
            </w: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Лексическая система русского языка.</w:t>
            </w:r>
            <w:r w:rsidRPr="00CA4D08">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bCs/>
                <w:color w:val="000000"/>
                <w:sz w:val="24"/>
                <w:szCs w:val="24"/>
                <w:lang w:eastAsia="ru-RU"/>
              </w:rPr>
              <w:t>Лексические нормы.</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Исследовательская:учебные исследования </w:t>
            </w:r>
          </w:p>
        </w:tc>
      </w:tr>
      <w:tr w:rsidR="00CA4D08" w:rsidRPr="00CA4D08" w:rsidTr="00464966">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lastRenderedPageBreak/>
              <w:t xml:space="preserve">Раздел 3. </w:t>
            </w:r>
            <w:r w:rsidRPr="00CA4D08">
              <w:rPr>
                <w:rFonts w:ascii="Times New Roman" w:eastAsia="Times New Roman" w:hAnsi="Times New Roman" w:cs="Times New Roman"/>
                <w:b/>
                <w:bCs/>
                <w:sz w:val="24"/>
                <w:szCs w:val="24"/>
                <w:lang w:eastAsia="ar-SA"/>
              </w:rPr>
              <w:t>Морфемика и словообразование</w:t>
            </w:r>
          </w:p>
        </w:tc>
        <w:tc>
          <w:tcPr>
            <w:tcW w:w="1275" w:type="dxa"/>
            <w:vAlign w:val="center"/>
          </w:tcPr>
          <w:p w:rsidR="00CA4D08" w:rsidRPr="00CA4D08" w:rsidRDefault="00253154" w:rsidP="00CA4D0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4801" w:type="dxa"/>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375"/>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3.1. Морфемика и словообразование</w:t>
            </w:r>
          </w:p>
        </w:tc>
        <w:tc>
          <w:tcPr>
            <w:tcW w:w="6946" w:type="dxa"/>
            <w:vAlign w:val="center"/>
          </w:tcPr>
          <w:p w:rsidR="00CA4D08" w:rsidRPr="00CA4D08" w:rsidRDefault="00CA4D08" w:rsidP="00CA4D08">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28.Морфемика и словообразование. </w:t>
            </w:r>
          </w:p>
        </w:tc>
        <w:tc>
          <w:tcPr>
            <w:tcW w:w="1275"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ЛР5,7,11,15 Познавательная, рефлексивная: работа с текстом, решение учебных задач</w:t>
            </w:r>
          </w:p>
        </w:tc>
      </w:tr>
      <w:tr w:rsidR="00CA4D08" w:rsidRPr="00CA4D08" w:rsidTr="005C0346">
        <w:trPr>
          <w:trHeight w:val="1033"/>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29.Однокоренные слова в произведениях В.П.Астафьева.</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838"/>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 xml:space="preserve">Тема 3.2. </w:t>
            </w:r>
            <w:r w:rsidRPr="00CA4D08">
              <w:rPr>
                <w:rFonts w:ascii="Times New Roman" w:eastAsia="Times New Roman" w:hAnsi="Times New Roman" w:cs="Times New Roman"/>
                <w:sz w:val="24"/>
                <w:szCs w:val="24"/>
                <w:lang w:eastAsia="ru-RU"/>
              </w:rPr>
              <w:t>Способы словообразования</w:t>
            </w: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30.Способы словообразования.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31.Словообразовательный разбор.</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работа с текстом, решение учебных задач</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Исследовательская:учебные исследования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464966">
        <w:trPr>
          <w:trHeight w:val="178"/>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18"/>
              </w:numPr>
              <w:spacing w:after="0" w:line="240" w:lineRule="auto"/>
              <w:ind w:left="49"/>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32.Выразительные средства словообразования. </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110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sz w:val="24"/>
                <w:szCs w:val="24"/>
                <w:lang w:eastAsia="ru-RU"/>
              </w:rPr>
              <w:t>33.Практическое занятие № 6.</w:t>
            </w:r>
            <w:r w:rsidRPr="00CA4D08">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b/>
                <w:bCs/>
                <w:color w:val="000000"/>
                <w:sz w:val="24"/>
                <w:szCs w:val="24"/>
                <w:lang w:eastAsia="ru-RU"/>
              </w:rPr>
              <w:t>Морфемный и словообразовательный анализ слова.</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 xml:space="preserve">Раздел 4. </w:t>
            </w:r>
            <w:r w:rsidRPr="00CA4D08">
              <w:rPr>
                <w:rFonts w:ascii="Times New Roman" w:eastAsia="Times New Roman" w:hAnsi="Times New Roman" w:cs="Times New Roman"/>
                <w:b/>
                <w:bCs/>
                <w:sz w:val="24"/>
                <w:szCs w:val="24"/>
                <w:lang w:eastAsia="ar-SA"/>
              </w:rPr>
              <w:t xml:space="preserve">Морфология и орфография </w:t>
            </w:r>
          </w:p>
        </w:tc>
        <w:tc>
          <w:tcPr>
            <w:tcW w:w="1275" w:type="dxa"/>
            <w:vAlign w:val="center"/>
          </w:tcPr>
          <w:p w:rsidR="00CA4D08" w:rsidRPr="00CA4D08" w:rsidRDefault="00253154" w:rsidP="00CA4D08">
            <w:pPr>
              <w:widowControl w:val="0"/>
              <w:autoSpaceDE w:val="0"/>
              <w:autoSpaceDN w:val="0"/>
              <w:adjustRightInd w:val="0"/>
              <w:spacing w:after="0" w:line="317" w:lineRule="exact"/>
              <w:ind w:firstLine="403"/>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4801" w:type="dxa"/>
            <w:vMerge/>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299"/>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4.1. Морфология</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11"/>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34.Обобщающее повторение морфологии. Части речи. </w:t>
            </w:r>
          </w:p>
          <w:p w:rsidR="00CA4D08" w:rsidRPr="00CA4D08" w:rsidRDefault="00CA4D08" w:rsidP="00CA4D08">
            <w:pPr>
              <w:numPr>
                <w:ilvl w:val="0"/>
                <w:numId w:val="11"/>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35.Морфологические нормы.</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работа с текстом, решение учебных задач</w:t>
            </w:r>
          </w:p>
        </w:tc>
      </w:tr>
      <w:tr w:rsidR="00CA4D08" w:rsidRPr="00CA4D08" w:rsidTr="00464966">
        <w:trPr>
          <w:trHeight w:val="121"/>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numPr>
                <w:ilvl w:val="0"/>
                <w:numId w:val="11"/>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36.Синтаксическая роль различных частей в произведениях В.И.Белова</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375"/>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4.2. Морфология и орфография</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color w:val="000000"/>
                <w:sz w:val="24"/>
                <w:szCs w:val="24"/>
                <w:lang w:eastAsia="ru-RU"/>
              </w:rPr>
              <w:t>37.Морфологический разбор знаменательных и служебных частей речи. Определение рода аббревиатур.</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работа с текстом, решение учебных задач</w:t>
            </w:r>
          </w:p>
        </w:tc>
      </w:tr>
      <w:tr w:rsidR="00CA4D08" w:rsidRPr="00CA4D08" w:rsidTr="00464966">
        <w:trPr>
          <w:trHeight w:val="114"/>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38.Словообразование и правописание знаменательных и служебных частей речи.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97"/>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39-40.Слитное, раздельное и дефисное написание.</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0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41-42.Трудные вопросы правописания Н и НН в суффиксах существительных, причастий, наречий.</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4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43.Трудные вопросы правописания окончаний и суффиксов разных частей речи.</w:t>
            </w:r>
          </w:p>
        </w:tc>
        <w:tc>
          <w:tcPr>
            <w:tcW w:w="1275" w:type="dxa"/>
            <w:vAlign w:val="center"/>
          </w:tcPr>
          <w:p w:rsidR="00CA4D08" w:rsidRPr="00CA4D08" w:rsidRDefault="00CA4D08" w:rsidP="00CA4D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  </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4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hd w:val="clear" w:color="auto" w:fill="FFFFFF"/>
              <w:spacing w:after="0" w:line="302" w:lineRule="atLeast"/>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sz w:val="24"/>
                <w:szCs w:val="24"/>
                <w:lang w:eastAsia="ru-RU"/>
              </w:rPr>
              <w:t>44-45.Практическое занятие № 7-8.</w:t>
            </w: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 xml:space="preserve">Морфологический разбор слова. </w:t>
            </w:r>
          </w:p>
        </w:tc>
        <w:tc>
          <w:tcPr>
            <w:tcW w:w="1275" w:type="dxa"/>
            <w:vAlign w:val="center"/>
          </w:tcPr>
          <w:p w:rsidR="00CA4D08" w:rsidRPr="00CA4D08" w:rsidRDefault="00CA4D08" w:rsidP="00CA4D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Default="00CA4D08" w:rsidP="00CA4D08">
            <w:pPr>
              <w:spacing w:after="0" w:line="240" w:lineRule="auto"/>
              <w:rPr>
                <w:rFonts w:ascii="Times New Roman" w:eastAsia="Times New Roman" w:hAnsi="Times New Roman" w:cs="Times New Roman"/>
                <w:sz w:val="24"/>
                <w:szCs w:val="24"/>
                <w:lang w:eastAsia="ru-RU"/>
              </w:rPr>
            </w:pPr>
          </w:p>
          <w:p w:rsidR="00464966" w:rsidRPr="00CA4D08" w:rsidRDefault="00464966" w:rsidP="00CA4D08">
            <w:pPr>
              <w:spacing w:after="0" w:line="240" w:lineRule="auto"/>
              <w:rPr>
                <w:rFonts w:ascii="Times New Roman" w:eastAsia="Times New Roman" w:hAnsi="Times New Roman" w:cs="Times New Roman"/>
                <w:sz w:val="24"/>
                <w:szCs w:val="24"/>
                <w:lang w:eastAsia="ru-RU"/>
              </w:rPr>
            </w:pPr>
          </w:p>
        </w:tc>
      </w:tr>
      <w:tr w:rsidR="00CA4D08" w:rsidRPr="00CA4D08" w:rsidTr="00464966">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lastRenderedPageBreak/>
              <w:t>Раздел 5. Функциональные стили речи</w:t>
            </w:r>
          </w:p>
        </w:tc>
        <w:tc>
          <w:tcPr>
            <w:tcW w:w="1275" w:type="dxa"/>
            <w:vAlign w:val="center"/>
          </w:tcPr>
          <w:p w:rsidR="00CA4D08" w:rsidRPr="00CA4D08" w:rsidRDefault="00253154" w:rsidP="00CA4D0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498"/>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Cs/>
                <w:sz w:val="24"/>
                <w:szCs w:val="24"/>
                <w:lang w:eastAsia="ru-RU"/>
              </w:rPr>
              <w:t xml:space="preserve">Тема 5.1. </w:t>
            </w:r>
            <w:r w:rsidRPr="00CA4D08">
              <w:rPr>
                <w:rFonts w:ascii="Times New Roman" w:eastAsia="Times New Roman" w:hAnsi="Times New Roman" w:cs="Times New Roman"/>
                <w:sz w:val="24"/>
                <w:szCs w:val="24"/>
                <w:lang w:eastAsia="ru-RU"/>
              </w:rPr>
              <w:t>Текст и его строение</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46. Текст как единица языка и речи.  Анализ отрывка из рассказа А. Яшина «Угощаю рябиной».</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чтение,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работа с текстом, анализ текста,  решение учебных задач</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62"/>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47.Абзац. Наблюдение за строением абзаца</w:t>
            </w:r>
            <w:r w:rsidRPr="00CA4D08">
              <w:rPr>
                <w:rFonts w:ascii="Times New Roman" w:eastAsia="Times New Roman" w:hAnsi="Times New Roman" w:cs="Times New Roman"/>
                <w:b/>
                <w:color w:val="000000"/>
                <w:sz w:val="24"/>
                <w:szCs w:val="24"/>
                <w:lang w:eastAsia="ru-RU"/>
              </w:rPr>
              <w:t xml:space="preserve"> </w:t>
            </w:r>
            <w:r w:rsidRPr="00CA4D08">
              <w:rPr>
                <w:rFonts w:ascii="Times New Roman" w:eastAsia="Times New Roman" w:hAnsi="Times New Roman" w:cs="Times New Roman"/>
                <w:color w:val="000000"/>
                <w:sz w:val="24"/>
                <w:szCs w:val="24"/>
                <w:lang w:eastAsia="ru-RU"/>
              </w:rPr>
              <w:t>в рассказе В. Тендрякова « Хлеб для собаки».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242"/>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48.Виды преобразования текста. </w:t>
            </w:r>
          </w:p>
          <w:p w:rsidR="00CA4D08" w:rsidRPr="00CA4D08" w:rsidRDefault="00CA4D08" w:rsidP="00CA4D08">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49.Составление сложного плана и тезисов статьи А. Кони о Л. Толстом.</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242"/>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tabs>
                <w:tab w:val="left" w:pos="333"/>
              </w:tabs>
              <w:spacing w:after="0" w:line="240" w:lineRule="auto"/>
              <w:ind w:left="49"/>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xml:space="preserve">50.Практическое занятие № 9. </w:t>
            </w:r>
            <w:r w:rsidRPr="00CA4D08">
              <w:rPr>
                <w:rFonts w:ascii="Times New Roman" w:eastAsia="Times New Roman" w:hAnsi="Times New Roman" w:cs="Times New Roman"/>
                <w:sz w:val="24"/>
                <w:szCs w:val="24"/>
                <w:lang w:eastAsia="ru-RU"/>
              </w:rPr>
              <w:t>Текст как продукт речевой деятельности.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699"/>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5.2. Стили речи</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51.Научный стиль речи. Назначение, основные признаки, жанры.</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работа с текстом,  анализ текста, составление текста,  рефлексивный анализ</w:t>
            </w:r>
          </w:p>
        </w:tc>
      </w:tr>
      <w:tr w:rsidR="00CA4D08" w:rsidRPr="00CA4D08" w:rsidTr="00464966">
        <w:trPr>
          <w:trHeight w:val="398"/>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17"/>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52.Публицистический стиль речи.  Назначение, основные признаки</w:t>
            </w:r>
            <w:r w:rsidRPr="00CA4D08">
              <w:rPr>
                <w:rFonts w:ascii="Times New Roman" w:eastAsia="Times New Roman" w:hAnsi="Times New Roman" w:cs="Times New Roman"/>
                <w:b/>
                <w:sz w:val="20"/>
                <w:szCs w:val="24"/>
                <w:lang w:eastAsia="ar-SA"/>
              </w:rPr>
              <w:t xml:space="preserve">, </w:t>
            </w:r>
            <w:r w:rsidRPr="00CA4D08">
              <w:rPr>
                <w:rFonts w:ascii="Times New Roman" w:eastAsia="Times New Roman" w:hAnsi="Times New Roman" w:cs="Times New Roman"/>
                <w:sz w:val="24"/>
                <w:szCs w:val="24"/>
                <w:lang w:eastAsia="ar-SA"/>
              </w:rPr>
              <w:t xml:space="preserve">жанры. </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275"/>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53.Официально – деловой стиль.</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b/>
                <w:sz w:val="24"/>
                <w:szCs w:val="20"/>
                <w:lang w:eastAsia="ru-RU"/>
              </w:rPr>
              <w:t xml:space="preserve"> </w:t>
            </w:r>
            <w:r w:rsidRPr="00CA4D08">
              <w:rPr>
                <w:rFonts w:ascii="Times New Roman" w:eastAsia="Times New Roman" w:hAnsi="Times New Roman" w:cs="Times New Roman"/>
                <w:sz w:val="24"/>
                <w:szCs w:val="24"/>
                <w:lang w:eastAsia="ru-RU"/>
              </w:rPr>
              <w:t>Назначение, основные признаки, жанры</w:t>
            </w:r>
            <w:r w:rsidRPr="00CA4D08">
              <w:rPr>
                <w:rFonts w:ascii="Times New Roman" w:eastAsia="Times New Roman" w:hAnsi="Times New Roman" w:cs="Times New Roman"/>
                <w:b/>
                <w:sz w:val="24"/>
                <w:szCs w:val="24"/>
                <w:lang w:eastAsia="ru-RU"/>
              </w:rPr>
              <w:t xml:space="preserve"> </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34"/>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ind w:left="-9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54.Разговорный стиль речи. Особенности и культура разговорной речи.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14"/>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55.Художественный стиль речи. Основные  признаки, жанры.  Тропы, фигуры речи, </w:t>
            </w:r>
            <w:r w:rsidRPr="00CA4D08">
              <w:rPr>
                <w:rFonts w:ascii="Times New Roman" w:eastAsia="Calibri" w:hAnsi="Times New Roman" w:cs="Times New Roman"/>
                <w:sz w:val="24"/>
                <w:szCs w:val="24"/>
              </w:rPr>
              <w:t xml:space="preserve"> афоризмы,</w:t>
            </w:r>
            <w:r w:rsidRPr="00CA4D08">
              <w:rPr>
                <w:rFonts w:ascii="Times New Roman" w:eastAsia="Times New Roman" w:hAnsi="Times New Roman" w:cs="Times New Roman"/>
                <w:sz w:val="24"/>
                <w:szCs w:val="24"/>
                <w:lang w:eastAsia="ru-RU"/>
              </w:rPr>
              <w:t xml:space="preserve"> их использование в творчестве вологодских писателей и поэтов. </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36"/>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56-57.Стилистический анализ текста. Работа с аудиотекстами.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299"/>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hd w:val="clear" w:color="auto" w:fill="F5F5F5"/>
              <w:spacing w:after="0" w:line="294" w:lineRule="atLeast"/>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b/>
                <w:sz w:val="24"/>
                <w:szCs w:val="24"/>
                <w:lang w:eastAsia="ru-RU"/>
              </w:rPr>
              <w:t>58-59.Практическое занятие. № 10-11.</w:t>
            </w: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bCs/>
                <w:sz w:val="24"/>
                <w:szCs w:val="24"/>
                <w:lang w:eastAsia="ar-SA"/>
              </w:rPr>
              <w:t>Раздел 6. Синтаксис и пунктуация</w:t>
            </w:r>
          </w:p>
        </w:tc>
        <w:tc>
          <w:tcPr>
            <w:tcW w:w="1275" w:type="dxa"/>
            <w:vAlign w:val="center"/>
          </w:tcPr>
          <w:p w:rsidR="00CA4D08" w:rsidRPr="00CA4D08" w:rsidRDefault="00253154" w:rsidP="00CA4D0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p>
        </w:tc>
        <w:tc>
          <w:tcPr>
            <w:tcW w:w="4801" w:type="dxa"/>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769"/>
        </w:trPr>
        <w:tc>
          <w:tcPr>
            <w:tcW w:w="2660" w:type="dxa"/>
          </w:tcPr>
          <w:p w:rsidR="00CA4D08" w:rsidRPr="00CA4D08" w:rsidRDefault="00CA4D08" w:rsidP="00CA4D08">
            <w:pPr>
              <w:spacing w:after="0" w:line="240" w:lineRule="auto"/>
              <w:ind w:hanging="283"/>
              <w:rPr>
                <w:rFonts w:ascii="Times New Roman" w:eastAsia="Times New Roman" w:hAnsi="Times New Roman" w:cs="Times New Roman"/>
                <w:bCs/>
                <w:sz w:val="24"/>
                <w:szCs w:val="24"/>
                <w:lang w:eastAsia="ar-SA"/>
              </w:rPr>
            </w:pPr>
            <w:r w:rsidRPr="00CA4D08">
              <w:rPr>
                <w:rFonts w:ascii="Times New Roman" w:eastAsia="Times New Roman" w:hAnsi="Times New Roman" w:cs="Times New Roman"/>
                <w:bCs/>
                <w:sz w:val="24"/>
                <w:szCs w:val="24"/>
                <w:lang w:eastAsia="ar-SA"/>
              </w:rPr>
              <w:t xml:space="preserve">    Тема 6.1. Основные единицы синтаксиса.</w:t>
            </w:r>
            <w:r w:rsidRPr="00CA4D08">
              <w:rPr>
                <w:rFonts w:ascii="Times New Roman" w:eastAsia="Times New Roman" w:hAnsi="Times New Roman" w:cs="Times New Roman"/>
                <w:sz w:val="24"/>
                <w:szCs w:val="24"/>
                <w:lang w:eastAsia="ar-SA"/>
              </w:rPr>
              <w:t xml:space="preserve"> Словосочетание.</w:t>
            </w:r>
          </w:p>
        </w:tc>
        <w:tc>
          <w:tcPr>
            <w:tcW w:w="6946" w:type="dxa"/>
            <w:vAlign w:val="center"/>
          </w:tcPr>
          <w:p w:rsidR="00CA4D08" w:rsidRPr="00CA4D08" w:rsidRDefault="00CA4D08" w:rsidP="00CA4D08">
            <w:pPr>
              <w:spacing w:after="0" w:line="240" w:lineRule="auto"/>
              <w:ind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 xml:space="preserve"> л 60.Словосочетание, предложение, сложное синтаксическое целое. Синтаксические нормы.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работа с текстом,  анализ текста,  решение учебных задач, рефлексивный анализ</w:t>
            </w:r>
          </w:p>
        </w:tc>
      </w:tr>
      <w:tr w:rsidR="00CA4D08" w:rsidRPr="00CA4D08" w:rsidTr="005C0346">
        <w:trPr>
          <w:trHeight w:val="982"/>
        </w:trPr>
        <w:tc>
          <w:tcPr>
            <w:tcW w:w="2660" w:type="dxa"/>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sz w:val="24"/>
                <w:szCs w:val="24"/>
                <w:lang w:eastAsia="ru-RU"/>
              </w:rPr>
              <w:t>Тема 6.2. Простое предложение</w:t>
            </w:r>
          </w:p>
        </w:tc>
        <w:tc>
          <w:tcPr>
            <w:tcW w:w="6946" w:type="dxa"/>
            <w:vAlign w:val="center"/>
          </w:tcPr>
          <w:p w:rsidR="00CA4D08" w:rsidRPr="00CA4D08" w:rsidRDefault="00CA4D08" w:rsidP="00CA4D08">
            <w:pPr>
              <w:spacing w:after="0" w:line="240" w:lineRule="auto"/>
              <w:ind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С  61.Стилистические функции и роль порядка слов в простом  предложении.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251"/>
        </w:trPr>
        <w:tc>
          <w:tcPr>
            <w:tcW w:w="2660" w:type="dxa"/>
            <w:tcBorders>
              <w:top w:val="single" w:sz="4" w:space="0" w:color="auto"/>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 xml:space="preserve">Тема 6.3. </w:t>
            </w:r>
            <w:r w:rsidRPr="00CA4D08">
              <w:rPr>
                <w:rFonts w:ascii="Times New Roman" w:eastAsia="Times New Roman" w:hAnsi="Times New Roman" w:cs="Times New Roman"/>
                <w:bCs/>
                <w:sz w:val="24"/>
                <w:szCs w:val="24"/>
                <w:lang w:eastAsia="ru-RU"/>
              </w:rPr>
              <w:lastRenderedPageBreak/>
              <w:t>Односоставное и неполное предложение.</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vAlign w:val="center"/>
          </w:tcPr>
          <w:p w:rsidR="00CA4D08" w:rsidRPr="00CA4D08" w:rsidRDefault="00CA4D08" w:rsidP="00CA4D08">
            <w:pPr>
              <w:numPr>
                <w:ilvl w:val="0"/>
                <w:numId w:val="27"/>
              </w:num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lastRenderedPageBreak/>
              <w:t>62.Односоставное и неполное предложение.</w:t>
            </w:r>
            <w:r w:rsidRPr="00CA4D08">
              <w:rPr>
                <w:rFonts w:ascii="Times New Roman" w:eastAsia="Times New Roman" w:hAnsi="Times New Roman" w:cs="Times New Roman"/>
                <w:b/>
                <w:sz w:val="24"/>
                <w:szCs w:val="24"/>
                <w:lang w:eastAsia="ar-SA"/>
              </w:rPr>
              <w:t xml:space="preserve"> </w:t>
            </w:r>
            <w:r w:rsidRPr="00CA4D08">
              <w:rPr>
                <w:rFonts w:ascii="Times New Roman" w:eastAsia="Times New Roman" w:hAnsi="Times New Roman" w:cs="Times New Roman"/>
                <w:sz w:val="24"/>
                <w:szCs w:val="24"/>
                <w:lang w:eastAsia="ar-SA"/>
              </w:rPr>
              <w:t>Работа с текстами.</w:t>
            </w:r>
          </w:p>
        </w:tc>
        <w:tc>
          <w:tcPr>
            <w:tcW w:w="1275" w:type="dxa"/>
            <w:tcBorders>
              <w:top w:val="single" w:sz="4" w:space="0" w:color="auto"/>
            </w:tcBorders>
            <w:vAlign w:val="center"/>
          </w:tcPr>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413"/>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lastRenderedPageBreak/>
              <w:t>Тема 6.4. Простое предложение.</w:t>
            </w: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63.Употребление однородных членов предложения в разных стилях речи. Знаки препинания в предложениях с однородными членами.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работа с текстом,  анализ текста,  решение учебных задач, рефлексивный анализ</w:t>
            </w:r>
          </w:p>
        </w:tc>
      </w:tr>
      <w:tr w:rsidR="00CA4D08" w:rsidRPr="00CA4D08" w:rsidTr="00464966">
        <w:trPr>
          <w:trHeight w:val="15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64.Предложения с обособленными и уточняющими членами.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65.Знаки препинания</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в предложениях с обособленными и уточняющими членами.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464966">
        <w:trPr>
          <w:trHeight w:val="126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66.Употребление вводных слов в речи;</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стилистическое различие между ними. Знаки препинания при обращении и</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вводных словах.</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983"/>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sz w:val="24"/>
                <w:szCs w:val="24"/>
                <w:lang w:eastAsia="ru-RU"/>
              </w:rPr>
              <w:t>67-68.Практическое занятие №12-13.</w:t>
            </w:r>
            <w:r w:rsidRPr="00CA4D08">
              <w:rPr>
                <w:rFonts w:ascii="Times New Roman" w:eastAsia="Calibri" w:hAnsi="Times New Roman" w:cs="Times New Roman"/>
                <w:b/>
                <w:sz w:val="24"/>
                <w:szCs w:val="24"/>
              </w:rPr>
              <w:t xml:space="preserve"> </w:t>
            </w:r>
            <w:r w:rsidRPr="00CA4D08">
              <w:rPr>
                <w:rFonts w:ascii="Times New Roman" w:eastAsia="Calibri" w:hAnsi="Times New Roman" w:cs="Times New Roman"/>
                <w:sz w:val="24"/>
                <w:szCs w:val="24"/>
              </w:rPr>
              <w:t>Простое предложение.</w:t>
            </w:r>
          </w:p>
        </w:tc>
        <w:tc>
          <w:tcPr>
            <w:tcW w:w="1275" w:type="dxa"/>
            <w:vAlign w:val="center"/>
          </w:tcPr>
          <w:p w:rsidR="00CA4D08" w:rsidRPr="00CA4D08" w:rsidRDefault="00CA4D08" w:rsidP="00CA4D08">
            <w:pPr>
              <w:widowControl w:val="0"/>
              <w:autoSpaceDE w:val="0"/>
              <w:autoSpaceDN w:val="0"/>
              <w:adjustRightInd w:val="0"/>
              <w:spacing w:after="0" w:line="317" w:lineRule="exact"/>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791"/>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6.5. Сложное предложение.</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69.Употребление сложносочиненных предложений в речи.</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70. Знаки препинания в сложносочиненных предложений.</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работа стекстом,  анализ текста,  решение учебных задач</w:t>
            </w:r>
          </w:p>
        </w:tc>
      </w:tr>
      <w:tr w:rsidR="00CA4D08" w:rsidRPr="00CA4D08" w:rsidTr="00464966">
        <w:trPr>
          <w:trHeight w:val="125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71.Использование сложноподчиненных предложений в разных типах и</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стилях речи.  Работа с текстами.</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72.Знаки препинания в сложноподчиненных предложений.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705"/>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73-74.Знаки препинания в сложном предложении с разными видами связи.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853"/>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75.Знаки препинания при прямой речи и цитатах.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76.Способы передачи чужой речи. Оформление диалога.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170A87" w:rsidRPr="00CA4D08" w:rsidTr="00464966">
        <w:trPr>
          <w:gridAfter w:val="3"/>
          <w:wAfter w:w="13022" w:type="dxa"/>
          <w:trHeight w:val="498"/>
        </w:trPr>
        <w:tc>
          <w:tcPr>
            <w:tcW w:w="2660" w:type="dxa"/>
            <w:vMerge/>
            <w:vAlign w:val="center"/>
          </w:tcPr>
          <w:p w:rsidR="00170A87" w:rsidRPr="00CA4D08" w:rsidRDefault="00170A87" w:rsidP="00CA4D08">
            <w:pPr>
              <w:spacing w:after="0" w:line="240" w:lineRule="auto"/>
              <w:rPr>
                <w:rFonts w:ascii="Times New Roman" w:eastAsia="Times New Roman" w:hAnsi="Times New Roman" w:cs="Times New Roman"/>
                <w:bCs/>
                <w:sz w:val="24"/>
                <w:szCs w:val="24"/>
                <w:lang w:eastAsia="ru-RU"/>
              </w:rPr>
            </w:pPr>
          </w:p>
        </w:tc>
      </w:tr>
      <w:tr w:rsidR="00CA4D08" w:rsidRPr="00CA4D08" w:rsidTr="005C0346">
        <w:trPr>
          <w:trHeight w:val="838"/>
        </w:trPr>
        <w:tc>
          <w:tcPr>
            <w:tcW w:w="2660" w:type="dxa"/>
            <w:vMerge w:val="restart"/>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lastRenderedPageBreak/>
              <w:t>Тема 6.6.  Русская пунктуация</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tabs>
                <w:tab w:val="left" w:pos="333"/>
              </w:tabs>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77.Основные знаки русской пунктуации.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работа стекстом,  анализ текста,  решение учебных задач</w:t>
            </w:r>
          </w:p>
        </w:tc>
      </w:tr>
      <w:tr w:rsidR="00CA4D08" w:rsidRPr="00CA4D08" w:rsidTr="00464966">
        <w:trPr>
          <w:trHeight w:val="1404"/>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27"/>
              </w:num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78.Трудные случаи русской пунктуации.</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3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hd w:val="clear" w:color="auto" w:fill="F5F5F5"/>
              <w:spacing w:after="0" w:line="294" w:lineRule="atLeast"/>
              <w:rPr>
                <w:rFonts w:ascii="Arial" w:eastAsia="Times New Roman" w:hAnsi="Arial" w:cs="Arial"/>
                <w:color w:val="000000"/>
                <w:sz w:val="21"/>
                <w:szCs w:val="21"/>
                <w:lang w:eastAsia="ru-RU"/>
              </w:rPr>
            </w:pPr>
            <w:r w:rsidRPr="00CA4D08">
              <w:rPr>
                <w:rFonts w:ascii="Times New Roman" w:eastAsia="Times New Roman" w:hAnsi="Times New Roman" w:cs="Times New Roman"/>
                <w:b/>
                <w:sz w:val="24"/>
                <w:szCs w:val="24"/>
                <w:lang w:eastAsia="ru-RU"/>
              </w:rPr>
              <w:t>79-80.Практическое занятие №14-15.</w:t>
            </w:r>
            <w:r w:rsidRPr="00CA4D08">
              <w:rPr>
                <w:rFonts w:ascii="Times New Roman" w:eastAsia="Times New Roman" w:hAnsi="Times New Roman" w:cs="Times New Roman"/>
                <w:bCs/>
                <w:color w:val="000000"/>
                <w:sz w:val="24"/>
                <w:szCs w:val="24"/>
                <w:lang w:eastAsia="ru-RU"/>
              </w:rPr>
              <w:t>Сложное предложение.</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91"/>
        </w:trPr>
        <w:tc>
          <w:tcPr>
            <w:tcW w:w="9606" w:type="dxa"/>
            <w:gridSpan w:val="2"/>
            <w:tcBorders>
              <w:top w:val="single" w:sz="4" w:space="0" w:color="auto"/>
              <w:left w:val="single" w:sz="4" w:space="0" w:color="auto"/>
              <w:bottom w:val="single" w:sz="4" w:space="0" w:color="auto"/>
              <w:righ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Раздел 7. Культура речи. Речевое общение. Риторика.</w:t>
            </w:r>
          </w:p>
        </w:tc>
        <w:tc>
          <w:tcPr>
            <w:tcW w:w="1275" w:type="dxa"/>
            <w:tcBorders>
              <w:top w:val="single" w:sz="4" w:space="0" w:color="auto"/>
              <w:left w:val="single" w:sz="4" w:space="0" w:color="auto"/>
              <w:bottom w:val="single" w:sz="4" w:space="0" w:color="auto"/>
              <w:right w:val="single" w:sz="4" w:space="0" w:color="auto"/>
            </w:tcBorders>
            <w:vAlign w:val="center"/>
          </w:tcPr>
          <w:p w:rsidR="00CA4D08" w:rsidRPr="00CA4D08" w:rsidRDefault="00253154" w:rsidP="00CA4D08">
            <w:pPr>
              <w:spacing w:after="0" w:line="240" w:lineRule="auto"/>
              <w:ind w:left="-93" w:firstLine="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4801" w:type="dxa"/>
            <w:tcBorders>
              <w:top w:val="single" w:sz="4" w:space="0" w:color="auto"/>
              <w:left w:val="single" w:sz="4" w:space="0" w:color="auto"/>
              <w:right w:val="single" w:sz="4" w:space="0" w:color="auto"/>
            </w:tcBorders>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907"/>
        </w:trPr>
        <w:tc>
          <w:tcPr>
            <w:tcW w:w="2660" w:type="dxa"/>
            <w:vMerge w:val="restart"/>
          </w:tcPr>
          <w:p w:rsidR="00CA4D08" w:rsidRPr="00CA4D08" w:rsidRDefault="00CA4D08" w:rsidP="00CA4D08">
            <w:pPr>
              <w:spacing w:after="0" w:line="240" w:lineRule="auto"/>
              <w:ind w:hanging="283"/>
              <w:jc w:val="both"/>
              <w:rPr>
                <w:rFonts w:ascii="Times New Roman" w:eastAsia="Times New Roman" w:hAnsi="Times New Roman" w:cs="Times New Roman"/>
                <w:bCs/>
                <w:sz w:val="24"/>
                <w:szCs w:val="24"/>
                <w:lang w:eastAsia="ar-SA"/>
              </w:rPr>
            </w:pPr>
            <w:r w:rsidRPr="00CA4D08">
              <w:rPr>
                <w:rFonts w:ascii="Times New Roman" w:eastAsia="Times New Roman" w:hAnsi="Times New Roman" w:cs="Times New Roman"/>
                <w:bCs/>
                <w:sz w:val="24"/>
                <w:szCs w:val="24"/>
                <w:lang w:eastAsia="ar-SA"/>
              </w:rPr>
              <w:t xml:space="preserve">    Тема 7.1. Культура речи</w:t>
            </w:r>
          </w:p>
        </w:tc>
        <w:tc>
          <w:tcPr>
            <w:tcW w:w="6946" w:type="dxa"/>
            <w:vAlign w:val="center"/>
          </w:tcPr>
          <w:p w:rsidR="00CA4D08" w:rsidRPr="00CA4D08" w:rsidRDefault="00CA4D08" w:rsidP="00CA4D08">
            <w:pPr>
              <w:spacing w:after="0" w:line="240" w:lineRule="auto"/>
              <w:ind w:hanging="28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ar-SA"/>
              </w:rPr>
              <w:t xml:space="preserve"> с  81.</w:t>
            </w:r>
            <w:r w:rsidRPr="00CA4D08">
              <w:rPr>
                <w:rFonts w:ascii="Times New Roman" w:eastAsia="Times New Roman" w:hAnsi="Times New Roman" w:cs="Times New Roman"/>
                <w:bCs/>
                <w:sz w:val="24"/>
                <w:szCs w:val="24"/>
                <w:lang w:eastAsia="ru-RU"/>
              </w:rPr>
              <w:t xml:space="preserve"> Виды речевой деятельности</w:t>
            </w:r>
            <w:r w:rsidRPr="00CA4D08">
              <w:rPr>
                <w:rFonts w:ascii="Times New Roman" w:eastAsia="Times New Roman" w:hAnsi="Times New Roman" w:cs="Times New Roman"/>
                <w:sz w:val="24"/>
                <w:szCs w:val="24"/>
                <w:lang w:eastAsia="ru-RU"/>
              </w:rPr>
              <w:t xml:space="preserve">. </w:t>
            </w:r>
          </w:p>
          <w:p w:rsidR="00CA4D08" w:rsidRPr="00CA4D08" w:rsidRDefault="00CA4D08" w:rsidP="00CA4D08">
            <w:pPr>
              <w:spacing w:after="0" w:line="240" w:lineRule="auto"/>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82. Основные качества хорошей речи.</w:t>
            </w:r>
          </w:p>
        </w:tc>
        <w:tc>
          <w:tcPr>
            <w:tcW w:w="1275" w:type="dxa"/>
            <w:tcBorders>
              <w:right w:val="single" w:sz="4" w:space="0" w:color="auto"/>
            </w:tcBorders>
            <w:vAlign w:val="center"/>
          </w:tcPr>
          <w:p w:rsidR="00CA4D08" w:rsidRPr="00CA4D08" w:rsidRDefault="00CA4D08" w:rsidP="00CA4D08">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Merge w:val="restart"/>
            <w:tcBorders>
              <w:left w:val="single" w:sz="4" w:space="0" w:color="auto"/>
              <w:righ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ЛР1,2,3,5,8,11Познавательная, рефлексивная: лекция, беседа,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решение учебных задач</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5C0346">
        <w:trPr>
          <w:trHeight w:val="70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83.Три компонента культуры речи: нормативный,  этический, коммуникативный.</w:t>
            </w:r>
          </w:p>
        </w:tc>
        <w:tc>
          <w:tcPr>
            <w:tcW w:w="1275" w:type="dxa"/>
            <w:tcBorders>
              <w:right w:val="single" w:sz="4" w:space="0" w:color="auto"/>
            </w:tcBorders>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tcBorders>
              <w:left w:val="single" w:sz="4" w:space="0" w:color="auto"/>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689"/>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84. Лексические нормы современного русского литературного языка.</w:t>
            </w:r>
          </w:p>
        </w:tc>
        <w:tc>
          <w:tcPr>
            <w:tcW w:w="1275" w:type="dxa"/>
            <w:tcBorders>
              <w:right w:val="single" w:sz="4" w:space="0" w:color="auto"/>
            </w:tcBorders>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tcBorders>
              <w:left w:val="single" w:sz="4" w:space="0" w:color="auto"/>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621"/>
        </w:trPr>
        <w:tc>
          <w:tcPr>
            <w:tcW w:w="2660" w:type="dxa"/>
            <w:vMerge w:val="restart"/>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sz w:val="24"/>
                <w:szCs w:val="24"/>
                <w:lang w:eastAsia="ru-RU"/>
              </w:rPr>
              <w:t>Тема 7.2. Речевое общение</w:t>
            </w: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85.</w:t>
            </w:r>
            <w:r w:rsidRPr="00CA4D08">
              <w:rPr>
                <w:rFonts w:ascii="Times New Roman" w:eastAsia="Times New Roman" w:hAnsi="Times New Roman" w:cs="Times New Roman"/>
                <w:bCs/>
                <w:sz w:val="24"/>
                <w:szCs w:val="24"/>
                <w:lang w:eastAsia="ru-RU"/>
              </w:rPr>
              <w:t xml:space="preserve"> Понятие эффективности речевого общения.</w:t>
            </w:r>
            <w:r w:rsidRPr="00CA4D08">
              <w:rPr>
                <w:rFonts w:ascii="Times New Roman" w:eastAsia="Times New Roman" w:hAnsi="Times New Roman" w:cs="Times New Roman"/>
                <w:sz w:val="24"/>
                <w:szCs w:val="24"/>
                <w:lang w:eastAsia="ru-RU"/>
              </w:rPr>
              <w:t xml:space="preserve"> Формы и правила русского речевого этикета. </w:t>
            </w:r>
          </w:p>
          <w:p w:rsidR="00CA4D08" w:rsidRPr="00CA4D08" w:rsidRDefault="00CA4D08" w:rsidP="00CA4D08">
            <w:pPr>
              <w:spacing w:after="0" w:line="240" w:lineRule="auto"/>
              <w:jc w:val="both"/>
              <w:rPr>
                <w:rFonts w:ascii="Times New Roman" w:eastAsia="Calibri" w:hAnsi="Times New Roman" w:cs="Times New Roman"/>
                <w:sz w:val="24"/>
                <w:szCs w:val="24"/>
              </w:rPr>
            </w:pPr>
            <w:r w:rsidRPr="00CA4D08">
              <w:rPr>
                <w:rFonts w:ascii="Times New Roman" w:eastAsia="Times New Roman" w:hAnsi="Times New Roman" w:cs="Times New Roman"/>
                <w:sz w:val="24"/>
                <w:szCs w:val="24"/>
                <w:lang w:eastAsia="ru-RU"/>
              </w:rPr>
              <w:t>86.Этикет в деловом общении.</w:t>
            </w:r>
          </w:p>
          <w:p w:rsidR="00CA4D08" w:rsidRPr="00CA4D08" w:rsidRDefault="00CA4D08" w:rsidP="00CA4D08">
            <w:pPr>
              <w:spacing w:after="0" w:line="240" w:lineRule="auto"/>
              <w:ind w:hanging="283"/>
              <w:jc w:val="both"/>
              <w:rPr>
                <w:rFonts w:ascii="Times New Roman" w:eastAsia="Times New Roman" w:hAnsi="Times New Roman" w:cs="Times New Roman"/>
                <w:b/>
                <w:sz w:val="24"/>
                <w:szCs w:val="24"/>
                <w:lang w:eastAsia="ar-SA"/>
              </w:rPr>
            </w:pP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ЛР7,11,12,15</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Познавательная: беседа, составление диалогов, ролевая игра, слушание и анализ докладов</w:t>
            </w:r>
          </w:p>
        </w:tc>
      </w:tr>
      <w:tr w:rsidR="00CA4D08" w:rsidRPr="00CA4D08" w:rsidTr="00464966">
        <w:trPr>
          <w:trHeight w:val="16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87.Речевой этикет как показатель культуры человека.</w:t>
            </w:r>
          </w:p>
        </w:tc>
        <w:tc>
          <w:tcPr>
            <w:tcW w:w="1275" w:type="dxa"/>
            <w:vAlign w:val="center"/>
          </w:tcPr>
          <w:p w:rsidR="00CA4D08" w:rsidRPr="00CA4D08" w:rsidRDefault="00CA4D08" w:rsidP="00CA4D08">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464966">
        <w:trPr>
          <w:trHeight w:val="16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 xml:space="preserve">88. Практическое занятие №16. </w:t>
            </w:r>
            <w:r w:rsidRPr="00CA4D08">
              <w:rPr>
                <w:rFonts w:ascii="Times New Roman" w:eastAsia="Times New Roman" w:hAnsi="Times New Roman" w:cs="Times New Roman"/>
                <w:sz w:val="24"/>
                <w:szCs w:val="24"/>
                <w:lang w:eastAsia="ar-SA"/>
              </w:rPr>
              <w:t>Коммуникативные качества хорошей речи и способы их достижения.</w:t>
            </w:r>
          </w:p>
        </w:tc>
        <w:tc>
          <w:tcPr>
            <w:tcW w:w="1275" w:type="dxa"/>
            <w:vAlign w:val="center"/>
          </w:tcPr>
          <w:p w:rsidR="00CA4D08" w:rsidRPr="00CA4D08" w:rsidRDefault="00CA4D08" w:rsidP="00CA4D08">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tcBorders>
              <w:top w:val="nil"/>
            </w:tcBorders>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464966">
        <w:trPr>
          <w:trHeight w:val="1104"/>
        </w:trPr>
        <w:tc>
          <w:tcPr>
            <w:tcW w:w="2660" w:type="dxa"/>
            <w:vMerge w:val="restart"/>
            <w:tcBorders>
              <w:top w:val="single" w:sz="4" w:space="0" w:color="auto"/>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7.3.  Риторика.</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vAlign w:val="center"/>
          </w:tcPr>
          <w:p w:rsidR="00CA4D08" w:rsidRPr="00CA4D08" w:rsidRDefault="00CA4D08" w:rsidP="00CA4D08">
            <w:pPr>
              <w:spacing w:after="0" w:line="240" w:lineRule="auto"/>
              <w:ind w:hanging="283"/>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lastRenderedPageBreak/>
              <w:t xml:space="preserve">Р 89.Риторика как наука. Основные риторические категории и элементы речевого мастерства.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90.Риторика делового общения.</w:t>
            </w:r>
          </w:p>
        </w:tc>
        <w:tc>
          <w:tcPr>
            <w:tcW w:w="1275" w:type="dxa"/>
            <w:tcBorders>
              <w:top w:val="single" w:sz="4" w:space="0" w:color="auto"/>
            </w:tcBorders>
            <w:vAlign w:val="center"/>
          </w:tcPr>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tcBorders>
              <w:top w:val="nil"/>
              <w:righ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ЛР7,11,12,15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лекция, беседа, дискуссия, слушание и анализ докладов одногруппников, коллективное оценивание</w:t>
            </w:r>
          </w:p>
        </w:tc>
      </w:tr>
      <w:tr w:rsidR="00CA4D08" w:rsidRPr="00CA4D08" w:rsidTr="00464966">
        <w:trPr>
          <w:trHeight w:val="539"/>
        </w:trPr>
        <w:tc>
          <w:tcPr>
            <w:tcW w:w="2660" w:type="dxa"/>
            <w:vMerge/>
            <w:tcBorders>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91-92. Риторика в Древней Греции.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tcBorders>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575"/>
        </w:trPr>
        <w:tc>
          <w:tcPr>
            <w:tcW w:w="2660" w:type="dxa"/>
            <w:vMerge/>
            <w:tcBorders>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CA4D08" w:rsidP="00CA4D08">
            <w:pPr>
              <w:spacing w:after="0" w:line="240" w:lineRule="auto"/>
              <w:ind w:left="566" w:hanging="659"/>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 93-94. Риторика в Древнем Риме.</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tcBorders>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464966">
        <w:trPr>
          <w:trHeight w:val="146"/>
        </w:trPr>
        <w:tc>
          <w:tcPr>
            <w:tcW w:w="2660" w:type="dxa"/>
            <w:vMerge/>
            <w:tcBorders>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95.Ораторство в России.</w:t>
            </w:r>
          </w:p>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96. </w:t>
            </w:r>
            <w:r w:rsidRPr="00CA4D08">
              <w:rPr>
                <w:rFonts w:ascii="Times New Roman" w:eastAsia="Times New Roman" w:hAnsi="Times New Roman" w:cs="Times New Roman"/>
                <w:sz w:val="24"/>
                <w:szCs w:val="24"/>
                <w:lang w:eastAsia="ru-RU"/>
              </w:rPr>
              <w:t xml:space="preserve">Публичное выступление. Структура публичного выступления. </w:t>
            </w:r>
            <w:r w:rsidRPr="00CA4D08">
              <w:rPr>
                <w:rFonts w:ascii="Times New Roman" w:eastAsia="Times New Roman" w:hAnsi="Times New Roman" w:cs="Times New Roman"/>
                <w:bCs/>
                <w:sz w:val="24"/>
                <w:szCs w:val="24"/>
                <w:lang w:eastAsia="ru-RU"/>
              </w:rPr>
              <w:t xml:space="preserve"> </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Merge/>
            <w:tcBorders>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591"/>
        </w:trPr>
        <w:tc>
          <w:tcPr>
            <w:tcW w:w="2660" w:type="dxa"/>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7.4. Повторение</w:t>
            </w:r>
          </w:p>
        </w:tc>
        <w:tc>
          <w:tcPr>
            <w:tcW w:w="6946" w:type="dxa"/>
            <w:tcBorders>
              <w:bottom w:val="single" w:sz="4" w:space="0" w:color="auto"/>
            </w:tcBorders>
          </w:tcPr>
          <w:p w:rsidR="00CA4D08" w:rsidRPr="00CA4D08" w:rsidRDefault="00CA4D08" w:rsidP="00CA4D08">
            <w:pPr>
              <w:tabs>
                <w:tab w:val="left" w:pos="333"/>
              </w:tabs>
              <w:spacing w:after="0" w:line="240" w:lineRule="auto"/>
              <w:ind w:left="45"/>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97-98. Тест.</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Контрольно-оценочная, рефлексивная: тестирование</w:t>
            </w:r>
          </w:p>
        </w:tc>
      </w:tr>
      <w:tr w:rsidR="00CA4D08" w:rsidRPr="00CA4D08" w:rsidTr="00464966">
        <w:trPr>
          <w:trHeight w:val="304"/>
        </w:trPr>
        <w:tc>
          <w:tcPr>
            <w:tcW w:w="2660"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Тема 7.5. Дифференцированный зачет</w:t>
            </w: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99-100.Дифференцированный зачет</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191"/>
        </w:trPr>
        <w:tc>
          <w:tcPr>
            <w:tcW w:w="9606" w:type="dxa"/>
            <w:gridSpan w:val="2"/>
            <w:vAlign w:val="center"/>
          </w:tcPr>
          <w:p w:rsidR="00CA4D08" w:rsidRPr="00CA4D08" w:rsidRDefault="005C0346" w:rsidP="00CA4D08">
            <w:pPr>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Итого аудиторных занятий</w:t>
            </w:r>
          </w:p>
        </w:tc>
        <w:tc>
          <w:tcPr>
            <w:tcW w:w="1275" w:type="dxa"/>
            <w:vAlign w:val="center"/>
          </w:tcPr>
          <w:p w:rsidR="00CA4D08" w:rsidRPr="00CA4D08" w:rsidRDefault="005C0346" w:rsidP="00CA4D08">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100</w:t>
            </w:r>
          </w:p>
        </w:tc>
        <w:tc>
          <w:tcPr>
            <w:tcW w:w="4801" w:type="dxa"/>
            <w:shd w:val="clear" w:color="auto" w:fill="FFFFFF"/>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5C0346">
        <w:trPr>
          <w:trHeight w:val="191"/>
        </w:trPr>
        <w:tc>
          <w:tcPr>
            <w:tcW w:w="9606" w:type="dxa"/>
            <w:gridSpan w:val="2"/>
            <w:vAlign w:val="center"/>
          </w:tcPr>
          <w:p w:rsidR="005C0346" w:rsidRPr="0040793C" w:rsidRDefault="005C0346" w:rsidP="005C03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sz w:val="24"/>
                <w:szCs w:val="24"/>
                <w:lang w:eastAsia="ru-RU"/>
              </w:rPr>
            </w:pPr>
            <w:r w:rsidRPr="0040793C">
              <w:rPr>
                <w:rFonts w:ascii="Times New Roman" w:eastAsia="Times New Roman" w:hAnsi="Times New Roman" w:cs="Times New Roman"/>
                <w:b/>
                <w:sz w:val="24"/>
                <w:szCs w:val="24"/>
                <w:lang w:eastAsia="ru-RU"/>
              </w:rPr>
              <w:t>В том числе:</w:t>
            </w:r>
          </w:p>
          <w:p w:rsidR="005C0346" w:rsidRPr="00CA4D08" w:rsidRDefault="005C0346" w:rsidP="005C0346">
            <w:pPr>
              <w:spacing w:after="0" w:line="240" w:lineRule="auto"/>
              <w:rPr>
                <w:rFonts w:ascii="Times New Roman" w:eastAsia="Times New Roman" w:hAnsi="Times New Roman" w:cs="Times New Roman"/>
                <w:b/>
                <w:bCs/>
                <w:sz w:val="24"/>
                <w:szCs w:val="24"/>
                <w:lang w:eastAsia="ru-RU"/>
              </w:rPr>
            </w:pPr>
            <w:r w:rsidRPr="0040793C">
              <w:rPr>
                <w:rFonts w:ascii="Times New Roman" w:eastAsia="Times New Roman" w:hAnsi="Times New Roman" w:cs="Times New Roman"/>
                <w:b/>
                <w:sz w:val="24"/>
                <w:szCs w:val="24"/>
                <w:lang w:eastAsia="ru-RU"/>
              </w:rPr>
              <w:t>практических занятий</w:t>
            </w:r>
          </w:p>
        </w:tc>
        <w:tc>
          <w:tcPr>
            <w:tcW w:w="1275" w:type="dxa"/>
            <w:vAlign w:val="center"/>
          </w:tcPr>
          <w:p w:rsidR="005C0346" w:rsidRPr="00CA4D08" w:rsidRDefault="00253154" w:rsidP="00CA4D08">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C0346">
              <w:rPr>
                <w:rFonts w:ascii="Times New Roman" w:eastAsia="Times New Roman" w:hAnsi="Times New Roman" w:cs="Times New Roman"/>
                <w:b/>
                <w:sz w:val="24"/>
                <w:szCs w:val="24"/>
                <w:lang w:eastAsia="ru-RU"/>
              </w:rPr>
              <w:t>16</w:t>
            </w:r>
          </w:p>
        </w:tc>
        <w:tc>
          <w:tcPr>
            <w:tcW w:w="4801" w:type="dxa"/>
            <w:shd w:val="clear" w:color="auto" w:fill="FFFFFF"/>
            <w:vAlign w:val="center"/>
          </w:tcPr>
          <w:p w:rsidR="005C0346" w:rsidRPr="00CA4D08" w:rsidRDefault="005C0346"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5C0346">
        <w:trPr>
          <w:trHeight w:val="191"/>
        </w:trPr>
        <w:tc>
          <w:tcPr>
            <w:tcW w:w="9606" w:type="dxa"/>
            <w:gridSpan w:val="2"/>
            <w:vAlign w:val="center"/>
          </w:tcPr>
          <w:p w:rsidR="005C0346" w:rsidRPr="00CA4D08" w:rsidRDefault="005C0346" w:rsidP="00CA4D08">
            <w:pPr>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Итого самостоятельной работы</w:t>
            </w:r>
          </w:p>
        </w:tc>
        <w:tc>
          <w:tcPr>
            <w:tcW w:w="1275" w:type="dxa"/>
            <w:vAlign w:val="center"/>
          </w:tcPr>
          <w:p w:rsidR="005C0346" w:rsidRPr="00CA4D08" w:rsidRDefault="00253154" w:rsidP="00CA4D08">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70A87">
              <w:rPr>
                <w:rFonts w:ascii="Times New Roman" w:eastAsia="Times New Roman" w:hAnsi="Times New Roman" w:cs="Times New Roman"/>
                <w:b/>
                <w:sz w:val="24"/>
                <w:szCs w:val="24"/>
                <w:lang w:eastAsia="ru-RU"/>
              </w:rPr>
              <w:t>-</w:t>
            </w:r>
          </w:p>
        </w:tc>
        <w:tc>
          <w:tcPr>
            <w:tcW w:w="4801" w:type="dxa"/>
            <w:shd w:val="clear" w:color="auto" w:fill="FFFFFF"/>
            <w:vAlign w:val="center"/>
          </w:tcPr>
          <w:p w:rsidR="005C0346" w:rsidRPr="00CA4D08" w:rsidRDefault="005C0346"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464966">
        <w:trPr>
          <w:trHeight w:val="191"/>
        </w:trPr>
        <w:tc>
          <w:tcPr>
            <w:tcW w:w="9606" w:type="dxa"/>
            <w:gridSpan w:val="2"/>
            <w:tcBorders>
              <w:bottom w:val="single" w:sz="4" w:space="0" w:color="auto"/>
            </w:tcBorders>
            <w:vAlign w:val="center"/>
          </w:tcPr>
          <w:p w:rsidR="005C0346" w:rsidRPr="00CA4D08" w:rsidRDefault="005C0346" w:rsidP="005C0346">
            <w:pPr>
              <w:tabs>
                <w:tab w:val="left" w:pos="7035"/>
              </w:tabs>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Всего часов</w:t>
            </w:r>
          </w:p>
        </w:tc>
        <w:tc>
          <w:tcPr>
            <w:tcW w:w="1275" w:type="dxa"/>
            <w:vAlign w:val="center"/>
          </w:tcPr>
          <w:p w:rsidR="005C0346" w:rsidRPr="00CA4D08" w:rsidRDefault="00170A87" w:rsidP="00CA4D08">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100</w:t>
            </w:r>
          </w:p>
        </w:tc>
        <w:tc>
          <w:tcPr>
            <w:tcW w:w="4801" w:type="dxa"/>
            <w:shd w:val="clear" w:color="auto" w:fill="FFFFFF"/>
            <w:vAlign w:val="center"/>
          </w:tcPr>
          <w:p w:rsidR="005C0346" w:rsidRPr="00CA4D08" w:rsidRDefault="005C0346"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bl>
    <w:p w:rsidR="00CA4D08" w:rsidRDefault="00CA4D08"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caps/>
          <w:sz w:val="28"/>
          <w:szCs w:val="28"/>
        </w:rPr>
      </w:pPr>
    </w:p>
    <w:p w:rsidR="005C0346" w:rsidRPr="00CA4D08" w:rsidRDefault="005C0346"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caps/>
          <w:sz w:val="28"/>
          <w:szCs w:val="28"/>
        </w:rPr>
        <w:sectPr w:rsidR="005C0346" w:rsidRPr="00CA4D08" w:rsidSect="00464966">
          <w:pgSz w:w="16838" w:h="11906" w:orient="landscape"/>
          <w:pgMar w:top="1079" w:right="902" w:bottom="851" w:left="902" w:header="709" w:footer="709" w:gutter="0"/>
          <w:cols w:space="708"/>
          <w:docGrid w:linePitch="360"/>
        </w:sectPr>
      </w:pPr>
    </w:p>
    <w:p w:rsidR="00CA4D08" w:rsidRPr="00CA4D08" w:rsidRDefault="00CA4D08"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b/>
          <w:sz w:val="24"/>
          <w:szCs w:val="20"/>
        </w:rPr>
      </w:pPr>
    </w:p>
    <w:p w:rsidR="00CA4D08" w:rsidRDefault="00CA4D08"/>
    <w:sectPr w:rsidR="00CA4D08" w:rsidSect="005036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598" w:rsidRDefault="00B24598">
      <w:pPr>
        <w:spacing w:after="0" w:line="240" w:lineRule="auto"/>
      </w:pPr>
      <w:r>
        <w:separator/>
      </w:r>
    </w:p>
  </w:endnote>
  <w:endnote w:type="continuationSeparator" w:id="0">
    <w:p w:rsidR="00B24598" w:rsidRDefault="00B24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66" w:rsidRDefault="00503615" w:rsidP="00464966">
    <w:pPr>
      <w:pStyle w:val="a9"/>
      <w:framePr w:wrap="around" w:vAnchor="text" w:hAnchor="margin" w:xAlign="right" w:y="1"/>
      <w:rPr>
        <w:rStyle w:val="ab"/>
      </w:rPr>
    </w:pPr>
    <w:r>
      <w:rPr>
        <w:rStyle w:val="ab"/>
      </w:rPr>
      <w:fldChar w:fldCharType="begin"/>
    </w:r>
    <w:r w:rsidR="00464966">
      <w:rPr>
        <w:rStyle w:val="ab"/>
      </w:rPr>
      <w:instrText xml:space="preserve">PAGE  </w:instrText>
    </w:r>
    <w:r>
      <w:rPr>
        <w:rStyle w:val="ab"/>
      </w:rPr>
      <w:fldChar w:fldCharType="end"/>
    </w:r>
  </w:p>
  <w:p w:rsidR="00464966" w:rsidRDefault="00464966" w:rsidP="0046496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66" w:rsidRDefault="00503615">
    <w:pPr>
      <w:pStyle w:val="a9"/>
      <w:jc w:val="right"/>
    </w:pPr>
    <w:r>
      <w:fldChar w:fldCharType="begin"/>
    </w:r>
    <w:r w:rsidR="00464966">
      <w:instrText>PAGE   \* MERGEFORMAT</w:instrText>
    </w:r>
    <w:r>
      <w:fldChar w:fldCharType="separate"/>
    </w:r>
    <w:r w:rsidR="00DE4E20">
      <w:rPr>
        <w:noProof/>
      </w:rPr>
      <w:t>1</w:t>
    </w:r>
    <w:r>
      <w:fldChar w:fldCharType="end"/>
    </w:r>
  </w:p>
  <w:p w:rsidR="00464966" w:rsidRDefault="00464966" w:rsidP="00464966">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66" w:rsidRDefault="00503615" w:rsidP="00464966">
    <w:pPr>
      <w:pStyle w:val="a9"/>
      <w:framePr w:wrap="around" w:vAnchor="text" w:hAnchor="margin" w:xAlign="right" w:y="1"/>
      <w:rPr>
        <w:rStyle w:val="ab"/>
      </w:rPr>
    </w:pPr>
    <w:r>
      <w:rPr>
        <w:rStyle w:val="ab"/>
      </w:rPr>
      <w:fldChar w:fldCharType="begin"/>
    </w:r>
    <w:r w:rsidR="00464966">
      <w:rPr>
        <w:rStyle w:val="ab"/>
      </w:rPr>
      <w:instrText xml:space="preserve">PAGE  </w:instrText>
    </w:r>
    <w:r>
      <w:rPr>
        <w:rStyle w:val="ab"/>
      </w:rPr>
      <w:fldChar w:fldCharType="separate"/>
    </w:r>
    <w:r w:rsidR="00464966">
      <w:rPr>
        <w:rStyle w:val="ab"/>
        <w:noProof/>
      </w:rPr>
      <w:t>6</w:t>
    </w:r>
    <w:r>
      <w:rPr>
        <w:rStyle w:val="ab"/>
      </w:rPr>
      <w:fldChar w:fldCharType="end"/>
    </w:r>
  </w:p>
  <w:p w:rsidR="00464966" w:rsidRDefault="00464966" w:rsidP="00464966">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66" w:rsidRDefault="00464966">
    <w:pPr>
      <w:pStyle w:val="a9"/>
      <w:jc w:val="right"/>
    </w:pPr>
  </w:p>
  <w:p w:rsidR="00464966" w:rsidRDefault="00464966" w:rsidP="00464966">
    <w:pPr>
      <w:pStyle w:val="a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66" w:rsidRDefault="00464966" w:rsidP="00464966">
    <w:pPr>
      <w:pStyle w:val="a9"/>
      <w:jc w:val="right"/>
    </w:pPr>
  </w:p>
  <w:p w:rsidR="00464966" w:rsidRDefault="0046496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598" w:rsidRDefault="00B24598">
      <w:pPr>
        <w:spacing w:after="0" w:line="240" w:lineRule="auto"/>
      </w:pPr>
      <w:r>
        <w:separator/>
      </w:r>
    </w:p>
  </w:footnote>
  <w:footnote w:type="continuationSeparator" w:id="0">
    <w:p w:rsidR="00B24598" w:rsidRDefault="00B245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6022339"/>
    <w:multiLevelType w:val="hybridMultilevel"/>
    <w:tmpl w:val="84D0A29E"/>
    <w:lvl w:ilvl="0" w:tplc="16A881F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EB19B8"/>
    <w:multiLevelType w:val="hybridMultilevel"/>
    <w:tmpl w:val="B1C6A48A"/>
    <w:lvl w:ilvl="0" w:tplc="3272ACB8">
      <w:start w:val="1"/>
      <w:numFmt w:val="decimal"/>
      <w:lvlText w:val="%1."/>
      <w:lvlJc w:val="left"/>
      <w:pPr>
        <w:ind w:left="736" w:hanging="360"/>
      </w:pPr>
      <w:rPr>
        <w:rFonts w:hint="default"/>
        <w:b/>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3">
    <w:nsid w:val="09B7737F"/>
    <w:multiLevelType w:val="hybridMultilevel"/>
    <w:tmpl w:val="E80EE38E"/>
    <w:lvl w:ilvl="0" w:tplc="3E3CF1D4">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94082"/>
    <w:multiLevelType w:val="multilevel"/>
    <w:tmpl w:val="FE48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6">
    <w:nsid w:val="11D5526C"/>
    <w:multiLevelType w:val="hybridMultilevel"/>
    <w:tmpl w:val="3E107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136E19A1"/>
    <w:multiLevelType w:val="hybridMultilevel"/>
    <w:tmpl w:val="C324C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997BDA"/>
    <w:multiLevelType w:val="hybridMultilevel"/>
    <w:tmpl w:val="9AD68B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F107DD"/>
    <w:multiLevelType w:val="hybridMultilevel"/>
    <w:tmpl w:val="4C62C558"/>
    <w:lvl w:ilvl="0" w:tplc="57BAD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2D5000"/>
    <w:multiLevelType w:val="hybridMultilevel"/>
    <w:tmpl w:val="BEA2E53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14">
    <w:nsid w:val="273C6132"/>
    <w:multiLevelType w:val="hybridMultilevel"/>
    <w:tmpl w:val="BABC48E2"/>
    <w:lvl w:ilvl="0" w:tplc="752232B4">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4A4EE3"/>
    <w:multiLevelType w:val="hybridMultilevel"/>
    <w:tmpl w:val="77DCA1E8"/>
    <w:lvl w:ilvl="0" w:tplc="0864632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6F6123"/>
    <w:multiLevelType w:val="hybridMultilevel"/>
    <w:tmpl w:val="A8F421D0"/>
    <w:lvl w:ilvl="0" w:tplc="2514CC54">
      <w:start w:val="1"/>
      <w:numFmt w:val="bullet"/>
      <w:lvlText w:val=""/>
      <w:lvlJc w:val="left"/>
      <w:pPr>
        <w:tabs>
          <w:tab w:val="num" w:pos="1609"/>
        </w:tabs>
        <w:ind w:left="1609" w:firstLine="0"/>
      </w:pPr>
      <w:rPr>
        <w:rFonts w:ascii="Symbol" w:hAnsi="Symbol" w:cs="Times New Roman"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9">
    <w:nsid w:val="3BA977EB"/>
    <w:multiLevelType w:val="hybridMultilevel"/>
    <w:tmpl w:val="A9CA3AB4"/>
    <w:lvl w:ilvl="0" w:tplc="B25E74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21">
    <w:nsid w:val="41594162"/>
    <w:multiLevelType w:val="hybridMultilevel"/>
    <w:tmpl w:val="44A4C2DE"/>
    <w:lvl w:ilvl="0" w:tplc="460A534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24">
    <w:nsid w:val="434274D9"/>
    <w:multiLevelType w:val="hybridMultilevel"/>
    <w:tmpl w:val="BB065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9361EF"/>
    <w:multiLevelType w:val="hybridMultilevel"/>
    <w:tmpl w:val="D70EACFA"/>
    <w:lvl w:ilvl="0" w:tplc="CAB07EE6">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26">
    <w:nsid w:val="4D242857"/>
    <w:multiLevelType w:val="hybridMultilevel"/>
    <w:tmpl w:val="3CCE0516"/>
    <w:lvl w:ilvl="0" w:tplc="7DDCE5E6">
      <w:start w:val="1"/>
      <w:numFmt w:val="decimal"/>
      <w:lvlText w:val="%1."/>
      <w:lvlJc w:val="left"/>
      <w:pPr>
        <w:ind w:left="360" w:hanging="360"/>
      </w:pPr>
      <w:rPr>
        <w:rFonts w:hint="default"/>
        <w:b/>
        <w:sz w:val="24"/>
      </w:rPr>
    </w:lvl>
    <w:lvl w:ilvl="1" w:tplc="04190019" w:tentative="1">
      <w:start w:val="1"/>
      <w:numFmt w:val="lowerLetter"/>
      <w:lvlText w:val="%2."/>
      <w:lvlJc w:val="left"/>
      <w:pPr>
        <w:ind w:left="987" w:hanging="360"/>
      </w:pPr>
    </w:lvl>
    <w:lvl w:ilvl="2" w:tplc="0419001B" w:tentative="1">
      <w:start w:val="1"/>
      <w:numFmt w:val="lowerRoman"/>
      <w:lvlText w:val="%3."/>
      <w:lvlJc w:val="right"/>
      <w:pPr>
        <w:ind w:left="1707" w:hanging="180"/>
      </w:pPr>
    </w:lvl>
    <w:lvl w:ilvl="3" w:tplc="0419000F" w:tentative="1">
      <w:start w:val="1"/>
      <w:numFmt w:val="decimal"/>
      <w:lvlText w:val="%4."/>
      <w:lvlJc w:val="left"/>
      <w:pPr>
        <w:ind w:left="2427" w:hanging="360"/>
      </w:pPr>
    </w:lvl>
    <w:lvl w:ilvl="4" w:tplc="04190019" w:tentative="1">
      <w:start w:val="1"/>
      <w:numFmt w:val="lowerLetter"/>
      <w:lvlText w:val="%5."/>
      <w:lvlJc w:val="left"/>
      <w:pPr>
        <w:ind w:left="3147" w:hanging="360"/>
      </w:pPr>
    </w:lvl>
    <w:lvl w:ilvl="5" w:tplc="0419001B" w:tentative="1">
      <w:start w:val="1"/>
      <w:numFmt w:val="lowerRoman"/>
      <w:lvlText w:val="%6."/>
      <w:lvlJc w:val="right"/>
      <w:pPr>
        <w:ind w:left="3867" w:hanging="180"/>
      </w:pPr>
    </w:lvl>
    <w:lvl w:ilvl="6" w:tplc="0419000F" w:tentative="1">
      <w:start w:val="1"/>
      <w:numFmt w:val="decimal"/>
      <w:lvlText w:val="%7."/>
      <w:lvlJc w:val="left"/>
      <w:pPr>
        <w:ind w:left="4587" w:hanging="360"/>
      </w:pPr>
    </w:lvl>
    <w:lvl w:ilvl="7" w:tplc="04190019" w:tentative="1">
      <w:start w:val="1"/>
      <w:numFmt w:val="lowerLetter"/>
      <w:lvlText w:val="%8."/>
      <w:lvlJc w:val="left"/>
      <w:pPr>
        <w:ind w:left="5307" w:hanging="360"/>
      </w:pPr>
    </w:lvl>
    <w:lvl w:ilvl="8" w:tplc="0419001B" w:tentative="1">
      <w:start w:val="1"/>
      <w:numFmt w:val="lowerRoman"/>
      <w:lvlText w:val="%9."/>
      <w:lvlJc w:val="right"/>
      <w:pPr>
        <w:ind w:left="6027" w:hanging="180"/>
      </w:pPr>
    </w:lvl>
  </w:abstractNum>
  <w:abstractNum w:abstractNumId="27">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3D6E44"/>
    <w:multiLevelType w:val="hybridMultilevel"/>
    <w:tmpl w:val="E814F53E"/>
    <w:lvl w:ilvl="0" w:tplc="FA927EDC">
      <w:start w:val="1"/>
      <w:numFmt w:val="bullet"/>
      <w:lvlText w:val=""/>
      <w:lvlJc w:val="left"/>
      <w:pPr>
        <w:tabs>
          <w:tab w:val="num" w:pos="1461"/>
        </w:tabs>
        <w:ind w:left="146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26A068F"/>
    <w:multiLevelType w:val="hybridMultilevel"/>
    <w:tmpl w:val="18B2C5CA"/>
    <w:lvl w:ilvl="0" w:tplc="68E803CC">
      <w:start w:val="1"/>
      <w:numFmt w:val="decimal"/>
      <w:lvlText w:val="%1."/>
      <w:lvlJc w:val="left"/>
      <w:pPr>
        <w:ind w:left="77" w:hanging="360"/>
      </w:pPr>
      <w:rPr>
        <w:rFonts w:hint="default"/>
        <w:b/>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30">
    <w:nsid w:val="538135E0"/>
    <w:multiLevelType w:val="hybridMultilevel"/>
    <w:tmpl w:val="B9F8134C"/>
    <w:lvl w:ilvl="0" w:tplc="856C039C">
      <w:start w:val="1"/>
      <w:numFmt w:val="decimal"/>
      <w:lvlText w:val="%1."/>
      <w:lvlJc w:val="left"/>
      <w:pPr>
        <w:ind w:left="927" w:hanging="360"/>
      </w:pPr>
      <w:rPr>
        <w:rFonts w:hint="default"/>
        <w:b w:val="0"/>
        <w:sz w:val="23"/>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743608A"/>
    <w:multiLevelType w:val="hybridMultilevel"/>
    <w:tmpl w:val="CDFCBAC6"/>
    <w:lvl w:ilvl="0" w:tplc="6DB0882E">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581A3819"/>
    <w:multiLevelType w:val="hybridMultilevel"/>
    <w:tmpl w:val="0958D790"/>
    <w:lvl w:ilvl="0" w:tplc="8EB4384C">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33">
    <w:nsid w:val="5C90419B"/>
    <w:multiLevelType w:val="hybridMultilevel"/>
    <w:tmpl w:val="090EB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06707D"/>
    <w:multiLevelType w:val="hybridMultilevel"/>
    <w:tmpl w:val="B024E852"/>
    <w:lvl w:ilvl="0" w:tplc="4B3C8A72">
      <w:start w:val="1"/>
      <w:numFmt w:val="decimal"/>
      <w:lvlText w:val="%1."/>
      <w:lvlJc w:val="left"/>
      <w:pPr>
        <w:ind w:left="927" w:hanging="360"/>
      </w:pPr>
      <w:rPr>
        <w:rFonts w:hint="default"/>
        <w:b w:val="0"/>
        <w:sz w:val="23"/>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F2A1A4A"/>
    <w:multiLevelType w:val="hybridMultilevel"/>
    <w:tmpl w:val="44A4C2DE"/>
    <w:lvl w:ilvl="0" w:tplc="460A534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03B7998"/>
    <w:multiLevelType w:val="hybridMultilevel"/>
    <w:tmpl w:val="DE2014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BB194D"/>
    <w:multiLevelType w:val="hybridMultilevel"/>
    <w:tmpl w:val="FE28E746"/>
    <w:lvl w:ilvl="0" w:tplc="2E4451D0">
      <w:start w:val="1"/>
      <w:numFmt w:val="decimal"/>
      <w:lvlText w:val="%1"/>
      <w:lvlJc w:val="left"/>
      <w:pPr>
        <w:ind w:left="77" w:hanging="360"/>
      </w:pPr>
      <w:rPr>
        <w:rFonts w:hint="default"/>
        <w:sz w:val="24"/>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38">
    <w:nsid w:val="64EE5E16"/>
    <w:multiLevelType w:val="hybridMultilevel"/>
    <w:tmpl w:val="30269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1073FF"/>
    <w:multiLevelType w:val="hybridMultilevel"/>
    <w:tmpl w:val="475CF354"/>
    <w:lvl w:ilvl="0" w:tplc="7C263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41">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42">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D90F33"/>
    <w:multiLevelType w:val="hybridMultilevel"/>
    <w:tmpl w:val="60CC02C6"/>
    <w:lvl w:ilvl="0" w:tplc="B9E6488C">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num w:numId="1">
    <w:abstractNumId w:val="10"/>
  </w:num>
  <w:num w:numId="2">
    <w:abstractNumId w:val="0"/>
  </w:num>
  <w:num w:numId="3">
    <w:abstractNumId w:val="28"/>
  </w:num>
  <w:num w:numId="4">
    <w:abstractNumId w:val="1"/>
  </w:num>
  <w:num w:numId="5">
    <w:abstractNumId w:val="12"/>
  </w:num>
  <w:num w:numId="6">
    <w:abstractNumId w:val="17"/>
  </w:num>
  <w:num w:numId="7">
    <w:abstractNumId w:val="35"/>
  </w:num>
  <w:num w:numId="8">
    <w:abstractNumId w:val="6"/>
  </w:num>
  <w:num w:numId="9">
    <w:abstractNumId w:val="38"/>
  </w:num>
  <w:num w:numId="10">
    <w:abstractNumId w:val="26"/>
  </w:num>
  <w:num w:numId="11">
    <w:abstractNumId w:val="3"/>
  </w:num>
  <w:num w:numId="12">
    <w:abstractNumId w:val="14"/>
  </w:num>
  <w:num w:numId="13">
    <w:abstractNumId w:val="21"/>
  </w:num>
  <w:num w:numId="14">
    <w:abstractNumId w:val="30"/>
  </w:num>
  <w:num w:numId="15">
    <w:abstractNumId w:val="34"/>
  </w:num>
  <w:num w:numId="16">
    <w:abstractNumId w:val="24"/>
  </w:num>
  <w:num w:numId="17">
    <w:abstractNumId w:val="44"/>
  </w:num>
  <w:num w:numId="18">
    <w:abstractNumId w:val="36"/>
  </w:num>
  <w:num w:numId="19">
    <w:abstractNumId w:val="39"/>
  </w:num>
  <w:num w:numId="20">
    <w:abstractNumId w:val="2"/>
  </w:num>
  <w:num w:numId="21">
    <w:abstractNumId w:val="32"/>
  </w:num>
  <w:num w:numId="22">
    <w:abstractNumId w:val="11"/>
  </w:num>
  <w:num w:numId="23">
    <w:abstractNumId w:val="25"/>
  </w:num>
  <w:num w:numId="24">
    <w:abstractNumId w:val="19"/>
  </w:num>
  <w:num w:numId="25">
    <w:abstractNumId w:val="15"/>
  </w:num>
  <w:num w:numId="26">
    <w:abstractNumId w:val="9"/>
  </w:num>
  <w:num w:numId="27">
    <w:abstractNumId w:val="29"/>
  </w:num>
  <w:num w:numId="28">
    <w:abstractNumId w:val="33"/>
  </w:num>
  <w:num w:numId="29">
    <w:abstractNumId w:val="27"/>
  </w:num>
  <w:num w:numId="30">
    <w:abstractNumId w:val="16"/>
  </w:num>
  <w:num w:numId="31">
    <w:abstractNumId w:val="43"/>
  </w:num>
  <w:num w:numId="32">
    <w:abstractNumId w:val="42"/>
  </w:num>
  <w:num w:numId="33">
    <w:abstractNumId w:val="22"/>
  </w:num>
  <w:num w:numId="34">
    <w:abstractNumId w:val="41"/>
  </w:num>
  <w:num w:numId="35">
    <w:abstractNumId w:val="18"/>
  </w:num>
  <w:num w:numId="36">
    <w:abstractNumId w:val="13"/>
  </w:num>
  <w:num w:numId="37">
    <w:abstractNumId w:val="5"/>
  </w:num>
  <w:num w:numId="38">
    <w:abstractNumId w:val="7"/>
  </w:num>
  <w:num w:numId="39">
    <w:abstractNumId w:val="20"/>
  </w:num>
  <w:num w:numId="40">
    <w:abstractNumId w:val="23"/>
  </w:num>
  <w:num w:numId="41">
    <w:abstractNumId w:val="40"/>
  </w:num>
  <w:num w:numId="42">
    <w:abstractNumId w:val="8"/>
  </w:num>
  <w:num w:numId="43">
    <w:abstractNumId w:val="31"/>
  </w:num>
  <w:num w:numId="44">
    <w:abstractNumId w:val="4"/>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76B2F"/>
    <w:rsid w:val="0002447E"/>
    <w:rsid w:val="00170A87"/>
    <w:rsid w:val="001C0DA7"/>
    <w:rsid w:val="00253154"/>
    <w:rsid w:val="002D3093"/>
    <w:rsid w:val="0035372A"/>
    <w:rsid w:val="003714D7"/>
    <w:rsid w:val="00410710"/>
    <w:rsid w:val="00464966"/>
    <w:rsid w:val="00503615"/>
    <w:rsid w:val="0058136C"/>
    <w:rsid w:val="005C0346"/>
    <w:rsid w:val="006551A6"/>
    <w:rsid w:val="00666768"/>
    <w:rsid w:val="00727F1B"/>
    <w:rsid w:val="00730343"/>
    <w:rsid w:val="00913954"/>
    <w:rsid w:val="009E57EB"/>
    <w:rsid w:val="00A44C94"/>
    <w:rsid w:val="00B24598"/>
    <w:rsid w:val="00C76B2F"/>
    <w:rsid w:val="00CA4D08"/>
    <w:rsid w:val="00DE4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615"/>
  </w:style>
  <w:style w:type="paragraph" w:styleId="1">
    <w:name w:val="heading 1"/>
    <w:basedOn w:val="a"/>
    <w:next w:val="a"/>
    <w:link w:val="10"/>
    <w:qFormat/>
    <w:rsid w:val="009E57EB"/>
    <w:pPr>
      <w:keepNext/>
      <w:spacing w:after="0" w:line="240" w:lineRule="auto"/>
      <w:jc w:val="center"/>
      <w:outlineLvl w:val="0"/>
    </w:pPr>
    <w:rPr>
      <w:rFonts w:ascii="Times New Roman" w:eastAsia="Times New Roman" w:hAnsi="Times New Roman" w:cs="Times New Roman"/>
      <w:b/>
      <w:sz w:val="24"/>
      <w:szCs w:val="20"/>
    </w:rPr>
  </w:style>
  <w:style w:type="paragraph" w:styleId="2">
    <w:name w:val="heading 2"/>
    <w:basedOn w:val="a"/>
    <w:next w:val="a"/>
    <w:link w:val="20"/>
    <w:qFormat/>
    <w:rsid w:val="009E57EB"/>
    <w:pPr>
      <w:keepNext/>
      <w:spacing w:after="0" w:line="360" w:lineRule="auto"/>
      <w:jc w:val="center"/>
      <w:outlineLvl w:val="1"/>
    </w:pPr>
    <w:rPr>
      <w:rFonts w:ascii="Times New Roman" w:eastAsia="Times New Roman" w:hAnsi="Times New Roman" w:cs="Times New Roman"/>
      <w:b/>
      <w:sz w:val="40"/>
      <w:szCs w:val="20"/>
      <w:lang w:eastAsia="ru-RU"/>
    </w:rPr>
  </w:style>
  <w:style w:type="paragraph" w:styleId="4">
    <w:name w:val="heading 4"/>
    <w:basedOn w:val="a"/>
    <w:link w:val="40"/>
    <w:uiPriority w:val="1"/>
    <w:qFormat/>
    <w:rsid w:val="009E57EB"/>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57EB"/>
    <w:rPr>
      <w:rFonts w:ascii="Times New Roman" w:eastAsia="Times New Roman" w:hAnsi="Times New Roman" w:cs="Times New Roman"/>
      <w:b/>
      <w:sz w:val="24"/>
      <w:szCs w:val="20"/>
    </w:rPr>
  </w:style>
  <w:style w:type="character" w:customStyle="1" w:styleId="20">
    <w:name w:val="Заголовок 2 Знак"/>
    <w:basedOn w:val="a0"/>
    <w:link w:val="2"/>
    <w:rsid w:val="009E57EB"/>
    <w:rPr>
      <w:rFonts w:ascii="Times New Roman" w:eastAsia="Times New Roman" w:hAnsi="Times New Roman" w:cs="Times New Roman"/>
      <w:b/>
      <w:sz w:val="40"/>
      <w:szCs w:val="20"/>
      <w:lang w:eastAsia="ru-RU"/>
    </w:rPr>
  </w:style>
  <w:style w:type="character" w:customStyle="1" w:styleId="40">
    <w:name w:val="Заголовок 4 Знак"/>
    <w:basedOn w:val="a0"/>
    <w:link w:val="4"/>
    <w:uiPriority w:val="1"/>
    <w:rsid w:val="009E57EB"/>
    <w:rPr>
      <w:rFonts w:ascii="Georgia" w:eastAsia="Georgia" w:hAnsi="Georgia" w:cs="Georgia"/>
      <w:b/>
      <w:bCs/>
      <w:i/>
      <w:sz w:val="21"/>
      <w:szCs w:val="21"/>
      <w:lang w:eastAsia="ru-RU" w:bidi="ru-RU"/>
    </w:rPr>
  </w:style>
  <w:style w:type="numbering" w:customStyle="1" w:styleId="11">
    <w:name w:val="Нет списка1"/>
    <w:next w:val="a2"/>
    <w:semiHidden/>
    <w:rsid w:val="009E57EB"/>
  </w:style>
  <w:style w:type="paragraph" w:styleId="a3">
    <w:name w:val="Body Text"/>
    <w:basedOn w:val="a"/>
    <w:link w:val="a4"/>
    <w:uiPriority w:val="99"/>
    <w:rsid w:val="009E57EB"/>
    <w:pPr>
      <w:spacing w:after="0" w:line="240" w:lineRule="auto"/>
    </w:pPr>
    <w:rPr>
      <w:rFonts w:ascii="Times New Roman" w:eastAsia="Times New Roman" w:hAnsi="Times New Roman" w:cs="Times New Roman"/>
      <w:b/>
      <w:sz w:val="24"/>
      <w:szCs w:val="20"/>
      <w:lang w:eastAsia="ru-RU"/>
    </w:rPr>
  </w:style>
  <w:style w:type="character" w:customStyle="1" w:styleId="a4">
    <w:name w:val="Основной текст Знак"/>
    <w:basedOn w:val="a0"/>
    <w:link w:val="a3"/>
    <w:uiPriority w:val="99"/>
    <w:rsid w:val="009E57EB"/>
    <w:rPr>
      <w:rFonts w:ascii="Times New Roman" w:eastAsia="Times New Roman" w:hAnsi="Times New Roman" w:cs="Times New Roman"/>
      <w:b/>
      <w:sz w:val="24"/>
      <w:szCs w:val="20"/>
      <w:lang w:eastAsia="ru-RU"/>
    </w:rPr>
  </w:style>
  <w:style w:type="paragraph" w:customStyle="1" w:styleId="21">
    <w:name w:val="Основной текст с отступом 21"/>
    <w:basedOn w:val="a"/>
    <w:rsid w:val="009E57EB"/>
    <w:pPr>
      <w:spacing w:after="120" w:line="480" w:lineRule="auto"/>
      <w:ind w:left="283"/>
    </w:pPr>
    <w:rPr>
      <w:rFonts w:ascii="Times New Roman" w:eastAsia="Times New Roman" w:hAnsi="Times New Roman" w:cs="Times New Roman"/>
      <w:sz w:val="24"/>
      <w:szCs w:val="24"/>
      <w:lang w:eastAsia="ar-SA"/>
    </w:rPr>
  </w:style>
  <w:style w:type="character" w:customStyle="1" w:styleId="FontStyle45">
    <w:name w:val="Font Style45"/>
    <w:rsid w:val="009E57EB"/>
    <w:rPr>
      <w:rFonts w:ascii="Times New Roman" w:hAnsi="Times New Roman" w:cs="Times New Roman"/>
      <w:b/>
      <w:bCs/>
      <w:sz w:val="26"/>
      <w:szCs w:val="26"/>
    </w:rPr>
  </w:style>
  <w:style w:type="character" w:customStyle="1" w:styleId="FontStyle44">
    <w:name w:val="Font Style44"/>
    <w:rsid w:val="009E57EB"/>
    <w:rPr>
      <w:rFonts w:ascii="Times New Roman" w:hAnsi="Times New Roman" w:cs="Times New Roman"/>
      <w:sz w:val="26"/>
      <w:szCs w:val="26"/>
    </w:rPr>
  </w:style>
  <w:style w:type="paragraph" w:customStyle="1" w:styleId="Style21">
    <w:name w:val="Style21"/>
    <w:basedOn w:val="a"/>
    <w:rsid w:val="009E57EB"/>
    <w:pPr>
      <w:widowControl w:val="0"/>
      <w:autoSpaceDE w:val="0"/>
      <w:autoSpaceDN w:val="0"/>
      <w:adjustRightInd w:val="0"/>
      <w:spacing w:after="0" w:line="317" w:lineRule="exact"/>
      <w:ind w:firstLine="403"/>
      <w:jc w:val="both"/>
    </w:pPr>
    <w:rPr>
      <w:rFonts w:ascii="Times New Roman" w:eastAsia="Times New Roman" w:hAnsi="Times New Roman" w:cs="Times New Roman"/>
      <w:sz w:val="24"/>
      <w:szCs w:val="24"/>
      <w:lang w:eastAsia="ru-RU"/>
    </w:rPr>
  </w:style>
  <w:style w:type="paragraph" w:customStyle="1" w:styleId="Style24">
    <w:name w:val="Style24"/>
    <w:basedOn w:val="a"/>
    <w:rsid w:val="009E57EB"/>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25">
    <w:name w:val="Style25"/>
    <w:basedOn w:val="a"/>
    <w:rsid w:val="009E57EB"/>
    <w:pPr>
      <w:widowControl w:val="0"/>
      <w:autoSpaceDE w:val="0"/>
      <w:autoSpaceDN w:val="0"/>
      <w:adjustRightInd w:val="0"/>
      <w:spacing w:after="0" w:line="266" w:lineRule="exact"/>
      <w:ind w:firstLine="1318"/>
      <w:jc w:val="both"/>
    </w:pPr>
    <w:rPr>
      <w:rFonts w:ascii="Times New Roman" w:eastAsia="Times New Roman" w:hAnsi="Times New Roman" w:cs="Times New Roman"/>
      <w:sz w:val="24"/>
      <w:szCs w:val="24"/>
      <w:lang w:eastAsia="ru-RU"/>
    </w:rPr>
  </w:style>
  <w:style w:type="paragraph" w:styleId="a5">
    <w:name w:val="Body Text Indent"/>
    <w:basedOn w:val="a"/>
    <w:link w:val="a6"/>
    <w:rsid w:val="009E57EB"/>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9E57EB"/>
    <w:rPr>
      <w:rFonts w:ascii="Times New Roman" w:eastAsia="Times New Roman" w:hAnsi="Times New Roman" w:cs="Times New Roman"/>
      <w:sz w:val="24"/>
      <w:szCs w:val="24"/>
      <w:lang w:eastAsia="ru-RU"/>
    </w:rPr>
  </w:style>
  <w:style w:type="paragraph" w:customStyle="1" w:styleId="210">
    <w:name w:val="Список 21"/>
    <w:basedOn w:val="a"/>
    <w:uiPriority w:val="99"/>
    <w:rsid w:val="009E57EB"/>
    <w:pPr>
      <w:spacing w:after="0" w:line="240" w:lineRule="auto"/>
      <w:ind w:left="566" w:hanging="283"/>
    </w:pPr>
    <w:rPr>
      <w:rFonts w:ascii="Times New Roman" w:eastAsia="Times New Roman" w:hAnsi="Times New Roman" w:cs="Times New Roman"/>
      <w:sz w:val="20"/>
      <w:szCs w:val="20"/>
      <w:lang w:eastAsia="ar-SA"/>
    </w:rPr>
  </w:style>
  <w:style w:type="paragraph" w:customStyle="1" w:styleId="12">
    <w:name w:val="Обычный отступ1"/>
    <w:basedOn w:val="a"/>
    <w:rsid w:val="009E57EB"/>
    <w:pPr>
      <w:spacing w:after="0" w:line="240" w:lineRule="auto"/>
      <w:ind w:left="720"/>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9E57EB"/>
    <w:pPr>
      <w:spacing w:after="120" w:line="240" w:lineRule="auto"/>
      <w:ind w:left="283"/>
    </w:pPr>
    <w:rPr>
      <w:rFonts w:ascii="Times New Roman" w:eastAsia="Times New Roman" w:hAnsi="Times New Roman" w:cs="Times New Roman"/>
      <w:sz w:val="16"/>
      <w:szCs w:val="16"/>
      <w:lang w:eastAsia="ar-SA"/>
    </w:rPr>
  </w:style>
  <w:style w:type="table" w:styleId="a7">
    <w:name w:val="Table Grid"/>
    <w:basedOn w:val="a1"/>
    <w:rsid w:val="009E5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9E57EB"/>
    <w:rPr>
      <w:color w:val="0000FF"/>
      <w:u w:val="single"/>
    </w:rPr>
  </w:style>
  <w:style w:type="paragraph" w:customStyle="1" w:styleId="Default">
    <w:name w:val="Default"/>
    <w:rsid w:val="009E57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footer"/>
    <w:basedOn w:val="a"/>
    <w:link w:val="aa"/>
    <w:uiPriority w:val="99"/>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9E57EB"/>
    <w:rPr>
      <w:rFonts w:ascii="Times New Roman" w:eastAsia="Times New Roman" w:hAnsi="Times New Roman" w:cs="Times New Roman"/>
      <w:sz w:val="24"/>
      <w:szCs w:val="24"/>
      <w:lang w:eastAsia="ru-RU"/>
    </w:rPr>
  </w:style>
  <w:style w:type="character" w:styleId="ab">
    <w:name w:val="page number"/>
    <w:basedOn w:val="a0"/>
    <w:rsid w:val="009E57EB"/>
  </w:style>
  <w:style w:type="paragraph" w:styleId="ac">
    <w:name w:val="Balloon Text"/>
    <w:basedOn w:val="a"/>
    <w:link w:val="ad"/>
    <w:uiPriority w:val="99"/>
    <w:rsid w:val="009E57EB"/>
    <w:pPr>
      <w:spacing w:after="0" w:line="240" w:lineRule="auto"/>
    </w:pPr>
    <w:rPr>
      <w:rFonts w:ascii="Tahoma" w:eastAsia="Times New Roman" w:hAnsi="Tahoma" w:cs="Times New Roman"/>
      <w:sz w:val="16"/>
      <w:szCs w:val="16"/>
    </w:rPr>
  </w:style>
  <w:style w:type="character" w:customStyle="1" w:styleId="ad">
    <w:name w:val="Текст выноски Знак"/>
    <w:basedOn w:val="a0"/>
    <w:link w:val="ac"/>
    <w:uiPriority w:val="99"/>
    <w:rsid w:val="009E57EB"/>
    <w:rPr>
      <w:rFonts w:ascii="Tahoma" w:eastAsia="Times New Roman" w:hAnsi="Tahoma" w:cs="Times New Roman"/>
      <w:sz w:val="16"/>
      <w:szCs w:val="16"/>
    </w:rPr>
  </w:style>
  <w:style w:type="paragraph" w:styleId="ae">
    <w:name w:val="No Spacing"/>
    <w:uiPriority w:val="1"/>
    <w:qFormat/>
    <w:rsid w:val="009E57EB"/>
    <w:pPr>
      <w:spacing w:after="0" w:line="240" w:lineRule="auto"/>
    </w:pPr>
    <w:rPr>
      <w:rFonts w:ascii="Calibri" w:eastAsia="Calibri" w:hAnsi="Calibri" w:cs="Times New Roman"/>
    </w:rPr>
  </w:style>
  <w:style w:type="paragraph" w:styleId="af">
    <w:name w:val="header"/>
    <w:basedOn w:val="a"/>
    <w:link w:val="af0"/>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9E57EB"/>
    <w:rPr>
      <w:rFonts w:ascii="Times New Roman" w:eastAsia="Times New Roman" w:hAnsi="Times New Roman" w:cs="Times New Roman"/>
      <w:sz w:val="24"/>
      <w:szCs w:val="24"/>
      <w:lang w:eastAsia="ru-RU"/>
    </w:rPr>
  </w:style>
  <w:style w:type="paragraph" w:styleId="af1">
    <w:name w:val="Document Map"/>
    <w:basedOn w:val="a"/>
    <w:link w:val="af2"/>
    <w:rsid w:val="009E57EB"/>
    <w:pPr>
      <w:spacing w:after="0" w:line="240" w:lineRule="auto"/>
    </w:pPr>
    <w:rPr>
      <w:rFonts w:ascii="Tahoma" w:eastAsia="Times New Roman" w:hAnsi="Tahoma" w:cs="Tahoma"/>
      <w:sz w:val="16"/>
      <w:szCs w:val="16"/>
      <w:lang w:eastAsia="ru-RU"/>
    </w:rPr>
  </w:style>
  <w:style w:type="character" w:customStyle="1" w:styleId="af2">
    <w:name w:val="Схема документа Знак"/>
    <w:basedOn w:val="a0"/>
    <w:link w:val="af1"/>
    <w:rsid w:val="009E57EB"/>
    <w:rPr>
      <w:rFonts w:ascii="Tahoma" w:eastAsia="Times New Roman" w:hAnsi="Tahoma" w:cs="Tahoma"/>
      <w:sz w:val="16"/>
      <w:szCs w:val="16"/>
      <w:lang w:eastAsia="ru-RU"/>
    </w:rPr>
  </w:style>
  <w:style w:type="table" w:styleId="-1">
    <w:name w:val="Table Web 1"/>
    <w:basedOn w:val="a1"/>
    <w:rsid w:val="009E57E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3">
    <w:name w:val="Normal (Web)"/>
    <w:basedOn w:val="a"/>
    <w:uiPriority w:val="99"/>
    <w:rsid w:val="009E57EB"/>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9E57EB"/>
  </w:style>
  <w:style w:type="numbering" w:customStyle="1" w:styleId="111">
    <w:name w:val="Нет списка111"/>
    <w:next w:val="a2"/>
    <w:uiPriority w:val="99"/>
    <w:semiHidden/>
    <w:unhideWhenUsed/>
    <w:rsid w:val="009E57EB"/>
  </w:style>
  <w:style w:type="paragraph" w:styleId="22">
    <w:name w:val="Body Text Indent 2"/>
    <w:basedOn w:val="a"/>
    <w:link w:val="23"/>
    <w:rsid w:val="009E57EB"/>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9E57EB"/>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9E57EB"/>
    <w:pPr>
      <w:ind w:left="720"/>
      <w:contextualSpacing/>
    </w:pPr>
    <w:rPr>
      <w:rFonts w:ascii="Calibri" w:eastAsia="Calibri" w:hAnsi="Calibri" w:cs="Times New Roman"/>
    </w:rPr>
  </w:style>
  <w:style w:type="paragraph" w:customStyle="1" w:styleId="af5">
    <w:name w:val="А_основной"/>
    <w:basedOn w:val="a"/>
    <w:rsid w:val="009E57EB"/>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9E57EB"/>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9E57EB"/>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9E57EB"/>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9E57EB"/>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9E57E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ableParagraph">
    <w:name w:val="Table Paragraph"/>
    <w:basedOn w:val="a"/>
    <w:uiPriority w:val="1"/>
    <w:qFormat/>
    <w:rsid w:val="009E57EB"/>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table" w:customStyle="1" w:styleId="13">
    <w:name w:val="Сетка таблицы1"/>
    <w:basedOn w:val="a1"/>
    <w:next w:val="a7"/>
    <w:uiPriority w:val="59"/>
    <w:rsid w:val="009E57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rsid w:val="009E57EB"/>
    <w:pPr>
      <w:spacing w:after="0" w:line="240" w:lineRule="auto"/>
    </w:pPr>
    <w:rPr>
      <w:rFonts w:ascii="Times New Roman" w:eastAsia="Times New Roman" w:hAnsi="Times New Roman" w:cs="Times New Roman"/>
      <w:sz w:val="20"/>
      <w:szCs w:val="20"/>
      <w:lang w:val="en-US"/>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9E57EB"/>
    <w:rPr>
      <w:rFonts w:ascii="Times New Roman" w:eastAsia="Times New Roman" w:hAnsi="Times New Roman" w:cs="Times New Roman"/>
      <w:sz w:val="20"/>
      <w:szCs w:val="20"/>
      <w:lang w:val="en-US"/>
    </w:rPr>
  </w:style>
  <w:style w:type="paragraph" w:customStyle="1" w:styleId="Style47">
    <w:name w:val="Style47"/>
    <w:basedOn w:val="a"/>
    <w:uiPriority w:val="99"/>
    <w:rsid w:val="009E57EB"/>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9E57EB"/>
    <w:rPr>
      <w:rFonts w:ascii="Franklin Gothic Medium" w:hAnsi="Franklin Gothic Medium" w:cs="Franklin Gothic Medium"/>
      <w:i/>
      <w:iCs/>
      <w:sz w:val="26"/>
      <w:szCs w:val="26"/>
    </w:rPr>
  </w:style>
  <w:style w:type="character" w:customStyle="1" w:styleId="c2">
    <w:name w:val="c2"/>
    <w:rsid w:val="009E57EB"/>
  </w:style>
  <w:style w:type="character" w:customStyle="1" w:styleId="apple-converted-space">
    <w:name w:val="apple-converted-space"/>
    <w:rsid w:val="009E57EB"/>
  </w:style>
  <w:style w:type="character" w:customStyle="1" w:styleId="c5">
    <w:name w:val="c5"/>
    <w:rsid w:val="009E57EB"/>
  </w:style>
  <w:style w:type="paragraph" w:customStyle="1" w:styleId="c16">
    <w:name w:val="c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9E57EB"/>
  </w:style>
  <w:style w:type="paragraph" w:customStyle="1" w:styleId="c13">
    <w:name w:val="c1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9E57EB"/>
  </w:style>
  <w:style w:type="paragraph" w:customStyle="1" w:styleId="c24">
    <w:name w:val="c2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9E57EB"/>
  </w:style>
  <w:style w:type="paragraph" w:customStyle="1" w:styleId="c68c148">
    <w:name w:val="c68 c14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E57EB"/>
    <w:pPr>
      <w:keepNext/>
      <w:spacing w:after="0" w:line="240" w:lineRule="auto"/>
      <w:jc w:val="center"/>
      <w:outlineLvl w:val="0"/>
    </w:pPr>
    <w:rPr>
      <w:rFonts w:ascii="Times New Roman" w:eastAsia="Times New Roman" w:hAnsi="Times New Roman" w:cs="Times New Roman"/>
      <w:b/>
      <w:sz w:val="24"/>
      <w:szCs w:val="20"/>
      <w:lang w:val="x-none" w:eastAsia="x-none"/>
    </w:rPr>
  </w:style>
  <w:style w:type="paragraph" w:styleId="2">
    <w:name w:val="heading 2"/>
    <w:basedOn w:val="a"/>
    <w:next w:val="a"/>
    <w:link w:val="20"/>
    <w:qFormat/>
    <w:rsid w:val="009E57EB"/>
    <w:pPr>
      <w:keepNext/>
      <w:spacing w:after="0" w:line="360" w:lineRule="auto"/>
      <w:jc w:val="center"/>
      <w:outlineLvl w:val="1"/>
    </w:pPr>
    <w:rPr>
      <w:rFonts w:ascii="Times New Roman" w:eastAsia="Times New Roman" w:hAnsi="Times New Roman" w:cs="Times New Roman"/>
      <w:b/>
      <w:sz w:val="40"/>
      <w:szCs w:val="20"/>
      <w:lang w:eastAsia="ru-RU"/>
    </w:rPr>
  </w:style>
  <w:style w:type="paragraph" w:styleId="4">
    <w:name w:val="heading 4"/>
    <w:basedOn w:val="a"/>
    <w:link w:val="40"/>
    <w:uiPriority w:val="1"/>
    <w:qFormat/>
    <w:rsid w:val="009E57EB"/>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57EB"/>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9E57EB"/>
    <w:rPr>
      <w:rFonts w:ascii="Times New Roman" w:eastAsia="Times New Roman" w:hAnsi="Times New Roman" w:cs="Times New Roman"/>
      <w:b/>
      <w:sz w:val="40"/>
      <w:szCs w:val="20"/>
      <w:lang w:eastAsia="ru-RU"/>
    </w:rPr>
  </w:style>
  <w:style w:type="character" w:customStyle="1" w:styleId="40">
    <w:name w:val="Заголовок 4 Знак"/>
    <w:basedOn w:val="a0"/>
    <w:link w:val="4"/>
    <w:uiPriority w:val="1"/>
    <w:rsid w:val="009E57EB"/>
    <w:rPr>
      <w:rFonts w:ascii="Georgia" w:eastAsia="Georgia" w:hAnsi="Georgia" w:cs="Georgia"/>
      <w:b/>
      <w:bCs/>
      <w:i/>
      <w:sz w:val="21"/>
      <w:szCs w:val="21"/>
      <w:lang w:eastAsia="ru-RU" w:bidi="ru-RU"/>
    </w:rPr>
  </w:style>
  <w:style w:type="numbering" w:customStyle="1" w:styleId="11">
    <w:name w:val="Нет списка1"/>
    <w:next w:val="a2"/>
    <w:semiHidden/>
    <w:rsid w:val="009E57EB"/>
  </w:style>
  <w:style w:type="paragraph" w:styleId="a3">
    <w:name w:val="Body Text"/>
    <w:basedOn w:val="a"/>
    <w:link w:val="a4"/>
    <w:uiPriority w:val="99"/>
    <w:rsid w:val="009E57EB"/>
    <w:pPr>
      <w:spacing w:after="0" w:line="240" w:lineRule="auto"/>
    </w:pPr>
    <w:rPr>
      <w:rFonts w:ascii="Times New Roman" w:eastAsia="Times New Roman" w:hAnsi="Times New Roman" w:cs="Times New Roman"/>
      <w:b/>
      <w:sz w:val="24"/>
      <w:szCs w:val="20"/>
      <w:lang w:eastAsia="ru-RU"/>
    </w:rPr>
  </w:style>
  <w:style w:type="character" w:customStyle="1" w:styleId="a4">
    <w:name w:val="Основной текст Знак"/>
    <w:basedOn w:val="a0"/>
    <w:link w:val="a3"/>
    <w:uiPriority w:val="99"/>
    <w:rsid w:val="009E57EB"/>
    <w:rPr>
      <w:rFonts w:ascii="Times New Roman" w:eastAsia="Times New Roman" w:hAnsi="Times New Roman" w:cs="Times New Roman"/>
      <w:b/>
      <w:sz w:val="24"/>
      <w:szCs w:val="20"/>
      <w:lang w:eastAsia="ru-RU"/>
    </w:rPr>
  </w:style>
  <w:style w:type="paragraph" w:customStyle="1" w:styleId="21">
    <w:name w:val="Основной текст с отступом 21"/>
    <w:basedOn w:val="a"/>
    <w:rsid w:val="009E57EB"/>
    <w:pPr>
      <w:spacing w:after="120" w:line="480" w:lineRule="auto"/>
      <w:ind w:left="283"/>
    </w:pPr>
    <w:rPr>
      <w:rFonts w:ascii="Times New Roman" w:eastAsia="Times New Roman" w:hAnsi="Times New Roman" w:cs="Times New Roman"/>
      <w:sz w:val="24"/>
      <w:szCs w:val="24"/>
      <w:lang w:eastAsia="ar-SA"/>
    </w:rPr>
  </w:style>
  <w:style w:type="character" w:customStyle="1" w:styleId="FontStyle45">
    <w:name w:val="Font Style45"/>
    <w:rsid w:val="009E57EB"/>
    <w:rPr>
      <w:rFonts w:ascii="Times New Roman" w:hAnsi="Times New Roman" w:cs="Times New Roman"/>
      <w:b/>
      <w:bCs/>
      <w:sz w:val="26"/>
      <w:szCs w:val="26"/>
    </w:rPr>
  </w:style>
  <w:style w:type="character" w:customStyle="1" w:styleId="FontStyle44">
    <w:name w:val="Font Style44"/>
    <w:rsid w:val="009E57EB"/>
    <w:rPr>
      <w:rFonts w:ascii="Times New Roman" w:hAnsi="Times New Roman" w:cs="Times New Roman"/>
      <w:sz w:val="26"/>
      <w:szCs w:val="26"/>
    </w:rPr>
  </w:style>
  <w:style w:type="paragraph" w:customStyle="1" w:styleId="Style21">
    <w:name w:val="Style21"/>
    <w:basedOn w:val="a"/>
    <w:rsid w:val="009E57EB"/>
    <w:pPr>
      <w:widowControl w:val="0"/>
      <w:autoSpaceDE w:val="0"/>
      <w:autoSpaceDN w:val="0"/>
      <w:adjustRightInd w:val="0"/>
      <w:spacing w:after="0" w:line="317" w:lineRule="exact"/>
      <w:ind w:firstLine="403"/>
      <w:jc w:val="both"/>
    </w:pPr>
    <w:rPr>
      <w:rFonts w:ascii="Times New Roman" w:eastAsia="Times New Roman" w:hAnsi="Times New Roman" w:cs="Times New Roman"/>
      <w:sz w:val="24"/>
      <w:szCs w:val="24"/>
      <w:lang w:eastAsia="ru-RU"/>
    </w:rPr>
  </w:style>
  <w:style w:type="paragraph" w:customStyle="1" w:styleId="Style24">
    <w:name w:val="Style24"/>
    <w:basedOn w:val="a"/>
    <w:rsid w:val="009E57EB"/>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25">
    <w:name w:val="Style25"/>
    <w:basedOn w:val="a"/>
    <w:rsid w:val="009E57EB"/>
    <w:pPr>
      <w:widowControl w:val="0"/>
      <w:autoSpaceDE w:val="0"/>
      <w:autoSpaceDN w:val="0"/>
      <w:adjustRightInd w:val="0"/>
      <w:spacing w:after="0" w:line="266" w:lineRule="exact"/>
      <w:ind w:firstLine="1318"/>
      <w:jc w:val="both"/>
    </w:pPr>
    <w:rPr>
      <w:rFonts w:ascii="Times New Roman" w:eastAsia="Times New Roman" w:hAnsi="Times New Roman" w:cs="Times New Roman"/>
      <w:sz w:val="24"/>
      <w:szCs w:val="24"/>
      <w:lang w:eastAsia="ru-RU"/>
    </w:rPr>
  </w:style>
  <w:style w:type="paragraph" w:styleId="a5">
    <w:name w:val="Body Text Indent"/>
    <w:basedOn w:val="a"/>
    <w:link w:val="a6"/>
    <w:rsid w:val="009E57EB"/>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9E57EB"/>
    <w:rPr>
      <w:rFonts w:ascii="Times New Roman" w:eastAsia="Times New Roman" w:hAnsi="Times New Roman" w:cs="Times New Roman"/>
      <w:sz w:val="24"/>
      <w:szCs w:val="24"/>
      <w:lang w:eastAsia="ru-RU"/>
    </w:rPr>
  </w:style>
  <w:style w:type="paragraph" w:customStyle="1" w:styleId="210">
    <w:name w:val="Список 21"/>
    <w:basedOn w:val="a"/>
    <w:uiPriority w:val="99"/>
    <w:rsid w:val="009E57EB"/>
    <w:pPr>
      <w:spacing w:after="0" w:line="240" w:lineRule="auto"/>
      <w:ind w:left="566" w:hanging="283"/>
    </w:pPr>
    <w:rPr>
      <w:rFonts w:ascii="Times New Roman" w:eastAsia="Times New Roman" w:hAnsi="Times New Roman" w:cs="Times New Roman"/>
      <w:sz w:val="20"/>
      <w:szCs w:val="20"/>
      <w:lang w:eastAsia="ar-SA"/>
    </w:rPr>
  </w:style>
  <w:style w:type="paragraph" w:customStyle="1" w:styleId="12">
    <w:name w:val="Обычный отступ1"/>
    <w:basedOn w:val="a"/>
    <w:rsid w:val="009E57EB"/>
    <w:pPr>
      <w:spacing w:after="0" w:line="240" w:lineRule="auto"/>
      <w:ind w:left="720"/>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9E57EB"/>
    <w:pPr>
      <w:spacing w:after="120" w:line="240" w:lineRule="auto"/>
      <w:ind w:left="283"/>
    </w:pPr>
    <w:rPr>
      <w:rFonts w:ascii="Times New Roman" w:eastAsia="Times New Roman" w:hAnsi="Times New Roman" w:cs="Times New Roman"/>
      <w:sz w:val="16"/>
      <w:szCs w:val="16"/>
      <w:lang w:eastAsia="ar-SA"/>
    </w:rPr>
  </w:style>
  <w:style w:type="table" w:styleId="a7">
    <w:name w:val="Table Grid"/>
    <w:basedOn w:val="a1"/>
    <w:rsid w:val="009E5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9E57EB"/>
    <w:rPr>
      <w:color w:val="0000FF"/>
      <w:u w:val="single"/>
    </w:rPr>
  </w:style>
  <w:style w:type="paragraph" w:customStyle="1" w:styleId="Default">
    <w:name w:val="Default"/>
    <w:rsid w:val="009E57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footer"/>
    <w:basedOn w:val="a"/>
    <w:link w:val="aa"/>
    <w:uiPriority w:val="99"/>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9E57EB"/>
    <w:rPr>
      <w:rFonts w:ascii="Times New Roman" w:eastAsia="Times New Roman" w:hAnsi="Times New Roman" w:cs="Times New Roman"/>
      <w:sz w:val="24"/>
      <w:szCs w:val="24"/>
      <w:lang w:eastAsia="ru-RU"/>
    </w:rPr>
  </w:style>
  <w:style w:type="character" w:styleId="ab">
    <w:name w:val="page number"/>
    <w:basedOn w:val="a0"/>
    <w:rsid w:val="009E57EB"/>
  </w:style>
  <w:style w:type="paragraph" w:styleId="ac">
    <w:name w:val="Balloon Text"/>
    <w:basedOn w:val="a"/>
    <w:link w:val="ad"/>
    <w:uiPriority w:val="99"/>
    <w:rsid w:val="009E57EB"/>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uiPriority w:val="99"/>
    <w:rsid w:val="009E57EB"/>
    <w:rPr>
      <w:rFonts w:ascii="Tahoma" w:eastAsia="Times New Roman" w:hAnsi="Tahoma" w:cs="Times New Roman"/>
      <w:sz w:val="16"/>
      <w:szCs w:val="16"/>
      <w:lang w:val="x-none" w:eastAsia="x-none"/>
    </w:rPr>
  </w:style>
  <w:style w:type="paragraph" w:styleId="ae">
    <w:name w:val="No Spacing"/>
    <w:uiPriority w:val="1"/>
    <w:qFormat/>
    <w:rsid w:val="009E57EB"/>
    <w:pPr>
      <w:spacing w:after="0" w:line="240" w:lineRule="auto"/>
    </w:pPr>
    <w:rPr>
      <w:rFonts w:ascii="Calibri" w:eastAsia="Calibri" w:hAnsi="Calibri" w:cs="Times New Roman"/>
    </w:rPr>
  </w:style>
  <w:style w:type="paragraph" w:styleId="af">
    <w:name w:val="header"/>
    <w:basedOn w:val="a"/>
    <w:link w:val="af0"/>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9E57EB"/>
    <w:rPr>
      <w:rFonts w:ascii="Times New Roman" w:eastAsia="Times New Roman" w:hAnsi="Times New Roman" w:cs="Times New Roman"/>
      <w:sz w:val="24"/>
      <w:szCs w:val="24"/>
      <w:lang w:eastAsia="ru-RU"/>
    </w:rPr>
  </w:style>
  <w:style w:type="paragraph" w:styleId="af1">
    <w:name w:val="Document Map"/>
    <w:basedOn w:val="a"/>
    <w:link w:val="af2"/>
    <w:rsid w:val="009E57EB"/>
    <w:pPr>
      <w:spacing w:after="0" w:line="240" w:lineRule="auto"/>
    </w:pPr>
    <w:rPr>
      <w:rFonts w:ascii="Tahoma" w:eastAsia="Times New Roman" w:hAnsi="Tahoma" w:cs="Tahoma"/>
      <w:sz w:val="16"/>
      <w:szCs w:val="16"/>
      <w:lang w:eastAsia="ru-RU"/>
    </w:rPr>
  </w:style>
  <w:style w:type="character" w:customStyle="1" w:styleId="af2">
    <w:name w:val="Схема документа Знак"/>
    <w:basedOn w:val="a0"/>
    <w:link w:val="af1"/>
    <w:rsid w:val="009E57EB"/>
    <w:rPr>
      <w:rFonts w:ascii="Tahoma" w:eastAsia="Times New Roman" w:hAnsi="Tahoma" w:cs="Tahoma"/>
      <w:sz w:val="16"/>
      <w:szCs w:val="16"/>
      <w:lang w:eastAsia="ru-RU"/>
    </w:rPr>
  </w:style>
  <w:style w:type="table" w:styleId="-1">
    <w:name w:val="Table Web 1"/>
    <w:basedOn w:val="a1"/>
    <w:rsid w:val="009E57E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3">
    <w:name w:val="Normal (Web)"/>
    <w:basedOn w:val="a"/>
    <w:uiPriority w:val="99"/>
    <w:rsid w:val="009E57EB"/>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9E57EB"/>
  </w:style>
  <w:style w:type="numbering" w:customStyle="1" w:styleId="111">
    <w:name w:val="Нет списка111"/>
    <w:next w:val="a2"/>
    <w:uiPriority w:val="99"/>
    <w:semiHidden/>
    <w:unhideWhenUsed/>
    <w:rsid w:val="009E57EB"/>
  </w:style>
  <w:style w:type="paragraph" w:styleId="22">
    <w:name w:val="Body Text Indent 2"/>
    <w:basedOn w:val="a"/>
    <w:link w:val="23"/>
    <w:rsid w:val="009E57EB"/>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9E57EB"/>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9E57EB"/>
    <w:pPr>
      <w:ind w:left="720"/>
      <w:contextualSpacing/>
    </w:pPr>
    <w:rPr>
      <w:rFonts w:ascii="Calibri" w:eastAsia="Calibri" w:hAnsi="Calibri" w:cs="Times New Roman"/>
    </w:rPr>
  </w:style>
  <w:style w:type="paragraph" w:customStyle="1" w:styleId="af5">
    <w:name w:val="А_основной"/>
    <w:basedOn w:val="a"/>
    <w:rsid w:val="009E57EB"/>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9E57EB"/>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9E57EB"/>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9E57EB"/>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9E57EB"/>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9E57E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ableParagraph">
    <w:name w:val="Table Paragraph"/>
    <w:basedOn w:val="a"/>
    <w:uiPriority w:val="1"/>
    <w:qFormat/>
    <w:rsid w:val="009E57EB"/>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table" w:customStyle="1" w:styleId="13">
    <w:name w:val="Сетка таблицы1"/>
    <w:basedOn w:val="a1"/>
    <w:next w:val="a7"/>
    <w:uiPriority w:val="59"/>
    <w:rsid w:val="009E57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rsid w:val="009E57EB"/>
    <w:pPr>
      <w:spacing w:after="0" w:line="240" w:lineRule="auto"/>
    </w:pPr>
    <w:rPr>
      <w:rFonts w:ascii="Times New Roman" w:eastAsia="Times New Roman" w:hAnsi="Times New Roman" w:cs="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9E57EB"/>
    <w:rPr>
      <w:rFonts w:ascii="Times New Roman" w:eastAsia="Times New Roman" w:hAnsi="Times New Roman" w:cs="Times New Roman"/>
      <w:sz w:val="20"/>
      <w:szCs w:val="20"/>
      <w:lang w:val="en-US" w:eastAsia="x-none"/>
    </w:rPr>
  </w:style>
  <w:style w:type="paragraph" w:customStyle="1" w:styleId="Style47">
    <w:name w:val="Style47"/>
    <w:basedOn w:val="a"/>
    <w:uiPriority w:val="99"/>
    <w:rsid w:val="009E57EB"/>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9E57EB"/>
    <w:rPr>
      <w:rFonts w:ascii="Franklin Gothic Medium" w:hAnsi="Franklin Gothic Medium" w:cs="Franklin Gothic Medium"/>
      <w:i/>
      <w:iCs/>
      <w:sz w:val="26"/>
      <w:szCs w:val="26"/>
    </w:rPr>
  </w:style>
  <w:style w:type="character" w:customStyle="1" w:styleId="c2">
    <w:name w:val="c2"/>
    <w:rsid w:val="009E57EB"/>
  </w:style>
  <w:style w:type="character" w:customStyle="1" w:styleId="apple-converted-space">
    <w:name w:val="apple-converted-space"/>
    <w:rsid w:val="009E57EB"/>
  </w:style>
  <w:style w:type="character" w:customStyle="1" w:styleId="c5">
    <w:name w:val="c5"/>
    <w:rsid w:val="009E57EB"/>
  </w:style>
  <w:style w:type="paragraph" w:customStyle="1" w:styleId="c16">
    <w:name w:val="c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9E57EB"/>
  </w:style>
  <w:style w:type="paragraph" w:customStyle="1" w:styleId="c13">
    <w:name w:val="c1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9E57EB"/>
  </w:style>
  <w:style w:type="paragraph" w:customStyle="1" w:styleId="c24">
    <w:name w:val="c2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9E57EB"/>
  </w:style>
  <w:style w:type="paragraph" w:customStyle="1" w:styleId="c68c148">
    <w:name w:val="c68 c14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213792">
      <w:bodyDiv w:val="1"/>
      <w:marLeft w:val="0"/>
      <w:marRight w:val="0"/>
      <w:marTop w:val="0"/>
      <w:marBottom w:val="0"/>
      <w:divBdr>
        <w:top w:val="none" w:sz="0" w:space="0" w:color="auto"/>
        <w:left w:val="none" w:sz="0" w:space="0" w:color="auto"/>
        <w:bottom w:val="none" w:sz="0" w:space="0" w:color="auto"/>
        <w:right w:val="none" w:sz="0" w:space="0" w:color="auto"/>
      </w:divBdr>
    </w:div>
    <w:div w:id="1576352505">
      <w:bodyDiv w:val="1"/>
      <w:marLeft w:val="0"/>
      <w:marRight w:val="0"/>
      <w:marTop w:val="0"/>
      <w:marBottom w:val="0"/>
      <w:divBdr>
        <w:top w:val="none" w:sz="0" w:space="0" w:color="auto"/>
        <w:left w:val="none" w:sz="0" w:space="0" w:color="auto"/>
        <w:bottom w:val="none" w:sz="0" w:space="0" w:color="auto"/>
        <w:right w:val="none" w:sz="0" w:space="0" w:color="auto"/>
      </w:divBdr>
      <w:divsChild>
        <w:div w:id="1767919909">
          <w:marLeft w:val="0"/>
          <w:marRight w:val="0"/>
          <w:marTop w:val="0"/>
          <w:marBottom w:val="0"/>
          <w:divBdr>
            <w:top w:val="none" w:sz="0" w:space="0" w:color="auto"/>
            <w:left w:val="none" w:sz="0" w:space="0" w:color="auto"/>
            <w:bottom w:val="none" w:sz="0" w:space="0" w:color="auto"/>
            <w:right w:val="none" w:sz="0" w:space="0" w:color="auto"/>
          </w:divBdr>
        </w:div>
      </w:divsChild>
    </w:div>
    <w:div w:id="212284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amm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30</Pages>
  <Words>6467</Words>
  <Characters>36868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2021-11-09T16:37:00Z</dcterms:created>
  <dcterms:modified xsi:type="dcterms:W3CDTF">2022-09-19T06:58:00Z</dcterms:modified>
</cp:coreProperties>
</file>