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57F" w:rsidRPr="00430FE1" w:rsidRDefault="0021457F" w:rsidP="002145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0FE1">
        <w:rPr>
          <w:rFonts w:ascii="Times New Roman" w:hAnsi="Times New Roman"/>
          <w:sz w:val="24"/>
          <w:szCs w:val="24"/>
        </w:rPr>
        <w:t>бюджетное профессиональное образовательное учреждение</w:t>
      </w:r>
    </w:p>
    <w:p w:rsidR="0021457F" w:rsidRPr="005B09C0" w:rsidRDefault="0021457F" w:rsidP="002145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0FE1">
        <w:rPr>
          <w:rFonts w:ascii="Times New Roman" w:hAnsi="Times New Roman"/>
          <w:sz w:val="24"/>
          <w:szCs w:val="24"/>
        </w:rPr>
        <w:t>Вологодской области</w:t>
      </w:r>
      <w:r w:rsidR="00430FE1">
        <w:rPr>
          <w:rFonts w:ascii="Times New Roman" w:hAnsi="Times New Roman"/>
          <w:sz w:val="24"/>
          <w:szCs w:val="24"/>
        </w:rPr>
        <w:t xml:space="preserve"> </w:t>
      </w:r>
      <w:r w:rsidRPr="00430FE1">
        <w:rPr>
          <w:rFonts w:ascii="Times New Roman" w:hAnsi="Times New Roman"/>
          <w:sz w:val="24"/>
          <w:szCs w:val="24"/>
        </w:rPr>
        <w:t xml:space="preserve"> «Вологодский колледж технологии и дизайна»</w:t>
      </w: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6312" w:rsidRDefault="000B6312" w:rsidP="000B631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0B6312" w:rsidRPr="00E21F77" w:rsidRDefault="000B6312" w:rsidP="000B631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E21F77">
        <w:rPr>
          <w:rFonts w:ascii="Times New Roman" w:hAnsi="Times New Roman"/>
          <w:sz w:val="28"/>
          <w:szCs w:val="28"/>
        </w:rPr>
        <w:t>приказом директора</w:t>
      </w:r>
    </w:p>
    <w:p w:rsidR="000B6312" w:rsidRPr="00E21F77" w:rsidRDefault="000B6312" w:rsidP="000B631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E21F77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E21F77">
        <w:rPr>
          <w:rFonts w:ascii="Times New Roman" w:hAnsi="Times New Roman"/>
          <w:sz w:val="28"/>
          <w:szCs w:val="28"/>
        </w:rPr>
        <w:t>ВО</w:t>
      </w:r>
      <w:proofErr w:type="gramEnd"/>
      <w:r w:rsidRPr="00E21F77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0B6312" w:rsidRDefault="009A25A1" w:rsidP="000B6312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r w:rsidRPr="00E21F77">
        <w:rPr>
          <w:rFonts w:ascii="Times New Roman" w:hAnsi="Times New Roman"/>
          <w:sz w:val="28"/>
          <w:szCs w:val="28"/>
        </w:rPr>
        <w:t xml:space="preserve">от </w:t>
      </w:r>
      <w:r w:rsidR="00D7666D">
        <w:rPr>
          <w:rFonts w:ascii="Times New Roman" w:hAnsi="Times New Roman"/>
          <w:sz w:val="28"/>
          <w:szCs w:val="28"/>
        </w:rPr>
        <w:t xml:space="preserve">22.06.2023 г. </w:t>
      </w:r>
      <w:r w:rsidR="00E36E6F">
        <w:rPr>
          <w:rFonts w:ascii="Times New Roman" w:hAnsi="Times New Roman"/>
          <w:sz w:val="28"/>
          <w:szCs w:val="28"/>
        </w:rPr>
        <w:t>№</w:t>
      </w:r>
      <w:r w:rsidR="00D7666D">
        <w:rPr>
          <w:rFonts w:ascii="Times New Roman" w:hAnsi="Times New Roman"/>
          <w:sz w:val="28"/>
          <w:szCs w:val="28"/>
        </w:rPr>
        <w:t xml:space="preserve"> 514 </w:t>
      </w: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9A25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21457F" w:rsidRDefault="0021457F" w:rsidP="009A25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 xml:space="preserve">УЧЕБНОЙ ДИСЦИПЛИНЫ </w:t>
      </w:r>
    </w:p>
    <w:p w:rsidR="0021457F" w:rsidRPr="003D316A" w:rsidRDefault="0021457F" w:rsidP="002145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3D316A">
        <w:rPr>
          <w:rFonts w:ascii="Times New Roman" w:hAnsi="Times New Roman"/>
          <w:sz w:val="28"/>
          <w:szCs w:val="28"/>
        </w:rPr>
        <w:t>ОП.04 ОСНОВЫ ДИЗАЙНА И КОМПОЗИЦИИ</w:t>
      </w:r>
    </w:p>
    <w:p w:rsidR="0021457F" w:rsidRDefault="0021457F" w:rsidP="002145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D6BBE" w:rsidRDefault="006D6BBE" w:rsidP="002145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B1330" w:rsidRPr="005B09C0" w:rsidRDefault="00AB1330" w:rsidP="002145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D47608" w:rsidRDefault="0021457F" w:rsidP="009A25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="00AB1330">
        <w:rPr>
          <w:rFonts w:ascii="Times New Roman" w:hAnsi="Times New Roman"/>
          <w:sz w:val="28"/>
          <w:szCs w:val="28"/>
        </w:rPr>
        <w:t xml:space="preserve">профессии </w:t>
      </w:r>
      <w:r w:rsidR="00AB1330" w:rsidRPr="00AB1330">
        <w:rPr>
          <w:rFonts w:ascii="Times New Roman" w:hAnsi="Times New Roman"/>
          <w:sz w:val="28"/>
          <w:szCs w:val="28"/>
        </w:rPr>
        <w:t>54.01.20</w:t>
      </w:r>
      <w:r w:rsidRPr="00D47608">
        <w:rPr>
          <w:rFonts w:ascii="Times New Roman" w:hAnsi="Times New Roman"/>
          <w:sz w:val="28"/>
          <w:szCs w:val="28"/>
        </w:rPr>
        <w:t xml:space="preserve"> Графический дизайнер</w:t>
      </w: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757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394D0A" w:rsidRDefault="0021457F" w:rsidP="00757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B09C0">
        <w:rPr>
          <w:rFonts w:ascii="Times New Roman" w:hAnsi="Times New Roman"/>
          <w:bCs/>
          <w:sz w:val="28"/>
          <w:szCs w:val="28"/>
        </w:rPr>
        <w:t>20</w:t>
      </w:r>
      <w:r w:rsidR="00430FE1">
        <w:rPr>
          <w:rFonts w:ascii="Times New Roman" w:hAnsi="Times New Roman"/>
          <w:bCs/>
          <w:sz w:val="28"/>
          <w:szCs w:val="28"/>
        </w:rPr>
        <w:t>23</w:t>
      </w:r>
    </w:p>
    <w:p w:rsidR="00394D0A" w:rsidRDefault="00394D0A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21457F" w:rsidRPr="005B09C0" w:rsidRDefault="0021457F" w:rsidP="000D7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Cs/>
          <w:sz w:val="28"/>
          <w:szCs w:val="28"/>
        </w:rPr>
        <w:lastRenderedPageBreak/>
        <w:t>Рабочая</w:t>
      </w:r>
      <w:r w:rsidRPr="005B09C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5B09C0">
        <w:rPr>
          <w:rFonts w:ascii="Times New Roman" w:hAnsi="Times New Roman"/>
          <w:sz w:val="28"/>
          <w:szCs w:val="28"/>
        </w:rPr>
        <w:t>программа учебной дисциплины</w:t>
      </w:r>
      <w:r w:rsidRPr="005B09C0">
        <w:rPr>
          <w:rFonts w:ascii="Times New Roman" w:hAnsi="Times New Roman"/>
          <w:caps/>
          <w:sz w:val="28"/>
          <w:szCs w:val="28"/>
        </w:rPr>
        <w:t xml:space="preserve"> </w:t>
      </w:r>
      <w:r w:rsidR="00EC5D1C">
        <w:rPr>
          <w:rFonts w:ascii="Times New Roman" w:hAnsi="Times New Roman"/>
          <w:sz w:val="28"/>
          <w:szCs w:val="28"/>
        </w:rPr>
        <w:t>ОП.04 Основы дизайна и композиции</w:t>
      </w:r>
      <w:r w:rsidRPr="005B09C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B09C0">
        <w:rPr>
          <w:rFonts w:ascii="Times New Roman" w:hAnsi="Times New Roman"/>
          <w:sz w:val="28"/>
          <w:szCs w:val="28"/>
        </w:rPr>
        <w:t xml:space="preserve">разработана в </w:t>
      </w:r>
      <w:r w:rsidR="004F410C">
        <w:rPr>
          <w:rFonts w:ascii="Times New Roman" w:hAnsi="Times New Roman"/>
          <w:sz w:val="28"/>
          <w:szCs w:val="28"/>
        </w:rPr>
        <w:t xml:space="preserve">соответствии с </w:t>
      </w:r>
      <w:r w:rsidRPr="005B09C0">
        <w:rPr>
          <w:rFonts w:ascii="Times New Roman" w:hAnsi="Times New Roman"/>
          <w:sz w:val="28"/>
          <w:szCs w:val="28"/>
        </w:rPr>
        <w:t>Федеральным государственным образовательным стандартом (далее – ФГОС) среднего профессиональ</w:t>
      </w:r>
      <w:r>
        <w:rPr>
          <w:rFonts w:ascii="Times New Roman" w:hAnsi="Times New Roman"/>
          <w:sz w:val="28"/>
          <w:szCs w:val="28"/>
        </w:rPr>
        <w:t>ного образования (далее СПО) по профессии 54.01.20 Графический дизайн</w:t>
      </w:r>
      <w:r w:rsidR="00AF15C0">
        <w:rPr>
          <w:rFonts w:ascii="Times New Roman" w:hAnsi="Times New Roman"/>
          <w:sz w:val="28"/>
          <w:szCs w:val="28"/>
        </w:rPr>
        <w:t>ер</w:t>
      </w:r>
      <w:r w:rsidR="000004C2">
        <w:rPr>
          <w:rFonts w:ascii="Times New Roman" w:hAnsi="Times New Roman"/>
          <w:sz w:val="28"/>
          <w:szCs w:val="28"/>
        </w:rPr>
        <w:t>.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hAnsi="Times New Roman"/>
          <w:i/>
          <w:sz w:val="28"/>
          <w:szCs w:val="28"/>
          <w:vertAlign w:val="superscript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Разработчик:</w:t>
      </w:r>
    </w:p>
    <w:p w:rsidR="0021457F" w:rsidRPr="005B09C0" w:rsidRDefault="000877FE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Мельникова С.Х</w:t>
      </w:r>
      <w:r w:rsidR="000B6312" w:rsidRPr="000B6312">
        <w:rPr>
          <w:rFonts w:ascii="Times New Roman" w:hAnsi="Times New Roman"/>
          <w:sz w:val="28"/>
          <w:szCs w:val="28"/>
        </w:rPr>
        <w:t>.,</w:t>
      </w:r>
      <w:r w:rsidR="0021457F" w:rsidRPr="000B6312">
        <w:rPr>
          <w:rFonts w:ascii="Times New Roman" w:hAnsi="Times New Roman"/>
          <w:sz w:val="28"/>
          <w:szCs w:val="28"/>
        </w:rPr>
        <w:t xml:space="preserve"> </w:t>
      </w:r>
      <w:r w:rsidR="00B13A0B">
        <w:rPr>
          <w:rFonts w:ascii="Times New Roman" w:hAnsi="Times New Roman"/>
          <w:sz w:val="28"/>
          <w:szCs w:val="28"/>
        </w:rPr>
        <w:t>преподаватель</w:t>
      </w:r>
      <w:r w:rsidR="0021457F" w:rsidRPr="005B09C0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="0021457F" w:rsidRPr="005B09C0">
        <w:rPr>
          <w:rFonts w:ascii="Times New Roman" w:hAnsi="Times New Roman"/>
          <w:sz w:val="28"/>
          <w:szCs w:val="28"/>
        </w:rPr>
        <w:t>ВО</w:t>
      </w:r>
      <w:proofErr w:type="gramEnd"/>
      <w:r w:rsidR="0021457F" w:rsidRPr="005B09C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  <w:r w:rsidR="00BF3B47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457F" w:rsidRPr="00430FE1" w:rsidRDefault="005554C7" w:rsidP="0043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408DC">
        <w:rPr>
          <w:rFonts w:ascii="Times New Roman" w:hAnsi="Times New Roman"/>
          <w:sz w:val="28"/>
          <w:szCs w:val="28"/>
        </w:rPr>
        <w:t>Рассмотрен</w:t>
      </w:r>
      <w:r w:rsidR="0089239A">
        <w:rPr>
          <w:rFonts w:ascii="Times New Roman" w:hAnsi="Times New Roman"/>
          <w:sz w:val="28"/>
          <w:szCs w:val="28"/>
        </w:rPr>
        <w:t>а</w:t>
      </w:r>
      <w:proofErr w:type="gramEnd"/>
      <w:r w:rsidRPr="00E408DC">
        <w:rPr>
          <w:rFonts w:ascii="Times New Roman" w:hAnsi="Times New Roman"/>
          <w:sz w:val="28"/>
          <w:szCs w:val="28"/>
        </w:rPr>
        <w:t xml:space="preserve"> и рекомендован</w:t>
      </w:r>
      <w:r w:rsidR="0089239A">
        <w:rPr>
          <w:rFonts w:ascii="Times New Roman" w:hAnsi="Times New Roman"/>
          <w:sz w:val="28"/>
          <w:szCs w:val="28"/>
        </w:rPr>
        <w:t>а</w:t>
      </w:r>
      <w:r w:rsidRPr="00E408DC">
        <w:rPr>
          <w:rFonts w:ascii="Times New Roman" w:hAnsi="Times New Roman"/>
          <w:sz w:val="28"/>
          <w:szCs w:val="28"/>
        </w:rPr>
        <w:t xml:space="preserve"> к использованию в </w:t>
      </w:r>
      <w:r w:rsidR="0089239A">
        <w:rPr>
          <w:rFonts w:ascii="Times New Roman" w:hAnsi="Times New Roman"/>
          <w:sz w:val="28"/>
          <w:szCs w:val="28"/>
        </w:rPr>
        <w:t>учебном</w:t>
      </w:r>
      <w:r w:rsidRPr="00E408DC">
        <w:rPr>
          <w:rFonts w:ascii="Times New Roman" w:hAnsi="Times New Roman"/>
          <w:sz w:val="28"/>
          <w:szCs w:val="28"/>
        </w:rPr>
        <w:t xml:space="preserve"> процессе предметной </w:t>
      </w:r>
      <w:r w:rsidR="0089239A">
        <w:rPr>
          <w:rFonts w:ascii="Times New Roman" w:hAnsi="Times New Roman"/>
          <w:sz w:val="28"/>
          <w:szCs w:val="28"/>
        </w:rPr>
        <w:t>цикловой комиссией</w:t>
      </w:r>
      <w:r w:rsidR="00430FE1">
        <w:rPr>
          <w:rFonts w:ascii="Times New Roman" w:hAnsi="Times New Roman"/>
          <w:sz w:val="28"/>
          <w:szCs w:val="28"/>
        </w:rPr>
        <w:t xml:space="preserve">, протокол № </w:t>
      </w:r>
      <w:r w:rsidR="00BF3B47">
        <w:rPr>
          <w:rFonts w:ascii="Times New Roman" w:hAnsi="Times New Roman"/>
          <w:sz w:val="28"/>
          <w:szCs w:val="28"/>
        </w:rPr>
        <w:t>11</w:t>
      </w:r>
      <w:r w:rsidR="00430FE1">
        <w:rPr>
          <w:rFonts w:ascii="Times New Roman" w:hAnsi="Times New Roman"/>
          <w:sz w:val="28"/>
          <w:szCs w:val="28"/>
        </w:rPr>
        <w:t xml:space="preserve"> от </w:t>
      </w:r>
      <w:r w:rsidR="00BF3B47">
        <w:rPr>
          <w:rFonts w:ascii="Times New Roman" w:hAnsi="Times New Roman"/>
          <w:sz w:val="28"/>
          <w:szCs w:val="28"/>
        </w:rPr>
        <w:t>15.06.2023 г.</w:t>
      </w:r>
    </w:p>
    <w:p w:rsidR="0021457F" w:rsidRPr="005B09C0" w:rsidRDefault="0021457F" w:rsidP="002145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5B09C0">
        <w:rPr>
          <w:rFonts w:ascii="Times New Roman" w:hAnsi="Times New Roman"/>
          <w:bCs/>
          <w:kern w:val="32"/>
          <w:sz w:val="28"/>
          <w:szCs w:val="28"/>
        </w:rPr>
        <w:br w:type="page"/>
      </w:r>
      <w:r w:rsidRPr="005B09C0">
        <w:rPr>
          <w:rFonts w:ascii="Times New Roman" w:hAnsi="Times New Roman"/>
          <w:bCs/>
          <w:kern w:val="32"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5"/>
        <w:gridCol w:w="496"/>
      </w:tblGrid>
      <w:tr w:rsidR="0021457F" w:rsidRPr="005B09C0" w:rsidTr="00252156">
        <w:trPr>
          <w:trHeight w:val="488"/>
        </w:trPr>
        <w:tc>
          <w:tcPr>
            <w:tcW w:w="0" w:type="auto"/>
            <w:shd w:val="clear" w:color="auto" w:fill="auto"/>
          </w:tcPr>
          <w:p w:rsidR="0021457F" w:rsidRPr="005B09C0" w:rsidRDefault="0021457F" w:rsidP="00EC5D1C">
            <w:pPr>
              <w:keepNext/>
              <w:spacing w:before="240" w:after="60" w:line="240" w:lineRule="auto"/>
              <w:ind w:left="284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1457F" w:rsidRPr="005B09C0" w:rsidRDefault="0021457F" w:rsidP="00EC5D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57F" w:rsidRPr="005B09C0" w:rsidTr="00252156">
        <w:trPr>
          <w:trHeight w:val="519"/>
        </w:trPr>
        <w:tc>
          <w:tcPr>
            <w:tcW w:w="0" w:type="auto"/>
            <w:shd w:val="clear" w:color="auto" w:fill="auto"/>
          </w:tcPr>
          <w:p w:rsidR="0021457F" w:rsidRPr="00CD25F1" w:rsidRDefault="00B13A0B" w:rsidP="00252156">
            <w:pPr>
              <w:keepNext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>ОБЩАЯ ХАРАКТЕРИСТИКА</w:t>
            </w:r>
            <w:r w:rsidR="0021457F" w:rsidRPr="00CD25F1"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 xml:space="preserve"> РАБОЧЕЙ ПРОГРАММЫ УЧЕБНОЙ ДИСЦИПЛИНЫ </w:t>
            </w:r>
          </w:p>
        </w:tc>
        <w:tc>
          <w:tcPr>
            <w:tcW w:w="0" w:type="auto"/>
            <w:shd w:val="clear" w:color="auto" w:fill="auto"/>
          </w:tcPr>
          <w:p w:rsidR="0021457F" w:rsidRPr="003E632B" w:rsidRDefault="003E632B" w:rsidP="00EC5D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  <w:tr w:rsidR="0021457F" w:rsidRPr="005B09C0" w:rsidTr="00252156">
        <w:trPr>
          <w:trHeight w:val="407"/>
        </w:trPr>
        <w:tc>
          <w:tcPr>
            <w:tcW w:w="0" w:type="auto"/>
            <w:shd w:val="clear" w:color="auto" w:fill="auto"/>
          </w:tcPr>
          <w:p w:rsidR="0021457F" w:rsidRPr="00CD25F1" w:rsidRDefault="0021457F" w:rsidP="00252156">
            <w:pPr>
              <w:keepNext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CD25F1"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0" w:type="auto"/>
            <w:shd w:val="clear" w:color="auto" w:fill="auto"/>
          </w:tcPr>
          <w:p w:rsidR="0021457F" w:rsidRPr="003E632B" w:rsidRDefault="003E632B" w:rsidP="00EC5D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</w:tr>
      <w:tr w:rsidR="0021457F" w:rsidRPr="005B09C0" w:rsidTr="00252156">
        <w:trPr>
          <w:trHeight w:val="675"/>
        </w:trPr>
        <w:tc>
          <w:tcPr>
            <w:tcW w:w="0" w:type="auto"/>
            <w:shd w:val="clear" w:color="auto" w:fill="auto"/>
          </w:tcPr>
          <w:p w:rsidR="0021457F" w:rsidRPr="00CD25F1" w:rsidRDefault="0021457F" w:rsidP="00252156">
            <w:pPr>
              <w:keepNext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CD25F1"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 xml:space="preserve">условия реализации </w:t>
            </w:r>
            <w:r w:rsidR="00B13A0B"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 xml:space="preserve">РАБОЧЕЙ </w:t>
            </w:r>
            <w:r w:rsidRPr="00CD25F1"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 xml:space="preserve">программы учебной дисциплины </w:t>
            </w:r>
          </w:p>
        </w:tc>
        <w:tc>
          <w:tcPr>
            <w:tcW w:w="0" w:type="auto"/>
            <w:shd w:val="clear" w:color="auto" w:fill="auto"/>
          </w:tcPr>
          <w:p w:rsidR="0021457F" w:rsidRPr="005B09C0" w:rsidRDefault="00C1357B" w:rsidP="00EC5D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21457F" w:rsidRPr="005B09C0" w:rsidTr="00252156">
        <w:trPr>
          <w:trHeight w:val="828"/>
        </w:trPr>
        <w:tc>
          <w:tcPr>
            <w:tcW w:w="0" w:type="auto"/>
            <w:shd w:val="clear" w:color="auto" w:fill="auto"/>
          </w:tcPr>
          <w:p w:rsidR="0021457F" w:rsidRPr="00CD25F1" w:rsidRDefault="0021457F" w:rsidP="00252156">
            <w:pPr>
              <w:keepNext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CD25F1"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 xml:space="preserve">Контроль и оценка результатов Освоения учебной     дисциплины </w:t>
            </w:r>
          </w:p>
        </w:tc>
        <w:tc>
          <w:tcPr>
            <w:tcW w:w="0" w:type="auto"/>
            <w:shd w:val="clear" w:color="auto" w:fill="auto"/>
          </w:tcPr>
          <w:p w:rsidR="0021457F" w:rsidRPr="005B09C0" w:rsidRDefault="00FB24FB" w:rsidP="00EC5D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52156" w:rsidRDefault="00252156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21457F" w:rsidRDefault="0021457F" w:rsidP="00611FD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/>
          <w:bCs/>
          <w:sz w:val="28"/>
          <w:szCs w:val="28"/>
        </w:rPr>
        <w:lastRenderedPageBreak/>
        <w:t xml:space="preserve">1. </w:t>
      </w:r>
      <w:proofErr w:type="gramStart"/>
      <w:r w:rsidR="00377204">
        <w:rPr>
          <w:rFonts w:ascii="Times New Roman" w:hAnsi="Times New Roman"/>
          <w:b/>
          <w:bCs/>
          <w:sz w:val="28"/>
          <w:szCs w:val="28"/>
        </w:rPr>
        <w:t>ОБЩАЯ</w:t>
      </w:r>
      <w:proofErr w:type="gramEnd"/>
      <w:r w:rsidR="00377204">
        <w:rPr>
          <w:rFonts w:ascii="Times New Roman" w:hAnsi="Times New Roman"/>
          <w:b/>
          <w:bCs/>
          <w:sz w:val="28"/>
          <w:szCs w:val="28"/>
        </w:rPr>
        <w:t xml:space="preserve"> ХАРАКТЕРИТСИКА</w:t>
      </w:r>
      <w:r w:rsidRPr="005B09C0">
        <w:rPr>
          <w:rFonts w:ascii="Times New Roman" w:hAnsi="Times New Roman"/>
          <w:b/>
          <w:bCs/>
          <w:sz w:val="28"/>
          <w:szCs w:val="28"/>
        </w:rPr>
        <w:t xml:space="preserve"> РАБОЧЕЙ ПРОГРАММЫ УЧЕБНОЙ ДИСЦИПЛИНЫ</w:t>
      </w:r>
    </w:p>
    <w:p w:rsidR="00611FD9" w:rsidRPr="003E5C9C" w:rsidRDefault="00611FD9" w:rsidP="00611FD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numPr>
          <w:ilvl w:val="1"/>
          <w:numId w:val="16"/>
        </w:num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/>
          <w:bCs/>
          <w:sz w:val="28"/>
          <w:szCs w:val="28"/>
        </w:rPr>
        <w:t xml:space="preserve">Место учебной дисциплины в структуре образовательной программы </w:t>
      </w:r>
      <w:r w:rsidR="00377204">
        <w:rPr>
          <w:rFonts w:ascii="Times New Roman" w:hAnsi="Times New Roman"/>
          <w:b/>
          <w:bCs/>
          <w:sz w:val="28"/>
          <w:szCs w:val="28"/>
        </w:rPr>
        <w:t>СПО</w:t>
      </w:r>
      <w:r w:rsidRPr="005B09C0">
        <w:rPr>
          <w:rFonts w:ascii="Times New Roman" w:hAnsi="Times New Roman"/>
          <w:b/>
          <w:bCs/>
          <w:sz w:val="28"/>
          <w:szCs w:val="28"/>
        </w:rPr>
        <w:t>.</w:t>
      </w:r>
    </w:p>
    <w:p w:rsidR="00377204" w:rsidRDefault="0021457F" w:rsidP="00377204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0796">
        <w:rPr>
          <w:rFonts w:ascii="Times New Roman" w:hAnsi="Times New Roman"/>
          <w:sz w:val="28"/>
          <w:szCs w:val="28"/>
        </w:rPr>
        <w:t>Учебная дисциплина ОП.0</w:t>
      </w:r>
      <w:r w:rsidR="00B00796" w:rsidRPr="00B00796">
        <w:rPr>
          <w:rFonts w:ascii="Times New Roman" w:hAnsi="Times New Roman"/>
          <w:sz w:val="28"/>
          <w:szCs w:val="28"/>
        </w:rPr>
        <w:t>4</w:t>
      </w:r>
      <w:r w:rsidRPr="00B00796">
        <w:rPr>
          <w:rFonts w:ascii="Times New Roman" w:hAnsi="Times New Roman"/>
          <w:sz w:val="28"/>
          <w:szCs w:val="28"/>
        </w:rPr>
        <w:t xml:space="preserve"> Основы </w:t>
      </w:r>
      <w:r w:rsidR="00B00796" w:rsidRPr="00B00796">
        <w:rPr>
          <w:rFonts w:ascii="Times New Roman" w:hAnsi="Times New Roman"/>
          <w:sz w:val="28"/>
          <w:szCs w:val="28"/>
        </w:rPr>
        <w:t>дизайна и композиции</w:t>
      </w:r>
      <w:r w:rsidRPr="00B00796">
        <w:rPr>
          <w:rFonts w:ascii="Times New Roman" w:hAnsi="Times New Roman"/>
          <w:sz w:val="28"/>
          <w:szCs w:val="28"/>
        </w:rPr>
        <w:t xml:space="preserve"> </w:t>
      </w:r>
      <w:r w:rsidR="00377204">
        <w:rPr>
          <w:rFonts w:ascii="Times New Roman" w:hAnsi="Times New Roman"/>
          <w:sz w:val="28"/>
          <w:szCs w:val="28"/>
        </w:rPr>
        <w:t>является обязательной частью общепрофессионального</w:t>
      </w:r>
      <w:r w:rsidRPr="00B00796">
        <w:rPr>
          <w:rFonts w:ascii="Times New Roman" w:hAnsi="Times New Roman"/>
          <w:sz w:val="28"/>
          <w:szCs w:val="28"/>
        </w:rPr>
        <w:t xml:space="preserve"> цикл</w:t>
      </w:r>
      <w:r w:rsidR="00377204">
        <w:rPr>
          <w:rFonts w:ascii="Times New Roman" w:hAnsi="Times New Roman"/>
          <w:sz w:val="28"/>
          <w:szCs w:val="28"/>
        </w:rPr>
        <w:t xml:space="preserve">а </w:t>
      </w:r>
      <w:r w:rsidR="00377204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программы</w:t>
      </w:r>
      <w:r w:rsidR="00377204" w:rsidRPr="00A51A4A">
        <w:rPr>
          <w:rFonts w:ascii="Times New Roman" w:hAnsi="Times New Roman" w:cs="Times New Roman"/>
          <w:sz w:val="28"/>
          <w:szCs w:val="28"/>
        </w:rPr>
        <w:t xml:space="preserve"> в соответствии с ФГОС по </w:t>
      </w:r>
      <w:r w:rsidR="00377204" w:rsidRPr="00377204">
        <w:rPr>
          <w:rFonts w:ascii="Times New Roman" w:hAnsi="Times New Roman" w:cs="Times New Roman"/>
          <w:sz w:val="28"/>
          <w:szCs w:val="28"/>
        </w:rPr>
        <w:t xml:space="preserve">профессии </w:t>
      </w:r>
      <w:r w:rsidR="00377204">
        <w:rPr>
          <w:rFonts w:ascii="Times New Roman" w:hAnsi="Times New Roman" w:cs="Times New Roman"/>
          <w:sz w:val="28"/>
          <w:szCs w:val="28"/>
        </w:rPr>
        <w:t>54.01.20 Графический дизайнер.</w:t>
      </w:r>
      <w:r w:rsidR="00377204" w:rsidRPr="00A51A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204" w:rsidRPr="00A51A4A" w:rsidRDefault="00377204" w:rsidP="00377204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значение учебная дисциплина имеет п</w:t>
      </w:r>
      <w:r w:rsidR="0092362C">
        <w:rPr>
          <w:rFonts w:ascii="Times New Roman" w:hAnsi="Times New Roman" w:cs="Times New Roman"/>
          <w:sz w:val="28"/>
          <w:szCs w:val="28"/>
        </w:rPr>
        <w:t>ри формировании и развитии ОК.01</w:t>
      </w:r>
      <w:r>
        <w:rPr>
          <w:rFonts w:ascii="Times New Roman" w:hAnsi="Times New Roman" w:cs="Times New Roman"/>
          <w:sz w:val="28"/>
          <w:szCs w:val="28"/>
        </w:rPr>
        <w:t>,</w:t>
      </w:r>
      <w:r w:rsidR="0092362C">
        <w:rPr>
          <w:rFonts w:ascii="Times New Roman" w:hAnsi="Times New Roman" w:cs="Times New Roman"/>
          <w:sz w:val="28"/>
          <w:szCs w:val="28"/>
        </w:rPr>
        <w:t xml:space="preserve"> ОК.02, ОК.03, ОК.04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EC5D1C" w:rsidRPr="00B00796" w:rsidRDefault="00EC5D1C" w:rsidP="006A46DF">
      <w:pPr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1457F" w:rsidRPr="005B09C0" w:rsidRDefault="00377204" w:rsidP="0021457F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</w:t>
      </w:r>
      <w:r w:rsidR="0021457F" w:rsidRPr="003A62E4">
        <w:rPr>
          <w:rFonts w:ascii="Times New Roman" w:hAnsi="Times New Roman"/>
          <w:b/>
          <w:sz w:val="28"/>
          <w:szCs w:val="28"/>
        </w:rPr>
        <w:t>.</w:t>
      </w:r>
      <w:r w:rsidR="0021457F" w:rsidRPr="005B09C0">
        <w:rPr>
          <w:rFonts w:ascii="Times New Roman" w:hAnsi="Times New Roman"/>
          <w:b/>
          <w:sz w:val="28"/>
          <w:szCs w:val="28"/>
        </w:rPr>
        <w:t xml:space="preserve"> Цели и </w:t>
      </w:r>
      <w:r w:rsidR="0092362C">
        <w:rPr>
          <w:rFonts w:ascii="Times New Roman" w:hAnsi="Times New Roman"/>
          <w:b/>
          <w:sz w:val="28"/>
          <w:szCs w:val="28"/>
        </w:rPr>
        <w:t>планируемые результаты освоения учебной дисциплины</w:t>
      </w:r>
    </w:p>
    <w:p w:rsidR="0090486F" w:rsidRPr="00A51A4A" w:rsidRDefault="0090486F" w:rsidP="0090486F">
      <w:pPr>
        <w:pStyle w:val="ac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 xml:space="preserve">1.2.1. Цели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 w:rsidRPr="00A51A4A">
        <w:rPr>
          <w:rFonts w:ascii="Times New Roman" w:hAnsi="Times New Roman" w:cs="Times New Roman"/>
          <w:sz w:val="28"/>
          <w:szCs w:val="28"/>
        </w:rPr>
        <w:t xml:space="preserve"> дисциплины</w:t>
      </w:r>
    </w:p>
    <w:p w:rsidR="006A46DF" w:rsidRPr="009D23C6" w:rsidRDefault="0090486F" w:rsidP="006A46D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Главной ц</w:t>
      </w:r>
      <w:r w:rsidR="006A46DF" w:rsidRPr="009D23C6">
        <w:rPr>
          <w:rFonts w:ascii="Times New Roman" w:hAnsi="Times New Roman"/>
          <w:sz w:val="28"/>
          <w:szCs w:val="28"/>
        </w:rPr>
        <w:t>ель</w:t>
      </w:r>
      <w:r>
        <w:rPr>
          <w:rFonts w:ascii="Times New Roman" w:hAnsi="Times New Roman"/>
          <w:sz w:val="28"/>
          <w:szCs w:val="28"/>
        </w:rPr>
        <w:t>ю</w:t>
      </w:r>
      <w:r w:rsidR="006A46DF" w:rsidRPr="0004310B">
        <w:rPr>
          <w:rFonts w:ascii="Times New Roman" w:hAnsi="Times New Roman"/>
          <w:sz w:val="28"/>
          <w:szCs w:val="28"/>
        </w:rPr>
        <w:t xml:space="preserve"> </w:t>
      </w:r>
      <w:r w:rsidR="006A46DF" w:rsidRPr="00141005">
        <w:rPr>
          <w:rFonts w:ascii="Times New Roman" w:hAnsi="Times New Roman"/>
          <w:sz w:val="28"/>
          <w:szCs w:val="28"/>
        </w:rPr>
        <w:t>изучен</w:t>
      </w:r>
      <w:r>
        <w:rPr>
          <w:rFonts w:ascii="Times New Roman" w:hAnsi="Times New Roman"/>
          <w:sz w:val="28"/>
          <w:szCs w:val="28"/>
        </w:rPr>
        <w:t>ия учебной дисциплины является</w:t>
      </w:r>
      <w:r w:rsidR="006A46DF">
        <w:rPr>
          <w:rFonts w:ascii="Times New Roman" w:hAnsi="Times New Roman"/>
          <w:sz w:val="28"/>
          <w:szCs w:val="28"/>
        </w:rPr>
        <w:t xml:space="preserve"> овладение</w:t>
      </w:r>
      <w:r w:rsidR="006A46DF" w:rsidRPr="00141005">
        <w:rPr>
          <w:rFonts w:ascii="Times New Roman" w:hAnsi="Times New Roman"/>
          <w:sz w:val="28"/>
          <w:szCs w:val="28"/>
        </w:rPr>
        <w:t xml:space="preserve"> указанным видом профессиональной деятельности и соответствующими профессиональными компетенциями</w:t>
      </w:r>
    </w:p>
    <w:p w:rsidR="0090486F" w:rsidRPr="00A51A4A" w:rsidRDefault="0090486F" w:rsidP="0090486F">
      <w:pPr>
        <w:pStyle w:val="ac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 xml:space="preserve">1.2.2. Планируемые результаты освоения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 w:rsidRPr="00A51A4A">
        <w:rPr>
          <w:rFonts w:ascii="Times New Roman" w:hAnsi="Times New Roman" w:cs="Times New Roman"/>
          <w:sz w:val="28"/>
          <w:szCs w:val="28"/>
        </w:rPr>
        <w:t xml:space="preserve"> дисциплины в соответствии с ФГОС СПО </w:t>
      </w:r>
    </w:p>
    <w:p w:rsidR="0090486F" w:rsidRPr="00A51A4A" w:rsidRDefault="0090486F" w:rsidP="0090486F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рабочей программы учебной</w:t>
      </w:r>
      <w:r w:rsidRPr="00A51A4A">
        <w:rPr>
          <w:rFonts w:ascii="Times New Roman" w:hAnsi="Times New Roman" w:cs="Times New Roman"/>
          <w:sz w:val="28"/>
          <w:szCs w:val="28"/>
        </w:rPr>
        <w:t xml:space="preserve"> дисциплина</w:t>
      </w:r>
      <w:r>
        <w:rPr>
          <w:rFonts w:ascii="Times New Roman" w:hAnsi="Times New Roman" w:cs="Times New Roman"/>
          <w:sz w:val="28"/>
          <w:szCs w:val="28"/>
        </w:rPr>
        <w:t xml:space="preserve"> обучающиеся осваивают умения и знания</w:t>
      </w:r>
    </w:p>
    <w:p w:rsidR="00EA1ADD" w:rsidRDefault="00EA1ADD" w:rsidP="00EA1ADD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10084" w:type="dxa"/>
        <w:tblLook w:val="04A0" w:firstRow="1" w:lastRow="0" w:firstColumn="1" w:lastColumn="0" w:noHBand="0" w:noVBand="1"/>
      </w:tblPr>
      <w:tblGrid>
        <w:gridCol w:w="3765"/>
        <w:gridCol w:w="2858"/>
        <w:gridCol w:w="3461"/>
      </w:tblGrid>
      <w:tr w:rsidR="00EA1ADD" w:rsidRPr="006C5733" w:rsidTr="00C11F9E">
        <w:trPr>
          <w:trHeight w:val="74"/>
        </w:trPr>
        <w:tc>
          <w:tcPr>
            <w:tcW w:w="3765" w:type="dxa"/>
            <w:vAlign w:val="center"/>
          </w:tcPr>
          <w:p w:rsidR="00EA1ADD" w:rsidRPr="006C5733" w:rsidRDefault="00EA1ADD" w:rsidP="00020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33">
              <w:rPr>
                <w:rFonts w:ascii="Times New Roman" w:hAnsi="Times New Roman" w:cs="Times New Roman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2858" w:type="dxa"/>
            <w:vAlign w:val="center"/>
          </w:tcPr>
          <w:p w:rsidR="00EA1ADD" w:rsidRPr="006C5733" w:rsidRDefault="00EA1ADD" w:rsidP="00020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33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461" w:type="dxa"/>
            <w:vAlign w:val="center"/>
          </w:tcPr>
          <w:p w:rsidR="00EA1ADD" w:rsidRPr="006C5733" w:rsidRDefault="00EA1ADD" w:rsidP="00020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33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5A2CF0" w:rsidRPr="006C5733" w:rsidTr="00C11F9E">
        <w:trPr>
          <w:trHeight w:val="74"/>
        </w:trPr>
        <w:tc>
          <w:tcPr>
            <w:tcW w:w="3765" w:type="dxa"/>
          </w:tcPr>
          <w:p w:rsidR="005A2CF0" w:rsidRPr="00172074" w:rsidRDefault="005A2CF0" w:rsidP="005A2CF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ОК 01. Выбирать способы решения задач профессиональной деятельности, применительно к различным контекстам </w:t>
            </w:r>
          </w:p>
        </w:tc>
        <w:tc>
          <w:tcPr>
            <w:tcW w:w="2858" w:type="dxa"/>
          </w:tcPr>
          <w:p w:rsidR="005A2CF0" w:rsidRPr="00D00E3F" w:rsidRDefault="005A2CF0" w:rsidP="005A2CF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00E3F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  <w:proofErr w:type="gramEnd"/>
          </w:p>
        </w:tc>
        <w:tc>
          <w:tcPr>
            <w:tcW w:w="3461" w:type="dxa"/>
          </w:tcPr>
          <w:p w:rsidR="005A2CF0" w:rsidRPr="00D00E3F" w:rsidRDefault="005A2CF0" w:rsidP="005A2CF0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3F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D00E3F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</w:t>
            </w:r>
          </w:p>
          <w:p w:rsidR="005A2CF0" w:rsidRPr="00D00E3F" w:rsidRDefault="005A2CF0" w:rsidP="005A2CF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CF0" w:rsidRPr="006C5733" w:rsidTr="00C11F9E">
        <w:trPr>
          <w:trHeight w:val="74"/>
        </w:trPr>
        <w:tc>
          <w:tcPr>
            <w:tcW w:w="3765" w:type="dxa"/>
          </w:tcPr>
          <w:p w:rsidR="005A2CF0" w:rsidRPr="00172074" w:rsidRDefault="005A2CF0" w:rsidP="005A2C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858" w:type="dxa"/>
          </w:tcPr>
          <w:p w:rsidR="005A2CF0" w:rsidRPr="00172074" w:rsidRDefault="005A2CF0" w:rsidP="005A2CF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 xml:space="preserve">выделять наиболее </w:t>
            </w:r>
            <w:proofErr w:type="gramStart"/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значимое</w:t>
            </w:r>
            <w:proofErr w:type="gramEnd"/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 xml:space="preserve"> в перечне информации</w:t>
            </w:r>
          </w:p>
        </w:tc>
        <w:tc>
          <w:tcPr>
            <w:tcW w:w="3461" w:type="dxa"/>
          </w:tcPr>
          <w:p w:rsidR="005A2CF0" w:rsidRPr="00172074" w:rsidRDefault="005A2CF0" w:rsidP="005A2CF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приемы структурирования информации</w:t>
            </w:r>
          </w:p>
        </w:tc>
      </w:tr>
      <w:tr w:rsidR="005A2CF0" w:rsidRPr="006C5733" w:rsidTr="00C11F9E">
        <w:trPr>
          <w:trHeight w:val="74"/>
        </w:trPr>
        <w:tc>
          <w:tcPr>
            <w:tcW w:w="3765" w:type="dxa"/>
          </w:tcPr>
          <w:p w:rsidR="005A2CF0" w:rsidRPr="00172074" w:rsidRDefault="005A2CF0" w:rsidP="005A2CF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2858" w:type="dxa"/>
          </w:tcPr>
          <w:p w:rsidR="005A2CF0" w:rsidRPr="00172074" w:rsidRDefault="005A2CF0" w:rsidP="005A2CF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  <w:tc>
          <w:tcPr>
            <w:tcW w:w="3461" w:type="dxa"/>
          </w:tcPr>
          <w:p w:rsidR="005A2CF0" w:rsidRPr="00172074" w:rsidRDefault="005A2CF0" w:rsidP="005A2CF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5A2CF0" w:rsidRPr="006C5733" w:rsidTr="00C11F9E">
        <w:trPr>
          <w:trHeight w:val="74"/>
        </w:trPr>
        <w:tc>
          <w:tcPr>
            <w:tcW w:w="3765" w:type="dxa"/>
          </w:tcPr>
          <w:p w:rsidR="005A2CF0" w:rsidRPr="00172074" w:rsidRDefault="005A2CF0" w:rsidP="005A2CF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5A2CF0" w:rsidRPr="00172074" w:rsidRDefault="005A2CF0" w:rsidP="005A2CF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8" w:type="dxa"/>
          </w:tcPr>
          <w:p w:rsidR="005A2CF0" w:rsidRPr="00172074" w:rsidRDefault="005A2CF0" w:rsidP="005A2CF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461" w:type="dxa"/>
          </w:tcPr>
          <w:p w:rsidR="005A2CF0" w:rsidRPr="00172074" w:rsidRDefault="005A2CF0" w:rsidP="005A2CF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sz w:val="24"/>
                <w:szCs w:val="24"/>
              </w:rPr>
              <w:t>основы проектной деятельности</w:t>
            </w:r>
          </w:p>
        </w:tc>
      </w:tr>
      <w:tr w:rsidR="005A2CF0" w:rsidRPr="006C5733" w:rsidTr="00C11F9E">
        <w:trPr>
          <w:trHeight w:val="74"/>
        </w:trPr>
        <w:tc>
          <w:tcPr>
            <w:tcW w:w="3765" w:type="dxa"/>
          </w:tcPr>
          <w:p w:rsidR="005A2CF0" w:rsidRPr="00172074" w:rsidRDefault="005A2CF0" w:rsidP="005A2CF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ОК 05. Осуществлять устную и письменную коммуникацию на государственном языке с учетом </w:t>
            </w: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особенностей социального и культурного контекста.</w:t>
            </w:r>
          </w:p>
        </w:tc>
        <w:tc>
          <w:tcPr>
            <w:tcW w:w="2858" w:type="dxa"/>
          </w:tcPr>
          <w:p w:rsidR="005A2CF0" w:rsidRPr="00172074" w:rsidRDefault="005A2CF0" w:rsidP="005A2CF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проявлять толерантность в рабочем коллективе</w:t>
            </w:r>
          </w:p>
        </w:tc>
        <w:tc>
          <w:tcPr>
            <w:tcW w:w="3461" w:type="dxa"/>
          </w:tcPr>
          <w:p w:rsidR="005A2CF0" w:rsidRPr="00172074" w:rsidRDefault="005A2CF0" w:rsidP="005A2CF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</w:tr>
      <w:tr w:rsidR="005A2CF0" w:rsidRPr="006C5733" w:rsidTr="00C11F9E">
        <w:trPr>
          <w:trHeight w:val="74"/>
        </w:trPr>
        <w:tc>
          <w:tcPr>
            <w:tcW w:w="3765" w:type="dxa"/>
          </w:tcPr>
          <w:p w:rsidR="005A2CF0" w:rsidRPr="00172074" w:rsidRDefault="005A2CF0" w:rsidP="005A2CF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2858" w:type="dxa"/>
          </w:tcPr>
          <w:p w:rsidR="005A2CF0" w:rsidRPr="00172074" w:rsidRDefault="005A2CF0" w:rsidP="005A2CF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>описывать значимость своей профессии</w:t>
            </w:r>
          </w:p>
        </w:tc>
        <w:tc>
          <w:tcPr>
            <w:tcW w:w="3461" w:type="dxa"/>
          </w:tcPr>
          <w:p w:rsidR="005A2CF0" w:rsidRPr="00172074" w:rsidRDefault="005A2CF0" w:rsidP="005A2CF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>значимость профессиональной деятельности по профессии</w:t>
            </w:r>
          </w:p>
        </w:tc>
      </w:tr>
      <w:tr w:rsidR="005A2CF0" w:rsidRPr="006C5733" w:rsidTr="00C11F9E">
        <w:trPr>
          <w:trHeight w:val="74"/>
        </w:trPr>
        <w:tc>
          <w:tcPr>
            <w:tcW w:w="3765" w:type="dxa"/>
          </w:tcPr>
          <w:p w:rsidR="005A2CF0" w:rsidRPr="00172074" w:rsidRDefault="005A2CF0" w:rsidP="005A2CF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858" w:type="dxa"/>
          </w:tcPr>
          <w:p w:rsidR="005A2CF0" w:rsidRPr="00172074" w:rsidRDefault="005A2CF0" w:rsidP="005A2CF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3461" w:type="dxa"/>
          </w:tcPr>
          <w:p w:rsidR="005A2CF0" w:rsidRPr="00172074" w:rsidRDefault="005A2CF0" w:rsidP="005A2CF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</w:t>
            </w:r>
          </w:p>
        </w:tc>
      </w:tr>
      <w:tr w:rsidR="005A2CF0" w:rsidRPr="006C5733" w:rsidTr="00C11F9E">
        <w:trPr>
          <w:trHeight w:val="74"/>
        </w:trPr>
        <w:tc>
          <w:tcPr>
            <w:tcW w:w="3765" w:type="dxa"/>
          </w:tcPr>
          <w:p w:rsidR="005A2CF0" w:rsidRPr="00172074" w:rsidRDefault="005A2CF0" w:rsidP="005A2CF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ОК 8. </w:t>
            </w: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858" w:type="dxa"/>
          </w:tcPr>
          <w:p w:rsidR="005A2CF0" w:rsidRPr="00172074" w:rsidRDefault="005A2CF0" w:rsidP="005A2CF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пользоваться средствами профилактики перенапряжения характерными для данной профессии</w:t>
            </w:r>
          </w:p>
        </w:tc>
        <w:tc>
          <w:tcPr>
            <w:tcW w:w="3461" w:type="dxa"/>
          </w:tcPr>
          <w:p w:rsidR="005A2CF0" w:rsidRPr="00172074" w:rsidRDefault="005A2CF0" w:rsidP="005A2CF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условия профессиональной деятельности и зоны риска физического здоровья для профессии</w:t>
            </w:r>
          </w:p>
        </w:tc>
      </w:tr>
      <w:tr w:rsidR="005A2CF0" w:rsidRPr="006C5733" w:rsidTr="00C11F9E">
        <w:trPr>
          <w:trHeight w:val="74"/>
        </w:trPr>
        <w:tc>
          <w:tcPr>
            <w:tcW w:w="3765" w:type="dxa"/>
          </w:tcPr>
          <w:p w:rsidR="005A2CF0" w:rsidRPr="00172074" w:rsidRDefault="005A2CF0" w:rsidP="005A2CF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2858" w:type="dxa"/>
          </w:tcPr>
          <w:p w:rsidR="005A2CF0" w:rsidRPr="00172074" w:rsidRDefault="005A2CF0" w:rsidP="005A2CF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3461" w:type="dxa"/>
          </w:tcPr>
          <w:p w:rsidR="005A2CF0" w:rsidRPr="00172074" w:rsidRDefault="005A2CF0" w:rsidP="005A2CF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</w:t>
            </w:r>
          </w:p>
        </w:tc>
      </w:tr>
      <w:tr w:rsidR="005A2CF0" w:rsidRPr="006C5733" w:rsidTr="00C11F9E">
        <w:trPr>
          <w:trHeight w:val="74"/>
        </w:trPr>
        <w:tc>
          <w:tcPr>
            <w:tcW w:w="3765" w:type="dxa"/>
          </w:tcPr>
          <w:p w:rsidR="005A2CF0" w:rsidRPr="00172074" w:rsidRDefault="005A2CF0" w:rsidP="005A2CF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720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 10. Пользоваться профессиональной документацией на государственном и иностранном языках.</w:t>
            </w:r>
          </w:p>
          <w:p w:rsidR="005A2CF0" w:rsidRPr="00172074" w:rsidRDefault="005A2CF0" w:rsidP="005A2CF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8" w:type="dxa"/>
          </w:tcPr>
          <w:p w:rsidR="005A2CF0" w:rsidRPr="00172074" w:rsidRDefault="005A2CF0" w:rsidP="005A2CF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  <w:tc>
          <w:tcPr>
            <w:tcW w:w="3461" w:type="dxa"/>
          </w:tcPr>
          <w:p w:rsidR="005A2CF0" w:rsidRPr="00172074" w:rsidRDefault="005A2CF0" w:rsidP="005A2CF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5A2CF0" w:rsidRPr="006C5733" w:rsidTr="00C11F9E">
        <w:trPr>
          <w:trHeight w:val="74"/>
        </w:trPr>
        <w:tc>
          <w:tcPr>
            <w:tcW w:w="3765" w:type="dxa"/>
          </w:tcPr>
          <w:p w:rsidR="005A2CF0" w:rsidRPr="00172074" w:rsidRDefault="005A2CF0" w:rsidP="005A2CF0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720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ОК 11. </w:t>
            </w:r>
            <w:r w:rsidRPr="00172074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</w:t>
            </w:r>
            <w:r w:rsidRPr="001720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предпринимательскую деятельность в профессиональной сфере.</w:t>
            </w:r>
          </w:p>
        </w:tc>
        <w:tc>
          <w:tcPr>
            <w:tcW w:w="2858" w:type="dxa"/>
          </w:tcPr>
          <w:p w:rsidR="005A2CF0" w:rsidRPr="00172074" w:rsidRDefault="005A2CF0" w:rsidP="005A2CF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</w:t>
            </w:r>
          </w:p>
        </w:tc>
        <w:tc>
          <w:tcPr>
            <w:tcW w:w="3461" w:type="dxa"/>
          </w:tcPr>
          <w:p w:rsidR="005A2CF0" w:rsidRPr="00172074" w:rsidRDefault="005A2CF0" w:rsidP="005A2CF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</w:t>
            </w:r>
          </w:p>
        </w:tc>
      </w:tr>
      <w:tr w:rsidR="00EC50B5" w:rsidRPr="006C5733" w:rsidTr="00C11F9E">
        <w:trPr>
          <w:trHeight w:val="74"/>
        </w:trPr>
        <w:tc>
          <w:tcPr>
            <w:tcW w:w="3765" w:type="dxa"/>
          </w:tcPr>
          <w:p w:rsidR="00EC50B5" w:rsidRPr="006C5733" w:rsidRDefault="00EC50B5" w:rsidP="00EC50B5">
            <w:pPr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bookmarkStart w:id="1" w:name="sub_515"/>
            <w:r w:rsidRPr="006C5733">
              <w:rPr>
                <w:rFonts w:ascii="Times New Roman" w:hAnsi="Times New Roman"/>
                <w:sz w:val="24"/>
                <w:szCs w:val="24"/>
              </w:rPr>
              <w:t xml:space="preserve">ПК 1.1. Осуществлять сбор, систематизацию и анализ данных, необходимых для разработки технического задания </w:t>
            </w:r>
            <w:proofErr w:type="gramStart"/>
            <w:r w:rsidRPr="006C5733">
              <w:rPr>
                <w:rFonts w:ascii="Times New Roman" w:hAnsi="Times New Roman"/>
                <w:sz w:val="24"/>
                <w:szCs w:val="24"/>
              </w:rPr>
              <w:t>дизайн-продукта</w:t>
            </w:r>
            <w:proofErr w:type="gramEnd"/>
            <w:r w:rsidRPr="006C5733">
              <w:rPr>
                <w:rFonts w:ascii="Times New Roman" w:hAnsi="Times New Roman"/>
                <w:sz w:val="24"/>
                <w:szCs w:val="24"/>
              </w:rPr>
              <w:t>.</w:t>
            </w:r>
            <w:bookmarkEnd w:id="1"/>
          </w:p>
        </w:tc>
        <w:tc>
          <w:tcPr>
            <w:tcW w:w="2858" w:type="dxa"/>
          </w:tcPr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6"/>
              </w:numPr>
              <w:ind w:left="0" w:firstLine="0"/>
              <w:rPr>
                <w:color w:val="000000"/>
                <w:lang w:val="ru-RU"/>
              </w:rPr>
            </w:pPr>
            <w:r w:rsidRPr="006C5733">
              <w:rPr>
                <w:color w:val="000000"/>
                <w:lang w:val="ru-RU"/>
              </w:rPr>
              <w:t>различать функциональную, конструктивную и эстетическую ценность объектов дизайна;</w:t>
            </w:r>
          </w:p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6"/>
              </w:numPr>
              <w:ind w:left="0" w:firstLine="0"/>
              <w:rPr>
                <w:color w:val="000000"/>
                <w:lang w:val="ru-RU"/>
              </w:rPr>
            </w:pPr>
            <w:r w:rsidRPr="006C5733">
              <w:rPr>
                <w:color w:val="000000"/>
                <w:lang w:val="ru-RU"/>
              </w:rPr>
              <w:t>выстраивать композиции с учетом перспективы и визуальных особенностей среды;</w:t>
            </w:r>
          </w:p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6"/>
              </w:numPr>
              <w:ind w:left="0" w:firstLine="0"/>
              <w:rPr>
                <w:color w:val="000000"/>
                <w:lang w:val="ru-RU"/>
              </w:rPr>
            </w:pPr>
            <w:r w:rsidRPr="006C5733">
              <w:rPr>
                <w:color w:val="000000"/>
                <w:lang w:val="ru-RU"/>
              </w:rPr>
              <w:t xml:space="preserve">выдерживать </w:t>
            </w:r>
            <w:r w:rsidRPr="006C5733">
              <w:rPr>
                <w:color w:val="000000"/>
                <w:lang w:val="ru-RU"/>
              </w:rPr>
              <w:lastRenderedPageBreak/>
              <w:t>соотношение размеров;</w:t>
            </w:r>
          </w:p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6"/>
              </w:numPr>
              <w:ind w:left="0" w:firstLine="0"/>
              <w:rPr>
                <w:color w:val="000000"/>
                <w:lang w:val="ru-RU"/>
              </w:rPr>
            </w:pPr>
            <w:r w:rsidRPr="006C5733">
              <w:rPr>
                <w:color w:val="000000"/>
                <w:lang w:val="ru-RU"/>
              </w:rPr>
              <w:t>соблюдать закономерности соподчинения элементов</w:t>
            </w:r>
          </w:p>
          <w:p w:rsidR="00EC50B5" w:rsidRPr="006C5733" w:rsidRDefault="00EC50B5" w:rsidP="00C01026">
            <w:pPr>
              <w:pStyle w:val="a6"/>
              <w:widowControl/>
            </w:pPr>
          </w:p>
        </w:tc>
        <w:tc>
          <w:tcPr>
            <w:tcW w:w="3461" w:type="dxa"/>
          </w:tcPr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7"/>
              </w:numPr>
              <w:ind w:left="0" w:firstLine="0"/>
              <w:rPr>
                <w:color w:val="000000"/>
                <w:lang w:val="ru-RU"/>
              </w:rPr>
            </w:pPr>
            <w:r w:rsidRPr="006C5733">
              <w:rPr>
                <w:color w:val="000000"/>
                <w:lang w:val="ru-RU"/>
              </w:rPr>
              <w:lastRenderedPageBreak/>
              <w:t>основные приемы художественного проектирования эстетического облика среды;</w:t>
            </w:r>
          </w:p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7"/>
              </w:numPr>
              <w:ind w:left="0" w:firstLine="0"/>
              <w:rPr>
                <w:color w:val="000000"/>
                <w:lang w:val="ru-RU"/>
              </w:rPr>
            </w:pPr>
            <w:r w:rsidRPr="006C5733">
              <w:rPr>
                <w:color w:val="000000"/>
                <w:lang w:val="ru-RU"/>
              </w:rPr>
              <w:t>принципы и законы композиции;</w:t>
            </w:r>
          </w:p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7"/>
              </w:numPr>
              <w:ind w:left="0" w:firstLine="0"/>
              <w:rPr>
                <w:color w:val="000000"/>
                <w:lang w:val="ru-RU"/>
              </w:rPr>
            </w:pPr>
            <w:r w:rsidRPr="006C5733">
              <w:rPr>
                <w:color w:val="000000"/>
                <w:lang w:val="ru-RU"/>
              </w:rPr>
              <w:t>средства композиционного формообразования: пропорции, масштабность, ритм, контраст и нюанс;</w:t>
            </w:r>
          </w:p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7"/>
              </w:numPr>
              <w:ind w:left="0" w:firstLine="0"/>
              <w:rPr>
                <w:color w:val="000000"/>
                <w:lang w:val="ru-RU"/>
              </w:rPr>
            </w:pPr>
            <w:r w:rsidRPr="006C5733">
              <w:rPr>
                <w:color w:val="000000"/>
                <w:lang w:val="ru-RU"/>
              </w:rPr>
              <w:lastRenderedPageBreak/>
              <w:t>специальные выразительные средства: план, ракурс, тональность, колорит, изобразительные акценты, фактуру и текстуру материалов;</w:t>
            </w:r>
          </w:p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7"/>
              </w:numPr>
              <w:ind w:left="0" w:firstLine="0"/>
              <w:rPr>
                <w:color w:val="000000"/>
                <w:lang w:val="ru-RU"/>
              </w:rPr>
            </w:pPr>
            <w:r w:rsidRPr="006C5733">
              <w:rPr>
                <w:color w:val="000000"/>
                <w:lang w:val="ru-RU"/>
              </w:rPr>
              <w:t>принципы создания симметричных и асимметричных композиций;</w:t>
            </w:r>
          </w:p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7"/>
              </w:numPr>
              <w:ind w:left="0" w:firstLine="0"/>
              <w:rPr>
                <w:color w:val="000000"/>
                <w:lang w:val="ru-RU"/>
              </w:rPr>
            </w:pPr>
            <w:r w:rsidRPr="006C5733">
              <w:rPr>
                <w:color w:val="000000"/>
                <w:lang w:val="ru-RU"/>
              </w:rPr>
              <w:t>основные и дополнительные цвета, принципы их сочетания;</w:t>
            </w:r>
          </w:p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7"/>
              </w:numPr>
              <w:ind w:left="0" w:firstLine="0"/>
              <w:rPr>
                <w:color w:val="000000"/>
                <w:lang w:val="ru-RU"/>
              </w:rPr>
            </w:pPr>
            <w:r w:rsidRPr="006C5733">
              <w:rPr>
                <w:color w:val="000000"/>
                <w:lang w:val="ru-RU"/>
              </w:rPr>
              <w:t>ряды хроматических и ахроматических тонов и переходные между ними;</w:t>
            </w:r>
          </w:p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7"/>
              </w:numPr>
              <w:ind w:left="0" w:firstLine="0"/>
              <w:rPr>
                <w:color w:val="000000"/>
                <w:lang w:val="ru-RU"/>
              </w:rPr>
            </w:pPr>
            <w:r w:rsidRPr="006C5733">
              <w:rPr>
                <w:color w:val="000000"/>
                <w:lang w:val="ru-RU"/>
              </w:rPr>
              <w:t>свойства теплых и холодных тонов;</w:t>
            </w:r>
          </w:p>
          <w:p w:rsidR="00EC50B5" w:rsidRPr="006C5733" w:rsidRDefault="00EC50B5" w:rsidP="00EC50B5">
            <w:pPr>
              <w:pStyle w:val="aa"/>
              <w:numPr>
                <w:ilvl w:val="0"/>
                <w:numId w:val="27"/>
              </w:numPr>
              <w:spacing w:before="0" w:after="0"/>
              <w:ind w:left="0" w:firstLine="0"/>
              <w:rPr>
                <w:color w:val="000000"/>
              </w:rPr>
            </w:pPr>
            <w:r w:rsidRPr="006C5733">
              <w:rPr>
                <w:color w:val="000000"/>
              </w:rPr>
              <w:t>особенности различных видов освещения, приемы светового решения в дизайне: световой каркас, блики, тени, светотеневые градации;</w:t>
            </w:r>
          </w:p>
          <w:p w:rsidR="00EC50B5" w:rsidRPr="006C5733" w:rsidRDefault="00EC50B5" w:rsidP="00C01026">
            <w:pPr>
              <w:pStyle w:val="aa"/>
              <w:spacing w:before="0" w:after="0"/>
              <w:ind w:left="0"/>
              <w:rPr>
                <w:color w:val="000000"/>
              </w:rPr>
            </w:pPr>
          </w:p>
          <w:p w:rsidR="00EC50B5" w:rsidRPr="006C5733" w:rsidRDefault="00EC50B5" w:rsidP="00EC50B5">
            <w:pPr>
              <w:pStyle w:val="aa"/>
              <w:numPr>
                <w:ilvl w:val="0"/>
                <w:numId w:val="27"/>
              </w:numPr>
              <w:spacing w:before="0" w:after="0"/>
              <w:ind w:left="0" w:firstLine="0"/>
              <w:rPr>
                <w:color w:val="000000"/>
              </w:rPr>
            </w:pPr>
            <w:r w:rsidRPr="006C5733">
              <w:rPr>
                <w:i/>
                <w:color w:val="000000"/>
              </w:rPr>
              <w:t>сферу деятельности графического дизайна</w:t>
            </w:r>
            <w:r w:rsidRPr="006C5733">
              <w:rPr>
                <w:color w:val="000000"/>
              </w:rPr>
              <w:t>.</w:t>
            </w:r>
          </w:p>
          <w:p w:rsidR="00EC50B5" w:rsidRPr="006C5733" w:rsidRDefault="00EC50B5" w:rsidP="00EC50B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0B5" w:rsidRPr="006C5733" w:rsidTr="00C11F9E">
        <w:trPr>
          <w:trHeight w:val="74"/>
        </w:trPr>
        <w:tc>
          <w:tcPr>
            <w:tcW w:w="3765" w:type="dxa"/>
          </w:tcPr>
          <w:p w:rsidR="00EC50B5" w:rsidRPr="006C5733" w:rsidRDefault="00EC50B5" w:rsidP="00EC50B5">
            <w:pPr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C57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1.2. Определять выбор технических и программных средств для разработки </w:t>
            </w:r>
            <w:proofErr w:type="gramStart"/>
            <w:r w:rsidRPr="006C5733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6C5733">
              <w:rPr>
                <w:rFonts w:ascii="Times New Roman" w:hAnsi="Times New Roman"/>
                <w:sz w:val="24"/>
                <w:szCs w:val="24"/>
              </w:rPr>
              <w:t xml:space="preserve"> с учетом их особенностей использования.</w:t>
            </w:r>
          </w:p>
        </w:tc>
        <w:tc>
          <w:tcPr>
            <w:tcW w:w="2858" w:type="dxa"/>
          </w:tcPr>
          <w:p w:rsidR="00EC50B5" w:rsidRPr="006C5733" w:rsidRDefault="00C01026" w:rsidP="00C01026">
            <w:pPr>
              <w:pStyle w:val="a6"/>
              <w:widowControl/>
              <w:rPr>
                <w:color w:val="000000"/>
                <w:lang w:val="ru-RU"/>
              </w:rPr>
            </w:pPr>
            <w:r w:rsidRPr="006C5733">
              <w:rPr>
                <w:i/>
                <w:color w:val="000000"/>
                <w:lang w:val="ru-RU"/>
              </w:rPr>
              <w:t>организовать рабочее место</w:t>
            </w:r>
          </w:p>
        </w:tc>
        <w:tc>
          <w:tcPr>
            <w:tcW w:w="3461" w:type="dxa"/>
          </w:tcPr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7"/>
              </w:numPr>
              <w:ind w:left="0" w:firstLine="0"/>
              <w:rPr>
                <w:color w:val="000000"/>
                <w:lang w:val="ru-RU"/>
              </w:rPr>
            </w:pPr>
          </w:p>
        </w:tc>
      </w:tr>
      <w:tr w:rsidR="00EC50B5" w:rsidRPr="006C5733" w:rsidTr="00C11F9E">
        <w:trPr>
          <w:trHeight w:val="74"/>
        </w:trPr>
        <w:tc>
          <w:tcPr>
            <w:tcW w:w="3765" w:type="dxa"/>
          </w:tcPr>
          <w:p w:rsidR="00EC50B5" w:rsidRPr="006C5733" w:rsidRDefault="00EC50B5" w:rsidP="00EC50B5">
            <w:pPr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C5733">
              <w:rPr>
                <w:rFonts w:ascii="Times New Roman" w:hAnsi="Times New Roman"/>
                <w:sz w:val="24"/>
                <w:szCs w:val="24"/>
              </w:rPr>
              <w:t>ПК 1.3. Формировать готовое техническое задание в соответствии с требованиями к структуре и содержанию.</w:t>
            </w:r>
          </w:p>
        </w:tc>
        <w:tc>
          <w:tcPr>
            <w:tcW w:w="2858" w:type="dxa"/>
          </w:tcPr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6"/>
              </w:numPr>
              <w:ind w:left="0" w:firstLine="0"/>
              <w:rPr>
                <w:color w:val="000000"/>
                <w:lang w:val="ru-RU"/>
              </w:rPr>
            </w:pPr>
          </w:p>
        </w:tc>
        <w:tc>
          <w:tcPr>
            <w:tcW w:w="3461" w:type="dxa"/>
          </w:tcPr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7"/>
              </w:numPr>
              <w:ind w:left="0" w:firstLine="0"/>
              <w:rPr>
                <w:color w:val="000000"/>
                <w:lang w:val="ru-RU"/>
              </w:rPr>
            </w:pPr>
          </w:p>
        </w:tc>
      </w:tr>
      <w:tr w:rsidR="00EC50B5" w:rsidRPr="006C5733" w:rsidTr="00C11F9E">
        <w:trPr>
          <w:trHeight w:val="74"/>
        </w:trPr>
        <w:tc>
          <w:tcPr>
            <w:tcW w:w="3765" w:type="dxa"/>
          </w:tcPr>
          <w:p w:rsidR="00EC50B5" w:rsidRPr="006C5733" w:rsidRDefault="00EC50B5" w:rsidP="00EC50B5">
            <w:pPr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C5733">
              <w:rPr>
                <w:rFonts w:ascii="Times New Roman" w:hAnsi="Times New Roman"/>
                <w:sz w:val="24"/>
                <w:szCs w:val="24"/>
              </w:rPr>
              <w:t>ПК 1.4. Выполнять процедуру согласования (утверждения) с заказчиком.</w:t>
            </w:r>
          </w:p>
        </w:tc>
        <w:tc>
          <w:tcPr>
            <w:tcW w:w="2858" w:type="dxa"/>
          </w:tcPr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6"/>
              </w:numPr>
              <w:ind w:left="0" w:firstLine="0"/>
              <w:rPr>
                <w:color w:val="000000"/>
                <w:lang w:val="ru-RU"/>
              </w:rPr>
            </w:pPr>
          </w:p>
        </w:tc>
        <w:tc>
          <w:tcPr>
            <w:tcW w:w="3461" w:type="dxa"/>
          </w:tcPr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7"/>
              </w:numPr>
              <w:ind w:left="0" w:firstLine="0"/>
              <w:rPr>
                <w:color w:val="000000"/>
                <w:lang w:val="ru-RU"/>
              </w:rPr>
            </w:pPr>
          </w:p>
        </w:tc>
      </w:tr>
      <w:tr w:rsidR="00EC50B5" w:rsidRPr="006C5733" w:rsidTr="00C11F9E">
        <w:trPr>
          <w:trHeight w:val="74"/>
        </w:trPr>
        <w:tc>
          <w:tcPr>
            <w:tcW w:w="3765" w:type="dxa"/>
          </w:tcPr>
          <w:p w:rsidR="00EC50B5" w:rsidRPr="006C5733" w:rsidRDefault="00EC50B5" w:rsidP="00EC50B5">
            <w:pPr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C5733">
              <w:rPr>
                <w:rFonts w:ascii="Times New Roman" w:hAnsi="Times New Roman"/>
                <w:sz w:val="24"/>
                <w:szCs w:val="24"/>
              </w:rPr>
              <w:t xml:space="preserve">ПК 2.1. Планировать выполнение работ по разработке </w:t>
            </w:r>
            <w:proofErr w:type="gramStart"/>
            <w:r w:rsidRPr="006C5733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6C5733">
              <w:rPr>
                <w:rFonts w:ascii="Times New Roman" w:hAnsi="Times New Roman"/>
                <w:sz w:val="24"/>
                <w:szCs w:val="24"/>
              </w:rPr>
              <w:t xml:space="preserve"> на основе технического задания.</w:t>
            </w:r>
          </w:p>
        </w:tc>
        <w:tc>
          <w:tcPr>
            <w:tcW w:w="2858" w:type="dxa"/>
          </w:tcPr>
          <w:p w:rsidR="00EC50B5" w:rsidRPr="006C5733" w:rsidRDefault="00EC50B5" w:rsidP="00EC50B5">
            <w:pPr>
              <w:pStyle w:val="a6"/>
              <w:widowControl/>
              <w:rPr>
                <w:color w:val="000000"/>
                <w:lang w:val="ru-RU"/>
              </w:rPr>
            </w:pPr>
            <w:r w:rsidRPr="006C5733">
              <w:rPr>
                <w:color w:val="000000"/>
                <w:lang w:val="ru-RU"/>
              </w:rPr>
              <w:t>создавать эскизы и наглядн</w:t>
            </w:r>
            <w:r>
              <w:rPr>
                <w:color w:val="000000"/>
                <w:lang w:val="ru-RU"/>
              </w:rPr>
              <w:t>ые изображения объектов дизайна</w:t>
            </w:r>
          </w:p>
          <w:p w:rsidR="00EC50B5" w:rsidRPr="006C5733" w:rsidRDefault="00EC50B5" w:rsidP="00EC50B5">
            <w:pPr>
              <w:pStyle w:val="a6"/>
              <w:widowControl/>
              <w:rPr>
                <w:color w:val="000000"/>
                <w:lang w:val="ru-RU"/>
              </w:rPr>
            </w:pPr>
          </w:p>
        </w:tc>
        <w:tc>
          <w:tcPr>
            <w:tcW w:w="3461" w:type="dxa"/>
          </w:tcPr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7"/>
              </w:numPr>
              <w:ind w:left="0" w:firstLine="0"/>
              <w:rPr>
                <w:color w:val="000000"/>
                <w:lang w:val="ru-RU"/>
              </w:rPr>
            </w:pPr>
          </w:p>
        </w:tc>
      </w:tr>
      <w:tr w:rsidR="00EC50B5" w:rsidRPr="006C5733" w:rsidTr="00C11F9E">
        <w:trPr>
          <w:trHeight w:val="74"/>
        </w:trPr>
        <w:tc>
          <w:tcPr>
            <w:tcW w:w="3765" w:type="dxa"/>
          </w:tcPr>
          <w:p w:rsidR="00EC50B5" w:rsidRPr="006C5733" w:rsidRDefault="00EC50B5" w:rsidP="00EC50B5">
            <w:pPr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C5733">
              <w:rPr>
                <w:rFonts w:ascii="Times New Roman" w:hAnsi="Times New Roman"/>
                <w:sz w:val="24"/>
                <w:szCs w:val="24"/>
              </w:rPr>
              <w:t xml:space="preserve">ПК 2.2. Определять потребности в программных продуктах, материалах и оборудовании при разработке </w:t>
            </w:r>
            <w:proofErr w:type="gramStart"/>
            <w:r w:rsidRPr="006C5733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6C5733">
              <w:rPr>
                <w:rFonts w:ascii="Times New Roman" w:hAnsi="Times New Roman"/>
                <w:sz w:val="24"/>
                <w:szCs w:val="24"/>
              </w:rPr>
              <w:t xml:space="preserve"> на основе технического задания.</w:t>
            </w:r>
          </w:p>
        </w:tc>
        <w:tc>
          <w:tcPr>
            <w:tcW w:w="2858" w:type="dxa"/>
          </w:tcPr>
          <w:p w:rsidR="00EC50B5" w:rsidRPr="006C5733" w:rsidRDefault="00EC50B5" w:rsidP="00EC50B5">
            <w:pPr>
              <w:pStyle w:val="a6"/>
              <w:widowControl/>
              <w:rPr>
                <w:color w:val="000000"/>
                <w:lang w:val="ru-RU"/>
              </w:rPr>
            </w:pPr>
            <w:r w:rsidRPr="006C5733">
              <w:rPr>
                <w:i/>
                <w:color w:val="000000"/>
                <w:lang w:val="ru-RU"/>
              </w:rPr>
              <w:t>подбирать иллюстрационный материал из различных источников информации</w:t>
            </w:r>
            <w:r w:rsidRPr="006C5733">
              <w:rPr>
                <w:color w:val="000000"/>
                <w:lang w:val="ru-RU"/>
              </w:rPr>
              <w:t>.</w:t>
            </w:r>
          </w:p>
          <w:p w:rsidR="00EC50B5" w:rsidRPr="006C5733" w:rsidRDefault="00EC50B5" w:rsidP="00EC50B5">
            <w:pPr>
              <w:pStyle w:val="a6"/>
              <w:widowControl/>
              <w:rPr>
                <w:color w:val="000000"/>
                <w:lang w:val="ru-RU"/>
              </w:rPr>
            </w:pPr>
          </w:p>
        </w:tc>
        <w:tc>
          <w:tcPr>
            <w:tcW w:w="3461" w:type="dxa"/>
          </w:tcPr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7"/>
              </w:numPr>
              <w:ind w:left="0" w:firstLine="0"/>
              <w:rPr>
                <w:color w:val="000000"/>
                <w:lang w:val="ru-RU"/>
              </w:rPr>
            </w:pPr>
          </w:p>
        </w:tc>
      </w:tr>
      <w:tr w:rsidR="00EC50B5" w:rsidRPr="006C5733" w:rsidTr="00C11F9E">
        <w:trPr>
          <w:trHeight w:val="74"/>
        </w:trPr>
        <w:tc>
          <w:tcPr>
            <w:tcW w:w="3765" w:type="dxa"/>
          </w:tcPr>
          <w:p w:rsidR="00EC50B5" w:rsidRPr="006C5733" w:rsidRDefault="00EC50B5" w:rsidP="00EC50B5">
            <w:pPr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C5733">
              <w:rPr>
                <w:rFonts w:ascii="Times New Roman" w:hAnsi="Times New Roman"/>
                <w:sz w:val="24"/>
                <w:szCs w:val="24"/>
              </w:rPr>
              <w:t>ПК 2.3. Разрабатывать дизайн-макет на основе технического задания.</w:t>
            </w:r>
          </w:p>
        </w:tc>
        <w:tc>
          <w:tcPr>
            <w:tcW w:w="2858" w:type="dxa"/>
          </w:tcPr>
          <w:p w:rsidR="00EC50B5" w:rsidRPr="006C5733" w:rsidRDefault="00EC50B5" w:rsidP="00EC50B5">
            <w:pPr>
              <w:pStyle w:val="a6"/>
              <w:widowControl/>
              <w:rPr>
                <w:color w:val="000000"/>
                <w:lang w:val="ru-RU"/>
              </w:rPr>
            </w:pPr>
            <w:r w:rsidRPr="006C5733">
              <w:rPr>
                <w:color w:val="000000"/>
                <w:lang w:val="ru-RU"/>
              </w:rPr>
              <w:t xml:space="preserve">использовать художественные средства композиции, </w:t>
            </w:r>
            <w:proofErr w:type="spellStart"/>
            <w:r w:rsidRPr="006C5733">
              <w:rPr>
                <w:color w:val="000000"/>
                <w:lang w:val="ru-RU"/>
              </w:rPr>
              <w:t>цветоведения</w:t>
            </w:r>
            <w:proofErr w:type="spellEnd"/>
            <w:r w:rsidRPr="006C5733">
              <w:rPr>
                <w:color w:val="000000"/>
                <w:lang w:val="ru-RU"/>
              </w:rPr>
              <w:t>, светового дизайна для решения задач дизайнерского проектирова</w:t>
            </w:r>
            <w:r>
              <w:rPr>
                <w:color w:val="000000"/>
                <w:lang w:val="ru-RU"/>
              </w:rPr>
              <w:t>ния</w:t>
            </w:r>
          </w:p>
          <w:p w:rsidR="00EC50B5" w:rsidRPr="006C5733" w:rsidRDefault="00EC50B5" w:rsidP="00EC50B5">
            <w:pPr>
              <w:pStyle w:val="a6"/>
              <w:widowControl/>
              <w:rPr>
                <w:color w:val="000000"/>
                <w:lang w:val="ru-RU"/>
              </w:rPr>
            </w:pPr>
          </w:p>
        </w:tc>
        <w:tc>
          <w:tcPr>
            <w:tcW w:w="3461" w:type="dxa"/>
          </w:tcPr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7"/>
              </w:numPr>
              <w:ind w:left="0" w:firstLine="0"/>
              <w:rPr>
                <w:color w:val="000000"/>
                <w:lang w:val="ru-RU"/>
              </w:rPr>
            </w:pPr>
          </w:p>
        </w:tc>
      </w:tr>
      <w:tr w:rsidR="00EC50B5" w:rsidRPr="006C5733" w:rsidTr="00C11F9E">
        <w:trPr>
          <w:trHeight w:val="74"/>
        </w:trPr>
        <w:tc>
          <w:tcPr>
            <w:tcW w:w="3765" w:type="dxa"/>
          </w:tcPr>
          <w:p w:rsidR="00EC50B5" w:rsidRPr="006C5733" w:rsidRDefault="00EC50B5" w:rsidP="00EC50B5">
            <w:pPr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C57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2.4. Осуществлять представление и защиту </w:t>
            </w:r>
            <w:proofErr w:type="gramStart"/>
            <w:r w:rsidRPr="006C5733">
              <w:rPr>
                <w:rFonts w:ascii="Times New Roman" w:hAnsi="Times New Roman"/>
                <w:sz w:val="24"/>
                <w:szCs w:val="24"/>
              </w:rPr>
              <w:t>разработанного</w:t>
            </w:r>
            <w:proofErr w:type="gramEnd"/>
            <w:r w:rsidRPr="006C5733">
              <w:rPr>
                <w:rFonts w:ascii="Times New Roman" w:hAnsi="Times New Roman"/>
                <w:sz w:val="24"/>
                <w:szCs w:val="24"/>
              </w:rPr>
              <w:t xml:space="preserve"> дизайн-макета.</w:t>
            </w:r>
          </w:p>
        </w:tc>
        <w:tc>
          <w:tcPr>
            <w:tcW w:w="2858" w:type="dxa"/>
          </w:tcPr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6"/>
              </w:numPr>
              <w:ind w:left="0" w:firstLine="0"/>
              <w:rPr>
                <w:color w:val="000000"/>
                <w:lang w:val="ru-RU"/>
              </w:rPr>
            </w:pPr>
          </w:p>
        </w:tc>
        <w:tc>
          <w:tcPr>
            <w:tcW w:w="3461" w:type="dxa"/>
          </w:tcPr>
          <w:p w:rsidR="00EC50B5" w:rsidRPr="006C5733" w:rsidRDefault="000137F2" w:rsidP="000137F2">
            <w:pPr>
              <w:pStyle w:val="a6"/>
              <w:widowControl/>
              <w:rPr>
                <w:color w:val="000000"/>
                <w:lang w:val="ru-RU"/>
              </w:rPr>
            </w:pPr>
            <w:proofErr w:type="spellStart"/>
            <w:r w:rsidRPr="006C5733">
              <w:rPr>
                <w:i/>
                <w:color w:val="000000"/>
              </w:rPr>
              <w:t>узкоспециализированные</w:t>
            </w:r>
            <w:proofErr w:type="spellEnd"/>
            <w:r w:rsidRPr="006C5733">
              <w:rPr>
                <w:i/>
                <w:color w:val="000000"/>
              </w:rPr>
              <w:t xml:space="preserve"> </w:t>
            </w:r>
            <w:proofErr w:type="spellStart"/>
            <w:r w:rsidRPr="006C5733">
              <w:rPr>
                <w:i/>
                <w:color w:val="000000"/>
              </w:rPr>
              <w:t>термины</w:t>
            </w:r>
            <w:proofErr w:type="spellEnd"/>
          </w:p>
        </w:tc>
      </w:tr>
      <w:tr w:rsidR="00EC50B5" w:rsidRPr="006C5733" w:rsidTr="00C11F9E">
        <w:trPr>
          <w:trHeight w:val="74"/>
        </w:trPr>
        <w:tc>
          <w:tcPr>
            <w:tcW w:w="3765" w:type="dxa"/>
          </w:tcPr>
          <w:p w:rsidR="00EC50B5" w:rsidRPr="006C5733" w:rsidRDefault="00EC50B5" w:rsidP="00EC50B5">
            <w:pPr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C5733">
              <w:rPr>
                <w:rFonts w:ascii="Times New Roman" w:hAnsi="Times New Roman"/>
                <w:sz w:val="24"/>
                <w:szCs w:val="24"/>
              </w:rPr>
              <w:t xml:space="preserve">ПК 2.5. Осуществлять комплектацию и контроль готовности необходимых составляющих </w:t>
            </w:r>
            <w:proofErr w:type="gramStart"/>
            <w:r w:rsidRPr="006C5733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6C5733">
              <w:rPr>
                <w:rFonts w:ascii="Times New Roman" w:hAnsi="Times New Roman"/>
                <w:sz w:val="24"/>
                <w:szCs w:val="24"/>
              </w:rPr>
              <w:t xml:space="preserve"> для формирования дизайн-продукта.</w:t>
            </w:r>
          </w:p>
        </w:tc>
        <w:tc>
          <w:tcPr>
            <w:tcW w:w="2858" w:type="dxa"/>
          </w:tcPr>
          <w:p w:rsidR="00EC50B5" w:rsidRPr="006C5733" w:rsidRDefault="00EC50B5" w:rsidP="00EC50B5">
            <w:pPr>
              <w:pStyle w:val="a6"/>
              <w:widowControl/>
              <w:rPr>
                <w:color w:val="000000"/>
                <w:lang w:val="ru-RU"/>
              </w:rPr>
            </w:pPr>
          </w:p>
        </w:tc>
        <w:tc>
          <w:tcPr>
            <w:tcW w:w="3461" w:type="dxa"/>
          </w:tcPr>
          <w:p w:rsidR="00EC50B5" w:rsidRPr="006C5733" w:rsidRDefault="00EC50B5" w:rsidP="00EC50B5">
            <w:pPr>
              <w:pStyle w:val="a6"/>
              <w:widowControl/>
              <w:numPr>
                <w:ilvl w:val="0"/>
                <w:numId w:val="27"/>
              </w:numPr>
              <w:ind w:left="0" w:firstLine="0"/>
              <w:rPr>
                <w:color w:val="000000"/>
                <w:lang w:val="ru-RU"/>
              </w:rPr>
            </w:pPr>
          </w:p>
        </w:tc>
      </w:tr>
    </w:tbl>
    <w:p w:rsidR="0090486F" w:rsidRDefault="0090486F" w:rsidP="006A46D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0486F" w:rsidRDefault="0090486F" w:rsidP="006A46D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0486F" w:rsidRDefault="0090486F" w:rsidP="006A46D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0486F" w:rsidRDefault="0090486F" w:rsidP="006A46D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07565" w:rsidRDefault="00E07565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402E1D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8"/>
          <w:szCs w:val="28"/>
          <w:u w:val="single"/>
        </w:rPr>
      </w:pPr>
      <w:r w:rsidRPr="00402E1D">
        <w:rPr>
          <w:rFonts w:ascii="Times New Roman" w:hAnsi="Times New Roman"/>
          <w:b/>
          <w:bCs/>
          <w:sz w:val="28"/>
          <w:szCs w:val="28"/>
        </w:rPr>
        <w:t>2. СТРУКТУРА И СОДЕРЖАНИЕ УЧЕБНОЙ ДИСЦИПЛИНЫ</w:t>
      </w:r>
    </w:p>
    <w:p w:rsidR="0021457F" w:rsidRDefault="0021457F" w:rsidP="00A92C6B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02E1D">
        <w:rPr>
          <w:rFonts w:ascii="Times New Roman" w:hAnsi="Times New Roman"/>
          <w:b/>
          <w:bCs/>
          <w:sz w:val="28"/>
          <w:szCs w:val="28"/>
        </w:rPr>
        <w:t>2.1 Объем учебной дисциплины и виды учебной работы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2552"/>
      </w:tblGrid>
      <w:tr w:rsidR="00866A5B" w:rsidRPr="00DF6D0D" w:rsidTr="006D6BBE">
        <w:trPr>
          <w:cantSplit/>
          <w:trHeight w:val="816"/>
        </w:trPr>
        <w:tc>
          <w:tcPr>
            <w:tcW w:w="6804" w:type="dxa"/>
            <w:vAlign w:val="center"/>
          </w:tcPr>
          <w:p w:rsidR="00866A5B" w:rsidRPr="00DF6D0D" w:rsidRDefault="00334E69" w:rsidP="00334E69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552" w:type="dxa"/>
            <w:vAlign w:val="center"/>
          </w:tcPr>
          <w:p w:rsidR="00866A5B" w:rsidRPr="00DF6D0D" w:rsidRDefault="00334E69" w:rsidP="006D6BBE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в часах</w:t>
            </w:r>
          </w:p>
        </w:tc>
      </w:tr>
      <w:tr w:rsidR="00866A5B" w:rsidRPr="00DF6D0D" w:rsidTr="006D6BBE">
        <w:trPr>
          <w:cantSplit/>
          <w:trHeight w:val="20"/>
        </w:trPr>
        <w:tc>
          <w:tcPr>
            <w:tcW w:w="6804" w:type="dxa"/>
          </w:tcPr>
          <w:p w:rsidR="00866A5B" w:rsidRPr="00DF6D0D" w:rsidRDefault="00334E69" w:rsidP="00446D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рабочей </w:t>
            </w:r>
            <w:r w:rsidR="00866A5B" w:rsidRPr="00DF6D0D">
              <w:rPr>
                <w:rFonts w:ascii="Times New Roman" w:hAnsi="Times New Roman"/>
                <w:sz w:val="24"/>
                <w:szCs w:val="24"/>
              </w:rPr>
              <w:t>программ</w:t>
            </w:r>
            <w:r>
              <w:rPr>
                <w:rFonts w:ascii="Times New Roman" w:hAnsi="Times New Roman"/>
                <w:sz w:val="24"/>
                <w:szCs w:val="24"/>
              </w:rPr>
              <w:t>ы учебной дисциплины</w:t>
            </w:r>
          </w:p>
        </w:tc>
        <w:tc>
          <w:tcPr>
            <w:tcW w:w="2552" w:type="dxa"/>
          </w:tcPr>
          <w:p w:rsidR="00866A5B" w:rsidRPr="00DF6D0D" w:rsidRDefault="00F14BB2" w:rsidP="00446D28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DF6D0D">
              <w:rPr>
                <w:rFonts w:ascii="Times New Roman" w:hAnsi="Times New Roman" w:cs="Times New Roman"/>
              </w:rPr>
              <w:t>93</w:t>
            </w:r>
          </w:p>
        </w:tc>
      </w:tr>
      <w:tr w:rsidR="00866A5B" w:rsidRPr="00DF6D0D" w:rsidTr="006D6BBE">
        <w:trPr>
          <w:cantSplit/>
          <w:trHeight w:val="20"/>
        </w:trPr>
        <w:tc>
          <w:tcPr>
            <w:tcW w:w="6804" w:type="dxa"/>
          </w:tcPr>
          <w:p w:rsidR="00866A5B" w:rsidRPr="00DF6D0D" w:rsidRDefault="003E0CD7" w:rsidP="00446D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552" w:type="dxa"/>
          </w:tcPr>
          <w:p w:rsidR="00866A5B" w:rsidRPr="00DF6D0D" w:rsidRDefault="003E0CD7" w:rsidP="00446D28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866A5B" w:rsidRPr="00DF6D0D" w:rsidTr="006D6BBE">
        <w:trPr>
          <w:cantSplit/>
          <w:trHeight w:val="20"/>
        </w:trPr>
        <w:tc>
          <w:tcPr>
            <w:tcW w:w="6804" w:type="dxa"/>
          </w:tcPr>
          <w:p w:rsidR="00866A5B" w:rsidRPr="00DF6D0D" w:rsidRDefault="00ED545B" w:rsidP="00ED5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52" w:type="dxa"/>
          </w:tcPr>
          <w:p w:rsidR="00866A5B" w:rsidRPr="00DF6D0D" w:rsidRDefault="00F14BB2" w:rsidP="00446D28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DF6D0D">
              <w:rPr>
                <w:rFonts w:ascii="Times New Roman" w:hAnsi="Times New Roman" w:cs="Times New Roman"/>
              </w:rPr>
              <w:t>55</w:t>
            </w:r>
          </w:p>
        </w:tc>
      </w:tr>
      <w:tr w:rsidR="00866A5B" w:rsidRPr="00DF6D0D" w:rsidTr="006D6BBE">
        <w:trPr>
          <w:cantSplit/>
          <w:trHeight w:val="20"/>
        </w:trPr>
        <w:tc>
          <w:tcPr>
            <w:tcW w:w="6804" w:type="dxa"/>
          </w:tcPr>
          <w:p w:rsidR="00866A5B" w:rsidRPr="00DF6D0D" w:rsidRDefault="00866A5B" w:rsidP="00ED545B">
            <w:pPr>
              <w:pStyle w:val="Style253"/>
              <w:widowControl/>
              <w:spacing w:line="240" w:lineRule="auto"/>
              <w:rPr>
                <w:rStyle w:val="FontStyle368"/>
                <w:sz w:val="24"/>
                <w:szCs w:val="24"/>
              </w:rPr>
            </w:pPr>
            <w:r w:rsidRPr="00DF6D0D">
              <w:rPr>
                <w:rStyle w:val="FontStyle368"/>
                <w:sz w:val="24"/>
                <w:szCs w:val="24"/>
              </w:rPr>
              <w:t>практические</w:t>
            </w:r>
            <w:r w:rsidRPr="00DF6D0D">
              <w:rPr>
                <w:rFonts w:ascii="Times New Roman" w:hAnsi="Times New Roman" w:cs="Times New Roman"/>
              </w:rPr>
              <w:t xml:space="preserve"> занятия</w:t>
            </w:r>
          </w:p>
        </w:tc>
        <w:tc>
          <w:tcPr>
            <w:tcW w:w="2552" w:type="dxa"/>
          </w:tcPr>
          <w:p w:rsidR="00866A5B" w:rsidRPr="00DF6D0D" w:rsidRDefault="00866A5B" w:rsidP="00446D28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DF6D0D">
              <w:rPr>
                <w:rFonts w:ascii="Times New Roman" w:hAnsi="Times New Roman" w:cs="Times New Roman"/>
              </w:rPr>
              <w:t>24</w:t>
            </w:r>
          </w:p>
        </w:tc>
      </w:tr>
      <w:tr w:rsidR="00866A5B" w:rsidRPr="00DF6D0D" w:rsidTr="00C06CAB">
        <w:trPr>
          <w:cantSplit/>
          <w:trHeight w:val="191"/>
        </w:trPr>
        <w:tc>
          <w:tcPr>
            <w:tcW w:w="6804" w:type="dxa"/>
          </w:tcPr>
          <w:p w:rsidR="00866A5B" w:rsidRPr="00DF6D0D" w:rsidRDefault="00440784" w:rsidP="00440784">
            <w:pPr>
              <w:pStyle w:val="Style253"/>
              <w:widowControl/>
              <w:spacing w:line="240" w:lineRule="auto"/>
              <w:rPr>
                <w:rStyle w:val="FontStyle368"/>
                <w:sz w:val="24"/>
                <w:szCs w:val="24"/>
              </w:rPr>
            </w:pPr>
            <w:r>
              <w:rPr>
                <w:rStyle w:val="FontStyle368"/>
                <w:sz w:val="24"/>
                <w:szCs w:val="24"/>
              </w:rPr>
              <w:t>К</w:t>
            </w:r>
            <w:r w:rsidR="00866A5B" w:rsidRPr="00DF6D0D">
              <w:rPr>
                <w:rStyle w:val="FontStyle368"/>
                <w:sz w:val="24"/>
                <w:szCs w:val="24"/>
              </w:rPr>
              <w:t>онсультации</w:t>
            </w:r>
          </w:p>
        </w:tc>
        <w:tc>
          <w:tcPr>
            <w:tcW w:w="2552" w:type="dxa"/>
            <w:vAlign w:val="center"/>
          </w:tcPr>
          <w:p w:rsidR="00866A5B" w:rsidRPr="00DF6D0D" w:rsidRDefault="00866A5B" w:rsidP="00446D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66A5B" w:rsidRPr="00DF6D0D" w:rsidTr="006D6BBE">
        <w:trPr>
          <w:cantSplit/>
          <w:trHeight w:val="295"/>
        </w:trPr>
        <w:tc>
          <w:tcPr>
            <w:tcW w:w="6804" w:type="dxa"/>
          </w:tcPr>
          <w:p w:rsidR="00866A5B" w:rsidRPr="00DF6D0D" w:rsidRDefault="00866A5B" w:rsidP="00446D28">
            <w:pPr>
              <w:spacing w:after="0" w:line="240" w:lineRule="auto"/>
              <w:rPr>
                <w:rStyle w:val="FontStyle369"/>
                <w:b w:val="0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Самостояте</w:t>
            </w:r>
            <w:r w:rsidR="00334E69">
              <w:rPr>
                <w:rFonts w:ascii="Times New Roman" w:hAnsi="Times New Roman"/>
                <w:sz w:val="24"/>
                <w:szCs w:val="24"/>
              </w:rPr>
              <w:t>льная работа</w:t>
            </w:r>
          </w:p>
        </w:tc>
        <w:tc>
          <w:tcPr>
            <w:tcW w:w="2552" w:type="dxa"/>
          </w:tcPr>
          <w:p w:rsidR="00866A5B" w:rsidRPr="00DF6D0D" w:rsidRDefault="00866A5B" w:rsidP="00446D28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DF6D0D">
              <w:rPr>
                <w:rFonts w:ascii="Times New Roman" w:hAnsi="Times New Roman" w:cs="Times New Roman"/>
              </w:rPr>
              <w:t>6</w:t>
            </w:r>
          </w:p>
        </w:tc>
      </w:tr>
      <w:tr w:rsidR="00866A5B" w:rsidRPr="00DF6D0D" w:rsidTr="006D6BBE">
        <w:trPr>
          <w:cantSplit/>
          <w:trHeight w:val="20"/>
        </w:trPr>
        <w:tc>
          <w:tcPr>
            <w:tcW w:w="6804" w:type="dxa"/>
          </w:tcPr>
          <w:p w:rsidR="00866A5B" w:rsidRPr="00DF6D0D" w:rsidRDefault="00866A5B" w:rsidP="00446D28">
            <w:pPr>
              <w:pStyle w:val="Style272"/>
              <w:widowControl/>
              <w:tabs>
                <w:tab w:val="left" w:pos="244"/>
              </w:tabs>
              <w:rPr>
                <w:rStyle w:val="FontStyle405"/>
                <w:b w:val="0"/>
              </w:rPr>
            </w:pPr>
            <w:r w:rsidRPr="00DF6D0D">
              <w:rPr>
                <w:rFonts w:ascii="Times New Roman" w:hAnsi="Times New Roman" w:cs="Times New Roman"/>
              </w:rPr>
              <w:t>П</w:t>
            </w:r>
            <w:r w:rsidR="00334E69">
              <w:rPr>
                <w:rFonts w:ascii="Times New Roman" w:hAnsi="Times New Roman" w:cs="Times New Roman"/>
              </w:rPr>
              <w:t>ромежуточная аттестация (экзамен)</w:t>
            </w:r>
          </w:p>
        </w:tc>
        <w:tc>
          <w:tcPr>
            <w:tcW w:w="2552" w:type="dxa"/>
          </w:tcPr>
          <w:p w:rsidR="00866A5B" w:rsidRPr="00DF6D0D" w:rsidRDefault="00866A5B" w:rsidP="00446D28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866A5B" w:rsidRDefault="00866A5B" w:rsidP="00A92C6B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66A5B" w:rsidRPr="00402E1D" w:rsidRDefault="00866A5B" w:rsidP="00A92C6B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1457F" w:rsidRPr="00402E1D" w:rsidRDefault="0021457F" w:rsidP="0021457F">
      <w:pPr>
        <w:spacing w:after="25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8018A9" w:rsidRDefault="008018A9" w:rsidP="008018A9">
      <w:pPr>
        <w:spacing w:after="0"/>
        <w:rPr>
          <w:rFonts w:ascii="Times New Roman" w:hAnsi="Times New Roman"/>
          <w:b/>
          <w:i/>
          <w:sz w:val="24"/>
          <w:szCs w:val="24"/>
        </w:rPr>
        <w:sectPr w:rsidR="008018A9">
          <w:pgSz w:w="11906" w:h="16838"/>
          <w:pgMar w:top="1134" w:right="850" w:bottom="284" w:left="1701" w:header="708" w:footer="708" w:gutter="0"/>
          <w:cols w:space="720"/>
        </w:sectPr>
      </w:pPr>
    </w:p>
    <w:p w:rsidR="008018A9" w:rsidRDefault="008018A9" w:rsidP="008018A9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2.2</w:t>
      </w:r>
      <w:r w:rsidRPr="00D34AE8">
        <w:rPr>
          <w:rFonts w:ascii="Times New Roman" w:hAnsi="Times New Roman"/>
          <w:b/>
          <w:sz w:val="28"/>
          <w:szCs w:val="28"/>
        </w:rPr>
        <w:t xml:space="preserve">. </w:t>
      </w:r>
      <w:r w:rsidR="001B5AB7" w:rsidRPr="001B5AB7">
        <w:rPr>
          <w:rFonts w:ascii="Times New Roman" w:hAnsi="Times New Roman"/>
          <w:b/>
          <w:sz w:val="28"/>
          <w:szCs w:val="28"/>
        </w:rPr>
        <w:t>Тематич</w:t>
      </w:r>
      <w:r w:rsidR="00F90A91">
        <w:rPr>
          <w:rFonts w:ascii="Times New Roman" w:hAnsi="Times New Roman"/>
          <w:b/>
          <w:sz w:val="28"/>
          <w:szCs w:val="28"/>
        </w:rPr>
        <w:t>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9"/>
        <w:gridCol w:w="6868"/>
        <w:gridCol w:w="1854"/>
        <w:gridCol w:w="1842"/>
        <w:gridCol w:w="2347"/>
      </w:tblGrid>
      <w:tr w:rsidR="0092216A" w:rsidTr="00234EBC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E746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E746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0D3B8D" w:rsidRDefault="0092216A" w:rsidP="00E746F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  <w:r w:rsidR="00DB0F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академических (в т.ч. в форме практической подготовки)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Pr="009D23C6" w:rsidRDefault="00DB0F82" w:rsidP="00EF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общие и профессиональные компетенции</w:t>
            </w:r>
          </w:p>
        </w:tc>
      </w:tr>
      <w:tr w:rsidR="0092216A" w:rsidTr="00234EBC"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 Основы дизайна</w:t>
            </w: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Default="0092216A" w:rsidP="00F9696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BB5100" w:rsidRDefault="00CC3933" w:rsidP="00F969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3B65" w:rsidRDefault="0092216A" w:rsidP="0000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2216A" w:rsidRDefault="0092216A" w:rsidP="00EA2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42" w:rsidTr="00DF5D42">
        <w:trPr>
          <w:trHeight w:val="376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Default="00DF5D42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42" w:rsidRPr="003D17BF" w:rsidRDefault="00DF5D42" w:rsidP="00F9696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Что такое «дизайн». Основные понятия. Истоки возникновения.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200076" w:rsidRDefault="00DF5D42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Default="00DF5D42" w:rsidP="00F96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42" w:rsidTr="00DF5D42">
        <w:trPr>
          <w:trHeight w:val="37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 w:rsidP="009512C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42" w:rsidRPr="003D17BF" w:rsidRDefault="00DF5D42" w:rsidP="005323B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Style w:val="a5"/>
                <w:rFonts w:ascii="Times New Roman" w:hAnsi="Times New Roman"/>
                <w:b w:val="0"/>
                <w:bCs/>
                <w:sz w:val="24"/>
                <w:szCs w:val="24"/>
              </w:rPr>
              <w:t>Дизайн как профессия.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200076" w:rsidRDefault="00DF5D42" w:rsidP="002000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 w:rsidP="00B34B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42" w:rsidTr="00DF5D42">
        <w:trPr>
          <w:trHeight w:val="37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 w:rsidP="009512C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42" w:rsidRPr="003D17BF" w:rsidRDefault="00DF5D42" w:rsidP="005323B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Графический дизайн.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200076" w:rsidRDefault="00DF5D42" w:rsidP="002000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 w:rsidP="00B34B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42" w:rsidTr="00DF5D42">
        <w:trPr>
          <w:trHeight w:val="192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 w:rsidP="009512C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42" w:rsidRPr="003D17BF" w:rsidRDefault="00DF5D42" w:rsidP="005323B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Сфера деятельности графического дизайна.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200076" w:rsidRDefault="00DF5D42" w:rsidP="002000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 w:rsidP="00B34B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16A" w:rsidTr="00234EBC">
        <w:trPr>
          <w:trHeight w:val="383"/>
        </w:trPr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527DE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92216A" w:rsidRPr="00834267" w:rsidRDefault="00275224" w:rsidP="00527DE9">
            <w:pPr>
              <w:spacing w:after="0" w:line="240" w:lineRule="auto"/>
              <w:rPr>
                <w:rFonts w:ascii="Times New Roman" w:hAnsi="Times New Roman"/>
              </w:rPr>
            </w:pPr>
            <w:hyperlink r:id="rId8" w:tooltip="Типографика" w:history="1">
              <w:proofErr w:type="spellStart"/>
              <w:r w:rsidR="0092216A" w:rsidRPr="00834267">
                <w:rPr>
                  <w:rStyle w:val="a3"/>
                  <w:rFonts w:ascii="Times New Roman" w:hAnsi="Times New Roman"/>
                  <w:b/>
                  <w:color w:val="auto"/>
                  <w:u w:val="none"/>
                </w:rPr>
                <w:t>Типографика</w:t>
              </w:r>
              <w:proofErr w:type="spellEnd"/>
            </w:hyperlink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Pr="003D17BF" w:rsidRDefault="0092216A" w:rsidP="00527DE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41B0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3B65" w:rsidRPr="00A710A9" w:rsidRDefault="0092216A" w:rsidP="0000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D29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2216A" w:rsidRPr="00A710A9" w:rsidRDefault="0092216A" w:rsidP="00EA2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42" w:rsidTr="00DF5D42">
        <w:trPr>
          <w:trHeight w:val="28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Default="00DF5D42" w:rsidP="00112FC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3D17BF" w:rsidRDefault="00DF5D42" w:rsidP="00112FC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 xml:space="preserve">Структура шрифтов в </w:t>
            </w:r>
            <w:proofErr w:type="spellStart"/>
            <w:r w:rsidRPr="003D17BF">
              <w:rPr>
                <w:rFonts w:ascii="Times New Roman" w:hAnsi="Times New Roman"/>
                <w:sz w:val="24"/>
                <w:szCs w:val="24"/>
              </w:rPr>
              <w:t>типографике</w:t>
            </w:r>
            <w:proofErr w:type="spellEnd"/>
            <w:r w:rsidRPr="003D17BF">
              <w:rPr>
                <w:rFonts w:ascii="Times New Roman" w:hAnsi="Times New Roman"/>
                <w:sz w:val="24"/>
                <w:szCs w:val="24"/>
              </w:rPr>
              <w:t xml:space="preserve">. Композиционные основы в </w:t>
            </w:r>
            <w:proofErr w:type="spellStart"/>
            <w:r w:rsidRPr="003D17BF">
              <w:rPr>
                <w:rFonts w:ascii="Times New Roman" w:hAnsi="Times New Roman"/>
                <w:sz w:val="24"/>
                <w:szCs w:val="24"/>
              </w:rPr>
              <w:t>типографике</w:t>
            </w:r>
            <w:proofErr w:type="spellEnd"/>
            <w:r w:rsidRPr="003D17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A710A9" w:rsidRDefault="00DF5D42" w:rsidP="00A710A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0A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A710A9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42" w:rsidTr="00DF5D42">
        <w:trPr>
          <w:trHeight w:val="28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 w:rsidP="003C6A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3C6AF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17BF">
              <w:rPr>
                <w:rFonts w:ascii="Times New Roman" w:hAnsi="Times New Roman"/>
                <w:sz w:val="24"/>
                <w:szCs w:val="24"/>
              </w:rPr>
              <w:t>Типографика</w:t>
            </w:r>
            <w:proofErr w:type="spellEnd"/>
            <w:r w:rsidRPr="003D17BF">
              <w:rPr>
                <w:rFonts w:ascii="Times New Roman" w:hAnsi="Times New Roman"/>
                <w:sz w:val="24"/>
                <w:szCs w:val="24"/>
              </w:rPr>
              <w:t xml:space="preserve"> в графическом дизайне. Инструменты и средства в </w:t>
            </w:r>
            <w:proofErr w:type="spellStart"/>
            <w:r w:rsidRPr="003D17BF">
              <w:rPr>
                <w:rFonts w:ascii="Times New Roman" w:hAnsi="Times New Roman"/>
                <w:sz w:val="24"/>
                <w:szCs w:val="24"/>
              </w:rPr>
              <w:t>типографике</w:t>
            </w:r>
            <w:proofErr w:type="spellEnd"/>
            <w:r w:rsidRPr="003D17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A710A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42" w:rsidTr="00DF5D42">
        <w:trPr>
          <w:trHeight w:val="28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 w:rsidP="003C6A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3C6AF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 xml:space="preserve">Замысел и его практическое воплощение средствами </w:t>
            </w:r>
            <w:proofErr w:type="spellStart"/>
            <w:r w:rsidRPr="003D17BF">
              <w:rPr>
                <w:rFonts w:ascii="Times New Roman" w:hAnsi="Times New Roman"/>
                <w:sz w:val="24"/>
                <w:szCs w:val="24"/>
              </w:rPr>
              <w:t>типографики</w:t>
            </w:r>
            <w:proofErr w:type="spellEnd"/>
            <w:r w:rsidRPr="003D17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A710A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42" w:rsidTr="00DF5D42">
        <w:trPr>
          <w:trHeight w:val="564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DF5D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№1.</w:t>
            </w:r>
            <w:r w:rsidRPr="003D17BF">
              <w:rPr>
                <w:rFonts w:ascii="Times New Roman" w:hAnsi="Times New Roman"/>
                <w:sz w:val="24"/>
                <w:szCs w:val="24"/>
              </w:rPr>
              <w:t xml:space="preserve"> Выполнение словесных композиций (заголовков, заставок и пр.).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A710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1.1-1.4; 2.1-2.5; 4.1-4.3</w:t>
            </w:r>
          </w:p>
          <w:p w:rsidR="00DF5D42" w:rsidRPr="00A710A9" w:rsidRDefault="00DF5D42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16A" w:rsidTr="00234EBC">
        <w:trPr>
          <w:trHeight w:val="388"/>
        </w:trPr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Pr="00D971EA" w:rsidRDefault="0092216A" w:rsidP="00F9696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Шрифты</w:t>
            </w: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Pr="003D17BF" w:rsidRDefault="0092216A" w:rsidP="00F9696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490896" w:rsidRDefault="0092216A" w:rsidP="00F969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0896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Pr="00EA2D29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D29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2216A" w:rsidRPr="00B34BD2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328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AD6945" w:rsidRDefault="00DF5D42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3D17BF" w:rsidRDefault="00DF5D42" w:rsidP="00F96966">
            <w:pPr>
              <w:spacing w:after="0" w:line="240" w:lineRule="auto"/>
              <w:contextualSpacing/>
              <w:rPr>
                <w:b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История развития письменности.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A710A9" w:rsidRDefault="00DF5D42" w:rsidP="00F9696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B34BD2" w:rsidRDefault="00DF5D42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324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D6945" w:rsidRDefault="00DF5D42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F9696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Элементы шрифта.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2B37BA" w:rsidRDefault="00DF5D42" w:rsidP="00F9696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B34BD2" w:rsidRDefault="00DF5D42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324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D6945" w:rsidRDefault="00DF5D42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F9696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Гарнитуры шрифта.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F9696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B34BD2" w:rsidRDefault="00DF5D42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324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D6945" w:rsidRDefault="00DF5D42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F9696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Однострочная шрифтовая композиция. Двухстрочная шрифтовая композиция. Цвет шрифтовой композиции.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F9696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B34BD2" w:rsidRDefault="00DF5D42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324"/>
        </w:trPr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AD6945" w:rsidRDefault="00DF5D42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481B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№2.</w:t>
            </w:r>
            <w:r w:rsidRPr="003D17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5D42" w:rsidRPr="003D17BF" w:rsidRDefault="00DF5D42" w:rsidP="00481B0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 xml:space="preserve">Творческая разработка двухстрочной шрифтовой композиции:  </w:t>
            </w:r>
          </w:p>
          <w:p w:rsidR="00DF5D42" w:rsidRPr="003D17BF" w:rsidRDefault="00DF5D42" w:rsidP="00481B0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1. Выполнение зарисовок различных шрифтов (поиски формы).</w:t>
            </w:r>
          </w:p>
          <w:p w:rsidR="00DF5D42" w:rsidRPr="003D17BF" w:rsidRDefault="00DF5D42" w:rsidP="00F9696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2. Выполнение композиции в цвете.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F9696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Default="00DF5D42" w:rsidP="00281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1.1-1.4; 2.1-2.5; 4.1-4.3</w:t>
            </w:r>
          </w:p>
          <w:p w:rsidR="00DF5D42" w:rsidRPr="00B34BD2" w:rsidRDefault="00DF5D42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234EBC">
        <w:trPr>
          <w:trHeight w:val="291"/>
        </w:trPr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BE565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Книжное оформление</w:t>
            </w: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661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92216A" w:rsidP="00BE22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41B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BE221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CA4" w:rsidRPr="00A710A9" w:rsidRDefault="0092216A" w:rsidP="00250C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2216A" w:rsidRPr="00A710A9" w:rsidRDefault="0092216A" w:rsidP="00194D0F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291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D42" w:rsidRDefault="00DF5D42" w:rsidP="00F9696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 xml:space="preserve">Художественное оформление обложки книги. Форзац и его художественное </w:t>
            </w:r>
            <w:r w:rsidRPr="003D17BF">
              <w:rPr>
                <w:rFonts w:ascii="Times New Roman" w:hAnsi="Times New Roman"/>
                <w:sz w:val="24"/>
                <w:szCs w:val="24"/>
              </w:rPr>
              <w:lastRenderedPageBreak/>
              <w:t>оформление.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D42" w:rsidRPr="00A710A9" w:rsidRDefault="00DF5D42" w:rsidP="00F9696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199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F9696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Дизайн титульного листа. Оформление начальной страницы.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199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B70EA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Полосная иллюстрация в книге.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199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B70EA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Оформление концевой страницы книги.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199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0E37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№3. </w:t>
            </w:r>
            <w:r w:rsidRPr="003D17BF">
              <w:rPr>
                <w:rFonts w:ascii="Times New Roman" w:hAnsi="Times New Roman"/>
                <w:sz w:val="24"/>
                <w:szCs w:val="24"/>
              </w:rPr>
              <w:t>Выполнить эскиз оформления книги с применением орнамента.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 w:rsidP="00281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1.1-1.4; 2.1-2.5; 3.1-3.3; 4.1</w:t>
            </w:r>
          </w:p>
          <w:p w:rsidR="00DF5D42" w:rsidRPr="00A710A9" w:rsidRDefault="00DF5D42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234EBC"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Pr="00834267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42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 </w:t>
            </w:r>
            <w:hyperlink r:id="rId9" w:tooltip="Фирменный стиль" w:history="1">
              <w:r w:rsidRPr="00834267">
                <w:rPr>
                  <w:rStyle w:val="a3"/>
                  <w:rFonts w:ascii="Times New Roman" w:hAnsi="Times New Roman"/>
                  <w:b/>
                  <w:color w:val="auto"/>
                  <w:sz w:val="24"/>
                  <w:szCs w:val="24"/>
                  <w:u w:val="none"/>
                </w:rPr>
                <w:t>Фирменный стиль</w:t>
              </w:r>
            </w:hyperlink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Pr="003D17BF" w:rsidRDefault="0092216A" w:rsidP="00F96966">
            <w:pPr>
              <w:pStyle w:val="aa"/>
              <w:spacing w:before="0" w:after="0"/>
              <w:ind w:left="0"/>
            </w:pPr>
            <w:r w:rsidRPr="003D17B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92216A" w:rsidP="00F969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Pr="00A710A9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217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Default="00DF5D42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3D17BF" w:rsidRDefault="00DF5D42" w:rsidP="00F9696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Дизайн визитки.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A710A9" w:rsidRDefault="00DF5D42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A710A9" w:rsidRDefault="00DF5D42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217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232A40">
            <w:pPr>
              <w:spacing w:after="100" w:afterAutospacing="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Художественное оформление конверта.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217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232A40">
            <w:pPr>
              <w:spacing w:after="100" w:afterAutospacing="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Дизайн фирменного бланка. Применение цвета при создании фирменного стиля.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217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232A40">
            <w:pPr>
              <w:spacing w:after="100" w:afterAutospacing="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Дизайн в оформлении фирменного пакета. Сувенирная продукция.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217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F9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№4. </w:t>
            </w:r>
            <w:r w:rsidRPr="003D17BF">
              <w:rPr>
                <w:rFonts w:ascii="Times New Roman" w:hAnsi="Times New Roman"/>
                <w:sz w:val="24"/>
                <w:szCs w:val="24"/>
              </w:rPr>
              <w:t>Разработка эскиза фирменного стиля для магазина подарков с учетом регионального компонента. Выполнить графический анализ работы.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213066" w:rsidRDefault="00DF5D42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 w:rsidP="00281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1.1-1.4; 2.1-2.5; 3.1-3.3; 4.1</w:t>
            </w:r>
          </w:p>
          <w:p w:rsidR="00DF5D42" w:rsidRPr="00A710A9" w:rsidRDefault="00DF5D42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234EBC"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6.</w:t>
            </w:r>
          </w:p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Логотипы</w:t>
            </w:r>
          </w:p>
        </w:tc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216A" w:rsidRPr="003D17BF" w:rsidRDefault="0092216A" w:rsidP="00F96966">
            <w:pPr>
              <w:pStyle w:val="aa"/>
              <w:spacing w:before="0" w:after="0"/>
              <w:ind w:left="15"/>
            </w:pPr>
            <w:r w:rsidRPr="003D17B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pStyle w:val="aa"/>
              <w:spacing w:before="0" w:after="0"/>
              <w:ind w:left="1080"/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BE2210" w:rsidP="00F969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Pr="00A710A9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317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Default="00DF5D4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3D17BF" w:rsidRDefault="00DF5D42" w:rsidP="004E185F">
            <w:pPr>
              <w:spacing w:after="0"/>
              <w:contextualSpacing/>
            </w:pPr>
            <w:r w:rsidRPr="003D17BF">
              <w:rPr>
                <w:rFonts w:ascii="Times New Roman" w:hAnsi="Times New Roman"/>
                <w:sz w:val="24"/>
                <w:szCs w:val="24"/>
              </w:rPr>
              <w:t>Виды логотипов и их типовое художественное оформление. Последовательность работы над дизайном логотипа.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A710A9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316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4E185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Логотип в газете. Логотип телевизионного канала.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316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4E185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Логотип на рекламном носителе.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A710A9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316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4E185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№5. </w:t>
            </w:r>
            <w:r w:rsidRPr="003D17BF">
              <w:rPr>
                <w:rFonts w:ascii="Times New Roman" w:hAnsi="Times New Roman"/>
                <w:sz w:val="24"/>
                <w:szCs w:val="24"/>
              </w:rPr>
              <w:t>Выполнение разработки эскиза эмблемы «Фестиваль ремёсел».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 w:rsidP="00281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1.1-1.4; 2.1-2.5; 3.1-3.3; 4.1-4.3</w:t>
            </w:r>
          </w:p>
          <w:p w:rsidR="00DF5D42" w:rsidRPr="00A710A9" w:rsidRDefault="00DF5D42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234EBC"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F43E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7.</w:t>
            </w:r>
          </w:p>
          <w:p w:rsidR="0092216A" w:rsidRDefault="0092216A" w:rsidP="00F43E01">
            <w:pPr>
              <w:pStyle w:val="aa"/>
              <w:spacing w:before="0" w:after="0"/>
              <w:ind w:left="15"/>
              <w:rPr>
                <w:b/>
                <w:bCs/>
              </w:rPr>
            </w:pPr>
            <w:r>
              <w:rPr>
                <w:b/>
              </w:rPr>
              <w:t>Визуальные коммуникации</w:t>
            </w: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Pr="003D17BF" w:rsidRDefault="0092216A" w:rsidP="00F9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8C7A0F" w:rsidP="00F969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CA4" w:rsidRPr="00907325" w:rsidRDefault="0092216A" w:rsidP="00250C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2216A" w:rsidRPr="00907325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288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Default="00DF5D42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3D17BF" w:rsidRDefault="00DF5D42" w:rsidP="00F96966">
            <w:pPr>
              <w:spacing w:after="0" w:line="240" w:lineRule="auto"/>
              <w:contextualSpacing/>
            </w:pPr>
            <w:r w:rsidRPr="003D17BF">
              <w:rPr>
                <w:rFonts w:ascii="Times New Roman" w:hAnsi="Times New Roman"/>
                <w:sz w:val="24"/>
                <w:szCs w:val="24"/>
              </w:rPr>
              <w:t xml:space="preserve">Дизайн </w:t>
            </w:r>
            <w:proofErr w:type="spellStart"/>
            <w:r w:rsidRPr="003D17BF">
              <w:rPr>
                <w:rFonts w:ascii="Times New Roman" w:hAnsi="Times New Roman"/>
                <w:sz w:val="24"/>
                <w:szCs w:val="24"/>
              </w:rPr>
              <w:t>билбордов</w:t>
            </w:r>
            <w:proofErr w:type="spellEnd"/>
            <w:r w:rsidRPr="003D17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907325" w:rsidRDefault="00DF5D42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907325" w:rsidRDefault="00DF5D42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288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BE0C6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Художественное оформление растяжки (транспарант).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288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BE0C6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Рекламный буклет.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288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BE0C6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Листовые рекламные носители. Пиктограммы.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234EBC"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8.</w:t>
            </w:r>
          </w:p>
          <w:p w:rsidR="0092216A" w:rsidRDefault="00275224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0" w:tooltip="Плакат" w:history="1">
              <w:r w:rsidR="0092216A" w:rsidRPr="009861AD">
                <w:rPr>
                  <w:rStyle w:val="a3"/>
                  <w:rFonts w:ascii="Times New Roman" w:hAnsi="Times New Roman"/>
                  <w:b/>
                  <w:color w:val="auto"/>
                  <w:sz w:val="24"/>
                  <w:szCs w:val="24"/>
                  <w:u w:val="none"/>
                </w:rPr>
                <w:t>Плакатная</w:t>
              </w:r>
            </w:hyperlink>
            <w:r w:rsidR="0092216A" w:rsidRPr="009861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2216A">
              <w:rPr>
                <w:rFonts w:ascii="Times New Roman" w:hAnsi="Times New Roman"/>
                <w:b/>
                <w:sz w:val="24"/>
                <w:szCs w:val="24"/>
              </w:rPr>
              <w:t>продукция</w:t>
            </w: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Pr="003D17BF" w:rsidRDefault="0092216A" w:rsidP="00F969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92216A" w:rsidP="00CC65D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41B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CC65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CA4" w:rsidRPr="00907325" w:rsidRDefault="0092216A" w:rsidP="00250C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2216A" w:rsidRPr="00907325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354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Default="00DF5D42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3D17BF" w:rsidRDefault="00DF5D42" w:rsidP="00F96966">
            <w:pPr>
              <w:spacing w:after="0" w:line="240" w:lineRule="auto"/>
              <w:contextualSpacing/>
            </w:pPr>
            <w:r w:rsidRPr="003D17BF">
              <w:rPr>
                <w:rFonts w:ascii="Times New Roman" w:hAnsi="Times New Roman"/>
                <w:sz w:val="24"/>
                <w:szCs w:val="24"/>
              </w:rPr>
              <w:t>Рекламный плакат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907325" w:rsidRDefault="00DF5D42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907325" w:rsidRDefault="00DF5D42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352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1E17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Социальный плакат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352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1E17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Учебно-инструктивный плакат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352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1E17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17BF">
              <w:rPr>
                <w:rFonts w:ascii="Times New Roman" w:hAnsi="Times New Roman"/>
                <w:sz w:val="24"/>
                <w:szCs w:val="24"/>
              </w:rPr>
              <w:t>Имиджевый</w:t>
            </w:r>
            <w:proofErr w:type="spellEnd"/>
            <w:r w:rsidRPr="003D17BF">
              <w:rPr>
                <w:rFonts w:ascii="Times New Roman" w:hAnsi="Times New Roman"/>
                <w:sz w:val="24"/>
                <w:szCs w:val="24"/>
              </w:rPr>
              <w:t xml:space="preserve"> плакат. Постер в журнале и газете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352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1E17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№6. </w:t>
            </w:r>
            <w:r w:rsidRPr="003D17BF">
              <w:rPr>
                <w:rFonts w:ascii="Times New Roman" w:hAnsi="Times New Roman"/>
                <w:sz w:val="24"/>
                <w:szCs w:val="24"/>
              </w:rPr>
              <w:t>Макетирование эскиза плаката на социальную тему по выбору.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 w:rsidP="00281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2.1-2.5; 3.1-3.3; 4.1</w:t>
            </w:r>
          </w:p>
          <w:p w:rsidR="00DF5D42" w:rsidRPr="00907325" w:rsidRDefault="00DF5D42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234EBC"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9.</w:t>
            </w:r>
          </w:p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Упаковка товаров</w:t>
            </w: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Pr="003D17BF" w:rsidRDefault="0092216A" w:rsidP="00F96966">
            <w:pPr>
              <w:pStyle w:val="aa"/>
              <w:spacing w:before="0" w:after="0"/>
              <w:ind w:left="0"/>
            </w:pPr>
            <w:r w:rsidRPr="003D17B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92216A" w:rsidP="00F969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CA4" w:rsidRPr="00907325" w:rsidRDefault="0092216A" w:rsidP="00250C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2216A" w:rsidRPr="00907325" w:rsidRDefault="0092216A" w:rsidP="00E21D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240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Default="00DF5D42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3D17BF" w:rsidRDefault="00DF5D42" w:rsidP="00F96966">
            <w:pPr>
              <w:spacing w:after="0"/>
              <w:contextualSpacing/>
            </w:pPr>
            <w:r w:rsidRPr="003D17BF">
              <w:rPr>
                <w:rFonts w:ascii="Times New Roman" w:hAnsi="Times New Roman"/>
                <w:sz w:val="24"/>
                <w:szCs w:val="24"/>
              </w:rPr>
              <w:t>Жесткая упаковка из картона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907325" w:rsidRDefault="00DF5D42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D42" w:rsidRPr="00907325" w:rsidRDefault="00DF5D42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240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AA27F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Комбинированная упаковка – тетра-пак и другие аналоги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240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AA27F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Упаковка для парфюма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240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1E17F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Упаковка для кондитерских изделий. Упаковка для бакалейных товаров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240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 w:rsidP="0001646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3D17BF" w:rsidRDefault="00DF5D42" w:rsidP="0001646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№7. </w:t>
            </w:r>
            <w:r w:rsidRPr="003D17BF">
              <w:rPr>
                <w:rFonts w:ascii="Times New Roman" w:hAnsi="Times New Roman"/>
                <w:sz w:val="24"/>
                <w:szCs w:val="24"/>
              </w:rPr>
              <w:t>Макетирование эскиза упаковки товаров на тему «Русская зима».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0164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 w:rsidP="00281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2.1-2.5; 3.1-3.3; 4.1</w:t>
            </w:r>
          </w:p>
          <w:p w:rsidR="00DF5D42" w:rsidRPr="00907325" w:rsidRDefault="00DF5D42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234EBC">
        <w:trPr>
          <w:trHeight w:val="255"/>
        </w:trPr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0164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10.</w:t>
            </w:r>
          </w:p>
          <w:p w:rsidR="0092216A" w:rsidRDefault="0092216A" w:rsidP="0001646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Товарная этикетка</w:t>
            </w: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Pr="003D17BF" w:rsidRDefault="0092216A" w:rsidP="00016465">
            <w:pPr>
              <w:pStyle w:val="aa"/>
              <w:spacing w:before="0" w:after="0"/>
              <w:ind w:left="-45"/>
            </w:pPr>
            <w:r w:rsidRPr="003D17B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92216A" w:rsidP="0001646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CA4" w:rsidRPr="00907325" w:rsidRDefault="0092216A" w:rsidP="00250C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2216A" w:rsidRPr="00907325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D42" w:rsidTr="00DF5D42">
        <w:trPr>
          <w:trHeight w:val="350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D42" w:rsidRDefault="00DF5D42" w:rsidP="00FA527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5D42" w:rsidRPr="003D17BF" w:rsidRDefault="00DF5D42" w:rsidP="00FA527A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Роль и назначение этикетки. Этикетка для фармацевтических товаров.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FA527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D42" w:rsidRPr="00907325" w:rsidRDefault="00DF5D42" w:rsidP="00FA5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42" w:rsidTr="00DF5D42">
        <w:trPr>
          <w:trHeight w:val="350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D42" w:rsidRDefault="00DF5D42" w:rsidP="00FA527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5D42" w:rsidRPr="003D17BF" w:rsidRDefault="00DF5D42" w:rsidP="00FA527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Этикетка для продуктов питания. Этикетка для бытовых товаров.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42" w:rsidRPr="00907325" w:rsidRDefault="00DF5D42" w:rsidP="00FA527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D42" w:rsidRPr="00907325" w:rsidRDefault="00DF5D42" w:rsidP="00FA5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42" w:rsidTr="00DF5D42">
        <w:trPr>
          <w:trHeight w:val="39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D42" w:rsidRDefault="00DF5D42" w:rsidP="00FA527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5D42" w:rsidRPr="003D17BF" w:rsidRDefault="00DF5D42" w:rsidP="00FA527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№8. </w:t>
            </w:r>
            <w:r w:rsidRPr="003D17BF">
              <w:rPr>
                <w:rFonts w:ascii="Times New Roman" w:hAnsi="Times New Roman"/>
                <w:sz w:val="24"/>
                <w:szCs w:val="24"/>
              </w:rPr>
              <w:t xml:space="preserve">Выполнение разработки эскиза этикетки для Вологодского продукта.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 w:rsidP="00FA527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</w:tcPr>
          <w:p w:rsidR="00DF5D42" w:rsidRDefault="00DF5D42" w:rsidP="00E21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1.1-1.4; 2.1-2.5; 3.1-3.3; 4.1</w:t>
            </w:r>
          </w:p>
          <w:p w:rsidR="00DF5D42" w:rsidRPr="00907325" w:rsidRDefault="00DF5D42" w:rsidP="00E21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42" w:rsidTr="00DF5D42">
        <w:trPr>
          <w:trHeight w:val="39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D42" w:rsidRDefault="00DF5D42" w:rsidP="00FA527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5D42" w:rsidRPr="003D17BF" w:rsidRDefault="00DF5D42" w:rsidP="002A051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F5D42" w:rsidRPr="003D17BF" w:rsidRDefault="00DF5D42" w:rsidP="002A051E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Cs/>
                <w:sz w:val="24"/>
                <w:szCs w:val="24"/>
              </w:rPr>
              <w:t>1. Подготовка докладов, рефератов, презентаций: «История развития графического дизайна»; «Стили в дизайне»; «Современный дизайнер-график»; «Сфера деятельности графического дизайна».</w:t>
            </w:r>
          </w:p>
          <w:p w:rsidR="00DF5D42" w:rsidRPr="003D17BF" w:rsidRDefault="00DF5D42" w:rsidP="002A05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Pr="003D17BF">
              <w:rPr>
                <w:rFonts w:ascii="Times New Roman" w:hAnsi="Times New Roman"/>
                <w:sz w:val="24"/>
                <w:szCs w:val="24"/>
              </w:rPr>
              <w:t>Подготовка реферата «Орнамент в современном графическом дизайне».</w:t>
            </w:r>
          </w:p>
          <w:p w:rsidR="00DF5D42" w:rsidRPr="003D17BF" w:rsidRDefault="00DF5D42" w:rsidP="002A05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3. Составление опорных таблиц. «Логотипы фирм». «Логотипы компаний». «Эмблема».</w:t>
            </w:r>
          </w:p>
          <w:p w:rsidR="00DF5D42" w:rsidRPr="003D17BF" w:rsidRDefault="00DF5D42" w:rsidP="002A051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4. Составление тезисного плана, работа с учебным пособием по теме «Визуальные коммуникации».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D42" w:rsidRDefault="00DF5D42" w:rsidP="00FA527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</w:tcPr>
          <w:p w:rsidR="00DF5D42" w:rsidRDefault="00DF5D42" w:rsidP="0055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2.1-2.5; 3.1-3.3; 4.1</w:t>
            </w:r>
          </w:p>
          <w:p w:rsidR="00DF5D42" w:rsidRDefault="00DF5D42" w:rsidP="0055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EBC" w:rsidTr="00D25821">
        <w:trPr>
          <w:trHeight w:val="395"/>
        </w:trPr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</w:tcPr>
          <w:p w:rsidR="00234EBC" w:rsidRDefault="00234EBC" w:rsidP="00234EB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4EBC" w:rsidRPr="00234EBC" w:rsidRDefault="00234EBC" w:rsidP="0023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34EBC"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EBC" w:rsidRPr="00234EBC" w:rsidRDefault="00234EBC" w:rsidP="00234EB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4EB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</w:tcPr>
          <w:p w:rsidR="00234EBC" w:rsidRDefault="00234EBC" w:rsidP="00234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EBC" w:rsidTr="00D25821">
        <w:trPr>
          <w:trHeight w:val="395"/>
        </w:trPr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</w:tcPr>
          <w:p w:rsidR="00234EBC" w:rsidRDefault="00234EBC" w:rsidP="00234EB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4EBC" w:rsidRPr="00234EBC" w:rsidRDefault="00234EBC" w:rsidP="0023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34EBC"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EBC" w:rsidRPr="00234EBC" w:rsidRDefault="00234EBC" w:rsidP="00234EB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234E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</w:tcPr>
          <w:p w:rsidR="00234EBC" w:rsidRDefault="00234EBC" w:rsidP="00234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3CE9" w:rsidTr="00234EBC">
        <w:trPr>
          <w:trHeight w:val="276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Default="007F3CE9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Pr="00D93172" w:rsidRDefault="00F029B8" w:rsidP="007F3C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C48A2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  <w:r w:rsidRPr="000C48A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E9" w:rsidRPr="007F3CE9" w:rsidRDefault="00F029B8" w:rsidP="007F3CE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Default="007F3CE9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3CE9" w:rsidTr="00234EBC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Default="007F3CE9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Default="007F3CE9" w:rsidP="007F3C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  <w:p w:rsidR="007F3CE9" w:rsidRPr="00374150" w:rsidRDefault="000E747D" w:rsidP="000E747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E9" w:rsidRDefault="000E747D" w:rsidP="007F3CE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Default="007F3CE9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216A" w:rsidTr="00234EBC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Default="0092216A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D93172" w:rsidRDefault="000E747D" w:rsidP="007F3C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0E747D" w:rsidRDefault="000E747D" w:rsidP="007F3CE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Default="0092216A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216A" w:rsidTr="00234EBC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Default="0092216A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D93172" w:rsidRDefault="0092216A" w:rsidP="007F3C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D93172" w:rsidRDefault="0092216A" w:rsidP="007F3CE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Default="0092216A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747D" w:rsidTr="00234EBC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47D" w:rsidRDefault="000E747D" w:rsidP="000E747D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47D" w:rsidRDefault="000E747D" w:rsidP="000E747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7D" w:rsidRDefault="000E747D" w:rsidP="000E747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47D" w:rsidRDefault="000E747D" w:rsidP="000E747D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747D" w:rsidTr="00234EBC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47D" w:rsidRDefault="000E747D" w:rsidP="000E747D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47D" w:rsidRPr="00D93172" w:rsidRDefault="000E747D" w:rsidP="000E747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93172">
              <w:rPr>
                <w:rFonts w:ascii="Times New Roman" w:hAnsi="Times New Roman"/>
                <w:b/>
                <w:sz w:val="24"/>
                <w:szCs w:val="24"/>
              </w:rPr>
              <w:t>Промежуто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чная аттестация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7D" w:rsidRPr="008020E0" w:rsidRDefault="000E747D" w:rsidP="000E747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47D" w:rsidRDefault="000E747D" w:rsidP="000E747D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8018A9" w:rsidRDefault="008018A9" w:rsidP="008018A9">
      <w:pPr>
        <w:spacing w:after="0"/>
        <w:rPr>
          <w:rFonts w:ascii="Times New Roman" w:hAnsi="Times New Roman"/>
          <w:i/>
          <w:sz w:val="24"/>
          <w:szCs w:val="24"/>
        </w:rPr>
        <w:sectPr w:rsidR="008018A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568F1" w:rsidRDefault="00E901E1" w:rsidP="00E901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6174A6">
        <w:rPr>
          <w:rFonts w:ascii="Times New Roman" w:hAnsi="Times New Roman"/>
          <w:b/>
          <w:caps/>
          <w:sz w:val="28"/>
          <w:szCs w:val="28"/>
        </w:rPr>
        <w:lastRenderedPageBreak/>
        <w:t xml:space="preserve">3. условия реализации </w:t>
      </w:r>
      <w:r w:rsidR="009308CF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="009568F1">
        <w:rPr>
          <w:rFonts w:ascii="Times New Roman" w:hAnsi="Times New Roman"/>
          <w:b/>
          <w:caps/>
          <w:sz w:val="28"/>
          <w:szCs w:val="28"/>
        </w:rPr>
        <w:t>программы</w:t>
      </w:r>
    </w:p>
    <w:p w:rsidR="00E901E1" w:rsidRPr="006174A6" w:rsidRDefault="00E901E1" w:rsidP="00E901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6174A6">
        <w:rPr>
          <w:rFonts w:ascii="Times New Roman" w:hAnsi="Times New Roman"/>
          <w:b/>
          <w:bCs/>
          <w:sz w:val="28"/>
          <w:szCs w:val="28"/>
        </w:rPr>
        <w:t>УЧЕБНОЙ ДИСЦИПЛИНЫ</w:t>
      </w:r>
    </w:p>
    <w:p w:rsidR="00E901E1" w:rsidRPr="006174A6" w:rsidRDefault="00E901E1" w:rsidP="00E901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E901E1" w:rsidRPr="006174A6" w:rsidRDefault="00E901E1" w:rsidP="00E901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174A6">
        <w:rPr>
          <w:rFonts w:ascii="Times New Roman" w:hAnsi="Times New Roman"/>
          <w:b/>
          <w:sz w:val="28"/>
          <w:szCs w:val="28"/>
        </w:rPr>
        <w:t xml:space="preserve">3.1 </w:t>
      </w:r>
      <w:r w:rsidRPr="006174A6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9B033B" w:rsidRDefault="009B033B" w:rsidP="009B033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color w:val="FF0000"/>
          <w:sz w:val="28"/>
          <w:szCs w:val="28"/>
        </w:rPr>
      </w:pPr>
      <w:r w:rsidRPr="00DA45B1">
        <w:rPr>
          <w:rFonts w:ascii="Times New Roman" w:eastAsia="Calibri" w:hAnsi="Times New Roman"/>
          <w:color w:val="000000"/>
          <w:sz w:val="28"/>
          <w:szCs w:val="28"/>
        </w:rPr>
        <w:t xml:space="preserve">Реализация учебной дисциплины требует наличия </w:t>
      </w:r>
      <w:r>
        <w:rPr>
          <w:rFonts w:ascii="Times New Roman" w:eastAsia="Calibri" w:hAnsi="Times New Roman"/>
          <w:color w:val="000000"/>
          <w:sz w:val="28"/>
          <w:szCs w:val="28"/>
        </w:rPr>
        <w:t>к</w:t>
      </w:r>
      <w:r w:rsidRPr="0036352A">
        <w:rPr>
          <w:rFonts w:ascii="Times New Roman" w:eastAsia="Calibri" w:hAnsi="Times New Roman"/>
          <w:color w:val="000000"/>
          <w:sz w:val="28"/>
          <w:szCs w:val="28"/>
        </w:rPr>
        <w:t>абинет</w:t>
      </w:r>
      <w:r>
        <w:rPr>
          <w:rFonts w:ascii="Times New Roman" w:eastAsia="Calibri" w:hAnsi="Times New Roman"/>
          <w:color w:val="000000"/>
          <w:sz w:val="28"/>
          <w:szCs w:val="28"/>
        </w:rPr>
        <w:t>а №74 (дизайна, лаборатории</w:t>
      </w:r>
      <w:r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макетировани</w:t>
      </w:r>
      <w:r>
        <w:rPr>
          <w:rFonts w:ascii="Times New Roman" w:eastAsia="Calibri" w:hAnsi="Times New Roman"/>
          <w:color w:val="000000"/>
          <w:sz w:val="28"/>
          <w:szCs w:val="28"/>
        </w:rPr>
        <w:t>я графических работ, лаборатории</w:t>
      </w:r>
      <w:r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художественно-конструкторс</w:t>
      </w:r>
      <w:r>
        <w:rPr>
          <w:rFonts w:ascii="Times New Roman" w:eastAsia="Calibri" w:hAnsi="Times New Roman"/>
          <w:color w:val="000000"/>
          <w:sz w:val="28"/>
          <w:szCs w:val="28"/>
        </w:rPr>
        <w:t>кого проектирования, лаборатории</w:t>
      </w:r>
      <w:r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мульти</w:t>
      </w:r>
      <w:r>
        <w:rPr>
          <w:rFonts w:ascii="Times New Roman" w:eastAsia="Calibri" w:hAnsi="Times New Roman"/>
          <w:color w:val="000000"/>
          <w:sz w:val="28"/>
          <w:szCs w:val="28"/>
        </w:rPr>
        <w:t>медийных технологий, лаборатории</w:t>
      </w:r>
      <w:r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графических ра</w:t>
      </w:r>
      <w:r>
        <w:rPr>
          <w:rFonts w:ascii="Times New Roman" w:eastAsia="Calibri" w:hAnsi="Times New Roman"/>
          <w:color w:val="000000"/>
          <w:sz w:val="28"/>
          <w:szCs w:val="28"/>
        </w:rPr>
        <w:t>бот и макетирования, лаборатории</w:t>
      </w:r>
      <w:r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макетирования и 3D </w:t>
      </w:r>
      <w:r>
        <w:rPr>
          <w:rFonts w:ascii="Times New Roman" w:eastAsia="Calibri" w:hAnsi="Times New Roman"/>
          <w:color w:val="000000"/>
          <w:sz w:val="28"/>
          <w:szCs w:val="28"/>
        </w:rPr>
        <w:t>–</w:t>
      </w:r>
      <w:r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моделирования</w:t>
      </w:r>
      <w:r>
        <w:rPr>
          <w:rFonts w:ascii="Times New Roman" w:eastAsia="Calibri" w:hAnsi="Times New Roman"/>
          <w:color w:val="000000"/>
          <w:sz w:val="28"/>
          <w:szCs w:val="28"/>
        </w:rPr>
        <w:t>)</w:t>
      </w:r>
      <w:r w:rsidRPr="00DA45B1">
        <w:rPr>
          <w:rFonts w:ascii="Times New Roman" w:hAnsi="Times New Roman"/>
          <w:sz w:val="28"/>
          <w:szCs w:val="28"/>
        </w:rPr>
        <w:t>.</w:t>
      </w:r>
      <w:r w:rsidRPr="00DA45B1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</w:p>
    <w:p w:rsidR="009B033B" w:rsidRPr="00B44151" w:rsidRDefault="009B033B" w:rsidP="009B03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151">
        <w:rPr>
          <w:rFonts w:ascii="Times New Roman" w:hAnsi="Times New Roman"/>
          <w:sz w:val="28"/>
          <w:szCs w:val="28"/>
        </w:rPr>
        <w:t>Оборудование, в том числе цифровое, учебного кабинета указано в паспорте кабинета.</w:t>
      </w:r>
    </w:p>
    <w:p w:rsidR="009B033B" w:rsidRPr="00DA45B1" w:rsidRDefault="009B033B" w:rsidP="009B033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A45B1">
        <w:rPr>
          <w:rFonts w:ascii="Times New Roman" w:eastAsia="Calibri" w:hAnsi="Times New Roman"/>
          <w:b/>
          <w:sz w:val="28"/>
          <w:szCs w:val="28"/>
        </w:rPr>
        <w:t>Оборудование учебного кабинета</w:t>
      </w:r>
      <w:r w:rsidRPr="00DA45B1">
        <w:rPr>
          <w:rFonts w:ascii="Times New Roman" w:eastAsia="Calibri" w:hAnsi="Times New Roman"/>
          <w:sz w:val="28"/>
          <w:szCs w:val="28"/>
        </w:rPr>
        <w:t xml:space="preserve">: </w:t>
      </w:r>
    </w:p>
    <w:p w:rsidR="009B033B" w:rsidRPr="00DA45B1" w:rsidRDefault="009B033B" w:rsidP="009B033B">
      <w:pPr>
        <w:numPr>
          <w:ilvl w:val="0"/>
          <w:numId w:val="36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автоматизированные рабочие места для 23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A45B1">
        <w:rPr>
          <w:rFonts w:ascii="Times New Roman" w:hAnsi="Times New Roman"/>
          <w:sz w:val="28"/>
          <w:szCs w:val="28"/>
        </w:rPr>
        <w:t>;</w:t>
      </w:r>
    </w:p>
    <w:p w:rsidR="009B033B" w:rsidRDefault="009B033B" w:rsidP="009B033B">
      <w:pPr>
        <w:numPr>
          <w:ilvl w:val="0"/>
          <w:numId w:val="36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4903">
        <w:rPr>
          <w:rFonts w:ascii="Times New Roman" w:hAnsi="Times New Roman"/>
          <w:sz w:val="28"/>
          <w:szCs w:val="28"/>
        </w:rPr>
        <w:t>рабочее место преподавателя: персональный компьютер – рабочее место с лицензионным программным обеспечением, комплект оборудования дл</w:t>
      </w:r>
      <w:r>
        <w:rPr>
          <w:rFonts w:ascii="Times New Roman" w:hAnsi="Times New Roman"/>
          <w:sz w:val="28"/>
          <w:szCs w:val="28"/>
        </w:rPr>
        <w:t>я подключения к сети «Интернет»;</w:t>
      </w:r>
      <w:r w:rsidRPr="00DA45B1">
        <w:rPr>
          <w:rFonts w:ascii="Times New Roman" w:hAnsi="Times New Roman"/>
          <w:sz w:val="28"/>
          <w:szCs w:val="28"/>
        </w:rPr>
        <w:t xml:space="preserve"> </w:t>
      </w:r>
    </w:p>
    <w:p w:rsidR="009B033B" w:rsidRDefault="009B033B" w:rsidP="009B033B">
      <w:pPr>
        <w:numPr>
          <w:ilvl w:val="0"/>
          <w:numId w:val="36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графические планшеты;</w:t>
      </w:r>
    </w:p>
    <w:p w:rsidR="009B033B" w:rsidRDefault="009B033B" w:rsidP="009B033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резак для бумаги;</w:t>
      </w:r>
    </w:p>
    <w:p w:rsidR="009B033B" w:rsidRDefault="009B033B" w:rsidP="009B033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МФУ </w:t>
      </w:r>
      <w:proofErr w:type="spellStart"/>
      <w:r w:rsidRPr="009922BD">
        <w:rPr>
          <w:rFonts w:ascii="Times New Roman" w:hAnsi="Times New Roman"/>
          <w:sz w:val="28"/>
          <w:szCs w:val="28"/>
        </w:rPr>
        <w:t>Xerox</w:t>
      </w:r>
      <w:proofErr w:type="spellEnd"/>
      <w:r w:rsidRPr="009922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цифровой печати А3;</w:t>
      </w:r>
    </w:p>
    <w:p w:rsidR="009B033B" w:rsidRDefault="009B033B" w:rsidP="009B033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7C45">
        <w:rPr>
          <w:rFonts w:ascii="Times New Roman" w:hAnsi="Times New Roman"/>
          <w:sz w:val="28"/>
          <w:szCs w:val="28"/>
        </w:rPr>
        <w:t>МФУ Лазерный принтер (А</w:t>
      </w:r>
      <w:proofErr w:type="gramStart"/>
      <w:r w:rsidRPr="00627C45">
        <w:rPr>
          <w:rFonts w:ascii="Times New Roman" w:hAnsi="Times New Roman"/>
          <w:sz w:val="28"/>
          <w:szCs w:val="28"/>
        </w:rPr>
        <w:t>4</w:t>
      </w:r>
      <w:proofErr w:type="gramEnd"/>
      <w:r w:rsidRPr="00627C4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9B033B" w:rsidRDefault="009B033B" w:rsidP="009B033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6FE">
        <w:rPr>
          <w:rFonts w:ascii="Times New Roman" w:hAnsi="Times New Roman"/>
          <w:sz w:val="28"/>
          <w:szCs w:val="28"/>
        </w:rPr>
        <w:t xml:space="preserve">МФУ </w:t>
      </w:r>
      <w:proofErr w:type="spellStart"/>
      <w:r w:rsidRPr="009E06FE">
        <w:rPr>
          <w:rFonts w:ascii="Times New Roman" w:hAnsi="Times New Roman"/>
          <w:sz w:val="28"/>
          <w:szCs w:val="28"/>
        </w:rPr>
        <w:t>Epson</w:t>
      </w:r>
      <w:proofErr w:type="spellEnd"/>
      <w:r w:rsidRPr="009E06FE">
        <w:rPr>
          <w:rFonts w:ascii="Times New Roman" w:hAnsi="Times New Roman"/>
          <w:sz w:val="28"/>
          <w:szCs w:val="28"/>
        </w:rPr>
        <w:t xml:space="preserve"> L382-2</w:t>
      </w:r>
      <w:r>
        <w:rPr>
          <w:rFonts w:ascii="Times New Roman" w:hAnsi="Times New Roman"/>
          <w:sz w:val="28"/>
          <w:szCs w:val="28"/>
        </w:rPr>
        <w:t>;</w:t>
      </w:r>
    </w:p>
    <w:p w:rsidR="009B033B" w:rsidRDefault="009B033B" w:rsidP="009B033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7FC6">
        <w:rPr>
          <w:rFonts w:ascii="Times New Roman" w:hAnsi="Times New Roman"/>
          <w:sz w:val="28"/>
          <w:szCs w:val="28"/>
        </w:rPr>
        <w:t>3D принтер WANHAO</w:t>
      </w:r>
      <w:r>
        <w:rPr>
          <w:rFonts w:ascii="Times New Roman" w:hAnsi="Times New Roman"/>
          <w:sz w:val="28"/>
          <w:szCs w:val="28"/>
        </w:rPr>
        <w:t>;</w:t>
      </w:r>
    </w:p>
    <w:p w:rsidR="009B033B" w:rsidRPr="0002150F" w:rsidRDefault="009B033B" w:rsidP="009B033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50F">
        <w:rPr>
          <w:rFonts w:ascii="Times New Roman" w:hAnsi="Times New Roman"/>
          <w:sz w:val="28"/>
          <w:szCs w:val="28"/>
        </w:rPr>
        <w:t>ЧПУ станок для моделирования</w:t>
      </w:r>
      <w:r>
        <w:rPr>
          <w:rFonts w:ascii="Times New Roman" w:hAnsi="Times New Roman"/>
          <w:sz w:val="28"/>
          <w:szCs w:val="28"/>
        </w:rPr>
        <w:t>;</w:t>
      </w:r>
    </w:p>
    <w:p w:rsidR="009B033B" w:rsidRDefault="009B033B" w:rsidP="009B033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7FC6">
        <w:rPr>
          <w:rFonts w:ascii="Times New Roman" w:hAnsi="Times New Roman"/>
          <w:sz w:val="28"/>
          <w:szCs w:val="28"/>
        </w:rPr>
        <w:t xml:space="preserve">3D сканер </w:t>
      </w:r>
      <w:proofErr w:type="spellStart"/>
      <w:r w:rsidRPr="00AB7FC6">
        <w:rPr>
          <w:rFonts w:ascii="Times New Roman" w:hAnsi="Times New Roman"/>
          <w:sz w:val="28"/>
          <w:szCs w:val="28"/>
        </w:rPr>
        <w:t>Shining</w:t>
      </w:r>
      <w:proofErr w:type="spellEnd"/>
    </w:p>
    <w:p w:rsidR="009B033B" w:rsidRDefault="009B033B" w:rsidP="009B033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3115">
        <w:rPr>
          <w:rFonts w:ascii="Times New Roman" w:hAnsi="Times New Roman"/>
          <w:sz w:val="28"/>
          <w:szCs w:val="28"/>
        </w:rPr>
        <w:t>Настольный</w:t>
      </w:r>
      <w:proofErr w:type="gramEnd"/>
      <w:r w:rsidRPr="00FF3115">
        <w:rPr>
          <w:rFonts w:ascii="Times New Roman" w:hAnsi="Times New Roman"/>
          <w:sz w:val="28"/>
          <w:szCs w:val="28"/>
        </w:rPr>
        <w:t xml:space="preserve"> видео-увеличитель с синтезом речи </w:t>
      </w:r>
      <w:proofErr w:type="spellStart"/>
      <w:r w:rsidRPr="00FF3115">
        <w:rPr>
          <w:rFonts w:ascii="Times New Roman" w:hAnsi="Times New Roman"/>
          <w:sz w:val="28"/>
          <w:szCs w:val="28"/>
        </w:rPr>
        <w:t>Merlin</w:t>
      </w:r>
      <w:proofErr w:type="spellEnd"/>
      <w:r w:rsidRPr="00FF31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115">
        <w:rPr>
          <w:rFonts w:ascii="Times New Roman" w:hAnsi="Times New Roman"/>
          <w:sz w:val="28"/>
          <w:szCs w:val="28"/>
        </w:rPr>
        <w:t>Elite</w:t>
      </w:r>
      <w:proofErr w:type="spellEnd"/>
      <w:r w:rsidRPr="00FF31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115">
        <w:rPr>
          <w:rFonts w:ascii="Times New Roman" w:hAnsi="Times New Roman"/>
          <w:sz w:val="28"/>
          <w:szCs w:val="28"/>
        </w:rPr>
        <w:t>Pro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9B033B" w:rsidRPr="00DA45B1" w:rsidRDefault="009B033B" w:rsidP="009B033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F3115">
        <w:rPr>
          <w:rFonts w:ascii="Times New Roman" w:hAnsi="Times New Roman"/>
          <w:sz w:val="28"/>
          <w:szCs w:val="28"/>
        </w:rPr>
        <w:t>Имиджер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B033B" w:rsidRPr="00DA45B1" w:rsidRDefault="009B033B" w:rsidP="009B033B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b/>
          <w:bCs/>
          <w:sz w:val="28"/>
          <w:szCs w:val="28"/>
        </w:rPr>
        <w:t>Технические средства обучения:</w:t>
      </w:r>
    </w:p>
    <w:p w:rsidR="009B033B" w:rsidRDefault="009B033B" w:rsidP="009B033B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Pr="00F5260E">
        <w:rPr>
          <w:rFonts w:ascii="Times New Roman" w:eastAsia="Calibri" w:hAnsi="Times New Roman"/>
          <w:sz w:val="28"/>
          <w:szCs w:val="28"/>
        </w:rPr>
        <w:t>омпьютер</w:t>
      </w:r>
      <w:r>
        <w:rPr>
          <w:rFonts w:ascii="Times New Roman" w:eastAsia="Calibri" w:hAnsi="Times New Roman"/>
          <w:sz w:val="28"/>
          <w:szCs w:val="28"/>
        </w:rPr>
        <w:t>ы;</w:t>
      </w:r>
    </w:p>
    <w:p w:rsidR="009B033B" w:rsidRPr="00255879" w:rsidRDefault="009B033B" w:rsidP="009B033B">
      <w:pPr>
        <w:pStyle w:val="aa"/>
        <w:numPr>
          <w:ilvl w:val="0"/>
          <w:numId w:val="20"/>
        </w:numPr>
        <w:spacing w:before="0" w:after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Мультимедийный п</w:t>
      </w:r>
      <w:r w:rsidRPr="00255879">
        <w:rPr>
          <w:spacing w:val="2"/>
          <w:sz w:val="28"/>
          <w:szCs w:val="28"/>
        </w:rPr>
        <w:t xml:space="preserve">роектор. </w:t>
      </w:r>
    </w:p>
    <w:p w:rsidR="009B033B" w:rsidRPr="00C41682" w:rsidRDefault="009B033B" w:rsidP="009B033B">
      <w:pPr>
        <w:pStyle w:val="aa"/>
        <w:numPr>
          <w:ilvl w:val="0"/>
          <w:numId w:val="20"/>
        </w:numPr>
        <w:spacing w:before="0" w:after="0"/>
        <w:jc w:val="both"/>
        <w:rPr>
          <w:spacing w:val="2"/>
          <w:sz w:val="28"/>
          <w:szCs w:val="28"/>
        </w:rPr>
      </w:pPr>
      <w:r w:rsidRPr="00C41682">
        <w:rPr>
          <w:spacing w:val="2"/>
          <w:sz w:val="28"/>
          <w:szCs w:val="28"/>
        </w:rPr>
        <w:t xml:space="preserve">Интерактивная доска. </w:t>
      </w:r>
    </w:p>
    <w:p w:rsidR="009B033B" w:rsidRPr="00C41682" w:rsidRDefault="009B033B" w:rsidP="009B033B">
      <w:pPr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1682">
        <w:rPr>
          <w:rFonts w:ascii="Times New Roman" w:hAnsi="Times New Roman"/>
          <w:b/>
          <w:sz w:val="28"/>
          <w:szCs w:val="28"/>
        </w:rPr>
        <w:t xml:space="preserve">Программное обеспечение дисциплины: </w:t>
      </w:r>
    </w:p>
    <w:p w:rsidR="009B033B" w:rsidRPr="00DA45B1" w:rsidRDefault="009B033B" w:rsidP="009B033B">
      <w:pPr>
        <w:numPr>
          <w:ilvl w:val="0"/>
          <w:numId w:val="37"/>
        </w:numPr>
        <w:tabs>
          <w:tab w:val="clear" w:pos="72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 xml:space="preserve">Операционная система </w:t>
      </w:r>
      <w:proofErr w:type="spellStart"/>
      <w:r w:rsidRPr="00DA45B1">
        <w:rPr>
          <w:rFonts w:ascii="Times New Roman" w:hAnsi="Times New Roman"/>
          <w:sz w:val="28"/>
          <w:szCs w:val="28"/>
        </w:rPr>
        <w:t>Windows</w:t>
      </w:r>
      <w:proofErr w:type="spellEnd"/>
      <w:r w:rsidRPr="00DA45B1">
        <w:rPr>
          <w:rFonts w:ascii="Times New Roman" w:hAnsi="Times New Roman"/>
          <w:sz w:val="28"/>
          <w:szCs w:val="28"/>
        </w:rPr>
        <w:t xml:space="preserve"> XP, стандартные приложения. </w:t>
      </w:r>
    </w:p>
    <w:p w:rsidR="009B033B" w:rsidRPr="00DC2683" w:rsidRDefault="009B033B" w:rsidP="009B033B">
      <w:pPr>
        <w:numPr>
          <w:ilvl w:val="0"/>
          <w:numId w:val="37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Графические</w:t>
      </w:r>
      <w:r w:rsidRPr="00DC2683">
        <w:rPr>
          <w:rFonts w:ascii="Times New Roman" w:hAnsi="Times New Roman"/>
          <w:sz w:val="28"/>
          <w:szCs w:val="28"/>
        </w:rPr>
        <w:t xml:space="preserve"> </w:t>
      </w:r>
      <w:r w:rsidRPr="00DA45B1">
        <w:rPr>
          <w:rFonts w:ascii="Times New Roman" w:hAnsi="Times New Roman"/>
          <w:sz w:val="28"/>
          <w:szCs w:val="28"/>
        </w:rPr>
        <w:t>редакторы</w:t>
      </w:r>
      <w:r>
        <w:rPr>
          <w:rFonts w:ascii="Times New Roman" w:hAnsi="Times New Roman"/>
          <w:sz w:val="28"/>
          <w:szCs w:val="28"/>
        </w:rPr>
        <w:t xml:space="preserve"> и программы, подключение к сети интернет.</w:t>
      </w:r>
    </w:p>
    <w:p w:rsidR="009B033B" w:rsidRPr="00C41682" w:rsidRDefault="009B033B" w:rsidP="009B033B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Информационные с</w:t>
      </w:r>
      <w:r w:rsidRPr="00C41682">
        <w:rPr>
          <w:rFonts w:ascii="Times New Roman" w:hAnsi="Times New Roman"/>
          <w:b/>
          <w:bCs/>
          <w:sz w:val="28"/>
          <w:szCs w:val="28"/>
        </w:rPr>
        <w:t>редства обучения:</w:t>
      </w:r>
    </w:p>
    <w:p w:rsidR="009B033B" w:rsidRPr="00C41682" w:rsidRDefault="009B033B" w:rsidP="009B033B">
      <w:pPr>
        <w:pStyle w:val="aa"/>
        <w:numPr>
          <w:ilvl w:val="0"/>
          <w:numId w:val="38"/>
        </w:numPr>
        <w:suppressAutoHyphens/>
        <w:spacing w:before="0" w:after="0"/>
        <w:rPr>
          <w:sz w:val="28"/>
          <w:szCs w:val="28"/>
        </w:rPr>
      </w:pPr>
      <w:r w:rsidRPr="00C41682">
        <w:rPr>
          <w:sz w:val="28"/>
          <w:szCs w:val="28"/>
        </w:rPr>
        <w:t>методические указания к практическим занятиям;</w:t>
      </w:r>
    </w:p>
    <w:p w:rsidR="009B033B" w:rsidRDefault="009B033B" w:rsidP="009B033B">
      <w:pPr>
        <w:pStyle w:val="aa"/>
        <w:numPr>
          <w:ilvl w:val="0"/>
          <w:numId w:val="38"/>
        </w:numPr>
        <w:suppressAutoHyphens/>
        <w:spacing w:before="0" w:after="0"/>
        <w:rPr>
          <w:sz w:val="28"/>
          <w:szCs w:val="28"/>
        </w:rPr>
      </w:pPr>
      <w:r w:rsidRPr="00C41682">
        <w:rPr>
          <w:sz w:val="28"/>
          <w:szCs w:val="28"/>
        </w:rPr>
        <w:t>электронные методические пособия</w:t>
      </w:r>
      <w:r>
        <w:rPr>
          <w:sz w:val="28"/>
          <w:szCs w:val="28"/>
        </w:rPr>
        <w:t>;</w:t>
      </w:r>
    </w:p>
    <w:p w:rsidR="009B033B" w:rsidRDefault="009B033B" w:rsidP="009B033B">
      <w:pPr>
        <w:pStyle w:val="aa"/>
        <w:numPr>
          <w:ilvl w:val="0"/>
          <w:numId w:val="38"/>
        </w:numPr>
        <w:suppressAutoHyphens/>
        <w:spacing w:before="0" w:after="0"/>
        <w:rPr>
          <w:sz w:val="28"/>
          <w:szCs w:val="28"/>
        </w:rPr>
      </w:pPr>
      <w:r>
        <w:rPr>
          <w:sz w:val="28"/>
          <w:szCs w:val="28"/>
        </w:rPr>
        <w:t>образцы;</w:t>
      </w:r>
    </w:p>
    <w:p w:rsidR="009B033B" w:rsidRPr="00C41682" w:rsidRDefault="009B033B" w:rsidP="009B033B">
      <w:pPr>
        <w:pStyle w:val="aa"/>
        <w:numPr>
          <w:ilvl w:val="0"/>
          <w:numId w:val="38"/>
        </w:numPr>
        <w:suppressAutoHyphens/>
        <w:spacing w:before="0" w:after="0"/>
        <w:rPr>
          <w:sz w:val="28"/>
          <w:szCs w:val="28"/>
        </w:rPr>
      </w:pPr>
      <w:r>
        <w:rPr>
          <w:sz w:val="28"/>
          <w:szCs w:val="28"/>
        </w:rPr>
        <w:t>мультимедийные презентации</w:t>
      </w:r>
      <w:r w:rsidRPr="00C41682">
        <w:rPr>
          <w:sz w:val="28"/>
          <w:szCs w:val="28"/>
        </w:rPr>
        <w:t>.</w:t>
      </w:r>
    </w:p>
    <w:p w:rsidR="00E901E1" w:rsidRPr="006174A6" w:rsidRDefault="00E901E1" w:rsidP="00E90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highlight w:val="green"/>
        </w:rPr>
      </w:pPr>
    </w:p>
    <w:p w:rsidR="00E901E1" w:rsidRDefault="00E901E1" w:rsidP="00E901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174A6">
        <w:rPr>
          <w:rFonts w:ascii="Times New Roman" w:hAnsi="Times New Roman"/>
          <w:b/>
          <w:bCs/>
          <w:sz w:val="28"/>
          <w:szCs w:val="28"/>
        </w:rPr>
        <w:t xml:space="preserve">3.2. Информационное обеспечение </w:t>
      </w:r>
      <w:r w:rsidR="00C509B1">
        <w:rPr>
          <w:rFonts w:ascii="Times New Roman" w:hAnsi="Times New Roman"/>
          <w:b/>
          <w:bCs/>
          <w:sz w:val="28"/>
          <w:szCs w:val="28"/>
        </w:rPr>
        <w:t>реализации рабочей программы</w:t>
      </w:r>
    </w:p>
    <w:p w:rsidR="00C509B1" w:rsidRDefault="00C509B1" w:rsidP="00C509B1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Основные печатные и электронные издания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5"/>
      </w:tblGrid>
      <w:tr w:rsidR="00E901E1" w:rsidRPr="007E4A2F" w:rsidTr="004800A8">
        <w:trPr>
          <w:trHeight w:val="1529"/>
          <w:tblCellSpacing w:w="15" w:type="dxa"/>
        </w:trPr>
        <w:tc>
          <w:tcPr>
            <w:tcW w:w="0" w:type="auto"/>
            <w:vAlign w:val="center"/>
            <w:hideMark/>
          </w:tcPr>
          <w:p w:rsidR="00E901E1" w:rsidRPr="00E901E1" w:rsidRDefault="00E901E1" w:rsidP="002D3EF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901E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1.</w:t>
            </w:r>
            <w:r w:rsidR="00A13B0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13B09" w:rsidRPr="00E901E1">
              <w:rPr>
                <w:rFonts w:ascii="Times New Roman" w:hAnsi="Times New Roman"/>
                <w:bCs/>
                <w:sz w:val="28"/>
                <w:szCs w:val="28"/>
              </w:rPr>
              <w:t xml:space="preserve">Н. М. Сокольникова </w:t>
            </w:r>
            <w:r w:rsidRPr="00E901E1">
              <w:rPr>
                <w:rFonts w:ascii="Times New Roman" w:hAnsi="Times New Roman"/>
                <w:bCs/>
                <w:sz w:val="28"/>
                <w:szCs w:val="28"/>
              </w:rPr>
              <w:t xml:space="preserve">Основы </w:t>
            </w:r>
            <w:r w:rsidR="00A13B09">
              <w:rPr>
                <w:rFonts w:ascii="Times New Roman" w:hAnsi="Times New Roman"/>
                <w:bCs/>
                <w:sz w:val="28"/>
                <w:szCs w:val="28"/>
              </w:rPr>
              <w:t>дизайна и композиции</w:t>
            </w:r>
            <w:r w:rsidRPr="00E901E1">
              <w:rPr>
                <w:rFonts w:ascii="Times New Roman" w:hAnsi="Times New Roman"/>
                <w:bCs/>
                <w:sz w:val="28"/>
                <w:szCs w:val="28"/>
              </w:rPr>
              <w:t xml:space="preserve">: </w:t>
            </w:r>
            <w:r w:rsidR="00A13B09" w:rsidRPr="00E901E1">
              <w:rPr>
                <w:rFonts w:ascii="Times New Roman" w:hAnsi="Times New Roman"/>
                <w:bCs/>
                <w:sz w:val="28"/>
                <w:szCs w:val="28"/>
              </w:rPr>
              <w:t>учебник для студентов учреждений среднего профессионального</w:t>
            </w:r>
            <w:r w:rsidR="00A13B09">
              <w:rPr>
                <w:rFonts w:ascii="Times New Roman" w:hAnsi="Times New Roman"/>
                <w:bCs/>
                <w:sz w:val="28"/>
                <w:szCs w:val="28"/>
              </w:rPr>
              <w:t xml:space="preserve"> образования</w:t>
            </w:r>
            <w:r w:rsidR="00A13B09" w:rsidRPr="00E901E1">
              <w:rPr>
                <w:rFonts w:ascii="Times New Roman" w:hAnsi="Times New Roman"/>
                <w:bCs/>
                <w:sz w:val="28"/>
                <w:szCs w:val="28"/>
              </w:rPr>
              <w:t>. – М.: «Академия», 20</w:t>
            </w:r>
            <w:r w:rsidR="00A13B09">
              <w:rPr>
                <w:rFonts w:ascii="Times New Roman" w:hAnsi="Times New Roman"/>
                <w:bCs/>
                <w:sz w:val="28"/>
                <w:szCs w:val="28"/>
              </w:rPr>
              <w:t>19</w:t>
            </w:r>
            <w:r w:rsidR="00A13B09" w:rsidRPr="00E901E1">
              <w:rPr>
                <w:rFonts w:ascii="Times New Roman" w:hAnsi="Times New Roman"/>
                <w:bCs/>
                <w:sz w:val="28"/>
                <w:szCs w:val="28"/>
              </w:rPr>
              <w:t xml:space="preserve">. – </w:t>
            </w:r>
            <w:r w:rsidR="00A13B09">
              <w:rPr>
                <w:rFonts w:ascii="Times New Roman" w:hAnsi="Times New Roman"/>
                <w:bCs/>
                <w:sz w:val="28"/>
                <w:szCs w:val="28"/>
              </w:rPr>
              <w:t>160</w:t>
            </w:r>
            <w:r w:rsidR="00A13B09" w:rsidRPr="00E901E1">
              <w:rPr>
                <w:rFonts w:ascii="Times New Roman" w:hAnsi="Times New Roman"/>
                <w:bCs/>
                <w:sz w:val="28"/>
                <w:szCs w:val="28"/>
              </w:rPr>
              <w:t xml:space="preserve"> с.-ISBN:</w:t>
            </w:r>
            <w:r w:rsidR="00A13B09">
              <w:t xml:space="preserve"> </w:t>
            </w:r>
            <w:r w:rsidR="00A13B09" w:rsidRPr="00A13B09">
              <w:rPr>
                <w:rFonts w:ascii="Times New Roman" w:hAnsi="Times New Roman"/>
                <w:bCs/>
                <w:sz w:val="28"/>
                <w:szCs w:val="28"/>
              </w:rPr>
              <w:t>978-5-4468-8678-4</w:t>
            </w:r>
          </w:p>
          <w:p w:rsidR="00F82A53" w:rsidRPr="00F82A53" w:rsidRDefault="00E901E1" w:rsidP="00F82A5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901E1">
              <w:rPr>
                <w:rFonts w:ascii="Times New Roman" w:hAnsi="Times New Roman"/>
                <w:bCs/>
                <w:sz w:val="28"/>
                <w:szCs w:val="28"/>
              </w:rPr>
              <w:t>2. Н. М. Сокольникова, Е. В. Сокольникова. История дизайна: учебник для студентов учреждений среднего профессионального</w:t>
            </w:r>
            <w:r w:rsidR="00A13B09">
              <w:rPr>
                <w:rFonts w:ascii="Times New Roman" w:hAnsi="Times New Roman"/>
                <w:bCs/>
                <w:sz w:val="28"/>
                <w:szCs w:val="28"/>
              </w:rPr>
              <w:t xml:space="preserve"> образования</w:t>
            </w:r>
            <w:r w:rsidRPr="00E901E1">
              <w:rPr>
                <w:rFonts w:ascii="Times New Roman" w:hAnsi="Times New Roman"/>
                <w:bCs/>
                <w:sz w:val="28"/>
                <w:szCs w:val="28"/>
              </w:rPr>
              <w:t>. – М.: «Академия», 20</w:t>
            </w:r>
            <w:r w:rsidR="00E55731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Pr="00E901E1">
              <w:rPr>
                <w:rFonts w:ascii="Times New Roman" w:hAnsi="Times New Roman"/>
                <w:bCs/>
                <w:sz w:val="28"/>
                <w:szCs w:val="28"/>
              </w:rPr>
              <w:t>. – 2</w:t>
            </w:r>
            <w:r w:rsidR="00E55731">
              <w:rPr>
                <w:rFonts w:ascii="Times New Roman" w:hAnsi="Times New Roman"/>
                <w:bCs/>
                <w:sz w:val="28"/>
                <w:szCs w:val="28"/>
              </w:rPr>
              <w:t>40</w:t>
            </w:r>
            <w:r w:rsidRPr="00E901E1">
              <w:rPr>
                <w:rFonts w:ascii="Times New Roman" w:hAnsi="Times New Roman"/>
                <w:bCs/>
                <w:sz w:val="28"/>
                <w:szCs w:val="28"/>
              </w:rPr>
              <w:t xml:space="preserve"> с.-ISBN:978-5-4468-</w:t>
            </w:r>
            <w:r w:rsidR="00E55731">
              <w:rPr>
                <w:rFonts w:ascii="Times New Roman" w:hAnsi="Times New Roman"/>
                <w:bCs/>
                <w:sz w:val="28"/>
                <w:szCs w:val="28"/>
              </w:rPr>
              <w:t>8639</w:t>
            </w:r>
            <w:r w:rsidRPr="00E901E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E55731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E901E1">
              <w:rPr>
                <w:rFonts w:ascii="Times New Roman" w:hAnsi="Times New Roman"/>
                <w:bCs/>
                <w:sz w:val="28"/>
                <w:szCs w:val="28"/>
              </w:rPr>
              <w:t>; ББК 30.80я72</w:t>
            </w:r>
            <w:r w:rsidR="00E55731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F82A53">
              <w:t xml:space="preserve"> </w:t>
            </w:r>
            <w:r w:rsidR="00F82A53" w:rsidRPr="00F82A53">
              <w:rPr>
                <w:rFonts w:ascii="Times New Roman" w:hAnsi="Times New Roman"/>
                <w:bCs/>
                <w:sz w:val="28"/>
                <w:szCs w:val="28"/>
              </w:rPr>
              <w:t xml:space="preserve">Барышников, А. П.  Основы композиции / А. П. Барышников, И. В. </w:t>
            </w:r>
            <w:proofErr w:type="spellStart"/>
            <w:r w:rsidR="00F82A53" w:rsidRPr="00F82A53">
              <w:rPr>
                <w:rFonts w:ascii="Times New Roman" w:hAnsi="Times New Roman"/>
                <w:bCs/>
                <w:sz w:val="28"/>
                <w:szCs w:val="28"/>
              </w:rPr>
              <w:t>Лямин</w:t>
            </w:r>
            <w:proofErr w:type="spellEnd"/>
            <w:r w:rsidR="00F82A53" w:rsidRPr="00F82A53">
              <w:rPr>
                <w:rFonts w:ascii="Times New Roman" w:hAnsi="Times New Roman"/>
                <w:bCs/>
                <w:sz w:val="28"/>
                <w:szCs w:val="28"/>
              </w:rPr>
              <w:t>. — Москва</w:t>
            </w:r>
            <w:proofErr w:type="gramStart"/>
            <w:r w:rsidR="00F82A53" w:rsidRPr="00F82A53">
              <w:rPr>
                <w:rFonts w:ascii="Times New Roman" w:hAnsi="Times New Roman"/>
                <w:bCs/>
                <w:sz w:val="28"/>
                <w:szCs w:val="28"/>
              </w:rPr>
              <w:t xml:space="preserve"> :</w:t>
            </w:r>
            <w:proofErr w:type="gramEnd"/>
            <w:r w:rsidR="00F82A53" w:rsidRPr="00F82A53">
              <w:rPr>
                <w:rFonts w:ascii="Times New Roman" w:hAnsi="Times New Roman"/>
                <w:bCs/>
                <w:sz w:val="28"/>
                <w:szCs w:val="28"/>
              </w:rPr>
              <w:t xml:space="preserve"> Издательство </w:t>
            </w:r>
            <w:proofErr w:type="spellStart"/>
            <w:r w:rsidR="00F82A53" w:rsidRPr="00F82A53">
              <w:rPr>
                <w:rFonts w:ascii="Times New Roman" w:hAnsi="Times New Roman"/>
                <w:bCs/>
                <w:sz w:val="28"/>
                <w:szCs w:val="28"/>
              </w:rPr>
              <w:t>Юрайт</w:t>
            </w:r>
            <w:proofErr w:type="spellEnd"/>
            <w:r w:rsidR="00F82A53" w:rsidRPr="00F82A53">
              <w:rPr>
                <w:rFonts w:ascii="Times New Roman" w:hAnsi="Times New Roman"/>
                <w:bCs/>
                <w:sz w:val="28"/>
                <w:szCs w:val="28"/>
              </w:rPr>
              <w:t xml:space="preserve">, 2020. — 196 с. — (Антология мысли). — ISBN 978-5-534-10775-3.  </w:t>
            </w:r>
          </w:p>
          <w:p w:rsidR="00F82A53" w:rsidRPr="00F82A53" w:rsidRDefault="00F82A53" w:rsidP="00F82A5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F82A53">
              <w:rPr>
                <w:rFonts w:ascii="Times New Roman" w:hAnsi="Times New Roman"/>
                <w:bCs/>
                <w:sz w:val="28"/>
                <w:szCs w:val="28"/>
              </w:rPr>
              <w:t xml:space="preserve">.Алексеев А. Г. Дизайн-проектирование. — М.: </w:t>
            </w:r>
            <w:proofErr w:type="spellStart"/>
            <w:r w:rsidRPr="00F82A53">
              <w:rPr>
                <w:rFonts w:ascii="Times New Roman" w:hAnsi="Times New Roman"/>
                <w:bCs/>
                <w:sz w:val="28"/>
                <w:szCs w:val="28"/>
              </w:rPr>
              <w:t>Юрайт</w:t>
            </w:r>
            <w:proofErr w:type="spellEnd"/>
            <w:r w:rsidRPr="00F82A53">
              <w:rPr>
                <w:rFonts w:ascii="Times New Roman" w:hAnsi="Times New Roman"/>
                <w:bCs/>
                <w:sz w:val="28"/>
                <w:szCs w:val="28"/>
              </w:rPr>
              <w:t>, 2020. — 91 c.</w:t>
            </w:r>
          </w:p>
          <w:p w:rsidR="00F82A53" w:rsidRPr="00F82A53" w:rsidRDefault="00F82A53" w:rsidP="00F82A5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F82A53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proofErr w:type="spellStart"/>
            <w:r w:rsidRPr="00F82A53">
              <w:rPr>
                <w:rFonts w:ascii="Times New Roman" w:hAnsi="Times New Roman"/>
                <w:bCs/>
                <w:sz w:val="28"/>
                <w:szCs w:val="28"/>
              </w:rPr>
              <w:t>Ёлочкин</w:t>
            </w:r>
            <w:proofErr w:type="spellEnd"/>
            <w:r w:rsidRPr="00F82A53">
              <w:rPr>
                <w:rFonts w:ascii="Times New Roman" w:hAnsi="Times New Roman"/>
                <w:bCs/>
                <w:sz w:val="28"/>
                <w:szCs w:val="28"/>
              </w:rPr>
              <w:t xml:space="preserve"> М.Е. Дизайн-проектирование (композиция, макетирование, современные концепции в искусстве) — 2-е изд., стер. / М.Е </w:t>
            </w:r>
            <w:proofErr w:type="spellStart"/>
            <w:r w:rsidRPr="00F82A53">
              <w:rPr>
                <w:rFonts w:ascii="Times New Roman" w:hAnsi="Times New Roman"/>
                <w:bCs/>
                <w:sz w:val="28"/>
                <w:szCs w:val="28"/>
              </w:rPr>
              <w:t>Ёлочкин</w:t>
            </w:r>
            <w:proofErr w:type="spellEnd"/>
            <w:r w:rsidRPr="00F82A53">
              <w:rPr>
                <w:rFonts w:ascii="Times New Roman" w:hAnsi="Times New Roman"/>
                <w:bCs/>
                <w:sz w:val="28"/>
                <w:szCs w:val="28"/>
              </w:rPr>
              <w:t>, Г.А. Тренин, А.В. Костина, М.А. Михеева, С.В. Егоров. — М.: ОИЦ «Академия», 2018. — 160 с. — ISBN 978-57695-8861-7.</w:t>
            </w:r>
          </w:p>
          <w:p w:rsidR="00E901E1" w:rsidRPr="00C509B1" w:rsidRDefault="00F82A53" w:rsidP="00F82A5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F82A53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proofErr w:type="spellStart"/>
            <w:r w:rsidRPr="00F82A53">
              <w:rPr>
                <w:rFonts w:ascii="Times New Roman" w:hAnsi="Times New Roman"/>
                <w:bCs/>
                <w:sz w:val="28"/>
                <w:szCs w:val="28"/>
              </w:rPr>
              <w:t>Ёлочкин</w:t>
            </w:r>
            <w:proofErr w:type="spellEnd"/>
            <w:r w:rsidRPr="00F82A53">
              <w:rPr>
                <w:rFonts w:ascii="Times New Roman" w:hAnsi="Times New Roman"/>
                <w:bCs/>
                <w:sz w:val="28"/>
                <w:szCs w:val="28"/>
              </w:rPr>
              <w:t xml:space="preserve"> М.Е. Основы проектной и компьютерной графики. — 2-е изд., стер. / М.Е </w:t>
            </w:r>
            <w:proofErr w:type="spellStart"/>
            <w:r w:rsidRPr="00F82A53">
              <w:rPr>
                <w:rFonts w:ascii="Times New Roman" w:hAnsi="Times New Roman"/>
                <w:bCs/>
                <w:sz w:val="28"/>
                <w:szCs w:val="28"/>
              </w:rPr>
              <w:t>Ёлочкин</w:t>
            </w:r>
            <w:proofErr w:type="spellEnd"/>
            <w:r w:rsidRPr="00F82A53">
              <w:rPr>
                <w:rFonts w:ascii="Times New Roman" w:hAnsi="Times New Roman"/>
                <w:bCs/>
                <w:sz w:val="28"/>
                <w:szCs w:val="28"/>
              </w:rPr>
              <w:t xml:space="preserve">, О.М. Скиба, Л.Е. Малышева. — М.: ОИЦ «Академия», </w:t>
            </w:r>
            <w:r w:rsidRPr="00C509B1">
              <w:rPr>
                <w:rFonts w:ascii="Times New Roman" w:hAnsi="Times New Roman"/>
                <w:bCs/>
                <w:sz w:val="28"/>
                <w:szCs w:val="28"/>
              </w:rPr>
              <w:t>2018. — ISBN 978-5-4468-1481-7.</w:t>
            </w:r>
          </w:p>
          <w:p w:rsidR="00C03751" w:rsidRPr="00C509B1" w:rsidRDefault="00C509B1" w:rsidP="00C0375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C509B1">
              <w:rPr>
                <w:color w:val="auto"/>
                <w:sz w:val="28"/>
                <w:szCs w:val="28"/>
              </w:rPr>
              <w:t xml:space="preserve">3.2.2. </w:t>
            </w:r>
            <w:r w:rsidR="00C03751" w:rsidRPr="00C509B1">
              <w:rPr>
                <w:color w:val="auto"/>
                <w:sz w:val="28"/>
                <w:szCs w:val="28"/>
              </w:rPr>
              <w:t xml:space="preserve">Дополнительные источники: </w:t>
            </w:r>
          </w:p>
          <w:p w:rsidR="00742B77" w:rsidRPr="00742B77" w:rsidRDefault="00742B77" w:rsidP="00F82A53">
            <w:pPr>
              <w:pStyle w:val="Default"/>
              <w:numPr>
                <w:ilvl w:val="0"/>
                <w:numId w:val="35"/>
              </w:numPr>
              <w:ind w:left="0" w:firstLine="709"/>
              <w:jc w:val="both"/>
              <w:rPr>
                <w:bCs/>
                <w:color w:val="auto"/>
                <w:sz w:val="28"/>
                <w:szCs w:val="28"/>
              </w:rPr>
            </w:pPr>
            <w:r w:rsidRPr="00742B77">
              <w:rPr>
                <w:bCs/>
                <w:color w:val="auto"/>
                <w:sz w:val="28"/>
                <w:szCs w:val="28"/>
              </w:rPr>
              <w:t xml:space="preserve">Основы дизайна и композиции: современные концепции: учебное пособие для среднего профессионального образования / Е. Э. Павловская [и др.]; ответственный редактор Е. Э. Павловская. — 2-е изд., </w:t>
            </w:r>
            <w:proofErr w:type="spellStart"/>
            <w:r w:rsidRPr="00742B77">
              <w:rPr>
                <w:bCs/>
                <w:color w:val="auto"/>
                <w:sz w:val="28"/>
                <w:szCs w:val="28"/>
              </w:rPr>
              <w:t>перераб</w:t>
            </w:r>
            <w:proofErr w:type="spellEnd"/>
            <w:r w:rsidRPr="00742B77">
              <w:rPr>
                <w:bCs/>
                <w:color w:val="auto"/>
                <w:sz w:val="28"/>
                <w:szCs w:val="28"/>
              </w:rPr>
              <w:t xml:space="preserve">. и доп. — Москва: Издательство </w:t>
            </w:r>
            <w:proofErr w:type="spellStart"/>
            <w:r w:rsidRPr="00742B77">
              <w:rPr>
                <w:bCs/>
                <w:color w:val="auto"/>
                <w:sz w:val="28"/>
                <w:szCs w:val="28"/>
              </w:rPr>
              <w:t>Юрайт</w:t>
            </w:r>
            <w:proofErr w:type="spellEnd"/>
            <w:r w:rsidRPr="00742B77">
              <w:rPr>
                <w:bCs/>
                <w:color w:val="auto"/>
                <w:sz w:val="28"/>
                <w:szCs w:val="28"/>
              </w:rPr>
              <w:t>, 2019. — 119 с. — (Профессиональное образование). — ISBN 978-5-534-11671-7</w:t>
            </w:r>
          </w:p>
          <w:p w:rsidR="00C03751" w:rsidRPr="00F144F8" w:rsidRDefault="00F144F8" w:rsidP="00F82A53">
            <w:pPr>
              <w:pStyle w:val="Default"/>
              <w:numPr>
                <w:ilvl w:val="0"/>
                <w:numId w:val="35"/>
              </w:numPr>
              <w:ind w:left="0" w:firstLine="709"/>
              <w:jc w:val="both"/>
              <w:rPr>
                <w:bCs/>
                <w:color w:val="auto"/>
                <w:sz w:val="28"/>
                <w:szCs w:val="28"/>
              </w:rPr>
            </w:pPr>
            <w:r w:rsidRPr="00F144F8">
              <w:rPr>
                <w:bCs/>
                <w:color w:val="auto"/>
                <w:sz w:val="28"/>
                <w:szCs w:val="28"/>
              </w:rPr>
              <w:t>Алексеев, А. Г. Дизайн-проектирование</w:t>
            </w:r>
            <w:proofErr w:type="gramStart"/>
            <w:r w:rsidRPr="00F144F8">
              <w:rPr>
                <w:bCs/>
                <w:color w:val="auto"/>
                <w:sz w:val="28"/>
                <w:szCs w:val="28"/>
              </w:rPr>
              <w:t xml:space="preserve"> :</w:t>
            </w:r>
            <w:proofErr w:type="gramEnd"/>
            <w:r w:rsidRPr="00F144F8">
              <w:rPr>
                <w:bCs/>
                <w:color w:val="auto"/>
                <w:sz w:val="28"/>
                <w:szCs w:val="28"/>
              </w:rPr>
              <w:t xml:space="preserve"> учебное пособие для среднего профессионального образования / А. Г. Алексеев. — 2-е изд. — Москва: Издательство </w:t>
            </w:r>
            <w:proofErr w:type="spellStart"/>
            <w:r w:rsidRPr="00F144F8">
              <w:rPr>
                <w:bCs/>
                <w:color w:val="auto"/>
                <w:sz w:val="28"/>
                <w:szCs w:val="28"/>
              </w:rPr>
              <w:t>Юрайт</w:t>
            </w:r>
            <w:proofErr w:type="spellEnd"/>
            <w:r w:rsidRPr="00F144F8">
              <w:rPr>
                <w:bCs/>
                <w:color w:val="auto"/>
                <w:sz w:val="28"/>
                <w:szCs w:val="28"/>
              </w:rPr>
              <w:t>, 2019</w:t>
            </w:r>
            <w:proofErr w:type="gramStart"/>
            <w:r w:rsidRPr="00F144F8">
              <w:rPr>
                <w:bCs/>
                <w:color w:val="auto"/>
                <w:sz w:val="28"/>
                <w:szCs w:val="28"/>
              </w:rPr>
              <w:t xml:space="preserve"> ;</w:t>
            </w:r>
            <w:proofErr w:type="gramEnd"/>
            <w:r w:rsidRPr="00F144F8">
              <w:rPr>
                <w:bCs/>
                <w:color w:val="auto"/>
                <w:sz w:val="28"/>
                <w:szCs w:val="28"/>
              </w:rPr>
              <w:t xml:space="preserve"> Кемерово : Изд-во </w:t>
            </w:r>
            <w:proofErr w:type="spellStart"/>
            <w:r w:rsidRPr="00F144F8">
              <w:rPr>
                <w:bCs/>
                <w:color w:val="auto"/>
                <w:sz w:val="28"/>
                <w:szCs w:val="28"/>
              </w:rPr>
              <w:t>КемГИК</w:t>
            </w:r>
            <w:proofErr w:type="spellEnd"/>
            <w:r w:rsidRPr="00F144F8">
              <w:rPr>
                <w:bCs/>
                <w:color w:val="auto"/>
                <w:sz w:val="28"/>
                <w:szCs w:val="28"/>
              </w:rPr>
              <w:t>. — 90 с. — (Профессиональное образование). — ISBN 978-5-534-11134-7</w:t>
            </w:r>
          </w:p>
          <w:p w:rsidR="00C03751" w:rsidRPr="00C509B1" w:rsidRDefault="00C03751" w:rsidP="00F82A53">
            <w:pPr>
              <w:pStyle w:val="Default"/>
              <w:tabs>
                <w:tab w:val="num" w:pos="360"/>
              </w:tabs>
              <w:jc w:val="both"/>
              <w:rPr>
                <w:color w:val="auto"/>
                <w:sz w:val="28"/>
                <w:szCs w:val="28"/>
              </w:rPr>
            </w:pPr>
            <w:r w:rsidRPr="00C509B1">
              <w:rPr>
                <w:color w:val="auto"/>
                <w:sz w:val="28"/>
                <w:szCs w:val="28"/>
              </w:rPr>
              <w:t>Интернет-ресурсы:</w:t>
            </w:r>
          </w:p>
          <w:p w:rsidR="00C03751" w:rsidRPr="00C03751" w:rsidRDefault="0031023F" w:rsidP="00F82A53">
            <w:pPr>
              <w:pStyle w:val="Default"/>
              <w:ind w:firstLine="709"/>
              <w:jc w:val="both"/>
              <w:rPr>
                <w:b/>
                <w:color w:val="C00000"/>
                <w:sz w:val="28"/>
                <w:szCs w:val="28"/>
              </w:rPr>
            </w:pPr>
            <w:r>
              <w:rPr>
                <w:color w:val="auto"/>
              </w:rPr>
              <w:t xml:space="preserve">1. </w:t>
            </w:r>
            <w:hyperlink r:id="rId11" w:history="1">
              <w:r w:rsidR="00C03751" w:rsidRPr="0031023F">
                <w:rPr>
                  <w:rStyle w:val="a3"/>
                  <w:color w:val="auto"/>
                  <w:sz w:val="28"/>
                  <w:szCs w:val="28"/>
                  <w:u w:val="none"/>
                  <w:shd w:val="clear" w:color="auto" w:fill="FFFFFF"/>
                </w:rPr>
                <w:t>Изобразительное искусство. Краткий словарь художественных терминов.</w:t>
              </w:r>
            </w:hyperlink>
            <w:r w:rsidR="008F650D">
              <w:rPr>
                <w:rStyle w:val="a3"/>
                <w:color w:val="auto"/>
                <w:sz w:val="28"/>
                <w:szCs w:val="28"/>
                <w:u w:val="none"/>
                <w:shd w:val="clear" w:color="auto" w:fill="FFFFFF"/>
              </w:rPr>
              <w:t xml:space="preserve"> </w:t>
            </w:r>
            <w:hyperlink r:id="rId12" w:tooltip="Найти все книги автора" w:history="1">
              <w:r w:rsidR="00C03751" w:rsidRPr="00763DD2">
                <w:rPr>
                  <w:rStyle w:val="a3"/>
                  <w:color w:val="auto"/>
                  <w:sz w:val="28"/>
                  <w:szCs w:val="28"/>
                  <w:u w:val="none"/>
                  <w:shd w:val="clear" w:color="auto" w:fill="FFFFFF"/>
                </w:rPr>
                <w:t>Сокольникова Н.М.</w:t>
              </w:r>
            </w:hyperlink>
            <w:r w:rsidR="00C03751" w:rsidRPr="00763DD2">
              <w:rPr>
                <w:sz w:val="28"/>
                <w:szCs w:val="28"/>
              </w:rPr>
              <w:t xml:space="preserve"> - Режим доступа: </w:t>
            </w:r>
            <w:hyperlink r:id="rId13" w:history="1">
              <w:r w:rsidR="00C03751" w:rsidRPr="00763DD2">
                <w:rPr>
                  <w:rStyle w:val="a3"/>
                  <w:color w:val="auto"/>
                  <w:sz w:val="28"/>
                  <w:szCs w:val="28"/>
                  <w:u w:val="none"/>
                </w:rPr>
                <w:t>http://booksee.org/g/Сокольникова%20Н.М</w:t>
              </w:r>
            </w:hyperlink>
            <w:r w:rsidR="00C03751" w:rsidRPr="00763DD2">
              <w:rPr>
                <w:sz w:val="28"/>
                <w:szCs w:val="28"/>
              </w:rPr>
              <w:t>., ББК 85.1я723</w:t>
            </w:r>
          </w:p>
          <w:p w:rsidR="00C03751" w:rsidRPr="00F82A53" w:rsidRDefault="00D67084" w:rsidP="00F82A5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7084">
              <w:rPr>
                <w:rFonts w:ascii="Times New Roman" w:hAnsi="Times New Roman"/>
                <w:bCs/>
                <w:sz w:val="28"/>
                <w:szCs w:val="28"/>
              </w:rPr>
              <w:t xml:space="preserve">2. </w:t>
            </w:r>
            <w:r w:rsidR="004800A8" w:rsidRPr="00D67084">
              <w:rPr>
                <w:rFonts w:ascii="Times New Roman" w:hAnsi="Times New Roman"/>
                <w:bCs/>
                <w:sz w:val="28"/>
                <w:szCs w:val="28"/>
              </w:rPr>
              <w:t>Экспресс-курс по основам дизайна: 10 главных правил – Режим доступа:</w:t>
            </w:r>
            <w:r w:rsidR="004800A8" w:rsidRPr="00F82A5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hyperlink r:id="rId14" w:history="1">
              <w:r w:rsidR="00F82A53" w:rsidRPr="00F82A53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</w:rPr>
                <w:t>https://www.canva.com/ru_ru/obuchenie/ekspress-kurs-po-osnovam-dizajna-10-glavnyx-pravil/</w:t>
              </w:r>
            </w:hyperlink>
          </w:p>
          <w:p w:rsidR="00F82A53" w:rsidRPr="00F82A53" w:rsidRDefault="00F82A53" w:rsidP="00F82A5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A53">
              <w:rPr>
                <w:rFonts w:ascii="Times New Roman" w:hAnsi="Times New Roman"/>
                <w:sz w:val="28"/>
                <w:szCs w:val="28"/>
              </w:rPr>
              <w:t>3. Алексеев А. Г. Дизайн-проектирование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 :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учебное пособие для среднего профессионального образования / А. Г. Алексеев. — 2-е изд. — М.: Издательство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Юрайт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, 2020. — 90 с. — (Профессиональное образование). — ISBN 978-5-534-11134-7. — Текст: электронный // ЭБС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Юрайт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[Эл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ортал]. —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World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Wide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Web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>, URL: https://urait.ru/bcode/456785.</w:t>
            </w:r>
          </w:p>
          <w:p w:rsidR="00F82A53" w:rsidRPr="00F82A53" w:rsidRDefault="00F82A53" w:rsidP="00F82A5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A53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Шокорова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Л. В. Дизайн-проектирование: стилизация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 :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учебное пособие для среднего профессионального образования / Л. В. 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Шокорова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. — 2-е изд.,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перераб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. и доп. — М.: Издательство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Юрайт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, 2020. — 110 с. — (Профессиональное образование). — ISBN 978-5-534-10584-1. — Текст: электронный // ЭБС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Юрайт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[Эл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ортал]. —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World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Wide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Web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>, URL: https://urait.ru/bcode/456748.</w:t>
            </w:r>
          </w:p>
          <w:p w:rsidR="00F82A53" w:rsidRPr="00F82A53" w:rsidRDefault="00F82A53" w:rsidP="00F82A5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A53">
              <w:rPr>
                <w:rFonts w:ascii="Times New Roman" w:hAnsi="Times New Roman"/>
                <w:sz w:val="28"/>
                <w:szCs w:val="28"/>
              </w:rPr>
              <w:lastRenderedPageBreak/>
              <w:t>5. Цифровые технологии в дизайне. История, теория, практика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 :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учебник и практикум для среднего профессионального образования / А. Н. Лаврентьев [и др.] ; под редакцией А. Н. Лаврентьева. — 2-е изд.,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испр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. и доп. — М.: Издательство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Юрайт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, 2020. — 208 с. — (Профессиональное образование). — ISBN 978-5-534-11512-3. — Текст: электронный // ЭБС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Юрайт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[Эл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ортал]. —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World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Wide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Web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>, URL: https://urait.ru/bcode/457117.</w:t>
            </w:r>
          </w:p>
          <w:p w:rsidR="00F82A53" w:rsidRDefault="00275224" w:rsidP="00F82A5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5" w:history="1">
              <w:r w:rsidR="00F82A53" w:rsidRPr="00F82A53">
                <w:rPr>
                  <w:rFonts w:ascii="Times New Roman" w:hAnsi="Times New Roman"/>
                  <w:sz w:val="28"/>
                  <w:szCs w:val="28"/>
                </w:rPr>
                <w:t>6. Изобразительное искусство. Краткий словарь художественных терминов.</w:t>
              </w:r>
            </w:hyperlink>
            <w:hyperlink r:id="rId16" w:tooltip="Найти все книги автора" w:history="1">
              <w:r w:rsidR="00F82A53" w:rsidRPr="00F82A53">
                <w:rPr>
                  <w:rFonts w:ascii="Times New Roman" w:hAnsi="Times New Roman"/>
                  <w:sz w:val="28"/>
                  <w:szCs w:val="28"/>
                </w:rPr>
                <w:t>Сокольникова Н.М.</w:t>
              </w:r>
            </w:hyperlink>
            <w:r w:rsidR="00F82A53" w:rsidRPr="00BB7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A53" w:rsidRPr="00F82A53">
              <w:rPr>
                <w:rFonts w:ascii="Times New Roman" w:hAnsi="Times New Roman"/>
                <w:sz w:val="28"/>
                <w:szCs w:val="28"/>
              </w:rPr>
              <w:t xml:space="preserve">- Режим доступа: </w:t>
            </w:r>
            <w:hyperlink r:id="rId17" w:history="1">
              <w:r w:rsidR="00F82A53" w:rsidRPr="00F82A53">
                <w:rPr>
                  <w:rFonts w:ascii="Times New Roman" w:hAnsi="Times New Roman"/>
                  <w:sz w:val="28"/>
                  <w:szCs w:val="28"/>
                </w:rPr>
                <w:t>http://booksee.org/g/Сокольникова%20Н.М</w:t>
              </w:r>
            </w:hyperlink>
            <w:r w:rsidR="00F82A53" w:rsidRPr="00F82A53">
              <w:rPr>
                <w:rFonts w:ascii="Times New Roman" w:hAnsi="Times New Roman"/>
                <w:sz w:val="28"/>
                <w:szCs w:val="28"/>
              </w:rPr>
              <w:t>., ББК 85.1я723</w:t>
            </w:r>
          </w:p>
          <w:p w:rsidR="00C509B1" w:rsidRDefault="00C509B1" w:rsidP="00C509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  <w:p w:rsidR="00C509B1" w:rsidRPr="00C509B1" w:rsidRDefault="00C509B1" w:rsidP="00C509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509B1">
              <w:rPr>
                <w:rFonts w:ascii="Times New Roman" w:hAnsi="Times New Roman"/>
                <w:b/>
                <w:sz w:val="28"/>
                <w:szCs w:val="28"/>
              </w:rPr>
              <w:t>2.3. Основные образовательные технологии</w:t>
            </w:r>
          </w:p>
          <w:p w:rsidR="00C509B1" w:rsidRDefault="00C509B1" w:rsidP="00C509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9B1">
              <w:rPr>
                <w:rFonts w:ascii="Times New Roman" w:hAnsi="Times New Roman"/>
                <w:sz w:val="28"/>
                <w:szCs w:val="28"/>
              </w:rPr>
              <w:t xml:space="preserve">При реализации рабочей программы используются следующие современные педагогические технологии: информационно-коммуникационные технологии, проблемного обучения, технология личностно-ориентированного обучения и воспитания, применение </w:t>
            </w:r>
            <w:proofErr w:type="spellStart"/>
            <w:r w:rsidRPr="00C509B1">
              <w:rPr>
                <w:rFonts w:ascii="Times New Roman" w:hAnsi="Times New Roman"/>
                <w:sz w:val="28"/>
                <w:szCs w:val="28"/>
              </w:rPr>
              <w:t>деятельностного</w:t>
            </w:r>
            <w:proofErr w:type="spellEnd"/>
            <w:r w:rsidRPr="00C509B1">
              <w:rPr>
                <w:rFonts w:ascii="Times New Roman" w:hAnsi="Times New Roman"/>
                <w:sz w:val="28"/>
                <w:szCs w:val="28"/>
              </w:rPr>
              <w:t xml:space="preserve"> подхода к организации обучения.</w:t>
            </w:r>
          </w:p>
          <w:p w:rsidR="00C509B1" w:rsidRDefault="00C509B1" w:rsidP="00F82A5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9B1">
              <w:rPr>
                <w:rFonts w:ascii="Times New Roman" w:hAnsi="Times New Roman"/>
                <w:sz w:val="28"/>
                <w:szCs w:val="28"/>
              </w:rPr>
              <w:t>Допустимо применение дистанционных образовательных технологий. Использование информационных платформ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</w:t>
            </w:r>
          </w:p>
          <w:p w:rsidR="00C509B1" w:rsidRDefault="00C509B1" w:rsidP="00C509B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82A53" w:rsidRPr="00D67084" w:rsidRDefault="00F82A53" w:rsidP="00F82A53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C509B1" w:rsidRDefault="00E901E1" w:rsidP="00E901E1">
      <w:pPr>
        <w:keepNext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6174A6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>КОНТРОЛ</w:t>
      </w:r>
      <w:r w:rsidR="00C509B1">
        <w:rPr>
          <w:rFonts w:ascii="Times New Roman" w:hAnsi="Times New Roman"/>
          <w:b/>
          <w:bCs/>
          <w:kern w:val="32"/>
          <w:sz w:val="28"/>
          <w:szCs w:val="28"/>
        </w:rPr>
        <w:t>Ь И ОЦЕНКА РЕЗУЛЬТАТОВ ОСВОЕНИЯ</w:t>
      </w:r>
    </w:p>
    <w:p w:rsidR="00E901E1" w:rsidRPr="006174A6" w:rsidRDefault="00E901E1" w:rsidP="00C509B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6174A6">
        <w:rPr>
          <w:rFonts w:ascii="Times New Roman" w:hAnsi="Times New Roman"/>
          <w:b/>
          <w:bCs/>
          <w:kern w:val="32"/>
          <w:sz w:val="28"/>
          <w:szCs w:val="28"/>
        </w:rPr>
        <w:t>УЧЕБНОЙ ДИСЦИПЛИНЫ</w:t>
      </w:r>
    </w:p>
    <w:p w:rsidR="00C509B1" w:rsidRPr="00B66947" w:rsidRDefault="00C509B1" w:rsidP="00C509B1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B66947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</w:t>
      </w:r>
      <w:proofErr w:type="gramStart"/>
      <w:r w:rsidRPr="00B66947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B66947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дизайна».</w:t>
      </w:r>
    </w:p>
    <w:p w:rsidR="00C509B1" w:rsidRPr="00B66947" w:rsidRDefault="00C509B1" w:rsidP="00C509B1">
      <w:pPr>
        <w:pStyle w:val="ac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учебной дисциплины</w:t>
      </w: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 форме </w:t>
      </w:r>
      <w:r>
        <w:rPr>
          <w:rStyle w:val="c0"/>
          <w:rFonts w:ascii="Times New Roman" w:hAnsi="Times New Roman" w:cs="Times New Roman"/>
          <w:sz w:val="28"/>
          <w:szCs w:val="28"/>
        </w:rPr>
        <w:t>экзамена</w:t>
      </w:r>
      <w:r w:rsidRPr="00B66947">
        <w:rPr>
          <w:rStyle w:val="c0"/>
          <w:rFonts w:ascii="Times New Roman" w:hAnsi="Times New Roman" w:cs="Times New Roman"/>
          <w:sz w:val="28"/>
          <w:szCs w:val="28"/>
        </w:rPr>
        <w:t>.</w:t>
      </w:r>
    </w:p>
    <w:p w:rsidR="00C509B1" w:rsidRDefault="00C509B1" w:rsidP="00C509B1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</w:rPr>
        <w:t xml:space="preserve">Для текущего контроля и промежуточной аттестации создан фонд оценочных средств (ФОС). ФОС включает в себя материалы текущего контроля и </w:t>
      </w:r>
      <w:proofErr w:type="gramStart"/>
      <w:r w:rsidRPr="00B66947">
        <w:rPr>
          <w:rFonts w:ascii="Times New Roman" w:hAnsi="Times New Roman" w:cs="Times New Roman"/>
          <w:sz w:val="28"/>
          <w:szCs w:val="28"/>
        </w:rPr>
        <w:t>материалы</w:t>
      </w:r>
      <w:proofErr w:type="gramEnd"/>
      <w:r w:rsidRPr="00B66947">
        <w:rPr>
          <w:rFonts w:ascii="Times New Roman" w:hAnsi="Times New Roman" w:cs="Times New Roman"/>
          <w:sz w:val="28"/>
          <w:szCs w:val="28"/>
        </w:rPr>
        <w:t xml:space="preserve">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E901E1" w:rsidRDefault="00E901E1" w:rsidP="00E901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121F" w:rsidRDefault="007C121F" w:rsidP="00E901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1"/>
        <w:gridCol w:w="2411"/>
        <w:gridCol w:w="2659"/>
      </w:tblGrid>
      <w:tr w:rsidR="002B7274" w:rsidRPr="00600FCA" w:rsidTr="000113A9">
        <w:trPr>
          <w:jc w:val="center"/>
        </w:trPr>
        <w:tc>
          <w:tcPr>
            <w:tcW w:w="4501" w:type="dxa"/>
          </w:tcPr>
          <w:p w:rsidR="002B7274" w:rsidRPr="00F47300" w:rsidRDefault="002B7274" w:rsidP="002B727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2B7274" w:rsidRPr="00F47300" w:rsidRDefault="002B7274" w:rsidP="002B727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  <w:proofErr w:type="gramEnd"/>
          </w:p>
          <w:p w:rsidR="002B7274" w:rsidRPr="00F47300" w:rsidRDefault="002B7274" w:rsidP="002B727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2411" w:type="dxa"/>
            <w:vAlign w:val="center"/>
          </w:tcPr>
          <w:p w:rsidR="002B7274" w:rsidRDefault="002B7274" w:rsidP="002B727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659" w:type="dxa"/>
            <w:vAlign w:val="center"/>
          </w:tcPr>
          <w:p w:rsidR="002B7274" w:rsidRPr="00F47300" w:rsidRDefault="002B7274" w:rsidP="002B727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2B7274" w:rsidRPr="00600FCA" w:rsidTr="000113A9">
        <w:trPr>
          <w:jc w:val="center"/>
        </w:trPr>
        <w:tc>
          <w:tcPr>
            <w:tcW w:w="4501" w:type="dxa"/>
            <w:vAlign w:val="center"/>
          </w:tcPr>
          <w:p w:rsidR="002B7274" w:rsidRPr="00600FCA" w:rsidRDefault="002B7274" w:rsidP="00BB56C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600FCA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2411" w:type="dxa"/>
          </w:tcPr>
          <w:p w:rsidR="002B7274" w:rsidRPr="00600FCA" w:rsidRDefault="002B7274" w:rsidP="00BB5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 w:rsidR="002B7274" w:rsidRPr="00600FCA" w:rsidRDefault="002B7274" w:rsidP="00BB5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7274" w:rsidRPr="00600FCA" w:rsidTr="000113A9">
        <w:trPr>
          <w:jc w:val="center"/>
        </w:trPr>
        <w:tc>
          <w:tcPr>
            <w:tcW w:w="4501" w:type="dxa"/>
          </w:tcPr>
          <w:p w:rsidR="002B7274" w:rsidRPr="00F82A53" w:rsidRDefault="002B7274" w:rsidP="00F82A53">
            <w:pPr>
              <w:pStyle w:val="a6"/>
              <w:numPr>
                <w:ilvl w:val="0"/>
                <w:numId w:val="26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lastRenderedPageBreak/>
              <w:t>различать функциональную, конструктивную и эстетическую ценность объектов дизайна;</w:t>
            </w:r>
          </w:p>
          <w:p w:rsidR="002B7274" w:rsidRPr="00F82A53" w:rsidRDefault="002B7274" w:rsidP="00F82A53">
            <w:pPr>
              <w:pStyle w:val="a6"/>
              <w:numPr>
                <w:ilvl w:val="0"/>
                <w:numId w:val="26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создавать эскизы и наглядные изображения объектов дизайна;</w:t>
            </w:r>
          </w:p>
          <w:p w:rsidR="002B7274" w:rsidRPr="00F82A53" w:rsidRDefault="002B7274" w:rsidP="00F82A53">
            <w:pPr>
              <w:pStyle w:val="a6"/>
              <w:numPr>
                <w:ilvl w:val="0"/>
                <w:numId w:val="26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 xml:space="preserve">использовать художественные средства композиции, </w:t>
            </w:r>
            <w:proofErr w:type="spellStart"/>
            <w:r w:rsidRPr="00F82A53">
              <w:rPr>
                <w:color w:val="000000"/>
                <w:lang w:val="ru-RU"/>
              </w:rPr>
              <w:t>цветоведения</w:t>
            </w:r>
            <w:proofErr w:type="spellEnd"/>
            <w:r w:rsidRPr="00F82A53">
              <w:rPr>
                <w:color w:val="000000"/>
                <w:lang w:val="ru-RU"/>
              </w:rPr>
              <w:t>, светового дизайна для решения задач дизайнерского проектирования;</w:t>
            </w:r>
          </w:p>
          <w:p w:rsidR="002B7274" w:rsidRPr="00F82A53" w:rsidRDefault="002B7274" w:rsidP="00F82A53">
            <w:pPr>
              <w:pStyle w:val="a6"/>
              <w:numPr>
                <w:ilvl w:val="0"/>
                <w:numId w:val="26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выстраивать композиции с учетом перспективы и визуальных особенностей среды;</w:t>
            </w:r>
          </w:p>
          <w:p w:rsidR="002B7274" w:rsidRPr="00F82A53" w:rsidRDefault="002B7274" w:rsidP="00F82A53">
            <w:pPr>
              <w:pStyle w:val="a6"/>
              <w:numPr>
                <w:ilvl w:val="0"/>
                <w:numId w:val="26"/>
              </w:numPr>
              <w:ind w:left="381"/>
              <w:rPr>
                <w:color w:val="000000"/>
              </w:rPr>
            </w:pPr>
            <w:proofErr w:type="spellStart"/>
            <w:r w:rsidRPr="00F82A53">
              <w:rPr>
                <w:color w:val="000000"/>
              </w:rPr>
              <w:t>выдерживать</w:t>
            </w:r>
            <w:proofErr w:type="spellEnd"/>
            <w:r w:rsidRPr="00F82A53">
              <w:rPr>
                <w:color w:val="000000"/>
              </w:rPr>
              <w:t xml:space="preserve"> </w:t>
            </w:r>
            <w:proofErr w:type="spellStart"/>
            <w:r w:rsidRPr="00F82A53">
              <w:rPr>
                <w:color w:val="000000"/>
              </w:rPr>
              <w:t>соотношение</w:t>
            </w:r>
            <w:proofErr w:type="spellEnd"/>
            <w:r w:rsidRPr="00F82A53">
              <w:rPr>
                <w:color w:val="000000"/>
              </w:rPr>
              <w:t xml:space="preserve"> </w:t>
            </w:r>
            <w:proofErr w:type="spellStart"/>
            <w:r w:rsidRPr="00F82A53">
              <w:rPr>
                <w:color w:val="000000"/>
              </w:rPr>
              <w:t>размеров</w:t>
            </w:r>
            <w:proofErr w:type="spellEnd"/>
            <w:r w:rsidRPr="00F82A53">
              <w:rPr>
                <w:color w:val="000000"/>
              </w:rPr>
              <w:t>;</w:t>
            </w:r>
          </w:p>
          <w:p w:rsidR="002B7274" w:rsidRPr="00F82A53" w:rsidRDefault="002B7274" w:rsidP="00F82A53">
            <w:pPr>
              <w:pStyle w:val="a6"/>
              <w:numPr>
                <w:ilvl w:val="0"/>
                <w:numId w:val="26"/>
              </w:numPr>
              <w:ind w:left="381"/>
              <w:rPr>
                <w:color w:val="000000"/>
              </w:rPr>
            </w:pPr>
            <w:proofErr w:type="spellStart"/>
            <w:r w:rsidRPr="00F82A53">
              <w:rPr>
                <w:color w:val="000000"/>
              </w:rPr>
              <w:t>соблюдать</w:t>
            </w:r>
            <w:proofErr w:type="spellEnd"/>
            <w:r w:rsidRPr="00F82A53">
              <w:rPr>
                <w:color w:val="000000"/>
              </w:rPr>
              <w:t xml:space="preserve"> </w:t>
            </w:r>
            <w:proofErr w:type="spellStart"/>
            <w:r w:rsidRPr="00F82A53">
              <w:rPr>
                <w:color w:val="000000"/>
              </w:rPr>
              <w:t>закономерности</w:t>
            </w:r>
            <w:proofErr w:type="spellEnd"/>
            <w:r w:rsidRPr="00F82A53">
              <w:rPr>
                <w:color w:val="000000"/>
              </w:rPr>
              <w:t xml:space="preserve"> </w:t>
            </w:r>
            <w:proofErr w:type="spellStart"/>
            <w:r w:rsidRPr="00F82A53">
              <w:rPr>
                <w:color w:val="000000"/>
              </w:rPr>
              <w:t>соподчинения</w:t>
            </w:r>
            <w:proofErr w:type="spellEnd"/>
            <w:r w:rsidRPr="00F82A53">
              <w:rPr>
                <w:color w:val="000000"/>
              </w:rPr>
              <w:t xml:space="preserve"> </w:t>
            </w:r>
            <w:proofErr w:type="spellStart"/>
            <w:r w:rsidRPr="00F82A53">
              <w:rPr>
                <w:color w:val="000000"/>
              </w:rPr>
              <w:t>элементов</w:t>
            </w:r>
            <w:proofErr w:type="spellEnd"/>
          </w:p>
          <w:p w:rsidR="002B7274" w:rsidRPr="00F82A53" w:rsidRDefault="002B7274" w:rsidP="00F82A53">
            <w:pPr>
              <w:pStyle w:val="a6"/>
              <w:numPr>
                <w:ilvl w:val="0"/>
                <w:numId w:val="26"/>
              </w:numPr>
              <w:ind w:left="381"/>
              <w:rPr>
                <w:color w:val="000000"/>
              </w:rPr>
            </w:pPr>
            <w:proofErr w:type="spellStart"/>
            <w:r w:rsidRPr="00F82A53">
              <w:rPr>
                <w:i/>
                <w:color w:val="000000"/>
              </w:rPr>
              <w:t>организовать</w:t>
            </w:r>
            <w:proofErr w:type="spellEnd"/>
            <w:r w:rsidRPr="00F82A53">
              <w:rPr>
                <w:i/>
                <w:color w:val="000000"/>
              </w:rPr>
              <w:t xml:space="preserve"> </w:t>
            </w:r>
            <w:proofErr w:type="spellStart"/>
            <w:r w:rsidRPr="00F82A53">
              <w:rPr>
                <w:i/>
                <w:color w:val="000000"/>
              </w:rPr>
              <w:t>рабочее</w:t>
            </w:r>
            <w:proofErr w:type="spellEnd"/>
            <w:r w:rsidRPr="00F82A53">
              <w:rPr>
                <w:i/>
                <w:color w:val="000000"/>
              </w:rPr>
              <w:t xml:space="preserve"> </w:t>
            </w:r>
            <w:proofErr w:type="spellStart"/>
            <w:r w:rsidRPr="00F82A53">
              <w:rPr>
                <w:i/>
                <w:color w:val="000000"/>
              </w:rPr>
              <w:t>место</w:t>
            </w:r>
            <w:proofErr w:type="spellEnd"/>
            <w:r w:rsidRPr="00F82A53">
              <w:rPr>
                <w:i/>
                <w:color w:val="000000"/>
              </w:rPr>
              <w:t>;</w:t>
            </w:r>
          </w:p>
          <w:p w:rsidR="002B7274" w:rsidRPr="00600FCA" w:rsidRDefault="002B7274" w:rsidP="00F82A53">
            <w:pPr>
              <w:pStyle w:val="a6"/>
              <w:widowControl/>
              <w:numPr>
                <w:ilvl w:val="0"/>
                <w:numId w:val="26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i/>
                <w:color w:val="000000"/>
                <w:lang w:val="ru-RU"/>
              </w:rPr>
              <w:t>подбирать иллюстрационный материал из различных источников информации</w:t>
            </w:r>
          </w:p>
        </w:tc>
        <w:tc>
          <w:tcPr>
            <w:tcW w:w="2411" w:type="dxa"/>
          </w:tcPr>
          <w:p w:rsidR="002B7274" w:rsidRPr="00DA3BA1" w:rsidRDefault="00DA3BA1" w:rsidP="000113A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Создает </w:t>
            </w:r>
            <w:r w:rsidRPr="00DA3BA1">
              <w:rPr>
                <w:rFonts w:ascii="Times New Roman" w:hAnsi="Times New Roman"/>
                <w:bCs/>
              </w:rPr>
              <w:t xml:space="preserve">эскизы и наглядные изображения объектов дизайна с использованием художественных средств композиции, </w:t>
            </w:r>
            <w:proofErr w:type="spellStart"/>
            <w:r w:rsidRPr="00DA3BA1">
              <w:rPr>
                <w:rFonts w:ascii="Times New Roman" w:hAnsi="Times New Roman"/>
                <w:bCs/>
              </w:rPr>
              <w:t>цветоведения</w:t>
            </w:r>
            <w:proofErr w:type="spellEnd"/>
            <w:r w:rsidRPr="00DA3BA1">
              <w:rPr>
                <w:rFonts w:ascii="Times New Roman" w:hAnsi="Times New Roman"/>
                <w:bCs/>
              </w:rPr>
              <w:t>, светового дизайна с учетом перспективы и визуальной особенности среды в соответствии с заданием</w:t>
            </w:r>
          </w:p>
        </w:tc>
        <w:tc>
          <w:tcPr>
            <w:tcW w:w="2659" w:type="dxa"/>
          </w:tcPr>
          <w:p w:rsidR="00853392" w:rsidRPr="00F47300" w:rsidRDefault="00853392" w:rsidP="00853392">
            <w:pPr>
              <w:numPr>
                <w:ilvl w:val="0"/>
                <w:numId w:val="19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</w:t>
            </w: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практических заданий;</w:t>
            </w:r>
          </w:p>
          <w:p w:rsidR="00853392" w:rsidRPr="00F47300" w:rsidRDefault="00853392" w:rsidP="00853392">
            <w:pPr>
              <w:numPr>
                <w:ilvl w:val="0"/>
                <w:numId w:val="19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аудиторной самостоятельной работы</w:t>
            </w: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2B7274" w:rsidRPr="00600FCA" w:rsidRDefault="00853392" w:rsidP="00853392">
            <w:pPr>
              <w:widowControl w:val="0"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внеаудиторной самостоятельной работы</w:t>
            </w: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B7274" w:rsidRPr="00600FCA" w:rsidTr="000113A9">
        <w:trPr>
          <w:jc w:val="center"/>
        </w:trPr>
        <w:tc>
          <w:tcPr>
            <w:tcW w:w="4501" w:type="dxa"/>
          </w:tcPr>
          <w:p w:rsidR="002B7274" w:rsidRPr="00600FCA" w:rsidRDefault="002B7274" w:rsidP="00BB56C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00FCA"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2411" w:type="dxa"/>
          </w:tcPr>
          <w:p w:rsidR="002B7274" w:rsidRPr="00600FCA" w:rsidRDefault="002B7274" w:rsidP="00BB5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:rsidR="002B7274" w:rsidRPr="00600FCA" w:rsidRDefault="002B7274" w:rsidP="00BB5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7274" w:rsidRPr="00600FCA" w:rsidTr="000113A9">
        <w:trPr>
          <w:jc w:val="center"/>
        </w:trPr>
        <w:tc>
          <w:tcPr>
            <w:tcW w:w="4501" w:type="dxa"/>
          </w:tcPr>
          <w:p w:rsidR="002B7274" w:rsidRPr="00F82A53" w:rsidRDefault="002B7274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основные приемы художественного проектирования эстетического облика среды;</w:t>
            </w:r>
          </w:p>
          <w:p w:rsidR="002B7274" w:rsidRPr="00F82A53" w:rsidRDefault="002B7274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</w:rPr>
            </w:pPr>
            <w:proofErr w:type="spellStart"/>
            <w:r w:rsidRPr="00F82A53">
              <w:rPr>
                <w:color w:val="000000"/>
              </w:rPr>
              <w:t>принципы</w:t>
            </w:r>
            <w:proofErr w:type="spellEnd"/>
            <w:r w:rsidRPr="00F82A53">
              <w:rPr>
                <w:color w:val="000000"/>
              </w:rPr>
              <w:t xml:space="preserve"> и </w:t>
            </w:r>
            <w:proofErr w:type="spellStart"/>
            <w:r w:rsidRPr="00F82A53">
              <w:rPr>
                <w:color w:val="000000"/>
              </w:rPr>
              <w:t>законы</w:t>
            </w:r>
            <w:proofErr w:type="spellEnd"/>
            <w:r w:rsidRPr="00F82A53">
              <w:rPr>
                <w:color w:val="000000"/>
              </w:rPr>
              <w:t xml:space="preserve"> </w:t>
            </w:r>
            <w:proofErr w:type="spellStart"/>
            <w:r w:rsidRPr="00F82A53">
              <w:rPr>
                <w:color w:val="000000"/>
              </w:rPr>
              <w:t>композиции</w:t>
            </w:r>
            <w:proofErr w:type="spellEnd"/>
            <w:r w:rsidRPr="00F82A53">
              <w:rPr>
                <w:color w:val="000000"/>
              </w:rPr>
              <w:t>;</w:t>
            </w:r>
          </w:p>
          <w:p w:rsidR="002B7274" w:rsidRPr="00F82A53" w:rsidRDefault="002B7274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средства композиционного формообразования: пропорции, масштабность, ритм, контраст и нюанс;</w:t>
            </w:r>
          </w:p>
          <w:p w:rsidR="002B7274" w:rsidRPr="00F82A53" w:rsidRDefault="002B7274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специальные выразительные средства: план, ракурс, тональность, колорит, изобразительные акценты, фактуру и текстуру материалов;</w:t>
            </w:r>
          </w:p>
          <w:p w:rsidR="002B7274" w:rsidRPr="00F82A53" w:rsidRDefault="002B7274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принципы создания симметричных и асимметричных композиций;</w:t>
            </w:r>
          </w:p>
          <w:p w:rsidR="002B7274" w:rsidRPr="00F82A53" w:rsidRDefault="002B7274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основные и дополнительные цвета, принципы их сочетания;</w:t>
            </w:r>
          </w:p>
          <w:p w:rsidR="002B7274" w:rsidRPr="00F82A53" w:rsidRDefault="002B7274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ряды хроматических и ахроматических тонов и переходные между ними;</w:t>
            </w:r>
          </w:p>
          <w:p w:rsidR="002B7274" w:rsidRPr="00F82A53" w:rsidRDefault="002B7274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свойства теплых и холодных тонов;</w:t>
            </w:r>
          </w:p>
          <w:p w:rsidR="002B7274" w:rsidRPr="00F82A53" w:rsidRDefault="002B7274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особенности различных видов освещения, приемы светового решения в дизайне: световой каркас, блики, тени, светотеневые градации;</w:t>
            </w:r>
          </w:p>
          <w:p w:rsidR="002B7274" w:rsidRPr="00F82A53" w:rsidRDefault="002B7274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</w:rPr>
            </w:pPr>
            <w:proofErr w:type="spellStart"/>
            <w:r w:rsidRPr="00F82A53">
              <w:rPr>
                <w:i/>
                <w:color w:val="000000"/>
              </w:rPr>
              <w:t>узкоспециализированные</w:t>
            </w:r>
            <w:proofErr w:type="spellEnd"/>
            <w:r w:rsidRPr="00F82A53">
              <w:rPr>
                <w:i/>
                <w:color w:val="000000"/>
              </w:rPr>
              <w:t xml:space="preserve"> </w:t>
            </w:r>
            <w:proofErr w:type="spellStart"/>
            <w:r w:rsidRPr="00F82A53">
              <w:rPr>
                <w:i/>
                <w:color w:val="000000"/>
              </w:rPr>
              <w:t>термины</w:t>
            </w:r>
            <w:proofErr w:type="spellEnd"/>
            <w:r w:rsidRPr="00F82A53">
              <w:rPr>
                <w:i/>
                <w:color w:val="000000"/>
              </w:rPr>
              <w:t>;</w:t>
            </w:r>
          </w:p>
          <w:p w:rsidR="002B7274" w:rsidRPr="00600FCA" w:rsidRDefault="002B7274" w:rsidP="00F82A53">
            <w:pPr>
              <w:pStyle w:val="aa"/>
              <w:numPr>
                <w:ilvl w:val="0"/>
                <w:numId w:val="27"/>
              </w:numPr>
              <w:spacing w:before="0" w:after="0"/>
              <w:ind w:left="381"/>
              <w:rPr>
                <w:color w:val="000000"/>
              </w:rPr>
            </w:pPr>
            <w:r w:rsidRPr="00F82A53">
              <w:rPr>
                <w:rFonts w:eastAsia="Times New Roman"/>
                <w:i/>
                <w:color w:val="000000"/>
                <w:lang w:eastAsia="nl-NL"/>
              </w:rPr>
              <w:t>сферу деятельности графического дизайна</w:t>
            </w:r>
          </w:p>
        </w:tc>
        <w:tc>
          <w:tcPr>
            <w:tcW w:w="2411" w:type="dxa"/>
          </w:tcPr>
          <w:p w:rsidR="002B7274" w:rsidRPr="00600FCA" w:rsidRDefault="000113A9" w:rsidP="000113A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Демонстрирует </w:t>
            </w:r>
            <w:r w:rsidRPr="000113A9">
              <w:rPr>
                <w:rFonts w:ascii="Times New Roman" w:hAnsi="Times New Roman"/>
                <w:bCs/>
                <w:sz w:val="24"/>
                <w:szCs w:val="24"/>
              </w:rPr>
              <w:t xml:space="preserve">знание основных приемов </w:t>
            </w:r>
            <w:proofErr w:type="spellStart"/>
            <w:proofErr w:type="gramStart"/>
            <w:r w:rsidRPr="000113A9">
              <w:rPr>
                <w:rFonts w:ascii="Times New Roman" w:hAnsi="Times New Roman"/>
                <w:bCs/>
                <w:sz w:val="24"/>
                <w:szCs w:val="24"/>
              </w:rPr>
              <w:t>художе-ственного</w:t>
            </w:r>
            <w:proofErr w:type="spellEnd"/>
            <w:proofErr w:type="gramEnd"/>
            <w:r w:rsidRPr="000113A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13A9">
              <w:rPr>
                <w:rFonts w:ascii="Times New Roman" w:hAnsi="Times New Roman"/>
                <w:bCs/>
                <w:sz w:val="24"/>
                <w:szCs w:val="24"/>
              </w:rPr>
              <w:t>проекти-рования</w:t>
            </w:r>
            <w:proofErr w:type="spellEnd"/>
            <w:r w:rsidRPr="000113A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13A9">
              <w:rPr>
                <w:rFonts w:ascii="Times New Roman" w:hAnsi="Times New Roman"/>
                <w:bCs/>
                <w:sz w:val="24"/>
                <w:szCs w:val="24"/>
              </w:rPr>
              <w:t>эстетиче-ского</w:t>
            </w:r>
            <w:proofErr w:type="spellEnd"/>
            <w:r w:rsidRPr="000113A9">
              <w:rPr>
                <w:rFonts w:ascii="Times New Roman" w:hAnsi="Times New Roman"/>
                <w:bCs/>
                <w:sz w:val="24"/>
                <w:szCs w:val="24"/>
              </w:rPr>
              <w:t xml:space="preserve"> облика среды, принципов и </w:t>
            </w:r>
            <w:proofErr w:type="spellStart"/>
            <w:r w:rsidRPr="000113A9">
              <w:rPr>
                <w:rFonts w:ascii="Times New Roman" w:hAnsi="Times New Roman"/>
                <w:bCs/>
                <w:sz w:val="24"/>
                <w:szCs w:val="24"/>
              </w:rPr>
              <w:t>зако</w:t>
            </w:r>
            <w:proofErr w:type="spellEnd"/>
            <w:r w:rsidRPr="000113A9">
              <w:rPr>
                <w:rFonts w:ascii="Times New Roman" w:hAnsi="Times New Roman"/>
                <w:bCs/>
                <w:sz w:val="24"/>
                <w:szCs w:val="24"/>
              </w:rPr>
              <w:t xml:space="preserve">-нов композиции, средства </w:t>
            </w:r>
            <w:proofErr w:type="spellStart"/>
            <w:r w:rsidRPr="000113A9">
              <w:rPr>
                <w:rFonts w:ascii="Times New Roman" w:hAnsi="Times New Roman"/>
                <w:bCs/>
                <w:sz w:val="24"/>
                <w:szCs w:val="24"/>
              </w:rPr>
              <w:t>компози-ционного</w:t>
            </w:r>
            <w:proofErr w:type="spellEnd"/>
            <w:r w:rsidRPr="000113A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13A9">
              <w:rPr>
                <w:rFonts w:ascii="Times New Roman" w:hAnsi="Times New Roman"/>
                <w:bCs/>
                <w:sz w:val="24"/>
                <w:szCs w:val="24"/>
              </w:rPr>
              <w:t>формооб-разования</w:t>
            </w:r>
            <w:proofErr w:type="spellEnd"/>
            <w:r w:rsidRPr="000113A9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113A9">
              <w:rPr>
                <w:rFonts w:ascii="Times New Roman" w:hAnsi="Times New Roman"/>
                <w:bCs/>
                <w:sz w:val="24"/>
                <w:szCs w:val="24"/>
              </w:rPr>
              <w:t>принци-пов</w:t>
            </w:r>
            <w:proofErr w:type="spellEnd"/>
            <w:r w:rsidRPr="000113A9">
              <w:rPr>
                <w:rFonts w:ascii="Times New Roman" w:hAnsi="Times New Roman"/>
                <w:bCs/>
                <w:sz w:val="24"/>
                <w:szCs w:val="24"/>
              </w:rPr>
              <w:t xml:space="preserve"> сочетания </w:t>
            </w:r>
            <w:proofErr w:type="spellStart"/>
            <w:r w:rsidRPr="000113A9">
              <w:rPr>
                <w:rFonts w:ascii="Times New Roman" w:hAnsi="Times New Roman"/>
                <w:bCs/>
                <w:sz w:val="24"/>
                <w:szCs w:val="24"/>
              </w:rPr>
              <w:t>цве-тов</w:t>
            </w:r>
            <w:proofErr w:type="spellEnd"/>
            <w:r w:rsidRPr="000113A9">
              <w:rPr>
                <w:rFonts w:ascii="Times New Roman" w:hAnsi="Times New Roman"/>
                <w:bCs/>
                <w:sz w:val="24"/>
                <w:szCs w:val="24"/>
              </w:rPr>
              <w:t>, приемов свето-</w:t>
            </w:r>
            <w:proofErr w:type="spellStart"/>
            <w:r w:rsidRPr="000113A9">
              <w:rPr>
                <w:rFonts w:ascii="Times New Roman" w:hAnsi="Times New Roman"/>
                <w:bCs/>
                <w:sz w:val="24"/>
                <w:szCs w:val="24"/>
              </w:rPr>
              <w:t>вого</w:t>
            </w:r>
            <w:proofErr w:type="spellEnd"/>
            <w:r w:rsidRPr="000113A9">
              <w:rPr>
                <w:rFonts w:ascii="Times New Roman" w:hAnsi="Times New Roman"/>
                <w:bCs/>
                <w:sz w:val="24"/>
                <w:szCs w:val="24"/>
              </w:rPr>
              <w:t xml:space="preserve"> решения в </w:t>
            </w:r>
            <w:proofErr w:type="spellStart"/>
            <w:r w:rsidRPr="000113A9">
              <w:rPr>
                <w:rFonts w:ascii="Times New Roman" w:hAnsi="Times New Roman"/>
                <w:bCs/>
                <w:sz w:val="24"/>
                <w:szCs w:val="24"/>
              </w:rPr>
              <w:t>ди-зайне</w:t>
            </w:r>
            <w:proofErr w:type="spellEnd"/>
          </w:p>
        </w:tc>
        <w:tc>
          <w:tcPr>
            <w:tcW w:w="2659" w:type="dxa"/>
          </w:tcPr>
          <w:p w:rsidR="00853392" w:rsidRPr="00F47300" w:rsidRDefault="00853392" w:rsidP="00853392">
            <w:pPr>
              <w:numPr>
                <w:ilvl w:val="0"/>
                <w:numId w:val="39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устный опрос;</w:t>
            </w:r>
          </w:p>
          <w:p w:rsidR="00853392" w:rsidRDefault="00853392" w:rsidP="00853392">
            <w:pPr>
              <w:numPr>
                <w:ilvl w:val="0"/>
                <w:numId w:val="39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тестирование;</w:t>
            </w:r>
          </w:p>
          <w:p w:rsidR="002B7274" w:rsidRPr="00853392" w:rsidRDefault="00853392" w:rsidP="00EC6C06">
            <w:pPr>
              <w:pStyle w:val="aa"/>
              <w:widowControl w:val="0"/>
              <w:numPr>
                <w:ilvl w:val="0"/>
                <w:numId w:val="41"/>
              </w:numPr>
              <w:spacing w:before="0" w:after="0"/>
              <w:rPr>
                <w:bCs/>
              </w:rPr>
            </w:pPr>
            <w:r w:rsidRPr="00853392">
              <w:rPr>
                <w:bCs/>
              </w:rPr>
              <w:t xml:space="preserve">оценка решений ситуационных задач </w:t>
            </w:r>
          </w:p>
        </w:tc>
      </w:tr>
      <w:tr w:rsidR="002B7274" w:rsidRPr="00600FCA" w:rsidTr="000113A9">
        <w:trPr>
          <w:jc w:val="center"/>
        </w:trPr>
        <w:tc>
          <w:tcPr>
            <w:tcW w:w="4501" w:type="dxa"/>
          </w:tcPr>
          <w:p w:rsidR="002B7274" w:rsidRPr="00600FCA" w:rsidRDefault="002B7274" w:rsidP="00BB56C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600FCA">
              <w:rPr>
                <w:rFonts w:ascii="Times New Roman" w:hAnsi="Times New Roman"/>
                <w:b/>
                <w:sz w:val="24"/>
                <w:szCs w:val="24"/>
              </w:rPr>
              <w:t>Общие компетенции:</w:t>
            </w:r>
          </w:p>
        </w:tc>
        <w:tc>
          <w:tcPr>
            <w:tcW w:w="2411" w:type="dxa"/>
          </w:tcPr>
          <w:p w:rsidR="002B7274" w:rsidRPr="00600FCA" w:rsidRDefault="002B7274" w:rsidP="00BB56CB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659" w:type="dxa"/>
          </w:tcPr>
          <w:p w:rsidR="002B7274" w:rsidRPr="00600FCA" w:rsidRDefault="002B7274" w:rsidP="00BB56CB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AB0C90" w:rsidRPr="00600FCA" w:rsidTr="000113A9">
        <w:trPr>
          <w:jc w:val="center"/>
        </w:trPr>
        <w:tc>
          <w:tcPr>
            <w:tcW w:w="4501" w:type="dxa"/>
          </w:tcPr>
          <w:p w:rsidR="00AB0C90" w:rsidRPr="00BE6E30" w:rsidRDefault="00AB0C90" w:rsidP="00AB0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AB0C90" w:rsidRPr="00BE6E30" w:rsidRDefault="00AB0C90" w:rsidP="00AB0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 xml:space="preserve">ОК 02. Осуществлять поиск, анализ и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lastRenderedPageBreak/>
              <w:t>интерпретацию информации, необходимой для выполнения задач профессиональной деятельности.</w:t>
            </w:r>
          </w:p>
          <w:p w:rsidR="00AB0C90" w:rsidRPr="00BE6E30" w:rsidRDefault="00AB0C90" w:rsidP="00AB0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AB0C90" w:rsidRPr="00BE6E30" w:rsidRDefault="00AB0C90" w:rsidP="00AB0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AB0C90" w:rsidRPr="00BE6E30" w:rsidRDefault="00AB0C90" w:rsidP="00AB0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AB0C90" w:rsidRPr="00BE6E30" w:rsidRDefault="00AB0C90" w:rsidP="00AB0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 xml:space="preserve">ОК 06. Проявлять гражданско-патриотическую позицию, демонстрировать осознанное поведение на </w:t>
            </w:r>
            <w:r w:rsidRPr="00E16A28">
              <w:rPr>
                <w:rFonts w:ascii="Times New Roman" w:hAnsi="Times New Roman"/>
              </w:rPr>
              <w:t xml:space="preserve">основе традиционных общечеловеческих ценностей, </w:t>
            </w:r>
            <w:r w:rsidRPr="00E16A28">
              <w:rPr>
                <w:rFonts w:ascii="Times New Roman" w:eastAsiaTheme="minorHAnsi" w:hAnsi="Times New Roman"/>
                <w:lang w:eastAsia="en-US"/>
              </w:rPr>
              <w:t>применять стандарты антикоррупционного поведения.</w:t>
            </w:r>
          </w:p>
          <w:p w:rsidR="00AB0C90" w:rsidRPr="00BE6E30" w:rsidRDefault="00AB0C90" w:rsidP="00AB0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AB0C90" w:rsidRPr="00BE6E30" w:rsidRDefault="00AB0C90" w:rsidP="00AB0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 xml:space="preserve">ОК 8.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AB0C90" w:rsidRPr="00BE6E30" w:rsidRDefault="00AB0C90" w:rsidP="00AB0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  <w:p w:rsidR="00AB0C90" w:rsidRPr="001C1EF2" w:rsidRDefault="00AB0C90" w:rsidP="00AB0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10. Пользоваться профессиональной документ</w:t>
            </w:r>
            <w:r w:rsidRPr="001C1EF2">
              <w:rPr>
                <w:rFonts w:ascii="Times New Roman" w:hAnsi="Times New Roman"/>
              </w:rPr>
              <w:t>ацией на государственном и иностранном языках.</w:t>
            </w:r>
          </w:p>
          <w:p w:rsidR="00AB0C90" w:rsidRPr="00BE6E30" w:rsidRDefault="00AB0C90" w:rsidP="00AB0C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1EF2">
              <w:rPr>
                <w:rFonts w:ascii="Times New Roman" w:hAnsi="Times New Roman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2411" w:type="dxa"/>
          </w:tcPr>
          <w:p w:rsidR="00AB0C90" w:rsidRPr="00D10FC8" w:rsidRDefault="00AB0C90" w:rsidP="00AB0C9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0FC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Осуществляет поиск, </w:t>
            </w:r>
          </w:p>
          <w:p w:rsidR="00AB0C90" w:rsidRPr="00D10FC8" w:rsidRDefault="00AB0C90" w:rsidP="00AB0C9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0FC8">
              <w:rPr>
                <w:rFonts w:ascii="Times New Roman" w:hAnsi="Times New Roman"/>
                <w:bCs/>
                <w:sz w:val="24"/>
                <w:szCs w:val="24"/>
              </w:rPr>
              <w:t xml:space="preserve">анализ и интерпретацию </w:t>
            </w:r>
          </w:p>
          <w:p w:rsidR="00AB0C90" w:rsidRPr="00D10FC8" w:rsidRDefault="00AB0C90" w:rsidP="00AB0C9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0FC8">
              <w:rPr>
                <w:rFonts w:ascii="Times New Roman" w:hAnsi="Times New Roman"/>
                <w:bCs/>
                <w:sz w:val="24"/>
                <w:szCs w:val="24"/>
              </w:rPr>
              <w:t xml:space="preserve">информации, </w:t>
            </w:r>
          </w:p>
          <w:p w:rsidR="00AB0C90" w:rsidRPr="00D10FC8" w:rsidRDefault="00AB0C90" w:rsidP="00AB0C9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0FC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необходимой для </w:t>
            </w:r>
          </w:p>
          <w:p w:rsidR="00AB0C90" w:rsidRDefault="00AB0C90" w:rsidP="00AB0C9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решения задач профессиональной деятельности.</w:t>
            </w:r>
          </w:p>
          <w:p w:rsidR="00AB0C90" w:rsidRDefault="00AB0C90" w:rsidP="00AB0C9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B0C90" w:rsidRDefault="00AB0C90" w:rsidP="00AB0C9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B0C90" w:rsidRPr="00211A9A" w:rsidRDefault="00AB0C90" w:rsidP="00AB0C9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Проводит анализ</w:t>
            </w:r>
            <w:r w:rsidRPr="00211A9A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</w:p>
          <w:p w:rsidR="00AB0C90" w:rsidRPr="00211A9A" w:rsidRDefault="00AB0C90" w:rsidP="00AB0C9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обобщение</w:t>
            </w:r>
          </w:p>
          <w:p w:rsidR="00AB0C90" w:rsidRPr="00211A9A" w:rsidRDefault="00AB0C90" w:rsidP="00AB0C9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1A9A">
              <w:rPr>
                <w:rFonts w:ascii="Times New Roman" w:hAnsi="Times New Roman"/>
                <w:bCs/>
                <w:sz w:val="24"/>
                <w:szCs w:val="24"/>
              </w:rPr>
              <w:t xml:space="preserve">проектирования </w:t>
            </w:r>
          </w:p>
          <w:p w:rsidR="00AB0C90" w:rsidRPr="00211A9A" w:rsidRDefault="00AB0C90" w:rsidP="00AB0C9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1A9A">
              <w:rPr>
                <w:rFonts w:ascii="Times New Roman" w:hAnsi="Times New Roman"/>
                <w:bCs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разработки</w:t>
            </w:r>
          </w:p>
          <w:p w:rsidR="00AB0C90" w:rsidRPr="00211A9A" w:rsidRDefault="00AB0C90" w:rsidP="00AB0C9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211A9A">
              <w:rPr>
                <w:rFonts w:ascii="Times New Roman" w:hAnsi="Times New Roman"/>
                <w:bCs/>
                <w:sz w:val="24"/>
                <w:szCs w:val="24"/>
              </w:rPr>
              <w:t>дизайн-продуктов</w:t>
            </w:r>
            <w:proofErr w:type="gramEnd"/>
            <w:r w:rsidRPr="00211A9A">
              <w:rPr>
                <w:rFonts w:ascii="Times New Roman" w:hAnsi="Times New Roman"/>
                <w:bCs/>
                <w:sz w:val="24"/>
                <w:szCs w:val="24"/>
              </w:rPr>
              <w:t xml:space="preserve"> на </w:t>
            </w:r>
          </w:p>
          <w:p w:rsidR="00AB0C90" w:rsidRPr="00600FCA" w:rsidRDefault="00AB0C90" w:rsidP="00AB0C9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основе полученной информации.</w:t>
            </w:r>
          </w:p>
        </w:tc>
        <w:tc>
          <w:tcPr>
            <w:tcW w:w="2659" w:type="dxa"/>
          </w:tcPr>
          <w:p w:rsidR="00AB0C90" w:rsidRPr="00601D2B" w:rsidRDefault="00AB0C90" w:rsidP="00AB0C90">
            <w:pPr>
              <w:pStyle w:val="aa"/>
              <w:numPr>
                <w:ilvl w:val="0"/>
                <w:numId w:val="42"/>
              </w:numPr>
              <w:suppressAutoHyphens/>
              <w:spacing w:before="0" w:after="0"/>
              <w:ind w:left="0" w:firstLine="0"/>
              <w:rPr>
                <w:bCs/>
              </w:rPr>
            </w:pPr>
            <w:r>
              <w:rPr>
                <w:bCs/>
              </w:rPr>
              <w:lastRenderedPageBreak/>
              <w:t>э</w:t>
            </w:r>
            <w:r w:rsidRPr="00601D2B">
              <w:rPr>
                <w:bCs/>
              </w:rPr>
              <w:t xml:space="preserve">кспертное </w:t>
            </w:r>
          </w:p>
          <w:p w:rsidR="00AB0C90" w:rsidRPr="00601D2B" w:rsidRDefault="00AB0C90" w:rsidP="00AB0C90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1D2B">
              <w:rPr>
                <w:rFonts w:ascii="Times New Roman" w:hAnsi="Times New Roman"/>
                <w:bCs/>
                <w:sz w:val="24"/>
                <w:szCs w:val="24"/>
              </w:rPr>
              <w:t xml:space="preserve">наблюдение </w:t>
            </w:r>
            <w:proofErr w:type="gramStart"/>
            <w:r w:rsidRPr="00601D2B">
              <w:rPr>
                <w:rFonts w:ascii="Times New Roman" w:hAnsi="Times New Roman"/>
                <w:bCs/>
                <w:sz w:val="24"/>
                <w:szCs w:val="24"/>
              </w:rPr>
              <w:t>за</w:t>
            </w:r>
            <w:proofErr w:type="gramEnd"/>
            <w:r w:rsidRPr="00601D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AB0C90" w:rsidRPr="00601D2B" w:rsidRDefault="00AB0C90" w:rsidP="00AB0C90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1D2B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выполнением </w:t>
            </w:r>
          </w:p>
          <w:p w:rsidR="00AB0C90" w:rsidRPr="00601D2B" w:rsidRDefault="00AB0C90" w:rsidP="00AB0C90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1D2B">
              <w:rPr>
                <w:rFonts w:ascii="Times New Roman" w:hAnsi="Times New Roman"/>
                <w:bCs/>
                <w:sz w:val="24"/>
                <w:szCs w:val="24"/>
              </w:rPr>
              <w:t xml:space="preserve">различных видов </w:t>
            </w:r>
          </w:p>
          <w:p w:rsidR="00AB0C90" w:rsidRPr="003B5968" w:rsidRDefault="00AB0C90" w:rsidP="00AB0C90">
            <w:pPr>
              <w:suppressAutoHyphens/>
              <w:spacing w:after="0" w:line="240" w:lineRule="auto"/>
              <w:rPr>
                <w:bCs/>
              </w:rPr>
            </w:pPr>
            <w:r w:rsidRPr="00601D2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работ</w:t>
            </w:r>
          </w:p>
        </w:tc>
      </w:tr>
      <w:tr w:rsidR="002B7274" w:rsidRPr="00600FCA" w:rsidTr="000113A9">
        <w:trPr>
          <w:jc w:val="center"/>
        </w:trPr>
        <w:tc>
          <w:tcPr>
            <w:tcW w:w="4501" w:type="dxa"/>
          </w:tcPr>
          <w:p w:rsidR="002B7274" w:rsidRPr="00600FCA" w:rsidRDefault="002B7274" w:rsidP="00B262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600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Профессиональные компетенции:</w:t>
            </w:r>
          </w:p>
        </w:tc>
        <w:tc>
          <w:tcPr>
            <w:tcW w:w="2411" w:type="dxa"/>
          </w:tcPr>
          <w:p w:rsidR="002B7274" w:rsidRPr="00600FCA" w:rsidRDefault="002B7274" w:rsidP="00BB5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659" w:type="dxa"/>
          </w:tcPr>
          <w:p w:rsidR="002B7274" w:rsidRPr="00600FCA" w:rsidRDefault="002B7274" w:rsidP="00BB5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03761" w:rsidRPr="00600FCA" w:rsidTr="000113A9">
        <w:trPr>
          <w:jc w:val="center"/>
        </w:trPr>
        <w:tc>
          <w:tcPr>
            <w:tcW w:w="4501" w:type="dxa"/>
          </w:tcPr>
          <w:p w:rsidR="00803761" w:rsidRPr="00C024AD" w:rsidRDefault="00803761" w:rsidP="008037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 xml:space="preserve">ПК 1.1. Осуществлять сбор, систематизацию и анализ данных, необходимых для разработки технического задания </w:t>
            </w:r>
            <w:proofErr w:type="gramStart"/>
            <w:r w:rsidRPr="00C024AD">
              <w:rPr>
                <w:rFonts w:ascii="Times New Roman" w:hAnsi="Times New Roman"/>
                <w:sz w:val="24"/>
                <w:szCs w:val="24"/>
              </w:rPr>
              <w:t>дизайн-продукта</w:t>
            </w:r>
            <w:proofErr w:type="gramEnd"/>
            <w:r w:rsidRPr="00C024A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3761" w:rsidRPr="00C024AD" w:rsidRDefault="00803761" w:rsidP="008037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 xml:space="preserve">ПК 1.2. Определять выбор технических и программных средств для разработки </w:t>
            </w:r>
            <w:proofErr w:type="gramStart"/>
            <w:r w:rsidRPr="00C024AD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C024AD">
              <w:rPr>
                <w:rFonts w:ascii="Times New Roman" w:hAnsi="Times New Roman"/>
                <w:sz w:val="24"/>
                <w:szCs w:val="24"/>
              </w:rPr>
              <w:t xml:space="preserve"> с учетом их особенностей использования.</w:t>
            </w:r>
          </w:p>
          <w:p w:rsidR="00803761" w:rsidRPr="00C024AD" w:rsidRDefault="00803761" w:rsidP="008037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 xml:space="preserve">ПК 1.3. Формировать готовое техническое задание в соответствии с требованиями к структуре и </w:t>
            </w:r>
            <w:r w:rsidRPr="00C024AD">
              <w:rPr>
                <w:rFonts w:ascii="Times New Roman" w:hAnsi="Times New Roman"/>
                <w:sz w:val="24"/>
                <w:szCs w:val="24"/>
              </w:rPr>
              <w:lastRenderedPageBreak/>
              <w:t>содержанию.</w:t>
            </w:r>
          </w:p>
          <w:p w:rsidR="00803761" w:rsidRDefault="00803761" w:rsidP="008037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>ПК 1.4. Выполнять процедуру согласования (утверждения) с заказчиком.</w:t>
            </w:r>
          </w:p>
          <w:p w:rsidR="00803761" w:rsidRPr="00265CC0" w:rsidRDefault="00803761" w:rsidP="008037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2.1. Планировать выполнение работ по разработке </w:t>
            </w:r>
            <w:proofErr w:type="gramStart"/>
            <w:r w:rsidRPr="00265CC0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265CC0">
              <w:rPr>
                <w:rFonts w:ascii="Times New Roman" w:hAnsi="Times New Roman"/>
                <w:sz w:val="24"/>
                <w:szCs w:val="24"/>
              </w:rPr>
              <w:t xml:space="preserve"> на основе технического задания.</w:t>
            </w:r>
          </w:p>
          <w:p w:rsidR="00803761" w:rsidRPr="00265CC0" w:rsidRDefault="00803761" w:rsidP="008037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2.2. Определять потребности в программных продуктах, материалах и оборудовании при разработке </w:t>
            </w:r>
            <w:proofErr w:type="gramStart"/>
            <w:r w:rsidRPr="00265CC0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265CC0">
              <w:rPr>
                <w:rFonts w:ascii="Times New Roman" w:hAnsi="Times New Roman"/>
                <w:sz w:val="24"/>
                <w:szCs w:val="24"/>
              </w:rPr>
              <w:t xml:space="preserve"> на основе технического задания.</w:t>
            </w:r>
          </w:p>
          <w:p w:rsidR="00803761" w:rsidRPr="00265CC0" w:rsidRDefault="00803761" w:rsidP="008037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>ПК 2.3. Разрабатывать дизайн-макет на основе технического задания.</w:t>
            </w:r>
          </w:p>
          <w:p w:rsidR="00803761" w:rsidRPr="00265CC0" w:rsidRDefault="00803761" w:rsidP="008037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2.4. Осуществлять представление и защиту </w:t>
            </w:r>
            <w:proofErr w:type="gramStart"/>
            <w:r w:rsidRPr="00265CC0">
              <w:rPr>
                <w:rFonts w:ascii="Times New Roman" w:hAnsi="Times New Roman"/>
                <w:sz w:val="24"/>
                <w:szCs w:val="24"/>
              </w:rPr>
              <w:t>разработанного</w:t>
            </w:r>
            <w:proofErr w:type="gramEnd"/>
            <w:r w:rsidRPr="00265CC0">
              <w:rPr>
                <w:rFonts w:ascii="Times New Roman" w:hAnsi="Times New Roman"/>
                <w:sz w:val="24"/>
                <w:szCs w:val="24"/>
              </w:rPr>
              <w:t xml:space="preserve"> дизайн-макета.</w:t>
            </w:r>
          </w:p>
          <w:p w:rsidR="00803761" w:rsidRPr="00265CC0" w:rsidRDefault="00803761" w:rsidP="008037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2.5. Осуществлять комплектацию и контроль готовности необходимых составляющих </w:t>
            </w:r>
            <w:proofErr w:type="gramStart"/>
            <w:r w:rsidRPr="00265CC0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265CC0">
              <w:rPr>
                <w:rFonts w:ascii="Times New Roman" w:hAnsi="Times New Roman"/>
                <w:sz w:val="24"/>
                <w:szCs w:val="24"/>
              </w:rPr>
              <w:t xml:space="preserve"> для формирования дизайн-продукта.</w:t>
            </w:r>
          </w:p>
          <w:p w:rsidR="00803761" w:rsidRPr="00265CC0" w:rsidRDefault="00803761" w:rsidP="008037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3.1. Выполнять настройку технических параметров печати (публикации) </w:t>
            </w:r>
            <w:proofErr w:type="gramStart"/>
            <w:r w:rsidRPr="00265CC0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265CC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3761" w:rsidRPr="00265CC0" w:rsidRDefault="00803761" w:rsidP="008037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3.2. Оценивать соответствие готового </w:t>
            </w:r>
            <w:proofErr w:type="gramStart"/>
            <w:r w:rsidRPr="00265CC0">
              <w:rPr>
                <w:rFonts w:ascii="Times New Roman" w:hAnsi="Times New Roman"/>
                <w:sz w:val="24"/>
                <w:szCs w:val="24"/>
              </w:rPr>
              <w:t>дизайн-продукта</w:t>
            </w:r>
            <w:proofErr w:type="gramEnd"/>
            <w:r w:rsidRPr="00265CC0">
              <w:rPr>
                <w:rFonts w:ascii="Times New Roman" w:hAnsi="Times New Roman"/>
                <w:sz w:val="24"/>
                <w:szCs w:val="24"/>
              </w:rPr>
              <w:t xml:space="preserve"> требованиям качества печати (публикации).</w:t>
            </w:r>
          </w:p>
          <w:p w:rsidR="00803761" w:rsidRPr="00265CC0" w:rsidRDefault="00803761" w:rsidP="008037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>ПК 3.3. Осуществлять сопровождение печати (публикации).</w:t>
            </w:r>
          </w:p>
          <w:p w:rsidR="00803761" w:rsidRPr="00265CC0" w:rsidRDefault="00803761" w:rsidP="008037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деятельности.</w:t>
            </w:r>
          </w:p>
          <w:p w:rsidR="00803761" w:rsidRPr="00265CC0" w:rsidRDefault="00803761" w:rsidP="008037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>ПК 4.2. Проводить мастер-классы, семинары и консультации по современным технологиям в области графического дизайна.</w:t>
            </w:r>
          </w:p>
          <w:p w:rsidR="00803761" w:rsidRPr="00C024AD" w:rsidRDefault="00803761" w:rsidP="008037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4.3. Разрабатывать предложения по использованию новых технологий в целях повышения качества создания </w:t>
            </w:r>
            <w:proofErr w:type="gramStart"/>
            <w:r w:rsidRPr="00265CC0">
              <w:rPr>
                <w:rFonts w:ascii="Times New Roman" w:hAnsi="Times New Roman"/>
                <w:sz w:val="24"/>
                <w:szCs w:val="24"/>
              </w:rPr>
              <w:t>дизайн-продуктов</w:t>
            </w:r>
            <w:proofErr w:type="gramEnd"/>
            <w:r w:rsidRPr="00265CC0">
              <w:rPr>
                <w:rFonts w:ascii="Times New Roman" w:hAnsi="Times New Roman"/>
                <w:sz w:val="24"/>
                <w:szCs w:val="24"/>
              </w:rPr>
              <w:t xml:space="preserve"> и обслуживания заказчиков.</w:t>
            </w:r>
          </w:p>
        </w:tc>
        <w:tc>
          <w:tcPr>
            <w:tcW w:w="2411" w:type="dxa"/>
          </w:tcPr>
          <w:p w:rsidR="00803761" w:rsidRPr="00C93EA1" w:rsidRDefault="00803761" w:rsidP="0080376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Проводит </w:t>
            </w:r>
            <w:r w:rsidRPr="00C93EA1">
              <w:rPr>
                <w:rFonts w:ascii="Times New Roman" w:hAnsi="Times New Roman"/>
                <w:bCs/>
                <w:sz w:val="24"/>
                <w:szCs w:val="24"/>
              </w:rPr>
              <w:t xml:space="preserve">презентацию </w:t>
            </w:r>
          </w:p>
          <w:p w:rsidR="00803761" w:rsidRPr="00C93EA1" w:rsidRDefault="00803761" w:rsidP="0080376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EA1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разработанного </w:t>
            </w:r>
          </w:p>
          <w:p w:rsidR="00803761" w:rsidRPr="00C93EA1" w:rsidRDefault="00803761" w:rsidP="0080376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EA1">
              <w:rPr>
                <w:rFonts w:ascii="Times New Roman" w:hAnsi="Times New Roman"/>
                <w:bCs/>
                <w:sz w:val="24"/>
                <w:szCs w:val="24"/>
              </w:rPr>
              <w:t>технического зад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ания</w:t>
            </w:r>
          </w:p>
          <w:p w:rsidR="00803761" w:rsidRPr="00C93EA1" w:rsidRDefault="00803761" w:rsidP="0080376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EA1">
              <w:rPr>
                <w:rFonts w:ascii="Times New Roman" w:hAnsi="Times New Roman"/>
                <w:bCs/>
                <w:sz w:val="24"/>
                <w:szCs w:val="24"/>
              </w:rPr>
              <w:t xml:space="preserve">согласно требованиям </w:t>
            </w:r>
            <w:proofErr w:type="gramStart"/>
            <w:r w:rsidRPr="00C93EA1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 w:rsidRPr="00C93EA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803761" w:rsidRPr="00600FCA" w:rsidRDefault="00803761" w:rsidP="0080376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структуре и содержанию.</w:t>
            </w:r>
          </w:p>
        </w:tc>
        <w:tc>
          <w:tcPr>
            <w:tcW w:w="2659" w:type="dxa"/>
          </w:tcPr>
          <w:p w:rsidR="00803761" w:rsidRPr="00F772C6" w:rsidRDefault="00803761" w:rsidP="00803761">
            <w:pPr>
              <w:pStyle w:val="aa"/>
              <w:numPr>
                <w:ilvl w:val="0"/>
                <w:numId w:val="43"/>
              </w:numPr>
              <w:suppressAutoHyphens/>
              <w:spacing w:before="0" w:after="0"/>
              <w:ind w:left="462"/>
              <w:rPr>
                <w:bCs/>
              </w:rPr>
            </w:pPr>
            <w:r>
              <w:t>Защита работ по практическим занятиям</w:t>
            </w:r>
          </w:p>
        </w:tc>
      </w:tr>
    </w:tbl>
    <w:p w:rsidR="00E901E1" w:rsidRPr="000B6312" w:rsidRDefault="00E901E1" w:rsidP="00E90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01E1" w:rsidRPr="006174A6" w:rsidRDefault="00E901E1" w:rsidP="00E901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01E1" w:rsidRPr="006174A6" w:rsidRDefault="00E901E1" w:rsidP="00E90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901E1" w:rsidRPr="006174A6" w:rsidSect="00FB24FB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224" w:rsidRDefault="00275224" w:rsidP="008018A9">
      <w:pPr>
        <w:spacing w:after="0" w:line="240" w:lineRule="auto"/>
      </w:pPr>
      <w:r>
        <w:separator/>
      </w:r>
    </w:p>
  </w:endnote>
  <w:endnote w:type="continuationSeparator" w:id="0">
    <w:p w:rsidR="00275224" w:rsidRDefault="00275224" w:rsidP="0080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224" w:rsidRDefault="00275224" w:rsidP="008018A9">
      <w:pPr>
        <w:spacing w:after="0" w:line="240" w:lineRule="auto"/>
      </w:pPr>
      <w:r>
        <w:separator/>
      </w:r>
    </w:p>
  </w:footnote>
  <w:footnote w:type="continuationSeparator" w:id="0">
    <w:p w:rsidR="00275224" w:rsidRDefault="00275224" w:rsidP="008018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214B"/>
    <w:multiLevelType w:val="hybridMultilevel"/>
    <w:tmpl w:val="F44242CC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341E6"/>
    <w:multiLevelType w:val="hybridMultilevel"/>
    <w:tmpl w:val="B89017D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AE5656"/>
    <w:multiLevelType w:val="hybridMultilevel"/>
    <w:tmpl w:val="526A1128"/>
    <w:lvl w:ilvl="0" w:tplc="F7B6C05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0BFE52C6"/>
    <w:multiLevelType w:val="hybridMultilevel"/>
    <w:tmpl w:val="95F8C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42AFE"/>
    <w:multiLevelType w:val="hybridMultilevel"/>
    <w:tmpl w:val="236E95AC"/>
    <w:lvl w:ilvl="0" w:tplc="E1F655B4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07D3E3E"/>
    <w:multiLevelType w:val="hybridMultilevel"/>
    <w:tmpl w:val="CCBCE79E"/>
    <w:lvl w:ilvl="0" w:tplc="235E39F4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0">
    <w:nsid w:val="155E634D"/>
    <w:multiLevelType w:val="hybridMultilevel"/>
    <w:tmpl w:val="FDD45828"/>
    <w:lvl w:ilvl="0" w:tplc="B78032B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AE5410"/>
    <w:multiLevelType w:val="hybridMultilevel"/>
    <w:tmpl w:val="44A83F4E"/>
    <w:lvl w:ilvl="0" w:tplc="E1F655B4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595CFC"/>
    <w:multiLevelType w:val="hybridMultilevel"/>
    <w:tmpl w:val="B992B306"/>
    <w:lvl w:ilvl="0" w:tplc="5EC4110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1FA000D8"/>
    <w:multiLevelType w:val="hybridMultilevel"/>
    <w:tmpl w:val="099E337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BB7C21"/>
    <w:multiLevelType w:val="hybridMultilevel"/>
    <w:tmpl w:val="5358C29C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2A4835"/>
    <w:multiLevelType w:val="multilevel"/>
    <w:tmpl w:val="27B83DB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AF11021"/>
    <w:multiLevelType w:val="multilevel"/>
    <w:tmpl w:val="0AE68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D607CF5"/>
    <w:multiLevelType w:val="multilevel"/>
    <w:tmpl w:val="76DC4B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DAE1EF3"/>
    <w:multiLevelType w:val="hybridMultilevel"/>
    <w:tmpl w:val="236AF22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3653538F"/>
    <w:multiLevelType w:val="hybridMultilevel"/>
    <w:tmpl w:val="F708A020"/>
    <w:lvl w:ilvl="0" w:tplc="7D68A1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D46632B"/>
    <w:multiLevelType w:val="hybridMultilevel"/>
    <w:tmpl w:val="87D8CEA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946D00"/>
    <w:multiLevelType w:val="hybridMultilevel"/>
    <w:tmpl w:val="BFEE90E0"/>
    <w:lvl w:ilvl="0" w:tplc="ED6E313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A62B3F"/>
    <w:multiLevelType w:val="hybridMultilevel"/>
    <w:tmpl w:val="E6B8A4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D312456"/>
    <w:multiLevelType w:val="multilevel"/>
    <w:tmpl w:val="7520C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7">
    <w:nsid w:val="4E1373FF"/>
    <w:multiLevelType w:val="hybridMultilevel"/>
    <w:tmpl w:val="B4D0009E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63174E"/>
    <w:multiLevelType w:val="multilevel"/>
    <w:tmpl w:val="8AC4F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5055582"/>
    <w:multiLevelType w:val="hybridMultilevel"/>
    <w:tmpl w:val="3E00E4FA"/>
    <w:lvl w:ilvl="0" w:tplc="E1F655B4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CB7041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1">
    <w:nsid w:val="5A15208D"/>
    <w:multiLevelType w:val="hybridMultilevel"/>
    <w:tmpl w:val="BDDC4018"/>
    <w:lvl w:ilvl="0" w:tplc="63284C9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A17654C"/>
    <w:multiLevelType w:val="hybridMultilevel"/>
    <w:tmpl w:val="F940BB4A"/>
    <w:lvl w:ilvl="0" w:tplc="EC4CB15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>
    <w:nsid w:val="618B6147"/>
    <w:multiLevelType w:val="hybridMultilevel"/>
    <w:tmpl w:val="53CAEBC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84074B"/>
    <w:multiLevelType w:val="hybridMultilevel"/>
    <w:tmpl w:val="0CAEEFD6"/>
    <w:lvl w:ilvl="0" w:tplc="0A2CA2CA">
      <w:start w:val="1"/>
      <w:numFmt w:val="bullet"/>
      <w:lvlText w:val="­"/>
      <w:lvlJc w:val="left"/>
      <w:pPr>
        <w:ind w:left="30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35">
    <w:nsid w:val="6B014906"/>
    <w:multiLevelType w:val="multilevel"/>
    <w:tmpl w:val="5AA49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159372B"/>
    <w:multiLevelType w:val="hybridMultilevel"/>
    <w:tmpl w:val="E20CAC92"/>
    <w:lvl w:ilvl="0" w:tplc="BFA0F41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7E1A729B"/>
    <w:multiLevelType w:val="hybridMultilevel"/>
    <w:tmpl w:val="489CF1DE"/>
    <w:lvl w:ilvl="0" w:tplc="8E280E0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5"/>
  </w:num>
  <w:num w:numId="15">
    <w:abstractNumId w:val="5"/>
  </w:num>
  <w:num w:numId="16">
    <w:abstractNumId w:val="7"/>
  </w:num>
  <w:num w:numId="17">
    <w:abstractNumId w:val="9"/>
  </w:num>
  <w:num w:numId="18">
    <w:abstractNumId w:val="20"/>
  </w:num>
  <w:num w:numId="19">
    <w:abstractNumId w:val="3"/>
  </w:num>
  <w:num w:numId="20">
    <w:abstractNumId w:val="24"/>
  </w:num>
  <w:num w:numId="21">
    <w:abstractNumId w:val="21"/>
  </w:num>
  <w:num w:numId="22">
    <w:abstractNumId w:val="4"/>
  </w:num>
  <w:num w:numId="23">
    <w:abstractNumId w:val="8"/>
  </w:num>
  <w:num w:numId="24">
    <w:abstractNumId w:val="23"/>
  </w:num>
  <w:num w:numId="25">
    <w:abstractNumId w:val="37"/>
  </w:num>
  <w:num w:numId="26">
    <w:abstractNumId w:val="1"/>
  </w:num>
  <w:num w:numId="27">
    <w:abstractNumId w:val="34"/>
  </w:num>
  <w:num w:numId="28">
    <w:abstractNumId w:val="19"/>
  </w:num>
  <w:num w:numId="29">
    <w:abstractNumId w:val="27"/>
  </w:num>
  <w:num w:numId="30">
    <w:abstractNumId w:val="22"/>
  </w:num>
  <w:num w:numId="31">
    <w:abstractNumId w:val="33"/>
  </w:num>
  <w:num w:numId="32">
    <w:abstractNumId w:val="15"/>
  </w:num>
  <w:num w:numId="33">
    <w:abstractNumId w:val="13"/>
  </w:num>
  <w:num w:numId="34">
    <w:abstractNumId w:val="31"/>
  </w:num>
  <w:num w:numId="35">
    <w:abstractNumId w:val="2"/>
  </w:num>
  <w:num w:numId="36">
    <w:abstractNumId w:val="16"/>
  </w:num>
  <w:num w:numId="37">
    <w:abstractNumId w:val="28"/>
  </w:num>
  <w:num w:numId="38">
    <w:abstractNumId w:val="0"/>
  </w:num>
  <w:num w:numId="39">
    <w:abstractNumId w:val="18"/>
  </w:num>
  <w:num w:numId="40">
    <w:abstractNumId w:val="29"/>
  </w:num>
  <w:num w:numId="41">
    <w:abstractNumId w:val="6"/>
  </w:num>
  <w:num w:numId="42">
    <w:abstractNumId w:val="11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3A39"/>
    <w:rsid w:val="000004C2"/>
    <w:rsid w:val="00003B65"/>
    <w:rsid w:val="000113A9"/>
    <w:rsid w:val="000136B0"/>
    <w:rsid w:val="000137F2"/>
    <w:rsid w:val="00016465"/>
    <w:rsid w:val="0002104F"/>
    <w:rsid w:val="000237E1"/>
    <w:rsid w:val="000241EF"/>
    <w:rsid w:val="000308AE"/>
    <w:rsid w:val="00036AA4"/>
    <w:rsid w:val="00041446"/>
    <w:rsid w:val="00043548"/>
    <w:rsid w:val="00046D83"/>
    <w:rsid w:val="000663E5"/>
    <w:rsid w:val="000877FE"/>
    <w:rsid w:val="0009341E"/>
    <w:rsid w:val="00093EB3"/>
    <w:rsid w:val="000A601C"/>
    <w:rsid w:val="000B3E58"/>
    <w:rsid w:val="000B6312"/>
    <w:rsid w:val="000C181A"/>
    <w:rsid w:val="000C48A2"/>
    <w:rsid w:val="000C4EC7"/>
    <w:rsid w:val="000C63A1"/>
    <w:rsid w:val="000C6CCF"/>
    <w:rsid w:val="000C7531"/>
    <w:rsid w:val="000D0A76"/>
    <w:rsid w:val="000D7F81"/>
    <w:rsid w:val="000E37EF"/>
    <w:rsid w:val="000E747D"/>
    <w:rsid w:val="00112FC7"/>
    <w:rsid w:val="00116D54"/>
    <w:rsid w:val="0012251A"/>
    <w:rsid w:val="001360D1"/>
    <w:rsid w:val="00145E8C"/>
    <w:rsid w:val="0014796A"/>
    <w:rsid w:val="00152BC8"/>
    <w:rsid w:val="001549AF"/>
    <w:rsid w:val="0015737B"/>
    <w:rsid w:val="00157911"/>
    <w:rsid w:val="00172FB6"/>
    <w:rsid w:val="00181D98"/>
    <w:rsid w:val="00190FC7"/>
    <w:rsid w:val="00194D0F"/>
    <w:rsid w:val="001A3C80"/>
    <w:rsid w:val="001A5A0B"/>
    <w:rsid w:val="001B5AB7"/>
    <w:rsid w:val="001C1EF2"/>
    <w:rsid w:val="001C20FF"/>
    <w:rsid w:val="001C4BC5"/>
    <w:rsid w:val="001E17F9"/>
    <w:rsid w:val="001E475D"/>
    <w:rsid w:val="001F3823"/>
    <w:rsid w:val="00200076"/>
    <w:rsid w:val="00205F6B"/>
    <w:rsid w:val="00213066"/>
    <w:rsid w:val="00214327"/>
    <w:rsid w:val="0021457F"/>
    <w:rsid w:val="00214595"/>
    <w:rsid w:val="002265F4"/>
    <w:rsid w:val="00232A40"/>
    <w:rsid w:val="00234EBC"/>
    <w:rsid w:val="00242B3E"/>
    <w:rsid w:val="00250245"/>
    <w:rsid w:val="00250CA4"/>
    <w:rsid w:val="00252156"/>
    <w:rsid w:val="00255879"/>
    <w:rsid w:val="00265CC0"/>
    <w:rsid w:val="00273E15"/>
    <w:rsid w:val="00275224"/>
    <w:rsid w:val="00277054"/>
    <w:rsid w:val="00281553"/>
    <w:rsid w:val="002A051E"/>
    <w:rsid w:val="002B1165"/>
    <w:rsid w:val="002B37BA"/>
    <w:rsid w:val="002B7274"/>
    <w:rsid w:val="002C2730"/>
    <w:rsid w:val="002C59CD"/>
    <w:rsid w:val="002C63D3"/>
    <w:rsid w:val="002D3EFE"/>
    <w:rsid w:val="002D4B86"/>
    <w:rsid w:val="002D6FBE"/>
    <w:rsid w:val="002E6DF2"/>
    <w:rsid w:val="002F6588"/>
    <w:rsid w:val="003008DA"/>
    <w:rsid w:val="00302389"/>
    <w:rsid w:val="003070F1"/>
    <w:rsid w:val="0031023F"/>
    <w:rsid w:val="003161DC"/>
    <w:rsid w:val="00334E69"/>
    <w:rsid w:val="0034460A"/>
    <w:rsid w:val="00357B11"/>
    <w:rsid w:val="0036505A"/>
    <w:rsid w:val="003726DA"/>
    <w:rsid w:val="00377204"/>
    <w:rsid w:val="00377B16"/>
    <w:rsid w:val="00381E4F"/>
    <w:rsid w:val="00386C48"/>
    <w:rsid w:val="00394D0A"/>
    <w:rsid w:val="003A2AE6"/>
    <w:rsid w:val="003A3665"/>
    <w:rsid w:val="003A46EF"/>
    <w:rsid w:val="003A6EC2"/>
    <w:rsid w:val="003B461E"/>
    <w:rsid w:val="003C13DD"/>
    <w:rsid w:val="003C4A51"/>
    <w:rsid w:val="003C6AFD"/>
    <w:rsid w:val="003D17BF"/>
    <w:rsid w:val="003D316A"/>
    <w:rsid w:val="003D64E7"/>
    <w:rsid w:val="003E0CD7"/>
    <w:rsid w:val="003E5C9C"/>
    <w:rsid w:val="003E5CCC"/>
    <w:rsid w:val="003E632B"/>
    <w:rsid w:val="003E752F"/>
    <w:rsid w:val="003F2A84"/>
    <w:rsid w:val="003F72C0"/>
    <w:rsid w:val="00413FE7"/>
    <w:rsid w:val="00430FE1"/>
    <w:rsid w:val="00436ACD"/>
    <w:rsid w:val="00440784"/>
    <w:rsid w:val="00446D28"/>
    <w:rsid w:val="004531D3"/>
    <w:rsid w:val="004533D9"/>
    <w:rsid w:val="00462436"/>
    <w:rsid w:val="00462FCC"/>
    <w:rsid w:val="004667D6"/>
    <w:rsid w:val="0047032A"/>
    <w:rsid w:val="004800A8"/>
    <w:rsid w:val="00481B0F"/>
    <w:rsid w:val="004860F3"/>
    <w:rsid w:val="00490896"/>
    <w:rsid w:val="004A6FD4"/>
    <w:rsid w:val="004C0E9F"/>
    <w:rsid w:val="004D49C3"/>
    <w:rsid w:val="004E185F"/>
    <w:rsid w:val="004E20C9"/>
    <w:rsid w:val="004E4F54"/>
    <w:rsid w:val="004E5CD9"/>
    <w:rsid w:val="004F410C"/>
    <w:rsid w:val="004F57F9"/>
    <w:rsid w:val="005228AF"/>
    <w:rsid w:val="00527744"/>
    <w:rsid w:val="0052775E"/>
    <w:rsid w:val="00527DE9"/>
    <w:rsid w:val="00531DCF"/>
    <w:rsid w:val="005323BA"/>
    <w:rsid w:val="005554C7"/>
    <w:rsid w:val="00557341"/>
    <w:rsid w:val="00560422"/>
    <w:rsid w:val="00560493"/>
    <w:rsid w:val="00570EF0"/>
    <w:rsid w:val="00574FE5"/>
    <w:rsid w:val="00575ADD"/>
    <w:rsid w:val="00580813"/>
    <w:rsid w:val="00582956"/>
    <w:rsid w:val="0059600E"/>
    <w:rsid w:val="005A2CF0"/>
    <w:rsid w:val="005B4C61"/>
    <w:rsid w:val="005B6836"/>
    <w:rsid w:val="005B7CEB"/>
    <w:rsid w:val="005C0920"/>
    <w:rsid w:val="005C4210"/>
    <w:rsid w:val="005C6F52"/>
    <w:rsid w:val="005D0D3A"/>
    <w:rsid w:val="005D6450"/>
    <w:rsid w:val="005E2369"/>
    <w:rsid w:val="00600FCA"/>
    <w:rsid w:val="006029DE"/>
    <w:rsid w:val="00604D56"/>
    <w:rsid w:val="00606048"/>
    <w:rsid w:val="0061063A"/>
    <w:rsid w:val="00611FD9"/>
    <w:rsid w:val="006144E1"/>
    <w:rsid w:val="00620E63"/>
    <w:rsid w:val="00621EA1"/>
    <w:rsid w:val="00644E0A"/>
    <w:rsid w:val="00657F1C"/>
    <w:rsid w:val="006607D5"/>
    <w:rsid w:val="00661D23"/>
    <w:rsid w:val="00662758"/>
    <w:rsid w:val="00665406"/>
    <w:rsid w:val="00672F3F"/>
    <w:rsid w:val="00676D10"/>
    <w:rsid w:val="006904EA"/>
    <w:rsid w:val="006918D6"/>
    <w:rsid w:val="00694A4C"/>
    <w:rsid w:val="006A0CF4"/>
    <w:rsid w:val="006A2882"/>
    <w:rsid w:val="006A46DF"/>
    <w:rsid w:val="006C4BAA"/>
    <w:rsid w:val="006C5733"/>
    <w:rsid w:val="006D4E8E"/>
    <w:rsid w:val="006D5760"/>
    <w:rsid w:val="006D6BBE"/>
    <w:rsid w:val="006E0196"/>
    <w:rsid w:val="006F04C3"/>
    <w:rsid w:val="006F40A3"/>
    <w:rsid w:val="006F4D7A"/>
    <w:rsid w:val="0070443C"/>
    <w:rsid w:val="0071693A"/>
    <w:rsid w:val="00720498"/>
    <w:rsid w:val="00721FC1"/>
    <w:rsid w:val="00722B9A"/>
    <w:rsid w:val="00733A39"/>
    <w:rsid w:val="00742B77"/>
    <w:rsid w:val="00755338"/>
    <w:rsid w:val="00757CCD"/>
    <w:rsid w:val="00763281"/>
    <w:rsid w:val="00763CD3"/>
    <w:rsid w:val="00763DD2"/>
    <w:rsid w:val="00766278"/>
    <w:rsid w:val="00767F3D"/>
    <w:rsid w:val="007717D4"/>
    <w:rsid w:val="007720B3"/>
    <w:rsid w:val="00776EE9"/>
    <w:rsid w:val="00783205"/>
    <w:rsid w:val="00783D89"/>
    <w:rsid w:val="00792B17"/>
    <w:rsid w:val="007B6A35"/>
    <w:rsid w:val="007C0572"/>
    <w:rsid w:val="007C121F"/>
    <w:rsid w:val="007D6DC6"/>
    <w:rsid w:val="007F1D3D"/>
    <w:rsid w:val="007F209C"/>
    <w:rsid w:val="007F3CE9"/>
    <w:rsid w:val="007F5022"/>
    <w:rsid w:val="0080109A"/>
    <w:rsid w:val="008018A9"/>
    <w:rsid w:val="008020E0"/>
    <w:rsid w:val="00803761"/>
    <w:rsid w:val="00804E0D"/>
    <w:rsid w:val="00814E0E"/>
    <w:rsid w:val="0083310F"/>
    <w:rsid w:val="00834267"/>
    <w:rsid w:val="00853392"/>
    <w:rsid w:val="00863FB5"/>
    <w:rsid w:val="00866A5B"/>
    <w:rsid w:val="0087379A"/>
    <w:rsid w:val="008854E1"/>
    <w:rsid w:val="00887912"/>
    <w:rsid w:val="008902E1"/>
    <w:rsid w:val="00890EC7"/>
    <w:rsid w:val="0089239A"/>
    <w:rsid w:val="00895BA9"/>
    <w:rsid w:val="008A43B7"/>
    <w:rsid w:val="008B050F"/>
    <w:rsid w:val="008B4D84"/>
    <w:rsid w:val="008C7A0F"/>
    <w:rsid w:val="008D1A02"/>
    <w:rsid w:val="008D6D9F"/>
    <w:rsid w:val="008E78AB"/>
    <w:rsid w:val="008F650D"/>
    <w:rsid w:val="0090486F"/>
    <w:rsid w:val="00907325"/>
    <w:rsid w:val="00916216"/>
    <w:rsid w:val="0092216A"/>
    <w:rsid w:val="0092362C"/>
    <w:rsid w:val="009308CF"/>
    <w:rsid w:val="009512C5"/>
    <w:rsid w:val="009568F1"/>
    <w:rsid w:val="00963617"/>
    <w:rsid w:val="009844C5"/>
    <w:rsid w:val="009861AD"/>
    <w:rsid w:val="00986ADD"/>
    <w:rsid w:val="0099416C"/>
    <w:rsid w:val="0099715E"/>
    <w:rsid w:val="00997BDE"/>
    <w:rsid w:val="009A1580"/>
    <w:rsid w:val="009A25A1"/>
    <w:rsid w:val="009A3369"/>
    <w:rsid w:val="009A467E"/>
    <w:rsid w:val="009A74DB"/>
    <w:rsid w:val="009B033B"/>
    <w:rsid w:val="009C21B0"/>
    <w:rsid w:val="009C7BF6"/>
    <w:rsid w:val="009E04E2"/>
    <w:rsid w:val="00A00023"/>
    <w:rsid w:val="00A000C1"/>
    <w:rsid w:val="00A07C34"/>
    <w:rsid w:val="00A13B09"/>
    <w:rsid w:val="00A14AFC"/>
    <w:rsid w:val="00A42676"/>
    <w:rsid w:val="00A440AF"/>
    <w:rsid w:val="00A46102"/>
    <w:rsid w:val="00A470C8"/>
    <w:rsid w:val="00A62F0C"/>
    <w:rsid w:val="00A6745F"/>
    <w:rsid w:val="00A710A9"/>
    <w:rsid w:val="00A71C28"/>
    <w:rsid w:val="00A71CFA"/>
    <w:rsid w:val="00A76464"/>
    <w:rsid w:val="00A818E5"/>
    <w:rsid w:val="00A83BDB"/>
    <w:rsid w:val="00A85315"/>
    <w:rsid w:val="00A92C6B"/>
    <w:rsid w:val="00A945B5"/>
    <w:rsid w:val="00A94F59"/>
    <w:rsid w:val="00AA27FD"/>
    <w:rsid w:val="00AA66AB"/>
    <w:rsid w:val="00AB0C90"/>
    <w:rsid w:val="00AB1330"/>
    <w:rsid w:val="00AD4AD8"/>
    <w:rsid w:val="00AD6945"/>
    <w:rsid w:val="00AE1D57"/>
    <w:rsid w:val="00AF15C0"/>
    <w:rsid w:val="00AF165F"/>
    <w:rsid w:val="00AF5498"/>
    <w:rsid w:val="00B001F7"/>
    <w:rsid w:val="00B00796"/>
    <w:rsid w:val="00B13A0B"/>
    <w:rsid w:val="00B20B6E"/>
    <w:rsid w:val="00B2334C"/>
    <w:rsid w:val="00B26229"/>
    <w:rsid w:val="00B34BD2"/>
    <w:rsid w:val="00B46BF6"/>
    <w:rsid w:val="00B61CEE"/>
    <w:rsid w:val="00B70EA5"/>
    <w:rsid w:val="00B93AB5"/>
    <w:rsid w:val="00B9498D"/>
    <w:rsid w:val="00BA0CE6"/>
    <w:rsid w:val="00BB4B6E"/>
    <w:rsid w:val="00BB5100"/>
    <w:rsid w:val="00BB56CB"/>
    <w:rsid w:val="00BC0B17"/>
    <w:rsid w:val="00BD1CA5"/>
    <w:rsid w:val="00BD77C6"/>
    <w:rsid w:val="00BE0C61"/>
    <w:rsid w:val="00BE1CB2"/>
    <w:rsid w:val="00BE2210"/>
    <w:rsid w:val="00BE565E"/>
    <w:rsid w:val="00BE6E30"/>
    <w:rsid w:val="00BF06B2"/>
    <w:rsid w:val="00BF3B47"/>
    <w:rsid w:val="00C01026"/>
    <w:rsid w:val="00C024AD"/>
    <w:rsid w:val="00C02AB4"/>
    <w:rsid w:val="00C03751"/>
    <w:rsid w:val="00C06CAB"/>
    <w:rsid w:val="00C11F9E"/>
    <w:rsid w:val="00C1357B"/>
    <w:rsid w:val="00C1374A"/>
    <w:rsid w:val="00C214FF"/>
    <w:rsid w:val="00C23A2F"/>
    <w:rsid w:val="00C24BD5"/>
    <w:rsid w:val="00C31E5A"/>
    <w:rsid w:val="00C3563D"/>
    <w:rsid w:val="00C42606"/>
    <w:rsid w:val="00C47286"/>
    <w:rsid w:val="00C47A8E"/>
    <w:rsid w:val="00C509B1"/>
    <w:rsid w:val="00C5277A"/>
    <w:rsid w:val="00C66EB3"/>
    <w:rsid w:val="00C77129"/>
    <w:rsid w:val="00C80ECD"/>
    <w:rsid w:val="00C95A1F"/>
    <w:rsid w:val="00CA2D5D"/>
    <w:rsid w:val="00CB2D7C"/>
    <w:rsid w:val="00CB5C4F"/>
    <w:rsid w:val="00CC0890"/>
    <w:rsid w:val="00CC2FD8"/>
    <w:rsid w:val="00CC3933"/>
    <w:rsid w:val="00CC65D2"/>
    <w:rsid w:val="00CD25F1"/>
    <w:rsid w:val="00CD49B7"/>
    <w:rsid w:val="00CF41CD"/>
    <w:rsid w:val="00D24B86"/>
    <w:rsid w:val="00D2547B"/>
    <w:rsid w:val="00D25AFB"/>
    <w:rsid w:val="00D30584"/>
    <w:rsid w:val="00D30D22"/>
    <w:rsid w:val="00D31EA8"/>
    <w:rsid w:val="00D34AE8"/>
    <w:rsid w:val="00D47608"/>
    <w:rsid w:val="00D577E1"/>
    <w:rsid w:val="00D67084"/>
    <w:rsid w:val="00D707F2"/>
    <w:rsid w:val="00D735E7"/>
    <w:rsid w:val="00D7666D"/>
    <w:rsid w:val="00D87294"/>
    <w:rsid w:val="00D93172"/>
    <w:rsid w:val="00D941B0"/>
    <w:rsid w:val="00D971EA"/>
    <w:rsid w:val="00DA3BA1"/>
    <w:rsid w:val="00DA7950"/>
    <w:rsid w:val="00DB0F82"/>
    <w:rsid w:val="00DB5353"/>
    <w:rsid w:val="00DB57C7"/>
    <w:rsid w:val="00DF49B9"/>
    <w:rsid w:val="00DF50AB"/>
    <w:rsid w:val="00DF5D42"/>
    <w:rsid w:val="00DF687A"/>
    <w:rsid w:val="00DF6D0D"/>
    <w:rsid w:val="00E00A6D"/>
    <w:rsid w:val="00E01E44"/>
    <w:rsid w:val="00E07565"/>
    <w:rsid w:val="00E12B67"/>
    <w:rsid w:val="00E16A28"/>
    <w:rsid w:val="00E21D2D"/>
    <w:rsid w:val="00E21F77"/>
    <w:rsid w:val="00E27E5C"/>
    <w:rsid w:val="00E36E6F"/>
    <w:rsid w:val="00E457A7"/>
    <w:rsid w:val="00E51BCA"/>
    <w:rsid w:val="00E55731"/>
    <w:rsid w:val="00E61962"/>
    <w:rsid w:val="00E746FF"/>
    <w:rsid w:val="00E901E1"/>
    <w:rsid w:val="00E959FC"/>
    <w:rsid w:val="00EA1ADD"/>
    <w:rsid w:val="00EA2D29"/>
    <w:rsid w:val="00EA2E08"/>
    <w:rsid w:val="00EA415D"/>
    <w:rsid w:val="00EA6A7C"/>
    <w:rsid w:val="00EB1B29"/>
    <w:rsid w:val="00EB5464"/>
    <w:rsid w:val="00EC073B"/>
    <w:rsid w:val="00EC50B5"/>
    <w:rsid w:val="00EC5D1C"/>
    <w:rsid w:val="00EC6C06"/>
    <w:rsid w:val="00ED2620"/>
    <w:rsid w:val="00ED545B"/>
    <w:rsid w:val="00ED74B7"/>
    <w:rsid w:val="00EE22E7"/>
    <w:rsid w:val="00EE6B79"/>
    <w:rsid w:val="00EF01B3"/>
    <w:rsid w:val="00EF06EB"/>
    <w:rsid w:val="00EF52E0"/>
    <w:rsid w:val="00EF5F25"/>
    <w:rsid w:val="00F029B8"/>
    <w:rsid w:val="00F144F8"/>
    <w:rsid w:val="00F14BB2"/>
    <w:rsid w:val="00F222F5"/>
    <w:rsid w:val="00F335D5"/>
    <w:rsid w:val="00F411C2"/>
    <w:rsid w:val="00F43E01"/>
    <w:rsid w:val="00F506DC"/>
    <w:rsid w:val="00F52BBA"/>
    <w:rsid w:val="00F56AA1"/>
    <w:rsid w:val="00F649B4"/>
    <w:rsid w:val="00F67520"/>
    <w:rsid w:val="00F82A53"/>
    <w:rsid w:val="00F90A91"/>
    <w:rsid w:val="00F94754"/>
    <w:rsid w:val="00F96966"/>
    <w:rsid w:val="00FA456A"/>
    <w:rsid w:val="00FA527A"/>
    <w:rsid w:val="00FB0F1D"/>
    <w:rsid w:val="00FB24FB"/>
    <w:rsid w:val="00FB41DE"/>
    <w:rsid w:val="00FC24EE"/>
    <w:rsid w:val="00FC68F5"/>
    <w:rsid w:val="00FF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A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00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8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8018A9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8018A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8018A9"/>
    <w:rPr>
      <w:color w:val="0000FF"/>
      <w:u w:val="single"/>
    </w:rPr>
  </w:style>
  <w:style w:type="character" w:styleId="a4">
    <w:name w:val="Emphasis"/>
    <w:basedOn w:val="a0"/>
    <w:uiPriority w:val="20"/>
    <w:qFormat/>
    <w:rsid w:val="008018A9"/>
    <w:rPr>
      <w:i/>
      <w:iCs w:val="0"/>
    </w:rPr>
  </w:style>
  <w:style w:type="character" w:styleId="a5">
    <w:name w:val="Strong"/>
    <w:basedOn w:val="a0"/>
    <w:uiPriority w:val="22"/>
    <w:qFormat/>
    <w:rsid w:val="008018A9"/>
    <w:rPr>
      <w:b/>
      <w:bCs w:val="0"/>
    </w:rPr>
  </w:style>
  <w:style w:type="paragraph" w:styleId="a6">
    <w:name w:val="Normal (Web)"/>
    <w:basedOn w:val="a"/>
    <w:uiPriority w:val="99"/>
    <w:unhideWhenUsed/>
    <w:rsid w:val="008018A9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7">
    <w:name w:val="footnote text"/>
    <w:basedOn w:val="a"/>
    <w:link w:val="a8"/>
    <w:uiPriority w:val="99"/>
    <w:semiHidden/>
    <w:unhideWhenUsed/>
    <w:rsid w:val="008018A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8018A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9">
    <w:name w:val="Абзац списка Знак"/>
    <w:link w:val="aa"/>
    <w:uiPriority w:val="99"/>
    <w:qFormat/>
    <w:locked/>
    <w:rsid w:val="008018A9"/>
    <w:rPr>
      <w:rFonts w:ascii="Times New Roman" w:hAnsi="Times New Roman" w:cs="Times New Roman"/>
      <w:sz w:val="24"/>
      <w:szCs w:val="24"/>
    </w:rPr>
  </w:style>
  <w:style w:type="paragraph" w:styleId="aa">
    <w:name w:val="List Paragraph"/>
    <w:basedOn w:val="a"/>
    <w:link w:val="a9"/>
    <w:uiPriority w:val="99"/>
    <w:qFormat/>
    <w:rsid w:val="008018A9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ab">
    <w:name w:val="footnote reference"/>
    <w:basedOn w:val="a0"/>
    <w:uiPriority w:val="99"/>
    <w:semiHidden/>
    <w:unhideWhenUsed/>
    <w:rsid w:val="008018A9"/>
    <w:rPr>
      <w:vertAlign w:val="superscript"/>
    </w:rPr>
  </w:style>
  <w:style w:type="paragraph" w:customStyle="1" w:styleId="c53">
    <w:name w:val="c53"/>
    <w:basedOn w:val="a"/>
    <w:uiPriority w:val="99"/>
    <w:rsid w:val="002145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4">
    <w:name w:val="c34"/>
    <w:basedOn w:val="a0"/>
    <w:rsid w:val="0021457F"/>
    <w:rPr>
      <w:rFonts w:ascii="Times New Roman" w:hAnsi="Times New Roman" w:cs="Times New Roman" w:hint="default"/>
    </w:rPr>
  </w:style>
  <w:style w:type="character" w:customStyle="1" w:styleId="20">
    <w:name w:val="Заголовок 2 Знак"/>
    <w:basedOn w:val="a0"/>
    <w:link w:val="2"/>
    <w:uiPriority w:val="9"/>
    <w:semiHidden/>
    <w:rsid w:val="00A818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CB2D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69">
    <w:name w:val="Font Style369"/>
    <w:rsid w:val="00866A5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8">
    <w:name w:val="Font Style368"/>
    <w:rsid w:val="00866A5B"/>
    <w:rPr>
      <w:rFonts w:ascii="Times New Roman" w:hAnsi="Times New Roman" w:cs="Times New Roman" w:hint="default"/>
      <w:sz w:val="22"/>
      <w:szCs w:val="22"/>
    </w:rPr>
  </w:style>
  <w:style w:type="paragraph" w:customStyle="1" w:styleId="Style16">
    <w:name w:val="Style16"/>
    <w:basedOn w:val="a"/>
    <w:uiPriority w:val="99"/>
    <w:rsid w:val="00866A5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253">
    <w:name w:val="Style253"/>
    <w:basedOn w:val="a"/>
    <w:uiPriority w:val="99"/>
    <w:rsid w:val="00866A5B"/>
    <w:pPr>
      <w:widowControl w:val="0"/>
      <w:autoSpaceDE w:val="0"/>
      <w:autoSpaceDN w:val="0"/>
      <w:adjustRightInd w:val="0"/>
      <w:spacing w:after="0" w:line="274" w:lineRule="exact"/>
    </w:pPr>
    <w:rPr>
      <w:rFonts w:ascii="Arial" w:hAnsi="Arial" w:cs="Arial"/>
      <w:sz w:val="24"/>
      <w:szCs w:val="24"/>
    </w:rPr>
  </w:style>
  <w:style w:type="paragraph" w:customStyle="1" w:styleId="Style272">
    <w:name w:val="Style272"/>
    <w:basedOn w:val="a"/>
    <w:uiPriority w:val="99"/>
    <w:rsid w:val="00866A5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405">
    <w:name w:val="Font Style405"/>
    <w:uiPriority w:val="99"/>
    <w:rsid w:val="00866A5B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800A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No Spacing"/>
    <w:link w:val="ad"/>
    <w:uiPriority w:val="99"/>
    <w:qFormat/>
    <w:rsid w:val="00377204"/>
    <w:pPr>
      <w:spacing w:after="0" w:line="240" w:lineRule="auto"/>
    </w:pPr>
  </w:style>
  <w:style w:type="character" w:customStyle="1" w:styleId="ad">
    <w:name w:val="Без интервала Знак"/>
    <w:link w:val="ac"/>
    <w:uiPriority w:val="99"/>
    <w:locked/>
    <w:rsid w:val="00377204"/>
  </w:style>
  <w:style w:type="table" w:styleId="ae">
    <w:name w:val="Table Grid"/>
    <w:basedOn w:val="a1"/>
    <w:uiPriority w:val="59"/>
    <w:rsid w:val="00EA1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A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0">
    <w:name w:val="c0"/>
    <w:basedOn w:val="a0"/>
    <w:rsid w:val="00C509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8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0%B8%D0%BF%D0%BE%D0%B3%D1%80%D0%B0%D1%84%D0%B8%D0%BA%D0%B0" TargetMode="External"/><Relationship Id="rId13" Type="http://schemas.openxmlformats.org/officeDocument/2006/relationships/hyperlink" Target="http://booksee.org/g/&#1057;&#1086;&#1082;&#1086;&#1083;&#1100;&#1085;&#1080;&#1082;&#1086;&#1074;&#1072;%20&#1053;.&#1052;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ooksee.org/g/%D0%A1%D0%BE%D0%BA%D0%BE%D0%BB%D1%8C%D0%BD%D0%B8%D0%BA%D0%BE%D0%B2%D0%B0%20%D0%9D.%D0%9C." TargetMode="External"/><Relationship Id="rId17" Type="http://schemas.openxmlformats.org/officeDocument/2006/relationships/hyperlink" Target="http://booksee.org/g/&#1057;&#1086;&#1082;&#1086;&#1083;&#1100;&#1085;&#1080;&#1082;&#1086;&#1074;&#1072;%20&#1053;.&#1052;" TargetMode="External"/><Relationship Id="rId2" Type="http://schemas.openxmlformats.org/officeDocument/2006/relationships/styles" Target="styles.xml"/><Relationship Id="rId16" Type="http://schemas.openxmlformats.org/officeDocument/2006/relationships/hyperlink" Target="http://booksee.org/g/%D0%A1%D0%BE%D0%BA%D0%BE%D0%BB%D1%8C%D0%BD%D0%B8%D0%BA%D0%BE%D0%B2%D0%B0%20%D0%9D.%D0%9C.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ooksee.org/book/67389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ooksee.org/book/673897" TargetMode="External"/><Relationship Id="rId10" Type="http://schemas.openxmlformats.org/officeDocument/2006/relationships/hyperlink" Target="https://ru.wikipedia.org/wiki/%D0%9F%D0%BB%D0%B0%D0%BA%D0%B0%D1%8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4%D0%B8%D1%80%D0%BC%D0%B5%D0%BD%D0%BD%D1%8B%D0%B9_%D1%81%D1%82%D0%B8%D0%BB%D1%8C" TargetMode="External"/><Relationship Id="rId14" Type="http://schemas.openxmlformats.org/officeDocument/2006/relationships/hyperlink" Target="https://www.canva.com/ru_ru/obuchenie/ekspress-kurs-po-osnovam-dizajna-10-glavnyx-pravi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17</Pages>
  <Words>3767</Words>
  <Characters>21478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dcterms:created xsi:type="dcterms:W3CDTF">2022-03-14T11:02:00Z</dcterms:created>
  <dcterms:modified xsi:type="dcterms:W3CDTF">2023-07-31T10:00:00Z</dcterms:modified>
</cp:coreProperties>
</file>