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B3" w:rsidRPr="005B09C0" w:rsidRDefault="001564B3" w:rsidP="001B1E1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1564B3" w:rsidRPr="005B09C0" w:rsidRDefault="001B1E16" w:rsidP="001B1E1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Вологодской области </w:t>
      </w:r>
      <w:r w:rsidR="001564B3" w:rsidRPr="005B09C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1564B3" w:rsidP="001B1E16">
      <w:pPr>
        <w:tabs>
          <w:tab w:val="left" w:pos="540"/>
          <w:tab w:val="left" w:pos="108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B1E16" w:rsidRPr="005B09C0" w:rsidRDefault="001B1E16" w:rsidP="00FC4F6E">
      <w:pPr>
        <w:tabs>
          <w:tab w:val="left" w:pos="540"/>
          <w:tab w:val="left" w:pos="1080"/>
        </w:tabs>
        <w:ind w:firstLine="0"/>
        <w:rPr>
          <w:rFonts w:ascii="Times New Roman" w:hAnsi="Times New Roman"/>
          <w:sz w:val="28"/>
          <w:szCs w:val="28"/>
        </w:rPr>
      </w:pP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073777" w:rsidRPr="00073777" w:rsidRDefault="00073777" w:rsidP="00073777">
      <w:pPr>
        <w:ind w:left="5954" w:firstLine="0"/>
        <w:rPr>
          <w:rFonts w:ascii="Times New Roman" w:hAnsi="Times New Roman"/>
          <w:sz w:val="28"/>
          <w:szCs w:val="28"/>
        </w:rPr>
      </w:pPr>
      <w:r w:rsidRPr="00073777">
        <w:rPr>
          <w:rFonts w:ascii="Times New Roman" w:hAnsi="Times New Roman"/>
          <w:sz w:val="28"/>
          <w:szCs w:val="28"/>
        </w:rPr>
        <w:t xml:space="preserve">от </w:t>
      </w:r>
      <w:r w:rsidR="002806F6">
        <w:rPr>
          <w:rFonts w:ascii="Times New Roman" w:hAnsi="Times New Roman"/>
          <w:sz w:val="28"/>
          <w:szCs w:val="28"/>
        </w:rPr>
        <w:t xml:space="preserve">22.06.2023 г. </w:t>
      </w:r>
      <w:r w:rsidRPr="00073777">
        <w:rPr>
          <w:rFonts w:ascii="Times New Roman" w:hAnsi="Times New Roman"/>
          <w:sz w:val="28"/>
          <w:szCs w:val="28"/>
        </w:rPr>
        <w:t>№</w:t>
      </w:r>
      <w:r w:rsidR="002806F6">
        <w:rPr>
          <w:rFonts w:ascii="Times New Roman" w:hAnsi="Times New Roman"/>
          <w:sz w:val="28"/>
          <w:szCs w:val="28"/>
        </w:rPr>
        <w:t xml:space="preserve"> 541</w:t>
      </w: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408AD" w:rsidRDefault="00C408AD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073777">
      <w:pPr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FC4F6E">
      <w:pPr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4F6E" w:rsidRDefault="005926C8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E0B69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E0B69" w:rsidRDefault="005926C8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E0B6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FC4F6E" w:rsidRDefault="00FC4F6E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  <w:lang w:eastAsia="x-none"/>
        </w:rPr>
      </w:pPr>
    </w:p>
    <w:p w:rsidR="00FC4F6E" w:rsidRPr="00FC4F6E" w:rsidRDefault="00FC4F6E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FC4F6E">
        <w:rPr>
          <w:rFonts w:ascii="Times New Roman" w:hAnsi="Times New Roman"/>
          <w:sz w:val="28"/>
          <w:szCs w:val="28"/>
          <w:lang w:eastAsia="x-none"/>
        </w:rPr>
        <w:t xml:space="preserve">ОП.06 ИНОСТРАННЫЙ ЯЗЫК </w:t>
      </w:r>
    </w:p>
    <w:p w:rsidR="001564B3" w:rsidRPr="00FC4F6E" w:rsidRDefault="00FC4F6E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FC4F6E">
        <w:rPr>
          <w:rFonts w:ascii="Times New Roman" w:hAnsi="Times New Roman"/>
          <w:sz w:val="28"/>
          <w:szCs w:val="28"/>
          <w:lang w:eastAsia="x-none"/>
        </w:rPr>
        <w:t xml:space="preserve">В ПРОФЕССИОНАЛЬНОЙ ДЕЯТЕЛЬНОСТИ </w:t>
      </w:r>
    </w:p>
    <w:p w:rsidR="001564B3" w:rsidRPr="00F34452" w:rsidRDefault="001564B3" w:rsidP="005926C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926C8" w:rsidRDefault="005926C8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4F6E" w:rsidRDefault="005926C8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1564B3" w:rsidRPr="007E0B69" w:rsidRDefault="001564B3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i/>
          <w:sz w:val="28"/>
          <w:szCs w:val="28"/>
          <w:lang w:val="x-none" w:eastAsia="x-none"/>
        </w:rPr>
        <w:t xml:space="preserve"> </w:t>
      </w:r>
      <w:r w:rsidRPr="007E0B69">
        <w:rPr>
          <w:rFonts w:ascii="Times New Roman" w:hAnsi="Times New Roman"/>
          <w:sz w:val="28"/>
          <w:szCs w:val="28"/>
          <w:lang w:eastAsia="x-none"/>
        </w:rPr>
        <w:t>54.01.20 Графический дизайнер</w:t>
      </w:r>
    </w:p>
    <w:p w:rsidR="001564B3" w:rsidRPr="005B09C0" w:rsidRDefault="001564B3" w:rsidP="005926C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1564B3" w:rsidRPr="005B09C0" w:rsidRDefault="001564B3" w:rsidP="005926C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CD4392" w:rsidRDefault="00CD4392" w:rsidP="003B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Cs/>
          <w:sz w:val="28"/>
          <w:szCs w:val="28"/>
        </w:rPr>
      </w:pPr>
    </w:p>
    <w:p w:rsidR="001564B3" w:rsidRPr="005B09C0" w:rsidRDefault="003857BD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1564B3" w:rsidRPr="005B09C0" w:rsidRDefault="0069188C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390494">
        <w:rPr>
          <w:rFonts w:ascii="Times New Roman" w:hAnsi="Times New Roman"/>
          <w:bCs/>
          <w:sz w:val="28"/>
          <w:szCs w:val="28"/>
        </w:rPr>
        <w:t>3</w:t>
      </w:r>
    </w:p>
    <w:p w:rsidR="005926C8" w:rsidRDefault="005926C8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Cs/>
          <w:sz w:val="28"/>
          <w:szCs w:val="28"/>
        </w:rPr>
      </w:pPr>
    </w:p>
    <w:p w:rsidR="00FC4F6E" w:rsidRDefault="00FC4F6E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Cs/>
          <w:sz w:val="28"/>
          <w:szCs w:val="28"/>
        </w:rPr>
      </w:pPr>
    </w:p>
    <w:p w:rsidR="001564B3" w:rsidRPr="005B09C0" w:rsidRDefault="001564B3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 w:rsidR="007D2145">
        <w:rPr>
          <w:rFonts w:ascii="Times New Roman" w:hAnsi="Times New Roman"/>
          <w:sz w:val="28"/>
          <w:szCs w:val="28"/>
        </w:rPr>
        <w:t>ОП.06 Иностранный язык в профессиональной деятельности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D4392">
        <w:rPr>
          <w:rFonts w:ascii="Times New Roman" w:hAnsi="Times New Roman"/>
          <w:sz w:val="28"/>
          <w:szCs w:val="28"/>
        </w:rPr>
        <w:t xml:space="preserve">разработана в соответствии с </w:t>
      </w:r>
      <w:r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</w:t>
      </w:r>
      <w:r w:rsidR="000A4988">
        <w:rPr>
          <w:rFonts w:ascii="Times New Roman" w:hAnsi="Times New Roman"/>
          <w:sz w:val="28"/>
          <w:szCs w:val="28"/>
        </w:rPr>
        <w:t>ер</w:t>
      </w:r>
      <w:r w:rsidR="00637473">
        <w:rPr>
          <w:rFonts w:ascii="Times New Roman" w:hAnsi="Times New Roman"/>
          <w:sz w:val="28"/>
          <w:szCs w:val="28"/>
        </w:rPr>
        <w:t>.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0"/>
        <w:rPr>
          <w:rFonts w:ascii="Times New Roman" w:hAnsi="Times New Roman"/>
          <w:i/>
          <w:color w:val="FF0000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637473">
        <w:rPr>
          <w:rFonts w:ascii="Times New Roman" w:hAnsi="Times New Roman"/>
          <w:sz w:val="28"/>
          <w:szCs w:val="28"/>
        </w:rPr>
        <w:t>.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  <w:highlight w:val="cyan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1564B3" w:rsidRPr="005B09C0" w:rsidRDefault="00EF775A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Хрусталева Ю.Г.</w:t>
      </w:r>
      <w:r w:rsidR="00073337" w:rsidRPr="00073337">
        <w:rPr>
          <w:rFonts w:ascii="Times New Roman" w:hAnsi="Times New Roman"/>
          <w:sz w:val="28"/>
          <w:szCs w:val="28"/>
        </w:rPr>
        <w:t>,</w:t>
      </w:r>
      <w:r w:rsidR="001564B3" w:rsidRPr="00073337">
        <w:rPr>
          <w:rFonts w:ascii="Times New Roman" w:hAnsi="Times New Roman"/>
          <w:sz w:val="28"/>
          <w:szCs w:val="28"/>
        </w:rPr>
        <w:t xml:space="preserve"> </w:t>
      </w:r>
      <w:r w:rsidR="001564B3" w:rsidRPr="005B09C0">
        <w:rPr>
          <w:rFonts w:ascii="Times New Roman" w:hAnsi="Times New Roman"/>
          <w:sz w:val="28"/>
          <w:szCs w:val="28"/>
        </w:rPr>
        <w:t>преподавател</w:t>
      </w:r>
      <w:r w:rsidR="00390494">
        <w:rPr>
          <w:rFonts w:ascii="Times New Roman" w:hAnsi="Times New Roman"/>
          <w:sz w:val="28"/>
          <w:szCs w:val="28"/>
        </w:rPr>
        <w:t>ь</w:t>
      </w:r>
      <w:r w:rsidR="001564B3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1564B3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1564B3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073777" w:rsidRPr="00073777" w:rsidRDefault="003B56D1" w:rsidP="00637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637473">
        <w:rPr>
          <w:rFonts w:ascii="Times New Roman" w:hAnsi="Times New Roman"/>
          <w:sz w:val="28"/>
          <w:szCs w:val="28"/>
        </w:rPr>
        <w:t>, п</w:t>
      </w:r>
      <w:r w:rsidR="00073777" w:rsidRPr="00073777">
        <w:rPr>
          <w:rFonts w:ascii="Times New Roman" w:eastAsia="Calibri" w:hAnsi="Times New Roman"/>
          <w:sz w:val="28"/>
          <w:szCs w:val="28"/>
        </w:rPr>
        <w:t>ротокол №</w:t>
      </w:r>
      <w:r w:rsidR="00637473">
        <w:rPr>
          <w:rFonts w:ascii="Times New Roman" w:eastAsia="Calibri" w:hAnsi="Times New Roman"/>
          <w:sz w:val="28"/>
          <w:szCs w:val="28"/>
        </w:rPr>
        <w:t xml:space="preserve"> 11</w:t>
      </w:r>
      <w:r w:rsidR="00073777" w:rsidRPr="00073777">
        <w:rPr>
          <w:rFonts w:ascii="Times New Roman" w:eastAsia="Calibri" w:hAnsi="Times New Roman"/>
          <w:sz w:val="28"/>
          <w:szCs w:val="28"/>
        </w:rPr>
        <w:t xml:space="preserve"> от </w:t>
      </w:r>
      <w:r w:rsidR="00637473">
        <w:rPr>
          <w:rFonts w:ascii="Times New Roman" w:eastAsia="Calibri" w:hAnsi="Times New Roman"/>
          <w:sz w:val="28"/>
          <w:szCs w:val="28"/>
        </w:rPr>
        <w:t>15.06.2023 г.</w:t>
      </w: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564B3" w:rsidRPr="005B09C0" w:rsidRDefault="001564B3" w:rsidP="00CD4392">
      <w:pPr>
        <w:rPr>
          <w:rFonts w:ascii="Times New Roman" w:hAnsi="Times New Roman"/>
          <w:sz w:val="28"/>
          <w:szCs w:val="28"/>
        </w:rPr>
      </w:pPr>
    </w:p>
    <w:p w:rsidR="00992C4C" w:rsidRPr="00565B55" w:rsidRDefault="001564B3" w:rsidP="00992C4C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="00992C4C" w:rsidRPr="00565B5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992C4C" w:rsidRPr="00144FC6" w:rsidTr="004B69FD">
        <w:tc>
          <w:tcPr>
            <w:tcW w:w="8613" w:type="dxa"/>
          </w:tcPr>
          <w:p w:rsidR="00992C4C" w:rsidRPr="00144FC6" w:rsidRDefault="00992C4C" w:rsidP="004B69FD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92C4C" w:rsidRPr="00144FC6" w:rsidRDefault="00992C4C" w:rsidP="004B69FD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2C4C" w:rsidRPr="00144FC6" w:rsidRDefault="00992C4C" w:rsidP="004B69FD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992C4C" w:rsidRPr="00144FC6" w:rsidTr="004B69FD">
        <w:tc>
          <w:tcPr>
            <w:tcW w:w="8613" w:type="dxa"/>
          </w:tcPr>
          <w:p w:rsidR="00992C4C" w:rsidRPr="00144FC6" w:rsidRDefault="00992C4C" w:rsidP="004B69FD">
            <w:pPr>
              <w:pStyle w:val="af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992C4C" w:rsidRPr="00144FC6" w:rsidRDefault="00992C4C" w:rsidP="004B69FD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92C4C" w:rsidRPr="00144FC6" w:rsidRDefault="00992C4C" w:rsidP="004B69FD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92C4C" w:rsidRPr="00144FC6" w:rsidTr="004B69FD">
        <w:tc>
          <w:tcPr>
            <w:tcW w:w="8613" w:type="dxa"/>
          </w:tcPr>
          <w:p w:rsidR="00992C4C" w:rsidRPr="00144FC6" w:rsidRDefault="00992C4C" w:rsidP="004B69FD">
            <w:pPr>
              <w:pStyle w:val="a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992C4C" w:rsidRPr="00144FC6" w:rsidRDefault="00992C4C" w:rsidP="004B69FD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92C4C" w:rsidRPr="00144FC6" w:rsidRDefault="00992C4C" w:rsidP="004B69FD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992C4C" w:rsidRPr="00144FC6" w:rsidTr="004B69FD">
        <w:tc>
          <w:tcPr>
            <w:tcW w:w="8613" w:type="dxa"/>
          </w:tcPr>
          <w:p w:rsidR="00992C4C" w:rsidRPr="00FC00F3" w:rsidRDefault="00992C4C" w:rsidP="004B69FD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00F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FC00F3">
              <w:rPr>
                <w:rFonts w:ascii="Times New Roman" w:hAnsi="Times New Roman"/>
                <w:b/>
                <w:sz w:val="28"/>
                <w:szCs w:val="28"/>
              </w:rPr>
              <w:t>УЧЕБНОЙ ДИСЦИПЛИНЫ</w:t>
            </w:r>
          </w:p>
          <w:p w:rsidR="00992C4C" w:rsidRPr="00144FC6" w:rsidRDefault="00992C4C" w:rsidP="004B69FD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992C4C" w:rsidRPr="00144FC6" w:rsidRDefault="00992C4C" w:rsidP="006E2536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E253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92C4C" w:rsidRPr="00956386" w:rsidTr="004B69FD">
        <w:tc>
          <w:tcPr>
            <w:tcW w:w="8613" w:type="dxa"/>
          </w:tcPr>
          <w:p w:rsidR="00992C4C" w:rsidRPr="00956386" w:rsidRDefault="00992C4C" w:rsidP="004B69FD">
            <w:pPr>
              <w:pStyle w:val="a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</w:tcPr>
          <w:p w:rsidR="00992C4C" w:rsidRPr="00956386" w:rsidRDefault="00992C4C" w:rsidP="006E2536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E253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1564B3" w:rsidRPr="005B09C0" w:rsidRDefault="001564B3" w:rsidP="00992C4C">
      <w:pPr>
        <w:keepNext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EB4C33" w:rsidRDefault="00EB4C3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Pr="005B09C0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992C4C" w:rsidRPr="00A51A4A" w:rsidRDefault="00992C4C" w:rsidP="00992C4C">
      <w:pPr>
        <w:pStyle w:val="a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A51A4A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992C4C" w:rsidRPr="00A51A4A" w:rsidRDefault="00992C4C" w:rsidP="00992C4C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992C4C" w:rsidRPr="007411C4" w:rsidRDefault="00992C4C" w:rsidP="00992C4C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1.1. Место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 в структуре образовательной программы СПО</w:t>
      </w: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="007D2145" w:rsidRPr="007D2145">
        <w:rPr>
          <w:rFonts w:ascii="Times New Roman" w:hAnsi="Times New Roman"/>
          <w:sz w:val="28"/>
          <w:szCs w:val="28"/>
        </w:rPr>
        <w:t xml:space="preserve"> </w:t>
      </w:r>
      <w:r w:rsidR="007D2145">
        <w:rPr>
          <w:rFonts w:ascii="Times New Roman" w:hAnsi="Times New Roman"/>
          <w:sz w:val="28"/>
          <w:szCs w:val="28"/>
        </w:rPr>
        <w:t>ОП.06 Иностранный язык в профессиональной деятельности</w:t>
      </w:r>
      <w:r w:rsidRPr="005B09C0">
        <w:rPr>
          <w:rFonts w:ascii="Times New Roman" w:hAnsi="Times New Roman"/>
          <w:sz w:val="28"/>
          <w:szCs w:val="28"/>
        </w:rPr>
        <w:t xml:space="preserve"> является </w:t>
      </w:r>
      <w:r w:rsidR="00992C4C">
        <w:rPr>
          <w:rFonts w:ascii="Times New Roman" w:hAnsi="Times New Roman"/>
          <w:sz w:val="28"/>
          <w:szCs w:val="28"/>
        </w:rPr>
        <w:t xml:space="preserve">обязательной частью </w:t>
      </w:r>
      <w:r w:rsidR="00992C4C" w:rsidRPr="00992C4C">
        <w:rPr>
          <w:rFonts w:ascii="Times New Roman" w:hAnsi="Times New Roman"/>
          <w:sz w:val="28"/>
          <w:szCs w:val="28"/>
        </w:rPr>
        <w:t>общепрофессионального цикла</w:t>
      </w:r>
      <w:r w:rsidR="00992C4C">
        <w:rPr>
          <w:rFonts w:ascii="Times New Roman" w:hAnsi="Times New Roman"/>
          <w:sz w:val="28"/>
          <w:szCs w:val="28"/>
        </w:rPr>
        <w:t xml:space="preserve"> основной профессиональной образовательной программы</w:t>
      </w:r>
      <w:r w:rsidR="00992C4C" w:rsidRPr="00A51A4A">
        <w:rPr>
          <w:rFonts w:ascii="Times New Roman" w:hAnsi="Times New Roman"/>
          <w:sz w:val="28"/>
          <w:szCs w:val="28"/>
        </w:rPr>
        <w:t xml:space="preserve"> в соответствии с ФГОС по</w:t>
      </w:r>
      <w:r w:rsidR="00992C4C" w:rsidRPr="005B0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профессии 54.01.20 Графический дизайн</w:t>
      </w:r>
      <w:r w:rsidR="00716130">
        <w:rPr>
          <w:rFonts w:ascii="Times New Roman" w:hAnsi="Times New Roman"/>
          <w:sz w:val="28"/>
          <w:szCs w:val="28"/>
        </w:rPr>
        <w:t>ер</w:t>
      </w:r>
      <w:r>
        <w:rPr>
          <w:rFonts w:ascii="Times New Roman" w:hAnsi="Times New Roman"/>
          <w:sz w:val="28"/>
          <w:szCs w:val="28"/>
        </w:rPr>
        <w:t>.</w:t>
      </w: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rFonts w:ascii="Times New Roman" w:hAnsi="Times New Roman"/>
          <w:b/>
          <w:sz w:val="28"/>
          <w:szCs w:val="28"/>
        </w:rPr>
      </w:pPr>
    </w:p>
    <w:p w:rsidR="001564B3" w:rsidRPr="005B09C0" w:rsidRDefault="001564B3" w:rsidP="00CD4392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CD4392"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1564B3" w:rsidRPr="003A62E4" w:rsidRDefault="001564B3" w:rsidP="001B1E16">
      <w:pPr>
        <w:ind w:firstLine="709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7D2145">
        <w:rPr>
          <w:rFonts w:ascii="Times New Roman" w:hAnsi="Times New Roman"/>
          <w:sz w:val="28"/>
          <w:szCs w:val="28"/>
        </w:rPr>
        <w:t>ОП.06 Иностранный язык в профессиональной деятельности</w:t>
      </w:r>
      <w:r w:rsidRPr="00C76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входит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</w:p>
    <w:p w:rsidR="00CD4392" w:rsidRDefault="00CD4392" w:rsidP="00CD4392">
      <w:pPr>
        <w:tabs>
          <w:tab w:val="left" w:pos="605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B69FD" w:rsidRDefault="004B69FD" w:rsidP="004B69FD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1.2. Цели и 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4B69FD" w:rsidRPr="00A51A4A" w:rsidRDefault="004B69FD" w:rsidP="004B69FD">
      <w:pPr>
        <w:pStyle w:val="af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1.2.1. Цели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3A5A7B" w:rsidRPr="003A5A7B" w:rsidRDefault="003A5A7B" w:rsidP="003A5A7B">
      <w:pPr>
        <w:ind w:firstLine="709"/>
        <w:rPr>
          <w:rFonts w:ascii="Times New Roman" w:hAnsi="Times New Roman"/>
          <w:sz w:val="28"/>
          <w:szCs w:val="28"/>
        </w:rPr>
      </w:pPr>
      <w:r w:rsidRPr="003A5A7B">
        <w:rPr>
          <w:rFonts w:ascii="Times New Roman" w:hAnsi="Times New Roman"/>
          <w:sz w:val="28"/>
          <w:szCs w:val="28"/>
        </w:rPr>
        <w:t xml:space="preserve">Главной целью </w:t>
      </w:r>
      <w:r w:rsidRPr="003A5A7B">
        <w:rPr>
          <w:rFonts w:ascii="Times New Roman" w:hAnsi="Times New Roman"/>
          <w:b/>
          <w:sz w:val="28"/>
          <w:szCs w:val="28"/>
        </w:rPr>
        <w:t>освоения учебной дисциплины</w:t>
      </w:r>
      <w:r w:rsidRPr="003A5A7B">
        <w:rPr>
          <w:rFonts w:ascii="Times New Roman" w:hAnsi="Times New Roman"/>
          <w:sz w:val="28"/>
          <w:szCs w:val="28"/>
        </w:rPr>
        <w:t xml:space="preserve"> является формирование и развитие у обучающихся навыков профессионально-ориентированного языкового взаимодействия.</w:t>
      </w:r>
    </w:p>
    <w:p w:rsidR="004B69FD" w:rsidRPr="007411C4" w:rsidRDefault="004B69FD" w:rsidP="004B69FD">
      <w:pPr>
        <w:pStyle w:val="af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EB4C33" w:rsidRPr="00A51A4A" w:rsidRDefault="00EB4C33" w:rsidP="003A5A7B">
      <w:pPr>
        <w:pStyle w:val="af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 в соответствии с ФГОС СПО </w:t>
      </w:r>
    </w:p>
    <w:p w:rsidR="00EB4C33" w:rsidRPr="00A51A4A" w:rsidRDefault="00EB4C33" w:rsidP="003A5A7B">
      <w:pPr>
        <w:pStyle w:val="af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осваивают умения и знания</w:t>
      </w:r>
    </w:p>
    <w:p w:rsidR="004B69FD" w:rsidRDefault="004B69FD" w:rsidP="003A5A7B">
      <w:pPr>
        <w:pStyle w:val="af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24218" w:type="dxa"/>
        <w:tblLook w:val="04A0" w:firstRow="1" w:lastRow="0" w:firstColumn="1" w:lastColumn="0" w:noHBand="0" w:noVBand="1"/>
      </w:tblPr>
      <w:tblGrid>
        <w:gridCol w:w="3936"/>
        <w:gridCol w:w="3118"/>
        <w:gridCol w:w="3030"/>
        <w:gridCol w:w="7067"/>
        <w:gridCol w:w="7067"/>
      </w:tblGrid>
      <w:tr w:rsidR="004B69FD" w:rsidRPr="007411C4" w:rsidTr="006E2536">
        <w:trPr>
          <w:gridAfter w:val="2"/>
          <w:wAfter w:w="14134" w:type="dxa"/>
          <w:trHeight w:val="793"/>
        </w:trPr>
        <w:tc>
          <w:tcPr>
            <w:tcW w:w="3936" w:type="dxa"/>
          </w:tcPr>
          <w:p w:rsidR="004B69FD" w:rsidRPr="007411C4" w:rsidRDefault="004B69FD" w:rsidP="006E253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3118" w:type="dxa"/>
          </w:tcPr>
          <w:p w:rsidR="004B69FD" w:rsidRPr="003A5A7B" w:rsidRDefault="004B69FD" w:rsidP="006E253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A5A7B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3030" w:type="dxa"/>
          </w:tcPr>
          <w:p w:rsidR="004B69FD" w:rsidRPr="007411C4" w:rsidRDefault="004B69FD" w:rsidP="006E253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D46502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D46502" w:rsidRDefault="00D46502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D46502" w:rsidRDefault="00D46502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D46502" w:rsidRPr="00D46502" w:rsidRDefault="00D46502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D46502">
              <w:rPr>
                <w:rFonts w:ascii="Times New Roman" w:hAnsi="Times New Roman"/>
                <w:iCs/>
                <w:sz w:val="28"/>
                <w:szCs w:val="28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D46502" w:rsidRPr="00D46502" w:rsidRDefault="00D46502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D46502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составить план действия; определить необходимые ресурсы;</w:t>
            </w:r>
          </w:p>
          <w:p w:rsidR="00D46502" w:rsidRPr="00D46502" w:rsidRDefault="00D46502" w:rsidP="006E2536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46502">
              <w:rPr>
                <w:rFonts w:ascii="Times New Roman" w:hAnsi="Times New Roman"/>
                <w:iCs/>
                <w:sz w:val="28"/>
                <w:szCs w:val="28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D46502">
              <w:rPr>
                <w:rFonts w:ascii="Times New Roman" w:hAnsi="Times New Roman"/>
                <w:iCs/>
                <w:sz w:val="28"/>
                <w:szCs w:val="28"/>
              </w:rPr>
              <w:t>сферах</w:t>
            </w:r>
            <w:proofErr w:type="gramEnd"/>
            <w:r w:rsidRPr="00D46502">
              <w:rPr>
                <w:rFonts w:ascii="Times New Roman" w:hAnsi="Times New Roman"/>
                <w:iCs/>
                <w:sz w:val="28"/>
                <w:szCs w:val="28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30" w:type="dxa"/>
          </w:tcPr>
          <w:p w:rsidR="00D46502" w:rsidRPr="00D46502" w:rsidRDefault="00D46502" w:rsidP="006E253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46502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 xml:space="preserve">Знания: </w:t>
            </w:r>
            <w:r w:rsidRPr="00D46502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D46502">
              <w:rPr>
                <w:rFonts w:ascii="Times New Roman" w:hAnsi="Times New Roman"/>
                <w:bCs/>
                <w:sz w:val="28"/>
                <w:szCs w:val="28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46502" w:rsidRPr="00D46502" w:rsidRDefault="00D46502" w:rsidP="006E2536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proofErr w:type="gramStart"/>
            <w:r w:rsidRPr="00D46502">
              <w:rPr>
                <w:rFonts w:ascii="Times New Roman" w:hAnsi="Times New Roman"/>
                <w:bCs/>
                <w:sz w:val="28"/>
                <w:szCs w:val="28"/>
              </w:rPr>
              <w:t xml:space="preserve">алгоритмы выполнения работ в профессиональной и </w:t>
            </w:r>
            <w:r w:rsidRPr="00D4650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7017BC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7017BC" w:rsidRPr="007411C4" w:rsidRDefault="007017BC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02. </w:t>
            </w:r>
            <w:r w:rsidRPr="00D46502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18" w:type="dxa"/>
          </w:tcPr>
          <w:p w:rsidR="007017BC" w:rsidRPr="007017BC" w:rsidRDefault="007017BC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7017BC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Умения: </w:t>
            </w:r>
            <w:r w:rsidRPr="007017BC">
              <w:rPr>
                <w:rFonts w:ascii="Times New Roman" w:hAnsi="Times New Roman"/>
                <w:iCs/>
                <w:sz w:val="28"/>
                <w:szCs w:val="28"/>
              </w:rPr>
              <w:t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030" w:type="dxa"/>
          </w:tcPr>
          <w:p w:rsidR="007017BC" w:rsidRPr="007017BC" w:rsidRDefault="007017BC" w:rsidP="006E2536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017BC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Знания: </w:t>
            </w:r>
            <w:r w:rsidRPr="007017BC">
              <w:rPr>
                <w:rFonts w:ascii="Times New Roman" w:hAnsi="Times New Roman"/>
                <w:iCs/>
                <w:sz w:val="28"/>
                <w:szCs w:val="28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775DD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1775DD" w:rsidRPr="007017BC" w:rsidRDefault="001775DD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7BC">
              <w:rPr>
                <w:rFonts w:ascii="Times New Roman" w:hAnsi="Times New Roman" w:cs="Times New Roman"/>
                <w:sz w:val="28"/>
                <w:szCs w:val="28"/>
              </w:rPr>
              <w:t xml:space="preserve">ОК 03. </w:t>
            </w:r>
            <w:r w:rsidRPr="007017BC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118" w:type="dxa"/>
          </w:tcPr>
          <w:p w:rsidR="001775DD" w:rsidRPr="007017BC" w:rsidRDefault="001775DD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7017B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7017BC">
              <w:rPr>
                <w:rFonts w:ascii="Times New Roman" w:hAnsi="Times New Roman"/>
                <w:sz w:val="28"/>
                <w:szCs w:val="28"/>
              </w:rPr>
              <w:t xml:space="preserve">применять современную научную профессиональную терминологию; определять и </w:t>
            </w:r>
            <w:r w:rsidRPr="007017BC">
              <w:rPr>
                <w:rFonts w:ascii="Times New Roman" w:hAnsi="Times New Roman"/>
                <w:sz w:val="28"/>
                <w:szCs w:val="28"/>
              </w:rPr>
              <w:lastRenderedPageBreak/>
              <w:t>выстраивать траектории профессионального развития и самообразования</w:t>
            </w:r>
          </w:p>
        </w:tc>
        <w:tc>
          <w:tcPr>
            <w:tcW w:w="3030" w:type="dxa"/>
          </w:tcPr>
          <w:p w:rsidR="001775DD" w:rsidRPr="001775DD" w:rsidRDefault="001775DD" w:rsidP="006E2536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5D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1775DD" w:rsidRPr="001775DD" w:rsidRDefault="001775DD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1775DD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1775DD" w:rsidRPr="001775DD" w:rsidRDefault="001775DD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5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04. </w:t>
            </w:r>
            <w:r w:rsidRPr="001775DD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18" w:type="dxa"/>
          </w:tcPr>
          <w:p w:rsidR="001775DD" w:rsidRPr="001775DD" w:rsidRDefault="001775DD" w:rsidP="006E2536">
            <w:pPr>
              <w:rPr>
                <w:rFonts w:ascii="Times New Roman" w:hAnsi="Times New Roman"/>
                <w:sz w:val="28"/>
                <w:szCs w:val="28"/>
              </w:rPr>
            </w:pPr>
            <w:r w:rsidRPr="001775DD">
              <w:rPr>
                <w:rFonts w:ascii="Times New Roman" w:hAnsi="Times New Roman"/>
                <w:bCs/>
                <w:sz w:val="28"/>
                <w:szCs w:val="28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30" w:type="dxa"/>
          </w:tcPr>
          <w:p w:rsidR="001775DD" w:rsidRPr="001775DD" w:rsidRDefault="001775DD" w:rsidP="006E2536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775DD">
              <w:rPr>
                <w:rFonts w:ascii="Times New Roman" w:hAnsi="Times New Roman"/>
                <w:bCs/>
                <w:sz w:val="28"/>
                <w:szCs w:val="28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D0962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8D0962" w:rsidRPr="007411C4" w:rsidRDefault="008D0962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18" w:type="dxa"/>
          </w:tcPr>
          <w:p w:rsidR="008D0962" w:rsidRPr="002063EB" w:rsidRDefault="008D0962" w:rsidP="006E2536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2063EB">
              <w:rPr>
                <w:rFonts w:ascii="Times New Roman" w:hAnsi="Times New Roman"/>
                <w:iCs/>
                <w:sz w:val="28"/>
                <w:szCs w:val="28"/>
              </w:rPr>
              <w:t xml:space="preserve">грамотно </w:t>
            </w:r>
            <w:r w:rsidRPr="002063EB">
              <w:rPr>
                <w:rFonts w:ascii="Times New Roman" w:hAnsi="Times New Roman"/>
                <w:bCs/>
                <w:sz w:val="28"/>
                <w:szCs w:val="28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2063EB">
              <w:rPr>
                <w:rFonts w:ascii="Times New Roman" w:hAnsi="Times New Roman"/>
                <w:iCs/>
                <w:sz w:val="28"/>
                <w:szCs w:val="28"/>
              </w:rPr>
              <w:t>проявлять толерантность в рабочем коллективе</w:t>
            </w:r>
          </w:p>
        </w:tc>
        <w:tc>
          <w:tcPr>
            <w:tcW w:w="3030" w:type="dxa"/>
          </w:tcPr>
          <w:p w:rsidR="008D0962" w:rsidRPr="008D0962" w:rsidRDefault="008D0962" w:rsidP="006E2536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D0962">
              <w:rPr>
                <w:rFonts w:ascii="Times New Roman" w:hAnsi="Times New Roman"/>
                <w:bCs/>
                <w:sz w:val="28"/>
                <w:szCs w:val="28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8D0962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8D0962" w:rsidRPr="008D0962" w:rsidRDefault="008D0962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0962">
              <w:rPr>
                <w:rFonts w:ascii="Times New Roman" w:hAnsi="Times New Roman" w:cs="Times New Roman"/>
                <w:sz w:val="28"/>
                <w:szCs w:val="28"/>
              </w:rPr>
              <w:t xml:space="preserve">ОК 06. </w:t>
            </w:r>
            <w:r w:rsidRPr="008D0962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118" w:type="dxa"/>
          </w:tcPr>
          <w:p w:rsidR="008D0962" w:rsidRPr="008D0962" w:rsidRDefault="008D0962" w:rsidP="006E2536">
            <w:pPr>
              <w:suppressAutoHyphens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D0962">
              <w:rPr>
                <w:rFonts w:ascii="Times New Roman" w:hAnsi="Times New Roman"/>
                <w:bCs/>
                <w:iCs/>
                <w:sz w:val="28"/>
                <w:szCs w:val="28"/>
              </w:rPr>
              <w:t>описывать значимость своей профессии; применять стандарты антикоррупционного поведения</w:t>
            </w:r>
          </w:p>
        </w:tc>
        <w:tc>
          <w:tcPr>
            <w:tcW w:w="3030" w:type="dxa"/>
          </w:tcPr>
          <w:p w:rsidR="008D0962" w:rsidRPr="008D0962" w:rsidRDefault="008D0962" w:rsidP="006E2536">
            <w:pPr>
              <w:rPr>
                <w:rFonts w:ascii="Times New Roman" w:hAnsi="Times New Roman"/>
                <w:sz w:val="28"/>
                <w:szCs w:val="28"/>
              </w:rPr>
            </w:pPr>
            <w:r w:rsidRPr="008D0962">
              <w:rPr>
                <w:rFonts w:ascii="Times New Roman" w:hAnsi="Times New Roman"/>
                <w:bCs/>
                <w:iCs/>
                <w:sz w:val="28"/>
                <w:szCs w:val="28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профессии; стандарты антикоррупционного поведения и последствия его нарушения</w:t>
            </w:r>
          </w:p>
        </w:tc>
      </w:tr>
      <w:tr w:rsidR="008910EA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8910EA" w:rsidRPr="007411C4" w:rsidRDefault="008910EA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18" w:type="dxa"/>
          </w:tcPr>
          <w:p w:rsidR="008910EA" w:rsidRPr="008910EA" w:rsidRDefault="008910EA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8910E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030" w:type="dxa"/>
          </w:tcPr>
          <w:p w:rsidR="008910EA" w:rsidRPr="008910EA" w:rsidRDefault="008910EA" w:rsidP="006E2536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910E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</w:t>
            </w:r>
            <w:r w:rsidRPr="008910EA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ресурсосбережения</w:t>
            </w:r>
          </w:p>
          <w:p w:rsidR="008910EA" w:rsidRPr="008910EA" w:rsidRDefault="008910EA" w:rsidP="006E2536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087697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087697" w:rsidRDefault="00087697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8910EA" w:rsidRPr="007411C4" w:rsidRDefault="008910EA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87697" w:rsidRPr="008910EA" w:rsidRDefault="008910EA" w:rsidP="006E2536">
            <w:pPr>
              <w:rPr>
                <w:rFonts w:ascii="Times New Roman" w:hAnsi="Times New Roman"/>
                <w:sz w:val="28"/>
                <w:szCs w:val="28"/>
              </w:rPr>
            </w:pPr>
            <w:r w:rsidRPr="008910EA">
              <w:rPr>
                <w:rFonts w:ascii="Times New Roman" w:hAnsi="Times New Roman"/>
                <w:i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3030" w:type="dxa"/>
          </w:tcPr>
          <w:p w:rsidR="00087697" w:rsidRPr="002570EA" w:rsidRDefault="002570EA" w:rsidP="006E2536">
            <w:pPr>
              <w:rPr>
                <w:rFonts w:ascii="Times New Roman" w:hAnsi="Times New Roman"/>
                <w:sz w:val="28"/>
                <w:szCs w:val="28"/>
              </w:rPr>
            </w:pPr>
            <w:r w:rsidRPr="002570EA">
              <w:rPr>
                <w:rFonts w:ascii="Times New Roman" w:hAnsi="Times New Roman"/>
                <w:iCs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</w:t>
            </w:r>
          </w:p>
        </w:tc>
      </w:tr>
      <w:tr w:rsidR="004B69FD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4B69FD" w:rsidRPr="002570EA" w:rsidRDefault="004B69FD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70EA">
              <w:rPr>
                <w:rFonts w:ascii="Times New Roman" w:hAnsi="Times New Roman" w:cs="Times New Roman"/>
                <w:sz w:val="28"/>
                <w:szCs w:val="28"/>
              </w:rPr>
              <w:t xml:space="preserve">ОК 09. </w:t>
            </w:r>
            <w:r w:rsidR="002570EA" w:rsidRPr="002570EA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  <w:p w:rsidR="004B69FD" w:rsidRPr="002570EA" w:rsidRDefault="004B69FD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9FD" w:rsidRPr="002570EA" w:rsidRDefault="004B69FD" w:rsidP="006E25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B69FD" w:rsidRPr="002570EA" w:rsidRDefault="002570EA" w:rsidP="006E253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2570E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</w:t>
            </w:r>
            <w:r w:rsidRPr="002570EA">
              <w:rPr>
                <w:rFonts w:ascii="Times New Roman" w:hAnsi="Times New Roman"/>
                <w:bCs/>
                <w:iCs/>
                <w:sz w:val="28"/>
                <w:szCs w:val="28"/>
              </w:rPr>
              <w:t>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030" w:type="dxa"/>
          </w:tcPr>
          <w:p w:rsidR="004B69FD" w:rsidRPr="002570EA" w:rsidRDefault="002570EA" w:rsidP="006E253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2570EA">
              <w:rPr>
                <w:rFonts w:ascii="Times New Roman" w:hAnsi="Times New Roman"/>
                <w:bCs/>
                <w:iCs/>
                <w:sz w:val="28"/>
                <w:szCs w:val="28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B621A7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B621A7" w:rsidRPr="002570EA" w:rsidRDefault="00B621A7" w:rsidP="006E25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10 </w:t>
            </w:r>
            <w:r w:rsidRPr="002570EA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18" w:type="dxa"/>
          </w:tcPr>
          <w:p w:rsidR="00B621A7" w:rsidRPr="00B621A7" w:rsidRDefault="00B621A7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proofErr w:type="gramStart"/>
            <w:r w:rsidRPr="00B621A7">
              <w:rPr>
                <w:rFonts w:ascii="Times New Roman" w:hAnsi="Times New Roman"/>
                <w:iCs/>
                <w:sz w:val="28"/>
                <w:szCs w:val="28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</w:t>
            </w:r>
            <w:r w:rsidRPr="00B621A7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3030" w:type="dxa"/>
          </w:tcPr>
          <w:p w:rsidR="00B621A7" w:rsidRPr="00B621A7" w:rsidRDefault="00B621A7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B621A7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  <w:r w:rsidRPr="00B621A7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особенности произношения; правила чтения текстов профессиональной направленности</w:t>
            </w:r>
          </w:p>
        </w:tc>
      </w:tr>
      <w:tr w:rsidR="005B6ADB" w:rsidRPr="007411C4" w:rsidTr="006E2536">
        <w:trPr>
          <w:trHeight w:val="74"/>
        </w:trPr>
        <w:tc>
          <w:tcPr>
            <w:tcW w:w="3936" w:type="dxa"/>
          </w:tcPr>
          <w:p w:rsidR="005B6ADB" w:rsidRPr="005B6ADB" w:rsidRDefault="005B6ADB" w:rsidP="006E25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 11 </w:t>
            </w:r>
            <w:r w:rsidRPr="005B6ADB">
              <w:rPr>
                <w:rFonts w:ascii="Times New Roman" w:hAnsi="Times New Roman"/>
                <w:sz w:val="28"/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18" w:type="dxa"/>
          </w:tcPr>
          <w:p w:rsidR="005B6ADB" w:rsidRPr="005B6ADB" w:rsidRDefault="005B6ADB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5B6ADB">
              <w:rPr>
                <w:rFonts w:ascii="Times New Roman" w:hAnsi="Times New Roman"/>
                <w:bCs/>
                <w:sz w:val="28"/>
                <w:szCs w:val="28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5B6ADB">
              <w:rPr>
                <w:rFonts w:ascii="Times New Roman" w:hAnsi="Times New Roman"/>
                <w:iCs/>
                <w:sz w:val="28"/>
                <w:szCs w:val="28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030" w:type="dxa"/>
          </w:tcPr>
          <w:p w:rsidR="005B6ADB" w:rsidRPr="005B6ADB" w:rsidRDefault="005B6ADB" w:rsidP="006E253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5B6ADB">
              <w:rPr>
                <w:rFonts w:ascii="Times New Roman" w:hAnsi="Times New Roman"/>
                <w:bCs/>
                <w:sz w:val="28"/>
                <w:szCs w:val="28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7067" w:type="dxa"/>
          </w:tcPr>
          <w:p w:rsidR="005B6ADB" w:rsidRPr="007A211A" w:rsidRDefault="005B6ADB" w:rsidP="006E253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67" w:type="dxa"/>
          </w:tcPr>
          <w:p w:rsidR="005B6ADB" w:rsidRPr="007A211A" w:rsidRDefault="005B6ADB" w:rsidP="006E2536">
            <w:pPr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7A211A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Знание:</w:t>
            </w:r>
            <w:r w:rsidRPr="007A211A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5B6ADB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5B6ADB" w:rsidRPr="00F26200" w:rsidRDefault="005B6ADB" w:rsidP="006E2536">
            <w:pPr>
              <w:rPr>
                <w:rFonts w:ascii="Times New Roman" w:hAnsi="Times New Roman"/>
                <w:sz w:val="28"/>
                <w:szCs w:val="28"/>
              </w:rPr>
            </w:pPr>
            <w:r w:rsidRPr="00F26200">
              <w:rPr>
                <w:rFonts w:ascii="Times New Roman" w:hAnsi="Times New Roman"/>
                <w:sz w:val="28"/>
                <w:szCs w:val="28"/>
              </w:rPr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3118" w:type="dxa"/>
          </w:tcPr>
          <w:p w:rsidR="005B6ADB" w:rsidRPr="00F26200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6200">
              <w:rPr>
                <w:rFonts w:ascii="Times New Roman" w:hAnsi="Times New Roman"/>
                <w:sz w:val="28"/>
                <w:szCs w:val="28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5B6ADB" w:rsidRPr="00F26200" w:rsidRDefault="005B6ADB" w:rsidP="006E253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26200">
              <w:rPr>
                <w:rFonts w:ascii="Times New Roman" w:hAnsi="Times New Roman"/>
                <w:sz w:val="28"/>
                <w:szCs w:val="28"/>
              </w:rPr>
              <w:t xml:space="preserve">понимать сочетание в </w:t>
            </w:r>
            <w:proofErr w:type="gramStart"/>
            <w:r w:rsidRPr="00F26200">
              <w:rPr>
                <w:rFonts w:ascii="Times New Roman" w:hAnsi="Times New Roman"/>
                <w:sz w:val="28"/>
                <w:szCs w:val="28"/>
              </w:rPr>
              <w:t>дизайн-проекте</w:t>
            </w:r>
            <w:proofErr w:type="gramEnd"/>
            <w:r w:rsidRPr="00F26200">
              <w:rPr>
                <w:rFonts w:ascii="Times New Roman" w:hAnsi="Times New Roman"/>
                <w:sz w:val="28"/>
                <w:szCs w:val="28"/>
              </w:rPr>
              <w:t xml:space="preserve"> собственного </w:t>
            </w:r>
            <w:r w:rsidRPr="00F26200">
              <w:rPr>
                <w:rFonts w:ascii="Times New Roman" w:hAnsi="Times New Roman"/>
                <w:sz w:val="28"/>
                <w:szCs w:val="28"/>
              </w:rPr>
              <w:lastRenderedPageBreak/>
              <w:t>художественного вкуса и требований заказчика</w:t>
            </w:r>
          </w:p>
        </w:tc>
        <w:tc>
          <w:tcPr>
            <w:tcW w:w="3030" w:type="dxa"/>
          </w:tcPr>
          <w:p w:rsidR="005B6ADB" w:rsidRPr="00F26200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6200">
              <w:rPr>
                <w:rFonts w:ascii="Times New Roman" w:hAnsi="Times New Roman"/>
                <w:sz w:val="28"/>
                <w:szCs w:val="28"/>
              </w:rPr>
              <w:lastRenderedPageBreak/>
              <w:t>технологических, эксплуатационных и гигиенических требований, предъявляемых к материалам, программным средствам и оборудованию;</w:t>
            </w:r>
          </w:p>
          <w:p w:rsidR="005B6ADB" w:rsidRPr="00F26200" w:rsidRDefault="005B6ADB" w:rsidP="006E253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262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программных приложений работы с данными для разработки </w:t>
            </w:r>
            <w:proofErr w:type="gramStart"/>
            <w:r w:rsidRPr="00F26200">
              <w:rPr>
                <w:rFonts w:ascii="Times New Roman" w:hAnsi="Times New Roman"/>
                <w:sz w:val="28"/>
                <w:szCs w:val="28"/>
              </w:rPr>
              <w:t>дизайн-макетов</w:t>
            </w:r>
            <w:proofErr w:type="gramEnd"/>
          </w:p>
        </w:tc>
      </w:tr>
      <w:tr w:rsidR="005B6ADB" w:rsidRPr="007411C4" w:rsidTr="006E2536">
        <w:trPr>
          <w:gridAfter w:val="2"/>
          <w:wAfter w:w="14134" w:type="dxa"/>
          <w:trHeight w:val="74"/>
        </w:trPr>
        <w:tc>
          <w:tcPr>
            <w:tcW w:w="3936" w:type="dxa"/>
          </w:tcPr>
          <w:p w:rsidR="005B6ADB" w:rsidRPr="0042676A" w:rsidRDefault="005B6ADB" w:rsidP="006E2536">
            <w:pPr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lastRenderedPageBreak/>
              <w:t>ПК 2.3. Разрабатывать дизайн-макет на основе технического задания</w:t>
            </w:r>
          </w:p>
        </w:tc>
        <w:tc>
          <w:tcPr>
            <w:tcW w:w="3118" w:type="dxa"/>
          </w:tcPr>
          <w:p w:rsidR="005B6ADB" w:rsidRPr="0042676A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 xml:space="preserve">выполнять эталонные образцы объекта дизайна в макете, материале и в интерактивной среде; </w:t>
            </w:r>
          </w:p>
          <w:p w:rsidR="005B6ADB" w:rsidRPr="0042676A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5B6ADB" w:rsidRPr="0042676A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 xml:space="preserve">реализовывать творческие идеи в макете; </w:t>
            </w:r>
          </w:p>
          <w:p w:rsidR="005B6ADB" w:rsidRPr="0042676A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 xml:space="preserve">создавать целостную композицию на плоскости, в объеме и пространстве; </w:t>
            </w:r>
          </w:p>
          <w:p w:rsidR="005B6ADB" w:rsidRPr="0042676A" w:rsidRDefault="005B6ADB" w:rsidP="006E253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 xml:space="preserve">использовать преобразующие методы стилизации и трансформации для создания новых форм; </w:t>
            </w:r>
          </w:p>
          <w:p w:rsidR="005B6ADB" w:rsidRPr="0042676A" w:rsidRDefault="005B6ADB" w:rsidP="006E253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>создавать цветовое единство</w:t>
            </w:r>
          </w:p>
        </w:tc>
        <w:tc>
          <w:tcPr>
            <w:tcW w:w="3030" w:type="dxa"/>
          </w:tcPr>
          <w:p w:rsidR="005B6ADB" w:rsidRPr="0042676A" w:rsidRDefault="005B6ADB" w:rsidP="006E2536">
            <w:pPr>
              <w:tabs>
                <w:tab w:val="left" w:pos="266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 xml:space="preserve">современных тенденций в области дизайна; </w:t>
            </w:r>
          </w:p>
          <w:p w:rsidR="005B6ADB" w:rsidRPr="0042676A" w:rsidRDefault="005B6ADB" w:rsidP="006E2536">
            <w:pPr>
              <w:tabs>
                <w:tab w:val="left" w:pos="266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 xml:space="preserve">разнообразных изобразительных и технических приёмов и средств </w:t>
            </w:r>
            <w:proofErr w:type="gramStart"/>
            <w:r w:rsidRPr="0042676A">
              <w:rPr>
                <w:rFonts w:ascii="Times New Roman" w:hAnsi="Times New Roman"/>
                <w:sz w:val="28"/>
                <w:szCs w:val="28"/>
              </w:rPr>
              <w:t>дизайн-проектирования</w:t>
            </w:r>
            <w:proofErr w:type="gramEnd"/>
            <w:r w:rsidRPr="004267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6ADB" w:rsidRPr="0042676A" w:rsidRDefault="005B6ADB" w:rsidP="006E2536">
            <w:pPr>
              <w:tabs>
                <w:tab w:val="left" w:pos="266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>программных приложений по основным направлениям графического дизайна;</w:t>
            </w:r>
          </w:p>
          <w:p w:rsidR="005B6ADB" w:rsidRPr="0042676A" w:rsidRDefault="005B6ADB" w:rsidP="006E2536">
            <w:pPr>
              <w:tabs>
                <w:tab w:val="left" w:pos="266"/>
              </w:tabs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2676A">
              <w:rPr>
                <w:rFonts w:ascii="Times New Roman" w:hAnsi="Times New Roman"/>
                <w:sz w:val="28"/>
                <w:szCs w:val="28"/>
              </w:rPr>
              <w:t>технических параметров разработки макетов, сохранения, технологии печати</w:t>
            </w:r>
          </w:p>
        </w:tc>
      </w:tr>
    </w:tbl>
    <w:p w:rsidR="004B69FD" w:rsidRPr="00F54545" w:rsidRDefault="004B69FD" w:rsidP="00F54545">
      <w:pPr>
        <w:pStyle w:val="c5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357"/>
        <w:contextualSpacing/>
        <w:rPr>
          <w:sz w:val="28"/>
          <w:szCs w:val="28"/>
          <w:lang w:eastAsia="en-US"/>
        </w:rPr>
      </w:pPr>
    </w:p>
    <w:p w:rsidR="006D77AC" w:rsidRPr="00144FC6" w:rsidRDefault="006D77AC" w:rsidP="006D77AC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D77AC" w:rsidRDefault="006D77AC" w:rsidP="006D77A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D77AC" w:rsidRPr="00E9025A" w:rsidRDefault="006D77AC" w:rsidP="006D77A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 xml:space="preserve">2.1. Объем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E9025A">
        <w:rPr>
          <w:rFonts w:ascii="Times New Roman" w:hAnsi="Times New Roman" w:cs="Times New Roman"/>
          <w:b/>
          <w:sz w:val="28"/>
          <w:szCs w:val="28"/>
        </w:rPr>
        <w:t xml:space="preserve"> дисциплины и виды учебной работы</w:t>
      </w:r>
    </w:p>
    <w:p w:rsidR="006D77AC" w:rsidRDefault="006D77AC" w:rsidP="006D77AC">
      <w:pPr>
        <w:pStyle w:val="af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178"/>
        <w:gridCol w:w="2394"/>
      </w:tblGrid>
      <w:tr w:rsidR="006D77AC" w:rsidTr="00823AAC">
        <w:tc>
          <w:tcPr>
            <w:tcW w:w="7178" w:type="dxa"/>
          </w:tcPr>
          <w:p w:rsidR="006D77AC" w:rsidRDefault="006D77AC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94" w:type="dxa"/>
          </w:tcPr>
          <w:p w:rsidR="006D77AC" w:rsidRDefault="006D77AC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6D77AC" w:rsidTr="00823AAC">
        <w:tc>
          <w:tcPr>
            <w:tcW w:w="7178" w:type="dxa"/>
          </w:tcPr>
          <w:p w:rsidR="006D77AC" w:rsidRDefault="006D77AC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394" w:type="dxa"/>
          </w:tcPr>
          <w:p w:rsidR="006D77AC" w:rsidRPr="00E5493C" w:rsidRDefault="006D77AC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93C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  <w:tr w:rsidR="006D77AC" w:rsidTr="00823AAC">
        <w:tc>
          <w:tcPr>
            <w:tcW w:w="7178" w:type="dxa"/>
          </w:tcPr>
          <w:p w:rsidR="006D77AC" w:rsidRDefault="006D77AC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2394" w:type="dxa"/>
          </w:tcPr>
          <w:p w:rsidR="006D77AC" w:rsidRPr="00E5493C" w:rsidRDefault="006D77AC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93C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</w:tr>
      <w:tr w:rsidR="006D77AC" w:rsidTr="00823AAC">
        <w:tc>
          <w:tcPr>
            <w:tcW w:w="7178" w:type="dxa"/>
          </w:tcPr>
          <w:p w:rsidR="006D77AC" w:rsidRDefault="006D77AC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394" w:type="dxa"/>
          </w:tcPr>
          <w:p w:rsidR="006D77AC" w:rsidRDefault="00823AAC" w:rsidP="00823AA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77AC" w:rsidTr="00823AAC">
        <w:tc>
          <w:tcPr>
            <w:tcW w:w="7178" w:type="dxa"/>
          </w:tcPr>
          <w:p w:rsidR="006D77AC" w:rsidRDefault="006D77AC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94" w:type="dxa"/>
          </w:tcPr>
          <w:p w:rsidR="006D77AC" w:rsidRDefault="00823AAC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6D77AC" w:rsidTr="00823AAC">
        <w:tc>
          <w:tcPr>
            <w:tcW w:w="7178" w:type="dxa"/>
          </w:tcPr>
          <w:p w:rsidR="006D77AC" w:rsidRPr="00823AAC" w:rsidRDefault="00823AAC" w:rsidP="00D46502">
            <w:pPr>
              <w:pStyle w:val="af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3AAC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2394" w:type="dxa"/>
          </w:tcPr>
          <w:p w:rsidR="006D77AC" w:rsidRDefault="00823AAC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77AC" w:rsidTr="00823AAC">
        <w:tc>
          <w:tcPr>
            <w:tcW w:w="7178" w:type="dxa"/>
          </w:tcPr>
          <w:p w:rsidR="006D77AC" w:rsidRDefault="006D77AC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 работа</w:t>
            </w:r>
          </w:p>
        </w:tc>
        <w:tc>
          <w:tcPr>
            <w:tcW w:w="2394" w:type="dxa"/>
          </w:tcPr>
          <w:p w:rsidR="006D77AC" w:rsidRDefault="006D77AC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D77AC" w:rsidTr="00823AAC">
        <w:tc>
          <w:tcPr>
            <w:tcW w:w="7178" w:type="dxa"/>
          </w:tcPr>
          <w:p w:rsidR="006D77AC" w:rsidRDefault="006D77AC" w:rsidP="006D77AC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394" w:type="dxa"/>
          </w:tcPr>
          <w:p w:rsidR="006D77AC" w:rsidRDefault="006D77AC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CD4392" w:rsidRDefault="00CD4392" w:rsidP="00CD4392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CD4392" w:rsidRDefault="00CD4392" w:rsidP="00CD4392">
      <w:pPr>
        <w:ind w:firstLine="426"/>
        <w:rPr>
          <w:rFonts w:ascii="Times New Roman" w:hAnsi="Times New Roman"/>
          <w:b/>
          <w:sz w:val="24"/>
          <w:szCs w:val="24"/>
        </w:rPr>
        <w:sectPr w:rsidR="00CD4392" w:rsidSect="00FC4F6E">
          <w:footerReference w:type="default" r:id="rId9"/>
          <w:type w:val="nextColumn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55262A" w:rsidRPr="00683603" w:rsidRDefault="0055262A" w:rsidP="0055262A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6836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536"/>
        <w:gridCol w:w="7477"/>
        <w:gridCol w:w="2011"/>
        <w:gridCol w:w="2494"/>
      </w:tblGrid>
      <w:tr w:rsidR="0055262A" w:rsidRPr="00055B63" w:rsidTr="009A4FED">
        <w:trPr>
          <w:trHeight w:val="598"/>
          <w:tblHeader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2A" w:rsidRPr="00055B63" w:rsidRDefault="0055262A" w:rsidP="0055262A">
            <w:pPr>
              <w:suppressAutoHyphens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2A" w:rsidRPr="00055B63" w:rsidRDefault="0055262A" w:rsidP="0055262A">
            <w:pPr>
              <w:suppressAutoHyphens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2A" w:rsidRDefault="0055262A" w:rsidP="0055262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2A" w:rsidRDefault="0055262A" w:rsidP="0055262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713A71" w:rsidRPr="00055B63" w:rsidTr="009A4FED">
        <w:trPr>
          <w:trHeight w:val="20"/>
          <w:tblHeader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suppressAutoHyphens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suppressAutoHyphens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suppressAutoHyphens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suppressAutoHyphens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13A71" w:rsidRPr="00055B63" w:rsidTr="0055262A">
        <w:trPr>
          <w:trHeight w:val="20"/>
          <w:jc w:val="center"/>
        </w:trPr>
        <w:tc>
          <w:tcPr>
            <w:tcW w:w="3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История развития дизайна и графического искусства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334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713A71" w:rsidRPr="00055B63" w:rsidRDefault="00713A71" w:rsidP="0070306D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искусства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236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2C3415" w:rsidRDefault="00512D72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Pr="002C3415" w:rsidRDefault="00512D72" w:rsidP="002C3415">
            <w:pPr>
              <w:ind w:firstLine="0"/>
              <w:rPr>
                <w:rFonts w:ascii="Times New Roman" w:hAnsi="Times New Roman"/>
                <w:bCs/>
                <w:sz w:val="24"/>
              </w:rPr>
            </w:pPr>
            <w:r w:rsidRPr="002C3415">
              <w:rPr>
                <w:rFonts w:ascii="Times New Roman" w:hAnsi="Times New Roman"/>
                <w:bCs/>
                <w:sz w:val="24"/>
              </w:rPr>
              <w:t>История развития графического искусства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187B" w:rsidRPr="00055B63" w:rsidRDefault="00FE64F2" w:rsidP="0002187B">
            <w:pPr>
              <w:pStyle w:val="a5"/>
              <w:jc w:val="center"/>
              <w:rPr>
                <w:bCs/>
              </w:rPr>
            </w:pPr>
            <w:r>
              <w:rPr>
                <w:bCs/>
                <w:lang w:val="ru-RU"/>
              </w:rPr>
              <w:t>О</w:t>
            </w:r>
            <w:r w:rsidR="00512D72">
              <w:rPr>
                <w:bCs/>
                <w:lang w:val="ru-RU"/>
              </w:rPr>
              <w:t>К 1-</w:t>
            </w:r>
            <w:r>
              <w:rPr>
                <w:bCs/>
                <w:lang w:val="ru-RU"/>
              </w:rPr>
              <w:t>3</w:t>
            </w:r>
            <w:r w:rsidR="00512D72">
              <w:rPr>
                <w:bCs/>
                <w:lang w:val="ru-RU"/>
              </w:rPr>
              <w:t>,</w:t>
            </w:r>
          </w:p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152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52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Pr="00055B63" w:rsidRDefault="00FE64F2" w:rsidP="00FE64F2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512D72"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 Изучение основных лексических единиц по теме. Восстановление навыка чтения, перевода и поиска информации в тексте.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2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Pr="00055B63" w:rsidRDefault="00512D72" w:rsidP="00FE64F2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</w:t>
            </w:r>
            <w:r w:rsidR="00FE64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упражнений на изученному материалу. Развитие навыка говорения. Повторение структуры повествовательного предложения.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165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</w:p>
          <w:p w:rsidR="00512D72" w:rsidRPr="00055B63" w:rsidRDefault="00512D72" w:rsidP="0070306D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дизайна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72" w:rsidRPr="0070306D" w:rsidRDefault="00512D72" w:rsidP="007030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4F2" w:rsidRDefault="00692ECE" w:rsidP="00512D72">
            <w:pPr>
              <w:pStyle w:val="a5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ОК 1-3, </w:t>
            </w:r>
            <w:r w:rsidR="00FE64F2">
              <w:rPr>
                <w:bCs/>
                <w:lang w:val="ru-RU"/>
              </w:rPr>
              <w:t>9</w:t>
            </w:r>
          </w:p>
          <w:p w:rsidR="00512D72" w:rsidRPr="00055B63" w:rsidRDefault="00512D72" w:rsidP="0002187B">
            <w:pPr>
              <w:pStyle w:val="a5"/>
              <w:jc w:val="center"/>
            </w:pPr>
          </w:p>
        </w:tc>
      </w:tr>
      <w:tr w:rsidR="00512D72" w:rsidRPr="00055B63" w:rsidTr="009A4FED">
        <w:trPr>
          <w:trHeight w:val="25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дизайна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C3415">
              <w:rPr>
                <w:rFonts w:ascii="Times New Roman" w:hAnsi="Times New Roman"/>
                <w:bCs/>
                <w:sz w:val="24"/>
              </w:rPr>
              <w:t xml:space="preserve"> Развитие технологий графического дизайна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72" w:rsidRPr="0070306D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333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72" w:rsidRPr="0070306D" w:rsidRDefault="00512D72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333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поиска информации в тексте.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2D72" w:rsidRPr="00055B63" w:rsidTr="009A4FED">
        <w:trPr>
          <w:trHeight w:val="2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72" w:rsidRPr="00055B63" w:rsidRDefault="00512D72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72" w:rsidRPr="00055B63" w:rsidRDefault="00512D72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говорения. Повторение структуры вопросительного предложения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72" w:rsidRPr="00055B63" w:rsidRDefault="00512D72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70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A71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</w:p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Профессия дизайнер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36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Профессия дизайнер, её особенности.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10" w:rsidRPr="0070306D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32A" w:rsidRDefault="00F1332A" w:rsidP="00F1332A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1,8</w:t>
            </w:r>
          </w:p>
          <w:p w:rsidR="00FF4164" w:rsidRDefault="00FF4164" w:rsidP="00F1332A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3-5</w:t>
            </w:r>
          </w:p>
          <w:p w:rsidR="003A6010" w:rsidRPr="00055B63" w:rsidRDefault="003A6010" w:rsidP="000218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104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70306D" w:rsidRDefault="003A6010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392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изученного материала. Развитие навыка письма. Повторение множественного и единственного числа имен существительных.</w:t>
            </w:r>
          </w:p>
          <w:p w:rsidR="003A6010" w:rsidRPr="00713A71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55262A">
        <w:trPr>
          <w:jc w:val="center"/>
        </w:trPr>
        <w:tc>
          <w:tcPr>
            <w:tcW w:w="3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055B63">
              <w:rPr>
                <w:rFonts w:ascii="Times New Roman" w:hAnsi="Times New Roman"/>
                <w:b/>
                <w:sz w:val="24"/>
                <w:szCs w:val="24"/>
              </w:rPr>
              <w:t>Современные вопросы профессиональной деятельности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2C3415" w:rsidRDefault="003A6010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415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10" w:rsidRDefault="00FE64F2" w:rsidP="0002187B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5-9</w:t>
            </w:r>
          </w:p>
          <w:p w:rsidR="00031233" w:rsidRPr="00055B63" w:rsidRDefault="00031233" w:rsidP="000218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</w:tr>
      <w:tr w:rsidR="003A6010" w:rsidRPr="00055B63" w:rsidTr="009A4FED">
        <w:trPr>
          <w:trHeight w:val="110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  <w:r w:rsidRPr="00055B63">
              <w:rPr>
                <w:rFonts w:ascii="Times New Roman" w:hAnsi="Times New Roman"/>
                <w:sz w:val="24"/>
                <w:szCs w:val="24"/>
              </w:rPr>
              <w:t>Профессиональное обучение и среда в профессии дизайнер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293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Профессиональное обучение и среда в профессии дизайнер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70306D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128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70306D" w:rsidRDefault="003A6010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636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письма, словообразование. Повторение суффиксов и приставок в английском языке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3. Развитие навыка перевода с русского языка на иностранный, с использованием активной лексики урока.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4. Использование фразовых глаголов английского языка применительно к профессиональной тематике. Развитие навыка говорения.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70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Default="00713A71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713A71" w:rsidRPr="00055B63" w:rsidRDefault="00713A71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Цифровая печать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3636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201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Цифровая печать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3A71" w:rsidRPr="00055B63" w:rsidTr="009A4FED">
        <w:trPr>
          <w:trHeight w:val="34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trHeight w:val="559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Default="00FE64F2" w:rsidP="0002187B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2-7</w:t>
            </w:r>
          </w:p>
          <w:p w:rsidR="00031233" w:rsidRPr="00055B63" w:rsidRDefault="00031233" w:rsidP="000218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2.3</w:t>
            </w: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изученного материала. Развитие навыка письма. Использование временной формы глагола в английском языке.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713A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3. Развитие навыка перевода с русского языка на иностранный, с использованием активной лексики урока.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10" w:rsidRPr="00055B63" w:rsidTr="009A4FED">
        <w:trPr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Default="003A6010" w:rsidP="00713A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10" w:rsidRPr="00055B63" w:rsidRDefault="003A6010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работа: составление диалога по теме: «Развитие технологий графического дизайна».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10" w:rsidRPr="00055B63" w:rsidRDefault="003A6010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149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Default="0056011C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</w:p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Основные виды печатной продукции 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3636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4F2" w:rsidRDefault="00FE64F2" w:rsidP="00F04547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5-9</w:t>
            </w:r>
          </w:p>
          <w:p w:rsidR="00F04547" w:rsidRDefault="00F04547" w:rsidP="00F0454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31233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Основные виды печатной продукции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70306D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70306D" w:rsidRDefault="0056011C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644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713A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2. Развитие навыка говорения. Использование монологической речи по изученной теме с использованием профессиональной терминологии.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243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Тема. 2.4.</w:t>
            </w:r>
          </w:p>
          <w:p w:rsidR="0056011C" w:rsidRPr="00055B63" w:rsidRDefault="0056011C" w:rsidP="007030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 Оформление книг. Профессия </w:t>
            </w:r>
            <w:r w:rsidRPr="00055B63">
              <w:rPr>
                <w:rFonts w:ascii="Times New Roman" w:hAnsi="Times New Roman"/>
                <w:sz w:val="24"/>
                <w:szCs w:val="24"/>
              </w:rPr>
              <w:lastRenderedPageBreak/>
              <w:t>иллюстратор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3636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7030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233" w:rsidRDefault="00FE64F2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5-9</w:t>
            </w:r>
          </w:p>
          <w:p w:rsidR="00031233" w:rsidRDefault="00031233" w:rsidP="0003123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56011C" w:rsidRPr="00055B63" w:rsidRDefault="00FF4164" w:rsidP="0003123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011C" w:rsidRPr="00055B63" w:rsidTr="009A4FED">
        <w:trPr>
          <w:trHeight w:val="188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Оформление книг. Профессия иллюстратор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70306D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31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70306D" w:rsidRDefault="0056011C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011C" w:rsidRPr="00055B63" w:rsidTr="009A4FED">
        <w:trPr>
          <w:trHeight w:val="614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2. Выполнение упражнений по изученному материалу. Развитие навыка письма. Использование степени сравнения имен прилагательных в английском языке.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11C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C" w:rsidRPr="00055B63" w:rsidRDefault="0056011C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1C" w:rsidRPr="00055B63" w:rsidRDefault="0056011C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055B63">
              <w:rPr>
                <w:rFonts w:ascii="Times New Roman" w:hAnsi="Times New Roman"/>
                <w:sz w:val="24"/>
                <w:szCs w:val="24"/>
              </w:rPr>
              <w:t>Развитие навыка говорения по изученной теме с использованием профессиональной терминологии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C" w:rsidRPr="00055B63" w:rsidRDefault="0056011C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744" w:rsidRPr="00055B63" w:rsidTr="009A4FED">
        <w:trPr>
          <w:trHeight w:val="169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44" w:rsidRDefault="00D12744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</w:p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Форма, размер, пространство в графическом дизайне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F58" w:rsidRDefault="00865F58" w:rsidP="00865F58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5-12</w:t>
            </w:r>
          </w:p>
          <w:p w:rsidR="00D12744" w:rsidRPr="00055B63" w:rsidRDefault="00865F58" w:rsidP="000218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3123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2.3</w:t>
            </w:r>
          </w:p>
        </w:tc>
      </w:tr>
      <w:tr w:rsidR="00D12744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Форма, размер, пространство в графическом дизайне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70306D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744" w:rsidRPr="00055B63" w:rsidTr="009A4FED">
        <w:trPr>
          <w:trHeight w:val="34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70306D" w:rsidRDefault="00D12744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744" w:rsidRPr="00055B63" w:rsidTr="009A4FED">
        <w:trPr>
          <w:trHeight w:val="584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744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местоимений в английском языке.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2744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44" w:rsidRPr="00055B63" w:rsidRDefault="00D12744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3.Повторение изученных грамматических тем.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4" w:rsidRPr="00055B63" w:rsidRDefault="00D12744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75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</w:p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Дизайн торговой марки компании, разработка, продвижение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2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Дизайн торговой марки компании, разработка, продвижение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3A71" w:rsidRPr="00055B63" w:rsidTr="009A4FED">
        <w:trPr>
          <w:trHeight w:val="232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471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ECD" w:rsidRDefault="00743ECD" w:rsidP="00743EC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:rsidR="00713A71" w:rsidRPr="00055B63" w:rsidRDefault="00031233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2.3</w:t>
            </w:r>
          </w:p>
        </w:tc>
      </w:tr>
      <w:tr w:rsidR="00713A71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артиклей в английском языке.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FE3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3" w:rsidRPr="00055B63" w:rsidRDefault="00006FE3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E3" w:rsidRDefault="00006FE3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E3" w:rsidRPr="00055B63" w:rsidRDefault="00006FE3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диалога по теме.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3" w:rsidRPr="00055B63" w:rsidRDefault="00006FE3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FE3" w:rsidRPr="00055B63" w:rsidRDefault="00006FE3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055B63">
              <w:rPr>
                <w:rFonts w:ascii="Times New Roman" w:hAnsi="Times New Roman"/>
                <w:sz w:val="24"/>
                <w:szCs w:val="24"/>
              </w:rPr>
              <w:t>Развитие навыка говорения по изученной теме с использованием профессиональной терминологии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4. Повторение изученного материала по разделу № 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363656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6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3A71" w:rsidRPr="00055B63" w:rsidTr="009A4FED">
        <w:trPr>
          <w:trHeight w:val="74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</w:p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Реклама. Особенности рекламной продукции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3A71" w:rsidRPr="00055B63" w:rsidTr="009A4FED">
        <w:trPr>
          <w:trHeight w:val="353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404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190C9C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A71" w:rsidRDefault="00BB5068" w:rsidP="0002187B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2-8</w:t>
            </w:r>
          </w:p>
          <w:p w:rsidR="00031233" w:rsidRDefault="00031233" w:rsidP="0003123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2.2, 2.3</w:t>
            </w:r>
          </w:p>
          <w:p w:rsidR="00031233" w:rsidRPr="00055B63" w:rsidRDefault="00031233" w:rsidP="000218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588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страдательного залога в английском языке.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392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3.Развитие навыка восприятия иностранной речи на слух. Аудирование по теме «Реклама»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141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A71" w:rsidRDefault="00713A71" w:rsidP="007030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Тема 2.8.  </w:t>
            </w:r>
          </w:p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 xml:space="preserve">Дизайн упаковочной продукции 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A71" w:rsidRPr="00055B63" w:rsidRDefault="00713A71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250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Дизайн упаковочной продукции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3A71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70306D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409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190C9C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 по теме. Развитие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233" w:rsidRDefault="00CB2D1C" w:rsidP="0002187B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5-12</w:t>
            </w:r>
          </w:p>
          <w:p w:rsidR="00031233" w:rsidRDefault="00031233" w:rsidP="0003123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2.2, 2.3</w:t>
            </w:r>
          </w:p>
          <w:p w:rsidR="00713A71" w:rsidRPr="00055B63" w:rsidRDefault="00CB2D1C" w:rsidP="000218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13A71" w:rsidRPr="00055B63" w:rsidTr="009A4FED">
        <w:trPr>
          <w:trHeight w:val="391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2C3415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говорения.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3A71" w:rsidRPr="00055B63" w:rsidTr="009A4FED">
        <w:trPr>
          <w:jc w:val="center"/>
        </w:trPr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713A71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2C3415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3.Развитие навыка восприятия иностранной речи на слух. Аудирование по теме «Разработка упаковки»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7030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010E" w:rsidRPr="00055B63" w:rsidTr="0055262A">
        <w:trPr>
          <w:trHeight w:val="20"/>
          <w:jc w:val="center"/>
        </w:trPr>
        <w:tc>
          <w:tcPr>
            <w:tcW w:w="3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и профессиональная среда общения. Этика и нормы делового и профессионального общения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0E" w:rsidRPr="00055B63" w:rsidRDefault="00B23993" w:rsidP="0070306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100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0E" w:rsidRDefault="00D2010E" w:rsidP="0070306D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 3.1. </w:t>
            </w:r>
          </w:p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B23993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104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Собеседование. Собеседование на иностранном языке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30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B23993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0CD0" w:rsidRPr="00055B63" w:rsidTr="009A4FED">
        <w:trPr>
          <w:trHeight w:val="211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D0" w:rsidRPr="00055B63" w:rsidRDefault="00B10CD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D0" w:rsidRPr="00055B63" w:rsidRDefault="00B10CD0" w:rsidP="00D2010E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59-60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D0" w:rsidRPr="00055B63" w:rsidRDefault="00B10CD0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Примен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ение навыков составления резюме</w:t>
            </w: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 с использованием клише, устойчивых словосочетаний и изученного лексического минимума.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D0" w:rsidRPr="00055B63" w:rsidRDefault="00B10CD0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233" w:rsidRDefault="00B10CD0" w:rsidP="0003123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5-12</w:t>
            </w:r>
          </w:p>
          <w:p w:rsidR="00031233" w:rsidRDefault="00031233" w:rsidP="0003123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2.2, 2.3</w:t>
            </w:r>
          </w:p>
          <w:p w:rsidR="00B10CD0" w:rsidRPr="00055B63" w:rsidRDefault="00B10CD0" w:rsidP="0003123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13A71" w:rsidRPr="00055B63" w:rsidTr="009A4FED">
        <w:trPr>
          <w:trHeight w:val="7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D2010E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2399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-6</w:t>
            </w:r>
            <w:r w:rsidR="00B239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Развитие навыка говорения. Составление вопросов по профессиональной тематике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E3" w:rsidRPr="00055B63" w:rsidTr="009A4FED">
        <w:trPr>
          <w:trHeight w:val="70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3" w:rsidRPr="00055B63" w:rsidRDefault="00006FE3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E3" w:rsidRDefault="00006FE3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E3" w:rsidRPr="00055B63" w:rsidRDefault="00006FE3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резюме.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3" w:rsidRPr="00055B63" w:rsidRDefault="00006FE3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3" w:rsidRPr="00055B63" w:rsidRDefault="00006FE3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213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0E" w:rsidRDefault="00D2010E" w:rsidP="0070306D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</w:p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Деловая переписка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30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Деловая переписка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21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32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B23993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  <w:r w:rsidR="00D2010E">
              <w:rPr>
                <w:rFonts w:ascii="Times New Roman" w:hAnsi="Times New Roman"/>
                <w:bCs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Активизация навыка письма, с использованием клише, устойчивых словосочетаний и изученного лексического минимума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70306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33" w:rsidRDefault="00B10CD0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2-7</w:t>
            </w:r>
          </w:p>
          <w:p w:rsidR="00713A71" w:rsidRPr="00055B63" w:rsidRDefault="00031233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  <w:r w:rsidR="00B10CD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2010E" w:rsidRPr="00055B63" w:rsidTr="009A4FED">
        <w:trPr>
          <w:trHeight w:val="101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0E" w:rsidRPr="00A81490" w:rsidRDefault="00D2010E" w:rsidP="0070306D">
            <w:pPr>
              <w:ind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1490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A81490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</w:p>
          <w:p w:rsidR="00D2010E" w:rsidRPr="00A81490" w:rsidRDefault="00D2010E" w:rsidP="00055B63">
            <w:pPr>
              <w:pStyle w:val="a9"/>
              <w:spacing w:before="0" w:after="0"/>
              <w:ind w:left="0" w:firstLine="0"/>
              <w:contextualSpacing/>
              <w:rPr>
                <w:bCs/>
              </w:rPr>
            </w:pPr>
            <w:r w:rsidRPr="00A81490">
              <w:rPr>
                <w:bCs/>
              </w:rPr>
              <w:t>Деловые переговоры. Обсуждение условий договоров и контрактов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70306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22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Деловые переговоры. Обсуждение условий договоров и контрактов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70306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31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70306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06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431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B23993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  <w:r w:rsidR="00D2010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Активизация навыка говорения и восприятия на слух иноязычной речи.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70306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233" w:rsidRDefault="00BD3330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2-7</w:t>
            </w:r>
          </w:p>
          <w:p w:rsidR="00713A71" w:rsidRPr="00055B63" w:rsidRDefault="00031233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  <w:r w:rsidR="00F210D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13A71" w:rsidRPr="00055B63" w:rsidTr="009A4FED">
        <w:trPr>
          <w:trHeight w:val="571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B23993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="00D2010E">
              <w:rPr>
                <w:rFonts w:ascii="Times New Roman" w:hAnsi="Times New Roman"/>
                <w:bCs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2. Составление вопросов по профессиональной тематике. Использование клише в речи учащегося.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70306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55262A">
        <w:trPr>
          <w:trHeight w:val="20"/>
          <w:jc w:val="center"/>
        </w:trPr>
        <w:tc>
          <w:tcPr>
            <w:tcW w:w="3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4.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Общеразговорная лексика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450216" w:rsidP="0070306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186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0E" w:rsidRDefault="00D2010E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 4.1. </w:t>
            </w:r>
          </w:p>
          <w:p w:rsidR="00D2010E" w:rsidRPr="00055B63" w:rsidRDefault="00D2010E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Знаменитые художники России и зарубежных стран</w:t>
            </w: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176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Знаменитые художники России и зарубежных стран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315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450216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581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D2010E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B23993">
              <w:rPr>
                <w:rFonts w:ascii="Times New Roman" w:hAnsi="Times New Roman"/>
                <w:bCs/>
                <w:sz w:val="24"/>
                <w:szCs w:val="24"/>
              </w:rPr>
              <w:t>1-72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Изучение основных лексических единиц на иностранном языке по теме. Активизация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233" w:rsidRDefault="00B10CD0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3-9</w:t>
            </w:r>
          </w:p>
          <w:p w:rsidR="00031233" w:rsidRDefault="00031233" w:rsidP="0003123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2.2, 2.3</w:t>
            </w:r>
          </w:p>
          <w:p w:rsidR="00713A71" w:rsidRPr="00055B63" w:rsidRDefault="00B10CD0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13A71" w:rsidRPr="00055B63" w:rsidTr="009A4FED">
        <w:trPr>
          <w:trHeight w:val="20"/>
          <w:jc w:val="center"/>
        </w:trPr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1" w:rsidRPr="00055B63" w:rsidRDefault="00B23993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="00D2010E">
              <w:rPr>
                <w:rFonts w:ascii="Times New Roman" w:hAnsi="Times New Roman"/>
                <w:bCs/>
                <w:sz w:val="24"/>
                <w:szCs w:val="24"/>
              </w:rPr>
              <w:t>-7</w:t>
            </w:r>
            <w:r w:rsidR="0045021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Активизация навыка говорения и передачи информации на иностранном языке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450216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06145" w:rsidRPr="00055B63" w:rsidTr="009A4FED">
        <w:trPr>
          <w:trHeight w:val="20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45" w:rsidRPr="00055B63" w:rsidRDefault="00806145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45" w:rsidRDefault="00806145" w:rsidP="00B2399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45" w:rsidRPr="00055B63" w:rsidRDefault="00806145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составить монолог о творчестве любимого художника.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45" w:rsidRDefault="00C74F1C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45" w:rsidRPr="00055B63" w:rsidRDefault="00806145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162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010E" w:rsidRDefault="00D2010E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</w:p>
          <w:p w:rsidR="00BD56D1" w:rsidRDefault="00D2010E" w:rsidP="00A81490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Культура и традиции страны изучаемого языка</w:t>
            </w:r>
          </w:p>
          <w:p w:rsidR="00BD56D1" w:rsidRPr="00BD56D1" w:rsidRDefault="00BD56D1" w:rsidP="00BD5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56D1" w:rsidRPr="00BD56D1" w:rsidRDefault="00BD56D1" w:rsidP="00BD5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56D1" w:rsidRPr="00BD56D1" w:rsidRDefault="00BD56D1" w:rsidP="00BD5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56D1" w:rsidRPr="00BD56D1" w:rsidRDefault="00BD56D1" w:rsidP="00BD5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56D1" w:rsidRPr="00BD56D1" w:rsidRDefault="00BD56D1" w:rsidP="00BD5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010E" w:rsidRPr="00BD56D1" w:rsidRDefault="00D2010E" w:rsidP="00BD5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10E" w:rsidRPr="00055B63" w:rsidRDefault="00D2010E" w:rsidP="0036365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300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Культура и традиции страны изучаемого языка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010E" w:rsidRPr="00055B63" w:rsidTr="009A4FED">
        <w:trPr>
          <w:trHeight w:val="202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010E" w:rsidRPr="00055B63" w:rsidRDefault="00D2010E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0E" w:rsidRPr="0070306D" w:rsidRDefault="00450216" w:rsidP="00055B63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0E" w:rsidRPr="00055B63" w:rsidRDefault="00D2010E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3A71" w:rsidRPr="00055B63" w:rsidTr="009A4FED">
        <w:trPr>
          <w:trHeight w:val="497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713A71" w:rsidRPr="00055B63" w:rsidRDefault="00450216" w:rsidP="0045021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  <w:r w:rsidR="00D2010E">
              <w:rPr>
                <w:rFonts w:ascii="Times New Roman" w:hAnsi="Times New Roman"/>
                <w:bCs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Активизация навыка чтения, перевода и выделения информации в тексте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233" w:rsidRDefault="00BD3330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 5-9</w:t>
            </w:r>
          </w:p>
          <w:p w:rsidR="00031233" w:rsidRDefault="00031233" w:rsidP="0003123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2.2, 2.3</w:t>
            </w:r>
          </w:p>
          <w:p w:rsidR="00713A71" w:rsidRPr="00055B63" w:rsidRDefault="00B10CD0" w:rsidP="0003123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13A71" w:rsidRPr="00055B63" w:rsidTr="009A4FED">
        <w:trPr>
          <w:trHeight w:val="20"/>
          <w:jc w:val="center"/>
        </w:trPr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713A71" w:rsidRPr="00450216" w:rsidRDefault="00450216" w:rsidP="00D2010E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0216">
              <w:rPr>
                <w:rFonts w:ascii="Times New Roman" w:hAnsi="Times New Roman"/>
                <w:bCs/>
                <w:sz w:val="24"/>
                <w:szCs w:val="24"/>
              </w:rPr>
              <w:t>78-83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A71" w:rsidRPr="00055B63" w:rsidRDefault="00713A71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Cs/>
                <w:sz w:val="24"/>
                <w:szCs w:val="24"/>
              </w:rPr>
              <w:t>2. Активизация навыка говорения и передачи информации на иностранном языке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71" w:rsidRPr="00055B63" w:rsidRDefault="00450216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1" w:rsidRPr="00055B63" w:rsidRDefault="00713A71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FE6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C23156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0F505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FE6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C61CD5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FE64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C61CD5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FE64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C61CD5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FE64F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700DA0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505D" w:rsidRPr="00055B63" w:rsidTr="009A4FED">
        <w:trPr>
          <w:trHeight w:val="20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055B63" w:rsidRDefault="000F505D" w:rsidP="00055B6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5D" w:rsidRPr="00374150" w:rsidRDefault="000F505D" w:rsidP="00FE64F2">
            <w:pPr>
              <w:pStyle w:val="a5"/>
              <w:rPr>
                <w:color w:val="FF0000"/>
              </w:rPr>
            </w:pPr>
            <w:proofErr w:type="spellStart"/>
            <w:r w:rsidRPr="00374150">
              <w:rPr>
                <w:b/>
              </w:rPr>
              <w:t>Всего</w:t>
            </w:r>
            <w:proofErr w:type="spellEnd"/>
            <w:r w:rsidRPr="00374150">
              <w:rPr>
                <w:b/>
              </w:rPr>
              <w:t xml:space="preserve"> </w:t>
            </w:r>
            <w:proofErr w:type="spellStart"/>
            <w:r w:rsidRPr="00374150">
              <w:rPr>
                <w:b/>
              </w:rPr>
              <w:t>часов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Default="00C61CD5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5D" w:rsidRPr="00055B63" w:rsidRDefault="000F505D" w:rsidP="00055B6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91D46" w:rsidRDefault="00A91D46" w:rsidP="00CD4392">
      <w:pPr>
        <w:rPr>
          <w:rFonts w:ascii="Times New Roman" w:hAnsi="Times New Roman"/>
          <w:sz w:val="24"/>
          <w:szCs w:val="24"/>
        </w:rPr>
        <w:sectPr w:rsidR="00A91D46" w:rsidSect="00D2010E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316C49" w:rsidRDefault="00DC4BE9" w:rsidP="00CD43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</w:p>
    <w:p w:rsidR="00DC4BE9" w:rsidRPr="006174A6" w:rsidRDefault="00DC4BE9" w:rsidP="00CD43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DC4BE9" w:rsidRPr="006174A6" w:rsidRDefault="00DC4BE9" w:rsidP="00CD43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DC4BE9" w:rsidRPr="006174A6" w:rsidRDefault="00DC4BE9" w:rsidP="007030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3.1 </w:t>
      </w:r>
      <w:r w:rsidRPr="006174A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DC4BE9" w:rsidRPr="006174A6" w:rsidRDefault="00DC4BE9" w:rsidP="0070306D">
      <w:pPr>
        <w:ind w:firstLine="709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color w:val="000000"/>
          <w:sz w:val="28"/>
          <w:szCs w:val="28"/>
        </w:rPr>
        <w:t>Реализация учебной дисциплины т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ребует </w:t>
      </w:r>
      <w:r w:rsidR="0070306D">
        <w:rPr>
          <w:rFonts w:ascii="Times New Roman" w:eastAsia="Calibri" w:hAnsi="Times New Roman"/>
          <w:color w:val="000000"/>
          <w:sz w:val="28"/>
          <w:szCs w:val="28"/>
        </w:rPr>
        <w:t>наличия учебного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</w:t>
      </w:r>
      <w:r w:rsidRPr="00DC4BE9">
        <w:rPr>
          <w:rFonts w:ascii="Times New Roman" w:hAnsi="Times New Roman"/>
          <w:bCs/>
          <w:sz w:val="28"/>
          <w:szCs w:val="28"/>
        </w:rPr>
        <w:t>абинет</w:t>
      </w:r>
      <w:r>
        <w:rPr>
          <w:rFonts w:ascii="Times New Roman" w:hAnsi="Times New Roman"/>
          <w:bCs/>
          <w:sz w:val="28"/>
          <w:szCs w:val="28"/>
        </w:rPr>
        <w:t>а</w:t>
      </w:r>
      <w:r w:rsidRPr="00DC4BE9">
        <w:rPr>
          <w:rFonts w:ascii="Times New Roman" w:hAnsi="Times New Roman"/>
          <w:bCs/>
          <w:sz w:val="28"/>
          <w:szCs w:val="28"/>
        </w:rPr>
        <w:t xml:space="preserve"> иностранного языка</w:t>
      </w:r>
      <w:r w:rsidR="0060492D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  <w:r w:rsidRPr="006174A6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DC4BE9" w:rsidRPr="006174A6" w:rsidRDefault="00DC4BE9" w:rsidP="0070306D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DC4BE9" w:rsidRPr="006174A6" w:rsidRDefault="00DC4BE9" w:rsidP="00CD4392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>
        <w:rPr>
          <w:rFonts w:ascii="Times New Roman" w:eastAsia="Calibri" w:hAnsi="Times New Roman"/>
          <w:b/>
          <w:sz w:val="28"/>
          <w:szCs w:val="28"/>
        </w:rPr>
        <w:t>кабинета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DC4BE9" w:rsidRPr="0070306D" w:rsidRDefault="00DC4BE9" w:rsidP="0070306D">
      <w:pPr>
        <w:pStyle w:val="a9"/>
        <w:numPr>
          <w:ilvl w:val="0"/>
          <w:numId w:val="16"/>
        </w:numPr>
        <w:spacing w:before="0" w:after="0"/>
        <w:ind w:left="0" w:firstLine="357"/>
        <w:rPr>
          <w:spacing w:val="2"/>
          <w:sz w:val="28"/>
          <w:szCs w:val="28"/>
        </w:rPr>
      </w:pPr>
      <w:r w:rsidRPr="0070306D">
        <w:rPr>
          <w:spacing w:val="2"/>
          <w:sz w:val="28"/>
          <w:szCs w:val="28"/>
        </w:rPr>
        <w:t>посадочные места по количеству обучающихся</w:t>
      </w:r>
      <w:r w:rsidR="0070306D">
        <w:rPr>
          <w:spacing w:val="2"/>
          <w:sz w:val="28"/>
          <w:szCs w:val="28"/>
        </w:rPr>
        <w:t>;</w:t>
      </w:r>
    </w:p>
    <w:p w:rsidR="00DC4BE9" w:rsidRPr="0070306D" w:rsidRDefault="00DC4BE9" w:rsidP="0070306D">
      <w:pPr>
        <w:pStyle w:val="a9"/>
        <w:numPr>
          <w:ilvl w:val="0"/>
          <w:numId w:val="16"/>
        </w:numPr>
        <w:spacing w:before="0" w:after="0"/>
        <w:ind w:left="0" w:firstLine="357"/>
        <w:rPr>
          <w:sz w:val="28"/>
          <w:szCs w:val="28"/>
        </w:rPr>
      </w:pPr>
      <w:r w:rsidRPr="0070306D">
        <w:rPr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</w:t>
      </w:r>
      <w:r w:rsidR="0070306D">
        <w:rPr>
          <w:sz w:val="28"/>
          <w:szCs w:val="28"/>
        </w:rPr>
        <w:t>;</w:t>
      </w:r>
      <w:r w:rsidRPr="0070306D">
        <w:rPr>
          <w:sz w:val="28"/>
          <w:szCs w:val="28"/>
        </w:rPr>
        <w:t xml:space="preserve">  </w:t>
      </w:r>
    </w:p>
    <w:p w:rsidR="00DC4BE9" w:rsidRPr="0070306D" w:rsidRDefault="0070306D" w:rsidP="0070306D">
      <w:pPr>
        <w:pStyle w:val="a9"/>
        <w:numPr>
          <w:ilvl w:val="0"/>
          <w:numId w:val="16"/>
        </w:numPr>
        <w:spacing w:before="0" w:after="0"/>
        <w:ind w:left="0" w:firstLine="357"/>
        <w:rPr>
          <w:sz w:val="28"/>
          <w:szCs w:val="28"/>
        </w:rPr>
      </w:pPr>
      <w:r>
        <w:rPr>
          <w:sz w:val="28"/>
          <w:szCs w:val="28"/>
        </w:rPr>
        <w:t>э</w:t>
      </w:r>
      <w:r w:rsidR="00DC4BE9" w:rsidRPr="0070306D">
        <w:rPr>
          <w:sz w:val="28"/>
          <w:szCs w:val="28"/>
        </w:rPr>
        <w:t>лектронная доска</w:t>
      </w:r>
      <w:r>
        <w:rPr>
          <w:sz w:val="28"/>
          <w:szCs w:val="28"/>
        </w:rPr>
        <w:t>;</w:t>
      </w:r>
    </w:p>
    <w:p w:rsidR="00DC4BE9" w:rsidRPr="0070306D" w:rsidRDefault="0070306D" w:rsidP="0070306D">
      <w:pPr>
        <w:pStyle w:val="a9"/>
        <w:numPr>
          <w:ilvl w:val="0"/>
          <w:numId w:val="16"/>
        </w:numPr>
        <w:spacing w:before="0" w:after="0"/>
        <w:ind w:left="0" w:firstLine="357"/>
        <w:rPr>
          <w:sz w:val="28"/>
          <w:szCs w:val="28"/>
        </w:rPr>
      </w:pPr>
      <w:r>
        <w:rPr>
          <w:sz w:val="28"/>
          <w:szCs w:val="28"/>
        </w:rPr>
        <w:t>з</w:t>
      </w:r>
      <w:r w:rsidR="00DC4BE9" w:rsidRPr="0070306D">
        <w:rPr>
          <w:sz w:val="28"/>
          <w:szCs w:val="28"/>
        </w:rPr>
        <w:t>вуковая система</w:t>
      </w:r>
      <w:r>
        <w:rPr>
          <w:sz w:val="28"/>
          <w:szCs w:val="28"/>
        </w:rPr>
        <w:t>;</w:t>
      </w:r>
    </w:p>
    <w:p w:rsidR="00DC4BE9" w:rsidRPr="0070306D" w:rsidRDefault="0070306D" w:rsidP="0070306D">
      <w:pPr>
        <w:pStyle w:val="a9"/>
        <w:numPr>
          <w:ilvl w:val="0"/>
          <w:numId w:val="16"/>
        </w:numPr>
        <w:spacing w:before="0" w:after="0"/>
        <w:ind w:left="0" w:firstLine="357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="00DC4BE9" w:rsidRPr="0070306D">
        <w:rPr>
          <w:sz w:val="28"/>
          <w:szCs w:val="28"/>
        </w:rPr>
        <w:t>етевой удлинитель</w:t>
      </w:r>
      <w:r>
        <w:rPr>
          <w:sz w:val="28"/>
          <w:szCs w:val="28"/>
        </w:rPr>
        <w:t>;</w:t>
      </w:r>
    </w:p>
    <w:p w:rsidR="0070306D" w:rsidRPr="00713A71" w:rsidRDefault="0070306D" w:rsidP="00713A71">
      <w:pPr>
        <w:pStyle w:val="a9"/>
        <w:numPr>
          <w:ilvl w:val="0"/>
          <w:numId w:val="16"/>
        </w:numPr>
        <w:spacing w:before="0" w:after="0"/>
        <w:ind w:left="0" w:firstLine="357"/>
        <w:rPr>
          <w:i/>
          <w:sz w:val="28"/>
          <w:szCs w:val="28"/>
        </w:rPr>
      </w:pPr>
      <w:r>
        <w:rPr>
          <w:sz w:val="28"/>
          <w:szCs w:val="28"/>
        </w:rPr>
        <w:t>к</w:t>
      </w:r>
      <w:r w:rsidR="00DC4BE9" w:rsidRPr="0070306D">
        <w:rPr>
          <w:sz w:val="28"/>
          <w:szCs w:val="28"/>
        </w:rPr>
        <w:t>омплект учебно-методической документации.</w:t>
      </w:r>
    </w:p>
    <w:p w:rsidR="00DC4BE9" w:rsidRPr="0070306D" w:rsidRDefault="00DC4BE9" w:rsidP="0070306D">
      <w:pPr>
        <w:ind w:firstLine="0"/>
        <w:rPr>
          <w:rFonts w:ascii="Times New Roman" w:hAnsi="Times New Roman"/>
          <w:b/>
          <w:sz w:val="28"/>
          <w:szCs w:val="28"/>
        </w:rPr>
      </w:pPr>
      <w:r w:rsidRPr="0070306D">
        <w:rPr>
          <w:rFonts w:ascii="Times New Roman" w:hAnsi="Times New Roman"/>
          <w:b/>
          <w:sz w:val="28"/>
          <w:szCs w:val="28"/>
        </w:rPr>
        <w:t>Вспомогательное оборудование</w:t>
      </w:r>
    </w:p>
    <w:p w:rsidR="00DC4BE9" w:rsidRPr="0070306D" w:rsidRDefault="00DC4BE9" w:rsidP="0070306D">
      <w:pPr>
        <w:pStyle w:val="a9"/>
        <w:numPr>
          <w:ilvl w:val="0"/>
          <w:numId w:val="17"/>
        </w:numPr>
        <w:spacing w:before="0" w:after="0"/>
        <w:ind w:left="0" w:firstLine="357"/>
        <w:rPr>
          <w:sz w:val="28"/>
          <w:szCs w:val="28"/>
        </w:rPr>
      </w:pPr>
      <w:r w:rsidRPr="0070306D">
        <w:rPr>
          <w:sz w:val="28"/>
          <w:szCs w:val="28"/>
        </w:rPr>
        <w:t>Наглядные пособия, раздаточный материал</w:t>
      </w:r>
      <w:r w:rsidR="0070306D">
        <w:rPr>
          <w:sz w:val="28"/>
          <w:szCs w:val="28"/>
        </w:rPr>
        <w:t>;</w:t>
      </w:r>
    </w:p>
    <w:p w:rsidR="00DC4BE9" w:rsidRPr="0070306D" w:rsidRDefault="00DC4BE9" w:rsidP="0070306D">
      <w:pPr>
        <w:pStyle w:val="a9"/>
        <w:numPr>
          <w:ilvl w:val="0"/>
          <w:numId w:val="17"/>
        </w:numPr>
        <w:spacing w:before="0" w:after="0"/>
        <w:ind w:left="0" w:firstLine="357"/>
        <w:rPr>
          <w:sz w:val="28"/>
          <w:szCs w:val="28"/>
        </w:rPr>
      </w:pPr>
      <w:r w:rsidRPr="0070306D">
        <w:rPr>
          <w:sz w:val="28"/>
          <w:szCs w:val="28"/>
        </w:rPr>
        <w:t>Шкафы для хранения наглядных пособий, раздаточного материала</w:t>
      </w:r>
      <w:r w:rsidR="0070306D">
        <w:rPr>
          <w:sz w:val="28"/>
          <w:szCs w:val="28"/>
        </w:rPr>
        <w:t>;</w:t>
      </w:r>
    </w:p>
    <w:p w:rsidR="00DC4BE9" w:rsidRPr="0070306D" w:rsidRDefault="00DC4BE9" w:rsidP="0070306D">
      <w:pPr>
        <w:pStyle w:val="a9"/>
        <w:numPr>
          <w:ilvl w:val="0"/>
          <w:numId w:val="17"/>
        </w:numPr>
        <w:spacing w:before="0" w:after="0"/>
        <w:ind w:left="0" w:firstLine="357"/>
        <w:rPr>
          <w:sz w:val="28"/>
          <w:szCs w:val="28"/>
        </w:rPr>
      </w:pPr>
      <w:r w:rsidRPr="0070306D">
        <w:rPr>
          <w:sz w:val="28"/>
          <w:szCs w:val="28"/>
        </w:rPr>
        <w:t>Аптечка первой медицинской помощи</w:t>
      </w:r>
      <w:r w:rsidR="0070306D">
        <w:rPr>
          <w:sz w:val="28"/>
          <w:szCs w:val="28"/>
        </w:rPr>
        <w:t>;</w:t>
      </w:r>
    </w:p>
    <w:p w:rsidR="00DC4BE9" w:rsidRPr="0070306D" w:rsidRDefault="00DC4BE9" w:rsidP="0070306D">
      <w:pPr>
        <w:pStyle w:val="a9"/>
        <w:numPr>
          <w:ilvl w:val="0"/>
          <w:numId w:val="17"/>
        </w:numPr>
        <w:spacing w:before="0" w:after="0"/>
        <w:ind w:left="0" w:firstLine="357"/>
        <w:rPr>
          <w:sz w:val="28"/>
          <w:szCs w:val="28"/>
        </w:rPr>
      </w:pPr>
      <w:r w:rsidRPr="0070306D">
        <w:rPr>
          <w:sz w:val="28"/>
          <w:szCs w:val="28"/>
        </w:rPr>
        <w:t>Огнетушитель углекислотный ОУ-1.</w:t>
      </w:r>
    </w:p>
    <w:p w:rsidR="00DC4BE9" w:rsidRPr="006174A6" w:rsidRDefault="00DC4BE9" w:rsidP="00713A71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DC4BE9" w:rsidRPr="006174A6" w:rsidRDefault="00201EFA" w:rsidP="00CD4392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DC4BE9" w:rsidRPr="00F5260E">
        <w:rPr>
          <w:rFonts w:ascii="Times New Roman" w:eastAsia="Calibri" w:hAnsi="Times New Roman"/>
          <w:sz w:val="28"/>
          <w:szCs w:val="28"/>
        </w:rPr>
        <w:t>омпьютер</w:t>
      </w:r>
      <w:r w:rsidR="0070306D">
        <w:rPr>
          <w:rFonts w:ascii="Times New Roman" w:eastAsia="Calibri" w:hAnsi="Times New Roman"/>
          <w:sz w:val="28"/>
          <w:szCs w:val="28"/>
        </w:rPr>
        <w:t>;</w:t>
      </w:r>
    </w:p>
    <w:p w:rsidR="00201EFA" w:rsidRPr="00201EFA" w:rsidRDefault="00201EFA" w:rsidP="00CD4392">
      <w:pPr>
        <w:pStyle w:val="a9"/>
        <w:numPr>
          <w:ilvl w:val="0"/>
          <w:numId w:val="10"/>
        </w:numPr>
        <w:spacing w:before="0" w:after="0"/>
        <w:rPr>
          <w:sz w:val="28"/>
          <w:szCs w:val="28"/>
        </w:rPr>
      </w:pPr>
      <w:r>
        <w:rPr>
          <w:sz w:val="28"/>
          <w:szCs w:val="28"/>
        </w:rPr>
        <w:t>К</w:t>
      </w:r>
      <w:r w:rsidRPr="00201EFA">
        <w:rPr>
          <w:sz w:val="28"/>
          <w:szCs w:val="28"/>
        </w:rPr>
        <w:t>омплект оборудования для подключения к сети «Интернет»</w:t>
      </w:r>
      <w:r w:rsidR="0070306D">
        <w:rPr>
          <w:sz w:val="28"/>
          <w:szCs w:val="28"/>
        </w:rPr>
        <w:t>;</w:t>
      </w:r>
      <w:r w:rsidRPr="00201EFA">
        <w:rPr>
          <w:sz w:val="28"/>
          <w:szCs w:val="28"/>
        </w:rPr>
        <w:t xml:space="preserve">  </w:t>
      </w:r>
    </w:p>
    <w:p w:rsidR="00201EFA" w:rsidRPr="00201EFA" w:rsidRDefault="00201EFA" w:rsidP="00CD4392">
      <w:pPr>
        <w:pStyle w:val="a9"/>
        <w:numPr>
          <w:ilvl w:val="0"/>
          <w:numId w:val="10"/>
        </w:numPr>
        <w:spacing w:before="0" w:after="0"/>
        <w:rPr>
          <w:sz w:val="28"/>
          <w:szCs w:val="28"/>
        </w:rPr>
      </w:pPr>
      <w:r w:rsidRPr="00201EFA">
        <w:rPr>
          <w:sz w:val="28"/>
          <w:szCs w:val="28"/>
        </w:rPr>
        <w:t>Электронная доска</w:t>
      </w:r>
      <w:r w:rsidR="0070306D">
        <w:rPr>
          <w:sz w:val="28"/>
          <w:szCs w:val="28"/>
        </w:rPr>
        <w:t>;</w:t>
      </w:r>
    </w:p>
    <w:p w:rsidR="00201EFA" w:rsidRPr="00201EFA" w:rsidRDefault="00201EFA" w:rsidP="00CD4392">
      <w:pPr>
        <w:pStyle w:val="a9"/>
        <w:numPr>
          <w:ilvl w:val="0"/>
          <w:numId w:val="10"/>
        </w:numPr>
        <w:spacing w:before="0" w:after="0"/>
        <w:rPr>
          <w:sz w:val="28"/>
          <w:szCs w:val="28"/>
        </w:rPr>
      </w:pPr>
      <w:r w:rsidRPr="00201EFA">
        <w:rPr>
          <w:sz w:val="28"/>
          <w:szCs w:val="28"/>
        </w:rPr>
        <w:t>Звуковая система.</w:t>
      </w:r>
    </w:p>
    <w:p w:rsidR="00DC4BE9" w:rsidRPr="006174A6" w:rsidRDefault="00DC4BE9" w:rsidP="00713A71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DC4BE9" w:rsidRPr="006174A6" w:rsidRDefault="00DC4BE9" w:rsidP="00CD4392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DC4BE9" w:rsidRPr="005926C8" w:rsidRDefault="00DC4BE9" w:rsidP="00592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5926C8">
        <w:rPr>
          <w:rFonts w:ascii="Times New Roman" w:hAnsi="Times New Roman"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DC4BE9" w:rsidRPr="006174A6" w:rsidRDefault="00DC4BE9" w:rsidP="00CD4392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2B36C8" w:rsidRDefault="002B36C8" w:rsidP="002B36C8">
      <w:pPr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9"/>
      </w:tblGrid>
      <w:tr w:rsidR="002B36C8" w:rsidRPr="007E4A2F" w:rsidTr="006918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6C8" w:rsidRPr="002B36C8" w:rsidRDefault="002B36C8" w:rsidP="002B36C8">
            <w:pPr>
              <w:pStyle w:val="a9"/>
              <w:numPr>
                <w:ilvl w:val="0"/>
                <w:numId w:val="3"/>
              </w:numPr>
              <w:spacing w:before="0" w:after="200" w:line="276" w:lineRule="auto"/>
              <w:ind w:left="0" w:firstLine="426"/>
              <w:contextualSpacing/>
              <w:rPr>
                <w:bCs/>
                <w:sz w:val="28"/>
                <w:szCs w:val="28"/>
              </w:rPr>
            </w:pPr>
            <w:r w:rsidRPr="00713A71">
              <w:rPr>
                <w:bCs/>
                <w:sz w:val="28"/>
                <w:szCs w:val="28"/>
                <w:shd w:val="clear" w:color="auto" w:fill="FFFFFF"/>
              </w:rPr>
              <w:t>Английский язык</w:t>
            </w:r>
            <w:r>
              <w:rPr>
                <w:sz w:val="28"/>
                <w:szCs w:val="28"/>
                <w:shd w:val="clear" w:color="auto" w:fill="FFFFFF"/>
              </w:rPr>
              <w:t> : учеб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>особие</w:t>
            </w:r>
            <w:r w:rsidRPr="002565E4">
              <w:rPr>
                <w:sz w:val="28"/>
                <w:szCs w:val="28"/>
                <w:shd w:val="clear" w:color="auto" w:fill="FFFFFF"/>
              </w:rPr>
              <w:t xml:space="preserve">/ З.В. </w:t>
            </w:r>
            <w:proofErr w:type="spellStart"/>
            <w:r w:rsidRPr="002565E4">
              <w:rPr>
                <w:sz w:val="28"/>
                <w:szCs w:val="28"/>
                <w:shd w:val="clear" w:color="auto" w:fill="FFFFFF"/>
              </w:rPr>
              <w:t>Маньковская</w:t>
            </w:r>
            <w:proofErr w:type="spellEnd"/>
            <w:r w:rsidRPr="002565E4">
              <w:rPr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sz w:val="28"/>
                <w:szCs w:val="28"/>
                <w:shd w:val="clear" w:color="auto" w:fill="FFFFFF"/>
              </w:rPr>
              <w:t>– М.</w:t>
            </w:r>
            <w:r w:rsidRPr="002565E4">
              <w:rPr>
                <w:sz w:val="28"/>
                <w:szCs w:val="28"/>
                <w:shd w:val="clear" w:color="auto" w:fill="FFFFFF"/>
              </w:rPr>
              <w:t>: ИНФРА-М, 20</w:t>
            </w:r>
            <w:r w:rsidR="00A451A4">
              <w:rPr>
                <w:sz w:val="28"/>
                <w:szCs w:val="28"/>
                <w:shd w:val="clear" w:color="auto" w:fill="FFFFFF"/>
              </w:rPr>
              <w:t>21</w:t>
            </w:r>
            <w:r w:rsidRPr="002565E4">
              <w:rPr>
                <w:sz w:val="28"/>
                <w:szCs w:val="28"/>
                <w:shd w:val="clear" w:color="auto" w:fill="FFFFFF"/>
              </w:rPr>
              <w:t>. </w:t>
            </w:r>
          </w:p>
          <w:p w:rsidR="002B36C8" w:rsidRPr="002B36C8" w:rsidRDefault="002B36C8" w:rsidP="002B36C8">
            <w:pPr>
              <w:pStyle w:val="a9"/>
              <w:numPr>
                <w:ilvl w:val="0"/>
                <w:numId w:val="3"/>
              </w:numPr>
              <w:spacing w:before="0" w:after="200" w:line="276" w:lineRule="auto"/>
              <w:ind w:left="0" w:firstLine="426"/>
              <w:contextualSpacing/>
              <w:rPr>
                <w:bCs/>
                <w:sz w:val="28"/>
                <w:szCs w:val="28"/>
              </w:rPr>
            </w:pPr>
            <w:r w:rsidRPr="002565E4">
              <w:rPr>
                <w:bCs/>
                <w:sz w:val="28"/>
                <w:szCs w:val="28"/>
                <w:shd w:val="clear" w:color="auto" w:fill="FFFFFF"/>
              </w:rPr>
              <w:t>Английский язык</w:t>
            </w:r>
            <w:r>
              <w:rPr>
                <w:sz w:val="28"/>
                <w:szCs w:val="28"/>
                <w:shd w:val="clear" w:color="auto" w:fill="FFFFFF"/>
              </w:rPr>
              <w:t>: Учебник</w:t>
            </w:r>
            <w:r w:rsidRPr="002565E4">
              <w:rPr>
                <w:sz w:val="28"/>
                <w:szCs w:val="28"/>
                <w:shd w:val="clear" w:color="auto" w:fill="FFFFFF"/>
              </w:rPr>
              <w:t xml:space="preserve">/ </w:t>
            </w:r>
            <w:proofErr w:type="spellStart"/>
            <w:r w:rsidRPr="002565E4">
              <w:rPr>
                <w:sz w:val="28"/>
                <w:szCs w:val="28"/>
                <w:shd w:val="clear" w:color="auto" w:fill="FFFFFF"/>
              </w:rPr>
              <w:t>Восковская</w:t>
            </w:r>
            <w:proofErr w:type="spellEnd"/>
            <w:r w:rsidRPr="002565E4">
              <w:rPr>
                <w:sz w:val="28"/>
                <w:szCs w:val="28"/>
                <w:shd w:val="clear" w:color="auto" w:fill="FFFFFF"/>
              </w:rPr>
              <w:t xml:space="preserve"> А.С., Карпова Т.А. </w:t>
            </w:r>
            <w:r>
              <w:rPr>
                <w:sz w:val="28"/>
                <w:szCs w:val="28"/>
                <w:shd w:val="clear" w:color="auto" w:fill="FFFFFF"/>
              </w:rPr>
              <w:t>–</w:t>
            </w:r>
            <w:r w:rsidRPr="002565E4">
              <w:rPr>
                <w:sz w:val="28"/>
                <w:szCs w:val="28"/>
                <w:shd w:val="clear" w:color="auto" w:fill="FFFFFF"/>
              </w:rPr>
              <w:t xml:space="preserve"> Р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2565E4">
              <w:rPr>
                <w:sz w:val="28"/>
                <w:szCs w:val="28"/>
                <w:shd w:val="clear" w:color="auto" w:fill="FFFFFF"/>
              </w:rPr>
              <w:t>н/Д: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0F7603">
              <w:rPr>
                <w:sz w:val="28"/>
                <w:szCs w:val="28"/>
                <w:shd w:val="clear" w:color="auto" w:fill="FFFFFF"/>
              </w:rPr>
              <w:t>Феникс, 20</w:t>
            </w:r>
            <w:r w:rsidR="00A451A4">
              <w:rPr>
                <w:sz w:val="28"/>
                <w:szCs w:val="28"/>
                <w:shd w:val="clear" w:color="auto" w:fill="FFFFFF"/>
              </w:rPr>
              <w:t>21</w:t>
            </w:r>
            <w:r w:rsidRPr="002565E4">
              <w:rPr>
                <w:sz w:val="28"/>
                <w:szCs w:val="28"/>
                <w:shd w:val="clear" w:color="auto" w:fill="FFFFFF"/>
              </w:rPr>
              <w:t>.</w:t>
            </w:r>
          </w:p>
          <w:p w:rsidR="002B36C8" w:rsidRPr="002B36C8" w:rsidRDefault="000F7603" w:rsidP="002B36C8">
            <w:pPr>
              <w:pStyle w:val="a9"/>
              <w:numPr>
                <w:ilvl w:val="0"/>
                <w:numId w:val="3"/>
              </w:numPr>
              <w:spacing w:before="0" w:after="200" w:line="276" w:lineRule="auto"/>
              <w:ind w:left="0" w:firstLine="426"/>
              <w:contextualSpacing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Английский язык/ </w:t>
            </w:r>
            <w:r w:rsidR="002B36C8" w:rsidRPr="002B36C8">
              <w:rPr>
                <w:iCs/>
                <w:sz w:val="28"/>
                <w:szCs w:val="28"/>
              </w:rPr>
              <w:t>Голубев А.П. –М.: ИЦ Академия, 201</w:t>
            </w:r>
            <w:r w:rsidR="00A451A4">
              <w:rPr>
                <w:iCs/>
                <w:sz w:val="28"/>
                <w:szCs w:val="28"/>
              </w:rPr>
              <w:t>9</w:t>
            </w:r>
            <w:r w:rsidR="002B36C8" w:rsidRPr="002B36C8">
              <w:rPr>
                <w:iCs/>
                <w:sz w:val="28"/>
                <w:szCs w:val="28"/>
              </w:rPr>
              <w:t>. -</w:t>
            </w:r>
            <w:r w:rsidR="002B36C8" w:rsidRPr="002B36C8">
              <w:rPr>
                <w:iCs/>
                <w:sz w:val="28"/>
                <w:szCs w:val="28"/>
                <w:lang w:val="en-US"/>
              </w:rPr>
              <w:t>ISBN</w:t>
            </w:r>
            <w:r w:rsidR="002B36C8" w:rsidRPr="002B36C8">
              <w:rPr>
                <w:sz w:val="28"/>
                <w:szCs w:val="28"/>
              </w:rPr>
              <w:t>978-5-7695-9875-3, ББК 81.2Англ-9я723</w:t>
            </w:r>
          </w:p>
          <w:p w:rsidR="002B36C8" w:rsidRPr="002B36C8" w:rsidRDefault="002B36C8" w:rsidP="002B36C8">
            <w:pPr>
              <w:pStyle w:val="a9"/>
              <w:numPr>
                <w:ilvl w:val="0"/>
                <w:numId w:val="3"/>
              </w:numPr>
              <w:spacing w:before="0" w:after="200" w:line="276" w:lineRule="auto"/>
              <w:ind w:left="0" w:firstLine="426"/>
              <w:contextualSpacing/>
              <w:rPr>
                <w:bCs/>
                <w:sz w:val="28"/>
                <w:szCs w:val="28"/>
              </w:rPr>
            </w:pPr>
            <w:r w:rsidRPr="002B36C8">
              <w:rPr>
                <w:iCs/>
                <w:sz w:val="28"/>
                <w:szCs w:val="28"/>
              </w:rPr>
              <w:t>Английский язык для дизайнеров / Касаткина Т.Ю. – Ижевск, 20</w:t>
            </w:r>
            <w:r w:rsidR="00A451A4">
              <w:rPr>
                <w:iCs/>
                <w:sz w:val="28"/>
                <w:szCs w:val="28"/>
              </w:rPr>
              <w:t>22</w:t>
            </w:r>
            <w:r w:rsidRPr="002B36C8">
              <w:rPr>
                <w:iCs/>
                <w:sz w:val="28"/>
                <w:szCs w:val="28"/>
              </w:rPr>
              <w:t>.</w:t>
            </w:r>
          </w:p>
          <w:p w:rsidR="00D35ABF" w:rsidRDefault="002B36C8" w:rsidP="002B36C8">
            <w:pPr>
              <w:pStyle w:val="a9"/>
              <w:spacing w:before="0" w:after="200" w:line="276" w:lineRule="auto"/>
              <w:ind w:left="426"/>
              <w:contextualSpacing/>
              <w:rPr>
                <w:iCs/>
                <w:sz w:val="28"/>
                <w:szCs w:val="28"/>
              </w:rPr>
            </w:pPr>
            <w:r w:rsidRPr="00AA3595">
              <w:rPr>
                <w:iCs/>
                <w:sz w:val="28"/>
                <w:szCs w:val="28"/>
              </w:rPr>
              <w:t xml:space="preserve"> ББК 81.432.1-923</w:t>
            </w:r>
          </w:p>
          <w:p w:rsidR="002B36C8" w:rsidRDefault="00D35ABF" w:rsidP="002B36C8">
            <w:pPr>
              <w:pStyle w:val="a9"/>
              <w:spacing w:before="0" w:after="200" w:line="276" w:lineRule="auto"/>
              <w:ind w:left="426"/>
              <w:contextualSpacing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5.</w:t>
            </w:r>
            <w:r w:rsidR="002B36C8" w:rsidRPr="00AA3595">
              <w:rPr>
                <w:iCs/>
                <w:sz w:val="28"/>
                <w:szCs w:val="28"/>
              </w:rPr>
              <w:t>Деловой английский язык для полиграфистов / Куликова Е.В., Султанова М.Ю</w:t>
            </w:r>
            <w:r w:rsidR="000F7603">
              <w:rPr>
                <w:iCs/>
                <w:sz w:val="28"/>
                <w:szCs w:val="28"/>
              </w:rPr>
              <w:t xml:space="preserve">. – М.: Московский </w:t>
            </w:r>
            <w:proofErr w:type="spellStart"/>
            <w:r w:rsidR="000F7603">
              <w:rPr>
                <w:iCs/>
                <w:sz w:val="28"/>
                <w:szCs w:val="28"/>
              </w:rPr>
              <w:t>политех</w:t>
            </w:r>
            <w:proofErr w:type="spellEnd"/>
            <w:r w:rsidR="000F7603">
              <w:rPr>
                <w:iCs/>
                <w:sz w:val="28"/>
                <w:szCs w:val="28"/>
              </w:rPr>
              <w:t>, 20</w:t>
            </w:r>
            <w:r w:rsidR="00A451A4">
              <w:rPr>
                <w:iCs/>
                <w:sz w:val="28"/>
                <w:szCs w:val="28"/>
              </w:rPr>
              <w:t>20</w:t>
            </w:r>
            <w:r w:rsidR="002B36C8" w:rsidRPr="00AA3595">
              <w:rPr>
                <w:iCs/>
                <w:sz w:val="28"/>
                <w:szCs w:val="28"/>
              </w:rPr>
              <w:t xml:space="preserve">.- </w:t>
            </w:r>
            <w:r w:rsidR="002B36C8" w:rsidRPr="00AA3595">
              <w:rPr>
                <w:iCs/>
                <w:sz w:val="28"/>
                <w:szCs w:val="28"/>
                <w:lang w:val="en-US"/>
              </w:rPr>
              <w:t>ISBN</w:t>
            </w:r>
            <w:r w:rsidR="002B36C8" w:rsidRPr="00AA3595">
              <w:rPr>
                <w:sz w:val="28"/>
                <w:szCs w:val="28"/>
              </w:rPr>
              <w:t>978-5-8122-1327-5,ББК 37.8я2+81.2Англ-9я723</w:t>
            </w:r>
          </w:p>
          <w:p w:rsidR="002B36C8" w:rsidRPr="007E4A2F" w:rsidRDefault="002B36C8" w:rsidP="002B36C8">
            <w:pPr>
              <w:pStyle w:val="a9"/>
              <w:spacing w:before="0" w:after="200" w:line="276" w:lineRule="auto"/>
              <w:ind w:left="426"/>
              <w:contextualSpacing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AA3595">
              <w:rPr>
                <w:iCs/>
                <w:sz w:val="28"/>
                <w:szCs w:val="28"/>
              </w:rPr>
              <w:t>Англо-русский, русско-английский словарь издательско-полиграфических терминов / составители Щеглова В.А., Юшкевич А.А. – М., МИПК им. И. Федорова, 2012-</w:t>
            </w:r>
            <w:r w:rsidRPr="00AA3595">
              <w:rPr>
                <w:iCs/>
                <w:sz w:val="28"/>
                <w:szCs w:val="28"/>
                <w:lang w:val="en-US"/>
              </w:rPr>
              <w:t>ISBN</w:t>
            </w:r>
            <w:r w:rsidRPr="002B36C8">
              <w:rPr>
                <w:iCs/>
                <w:sz w:val="28"/>
                <w:szCs w:val="28"/>
              </w:rPr>
              <w:t xml:space="preserve"> </w:t>
            </w:r>
            <w:r w:rsidRPr="00AA3595">
              <w:rPr>
                <w:sz w:val="28"/>
                <w:szCs w:val="28"/>
              </w:rPr>
              <w:t>978-5-901087-32-9</w:t>
            </w:r>
            <w:r w:rsidRPr="002B36C8">
              <w:rPr>
                <w:sz w:val="28"/>
                <w:szCs w:val="28"/>
              </w:rPr>
              <w:t xml:space="preserve">, </w:t>
            </w:r>
            <w:r w:rsidRPr="00AA3595">
              <w:rPr>
                <w:sz w:val="28"/>
                <w:szCs w:val="28"/>
              </w:rPr>
              <w:t>ББК 37.8я2+81.2Англ-9я723</w:t>
            </w:r>
          </w:p>
        </w:tc>
      </w:tr>
    </w:tbl>
    <w:p w:rsidR="00DC4BE9" w:rsidRPr="006174A6" w:rsidRDefault="007A5A0F" w:rsidP="00316C49">
      <w:pPr>
        <w:tabs>
          <w:tab w:val="num" w:pos="360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sz w:val="28"/>
          <w:szCs w:val="28"/>
        </w:rPr>
      </w:pPr>
      <w:r w:rsidRPr="0070306D">
        <w:rPr>
          <w:rFonts w:ascii="Times New Roman" w:eastAsia="Calibri" w:hAnsi="Times New Roman"/>
          <w:b/>
          <w:sz w:val="28"/>
          <w:szCs w:val="28"/>
        </w:rPr>
        <w:lastRenderedPageBreak/>
        <w:t>Интернет-ресурсы:</w:t>
      </w:r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0" w:history="1">
        <w:r w:rsidR="00AA3595" w:rsidRPr="00073337">
          <w:rPr>
            <w:rStyle w:val="a3"/>
            <w:color w:val="auto"/>
            <w:sz w:val="28"/>
            <w:szCs w:val="28"/>
          </w:rPr>
          <w:t>http://www.statgrad.org/</w:t>
        </w:r>
      </w:hyperlink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1" w:history="1">
        <w:r w:rsidR="00AA3595" w:rsidRPr="00073337">
          <w:rPr>
            <w:rStyle w:val="a3"/>
            <w:color w:val="auto"/>
            <w:sz w:val="28"/>
            <w:szCs w:val="28"/>
          </w:rPr>
          <w:t>http://olimpiada.ru</w:t>
        </w:r>
      </w:hyperlink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2" w:history="1">
        <w:r w:rsidR="00AA3595" w:rsidRPr="00073337">
          <w:rPr>
            <w:rStyle w:val="a3"/>
            <w:color w:val="auto"/>
            <w:sz w:val="28"/>
            <w:szCs w:val="28"/>
          </w:rPr>
          <w:t>http://www.turgor.ru</w:t>
        </w:r>
      </w:hyperlink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3" w:history="1">
        <w:r w:rsidR="00AA3595" w:rsidRPr="00073337">
          <w:rPr>
            <w:rStyle w:val="a3"/>
            <w:color w:val="auto"/>
            <w:sz w:val="28"/>
            <w:szCs w:val="28"/>
          </w:rPr>
          <w:t>http://videouroki.net/</w:t>
        </w:r>
      </w:hyperlink>
    </w:p>
    <w:p w:rsidR="00AA3595" w:rsidRPr="00073337" w:rsidRDefault="00AA3595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r w:rsidRPr="00073337">
        <w:rPr>
          <w:sz w:val="28"/>
          <w:szCs w:val="28"/>
        </w:rPr>
        <w:t xml:space="preserve">http://school-collection.edu.ru </w:t>
      </w:r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4" w:history="1">
        <w:r w:rsidR="00AA3595" w:rsidRPr="00073337">
          <w:rPr>
            <w:rStyle w:val="a3"/>
            <w:color w:val="auto"/>
            <w:sz w:val="28"/>
            <w:szCs w:val="28"/>
          </w:rPr>
          <w:t>http://www.encyclopedia.ru</w:t>
        </w:r>
      </w:hyperlink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5" w:history="1">
        <w:r w:rsidR="00AA3595" w:rsidRPr="00073337">
          <w:rPr>
            <w:rStyle w:val="a3"/>
            <w:color w:val="auto"/>
            <w:sz w:val="28"/>
            <w:szCs w:val="28"/>
          </w:rPr>
          <w:t>http://www.ed.gov.ru/</w:t>
        </w:r>
      </w:hyperlink>
    </w:p>
    <w:p w:rsidR="00AA3595" w:rsidRPr="00073337" w:rsidRDefault="006E2536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hyperlink r:id="rId16" w:history="1">
        <w:r w:rsidR="00AA3595" w:rsidRPr="00073337">
          <w:rPr>
            <w:rStyle w:val="a3"/>
            <w:color w:val="auto"/>
            <w:sz w:val="28"/>
            <w:szCs w:val="28"/>
          </w:rPr>
          <w:t>http://www.edu.ru</w:t>
        </w:r>
      </w:hyperlink>
    </w:p>
    <w:p w:rsidR="00AA3595" w:rsidRPr="00073337" w:rsidRDefault="00AA3595" w:rsidP="00CD4392">
      <w:pPr>
        <w:pStyle w:val="a9"/>
        <w:numPr>
          <w:ilvl w:val="0"/>
          <w:numId w:val="4"/>
        </w:numPr>
        <w:spacing w:before="0" w:after="0"/>
        <w:ind w:left="426" w:firstLine="0"/>
        <w:rPr>
          <w:sz w:val="28"/>
          <w:szCs w:val="28"/>
        </w:rPr>
      </w:pPr>
      <w:r w:rsidRPr="00073337">
        <w:rPr>
          <w:sz w:val="28"/>
          <w:szCs w:val="28"/>
        </w:rPr>
        <w:t>http://uztest.ru/</w:t>
      </w:r>
    </w:p>
    <w:p w:rsidR="00AA3595" w:rsidRPr="00B64425" w:rsidRDefault="00B64425" w:rsidP="00B64425">
      <w:pPr>
        <w:pStyle w:val="a9"/>
        <w:spacing w:before="0" w:after="0"/>
        <w:ind w:left="426" w:firstLine="0"/>
      </w:pPr>
      <w:r>
        <w:rPr>
          <w:sz w:val="28"/>
          <w:szCs w:val="28"/>
        </w:rPr>
        <w:t>10</w:t>
      </w:r>
      <w:hyperlink r:id="rId17" w:history="1">
        <w:r w:rsidRPr="005D6DC1">
          <w:rPr>
            <w:rStyle w:val="a3"/>
            <w:sz w:val="28"/>
            <w:szCs w:val="28"/>
          </w:rPr>
          <w:t>http://iyazyki.ru</w:t>
        </w:r>
        <w:r w:rsidRPr="005D6DC1">
          <w:rPr>
            <w:rStyle w:val="a3"/>
          </w:rPr>
          <w:t>/</w:t>
        </w:r>
      </w:hyperlink>
    </w:p>
    <w:p w:rsidR="00B64425" w:rsidRPr="00B64425" w:rsidRDefault="00B64425" w:rsidP="00B64425">
      <w:pPr>
        <w:ind w:left="786" w:firstLine="0"/>
        <w:rPr>
          <w:rFonts w:ascii="Times New Roman" w:hAnsi="Times New Roman"/>
          <w:sz w:val="28"/>
          <w:szCs w:val="28"/>
        </w:rPr>
      </w:pPr>
      <w:r w:rsidRPr="00B64425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B64425" w:rsidRPr="00B64425" w:rsidRDefault="00B64425" w:rsidP="00B64425">
      <w:pPr>
        <w:pStyle w:val="af"/>
        <w:ind w:left="1146"/>
        <w:rPr>
          <w:rFonts w:ascii="Times New Roman" w:hAnsi="Times New Roman" w:cs="Times New Roman"/>
          <w:sz w:val="28"/>
          <w:szCs w:val="28"/>
        </w:rPr>
      </w:pPr>
    </w:p>
    <w:p w:rsidR="00B64425" w:rsidRPr="00B64425" w:rsidRDefault="00B64425" w:rsidP="00B64425">
      <w:pPr>
        <w:pStyle w:val="a9"/>
        <w:spacing w:before="0" w:after="0"/>
        <w:ind w:left="426" w:firstLine="0"/>
      </w:pPr>
    </w:p>
    <w:p w:rsidR="00DC4BE9" w:rsidRPr="00073337" w:rsidRDefault="00DC4BE9" w:rsidP="00CD4392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  <w:sectPr w:rsidR="00DC4BE9" w:rsidRPr="00073337" w:rsidSect="00713A71"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16C49" w:rsidRDefault="00DC4BE9" w:rsidP="00CD4392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КОНТРОЛЬ И ОЦЕНКА РЕЗУЛЬТАТОВ ОСВОЕНИЯ</w:t>
      </w:r>
    </w:p>
    <w:p w:rsidR="00DC4BE9" w:rsidRPr="006174A6" w:rsidRDefault="00DC4BE9" w:rsidP="00316C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DC4BE9" w:rsidRPr="006174A6" w:rsidRDefault="00DC4BE9" w:rsidP="00CD4392">
      <w:pPr>
        <w:rPr>
          <w:rFonts w:ascii="Times New Roman" w:hAnsi="Times New Roman"/>
          <w:sz w:val="28"/>
          <w:szCs w:val="28"/>
        </w:rPr>
      </w:pPr>
    </w:p>
    <w:p w:rsidR="00571875" w:rsidRPr="00B66947" w:rsidRDefault="00571875" w:rsidP="00D46502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571875" w:rsidRPr="00B66947" w:rsidRDefault="00571875" w:rsidP="00D46502">
      <w:pPr>
        <w:pStyle w:val="a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>
        <w:rPr>
          <w:rStyle w:val="c0"/>
          <w:rFonts w:ascii="Times New Roman" w:hAnsi="Times New Roman" w:cs="Times New Roman"/>
          <w:sz w:val="28"/>
          <w:szCs w:val="28"/>
        </w:rPr>
        <w:t>экзамена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571875" w:rsidRDefault="00571875" w:rsidP="0057187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571875" w:rsidRDefault="00571875" w:rsidP="0057187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624"/>
        <w:gridCol w:w="2894"/>
        <w:gridCol w:w="3053"/>
      </w:tblGrid>
      <w:tr w:rsidR="00E260AB" w:rsidRPr="00D15F97" w:rsidTr="00B95397">
        <w:tc>
          <w:tcPr>
            <w:tcW w:w="3624" w:type="dxa"/>
            <w:vAlign w:val="center"/>
          </w:tcPr>
          <w:p w:rsidR="00E260AB" w:rsidRPr="00B95397" w:rsidRDefault="00E260AB" w:rsidP="00D4650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5397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E260AB" w:rsidRPr="00B95397" w:rsidRDefault="00E260AB" w:rsidP="00D4650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B95397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  <w:proofErr w:type="gramEnd"/>
          </w:p>
          <w:p w:rsidR="00E260AB" w:rsidRPr="00B95397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894" w:type="dxa"/>
            <w:vAlign w:val="center"/>
          </w:tcPr>
          <w:p w:rsidR="00E260AB" w:rsidRPr="00D15F97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53" w:type="dxa"/>
            <w:vAlign w:val="center"/>
          </w:tcPr>
          <w:p w:rsidR="00E260AB" w:rsidRPr="00D15F97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E260AB" w:rsidRPr="00644536" w:rsidTr="00B95397">
        <w:tc>
          <w:tcPr>
            <w:tcW w:w="3624" w:type="dxa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894" w:type="dxa"/>
            <w:vAlign w:val="center"/>
          </w:tcPr>
          <w:p w:rsidR="00E260AB" w:rsidRPr="00644536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E260AB" w:rsidRPr="00644536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60AB" w:rsidRPr="006961B7" w:rsidTr="00B95397">
        <w:tc>
          <w:tcPr>
            <w:tcW w:w="3624" w:type="dxa"/>
          </w:tcPr>
          <w:p w:rsidR="00E260AB" w:rsidRPr="00E260AB" w:rsidRDefault="00E260AB" w:rsidP="00E260AB">
            <w:pPr>
              <w:pStyle w:val="a9"/>
              <w:numPr>
                <w:ilvl w:val="0"/>
                <w:numId w:val="13"/>
              </w:numPr>
              <w:spacing w:before="0" w:after="0"/>
              <w:ind w:left="0" w:firstLine="357"/>
              <w:rPr>
                <w:szCs w:val="28"/>
              </w:rPr>
            </w:pPr>
            <w:r w:rsidRPr="00E260AB">
              <w:rPr>
                <w:szCs w:val="28"/>
              </w:rPr>
              <w:t>правила построения простых и сложных предложений на профессиональные темы;</w:t>
            </w:r>
          </w:p>
          <w:p w:rsidR="00E260AB" w:rsidRPr="00E260AB" w:rsidRDefault="00E260AB" w:rsidP="00E260AB">
            <w:pPr>
              <w:pStyle w:val="a9"/>
              <w:numPr>
                <w:ilvl w:val="0"/>
                <w:numId w:val="13"/>
              </w:numPr>
              <w:spacing w:before="0" w:after="0"/>
              <w:ind w:left="0" w:firstLine="357"/>
              <w:rPr>
                <w:szCs w:val="28"/>
              </w:rPr>
            </w:pPr>
            <w:r w:rsidRPr="00E260AB">
              <w:rPr>
                <w:szCs w:val="28"/>
              </w:rPr>
              <w:t>основные общеупотребительные глаголы (бытовая и профессиональная лексика);</w:t>
            </w:r>
          </w:p>
          <w:p w:rsidR="00E260AB" w:rsidRPr="00E260AB" w:rsidRDefault="00E260AB" w:rsidP="00E260AB">
            <w:pPr>
              <w:pStyle w:val="a9"/>
              <w:numPr>
                <w:ilvl w:val="0"/>
                <w:numId w:val="13"/>
              </w:numPr>
              <w:spacing w:before="0" w:after="0"/>
              <w:ind w:left="0" w:firstLine="357"/>
              <w:rPr>
                <w:szCs w:val="28"/>
              </w:rPr>
            </w:pPr>
            <w:r w:rsidRPr="00E260AB">
              <w:rPr>
                <w:szCs w:val="28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E260AB" w:rsidRPr="00E260AB" w:rsidRDefault="00E260AB" w:rsidP="00E260AB">
            <w:pPr>
              <w:pStyle w:val="a9"/>
              <w:numPr>
                <w:ilvl w:val="0"/>
                <w:numId w:val="13"/>
              </w:numPr>
              <w:spacing w:before="0" w:after="0"/>
              <w:ind w:left="0" w:firstLine="357"/>
              <w:rPr>
                <w:szCs w:val="28"/>
              </w:rPr>
            </w:pPr>
            <w:r w:rsidRPr="00E260AB">
              <w:rPr>
                <w:szCs w:val="28"/>
              </w:rPr>
              <w:t>особенности произношения;</w:t>
            </w:r>
          </w:p>
          <w:p w:rsidR="00E260AB" w:rsidRPr="00E260AB" w:rsidRDefault="00E260AB" w:rsidP="00E260AB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E260AB">
              <w:rPr>
                <w:rFonts w:ascii="Times New Roman" w:hAnsi="Times New Roman" w:cs="Times New Roman"/>
                <w:szCs w:val="28"/>
              </w:rPr>
              <w:t>правила чтения текстов профессиональной направленности.</w:t>
            </w:r>
          </w:p>
        </w:tc>
        <w:tc>
          <w:tcPr>
            <w:tcW w:w="2894" w:type="dxa"/>
          </w:tcPr>
          <w:p w:rsidR="00E260AB" w:rsidRPr="00E260AB" w:rsidRDefault="00E260AB" w:rsidP="00E260AB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E260AB">
              <w:rPr>
                <w:szCs w:val="28"/>
              </w:rPr>
              <w:t>Соблюдает правила построения простых и сложных предложений на профессиональные темы;</w:t>
            </w:r>
          </w:p>
          <w:p w:rsidR="00E260AB" w:rsidRPr="00E260AB" w:rsidRDefault="00E260AB" w:rsidP="00E260AB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E260AB">
              <w:rPr>
                <w:szCs w:val="28"/>
              </w:rPr>
              <w:t>Знает основные общеупотребительные глаголы (бытовая и профессиональная лексика);</w:t>
            </w:r>
          </w:p>
          <w:p w:rsidR="00E260AB" w:rsidRPr="00E260AB" w:rsidRDefault="00E260AB" w:rsidP="00E260AB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E260AB">
              <w:rPr>
                <w:szCs w:val="28"/>
              </w:rPr>
              <w:t>владеет лексическим минимумом, относящимся к описанию предметов, средств и процессов профессиональной деятельности;</w:t>
            </w:r>
          </w:p>
          <w:p w:rsidR="00E260AB" w:rsidRPr="00E260AB" w:rsidRDefault="00E260AB" w:rsidP="00E260AB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E260AB">
              <w:rPr>
                <w:szCs w:val="28"/>
              </w:rPr>
              <w:t>владеет особенностями произношения;</w:t>
            </w:r>
          </w:p>
          <w:p w:rsidR="00E260AB" w:rsidRPr="00E260AB" w:rsidRDefault="00E260AB" w:rsidP="00E260AB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260AB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правила чтения текстов профессиональной </w:t>
            </w:r>
            <w:r w:rsidRPr="00E26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направленности.</w:t>
            </w:r>
          </w:p>
        </w:tc>
        <w:tc>
          <w:tcPr>
            <w:tcW w:w="3053" w:type="dxa"/>
          </w:tcPr>
          <w:p w:rsidR="00E260AB" w:rsidRPr="007E0B69" w:rsidRDefault="00E260AB" w:rsidP="00E260A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E260AB" w:rsidRPr="007E0B69" w:rsidRDefault="00E260AB" w:rsidP="00E260A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E260AB" w:rsidRPr="007E0B69" w:rsidRDefault="00E260AB" w:rsidP="00E260A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E260AB" w:rsidRPr="007E0B69" w:rsidRDefault="00E260AB" w:rsidP="00E260A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E260AB" w:rsidRPr="006961B7" w:rsidRDefault="00E260AB" w:rsidP="00E260AB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E260AB" w:rsidRPr="006961B7" w:rsidTr="00B95397">
        <w:tc>
          <w:tcPr>
            <w:tcW w:w="3624" w:type="dxa"/>
          </w:tcPr>
          <w:p w:rsidR="00E260AB" w:rsidRDefault="00E260AB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4" w:type="dxa"/>
          </w:tcPr>
          <w:p w:rsidR="00E260AB" w:rsidRPr="006961B7" w:rsidRDefault="00E260AB" w:rsidP="00D46502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053" w:type="dxa"/>
          </w:tcPr>
          <w:p w:rsidR="00E260AB" w:rsidRPr="006961B7" w:rsidRDefault="00E260AB" w:rsidP="00D46502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E260AB" w:rsidRPr="00644536" w:rsidTr="00B95397">
        <w:tc>
          <w:tcPr>
            <w:tcW w:w="3624" w:type="dxa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2894" w:type="dxa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3" w:type="dxa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B95397" w:rsidRPr="006961B7" w:rsidTr="00B95397">
        <w:tc>
          <w:tcPr>
            <w:tcW w:w="3624" w:type="dxa"/>
          </w:tcPr>
          <w:p w:rsidR="00B95397" w:rsidRPr="001B1E16" w:rsidRDefault="00B95397" w:rsidP="00B95397">
            <w:pPr>
              <w:pStyle w:val="a9"/>
              <w:numPr>
                <w:ilvl w:val="0"/>
                <w:numId w:val="12"/>
              </w:numPr>
              <w:spacing w:before="0" w:after="0"/>
              <w:ind w:left="0" w:firstLine="357"/>
              <w:rPr>
                <w:szCs w:val="28"/>
              </w:rPr>
            </w:pPr>
            <w:r w:rsidRPr="001B1E16">
              <w:rPr>
                <w:szCs w:val="28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B95397" w:rsidRPr="001B1E16" w:rsidRDefault="00B95397" w:rsidP="00B95397">
            <w:pPr>
              <w:pStyle w:val="a9"/>
              <w:numPr>
                <w:ilvl w:val="0"/>
                <w:numId w:val="12"/>
              </w:numPr>
              <w:spacing w:before="0" w:after="0"/>
              <w:ind w:left="0" w:firstLine="357"/>
              <w:rPr>
                <w:szCs w:val="28"/>
              </w:rPr>
            </w:pPr>
            <w:r w:rsidRPr="001B1E16">
              <w:rPr>
                <w:szCs w:val="28"/>
              </w:rPr>
              <w:t>понимать тексты на базовые профессиональные темы;</w:t>
            </w:r>
          </w:p>
          <w:p w:rsidR="00B95397" w:rsidRPr="001B1E16" w:rsidRDefault="00B95397" w:rsidP="00B95397">
            <w:pPr>
              <w:pStyle w:val="a9"/>
              <w:numPr>
                <w:ilvl w:val="0"/>
                <w:numId w:val="12"/>
              </w:numPr>
              <w:spacing w:before="0" w:after="0"/>
              <w:ind w:left="0" w:firstLine="357"/>
              <w:rPr>
                <w:szCs w:val="28"/>
              </w:rPr>
            </w:pPr>
            <w:r w:rsidRPr="001B1E16">
              <w:rPr>
                <w:szCs w:val="28"/>
              </w:rPr>
              <w:t>участвовать в диалогах на знакомые общие и профессиональные темы;</w:t>
            </w:r>
          </w:p>
          <w:p w:rsidR="00B95397" w:rsidRPr="001B1E16" w:rsidRDefault="00B95397" w:rsidP="00B95397">
            <w:pPr>
              <w:pStyle w:val="a9"/>
              <w:numPr>
                <w:ilvl w:val="0"/>
                <w:numId w:val="12"/>
              </w:numPr>
              <w:spacing w:before="0" w:after="0"/>
              <w:ind w:left="0" w:firstLine="357"/>
              <w:rPr>
                <w:szCs w:val="28"/>
              </w:rPr>
            </w:pPr>
            <w:r w:rsidRPr="001B1E16">
              <w:rPr>
                <w:szCs w:val="28"/>
              </w:rPr>
              <w:t>строить простые высказывания о себе и о своей профессиональной деятельности;</w:t>
            </w:r>
          </w:p>
          <w:p w:rsidR="00B95397" w:rsidRPr="001B1E16" w:rsidRDefault="00B95397" w:rsidP="00B95397">
            <w:pPr>
              <w:pStyle w:val="a9"/>
              <w:numPr>
                <w:ilvl w:val="0"/>
                <w:numId w:val="12"/>
              </w:numPr>
              <w:spacing w:before="0" w:after="0"/>
              <w:ind w:left="0" w:firstLine="357"/>
              <w:rPr>
                <w:szCs w:val="28"/>
              </w:rPr>
            </w:pPr>
            <w:r w:rsidRPr="001B1E16">
              <w:rPr>
                <w:szCs w:val="28"/>
              </w:rPr>
              <w:t>кратко обосновывать и объяснять свои действия (текущие и планируемые);</w:t>
            </w:r>
          </w:p>
          <w:p w:rsidR="00B95397" w:rsidRPr="001B1E16" w:rsidRDefault="00B95397" w:rsidP="00B95397">
            <w:pPr>
              <w:pStyle w:val="a9"/>
              <w:numPr>
                <w:ilvl w:val="0"/>
                <w:numId w:val="12"/>
              </w:numPr>
              <w:spacing w:before="0" w:after="0"/>
              <w:ind w:left="0" w:firstLine="357"/>
              <w:contextualSpacing/>
              <w:rPr>
                <w:color w:val="FF0000"/>
                <w:sz w:val="28"/>
                <w:szCs w:val="28"/>
              </w:rPr>
            </w:pPr>
            <w:r w:rsidRPr="001B1E16">
              <w:rPr>
                <w:szCs w:val="28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894" w:type="dxa"/>
          </w:tcPr>
          <w:p w:rsidR="00B95397" w:rsidRPr="001B1E16" w:rsidRDefault="00B63FF5" w:rsidP="00B63FF5">
            <w:pPr>
              <w:pStyle w:val="a9"/>
              <w:spacing w:before="0" w:after="0"/>
              <w:ind w:left="357"/>
              <w:rPr>
                <w:szCs w:val="28"/>
              </w:rPr>
            </w:pPr>
            <w:r>
              <w:rPr>
                <w:szCs w:val="28"/>
              </w:rPr>
              <w:t xml:space="preserve">Обладает умением </w:t>
            </w:r>
            <w:r w:rsidR="00B95397" w:rsidRPr="001B1E16">
              <w:rPr>
                <w:szCs w:val="28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B95397" w:rsidRPr="001B1E16" w:rsidRDefault="00B95397" w:rsidP="00B63FF5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1B1E16">
              <w:rPr>
                <w:szCs w:val="28"/>
              </w:rPr>
              <w:t>понимать тексты на базовые профессиональные темы;</w:t>
            </w:r>
          </w:p>
          <w:p w:rsidR="00B95397" w:rsidRPr="001B1E16" w:rsidRDefault="00B95397" w:rsidP="00B63FF5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1B1E16">
              <w:rPr>
                <w:szCs w:val="28"/>
              </w:rPr>
              <w:t>участвовать в диалогах на знакомые общие и профессиональные темы;</w:t>
            </w:r>
          </w:p>
          <w:p w:rsidR="00B95397" w:rsidRPr="001B1E16" w:rsidRDefault="00B95397" w:rsidP="00B63FF5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1B1E16">
              <w:rPr>
                <w:szCs w:val="28"/>
              </w:rPr>
              <w:t>строить простые высказывания о себе и о своей профессиональной деятельности;</w:t>
            </w:r>
          </w:p>
          <w:p w:rsidR="00B95397" w:rsidRPr="001B1E16" w:rsidRDefault="00B95397" w:rsidP="00B63FF5">
            <w:pPr>
              <w:pStyle w:val="a9"/>
              <w:spacing w:before="0" w:after="0"/>
              <w:ind w:left="357"/>
              <w:rPr>
                <w:szCs w:val="28"/>
              </w:rPr>
            </w:pPr>
            <w:r w:rsidRPr="001B1E16">
              <w:rPr>
                <w:szCs w:val="28"/>
              </w:rPr>
              <w:t>кратко обосновывать и объяснять свои действия (текущие и планируемые);</w:t>
            </w:r>
          </w:p>
          <w:p w:rsidR="00B95397" w:rsidRPr="00B63FF5" w:rsidRDefault="00B95397" w:rsidP="00B95397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63FF5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053" w:type="dxa"/>
          </w:tcPr>
          <w:p w:rsidR="00B95397" w:rsidRPr="007E0B69" w:rsidRDefault="00B95397" w:rsidP="00B95397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B95397" w:rsidRPr="007E0B69" w:rsidRDefault="00B95397" w:rsidP="00B95397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95397" w:rsidRPr="007E0B69" w:rsidRDefault="00B95397" w:rsidP="00B95397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95397" w:rsidRPr="007E0B69" w:rsidRDefault="00B95397" w:rsidP="00B95397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95397" w:rsidRPr="007E0B69" w:rsidRDefault="00B95397" w:rsidP="00B95397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B95397" w:rsidRPr="007E0B69" w:rsidRDefault="00B95397" w:rsidP="00B95397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  <w:p w:rsidR="00B95397" w:rsidRPr="007E0B69" w:rsidRDefault="00B95397" w:rsidP="00B95397">
            <w:pPr>
              <w:widowControl w:val="0"/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60AB" w:rsidRPr="00644536" w:rsidTr="00B95397">
        <w:tc>
          <w:tcPr>
            <w:tcW w:w="3624" w:type="dxa"/>
            <w:vAlign w:val="center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894" w:type="dxa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3" w:type="dxa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60AB" w:rsidTr="00B95397">
        <w:tc>
          <w:tcPr>
            <w:tcW w:w="3624" w:type="dxa"/>
            <w:vAlign w:val="center"/>
          </w:tcPr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 xml:space="preserve">ОК 03. Планировать и </w:t>
            </w:r>
            <w:r w:rsidRPr="00145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реализовывать собственное профессиональное и личностное развитие;</w:t>
            </w:r>
          </w:p>
          <w:p w:rsidR="00145CD8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 xml:space="preserve">ОК 04. </w:t>
            </w:r>
            <w:r w:rsidR="00145CD8" w:rsidRPr="00145CD8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145CD8" w:rsidRPr="00145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B63FF5" w:rsidRPr="00145CD8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 xml:space="preserve">ОК 08. Использовать средства физической </w:t>
            </w:r>
            <w:r w:rsidRPr="00145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63FF5" w:rsidRDefault="00B63FF5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 xml:space="preserve">ОК 09. </w:t>
            </w:r>
            <w:r w:rsidR="00145CD8" w:rsidRPr="00145CD8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  <w:r w:rsidRPr="00145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BB9" w:rsidRDefault="00027BB9" w:rsidP="00B63FF5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>ОК.10 Пользоваться профессиональной документацией на государственном и иностранном языках</w:t>
            </w:r>
          </w:p>
          <w:p w:rsidR="00027BB9" w:rsidRPr="00027BB9" w:rsidRDefault="00027BB9" w:rsidP="00B63F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>ОК.11Использовать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E260AB" w:rsidRPr="00145CD8" w:rsidRDefault="00E260AB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4" w:type="dxa"/>
          </w:tcPr>
          <w:p w:rsidR="00E260AB" w:rsidRDefault="00B63FF5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Владеет всеми перечисленными компетенциями</w:t>
            </w:r>
          </w:p>
        </w:tc>
        <w:tc>
          <w:tcPr>
            <w:tcW w:w="3053" w:type="dxa"/>
          </w:tcPr>
          <w:p w:rsidR="00B63FF5" w:rsidRPr="007E0B69" w:rsidRDefault="00B63FF5" w:rsidP="00B63FF5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B63FF5" w:rsidRPr="007E0B69" w:rsidRDefault="00B63FF5" w:rsidP="00B63FF5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63FF5" w:rsidRPr="007E0B69" w:rsidRDefault="00B63FF5" w:rsidP="00B63FF5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260AB" w:rsidRDefault="00B63FF5" w:rsidP="00B63FF5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E260AB" w:rsidTr="00B95397">
        <w:tc>
          <w:tcPr>
            <w:tcW w:w="3624" w:type="dxa"/>
            <w:vAlign w:val="center"/>
          </w:tcPr>
          <w:p w:rsidR="00E260AB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4" w:type="dxa"/>
          </w:tcPr>
          <w:p w:rsidR="00E260AB" w:rsidRDefault="00E260AB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E260AB" w:rsidRDefault="00E260AB" w:rsidP="00D4650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60AB" w:rsidRPr="00644536" w:rsidTr="00B95397">
        <w:tc>
          <w:tcPr>
            <w:tcW w:w="3624" w:type="dxa"/>
            <w:vAlign w:val="center"/>
          </w:tcPr>
          <w:p w:rsidR="00E260AB" w:rsidRPr="00644536" w:rsidRDefault="00E260AB" w:rsidP="00D46502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2894" w:type="dxa"/>
            <w:vAlign w:val="center"/>
          </w:tcPr>
          <w:p w:rsidR="00E260AB" w:rsidRPr="00644536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E260AB" w:rsidRPr="00644536" w:rsidRDefault="00E260AB" w:rsidP="00D46502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7BB9" w:rsidTr="00B95397">
        <w:tc>
          <w:tcPr>
            <w:tcW w:w="3624" w:type="dxa"/>
          </w:tcPr>
          <w:p w:rsidR="00027BB9" w:rsidRPr="00031233" w:rsidRDefault="00027BB9" w:rsidP="00027B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233">
              <w:rPr>
                <w:rFonts w:ascii="Times New Roman" w:hAnsi="Times New Roman"/>
                <w:sz w:val="28"/>
                <w:szCs w:val="28"/>
              </w:rPr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2894" w:type="dxa"/>
          </w:tcPr>
          <w:p w:rsidR="00027BB9" w:rsidRPr="00027BB9" w:rsidRDefault="00027BB9" w:rsidP="00027BB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b/>
                <w:sz w:val="28"/>
                <w:szCs w:val="28"/>
              </w:rPr>
              <w:t xml:space="preserve">Умеет 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027BB9" w:rsidRPr="00027BB9" w:rsidRDefault="00027BB9" w:rsidP="00027B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 xml:space="preserve">понимать сочетание в </w:t>
            </w:r>
            <w:proofErr w:type="gramStart"/>
            <w:r w:rsidRPr="00027BB9">
              <w:rPr>
                <w:rFonts w:ascii="Times New Roman" w:hAnsi="Times New Roman"/>
                <w:sz w:val="28"/>
                <w:szCs w:val="28"/>
              </w:rPr>
              <w:t>дизайн-проекте</w:t>
            </w:r>
            <w:proofErr w:type="gramEnd"/>
            <w:r w:rsidRPr="00027BB9">
              <w:rPr>
                <w:rFonts w:ascii="Times New Roman" w:hAnsi="Times New Roman"/>
                <w:sz w:val="28"/>
                <w:szCs w:val="28"/>
              </w:rPr>
              <w:t xml:space="preserve"> собственного художественного вкуса и требований заказчика</w:t>
            </w:r>
          </w:p>
        </w:tc>
        <w:tc>
          <w:tcPr>
            <w:tcW w:w="3053" w:type="dxa"/>
          </w:tcPr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027BB9" w:rsidRPr="006961B7" w:rsidRDefault="00027BB9" w:rsidP="00027BB9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027BB9" w:rsidTr="00B95397">
        <w:tc>
          <w:tcPr>
            <w:tcW w:w="3624" w:type="dxa"/>
          </w:tcPr>
          <w:p w:rsidR="00027BB9" w:rsidRPr="00031233" w:rsidRDefault="00027BB9" w:rsidP="00027B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233">
              <w:rPr>
                <w:rFonts w:ascii="Times New Roman" w:hAnsi="Times New Roman"/>
                <w:sz w:val="28"/>
                <w:szCs w:val="28"/>
              </w:rPr>
              <w:t>ПК 2.3. Разрабатывать дизайн-макет на основе технического задания</w:t>
            </w:r>
          </w:p>
        </w:tc>
        <w:tc>
          <w:tcPr>
            <w:tcW w:w="2894" w:type="dxa"/>
          </w:tcPr>
          <w:p w:rsidR="00027BB9" w:rsidRPr="00027BB9" w:rsidRDefault="00027BB9" w:rsidP="00027BB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Умеет 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 xml:space="preserve">выполнять эталонные образцы объекта дизайна в макете, материале и в </w:t>
            </w:r>
            <w:r w:rsidRPr="00027BB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интерактивной среде; </w:t>
            </w:r>
          </w:p>
          <w:p w:rsidR="00027BB9" w:rsidRPr="00027BB9" w:rsidRDefault="00027BB9" w:rsidP="00027BB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027BB9" w:rsidRPr="00027BB9" w:rsidRDefault="00027BB9" w:rsidP="00027BB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 xml:space="preserve">реализовывать творческие идеи в макете; </w:t>
            </w:r>
          </w:p>
          <w:p w:rsidR="00027BB9" w:rsidRPr="00027BB9" w:rsidRDefault="00027BB9" w:rsidP="00027BB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 xml:space="preserve">создавать целостную композицию на плоскости, в объеме и пространстве; </w:t>
            </w:r>
          </w:p>
          <w:p w:rsidR="00027BB9" w:rsidRPr="00027BB9" w:rsidRDefault="00027BB9" w:rsidP="00027BB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 xml:space="preserve">использовать преобразующие методы стилизации и трансформации для создания новых форм; </w:t>
            </w:r>
          </w:p>
          <w:p w:rsidR="00027BB9" w:rsidRPr="00027BB9" w:rsidRDefault="00027BB9" w:rsidP="00027B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>создавать цветовое единство</w:t>
            </w:r>
          </w:p>
        </w:tc>
        <w:tc>
          <w:tcPr>
            <w:tcW w:w="3053" w:type="dxa"/>
          </w:tcPr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027BB9" w:rsidRPr="007E0B69" w:rsidRDefault="00027BB9" w:rsidP="00027BB9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 xml:space="preserve">аудиторная самостоятельная </w:t>
            </w: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работа</w:t>
            </w:r>
          </w:p>
          <w:p w:rsidR="00027BB9" w:rsidRPr="006961B7" w:rsidRDefault="00027BB9" w:rsidP="00027BB9">
            <w:pPr>
              <w:pStyle w:val="af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7E0B69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571875" w:rsidRDefault="00571875" w:rsidP="0057187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00EA" w:rsidRDefault="00FF00EA" w:rsidP="001B1E16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DC4BE9" w:rsidRPr="00073337" w:rsidRDefault="00DC4BE9" w:rsidP="005926C8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5926C8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проводится в форме </w:t>
      </w:r>
      <w:r w:rsidR="000901C4" w:rsidRPr="005926C8">
        <w:rPr>
          <w:rFonts w:ascii="Times New Roman" w:hAnsi="Times New Roman"/>
          <w:sz w:val="28"/>
          <w:szCs w:val="28"/>
        </w:rPr>
        <w:t>экзамена</w:t>
      </w:r>
      <w:r w:rsidRPr="005926C8">
        <w:rPr>
          <w:rFonts w:ascii="Times New Roman" w:hAnsi="Times New Roman"/>
          <w:sz w:val="28"/>
          <w:szCs w:val="28"/>
        </w:rPr>
        <w:t>.</w:t>
      </w:r>
    </w:p>
    <w:p w:rsidR="00DC4BE9" w:rsidRPr="00073337" w:rsidRDefault="00DC4BE9" w:rsidP="00CD4392">
      <w:pPr>
        <w:ind w:firstLine="709"/>
        <w:rPr>
          <w:rFonts w:ascii="Times New Roman" w:hAnsi="Times New Roman"/>
          <w:sz w:val="28"/>
          <w:szCs w:val="28"/>
        </w:rPr>
      </w:pPr>
      <w:r w:rsidRPr="00073337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DC4BE9" w:rsidRPr="00073337" w:rsidRDefault="00DC4BE9" w:rsidP="00CD439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2"/>
        <w:gridCol w:w="2410"/>
        <w:gridCol w:w="2659"/>
      </w:tblGrid>
      <w:tr w:rsidR="00073337" w:rsidRPr="001B1E16" w:rsidTr="00FF00EA">
        <w:trPr>
          <w:trHeight w:val="20"/>
          <w:jc w:val="center"/>
        </w:trPr>
        <w:tc>
          <w:tcPr>
            <w:tcW w:w="235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B1E16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4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B1E16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073337" w:rsidRPr="001B1E16" w:rsidTr="00FF00EA">
        <w:trPr>
          <w:trHeight w:val="20"/>
          <w:jc w:val="center"/>
        </w:trPr>
        <w:tc>
          <w:tcPr>
            <w:tcW w:w="235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59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B1E16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B1E16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073337" w:rsidRPr="001B1E16" w:rsidTr="00FF00EA">
        <w:trPr>
          <w:trHeight w:val="20"/>
          <w:jc w:val="center"/>
        </w:trPr>
        <w:tc>
          <w:tcPr>
            <w:tcW w:w="235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259" w:type="pct"/>
            <w:tcBorders>
              <w:top w:val="single" w:sz="8" w:space="0" w:color="auto"/>
            </w:tcBorders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89" w:type="pct"/>
            <w:tcBorders>
              <w:top w:val="single" w:sz="8" w:space="0" w:color="auto"/>
            </w:tcBorders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73337" w:rsidRPr="001B1E16" w:rsidTr="00FF00EA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259" w:type="pct"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89" w:type="pct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73337" w:rsidRPr="001B1E16" w:rsidTr="00FF00EA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259" w:type="pct"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89" w:type="pct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73337" w:rsidRPr="001B1E16" w:rsidTr="00FF00EA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259" w:type="pct"/>
            <w:vAlign w:val="center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89" w:type="pct"/>
          </w:tcPr>
          <w:p w:rsidR="00DC4BE9" w:rsidRPr="001B1E16" w:rsidRDefault="00DC4BE9" w:rsidP="002C3415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1E16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DC4BE9" w:rsidRPr="00073337" w:rsidRDefault="00DC4BE9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73337">
        <w:rPr>
          <w:rFonts w:ascii="Times New Roman" w:hAnsi="Times New Roman"/>
          <w:sz w:val="28"/>
          <w:szCs w:val="28"/>
        </w:rPr>
        <w:t xml:space="preserve"> </w:t>
      </w:r>
    </w:p>
    <w:p w:rsidR="00DC4BE9" w:rsidRPr="00073337" w:rsidRDefault="00DC4BE9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527744" w:rsidRPr="00073337" w:rsidRDefault="00527744" w:rsidP="00CD4392"/>
    <w:sectPr w:rsidR="00527744" w:rsidRPr="00073337" w:rsidSect="00713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6C" w:rsidRDefault="0088196C" w:rsidP="00A91D46">
      <w:r>
        <w:separator/>
      </w:r>
    </w:p>
  </w:endnote>
  <w:endnote w:type="continuationSeparator" w:id="0">
    <w:p w:rsidR="0088196C" w:rsidRDefault="0088196C" w:rsidP="00A9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0308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6E2536" w:rsidRPr="00D36C79" w:rsidRDefault="006E2536">
        <w:pPr>
          <w:pStyle w:val="ad"/>
          <w:jc w:val="center"/>
          <w:rPr>
            <w:rFonts w:ascii="Times New Roman" w:hAnsi="Times New Roman"/>
            <w:sz w:val="24"/>
          </w:rPr>
        </w:pPr>
        <w:r w:rsidRPr="00D36C79">
          <w:rPr>
            <w:rFonts w:ascii="Times New Roman" w:hAnsi="Times New Roman"/>
            <w:sz w:val="24"/>
          </w:rPr>
          <w:fldChar w:fldCharType="begin"/>
        </w:r>
        <w:r w:rsidRPr="00D36C79">
          <w:rPr>
            <w:rFonts w:ascii="Times New Roman" w:hAnsi="Times New Roman"/>
            <w:sz w:val="24"/>
          </w:rPr>
          <w:instrText>PAGE   \* MERGEFORMAT</w:instrText>
        </w:r>
        <w:r w:rsidRPr="00D36C79">
          <w:rPr>
            <w:rFonts w:ascii="Times New Roman" w:hAnsi="Times New Roman"/>
            <w:sz w:val="24"/>
          </w:rPr>
          <w:fldChar w:fldCharType="separate"/>
        </w:r>
        <w:r w:rsidR="0060492D">
          <w:rPr>
            <w:rFonts w:ascii="Times New Roman" w:hAnsi="Times New Roman"/>
            <w:noProof/>
            <w:sz w:val="24"/>
          </w:rPr>
          <w:t>24</w:t>
        </w:r>
        <w:r w:rsidRPr="00D36C79">
          <w:rPr>
            <w:rFonts w:ascii="Times New Roman" w:hAnsi="Times New Roman"/>
            <w:sz w:val="24"/>
          </w:rPr>
          <w:fldChar w:fldCharType="end"/>
        </w:r>
      </w:p>
    </w:sdtContent>
  </w:sdt>
  <w:p w:rsidR="006E2536" w:rsidRDefault="006E253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6C" w:rsidRDefault="0088196C" w:rsidP="00A91D46">
      <w:r>
        <w:separator/>
      </w:r>
    </w:p>
  </w:footnote>
  <w:footnote w:type="continuationSeparator" w:id="0">
    <w:p w:rsidR="0088196C" w:rsidRDefault="0088196C" w:rsidP="00A91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B85"/>
    <w:multiLevelType w:val="hybridMultilevel"/>
    <w:tmpl w:val="5B74018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C0C"/>
    <w:multiLevelType w:val="hybridMultilevel"/>
    <w:tmpl w:val="E7D209D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AB06CF"/>
    <w:multiLevelType w:val="hybridMultilevel"/>
    <w:tmpl w:val="CA3C1A70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11E47B7B"/>
    <w:multiLevelType w:val="hybridMultilevel"/>
    <w:tmpl w:val="42AC364C"/>
    <w:lvl w:ilvl="0" w:tplc="632280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B4FEE"/>
    <w:multiLevelType w:val="multilevel"/>
    <w:tmpl w:val="5B0C609A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/>
      </w:rPr>
    </w:lvl>
  </w:abstractNum>
  <w:abstractNum w:abstractNumId="8">
    <w:nsid w:val="2C980D1C"/>
    <w:multiLevelType w:val="hybridMultilevel"/>
    <w:tmpl w:val="58ECE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B7879"/>
    <w:multiLevelType w:val="hybridMultilevel"/>
    <w:tmpl w:val="21DE8DF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9216816"/>
    <w:multiLevelType w:val="hybridMultilevel"/>
    <w:tmpl w:val="BC849A2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F0D8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53B61"/>
    <w:multiLevelType w:val="hybridMultilevel"/>
    <w:tmpl w:val="C0502EE6"/>
    <w:lvl w:ilvl="0" w:tplc="A2CE4D7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6D751D"/>
    <w:multiLevelType w:val="hybridMultilevel"/>
    <w:tmpl w:val="C0502EE6"/>
    <w:lvl w:ilvl="0" w:tplc="A2CE4D7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AD034F"/>
    <w:multiLevelType w:val="hybridMultilevel"/>
    <w:tmpl w:val="61429396"/>
    <w:lvl w:ilvl="0" w:tplc="5DE6BF5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CF52FE0"/>
    <w:multiLevelType w:val="hybridMultilevel"/>
    <w:tmpl w:val="AF9EC13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A47BF"/>
    <w:multiLevelType w:val="hybridMultilevel"/>
    <w:tmpl w:val="A41C4676"/>
    <w:lvl w:ilvl="0" w:tplc="98708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"/>
  </w:num>
  <w:num w:numId="7">
    <w:abstractNumId w:val="5"/>
  </w:num>
  <w:num w:numId="8">
    <w:abstractNumId w:val="10"/>
  </w:num>
  <w:num w:numId="9">
    <w:abstractNumId w:val="2"/>
  </w:num>
  <w:num w:numId="10">
    <w:abstractNumId w:val="13"/>
  </w:num>
  <w:num w:numId="11">
    <w:abstractNumId w:val="4"/>
  </w:num>
  <w:num w:numId="12">
    <w:abstractNumId w:val="18"/>
  </w:num>
  <w:num w:numId="13">
    <w:abstractNumId w:val="11"/>
  </w:num>
  <w:num w:numId="14">
    <w:abstractNumId w:val="9"/>
  </w:num>
  <w:num w:numId="15">
    <w:abstractNumId w:val="8"/>
  </w:num>
  <w:num w:numId="16">
    <w:abstractNumId w:val="0"/>
  </w:num>
  <w:num w:numId="17">
    <w:abstractNumId w:val="17"/>
  </w:num>
  <w:num w:numId="18">
    <w:abstractNumId w:val="1"/>
  </w:num>
  <w:num w:numId="19">
    <w:abstractNumId w:val="15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4E"/>
    <w:rsid w:val="00006FE3"/>
    <w:rsid w:val="0002187B"/>
    <w:rsid w:val="00027BB9"/>
    <w:rsid w:val="00031233"/>
    <w:rsid w:val="00055B63"/>
    <w:rsid w:val="0006261B"/>
    <w:rsid w:val="00073337"/>
    <w:rsid w:val="00073777"/>
    <w:rsid w:val="00087697"/>
    <w:rsid w:val="000901C4"/>
    <w:rsid w:val="000A4988"/>
    <w:rsid w:val="000C02C7"/>
    <w:rsid w:val="000F505D"/>
    <w:rsid w:val="000F6789"/>
    <w:rsid w:val="000F7603"/>
    <w:rsid w:val="00126855"/>
    <w:rsid w:val="00142F67"/>
    <w:rsid w:val="00145CD8"/>
    <w:rsid w:val="001564B3"/>
    <w:rsid w:val="00160764"/>
    <w:rsid w:val="001676A5"/>
    <w:rsid w:val="001775DD"/>
    <w:rsid w:val="00190789"/>
    <w:rsid w:val="00190C9C"/>
    <w:rsid w:val="00191024"/>
    <w:rsid w:val="001A023A"/>
    <w:rsid w:val="001B1E16"/>
    <w:rsid w:val="001C16D6"/>
    <w:rsid w:val="001E08FD"/>
    <w:rsid w:val="001E49AE"/>
    <w:rsid w:val="00201EFA"/>
    <w:rsid w:val="002063EB"/>
    <w:rsid w:val="00210C0B"/>
    <w:rsid w:val="00215641"/>
    <w:rsid w:val="00255F46"/>
    <w:rsid w:val="002565E4"/>
    <w:rsid w:val="002570EA"/>
    <w:rsid w:val="002577C7"/>
    <w:rsid w:val="002650DD"/>
    <w:rsid w:val="002806F6"/>
    <w:rsid w:val="002B36C8"/>
    <w:rsid w:val="002B539F"/>
    <w:rsid w:val="002C3415"/>
    <w:rsid w:val="002D32A6"/>
    <w:rsid w:val="002E1B74"/>
    <w:rsid w:val="00316C49"/>
    <w:rsid w:val="00347541"/>
    <w:rsid w:val="003567A0"/>
    <w:rsid w:val="00363656"/>
    <w:rsid w:val="00365BAB"/>
    <w:rsid w:val="003857BD"/>
    <w:rsid w:val="00390494"/>
    <w:rsid w:val="003A5A7B"/>
    <w:rsid w:val="003A6010"/>
    <w:rsid w:val="003B56D1"/>
    <w:rsid w:val="0042676A"/>
    <w:rsid w:val="004411AA"/>
    <w:rsid w:val="00450216"/>
    <w:rsid w:val="004523F2"/>
    <w:rsid w:val="00455F98"/>
    <w:rsid w:val="004B69FD"/>
    <w:rsid w:val="004E2F7A"/>
    <w:rsid w:val="0050016A"/>
    <w:rsid w:val="0050209D"/>
    <w:rsid w:val="00512D72"/>
    <w:rsid w:val="005221AF"/>
    <w:rsid w:val="00527744"/>
    <w:rsid w:val="0055262A"/>
    <w:rsid w:val="0056011C"/>
    <w:rsid w:val="005636F3"/>
    <w:rsid w:val="00564359"/>
    <w:rsid w:val="00571875"/>
    <w:rsid w:val="005926C8"/>
    <w:rsid w:val="005950CD"/>
    <w:rsid w:val="005B6ADB"/>
    <w:rsid w:val="005D66F7"/>
    <w:rsid w:val="0060492D"/>
    <w:rsid w:val="00637171"/>
    <w:rsid w:val="00637473"/>
    <w:rsid w:val="0064154A"/>
    <w:rsid w:val="00675955"/>
    <w:rsid w:val="0067739C"/>
    <w:rsid w:val="00677EDD"/>
    <w:rsid w:val="0069188C"/>
    <w:rsid w:val="00692ECE"/>
    <w:rsid w:val="006A2340"/>
    <w:rsid w:val="006B6EB2"/>
    <w:rsid w:val="006D77AC"/>
    <w:rsid w:val="006E2536"/>
    <w:rsid w:val="00700DA0"/>
    <w:rsid w:val="007017BC"/>
    <w:rsid w:val="0070306D"/>
    <w:rsid w:val="00713A71"/>
    <w:rsid w:val="00716130"/>
    <w:rsid w:val="007237EA"/>
    <w:rsid w:val="00743ECD"/>
    <w:rsid w:val="007710AE"/>
    <w:rsid w:val="00781E3C"/>
    <w:rsid w:val="007829EF"/>
    <w:rsid w:val="0079062F"/>
    <w:rsid w:val="00796869"/>
    <w:rsid w:val="007A5A0F"/>
    <w:rsid w:val="007D2145"/>
    <w:rsid w:val="007E03CB"/>
    <w:rsid w:val="007E0B69"/>
    <w:rsid w:val="007E5179"/>
    <w:rsid w:val="00806145"/>
    <w:rsid w:val="008228C3"/>
    <w:rsid w:val="00822A00"/>
    <w:rsid w:val="00823AAC"/>
    <w:rsid w:val="00865F58"/>
    <w:rsid w:val="0086759D"/>
    <w:rsid w:val="0088196C"/>
    <w:rsid w:val="0088661B"/>
    <w:rsid w:val="008910EA"/>
    <w:rsid w:val="00895390"/>
    <w:rsid w:val="008D0962"/>
    <w:rsid w:val="009130B6"/>
    <w:rsid w:val="009329C0"/>
    <w:rsid w:val="00992C4C"/>
    <w:rsid w:val="009A4FED"/>
    <w:rsid w:val="009C6DA2"/>
    <w:rsid w:val="009D1792"/>
    <w:rsid w:val="009D3893"/>
    <w:rsid w:val="00A1756D"/>
    <w:rsid w:val="00A451A4"/>
    <w:rsid w:val="00A563EC"/>
    <w:rsid w:val="00A81490"/>
    <w:rsid w:val="00A87151"/>
    <w:rsid w:val="00A91D46"/>
    <w:rsid w:val="00A94480"/>
    <w:rsid w:val="00A950A1"/>
    <w:rsid w:val="00AA3595"/>
    <w:rsid w:val="00AB35BA"/>
    <w:rsid w:val="00AC02B5"/>
    <w:rsid w:val="00AE68F1"/>
    <w:rsid w:val="00B10CD0"/>
    <w:rsid w:val="00B23993"/>
    <w:rsid w:val="00B621A7"/>
    <w:rsid w:val="00B63CCB"/>
    <w:rsid w:val="00B63FF5"/>
    <w:rsid w:val="00B64425"/>
    <w:rsid w:val="00B85D92"/>
    <w:rsid w:val="00B95397"/>
    <w:rsid w:val="00BB5068"/>
    <w:rsid w:val="00BD3330"/>
    <w:rsid w:val="00BD56D1"/>
    <w:rsid w:val="00C23156"/>
    <w:rsid w:val="00C408AD"/>
    <w:rsid w:val="00C51A92"/>
    <w:rsid w:val="00C61CD5"/>
    <w:rsid w:val="00C74F1C"/>
    <w:rsid w:val="00C7770A"/>
    <w:rsid w:val="00CB2D1C"/>
    <w:rsid w:val="00CB3A30"/>
    <w:rsid w:val="00CC4F4E"/>
    <w:rsid w:val="00CD4392"/>
    <w:rsid w:val="00CD72C1"/>
    <w:rsid w:val="00CE30D3"/>
    <w:rsid w:val="00D1219E"/>
    <w:rsid w:val="00D12744"/>
    <w:rsid w:val="00D13B17"/>
    <w:rsid w:val="00D16A1A"/>
    <w:rsid w:val="00D2010E"/>
    <w:rsid w:val="00D35ABF"/>
    <w:rsid w:val="00D36C79"/>
    <w:rsid w:val="00D46502"/>
    <w:rsid w:val="00D573B6"/>
    <w:rsid w:val="00D62536"/>
    <w:rsid w:val="00D741F0"/>
    <w:rsid w:val="00D820E8"/>
    <w:rsid w:val="00DB4EB9"/>
    <w:rsid w:val="00DC4BE9"/>
    <w:rsid w:val="00DE6436"/>
    <w:rsid w:val="00E260AB"/>
    <w:rsid w:val="00E5493C"/>
    <w:rsid w:val="00EB4C33"/>
    <w:rsid w:val="00EC69A2"/>
    <w:rsid w:val="00EF4349"/>
    <w:rsid w:val="00EF775A"/>
    <w:rsid w:val="00F04547"/>
    <w:rsid w:val="00F1332A"/>
    <w:rsid w:val="00F210DE"/>
    <w:rsid w:val="00F26200"/>
    <w:rsid w:val="00F34452"/>
    <w:rsid w:val="00F4732F"/>
    <w:rsid w:val="00F54545"/>
    <w:rsid w:val="00F70EA0"/>
    <w:rsid w:val="00F76A60"/>
    <w:rsid w:val="00F95A6B"/>
    <w:rsid w:val="00FC00F3"/>
    <w:rsid w:val="00FC4F6E"/>
    <w:rsid w:val="00FE64F2"/>
    <w:rsid w:val="00FF00EA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D46"/>
    <w:rPr>
      <w:color w:val="0000FF"/>
      <w:u w:val="single"/>
    </w:rPr>
  </w:style>
  <w:style w:type="character" w:styleId="a4">
    <w:name w:val="Emphasis"/>
    <w:basedOn w:val="a0"/>
    <w:uiPriority w:val="20"/>
    <w:qFormat/>
    <w:rsid w:val="00A91D46"/>
    <w:rPr>
      <w:i/>
      <w:iCs w:val="0"/>
    </w:rPr>
  </w:style>
  <w:style w:type="paragraph" w:styleId="a5">
    <w:name w:val="Normal (Web)"/>
    <w:basedOn w:val="a"/>
    <w:uiPriority w:val="99"/>
    <w:unhideWhenUsed/>
    <w:rsid w:val="00A91D46"/>
    <w:pPr>
      <w:widowControl w:val="0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unhideWhenUsed/>
    <w:rsid w:val="00A91D46"/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1D4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qFormat/>
    <w:locked/>
    <w:rsid w:val="00A91D46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link w:val="a8"/>
    <w:uiPriority w:val="99"/>
    <w:qFormat/>
    <w:rsid w:val="00A91D46"/>
    <w:pPr>
      <w:spacing w:before="120" w:after="120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unhideWhenUsed/>
    <w:rsid w:val="00A91D46"/>
    <w:rPr>
      <w:vertAlign w:val="superscript"/>
    </w:rPr>
  </w:style>
  <w:style w:type="paragraph" w:customStyle="1" w:styleId="c53">
    <w:name w:val="c53"/>
    <w:basedOn w:val="a"/>
    <w:uiPriority w:val="99"/>
    <w:rsid w:val="001564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1564B3"/>
    <w:rPr>
      <w:rFonts w:ascii="Times New Roman" w:hAnsi="Times New Roman" w:cs="Times New Roman" w:hint="default"/>
    </w:rPr>
  </w:style>
  <w:style w:type="paragraph" w:styleId="ab">
    <w:name w:val="header"/>
    <w:basedOn w:val="a"/>
    <w:link w:val="ac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6C7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6C7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CD72C1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992C4C"/>
    <w:pPr>
      <w:ind w:firstLine="0"/>
      <w:jc w:val="left"/>
    </w:pPr>
  </w:style>
  <w:style w:type="table" w:styleId="af1">
    <w:name w:val="Table Grid"/>
    <w:basedOn w:val="a1"/>
    <w:uiPriority w:val="59"/>
    <w:rsid w:val="00992C4C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link w:val="af"/>
    <w:uiPriority w:val="99"/>
    <w:locked/>
    <w:rsid w:val="00992C4C"/>
  </w:style>
  <w:style w:type="paragraph" w:customStyle="1" w:styleId="ConsPlusNormal">
    <w:name w:val="ConsPlusNormal"/>
    <w:uiPriority w:val="99"/>
    <w:rsid w:val="004B69F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0">
    <w:name w:val="c0"/>
    <w:basedOn w:val="a0"/>
    <w:rsid w:val="005718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D46"/>
    <w:rPr>
      <w:color w:val="0000FF"/>
      <w:u w:val="single"/>
    </w:rPr>
  </w:style>
  <w:style w:type="character" w:styleId="a4">
    <w:name w:val="Emphasis"/>
    <w:basedOn w:val="a0"/>
    <w:uiPriority w:val="20"/>
    <w:qFormat/>
    <w:rsid w:val="00A91D46"/>
    <w:rPr>
      <w:i/>
      <w:iCs w:val="0"/>
    </w:rPr>
  </w:style>
  <w:style w:type="paragraph" w:styleId="a5">
    <w:name w:val="Normal (Web)"/>
    <w:basedOn w:val="a"/>
    <w:uiPriority w:val="99"/>
    <w:unhideWhenUsed/>
    <w:rsid w:val="00A91D46"/>
    <w:pPr>
      <w:widowControl w:val="0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unhideWhenUsed/>
    <w:rsid w:val="00A91D46"/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1D4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qFormat/>
    <w:locked/>
    <w:rsid w:val="00A91D46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link w:val="a8"/>
    <w:uiPriority w:val="99"/>
    <w:qFormat/>
    <w:rsid w:val="00A91D46"/>
    <w:pPr>
      <w:spacing w:before="120" w:after="120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unhideWhenUsed/>
    <w:rsid w:val="00A91D46"/>
    <w:rPr>
      <w:vertAlign w:val="superscript"/>
    </w:rPr>
  </w:style>
  <w:style w:type="paragraph" w:customStyle="1" w:styleId="c53">
    <w:name w:val="c53"/>
    <w:basedOn w:val="a"/>
    <w:uiPriority w:val="99"/>
    <w:rsid w:val="001564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1564B3"/>
    <w:rPr>
      <w:rFonts w:ascii="Times New Roman" w:hAnsi="Times New Roman" w:cs="Times New Roman" w:hint="default"/>
    </w:rPr>
  </w:style>
  <w:style w:type="paragraph" w:styleId="ab">
    <w:name w:val="header"/>
    <w:basedOn w:val="a"/>
    <w:link w:val="ac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6C7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6C7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CD72C1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992C4C"/>
    <w:pPr>
      <w:ind w:firstLine="0"/>
      <w:jc w:val="left"/>
    </w:pPr>
  </w:style>
  <w:style w:type="table" w:styleId="af1">
    <w:name w:val="Table Grid"/>
    <w:basedOn w:val="a1"/>
    <w:uiPriority w:val="59"/>
    <w:rsid w:val="00992C4C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link w:val="af"/>
    <w:uiPriority w:val="99"/>
    <w:locked/>
    <w:rsid w:val="00992C4C"/>
  </w:style>
  <w:style w:type="paragraph" w:customStyle="1" w:styleId="ConsPlusNormal">
    <w:name w:val="ConsPlusNormal"/>
    <w:uiPriority w:val="99"/>
    <w:rsid w:val="004B69F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0">
    <w:name w:val="c0"/>
    <w:basedOn w:val="a0"/>
    <w:rsid w:val="00571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ideouroki.ne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urgor.ru" TargetMode="External"/><Relationship Id="rId17" Type="http://schemas.openxmlformats.org/officeDocument/2006/relationships/hyperlink" Target="http://iyazyk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limpiad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.gov.ru/" TargetMode="External"/><Relationship Id="rId10" Type="http://schemas.openxmlformats.org/officeDocument/2006/relationships/hyperlink" Target="http://www.statgrad.org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ncyclop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0247E-E6B1-40B4-904B-546E2A9F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24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2019-01-16T11:51:00Z</cp:lastPrinted>
  <dcterms:created xsi:type="dcterms:W3CDTF">2018-08-24T07:01:00Z</dcterms:created>
  <dcterms:modified xsi:type="dcterms:W3CDTF">2023-07-06T06:16:00Z</dcterms:modified>
</cp:coreProperties>
</file>