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Pr="006A6914" w:rsidRDefault="00356D57" w:rsidP="00356D57">
      <w:pPr>
        <w:ind w:left="5760"/>
        <w:rPr>
          <w:color w:val="000000" w:themeColor="text1"/>
          <w:sz w:val="28"/>
          <w:szCs w:val="28"/>
        </w:rPr>
      </w:pPr>
      <w:r w:rsidRPr="006A6914">
        <w:rPr>
          <w:color w:val="000000" w:themeColor="text1"/>
          <w:sz w:val="28"/>
          <w:szCs w:val="28"/>
        </w:rPr>
        <w:t>от 31.08.2021 № 528</w:t>
      </w:r>
    </w:p>
    <w:p w:rsidR="00356D57" w:rsidRPr="006A6914" w:rsidRDefault="00356D57" w:rsidP="00356D57">
      <w:pPr>
        <w:ind w:left="5387"/>
        <w:rPr>
          <w:color w:val="000000" w:themeColor="text1"/>
          <w:sz w:val="28"/>
          <w:szCs w:val="28"/>
        </w:rPr>
      </w:pP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6F12D2" w:rsidRPr="003C25BA" w:rsidRDefault="006F12D2" w:rsidP="006F1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r>
        <w:rPr>
          <w:sz w:val="28"/>
          <w:szCs w:val="28"/>
        </w:rPr>
        <w:t xml:space="preserve">Профессия 54.01.20 </w:t>
      </w:r>
      <w:r w:rsidRPr="003C25BA">
        <w:rPr>
          <w:sz w:val="28"/>
          <w:szCs w:val="28"/>
        </w:rPr>
        <w:t xml:space="preserve">Графический дизайнер </w:t>
      </w:r>
    </w:p>
    <w:p w:rsidR="00356D57" w:rsidRPr="006A6914" w:rsidRDefault="00356D57" w:rsidP="00356D57">
      <w:pPr>
        <w:ind w:firstLine="540"/>
        <w:jc w:val="both"/>
        <w:rPr>
          <w:color w:val="000000" w:themeColor="text1"/>
        </w:rPr>
      </w:pPr>
      <w:bookmarkStart w:id="0" w:name="_GoBack"/>
      <w:bookmarkEnd w:id="0"/>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2021</w:t>
      </w:r>
    </w:p>
    <w:p w:rsidR="00356D57" w:rsidRPr="006A6914" w:rsidRDefault="00356D57" w:rsidP="00356D57">
      <w:pPr>
        <w:rPr>
          <w:color w:val="000000" w:themeColor="text1"/>
          <w:sz w:val="28"/>
          <w:szCs w:val="28"/>
        </w:rPr>
        <w:sectPr w:rsidR="00356D57" w:rsidRPr="006A6914">
          <w:pgSz w:w="11906" w:h="16838"/>
          <w:pgMar w:top="1134" w:right="851" w:bottom="1134" w:left="1418" w:header="709" w:footer="709" w:gutter="0"/>
          <w:cols w:space="720"/>
        </w:sectPr>
      </w:pP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r w:rsidRPr="006A6914">
        <w:rPr>
          <w:color w:val="000000" w:themeColor="text1"/>
          <w:sz w:val="28"/>
          <w:szCs w:val="28"/>
        </w:rPr>
        <w:t xml:space="preserve">Рассмотрена и рекомендована к использованию в образовательном процессе </w:t>
      </w:r>
      <w:r w:rsidRPr="006A6914">
        <w:rPr>
          <w:color w:val="000000" w:themeColor="text1"/>
          <w:sz w:val="28"/>
          <w:szCs w:val="28"/>
        </w:rPr>
        <w:br/>
        <w:t>предметной цикловой комиссией, протокол № 1 от 30.08.2021 г.</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lastRenderedPageBreak/>
              <w:t>Проявляющий сознательное отношение к непрерывному образованию как условию профессиональной и 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социальных, культурных и исторических факторах становления информатики;</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основ логического, алгоритмического и математического мышления;</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умений применять полученные знания при решении различных задач;</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684A7D">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метапредметных:</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684A7D">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lastRenderedPageBreak/>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684A7D">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684A7D">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684A7D">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684A7D">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684A7D">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684A7D">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684A7D">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684A7D">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684A7D">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информации и связанных с ней процессов в окружающем мире;</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 xml:space="preserve">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w:t>
      </w:r>
      <w:r w:rsidRPr="006A6914">
        <w:rPr>
          <w:rFonts w:ascii="Times New Roman" w:hAnsi="Times New Roman"/>
          <w:color w:val="000000" w:themeColor="text1"/>
          <w:sz w:val="28"/>
          <w:szCs w:val="28"/>
        </w:rPr>
        <w:lastRenderedPageBreak/>
        <w:t>использование готовых прикладных компьютерных программ по выбранной специализации;</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компьютерно-математических моделях и необходимости анализа соответствия модели и моделируемого 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684A7D">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r w:rsidRPr="006A6914">
        <w:rPr>
          <w:rFonts w:ascii="Times New Roman" w:hAnsi="Times New Roman"/>
          <w:color w:val="000000" w:themeColor="text1"/>
          <w:sz w:val="28"/>
          <w:szCs w:val="28"/>
        </w:rPr>
        <w:t>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684A7D">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7913"/>
        <w:gridCol w:w="933"/>
      </w:tblGrid>
      <w:tr w:rsidR="006A6914" w:rsidRPr="006A6914" w:rsidTr="00AA03CF">
        <w:trPr>
          <w:trHeight w:val="831"/>
        </w:trPr>
        <w:tc>
          <w:tcPr>
            <w:tcW w:w="271"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8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45"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AA03CF">
        <w:trPr>
          <w:trHeight w:val="480"/>
        </w:trPr>
        <w:tc>
          <w:tcPr>
            <w:tcW w:w="271" w:type="pct"/>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80"/>
        </w:trPr>
        <w:tc>
          <w:tcPr>
            <w:tcW w:w="271" w:type="pct"/>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970"/>
        </w:trPr>
        <w:tc>
          <w:tcPr>
            <w:tcW w:w="271" w:type="pct"/>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970"/>
        </w:trPr>
        <w:tc>
          <w:tcPr>
            <w:tcW w:w="271" w:type="pct"/>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 Обзор ПО в социально-экономической деятельности, его лицензионное использование и регламенты обновления.</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970"/>
        </w:trPr>
        <w:tc>
          <w:tcPr>
            <w:tcW w:w="271" w:type="pct"/>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5. Портал государственных услуг.</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22"/>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highlight w:val="magenta"/>
              </w:rPr>
            </w:pPr>
            <w:r w:rsidRPr="006A6914">
              <w:rPr>
                <w:rFonts w:eastAsia="Calibri"/>
                <w:color w:val="000000" w:themeColor="text1"/>
                <w:sz w:val="28"/>
                <w:szCs w:val="28"/>
              </w:rPr>
              <w:t>8</w:t>
            </w:r>
          </w:p>
        </w:tc>
      </w:tr>
      <w:tr w:rsidR="006A6914" w:rsidRPr="006A6914" w:rsidTr="00AA03CF">
        <w:trPr>
          <w:trHeight w:val="281"/>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45" w:type="pct"/>
          </w:tcPr>
          <w:p w:rsidR="00CF58C4" w:rsidRPr="006A6914" w:rsidRDefault="00CF58C4" w:rsidP="005E2DAC">
            <w:pPr>
              <w:jc w:val="center"/>
              <w:rPr>
                <w:rFonts w:eastAsia="Calibri"/>
                <w:bCs/>
                <w:color w:val="000000" w:themeColor="text1"/>
                <w:sz w:val="28"/>
                <w:szCs w:val="28"/>
              </w:rPr>
            </w:pPr>
            <w:r w:rsidRPr="006A6914">
              <w:rPr>
                <w:rFonts w:eastAsia="Calibri"/>
                <w:bCs/>
                <w:color w:val="000000" w:themeColor="text1"/>
                <w:sz w:val="28"/>
                <w:szCs w:val="28"/>
              </w:rPr>
              <w:t>2</w:t>
            </w:r>
          </w:p>
        </w:tc>
      </w:tr>
      <w:tr w:rsidR="006A6914" w:rsidRPr="006A6914" w:rsidTr="00AA03CF">
        <w:trPr>
          <w:trHeight w:val="281"/>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45" w:type="pct"/>
          </w:tcPr>
          <w:p w:rsidR="00CF58C4" w:rsidRPr="006A6914" w:rsidRDefault="00CF58C4" w:rsidP="005E2DAC">
            <w:pPr>
              <w:jc w:val="center"/>
              <w:rPr>
                <w:rFonts w:eastAsia="Calibri"/>
                <w:bCs/>
                <w:color w:val="000000" w:themeColor="text1"/>
                <w:sz w:val="28"/>
                <w:szCs w:val="28"/>
              </w:rPr>
            </w:pPr>
            <w:r w:rsidRPr="006A6914">
              <w:rPr>
                <w:rFonts w:eastAsia="Calibri"/>
                <w:bCs/>
                <w:color w:val="000000" w:themeColor="text1"/>
                <w:sz w:val="28"/>
                <w:szCs w:val="28"/>
              </w:rPr>
              <w:t>2</w:t>
            </w:r>
          </w:p>
        </w:tc>
      </w:tr>
      <w:tr w:rsidR="006A6914" w:rsidRPr="006A6914" w:rsidTr="00AA03CF">
        <w:trPr>
          <w:trHeight w:val="33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9. Создание архива данных. Извлечение данных из архива.</w:t>
            </w:r>
          </w:p>
        </w:tc>
        <w:tc>
          <w:tcPr>
            <w:tcW w:w="445" w:type="pct"/>
          </w:tcPr>
          <w:p w:rsidR="00CF58C4" w:rsidRPr="006A6914" w:rsidRDefault="00CF58C4" w:rsidP="005E2DAC">
            <w:pPr>
              <w:jc w:val="center"/>
              <w:rPr>
                <w:rFonts w:eastAsia="Calibri"/>
                <w:bCs/>
                <w:color w:val="000000" w:themeColor="text1"/>
                <w:sz w:val="28"/>
                <w:szCs w:val="28"/>
              </w:rPr>
            </w:pPr>
            <w:r w:rsidRPr="006A6914">
              <w:rPr>
                <w:rFonts w:eastAsia="Calibri"/>
                <w:bCs/>
                <w:color w:val="000000" w:themeColor="text1"/>
                <w:sz w:val="28"/>
                <w:szCs w:val="28"/>
              </w:rPr>
              <w:t>2</w:t>
            </w:r>
          </w:p>
        </w:tc>
      </w:tr>
      <w:tr w:rsidR="006A6914" w:rsidRPr="006A6914" w:rsidTr="00AA03CF">
        <w:trPr>
          <w:trHeight w:val="33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10. Файл как единица хранения информации на компьютере. Атрибуты файла и его объем. Учет объемов файлов при их хранении, передаче.</w:t>
            </w:r>
          </w:p>
        </w:tc>
        <w:tc>
          <w:tcPr>
            <w:tcW w:w="445" w:type="pct"/>
          </w:tcPr>
          <w:p w:rsidR="00CF58C4" w:rsidRPr="006A6914" w:rsidRDefault="00CF58C4" w:rsidP="005E2DAC">
            <w:pPr>
              <w:jc w:val="center"/>
              <w:rPr>
                <w:rFonts w:eastAsia="Calibri"/>
                <w:bCs/>
                <w:color w:val="000000" w:themeColor="text1"/>
                <w:sz w:val="28"/>
                <w:szCs w:val="28"/>
              </w:rPr>
            </w:pPr>
            <w:r w:rsidRPr="006A6914">
              <w:rPr>
                <w:rFonts w:eastAsia="Calibri"/>
                <w:bCs/>
                <w:color w:val="000000" w:themeColor="text1"/>
                <w:sz w:val="28"/>
                <w:szCs w:val="28"/>
              </w:rPr>
              <w:t>2</w:t>
            </w:r>
          </w:p>
        </w:tc>
      </w:tr>
      <w:tr w:rsidR="006A6914" w:rsidRPr="006A6914" w:rsidTr="00AA03CF">
        <w:trPr>
          <w:trHeight w:val="33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8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45" w:type="pct"/>
          </w:tcPr>
          <w:p w:rsidR="00CF58C4" w:rsidRPr="006A6914" w:rsidRDefault="00CF58C4" w:rsidP="005E2DAC">
            <w:pPr>
              <w:jc w:val="center"/>
              <w:rPr>
                <w:rFonts w:eastAsia="Calibri"/>
                <w:bCs/>
                <w:color w:val="000000" w:themeColor="text1"/>
                <w:sz w:val="28"/>
                <w:szCs w:val="28"/>
              </w:rPr>
            </w:pPr>
            <w:r w:rsidRPr="006A6914">
              <w:rPr>
                <w:rFonts w:eastAsia="Calibri"/>
                <w:bCs/>
                <w:color w:val="000000" w:themeColor="text1"/>
                <w:sz w:val="28"/>
                <w:szCs w:val="28"/>
              </w:rPr>
              <w:t>2</w:t>
            </w:r>
          </w:p>
        </w:tc>
      </w:tr>
      <w:tr w:rsidR="006A6914" w:rsidRPr="006A6914" w:rsidTr="00AA03CF">
        <w:trPr>
          <w:trHeight w:val="655"/>
        </w:trPr>
        <w:tc>
          <w:tcPr>
            <w:tcW w:w="271" w:type="pct"/>
            <w:tcBorders>
              <w:bottom w:val="single" w:sz="4" w:space="0" w:color="auto"/>
            </w:tcBorders>
            <w:vAlign w:val="center"/>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45" w:type="pct"/>
            <w:tcBorders>
              <w:bottom w:val="single" w:sz="4" w:space="0" w:color="auto"/>
            </w:tcBorders>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340"/>
        </w:trPr>
        <w:tc>
          <w:tcPr>
            <w:tcW w:w="271" w:type="pct"/>
            <w:tcBorders>
              <w:bottom w:val="single" w:sz="4" w:space="0" w:color="auto"/>
            </w:tcBorders>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45" w:type="pct"/>
            <w:tcBorders>
              <w:bottom w:val="single" w:sz="4" w:space="0" w:color="auto"/>
            </w:tcBorders>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40"/>
        </w:trPr>
        <w:tc>
          <w:tcPr>
            <w:tcW w:w="271" w:type="pct"/>
            <w:tcBorders>
              <w:bottom w:val="single" w:sz="4" w:space="0" w:color="auto"/>
            </w:tcBorders>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45" w:type="pct"/>
            <w:tcBorders>
              <w:bottom w:val="single" w:sz="4" w:space="0" w:color="auto"/>
            </w:tcBorders>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40"/>
        </w:trPr>
        <w:tc>
          <w:tcPr>
            <w:tcW w:w="271" w:type="pct"/>
            <w:tcBorders>
              <w:bottom w:val="single" w:sz="4" w:space="0" w:color="auto"/>
            </w:tcBorders>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45" w:type="pct"/>
            <w:tcBorders>
              <w:bottom w:val="single" w:sz="4" w:space="0" w:color="auto"/>
            </w:tcBorders>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40"/>
        </w:trPr>
        <w:tc>
          <w:tcPr>
            <w:tcW w:w="271" w:type="pct"/>
            <w:tcBorders>
              <w:bottom w:val="single" w:sz="4" w:space="0" w:color="auto"/>
            </w:tcBorders>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16.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tc>
        <w:tc>
          <w:tcPr>
            <w:tcW w:w="445" w:type="pct"/>
            <w:tcBorders>
              <w:bottom w:val="single" w:sz="4" w:space="0" w:color="auto"/>
            </w:tcBorders>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468"/>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68"/>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18. Подключение компьютера к сети.</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68"/>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19. Понятие о системном администрировании. Разграничение прав доступа в сети.</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693"/>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20. Компьютерные вирусы и антивирусные программы.</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4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45"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AA03CF">
        <w:trPr>
          <w:trHeight w:val="34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45"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AA03CF">
        <w:trPr>
          <w:trHeight w:val="802"/>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8</w:t>
            </w:r>
          </w:p>
        </w:tc>
      </w:tr>
      <w:tr w:rsidR="006A6914" w:rsidRPr="006A6914" w:rsidTr="00AA03CF">
        <w:trPr>
          <w:trHeight w:val="802"/>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802"/>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802"/>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90"/>
        </w:trPr>
        <w:tc>
          <w:tcPr>
            <w:tcW w:w="271" w:type="pct"/>
            <w:vAlign w:val="center"/>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8</w:t>
            </w:r>
          </w:p>
        </w:tc>
      </w:tr>
      <w:tr w:rsidR="006A6914" w:rsidRPr="006A6914" w:rsidTr="00AA03CF">
        <w:trPr>
          <w:trHeight w:val="390"/>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390"/>
        </w:trPr>
        <w:tc>
          <w:tcPr>
            <w:tcW w:w="271" w:type="pct"/>
          </w:tcPr>
          <w:p w:rsidR="00CF58C4" w:rsidRPr="006A6914" w:rsidRDefault="00CF58C4" w:rsidP="00684A7D">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45"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331"/>
        </w:trPr>
        <w:tc>
          <w:tcPr>
            <w:tcW w:w="271" w:type="pct"/>
          </w:tcPr>
          <w:p w:rsidR="00CF58C4" w:rsidRPr="006A6914" w:rsidRDefault="00CF58C4" w:rsidP="00684A7D">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AA03CF">
        <w:trPr>
          <w:trHeight w:val="331"/>
        </w:trPr>
        <w:tc>
          <w:tcPr>
            <w:tcW w:w="271" w:type="pct"/>
          </w:tcPr>
          <w:p w:rsidR="00CF58C4" w:rsidRPr="006A6914" w:rsidRDefault="00CF58C4" w:rsidP="00684A7D">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AA03CF">
        <w:trPr>
          <w:trHeight w:val="331"/>
        </w:trPr>
        <w:tc>
          <w:tcPr>
            <w:tcW w:w="271" w:type="pct"/>
          </w:tcPr>
          <w:p w:rsidR="00CF58C4" w:rsidRPr="006A6914" w:rsidRDefault="00CF58C4" w:rsidP="00684A7D">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331"/>
        </w:trPr>
        <w:tc>
          <w:tcPr>
            <w:tcW w:w="271" w:type="pct"/>
            <w:shd w:val="clear" w:color="auto" w:fill="auto"/>
          </w:tcPr>
          <w:p w:rsidR="00CF58C4" w:rsidRPr="006A6914" w:rsidRDefault="00CF58C4" w:rsidP="00684A7D">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8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33. Формирование запросов для работы с электронными каталогами библиотек, музеев, </w:t>
            </w:r>
            <w:r w:rsidR="00CF58C4" w:rsidRPr="006A6914">
              <w:rPr>
                <w:rFonts w:eastAsia="Calibri"/>
                <w:color w:val="000000" w:themeColor="text1"/>
                <w:sz w:val="28"/>
                <w:szCs w:val="28"/>
              </w:rPr>
              <w:lastRenderedPageBreak/>
              <w:t>книгоиздания, СМИ в рамках учебных заданий из различных предметных областей.</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lastRenderedPageBreak/>
              <w:t>2</w:t>
            </w:r>
          </w:p>
        </w:tc>
      </w:tr>
      <w:tr w:rsidR="006A6914" w:rsidRPr="006A6914" w:rsidTr="00AA03CF">
        <w:trPr>
          <w:trHeight w:val="331"/>
        </w:trPr>
        <w:tc>
          <w:tcPr>
            <w:tcW w:w="271" w:type="pct"/>
          </w:tcPr>
          <w:p w:rsidR="00CF58C4" w:rsidRPr="006A6914" w:rsidRDefault="00CF58C4" w:rsidP="00684A7D">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34. Электронные коллекции информационных и образовательных ресурсов, образовательные специализированные порталы.</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506"/>
        </w:trPr>
        <w:tc>
          <w:tcPr>
            <w:tcW w:w="271" w:type="pct"/>
            <w:tcBorders>
              <w:bottom w:val="single" w:sz="4" w:space="0" w:color="auto"/>
            </w:tcBorders>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8</w:t>
            </w:r>
          </w:p>
        </w:tc>
      </w:tr>
      <w:tr w:rsidR="006A6914" w:rsidRPr="006A6914" w:rsidTr="00AA03CF">
        <w:trPr>
          <w:trHeight w:val="506"/>
        </w:trPr>
        <w:tc>
          <w:tcPr>
            <w:tcW w:w="271" w:type="pct"/>
            <w:tcBorders>
              <w:bottom w:val="single" w:sz="4" w:space="0" w:color="auto"/>
            </w:tcBorders>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6</w:t>
            </w:r>
          </w:p>
        </w:tc>
      </w:tr>
      <w:tr w:rsidR="006A6914" w:rsidRPr="006A6914" w:rsidTr="00AA03CF">
        <w:trPr>
          <w:trHeight w:val="506"/>
        </w:trPr>
        <w:tc>
          <w:tcPr>
            <w:tcW w:w="271" w:type="pct"/>
            <w:tcBorders>
              <w:bottom w:val="single" w:sz="4" w:space="0" w:color="auto"/>
            </w:tcBorders>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506"/>
        </w:trPr>
        <w:tc>
          <w:tcPr>
            <w:tcW w:w="271" w:type="pct"/>
            <w:tcBorders>
              <w:bottom w:val="single" w:sz="4" w:space="0" w:color="auto"/>
            </w:tcBorders>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AA03CF">
        <w:trPr>
          <w:trHeight w:val="448"/>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интернет-турагенством, интернет-библиотекой.</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54"/>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45"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80"/>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549"/>
        </w:trPr>
        <w:tc>
          <w:tcPr>
            <w:tcW w:w="271" w:type="pct"/>
            <w:tcBorders>
              <w:bottom w:val="single" w:sz="4" w:space="0" w:color="auto"/>
            </w:tcBorders>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544"/>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802"/>
        </w:trPr>
        <w:tc>
          <w:tcPr>
            <w:tcW w:w="271" w:type="pct"/>
          </w:tcPr>
          <w:p w:rsidR="00CF58C4" w:rsidRPr="006A6914" w:rsidRDefault="00CF58C4" w:rsidP="00684A7D">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8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AA03CF">
        <w:trPr>
          <w:trHeight w:val="429"/>
        </w:trPr>
        <w:tc>
          <w:tcPr>
            <w:tcW w:w="4555"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45"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124</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Pr="00E3736C">
        <w:rPr>
          <w:b/>
          <w:color w:val="000000" w:themeColor="text1"/>
        </w:rPr>
        <w:t>2 часа</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354"/>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8"/>
        <w:gridCol w:w="4626"/>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E2DAC" w:rsidP="00E3736C">
      <w:pPr>
        <w:pStyle w:val="a5"/>
        <w:spacing w:after="0" w:line="240" w:lineRule="auto"/>
        <w:ind w:left="0" w:firstLine="709"/>
        <w:contextualSpacing w:val="0"/>
        <w:jc w:val="both"/>
        <w:rPr>
          <w:rFonts w:ascii="Times New Roman" w:hAnsi="Times New Roman"/>
          <w:b/>
          <w:color w:val="000000" w:themeColor="text1"/>
          <w:sz w:val="24"/>
          <w:szCs w:val="24"/>
        </w:rPr>
      </w:pPr>
      <w:r w:rsidRPr="00E3736C">
        <w:rPr>
          <w:rFonts w:ascii="Times New Roman" w:hAnsi="Times New Roman"/>
          <w:b/>
          <w:color w:val="000000" w:themeColor="text1"/>
          <w:sz w:val="24"/>
          <w:szCs w:val="24"/>
        </w:rPr>
        <w:t>Количество часов: 2</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684A7D">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rsidR="00C97574" w:rsidRPr="00E3736C" w:rsidRDefault="005E2DAC" w:rsidP="00684A7D">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684A7D">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rsidR="00C97574" w:rsidRPr="00E3736C" w:rsidRDefault="005E2DAC" w:rsidP="00684A7D">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684A7D">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684A7D">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8"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684A7D">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684A7D">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9" w:tgtFrame="_blank" w:tooltip="ЖМИ!" w:history="1">
        <w:r w:rsidRPr="00E3736C">
          <w:rPr>
            <w:rStyle w:val="aa"/>
            <w:color w:val="000000" w:themeColor="text1"/>
            <w:shd w:val="clear" w:color="auto" w:fill="EFF5FA"/>
          </w:rPr>
          <w:t>http://stamina.ru/</w:t>
        </w:r>
      </w:hyperlink>
    </w:p>
    <w:p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684A7D">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684A7D">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http://www.ccleaner.com/</w:t>
        </w:r>
      </w:hyperlink>
    </w:p>
    <w:p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684A7D">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684A7D">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1"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684A7D">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684A7D">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684A7D">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684A7D">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684A7D">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rsidR="00C97574" w:rsidRPr="00E3736C" w:rsidRDefault="005E2DAC" w:rsidP="00684A7D">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684A7D">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684A7D">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684A7D">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684A7D">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684A7D">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684A7D">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684A7D">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684A7D">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Количество часов: 6</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684A7D">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684A7D">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w:t>
      </w:r>
      <w:r w:rsidRPr="00E3736C">
        <w:rPr>
          <w:color w:val="000000" w:themeColor="text1"/>
        </w:rPr>
        <w:lastRenderedPageBreak/>
        <w:t xml:space="preserve">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684A7D">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обновления, как только они становятся доступными. Если не устанавливать обновления, то компьютер может подвергнуться риску в плане безопасности или же могут возникнуть нежелательные неполадки в работе Windows или программ. </w:t>
      </w:r>
    </w:p>
    <w:p w:rsidR="00C97574" w:rsidRPr="00E3736C" w:rsidRDefault="005E2DAC" w:rsidP="00E3736C">
      <w:pPr>
        <w:ind w:firstLine="709"/>
        <w:jc w:val="both"/>
        <w:rPr>
          <w:color w:val="000000" w:themeColor="text1"/>
        </w:rPr>
      </w:pPr>
      <w:r w:rsidRPr="00E3736C">
        <w:rPr>
          <w:color w:val="000000" w:themeColor="text1"/>
        </w:rPr>
        <w:lastRenderedPageBreak/>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684A7D">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684A7D">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684A7D">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rsidR="00C97574" w:rsidRPr="00E3736C" w:rsidRDefault="005E2DAC" w:rsidP="00684A7D">
      <w:pPr>
        <w:numPr>
          <w:ilvl w:val="0"/>
          <w:numId w:val="166"/>
        </w:numPr>
        <w:ind w:left="0" w:firstLine="709"/>
        <w:jc w:val="both"/>
        <w:rPr>
          <w:color w:val="000000" w:themeColor="text1"/>
        </w:rPr>
      </w:pPr>
      <w:r w:rsidRPr="00E3736C">
        <w:rPr>
          <w:color w:val="000000" w:themeColor="text1"/>
        </w:rPr>
        <w:lastRenderedPageBreak/>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684A7D">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684A7D">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684A7D">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lastRenderedPageBreak/>
        <w:t xml:space="preserve">Как можно зафиксировать свое авторское право на программный продукт?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684A7D">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Количество часов: 8</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w:t>
      </w:r>
      <w:r w:rsidRPr="00E3736C">
        <w:rPr>
          <w:color w:val="000000" w:themeColor="text1"/>
        </w:rPr>
        <w:lastRenderedPageBreak/>
        <w:t>из 16 777 216 цветов. Такой набор цветов принято называть True Color (правдивые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lastRenderedPageBreak/>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lastRenderedPageBreak/>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52"/>
        <w:gridCol w:w="2"/>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51"/>
              <w:gridCol w:w="434"/>
              <w:gridCol w:w="451"/>
              <w:gridCol w:w="451"/>
              <w:gridCol w:w="451"/>
              <w:gridCol w:w="451"/>
              <w:gridCol w:w="399"/>
              <w:gridCol w:w="450"/>
              <w:gridCol w:w="450"/>
              <w:gridCol w:w="450"/>
              <w:gridCol w:w="450"/>
              <w:gridCol w:w="450"/>
              <w:gridCol w:w="398"/>
              <w:gridCol w:w="450"/>
              <w:gridCol w:w="450"/>
              <w:gridCol w:w="450"/>
              <w:gridCol w:w="450"/>
              <w:gridCol w:w="450"/>
              <w:gridCol w:w="450"/>
              <w:gridCol w:w="450"/>
              <w:gridCol w:w="450"/>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92"/>
              <w:gridCol w:w="477"/>
              <w:gridCol w:w="303"/>
              <w:gridCol w:w="303"/>
              <w:gridCol w:w="303"/>
              <w:gridCol w:w="303"/>
              <w:gridCol w:w="303"/>
              <w:gridCol w:w="303"/>
              <w:gridCol w:w="303"/>
              <w:gridCol w:w="303"/>
              <w:gridCol w:w="303"/>
              <w:gridCol w:w="335"/>
              <w:gridCol w:w="272"/>
              <w:gridCol w:w="272"/>
              <w:gridCol w:w="335"/>
              <w:gridCol w:w="303"/>
              <w:gridCol w:w="477"/>
              <w:gridCol w:w="591"/>
              <w:gridCol w:w="591"/>
              <w:gridCol w:w="591"/>
              <w:gridCol w:w="591"/>
              <w:gridCol w:w="591"/>
              <w:gridCol w:w="591"/>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994079">
        <w:rPr>
          <w:color w:val="000000" w:themeColor="text1"/>
        </w:rPr>
        <w:t>4</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6"/>
        <w:gridCol w:w="1113"/>
        <w:gridCol w:w="1136"/>
        <w:gridCol w:w="1064"/>
        <w:gridCol w:w="1582"/>
        <w:gridCol w:w="1293"/>
        <w:gridCol w:w="1650"/>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4</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lastRenderedPageBreak/>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37"/>
        <w:gridCol w:w="831"/>
        <w:gridCol w:w="870"/>
        <w:gridCol w:w="2300"/>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lastRenderedPageBreak/>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Количество часов: 2</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general,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authoring,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BD, Blu-ray Disc</w:t>
      </w:r>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Инструкция записи дисков в ОС Windows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Можно напечатать название для диска в поле «Имя компакт-диска», но это необязательно. Нажать кнопку</w:t>
      </w:r>
      <w:r w:rsidRPr="00E3736C">
        <w:rPr>
          <w:i/>
          <w:iCs/>
          <w:color w:val="000000" w:themeColor="text1"/>
        </w:rPr>
        <w:t>"Далее"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Когда диск запишется, откроется новое окошко, в котором нужно нажать кнопку</w:t>
      </w:r>
      <w:r w:rsidRPr="00E3736C">
        <w:rPr>
          <w:i/>
          <w:iCs/>
          <w:color w:val="000000" w:themeColor="text1"/>
        </w:rPr>
        <w:t>"Готово"</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видео-файлов</w:t>
      </w:r>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Количество часов: 4</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684A7D">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684A7D">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684A7D">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684A7D">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684A7D">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684A7D">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684A7D">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684A7D">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684A7D">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684A7D">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684A7D">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684A7D">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684A7D">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684A7D">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684A7D">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Количество часов: 2</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15"/>
        <w:gridCol w:w="4433"/>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4907"/>
        <w:gridCol w:w="4437"/>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65"/>
        <w:gridCol w:w="4283"/>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124"/>
        <w:gridCol w:w="4220"/>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715"/>
        <w:gridCol w:w="4633"/>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05"/>
        <w:gridCol w:w="454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lastRenderedPageBreak/>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2</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xml:space="preserve">. Пишущий узел имеет несколько штифтов для закрепления специальных </w:t>
      </w:r>
      <w:r w:rsidRPr="00E3736C">
        <w:rPr>
          <w:color w:val="000000" w:themeColor="text1"/>
        </w:rPr>
        <w:lastRenderedPageBreak/>
        <w:t>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w:t>
      </w:r>
      <w:r w:rsidRPr="00E3736C">
        <w:rPr>
          <w:color w:val="000000" w:themeColor="text1"/>
        </w:rPr>
        <w:lastRenderedPageBreak/>
        <w:t>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xml:space="preserve">- предназначен для управления устройствами с помощью простого прикосновения к экрану. Сенсорные экраны зарекомендовали себя как наиболее </w:t>
      </w:r>
      <w:r w:rsidRPr="00E3736C">
        <w:rPr>
          <w:color w:val="000000" w:themeColor="text1"/>
        </w:rPr>
        <w:lastRenderedPageBreak/>
        <w:t>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9"/>
        <w:gridCol w:w="1285"/>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2</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3">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4"/>
          <w:footerReference w:type="first" r:id="rId45"/>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6">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4</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684A7D">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684A7D">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684A7D">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684A7D">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684A7D">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684A7D">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684A7D">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684A7D">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684A7D">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684A7D">
      <w:pPr>
        <w:numPr>
          <w:ilvl w:val="0"/>
          <w:numId w:val="234"/>
        </w:numPr>
        <w:ind w:left="0" w:firstLine="709"/>
        <w:jc w:val="both"/>
      </w:pPr>
      <w:r w:rsidRPr="00E3736C">
        <w:rPr>
          <w:i/>
        </w:rPr>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lastRenderedPageBreak/>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684A7D">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684A7D">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684A7D">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684A7D">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684A7D">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684A7D">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684A7D">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684A7D">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684A7D">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684A7D">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684A7D">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684A7D">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t xml:space="preserve">2. Принципы, создание и использование АРМ </w:t>
      </w:r>
    </w:p>
    <w:p w:rsidR="000D21C2" w:rsidRPr="00E3736C" w:rsidRDefault="000D21C2" w:rsidP="00E3736C">
      <w:pPr>
        <w:ind w:firstLine="709"/>
        <w:jc w:val="both"/>
      </w:pPr>
      <w:r w:rsidRPr="00E3736C">
        <w:lastRenderedPageBreak/>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w:t>
      </w:r>
      <w:r w:rsidRPr="00E3736C">
        <w:lastRenderedPageBreak/>
        <w:t>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684A7D">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684A7D">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684A7D">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684A7D">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684A7D">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684A7D">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684A7D">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684A7D">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rsidR="000D21C2" w:rsidRPr="00E3736C" w:rsidRDefault="000D21C2" w:rsidP="00684A7D">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684A7D">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684A7D">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684A7D">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программно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Локальные сети</w:t>
      </w:r>
      <w:r w:rsidRPr="00E3736C">
        <w:rPr>
          <w:color w:val="000000" w:themeColor="text1"/>
        </w:rPr>
        <w:t xml:space="preserve"> (LAN, Local Area Network)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lastRenderedPageBreak/>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Wide Area Network)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(bus),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одноранговая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(star),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 xml:space="preserve">Кольцо (ring),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 xml:space="preserve">В отдельных случаях при конструировании сети используют комбинированную топологию. Например, дерево (tree)–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кабелем, достигает 90 м. Скорость передачи информации - от 10 до 155 </w:t>
      </w:r>
      <w:r w:rsidRPr="00E3736C">
        <w:rPr>
          <w:color w:val="000000" w:themeColor="text1"/>
        </w:rPr>
        <w:lastRenderedPageBreak/>
        <w:t xml:space="preserve">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(gateway)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одногруппникам.</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В своей папке Почта_1 прочитайте письма от других пользователей, например письмо2.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 xml:space="preserve">Количество часов: </w:t>
      </w:r>
      <w:r w:rsidRPr="00E3736C">
        <w:rPr>
          <w:color w:val="000000" w:themeColor="text1"/>
        </w:rPr>
        <w:t>2</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Ethernet, HomePNA и Powerline.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Ethernet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Ethernet.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Концентратор Ethernet</w:t>
      </w:r>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2. Настройка  интернет на Windows 7</w:t>
      </w:r>
    </w:p>
    <w:p w:rsidR="00BD55AC" w:rsidRPr="00E3736C" w:rsidRDefault="00BD55AC" w:rsidP="00E3736C">
      <w:pPr>
        <w:shd w:val="clear" w:color="auto" w:fill="FFFFFF"/>
        <w:ind w:firstLine="709"/>
        <w:jc w:val="both"/>
        <w:rPr>
          <w:color w:val="000000" w:themeColor="text1"/>
        </w:rPr>
      </w:pPr>
      <w:r w:rsidRPr="00E3736C">
        <w:rPr>
          <w:color w:val="000000" w:themeColor="text1"/>
        </w:rPr>
        <w:t>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 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hyperlink r:id="rId61" w:history="1">
        <w:r w:rsidRPr="00E3736C">
          <w:rPr>
            <w:color w:val="000000" w:themeColor="text1"/>
            <w:u w:val="single"/>
          </w:rPr>
          <w:t>Windows 7</w:t>
        </w:r>
      </w:hyperlink>
      <w:r w:rsidRPr="00E3736C">
        <w:rPr>
          <w:color w:val="000000" w:themeColor="text1"/>
        </w:rPr>
        <w:t>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используете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следующем окне нам нужно просто нажать на "Высокоскоростное (с PPPoE)”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настройки интернета на Windows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3. Настройка  сети в Windows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«Local area connection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Windows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компьютер потребует задать имя для этого подключения в Windows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lastRenderedPageBreak/>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Перед вами откроется последнее окно, где необходимо отметить галочкой пункт «Добавить ярлык подключения на 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Чтобы далее выполнять работу с интернетом, вам необходимо с рабочего стола в Windows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4. Настройка локальной сети в Windows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Пуск-&gt;Мой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 </w:t>
      </w:r>
      <w:r w:rsidRPr="00E3736C">
        <w:rPr>
          <w:i/>
          <w:iCs/>
          <w:color w:val="000000" w:themeColor="text1"/>
        </w:rPr>
        <w:t>Установить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2">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 </w:t>
      </w:r>
      <w:r w:rsidRPr="00E3736C">
        <w:rPr>
          <w:i/>
          <w:iCs/>
          <w:color w:val="000000" w:themeColor="text1"/>
        </w:rPr>
        <w:t>Этот компьютер подключен к Интернету через шлюз или другой компьютер в сети</w:t>
      </w:r>
      <w:r w:rsidRPr="00E3736C">
        <w:rPr>
          <w:color w:val="000000" w:themeColor="text1"/>
        </w:rPr>
        <w:t>.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производится через другой компьютер то выберите,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 </w:t>
      </w:r>
      <w:r w:rsidRPr="00E3736C">
        <w:rPr>
          <w:i/>
          <w:iCs/>
          <w:color w:val="000000" w:themeColor="text1"/>
        </w:rPr>
        <w:t>Другое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r w:rsidRPr="00E3736C">
        <w:rPr>
          <w:i/>
          <w:iCs/>
          <w:color w:val="000000" w:themeColor="text1"/>
        </w:rPr>
        <w:t>Описание</w:t>
      </w:r>
      <w:r w:rsidRPr="00E3736C">
        <w:rPr>
          <w:color w:val="000000" w:themeColor="text1"/>
        </w:rPr>
        <w:t> например «Мой железный супермонстр» или «Покоритель цифровой вселенной». Сетевое имя компьютера будет отображаться в папке </w:t>
      </w:r>
      <w:r w:rsidRPr="00E3736C">
        <w:rPr>
          <w:i/>
          <w:iCs/>
          <w:color w:val="000000" w:themeColor="text1"/>
        </w:rPr>
        <w:t>Сетевое окружение</w:t>
      </w:r>
      <w:r w:rsidRPr="00E3736C">
        <w:rPr>
          <w:color w:val="000000" w:themeColor="text1"/>
        </w:rPr>
        <w:t xml:space="preserve">, и предназначено для идентификации </w:t>
      </w:r>
      <w:r w:rsidRPr="00E3736C">
        <w:rPr>
          <w:color w:val="000000" w:themeColor="text1"/>
        </w:rPr>
        <w:lastRenderedPageBreak/>
        <w:t>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Можно оставить без изменений базовое название WORKGROUP, автоматически указываемое Windows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 </w:t>
      </w:r>
      <w:r w:rsidRPr="00E3736C">
        <w:rPr>
          <w:i/>
          <w:iCs/>
          <w:color w:val="000000" w:themeColor="text1"/>
        </w:rPr>
        <w:t>Назад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Теперь Windows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xml:space="preserve">.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  </w:t>
      </w:r>
      <w:r w:rsidRPr="00E3736C">
        <w:rPr>
          <w:i/>
          <w:iCs/>
          <w:color w:val="000000" w:themeColor="text1"/>
        </w:rPr>
        <w:t>Изменить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BD55AC" w:rsidP="00F71447">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6A6914" w:rsidRPr="00E3736C">
        <w:rPr>
          <w:rFonts w:eastAsia="SchoolBookCSanPin-Regular"/>
          <w:b/>
          <w:color w:val="000000" w:themeColor="text1"/>
          <w:lang w:eastAsia="en-US"/>
        </w:rPr>
        <w:t xml:space="preserve">№ </w:t>
      </w:r>
      <w:r w:rsidRPr="00E3736C">
        <w:rPr>
          <w:rFonts w:eastAsia="SchoolBookCSanPin-Regular"/>
          <w:b/>
          <w:color w:val="000000" w:themeColor="text1"/>
          <w:lang w:eastAsia="en-US"/>
        </w:rPr>
        <w:t>19</w:t>
      </w:r>
    </w:p>
    <w:p w:rsidR="006A6914" w:rsidRPr="00E3736C" w:rsidRDefault="006A6914" w:rsidP="00F71447">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Понятие о системном администрировании. Разграничение </w:t>
      </w:r>
      <w:r w:rsidRPr="00E3736C">
        <w:rPr>
          <w:rFonts w:eastAsia="SchoolBookCSanPin-Regular"/>
          <w:b/>
          <w:color w:val="000000" w:themeColor="text1"/>
          <w:lang w:eastAsia="en-US"/>
        </w:rPr>
        <w:br/>
        <w:t>прав доступа в сети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shd w:val="clear" w:color="auto" w:fill="FFFFFF"/>
        <w:ind w:firstLine="709"/>
        <w:jc w:val="both"/>
        <w:outlineLvl w:val="0"/>
        <w:rPr>
          <w:b/>
          <w:color w:val="000000" w:themeColor="text1"/>
        </w:rPr>
      </w:pPr>
      <w:r w:rsidRPr="00E3736C">
        <w:rPr>
          <w:b/>
          <w:bCs/>
          <w:color w:val="000000" w:themeColor="text1"/>
        </w:rPr>
        <w:t>Цель:</w:t>
      </w:r>
      <w:r w:rsidRPr="00E3736C">
        <w:rPr>
          <w:color w:val="000000" w:themeColor="text1"/>
        </w:rPr>
        <w:t xml:space="preserve"> научиться разграничивать </w:t>
      </w:r>
      <w:r w:rsidRPr="00E3736C">
        <w:rPr>
          <w:rStyle w:val="2113"/>
          <w:rFonts w:eastAsia="Calibri"/>
          <w:color w:val="000000" w:themeColor="text1"/>
          <w:sz w:val="24"/>
          <w:szCs w:val="24"/>
        </w:rPr>
        <w:t>права доступа в компьютерной сети и пользоваться антивирусной защитой</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00BD55AC" w:rsidRPr="00E3736C">
        <w:rPr>
          <w:color w:val="000000" w:themeColor="text1"/>
        </w:rPr>
        <w:t>: 2</w:t>
      </w:r>
    </w:p>
    <w:p w:rsidR="006A6914" w:rsidRPr="00E3736C" w:rsidRDefault="006A6914" w:rsidP="00E3736C">
      <w:pPr>
        <w:pStyle w:val="a8"/>
        <w:tabs>
          <w:tab w:val="left" w:pos="266"/>
        </w:tabs>
        <w:spacing w:after="0"/>
        <w:ind w:left="0" w:firstLine="709"/>
        <w:jc w:val="both"/>
        <w:rPr>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ab/>
        <w:t>Содержание отчета по результатам выполнения практического занятия</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3.Результаты выполнения заданий </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ind w:firstLine="709"/>
        <w:jc w:val="center"/>
        <w:rPr>
          <w:b/>
          <w:bCs/>
          <w:iCs/>
          <w:color w:val="000000" w:themeColor="text1"/>
        </w:rPr>
      </w:pPr>
      <w:r w:rsidRPr="00E3736C">
        <w:rPr>
          <w:b/>
          <w:bCs/>
          <w:iCs/>
          <w:color w:val="000000" w:themeColor="text1"/>
        </w:rPr>
        <w:t>Теоретические сведения</w:t>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(gateway)–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lastRenderedPageBreak/>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В операционной системе Windows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 операционной системе Windows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4"/>
        <w:gridCol w:w="6031"/>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lastRenderedPageBreak/>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BD55AC" w:rsidRPr="00E3736C" w:rsidRDefault="00BD55AC" w:rsidP="00E3736C">
      <w:pPr>
        <w:ind w:firstLine="709"/>
        <w:rPr>
          <w:b/>
          <w:color w:val="000000" w:themeColor="text1"/>
        </w:rPr>
      </w:pPr>
      <w:r w:rsidRPr="00E3736C">
        <w:rPr>
          <w:b/>
          <w:color w:val="000000" w:themeColor="text1"/>
        </w:rPr>
        <w:br w:type="page"/>
      </w:r>
    </w:p>
    <w:p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D55AC" w:rsidRPr="00E3736C">
        <w:rPr>
          <w:rFonts w:eastAsia="SchoolBookCSanPin-Regular"/>
          <w:b/>
          <w:color w:val="000000" w:themeColor="text1"/>
          <w:lang w:eastAsia="en-US"/>
        </w:rPr>
        <w:t>№ 20</w:t>
      </w:r>
    </w:p>
    <w:p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 Защита информации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rsidR="006A6914" w:rsidRPr="00E3736C" w:rsidRDefault="006A6914" w:rsidP="00E3736C">
      <w:pPr>
        <w:pStyle w:val="a4"/>
        <w:shd w:val="clear" w:color="auto" w:fill="FFFFFF"/>
        <w:spacing w:before="0" w:beforeAutospacing="0" w:after="0" w:afterAutospacing="0"/>
        <w:ind w:firstLine="709"/>
        <w:rPr>
          <w:i/>
          <w:color w:val="000000" w:themeColor="text1"/>
        </w:rPr>
      </w:pPr>
      <w:r w:rsidRPr="00E3736C">
        <w:rPr>
          <w:rStyle w:val="af0"/>
          <w:rFonts w:eastAsia="Calibri"/>
          <w:b/>
          <w:i w:val="0"/>
          <w:color w:val="000000" w:themeColor="text1"/>
        </w:rPr>
        <w:t>Количество часов</w:t>
      </w:r>
      <w:r w:rsidRPr="00E3736C">
        <w:rPr>
          <w:rStyle w:val="af0"/>
          <w:rFonts w:eastAsia="Calibri"/>
          <w:i w:val="0"/>
          <w:color w:val="000000" w:themeColor="text1"/>
        </w:rPr>
        <w:t>: 2</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2"/>
        <w:gridCol w:w="2448"/>
        <w:gridCol w:w="4739"/>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w:t>
            </w:r>
            <w:r w:rsidRPr="00E3736C">
              <w:rPr>
                <w:color w:val="000000" w:themeColor="text1"/>
              </w:rPr>
              <w:lastRenderedPageBreak/>
              <w:t>программы, уничтожая их, или делая 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lastRenderedPageBreak/>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Заражение жесткого диска 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т.п.). При </w:t>
      </w:r>
      <w:r w:rsidRPr="00E3736C">
        <w:rPr>
          <w:color w:val="000000" w:themeColor="text1"/>
        </w:rPr>
        <w:lastRenderedPageBreak/>
        <w:t>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Количество часов: 1</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w:t>
      </w:r>
      <w:r w:rsidRPr="00E3736C">
        <w:lastRenderedPageBreak/>
        <w:t xml:space="preserve">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lastRenderedPageBreak/>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16"/>
        <w:gridCol w:w="2678"/>
        <w:gridCol w:w="2344"/>
        <w:gridCol w:w="2007"/>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Б</w:t>
            </w:r>
          </w:p>
          <w:p w:rsidR="00E52EAC" w:rsidRPr="00E3736C" w:rsidRDefault="00E52EAC" w:rsidP="009F702E">
            <w:pPr>
              <w:jc w:val="center"/>
            </w:pPr>
            <w:r w:rsidRPr="00E3736C">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В</w:t>
            </w:r>
          </w:p>
          <w:p w:rsidR="00E52EAC" w:rsidRPr="00E3736C" w:rsidRDefault="00E52EAC" w:rsidP="009F702E">
            <w:pPr>
              <w:jc w:val="center"/>
            </w:pPr>
            <w:r w:rsidRPr="00E3736C">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lastRenderedPageBreak/>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(микропаузы) длительностью 1-3 минуты.</w:t>
      </w:r>
    </w:p>
    <w:p w:rsidR="00E52EAC" w:rsidRPr="00E3736C" w:rsidRDefault="00E52EAC" w:rsidP="00E3736C">
      <w:pPr>
        <w:pStyle w:val="af3"/>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rsidR="00E52EAC" w:rsidRPr="00E3736C" w:rsidRDefault="00E52EAC" w:rsidP="00E3736C">
      <w:pPr>
        <w:pStyle w:val="af3"/>
        <w:spacing w:after="0"/>
        <w:ind w:firstLine="709"/>
        <w:jc w:val="both"/>
      </w:pPr>
      <w:r w:rsidRPr="00E3736C">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 xml:space="preserve">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w:t>
      </w:r>
      <w:r w:rsidRPr="00E3736C">
        <w:lastRenderedPageBreak/>
        <w:t>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lastRenderedPageBreak/>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65"/>
        <w:gridCol w:w="1539"/>
        <w:gridCol w:w="1590"/>
        <w:gridCol w:w="2811"/>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Высота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lastRenderedPageBreak/>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994079" w:rsidP="00E3736C">
      <w:pPr>
        <w:ind w:firstLine="709"/>
        <w:rPr>
          <w:b/>
        </w:rPr>
      </w:pPr>
      <w:r>
        <w:rPr>
          <w:b/>
        </w:rPr>
        <w:t>Количество часов: 1</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 временем Windows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*tmp.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"Windows", в ней найти и открыть папку "Temp" и удалить в корзину все файлы, имеющие расширение </w:t>
      </w:r>
      <w:r w:rsidRPr="00E3736C">
        <w:rPr>
          <w:i/>
          <w:iCs/>
          <w:color w:val="000000"/>
        </w:rPr>
        <w:t>*tmp</w:t>
      </w:r>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"Admin"); в ней открыть папку "Local Settings", затем папку "Temp";</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"Temp" выделить все файлы с расширением </w:t>
      </w:r>
      <w:r w:rsidRPr="00E3736C">
        <w:rPr>
          <w:i/>
          <w:iCs/>
          <w:color w:val="000000"/>
        </w:rPr>
        <w:t>*tmp</w:t>
      </w:r>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*part.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на вашем компьютере отключен просмотр скрытых папок и файлов, то иногда папка "Local Settings"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lastRenderedPageBreak/>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(Windows Disk Cleanup Utility)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(Disc Defragmenter) обследует жесткий диск и переставляет франментированные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Дело в том, что Windows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появившемся окне нажать кнопку «Анализ». Процедура анализа покажет состояние дисков и степень их фрагментированности,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(Start → All Programs → Accessories → System Tools → Disc Defragmenter);</w:t>
      </w:r>
    </w:p>
    <w:p w:rsidR="00E52EAC" w:rsidRPr="00E3736C" w:rsidRDefault="00E52EAC" w:rsidP="00E3736C">
      <w:pPr>
        <w:ind w:firstLine="709"/>
        <w:jc w:val="both"/>
        <w:rPr>
          <w:color w:val="000000"/>
        </w:rPr>
      </w:pPr>
      <w:r w:rsidRPr="00E3736C">
        <w:rPr>
          <w:color w:val="000000"/>
          <w:shd w:val="clear" w:color="auto" w:fill="FFFFFF"/>
        </w:rPr>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r w:rsidRPr="00E3736C">
        <w:rPr>
          <w:color w:val="000000"/>
          <w:u w:val="single"/>
          <w:shd w:val="clear" w:color="auto" w:fill="FFFFFF"/>
        </w:rPr>
        <w:t>Windows XP</w:t>
      </w:r>
      <w:r w:rsidRPr="00E3736C">
        <w:rPr>
          <w:color w:val="000000"/>
          <w:shd w:val="clear" w:color="auto" w:fill="FFFFFF"/>
        </w:rPr>
        <w:t> - команда </w:t>
      </w:r>
      <w:r w:rsidRPr="00E3736C">
        <w:rPr>
          <w:i/>
          <w:iCs/>
          <w:color w:val="000000"/>
          <w:shd w:val="clear" w:color="auto" w:fill="FFFFFF"/>
        </w:rPr>
        <w:t>dfrg.msc</w:t>
      </w:r>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Проверка диска Windows XP</w:t>
      </w:r>
      <w:r w:rsidRPr="00E3736C">
        <w:rPr>
          <w:color w:val="000000"/>
          <w:shd w:val="clear" w:color="auto" w:fill="FFFFFF"/>
        </w:rPr>
        <w:t> (Windows XP Error Checking Utility)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(bad block),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(Automatically fix system errors) и «Восстанавливать поврежденные сектора» (Scan for and attempt recovery of bad sectors).</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(Start → All Programs → Accessories → System Tools → System Restore);</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Обычно Windows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(Start → All Programs → Accessories → System Tools → System Restore);</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(Create a Restore Point),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:8</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r w:rsidRPr="00E3736C">
        <w:rPr>
          <w:b/>
          <w:bCs/>
          <w:u w:val="single"/>
        </w:rPr>
        <w:t>Автозамена и Автотекст</w:t>
      </w:r>
    </w:p>
    <w:p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rsidR="00CF5924" w:rsidRPr="00E3736C" w:rsidRDefault="00CF5924" w:rsidP="00E3736C">
      <w:pPr>
        <w:ind w:firstLine="709"/>
        <w:jc w:val="both"/>
      </w:pPr>
      <w:r w:rsidRPr="00E3736C">
        <w:lastRenderedPageBreak/>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684A7D">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684A7D">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684A7D">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684A7D">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684A7D">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684A7D">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684A7D">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684A7D">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684A7D">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8">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809"/>
        <w:gridCol w:w="4154"/>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2">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3">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08"/>
        <w:gridCol w:w="2713"/>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4"/>
        <w:gridCol w:w="4361"/>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5">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w:t>
            </w:r>
            <w:r w:rsidRPr="00E3736C">
              <w:rPr>
                <w:rStyle w:val="FontStyle185"/>
                <w:color w:val="000000" w:themeColor="text1"/>
              </w:rPr>
              <w:lastRenderedPageBreak/>
              <w:t>его направления и установки полей в 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6">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684A7D">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684A7D">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684A7D">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rsidR="00CA4A51" w:rsidRPr="00E3736C" w:rsidRDefault="00CA4A51" w:rsidP="00684A7D">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lastRenderedPageBreak/>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684A7D">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684A7D">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684A7D">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684A7D">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684A7D">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7">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684A7D">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684A7D">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lastRenderedPageBreak/>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684A7D">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684A7D">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9">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684A7D">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684A7D">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684A7D">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rsidR="00CA4A51" w:rsidRPr="00E3736C" w:rsidRDefault="00CA4A51" w:rsidP="00684A7D">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684A7D">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0">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t>Контрольные вопросы</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lastRenderedPageBreak/>
        <w:t>Как изменить формат разделительных линий в таблице?</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684A7D">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684A7D">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684A7D">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684A7D">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4"/>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684A7D">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бюлетни, брошуры,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Во время выбора типа создаваемой публикации в Publisherотображаются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684A7D">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684A7D">
      <w:pPr>
        <w:numPr>
          <w:ilvl w:val="0"/>
          <w:numId w:val="109"/>
        </w:numPr>
        <w:ind w:left="0" w:firstLine="709"/>
        <w:jc w:val="both"/>
        <w:rPr>
          <w:color w:val="000000" w:themeColor="text1"/>
        </w:rPr>
      </w:pPr>
      <w:r w:rsidRPr="00E3736C">
        <w:rPr>
          <w:color w:val="000000" w:themeColor="text1"/>
        </w:rPr>
        <w:t>Web-узлы и электронная почта</w:t>
      </w:r>
    </w:p>
    <w:p w:rsidR="000F59DB" w:rsidRPr="00E3736C" w:rsidRDefault="000F59DB" w:rsidP="00684A7D">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684A7D">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684A7D">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Microsoft Office / Microsoft Publisher щелчком мыши. Либо щёлчком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684A7D">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684A7D">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684A7D">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684A7D">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684A7D">
      <w:pPr>
        <w:numPr>
          <w:ilvl w:val="0"/>
          <w:numId w:val="111"/>
        </w:numPr>
        <w:ind w:left="0" w:firstLine="709"/>
        <w:rPr>
          <w:color w:val="000000" w:themeColor="text1"/>
        </w:rPr>
      </w:pPr>
      <w:r w:rsidRPr="00E3736C">
        <w:rPr>
          <w:color w:val="000000" w:themeColor="text1"/>
        </w:rPr>
        <w:t>Бланки</w:t>
      </w:r>
    </w:p>
    <w:p w:rsidR="000F59DB" w:rsidRPr="00E3736C" w:rsidRDefault="000F59DB" w:rsidP="00684A7D">
      <w:pPr>
        <w:numPr>
          <w:ilvl w:val="0"/>
          <w:numId w:val="111"/>
        </w:numPr>
        <w:ind w:left="0" w:firstLine="709"/>
        <w:rPr>
          <w:color w:val="000000" w:themeColor="text1"/>
        </w:rPr>
      </w:pPr>
      <w:r w:rsidRPr="00E3736C">
        <w:rPr>
          <w:color w:val="000000" w:themeColor="text1"/>
        </w:rPr>
        <w:t>Буклеты</w:t>
      </w:r>
    </w:p>
    <w:p w:rsidR="000F59DB" w:rsidRPr="00E3736C" w:rsidRDefault="000F59DB" w:rsidP="00684A7D">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684A7D">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684A7D">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684A7D">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684A7D">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684A7D">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684A7D">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684A7D">
      <w:pPr>
        <w:numPr>
          <w:ilvl w:val="0"/>
          <w:numId w:val="111"/>
        </w:numPr>
        <w:ind w:left="0" w:firstLine="709"/>
        <w:rPr>
          <w:color w:val="000000" w:themeColor="text1"/>
        </w:rPr>
      </w:pPr>
      <w:r w:rsidRPr="00E3736C">
        <w:rPr>
          <w:color w:val="000000" w:themeColor="text1"/>
        </w:rPr>
        <w:t>Плакаты</w:t>
      </w:r>
    </w:p>
    <w:p w:rsidR="000F59DB" w:rsidRPr="00E3736C" w:rsidRDefault="000F59DB" w:rsidP="00684A7D">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684A7D">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684A7D">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684A7D">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684A7D">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684A7D">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684A7D">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684A7D">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684A7D">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684A7D">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существенные ошибки, при этом студент справляется с заданиями, требующими </w:t>
      </w:r>
      <w:r w:rsidRPr="00E3736C">
        <w:lastRenderedPageBreak/>
        <w:t>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0"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684A7D">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684A7D">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684A7D">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684A7D">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684A7D">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lastRenderedPageBreak/>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1"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r w:rsidRPr="00E3736C">
        <w:rPr>
          <w:i/>
          <w:iCs/>
        </w:rPr>
        <w:t xml:space="preserve">Ctrl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xml:space="preserve">. В диалоговом окне на вопрос </w:t>
      </w:r>
      <w:r w:rsidRPr="00E3736C">
        <w:rPr>
          <w:b/>
          <w:bCs/>
        </w:rPr>
        <w:t xml:space="preserve">Заменить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lastRenderedPageBreak/>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2"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Рассмотрим на примере, как устанавливаются закладки и гиперссылки. Есть два фрагмента текста из одного документа Word:</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3"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684A7D">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684A7D">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684A7D">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684A7D">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684A7D">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684A7D">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684A7D">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 списке </w:t>
      </w:r>
      <w:r w:rsidRPr="00E3736C">
        <w:rPr>
          <w:rFonts w:ascii="Times New Roman" w:eastAsia="Times New Roman" w:hAnsi="Times New Roman"/>
          <w:b/>
          <w:bCs/>
          <w:sz w:val="24"/>
          <w:szCs w:val="24"/>
        </w:rPr>
        <w:t>Связаться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lastRenderedPageBreak/>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4"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684A7D">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684A7D">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r w:rsidRPr="00E3736C">
        <w:rPr>
          <w:i/>
          <w:iCs/>
        </w:rPr>
        <w:t>Ctrl</w:t>
      </w:r>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Создание внешних ссылок на файлы, Web-страницы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xml:space="preserve">. В списке </w:t>
      </w:r>
      <w:r w:rsidRPr="00E3736C">
        <w:rPr>
          <w:b/>
          <w:bCs/>
        </w:rPr>
        <w:t>Связаться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файлом, Web-страницей;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Для установки связи с Web-странички требуется указать адрес страницы или, обратившись к Web-обозревателю, открыть в нем нужную страницу, а потом вернуться в Word.</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Web-страницы он превращается в гиперссылку. Например, </w:t>
      </w:r>
      <w:hyperlink r:id="rId145"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6"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 8</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w:t>
      </w:r>
      <w:r w:rsidRPr="00E3736C">
        <w:rPr>
          <w:color w:val="000000" w:themeColor="text1"/>
        </w:rPr>
        <w:lastRenderedPageBreak/>
        <w:t>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lastRenderedPageBreak/>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43"/>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684A7D">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684A7D">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684A7D">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684A7D">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684A7D">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684A7D">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684A7D">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684A7D">
      <w:pPr>
        <w:numPr>
          <w:ilvl w:val="1"/>
          <w:numId w:val="116"/>
        </w:numPr>
        <w:ind w:left="0" w:firstLine="709"/>
        <w:jc w:val="both"/>
        <w:rPr>
          <w:color w:val="000000" w:themeColor="text1"/>
        </w:rPr>
      </w:pPr>
      <w:r w:rsidRPr="00E3736C">
        <w:rPr>
          <w:color w:val="000000" w:themeColor="text1"/>
        </w:rPr>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lastRenderedPageBreak/>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Количество часов: 4</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1599"/>
        <w:gridCol w:w="1599"/>
        <w:gridCol w:w="1599"/>
        <w:gridCol w:w="1947"/>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684A7D">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684A7D">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684A7D">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684A7D">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684A7D">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9">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684A7D">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684A7D">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lastRenderedPageBreak/>
        <w:t xml:space="preserve">Задание 3.  </w:t>
      </w:r>
      <w:r w:rsidRPr="00E3736C">
        <w:rPr>
          <w:color w:val="000000" w:themeColor="text1"/>
        </w:rPr>
        <w:t>Применение функции ЕСЛИ при проверке условий. Создать таблицу расчета премии за экономию горючесмазочных материалов (ГСМ).</w:t>
      </w:r>
    </w:p>
    <w:p w:rsidR="003355B7" w:rsidRPr="00E3736C" w:rsidRDefault="003355B7" w:rsidP="00E3736C">
      <w:pPr>
        <w:ind w:firstLine="709"/>
        <w:jc w:val="both"/>
        <w:rPr>
          <w:color w:val="000000" w:themeColor="text1"/>
        </w:rPr>
      </w:pPr>
      <w:r w:rsidRPr="00E3736C">
        <w:rPr>
          <w:b/>
          <w:color w:val="000000" w:themeColor="text1"/>
        </w:rPr>
        <w:t>Расчет премии за экономию горючесмазочных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1398"/>
        <w:gridCol w:w="1619"/>
        <w:gridCol w:w="1723"/>
        <w:gridCol w:w="1105"/>
        <w:gridCol w:w="2144"/>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Диев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684A7D">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r w:rsidRPr="00E3736C">
        <w:rPr>
          <w:rFonts w:ascii="Times New Roman" w:eastAsia="Times New Roman" w:hAnsi="Times New Roman"/>
          <w:b/>
          <w:color w:val="000000" w:themeColor="text1"/>
          <w:sz w:val="24"/>
          <w:szCs w:val="24"/>
        </w:rPr>
        <w:t>Лог_выражение</w:t>
      </w:r>
      <w:r w:rsidRPr="00E3736C">
        <w:rPr>
          <w:rFonts w:ascii="Times New Roman" w:eastAsia="Times New Roman" w:hAnsi="Times New Roman"/>
          <w:color w:val="000000" w:themeColor="text1"/>
          <w:sz w:val="24"/>
          <w:szCs w:val="24"/>
        </w:rPr>
        <w:t xml:space="preserve">  задайте условие С4&gt;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684A7D">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r w:rsidRPr="00E3736C">
        <w:rPr>
          <w:rFonts w:ascii="Times New Roman" w:eastAsia="Times New Roman" w:hAnsi="Times New Roman"/>
          <w:b/>
          <w:color w:val="000000" w:themeColor="text1"/>
          <w:sz w:val="24"/>
          <w:szCs w:val="24"/>
        </w:rPr>
        <w:t xml:space="preserve">Значение_если_истина </w:t>
      </w:r>
      <w:r w:rsidRPr="00E3736C">
        <w:rPr>
          <w:rFonts w:ascii="Times New Roman" w:eastAsia="Times New Roman" w:hAnsi="Times New Roman"/>
          <w:color w:val="000000" w:themeColor="text1"/>
          <w:sz w:val="24"/>
          <w:szCs w:val="24"/>
        </w:rPr>
        <w:t xml:space="preserve"> напишите Е4*0,25</w:t>
      </w:r>
    </w:p>
    <w:p w:rsidR="003355B7" w:rsidRPr="00E3736C" w:rsidRDefault="003355B7" w:rsidP="00684A7D">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r w:rsidRPr="00E3736C">
        <w:rPr>
          <w:rFonts w:ascii="Times New Roman" w:eastAsia="Times New Roman" w:hAnsi="Times New Roman"/>
          <w:b/>
          <w:color w:val="000000" w:themeColor="text1"/>
          <w:sz w:val="24"/>
          <w:szCs w:val="24"/>
        </w:rPr>
        <w:t>Значение_если_ложь</w:t>
      </w:r>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 xml:space="preserve">Произведите сортировку по столбцу фактического расходования ГСМ по возрастанию.(в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0">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684A7D">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684A7D">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lastRenderedPageBreak/>
        <w:t>Выделите цветом ячейку со значением константы - отпускной цены 57,00р.</w:t>
      </w:r>
    </w:p>
    <w:p w:rsidR="003355B7" w:rsidRPr="00E3736C" w:rsidRDefault="003355B7" w:rsidP="00684A7D">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684A7D">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684A7D">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684A7D">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684A7D">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С9).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Формулы из колонки С скопируйте автокопированием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Подоходный налог = ( 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1">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lastRenderedPageBreak/>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r w:rsidRPr="00192E00">
        <w:rPr>
          <w:rFonts w:eastAsia="Calibri"/>
          <w:b/>
          <w:sz w:val="24"/>
          <w:szCs w:val="24"/>
        </w:rPr>
        <w:t xml:space="preserve">Средства графического </w:t>
      </w:r>
      <w:r w:rsidR="00B969C0" w:rsidRPr="00192E00">
        <w:rPr>
          <w:rFonts w:eastAsia="Calibri"/>
          <w:b/>
          <w:sz w:val="24"/>
          <w:szCs w:val="24"/>
        </w:rPr>
        <w:t>представлення</w:t>
      </w:r>
      <w:r w:rsidRPr="00192E00">
        <w:rPr>
          <w:rFonts w:eastAsia="Calibri"/>
          <w:b/>
          <w:sz w:val="24"/>
          <w:szCs w:val="24"/>
        </w:rPr>
        <w:t xml:space="preserve"> статистических данных (деловая графика). Представление результатов выполнения расчетных задач средствами деловой графики.</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684A7D">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684A7D">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760"/>
        <w:gridCol w:w="759"/>
        <w:gridCol w:w="759"/>
        <w:gridCol w:w="759"/>
        <w:gridCol w:w="759"/>
        <w:gridCol w:w="787"/>
        <w:gridCol w:w="787"/>
        <w:gridCol w:w="787"/>
        <w:gridCol w:w="787"/>
        <w:gridCol w:w="787"/>
        <w:gridCol w:w="787"/>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684A7D">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684A7D">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684A7D">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684A7D">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684A7D">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684A7D">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15pt;height:33.5pt" o:ole="">
            <v:imagedata r:id="rId152" o:title=""/>
          </v:shape>
          <o:OLEObject Type="Embed" ProgID="Equation.3" ShapeID="_x0000_i1025" DrawAspect="Content" ObjectID="_1714508071" r:id="rId153"/>
        </w:object>
      </w:r>
      <w:r w:rsidRPr="00E3736C">
        <w:rPr>
          <w:color w:val="000000" w:themeColor="text1"/>
        </w:rPr>
        <w:t xml:space="preserve"> для значений аргумента от -5 до 5</w:t>
      </w:r>
    </w:p>
    <w:p w:rsidR="00643C9C" w:rsidRPr="00E3736C" w:rsidRDefault="00643C9C" w:rsidP="00684A7D">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684A7D">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684A7D">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684A7D">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684A7D">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684A7D">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684A7D">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1pt;height:18.6pt" o:ole="">
            <v:imagedata r:id="rId154" o:title=""/>
          </v:shape>
          <o:OLEObject Type="Embed" ProgID="Equation.3" ShapeID="_x0000_i1026" DrawAspect="Content" ObjectID="_1714508072" r:id="rId155"/>
        </w:object>
      </w:r>
      <w:r w:rsidRPr="00E3736C">
        <w:rPr>
          <w:color w:val="000000" w:themeColor="text1"/>
        </w:rPr>
        <w:t>, для значений аргумента от 0 до 10</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t>Переименовать лист Диаграмма – График 3.2</w:t>
      </w:r>
    </w:p>
    <w:p w:rsidR="00643C9C" w:rsidRPr="00E3736C" w:rsidRDefault="00643C9C" w:rsidP="00684A7D">
      <w:pPr>
        <w:numPr>
          <w:ilvl w:val="0"/>
          <w:numId w:val="189"/>
        </w:numPr>
        <w:ind w:left="0" w:firstLine="709"/>
        <w:jc w:val="both"/>
        <w:rPr>
          <w:color w:val="000000" w:themeColor="text1"/>
        </w:rPr>
      </w:pPr>
      <w:r w:rsidRPr="00E3736C">
        <w:rPr>
          <w:color w:val="000000" w:themeColor="text1"/>
        </w:rPr>
        <w:lastRenderedPageBreak/>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684A7D">
      <w:pPr>
        <w:numPr>
          <w:ilvl w:val="0"/>
          <w:numId w:val="184"/>
        </w:numPr>
        <w:ind w:left="0" w:firstLine="709"/>
        <w:jc w:val="both"/>
        <w:rPr>
          <w:color w:val="000000" w:themeColor="text1"/>
          <w:lang w:val="uk-UA"/>
        </w:rPr>
      </w:pPr>
      <w:r w:rsidRPr="00E3736C">
        <w:rPr>
          <w:color w:val="000000" w:themeColor="text1"/>
          <w:lang w:val="uk-UA"/>
        </w:rPr>
        <w:t xml:space="preserve">На Листе 4 </w:t>
      </w:r>
      <w:r w:rsidRPr="00E3736C">
        <w:rPr>
          <w:color w:val="000000" w:themeColor="text1"/>
        </w:rPr>
        <w:t>составить</w:t>
      </w:r>
      <w:r w:rsidRPr="00E3736C">
        <w:rPr>
          <w:color w:val="000000" w:themeColor="text1"/>
          <w:lang w:val="uk-UA"/>
        </w:rPr>
        <w:t xml:space="preserve"> таблицу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95pt;height:18.6pt" o:ole="">
            <v:imagedata r:id="rId156" o:title=""/>
          </v:shape>
          <o:OLEObject Type="Embed" ProgID="Equation.3" ShapeID="_x0000_i1027" DrawAspect="Content" ObjectID="_1714508073" r:id="rId157"/>
        </w:object>
      </w:r>
      <w:r w:rsidRPr="00E3736C">
        <w:rPr>
          <w:color w:val="000000" w:themeColor="text1"/>
          <w:lang w:val="uk-UA"/>
        </w:rPr>
        <w:t>, для значений аргумента от -6 до 6</w:t>
      </w:r>
    </w:p>
    <w:p w:rsidR="00643C9C" w:rsidRPr="00E3736C" w:rsidRDefault="00643C9C" w:rsidP="00684A7D">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684A7D">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684A7D">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684A7D">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684A7D">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4.5pt;height:33.5pt" o:ole="">
            <v:imagedata r:id="rId158" o:title=""/>
          </v:shape>
          <o:OLEObject Type="Embed" ProgID="Equation.3" ShapeID="_x0000_i1028" DrawAspect="Content" ObjectID="_1714508074" r:id="rId159"/>
        </w:object>
      </w:r>
      <w:r w:rsidRPr="00E3736C">
        <w:rPr>
          <w:color w:val="000000" w:themeColor="text1"/>
        </w:rPr>
        <w:t>, для значений аргумента от -10 до 10</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684A7D">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684A7D">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684A7D">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684A7D">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684A7D">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684A7D">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684A7D">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684A7D">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684A7D">
      <w:pPr>
        <w:numPr>
          <w:ilvl w:val="0"/>
          <w:numId w:val="187"/>
        </w:numPr>
        <w:ind w:left="0" w:firstLine="709"/>
        <w:jc w:val="both"/>
        <w:rPr>
          <w:b/>
          <w:color w:val="000000" w:themeColor="text1"/>
          <w:u w:val="single"/>
        </w:rPr>
      </w:pPr>
      <w:r w:rsidRPr="00E3736C">
        <w:rPr>
          <w:color w:val="000000" w:themeColor="text1"/>
        </w:rPr>
        <w:lastRenderedPageBreak/>
        <w:t>Построить график, отражающий зависимость средних общих издержек и предельных издержек от выпуска продукции.</w:t>
      </w:r>
    </w:p>
    <w:p w:rsidR="00643C9C" w:rsidRPr="00E3736C" w:rsidRDefault="00643C9C" w:rsidP="00684A7D">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684A7D">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684A7D">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684A7D">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684A7D">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684A7D">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lastRenderedPageBreak/>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684A7D">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684A7D">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684A7D">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684A7D">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684A7D">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684A7D">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lastRenderedPageBreak/>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684A7D">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684A7D">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684A7D">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684A7D">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684A7D">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684A7D">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684A7D">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684A7D">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684A7D">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684A7D">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684A7D">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684A7D">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684A7D">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684A7D">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684A7D">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684A7D">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684A7D">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684A7D">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lastRenderedPageBreak/>
        <w:t>Порядок выполнения</w:t>
      </w: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684A7D">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684A7D">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lastRenderedPageBreak/>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684A7D">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684A7D">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lastRenderedPageBreak/>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684A7D">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 xml:space="preserve">запроса по образцу, кликнув по кнопке  </w:t>
      </w:r>
      <w:r w:rsidRPr="00E3736C">
        <w:rPr>
          <w:i/>
          <w:color w:val="000000" w:themeColor="text1"/>
        </w:rPr>
        <w:t>Добавить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r w:rsidRPr="00E3736C">
        <w:rPr>
          <w:color w:val="000000" w:themeColor="text1"/>
          <w:lang w:val="uk-UA"/>
        </w:rPr>
        <w:t xml:space="preserve">І.а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r w:rsidRPr="00E3736C">
        <w:rPr>
          <w:b/>
          <w:color w:val="000000" w:themeColor="text1"/>
          <w:lang w:val="uk-UA"/>
        </w:rPr>
        <w:t>І</w:t>
      </w:r>
      <w:r w:rsidRPr="00E3736C">
        <w:rPr>
          <w:color w:val="000000" w:themeColor="text1"/>
          <w:lang w:val="uk-UA"/>
        </w:rPr>
        <w:t xml:space="preserve">.б,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lastRenderedPageBreak/>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lastRenderedPageBreak/>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F0673D" w:rsidRPr="00E3736C">
        <w:rPr>
          <w:rStyle w:val="FontStyle16"/>
          <w:color w:val="000000" w:themeColor="text1"/>
          <w:sz w:val="24"/>
          <w:szCs w:val="24"/>
        </w:rPr>
        <w:t>1</w:t>
      </w:r>
      <w:r w:rsidRPr="00E3736C">
        <w:rPr>
          <w:rStyle w:val="FontStyle16"/>
          <w:color w:val="000000" w:themeColor="text1"/>
          <w:sz w:val="24"/>
          <w:szCs w:val="24"/>
        </w:rPr>
        <w:t>4</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684A7D">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684A7D">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684A7D">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684A7D">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lastRenderedPageBreak/>
        <w:t>оформление слайда не должно отвлекать внимание слушателей от его содержательной части;</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684A7D">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684A7D">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684A7D">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684A7D">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lastRenderedPageBreak/>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684A7D">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684A7D">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684A7D">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lastRenderedPageBreak/>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Количество часов: 8</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684A7D">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lastRenderedPageBreak/>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684A7D">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684A7D">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684A7D">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684A7D">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684A7D">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684A7D">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в </w:t>
      </w:r>
      <w:r w:rsidRPr="00E3736C">
        <w:lastRenderedPageBreak/>
        <w:t>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lastRenderedPageBreak/>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5"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6" w:tooltip="Веб-сайт" w:history="1">
        <w:r w:rsidRPr="00E3736C">
          <w:rPr>
            <w:color w:val="000000" w:themeColor="text1"/>
          </w:rPr>
          <w:t>веб-сайтов</w:t>
        </w:r>
      </w:hyperlink>
      <w:r w:rsidRPr="00E3736C">
        <w:rPr>
          <w:color w:val="000000" w:themeColor="text1"/>
        </w:rPr>
        <w:t>, то есть для запроса </w:t>
      </w:r>
      <w:hyperlink r:id="rId187" w:tooltip="Веб-страница" w:history="1">
        <w:r w:rsidRPr="00E3736C">
          <w:rPr>
            <w:color w:val="000000" w:themeColor="text1"/>
          </w:rPr>
          <w:t>веб-страниц</w:t>
        </w:r>
      </w:hyperlink>
      <w:r w:rsidRPr="00E3736C">
        <w:rPr>
          <w:color w:val="000000" w:themeColor="text1"/>
        </w:rPr>
        <w:t> (преимущественно из </w:t>
      </w:r>
      <w:hyperlink r:id="rId188"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89"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Гуглу и т.д., переходите на сайты, скачиваете что - нибудь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(e-commerce)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Киберсантинг (кибер-коммерция)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0"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elibrary</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2"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dic</w:t>
        </w:r>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lastRenderedPageBreak/>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3"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4"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5"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6"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7"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Тураге́нт — организация, занимающаяся продажей сформированных туроператором туров. Турагент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684A7D">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684A7D">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684A7D">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8"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199"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684A7D">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684A7D">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684A7D">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684A7D">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684A7D">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684A7D">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lastRenderedPageBreak/>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684A7D">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684A7D">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684A7D">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684A7D">
      <w:pPr>
        <w:numPr>
          <w:ilvl w:val="0"/>
          <w:numId w:val="132"/>
        </w:numPr>
        <w:ind w:left="0" w:firstLine="709"/>
        <w:jc w:val="both"/>
        <w:rPr>
          <w:color w:val="000000" w:themeColor="text1"/>
        </w:rPr>
      </w:pPr>
      <w:r w:rsidRPr="00E3736C">
        <w:rPr>
          <w:color w:val="000000" w:themeColor="text1"/>
        </w:rPr>
        <w:t>«Яndex» (</w:t>
      </w:r>
      <w:hyperlink r:id="rId200" w:history="1">
        <w:r w:rsidRPr="00E3736C">
          <w:rPr>
            <w:color w:val="000000" w:themeColor="text1"/>
            <w:u w:val="single"/>
          </w:rPr>
          <w:t>www.yandex.ru</w:t>
        </w:r>
      </w:hyperlink>
      <w:r w:rsidRPr="00E3736C">
        <w:rPr>
          <w:color w:val="000000" w:themeColor="text1"/>
        </w:rPr>
        <w:t>)  </w:t>
      </w:r>
    </w:p>
    <w:p w:rsidR="00EF6D64" w:rsidRPr="00E3736C" w:rsidRDefault="00EF6D64" w:rsidP="00684A7D">
      <w:pPr>
        <w:numPr>
          <w:ilvl w:val="0"/>
          <w:numId w:val="132"/>
        </w:numPr>
        <w:ind w:left="0" w:firstLine="709"/>
        <w:jc w:val="both"/>
        <w:rPr>
          <w:color w:val="000000" w:themeColor="text1"/>
        </w:rPr>
      </w:pPr>
      <w:r w:rsidRPr="00E3736C">
        <w:rPr>
          <w:color w:val="000000" w:themeColor="text1"/>
        </w:rPr>
        <w:t>«Pамблер» (</w:t>
      </w:r>
      <w:hyperlink r:id="rId201" w:history="1">
        <w:r w:rsidRPr="00E3736C">
          <w:rPr>
            <w:color w:val="000000" w:themeColor="text1"/>
            <w:u w:val="single"/>
          </w:rPr>
          <w:t>www.rambler.ru</w:t>
        </w:r>
      </w:hyperlink>
      <w:r w:rsidRPr="00E3736C">
        <w:rPr>
          <w:color w:val="000000" w:themeColor="text1"/>
        </w:rPr>
        <w:t>)  </w:t>
      </w:r>
    </w:p>
    <w:p w:rsidR="00EF6D64" w:rsidRPr="00E3736C" w:rsidRDefault="00EF6D64" w:rsidP="00684A7D">
      <w:pPr>
        <w:numPr>
          <w:ilvl w:val="0"/>
          <w:numId w:val="132"/>
        </w:numPr>
        <w:ind w:left="0" w:firstLine="709"/>
        <w:jc w:val="both"/>
        <w:rPr>
          <w:color w:val="000000" w:themeColor="text1"/>
        </w:rPr>
      </w:pPr>
      <w:r w:rsidRPr="00E3736C">
        <w:rPr>
          <w:color w:val="000000" w:themeColor="text1"/>
        </w:rPr>
        <w:t>«Google» (</w:t>
      </w:r>
      <w:hyperlink r:id="rId202" w:history="1">
        <w:r w:rsidRPr="00E3736C">
          <w:rPr>
            <w:color w:val="000000" w:themeColor="text1"/>
            <w:u w:val="single"/>
          </w:rPr>
          <w:t>www.google.ru</w:t>
        </w:r>
      </w:hyperlink>
      <w:r w:rsidRPr="00E3736C">
        <w:rPr>
          <w:color w:val="000000" w:themeColor="text1"/>
        </w:rPr>
        <w:t>)  </w:t>
      </w:r>
    </w:p>
    <w:p w:rsidR="00EF6D64" w:rsidRPr="00E3736C" w:rsidRDefault="00EF6D64" w:rsidP="00684A7D">
      <w:pPr>
        <w:numPr>
          <w:ilvl w:val="0"/>
          <w:numId w:val="132"/>
        </w:numPr>
        <w:ind w:left="0" w:firstLine="709"/>
        <w:jc w:val="both"/>
        <w:rPr>
          <w:color w:val="000000" w:themeColor="text1"/>
        </w:rPr>
      </w:pPr>
      <w:r w:rsidRPr="00E3736C">
        <w:rPr>
          <w:color w:val="000000" w:themeColor="text1"/>
        </w:rPr>
        <w:t>«Апорт2000» (</w:t>
      </w:r>
      <w:hyperlink r:id="rId203"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684A7D">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684A7D">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684A7D">
      <w:pPr>
        <w:numPr>
          <w:ilvl w:val="1"/>
          <w:numId w:val="133"/>
        </w:numPr>
        <w:ind w:left="0" w:firstLine="709"/>
        <w:jc w:val="both"/>
        <w:rPr>
          <w:color w:val="000000" w:themeColor="text1"/>
        </w:rPr>
      </w:pPr>
      <w:r w:rsidRPr="00E3736C">
        <w:rPr>
          <w:color w:val="000000" w:themeColor="text1"/>
        </w:rPr>
        <w:lastRenderedPageBreak/>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rsidR="00EF6D64" w:rsidRPr="00E3736C" w:rsidRDefault="00EF6D64" w:rsidP="00684A7D">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4"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rsidR="00EF6D64" w:rsidRPr="00E3736C" w:rsidRDefault="00EF6D64" w:rsidP="00684A7D">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684A7D">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684A7D">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684A7D">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684A7D">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684A7D">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684A7D">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684A7D">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6"/>
        <w:gridCol w:w="2814"/>
        <w:gridCol w:w="1313"/>
        <w:gridCol w:w="3266"/>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lastRenderedPageBreak/>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5"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6"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07" w:history="1">
        <w:r w:rsidRPr="00E3736C">
          <w:rPr>
            <w:color w:val="000000" w:themeColor="text1"/>
            <w:u w:val="single"/>
            <w:lang w:val="en-US"/>
          </w:rPr>
          <w:t>www</w:t>
        </w:r>
      </w:hyperlink>
      <w:hyperlink r:id="rId208"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09" w:history="1">
        <w:r w:rsidRPr="00E3736C">
          <w:rPr>
            <w:color w:val="000000" w:themeColor="text1"/>
            <w:u w:val="single"/>
            <w:lang w:val="en-US"/>
          </w:rPr>
          <w:t>www</w:t>
        </w:r>
      </w:hyperlink>
      <w:hyperlink r:id="rId210"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lastRenderedPageBreak/>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684A7D">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684A7D">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684A7D">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684A7D">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684A7D">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684A7D">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684A7D">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684A7D">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684A7D">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lastRenderedPageBreak/>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lastRenderedPageBreak/>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Internet)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-адрес имеет следующий формат: пользователь@машина</w:t>
      </w:r>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r w:rsidRPr="00E3736C">
        <w:rPr>
          <w:color w:val="000000" w:themeColor="text1"/>
          <w:lang w:val="en-US"/>
        </w:rPr>
        <w:t>Ivanov</w:t>
      </w:r>
      <w:r w:rsidRPr="00E3736C">
        <w:rPr>
          <w:color w:val="000000" w:themeColor="text1"/>
        </w:rPr>
        <w:t>@</w:t>
      </w: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r w:rsidRPr="00E3736C">
        <w:rPr>
          <w:color w:val="000000" w:themeColor="text1"/>
          <w:lang w:val="en-US"/>
        </w:rPr>
        <w:t>Обязательно должны быть заполнены поля:</w:t>
      </w:r>
    </w:p>
    <w:p w:rsidR="00556166" w:rsidRPr="00E3736C" w:rsidRDefault="00556166" w:rsidP="00684A7D">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684A7D">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Пароль,</w:t>
      </w:r>
    </w:p>
    <w:p w:rsidR="00556166" w:rsidRPr="00E3736C" w:rsidRDefault="00556166" w:rsidP="00684A7D">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Если вы забудете пароль,</w:t>
      </w:r>
    </w:p>
    <w:p w:rsidR="00556166" w:rsidRPr="00E3736C" w:rsidRDefault="00556166" w:rsidP="00684A7D">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684A7D">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Защита от авторегистрации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684A7D">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Для того, чтобы отправить письмо, Вам нужно выбрать нажать гиперссылку Написать письмо. </w:t>
      </w:r>
    </w:p>
    <w:p w:rsidR="00556166" w:rsidRPr="00E3736C" w:rsidRDefault="00556166" w:rsidP="00684A7D">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r w:rsidRPr="00E3736C">
        <w:rPr>
          <w:rStyle w:val="af0"/>
          <w:b/>
          <w:bCs/>
          <w:color w:val="000000" w:themeColor="text1"/>
          <w:lang w:val="en-US"/>
        </w:rPr>
        <w:t>Контрольные вопросы</w:t>
      </w:r>
    </w:p>
    <w:p w:rsidR="00556166" w:rsidRPr="00E3736C" w:rsidRDefault="00556166" w:rsidP="00684A7D">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684A7D">
      <w:pPr>
        <w:numPr>
          <w:ilvl w:val="1"/>
          <w:numId w:val="140"/>
        </w:numPr>
        <w:ind w:left="0" w:firstLine="709"/>
        <w:rPr>
          <w:color w:val="000000" w:themeColor="text1"/>
        </w:rPr>
      </w:pPr>
      <w:r w:rsidRPr="00E3736C">
        <w:rPr>
          <w:color w:val="000000" w:themeColor="text1"/>
        </w:rPr>
        <w:lastRenderedPageBreak/>
        <w:t>Как записывается адрес электронной почты?</w:t>
      </w:r>
    </w:p>
    <w:p w:rsidR="00556166" w:rsidRPr="00E3736C" w:rsidRDefault="00556166" w:rsidP="00684A7D">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684A7D">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684A7D">
      <w:pPr>
        <w:numPr>
          <w:ilvl w:val="1"/>
          <w:numId w:val="140"/>
        </w:numPr>
        <w:ind w:left="0" w:firstLine="709"/>
        <w:rPr>
          <w:color w:val="000000" w:themeColor="text1"/>
          <w:lang w:val="en-US"/>
        </w:rPr>
      </w:pPr>
      <w:r w:rsidRPr="00E3736C">
        <w:rPr>
          <w:color w:val="000000" w:themeColor="text1"/>
          <w:lang w:val="en-US"/>
        </w:rPr>
        <w:t>Что такое Спам?</w:t>
      </w:r>
    </w:p>
    <w:p w:rsidR="00556166" w:rsidRPr="00E3736C" w:rsidRDefault="00556166" w:rsidP="00684A7D">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684A7D">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lastRenderedPageBreak/>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t>Перейдите на страницу </w:t>
      </w:r>
      <w:hyperlink r:id="rId211" w:tgtFrame="_blank" w:history="1">
        <w:r w:rsidRPr="00E3736C">
          <w:rPr>
            <w:b/>
            <w:bCs/>
            <w:color w:val="000000" w:themeColor="text1"/>
            <w:u w:val="single"/>
          </w:rPr>
          <w:t>http://www.icq.com/join/ru</w:t>
        </w:r>
      </w:hyperlink>
    </w:p>
    <w:p w:rsidR="00320024" w:rsidRPr="00E3736C" w:rsidRDefault="00320024" w:rsidP="00684A7D">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друзьям(изменить это правило можно в настройках приватности ICQ);</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684A7D">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t>В своей почте во Входящих должно появиться новое письмо от ICQ Support,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 Скачать в верхнем меню сайта и на открывшейся странице в правом верхнем углу вы увидите свою фамилию и имя. Кликнув по этой надписи и вы увидите какой ICQ номер вы только что зарегистрировали.</w:t>
      </w:r>
    </w:p>
    <w:p w:rsidR="00320024" w:rsidRPr="00E3736C" w:rsidRDefault="00320024" w:rsidP="00684A7D">
      <w:pPr>
        <w:numPr>
          <w:ilvl w:val="0"/>
          <w:numId w:val="141"/>
        </w:numPr>
        <w:ind w:left="0" w:firstLine="709"/>
        <w:jc w:val="both"/>
        <w:rPr>
          <w:color w:val="000000" w:themeColor="text1"/>
        </w:rPr>
      </w:pPr>
      <w:r w:rsidRPr="00E3736C">
        <w:rPr>
          <w:color w:val="000000" w:themeColor="text1"/>
        </w:rPr>
        <w:lastRenderedPageBreak/>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r w:rsidRPr="00E3736C">
        <w:rPr>
          <w:b/>
          <w:bCs/>
          <w:color w:val="000000" w:themeColor="text1"/>
        </w:rPr>
        <w:t>Skype</w:t>
      </w:r>
      <w:r w:rsidRPr="00E3736C">
        <w:rPr>
          <w:color w:val="000000" w:themeColor="text1"/>
        </w:rPr>
        <w:t> – программное обеспечение с закрытым кодом, обеспечивающее шифрованную голосовую связь и видеосвязь через Интернет между компьютерами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Программа также позволяет совершать конференц-звонки (до 25 голосовых абонентов, включая инициатора), видеозвонки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«SkypeSetup».</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В открывшимся окне, предварительно проверив соединение с интернетом, нажмите на надпись «У вас нет логина?».</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684A7D">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ручную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Для начала попробуйте тестовый звонок, он совершенно бесплатен. Вам предложать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диска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684A7D">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684A7D">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684A7D">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684A7D">
      <w:pPr>
        <w:numPr>
          <w:ilvl w:val="0"/>
          <w:numId w:val="143"/>
        </w:numPr>
        <w:ind w:left="0" w:firstLine="709"/>
        <w:rPr>
          <w:color w:val="000000" w:themeColor="text1"/>
        </w:rPr>
      </w:pPr>
      <w:r w:rsidRPr="00E3736C">
        <w:rPr>
          <w:color w:val="000000" w:themeColor="text1"/>
        </w:rPr>
        <w:lastRenderedPageBreak/>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Зарегистрироваться на форуме. Предложить на форуме обсуждение интересующего вас вопроса по теме форума. Сохранить скрин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настроить систему, найти в системе троих одногруппников,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r w:rsidRPr="00E3736C">
        <w:rPr>
          <w:color w:val="000000" w:themeColor="text1"/>
          <w:lang w:val="en-US"/>
        </w:rPr>
        <w:t>Scype</w:t>
      </w:r>
      <w:r w:rsidRPr="00E3736C">
        <w:rPr>
          <w:color w:val="000000" w:themeColor="text1"/>
        </w:rPr>
        <w:t>, настроить систему, найти в системе трех одногруппников. Добавить их свои Контакты. Осуществить видео-звонок одному из них. Выполнить видео-сессию с тремя одногруппниками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684A7D">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684A7D">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684A7D">
      <w:pPr>
        <w:numPr>
          <w:ilvl w:val="1"/>
          <w:numId w:val="144"/>
        </w:numPr>
        <w:ind w:left="0" w:firstLine="709"/>
        <w:rPr>
          <w:color w:val="000000" w:themeColor="text1"/>
        </w:rPr>
      </w:pPr>
      <w:r w:rsidRPr="00E3736C">
        <w:rPr>
          <w:color w:val="000000" w:themeColor="text1"/>
        </w:rPr>
        <w:t>Описание порядка регистрации на форумах, в ISQ, в scype.</w:t>
      </w:r>
    </w:p>
    <w:p w:rsidR="00320024" w:rsidRPr="00E3736C" w:rsidRDefault="00320024" w:rsidP="00684A7D">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lastRenderedPageBreak/>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684A7D">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r w:rsidRPr="00801BFC">
        <w:rPr>
          <w:b/>
          <w:bCs/>
          <w:color w:val="000000"/>
        </w:rPr>
        <w:t>вебинар</w:t>
      </w:r>
      <w:r w:rsidRPr="00801BFC">
        <w:rPr>
          <w:color w:val="000000"/>
        </w:rPr>
        <w:t>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rsidR="00801BFC" w:rsidRPr="00801BFC" w:rsidRDefault="00801BFC" w:rsidP="00684A7D">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684A7D">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684A7D">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684A7D">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684A7D">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684A7D">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684A7D">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684A7D">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lastRenderedPageBreak/>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Retratech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684A7D">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 xml:space="preserve">Задание №3  </w:t>
      </w:r>
      <w:r w:rsidRPr="00801BFC">
        <w:rPr>
          <w:rFonts w:ascii="Times New Roman" w:hAnsi="Times New Roman"/>
          <w:sz w:val="24"/>
          <w:szCs w:val="24"/>
        </w:rPr>
        <w:t xml:space="preserve">Создайте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онлайн-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lastRenderedPageBreak/>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684A7D" w:rsidP="00684A7D">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2"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3" w:history="1">
        <w:r w:rsidR="005E2DAC" w:rsidRPr="00E3736C">
          <w:rPr>
            <w:rFonts w:ascii="Times New Roman" w:hAnsi="Times New Roman"/>
            <w:color w:val="000000" w:themeColor="text1"/>
            <w:sz w:val="24"/>
            <w:szCs w:val="24"/>
          </w:rPr>
          <w:t xml:space="preserve">Цветкова, И. Ю. </w:t>
        </w:r>
      </w:hyperlink>
      <w:hyperlink r:id="rId214"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684A7D">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Лебедева, Т. Н. Информатика. Информационные технологии : учебно-методическое пособие для СПО / Т. Н. Лебедева, Л. С. Носова, П. В. Волков. — Саратов : Профобразование, 2019. — 128 c. — ISBN 978-5-4488-0339-0. — Текст : электронный // Электронно-библиотечная система IPR BOOKS : [сайт]. — URL: </w:t>
      </w:r>
      <w:hyperlink r:id="rId215"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684A7D">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[Электронный ресурс] / Е. В. Михеева, О. И. Титова .– Электрон. текстовые данные.– М. : Академия, 2017. – 400 с. – Режим доступа: </w:t>
      </w:r>
      <w:hyperlink r:id="rId216"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684A7D">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 .– Электрон. текстовые данные.– М.: Академия, 2017. – 224 с. – Режим доступа: </w:t>
      </w:r>
      <w:hyperlink r:id="rId217"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684A7D" w:rsidP="00684A7D">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8"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684A7D" w:rsidP="00684A7D">
      <w:pPr>
        <w:numPr>
          <w:ilvl w:val="0"/>
          <w:numId w:val="145"/>
        </w:numPr>
        <w:ind w:left="0" w:firstLine="709"/>
        <w:jc w:val="both"/>
        <w:rPr>
          <w:color w:val="000000" w:themeColor="text1"/>
        </w:rPr>
      </w:pPr>
      <w:hyperlink r:id="rId219"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684A7D" w:rsidP="00684A7D">
      <w:pPr>
        <w:numPr>
          <w:ilvl w:val="0"/>
          <w:numId w:val="145"/>
        </w:numPr>
        <w:ind w:left="0" w:firstLine="709"/>
        <w:jc w:val="both"/>
        <w:rPr>
          <w:color w:val="000000" w:themeColor="text1"/>
        </w:rPr>
      </w:pPr>
      <w:hyperlink r:id="rId220"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684A7D" w:rsidP="00684A7D">
      <w:pPr>
        <w:numPr>
          <w:ilvl w:val="0"/>
          <w:numId w:val="145"/>
        </w:numPr>
        <w:ind w:left="0" w:firstLine="709"/>
        <w:jc w:val="both"/>
        <w:rPr>
          <w:color w:val="000000" w:themeColor="text1"/>
        </w:rPr>
      </w:pPr>
      <w:hyperlink r:id="rId221"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684A7D">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684A7D">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684A7D" w:rsidP="00684A7D">
      <w:pPr>
        <w:numPr>
          <w:ilvl w:val="0"/>
          <w:numId w:val="145"/>
        </w:numPr>
        <w:ind w:left="0" w:firstLine="709"/>
        <w:jc w:val="both"/>
        <w:rPr>
          <w:color w:val="000000" w:themeColor="text1"/>
        </w:rPr>
      </w:pPr>
      <w:hyperlink r:id="rId222"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684A7D" w:rsidP="00684A7D">
      <w:pPr>
        <w:numPr>
          <w:ilvl w:val="0"/>
          <w:numId w:val="145"/>
        </w:numPr>
        <w:ind w:left="0" w:firstLine="709"/>
        <w:jc w:val="both"/>
        <w:rPr>
          <w:color w:val="000000" w:themeColor="text1"/>
        </w:rPr>
      </w:pPr>
      <w:hyperlink r:id="rId223"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684A7D" w:rsidP="00684A7D">
      <w:pPr>
        <w:numPr>
          <w:ilvl w:val="0"/>
          <w:numId w:val="145"/>
        </w:numPr>
        <w:ind w:left="0" w:firstLine="709"/>
        <w:jc w:val="both"/>
        <w:rPr>
          <w:color w:val="000000" w:themeColor="text1"/>
        </w:rPr>
      </w:pPr>
      <w:hyperlink r:id="rId224"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684A7D" w:rsidP="00684A7D">
      <w:pPr>
        <w:numPr>
          <w:ilvl w:val="0"/>
          <w:numId w:val="145"/>
        </w:numPr>
        <w:ind w:left="0" w:firstLine="709"/>
        <w:jc w:val="both"/>
        <w:rPr>
          <w:color w:val="000000" w:themeColor="text1"/>
        </w:rPr>
      </w:pPr>
      <w:hyperlink r:id="rId225"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684A7D" w:rsidP="00684A7D">
      <w:pPr>
        <w:numPr>
          <w:ilvl w:val="0"/>
          <w:numId w:val="145"/>
        </w:numPr>
        <w:ind w:left="0" w:firstLine="709"/>
        <w:jc w:val="both"/>
        <w:rPr>
          <w:color w:val="000000" w:themeColor="text1"/>
        </w:rPr>
      </w:pPr>
      <w:hyperlink r:id="rId226"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684A7D">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684A7D">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684A7D" w:rsidP="00684A7D">
      <w:pPr>
        <w:numPr>
          <w:ilvl w:val="0"/>
          <w:numId w:val="148"/>
        </w:numPr>
        <w:ind w:left="0" w:firstLine="709"/>
        <w:jc w:val="both"/>
        <w:rPr>
          <w:color w:val="000000" w:themeColor="text1"/>
        </w:rPr>
      </w:pPr>
      <w:hyperlink r:id="rId227"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684A7D" w:rsidP="00684A7D">
      <w:pPr>
        <w:numPr>
          <w:ilvl w:val="0"/>
          <w:numId w:val="145"/>
        </w:numPr>
        <w:ind w:left="0" w:firstLine="709"/>
        <w:jc w:val="both"/>
        <w:rPr>
          <w:color w:val="000000" w:themeColor="text1"/>
        </w:rPr>
      </w:pPr>
      <w:hyperlink r:id="rId228"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684A7D" w:rsidP="00684A7D">
      <w:pPr>
        <w:numPr>
          <w:ilvl w:val="0"/>
          <w:numId w:val="145"/>
        </w:numPr>
        <w:ind w:left="0" w:firstLine="709"/>
        <w:jc w:val="both"/>
        <w:rPr>
          <w:color w:val="000000" w:themeColor="text1"/>
        </w:rPr>
      </w:pPr>
      <w:hyperlink r:id="rId229"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684A7D" w:rsidP="00684A7D">
      <w:pPr>
        <w:numPr>
          <w:ilvl w:val="0"/>
          <w:numId w:val="145"/>
        </w:numPr>
        <w:ind w:left="0" w:firstLine="709"/>
        <w:jc w:val="both"/>
        <w:rPr>
          <w:color w:val="000000" w:themeColor="text1"/>
        </w:rPr>
      </w:pPr>
      <w:hyperlink r:id="rId230"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Мега энциклопедия Кирилла и Мефодия</w:t>
      </w:r>
    </w:p>
    <w:sectPr w:rsidR="00C97574" w:rsidRPr="00E3736C">
      <w:headerReference w:type="even" r:id="rId231"/>
      <w:headerReference w:type="default" r:id="rId232"/>
      <w:footerReference w:type="even" r:id="rId233"/>
      <w:footerReference w:type="default" r:id="rId234"/>
      <w:headerReference w:type="first" r:id="rId235"/>
      <w:footerReference w:type="first" r:id="rId236"/>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4A7D" w:rsidRDefault="00684A7D">
      <w:r>
        <w:separator/>
      </w:r>
    </w:p>
  </w:endnote>
  <w:endnote w:type="continuationSeparator" w:id="0">
    <w:p w:rsidR="00684A7D" w:rsidRDefault="00684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Arial Unicode MS"/>
    <w:charset w:val="CC"/>
    <w:family w:val="auto"/>
    <w:pitch w:val="variable"/>
  </w:font>
  <w:font w:name="SimSun">
    <w:altName w:val="宋体"/>
    <w:panose1 w:val="02010600030101010101"/>
    <w:charset w:val="86"/>
    <w:family w:val="auto"/>
    <w:pitch w:val="variable"/>
    <w:sig w:usb0="00000003" w:usb1="288F0000" w:usb2="00000016" w:usb3="00000000" w:csb0="00040001" w:csb1="00000000"/>
  </w:font>
  <w:font w:name="SchoolBookCSanPin-Regular">
    <w:altName w:val="MS Gothic"/>
    <w:panose1 w:val="00000000000000000000"/>
    <w:charset w:val="80"/>
    <w:family w:val="auto"/>
    <w:notTrueType/>
    <w:pitch w:val="default"/>
    <w:sig w:usb0="00000000"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pStyle w:val="ae"/>
      <w:jc w:val="center"/>
    </w:pPr>
    <w:r>
      <w:fldChar w:fldCharType="begin"/>
    </w:r>
    <w:r>
      <w:instrText>PAGE   \* MERGEFORMAT</w:instrText>
    </w:r>
    <w:r>
      <w:fldChar w:fldCharType="separate"/>
    </w:r>
    <w:r w:rsidR="006F12D2">
      <w:rPr>
        <w:noProof/>
      </w:rPr>
      <w:t>21</w:t>
    </w:r>
    <w:r>
      <w:fldChar w:fldCharType="end"/>
    </w:r>
  </w:p>
  <w:p w:rsidR="00117D30" w:rsidRDefault="00117D30">
    <w:pPr>
      <w:pStyle w:val="a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pStyle w:val="ae"/>
      <w:jc w:val="center"/>
    </w:pPr>
    <w:r>
      <w:fldChar w:fldCharType="begin"/>
    </w:r>
    <w:r>
      <w:instrText>PAGE   \* MERGEFORMAT</w:instrText>
    </w:r>
    <w:r>
      <w:fldChar w:fldCharType="separate"/>
    </w:r>
    <w:r>
      <w:rPr>
        <w:noProof/>
      </w:rPr>
      <w:t>62</w:t>
    </w:r>
    <w:r>
      <w:fldChar w:fldCharType="end"/>
    </w:r>
  </w:p>
  <w:p w:rsidR="00117D30" w:rsidRDefault="00117D30">
    <w:pPr>
      <w:pStyle w:val="a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ind w:right="2"/>
      <w:jc w:val="center"/>
    </w:pPr>
    <w:r>
      <w:t xml:space="preserve"> </w:t>
    </w:r>
  </w:p>
  <w:p w:rsidR="00117D30" w:rsidRDefault="00117D30">
    <w:pPr>
      <w:ind w:right="61"/>
      <w:jc w:val="center"/>
    </w:pPr>
    <w:r>
      <w:rPr>
        <w:rFonts w:ascii="Arial" w:eastAsia="Arial" w:hAnsi="Arial" w:cs="Arial"/>
        <w:sz w:val="16"/>
      </w:rPr>
      <w:t>Практические работы по HTML</w:t>
    </w:r>
    <w:r>
      <w:rPr>
        <w:sz w:val="12"/>
      </w:rPr>
      <w:t xml:space="preserve"> </w:t>
    </w:r>
  </w:p>
  <w:p w:rsidR="00117D30" w:rsidRDefault="00117D30"/>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pStyle w:val="ae"/>
      <w:jc w:val="center"/>
    </w:pPr>
    <w:r>
      <w:fldChar w:fldCharType="begin"/>
    </w:r>
    <w:r>
      <w:instrText>PAGE   \* MERGEFORMAT</w:instrText>
    </w:r>
    <w:r>
      <w:fldChar w:fldCharType="separate"/>
    </w:r>
    <w:r w:rsidR="005E3AA3">
      <w:rPr>
        <w:noProof/>
      </w:rPr>
      <w:t>91</w:t>
    </w:r>
    <w:r>
      <w:fldChar w:fldCharType="end"/>
    </w:r>
  </w:p>
  <w:p w:rsidR="00117D30" w:rsidRDefault="00117D30">
    <w:pPr>
      <w:ind w:right="2"/>
      <w:jc w:val="center"/>
    </w:pPr>
  </w:p>
  <w:p w:rsidR="00117D30" w:rsidRDefault="00117D30"/>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pStyle w:val="ae"/>
      <w:jc w:val="center"/>
    </w:pPr>
    <w:r>
      <w:fldChar w:fldCharType="begin"/>
    </w:r>
    <w:r>
      <w:instrText>PAGE   \* MERGEFORMAT</w:instrText>
    </w:r>
    <w:r>
      <w:fldChar w:fldCharType="separate"/>
    </w:r>
    <w:r>
      <w:rPr>
        <w:noProof/>
      </w:rPr>
      <w:t>166</w:t>
    </w:r>
    <w:r>
      <w:fldChar w:fldCharType="end"/>
    </w:r>
  </w:p>
  <w:p w:rsidR="00117D30" w:rsidRDefault="00117D30">
    <w:pPr>
      <w:pStyle w:val="ae"/>
    </w:pPr>
  </w:p>
  <w:p w:rsidR="00117D30" w:rsidRDefault="00117D3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4A7D" w:rsidRDefault="00684A7D">
      <w:r>
        <w:separator/>
      </w:r>
    </w:p>
  </w:footnote>
  <w:footnote w:type="continuationSeparator" w:id="0">
    <w:p w:rsidR="00684A7D" w:rsidRDefault="00684A7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r w:rsidR="00684A7D">
      <w:fldChar w:fldCharType="begin"/>
    </w:r>
    <w:r w:rsidR="00684A7D">
      <w:instrText xml:space="preserve"> NUMPAGES   \* MERGEFORMAT </w:instrText>
    </w:r>
    <w:r w:rsidR="00684A7D">
      <w:fldChar w:fldCharType="separate"/>
    </w:r>
    <w:r>
      <w:rPr>
        <w:b/>
        <w:noProof/>
      </w:rPr>
      <w:t>244</w:t>
    </w:r>
    <w:r w:rsidR="00684A7D">
      <w:rPr>
        <w:b/>
        <w:noProof/>
      </w:rPr>
      <w:fldChar w:fldCharType="end"/>
    </w:r>
    <w:r>
      <w:t xml:space="preserve"> </w:t>
    </w:r>
  </w:p>
  <w:p w:rsidR="00117D30" w:rsidRDefault="00117D30">
    <w:r>
      <w:t xml:space="preserve"> </w:t>
    </w:r>
  </w:p>
  <w:p w:rsidR="00117D30" w:rsidRDefault="00117D30"/>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Pr>
      <w:pStyle w:val="ac"/>
    </w:pPr>
  </w:p>
  <w:p w:rsidR="00117D30" w:rsidRDefault="00117D30"/>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7D30" w:rsidRDefault="00117D30"/>
  <w:p w:rsidR="00117D30" w:rsidRDefault="00117D3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B38A2F6"/>
    <w:lvl w:ilvl="0">
      <w:numFmt w:val="decimal"/>
      <w:lvlText w:val="*"/>
      <w:lvlJc w:val="left"/>
    </w:lvl>
  </w:abstractNum>
  <w:abstractNum w:abstractNumId="1"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15:restartNumberingAfterBreak="0">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15:restartNumberingAfterBreak="0">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15:restartNumberingAfterBreak="0">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15:restartNumberingAfterBreak="0">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15:restartNumberingAfterBreak="0">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15:restartNumberingAfterBreak="0">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15:restartNumberingAfterBreak="0">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15:restartNumberingAfterBreak="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15:restartNumberingAfterBreak="0">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15:restartNumberingAfterBreak="0">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15:restartNumberingAfterBreak="0">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15:restartNumberingAfterBreak="0">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15:restartNumberingAfterBreak="0">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15:restartNumberingAfterBreak="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15:restartNumberingAfterBreak="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15:restartNumberingAfterBreak="0">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15:restartNumberingAfterBreak="0">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15:restartNumberingAfterBreak="0">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15:restartNumberingAfterBreak="0">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15:restartNumberingAfterBreak="0">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15:restartNumberingAfterBreak="0">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15:restartNumberingAfterBreak="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15:restartNumberingAfterBreak="0">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15:restartNumberingAfterBreak="0">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15:restartNumberingAfterBreak="0">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15:restartNumberingAfterBreak="0">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15:restartNumberingAfterBreak="0">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15:restartNumberingAfterBreak="0">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15:restartNumberingAfterBreak="0">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15:restartNumberingAfterBreak="0">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15:restartNumberingAfterBreak="0">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15:restartNumberingAfterBreak="0">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15:restartNumberingAfterBreak="0">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15:restartNumberingAfterBreak="0">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15:restartNumberingAfterBreak="0">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15:restartNumberingAfterBreak="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15:restartNumberingAfterBreak="0">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15:restartNumberingAfterBreak="0">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15:restartNumberingAfterBreak="0">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15:restartNumberingAfterBreak="0">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15:restartNumberingAfterBreak="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15:restartNumberingAfterBreak="0">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15:restartNumberingAfterBreak="0">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15:restartNumberingAfterBreak="0">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15:restartNumberingAfterBreak="0">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15:restartNumberingAfterBreak="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15:restartNumberingAfterBreak="0">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15:restartNumberingAfterBreak="0">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15:restartNumberingAfterBreak="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15:restartNumberingAfterBreak="0">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15:restartNumberingAfterBreak="0">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15:restartNumberingAfterBreak="0">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15:restartNumberingAfterBreak="0">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15:restartNumberingAfterBreak="0">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15:restartNumberingAfterBreak="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15:restartNumberingAfterBreak="0">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15:restartNumberingAfterBreak="0">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15:restartNumberingAfterBreak="0">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15:restartNumberingAfterBreak="0">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15:restartNumberingAfterBreak="0">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15:restartNumberingAfterBreak="0">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15:restartNumberingAfterBreak="0">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15:restartNumberingAfterBreak="0">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15:restartNumberingAfterBreak="0">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15:restartNumberingAfterBreak="0">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15:restartNumberingAfterBreak="0">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15:restartNumberingAfterBreak="0">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15:restartNumberingAfterBreak="0">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15:restartNumberingAfterBreak="0">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15:restartNumberingAfterBreak="0">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15:restartNumberingAfterBreak="0">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15:restartNumberingAfterBreak="0">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15:restartNumberingAfterBreak="0">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7574"/>
    <w:rsid w:val="00007016"/>
    <w:rsid w:val="000701AE"/>
    <w:rsid w:val="00094B6D"/>
    <w:rsid w:val="000C1718"/>
    <w:rsid w:val="000C2AEC"/>
    <w:rsid w:val="000D21C2"/>
    <w:rsid w:val="000F59DB"/>
    <w:rsid w:val="00113950"/>
    <w:rsid w:val="00117D30"/>
    <w:rsid w:val="00126817"/>
    <w:rsid w:val="00144FB2"/>
    <w:rsid w:val="00191887"/>
    <w:rsid w:val="00192E00"/>
    <w:rsid w:val="001C1BD0"/>
    <w:rsid w:val="001D2E16"/>
    <w:rsid w:val="001F1682"/>
    <w:rsid w:val="00252FBC"/>
    <w:rsid w:val="00255E32"/>
    <w:rsid w:val="00260D78"/>
    <w:rsid w:val="00264113"/>
    <w:rsid w:val="00273318"/>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C5D30"/>
    <w:rsid w:val="005D028A"/>
    <w:rsid w:val="005E2DAC"/>
    <w:rsid w:val="005E3AA3"/>
    <w:rsid w:val="005E7203"/>
    <w:rsid w:val="005F1C1D"/>
    <w:rsid w:val="00602639"/>
    <w:rsid w:val="00643C9C"/>
    <w:rsid w:val="006515A8"/>
    <w:rsid w:val="00684A7D"/>
    <w:rsid w:val="006A6914"/>
    <w:rsid w:val="006F12D2"/>
    <w:rsid w:val="00781245"/>
    <w:rsid w:val="007F774E"/>
    <w:rsid w:val="00801BFC"/>
    <w:rsid w:val="008A009B"/>
    <w:rsid w:val="00972A2C"/>
    <w:rsid w:val="00994079"/>
    <w:rsid w:val="009B4692"/>
    <w:rsid w:val="009D2A38"/>
    <w:rsid w:val="009F702E"/>
    <w:rsid w:val="00A13E4E"/>
    <w:rsid w:val="00A90B39"/>
    <w:rsid w:val="00AA03CF"/>
    <w:rsid w:val="00AE1254"/>
    <w:rsid w:val="00AE5967"/>
    <w:rsid w:val="00AF0B09"/>
    <w:rsid w:val="00B10652"/>
    <w:rsid w:val="00B661CC"/>
    <w:rsid w:val="00B753FB"/>
    <w:rsid w:val="00B969C0"/>
    <w:rsid w:val="00BD55AC"/>
    <w:rsid w:val="00C35158"/>
    <w:rsid w:val="00C53302"/>
    <w:rsid w:val="00C94F5E"/>
    <w:rsid w:val="00C97574"/>
    <w:rsid w:val="00CA4A51"/>
    <w:rsid w:val="00CE5E7B"/>
    <w:rsid w:val="00CF36F3"/>
    <w:rsid w:val="00CF5491"/>
    <w:rsid w:val="00CF58C4"/>
    <w:rsid w:val="00CF5924"/>
    <w:rsid w:val="00D17912"/>
    <w:rsid w:val="00D40B3B"/>
    <w:rsid w:val="00DE38AE"/>
    <w:rsid w:val="00E071A8"/>
    <w:rsid w:val="00E179DF"/>
    <w:rsid w:val="00E22D68"/>
    <w:rsid w:val="00E3133F"/>
    <w:rsid w:val="00E3736C"/>
    <w:rsid w:val="00E524F9"/>
    <w:rsid w:val="00E52EAC"/>
    <w:rsid w:val="00E824ED"/>
    <w:rsid w:val="00ED1EAE"/>
    <w:rsid w:val="00EF6D64"/>
    <w:rsid w:val="00F0673D"/>
    <w:rsid w:val="00F26610"/>
    <w:rsid w:val="00F27249"/>
    <w:rsid w:val="00F71447"/>
    <w:rsid w:val="00F973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4E7D3F"/>
  <w15:docId w15:val="{E08530F7-BA84-4AFA-821E-FCC31A8A7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Заголовок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7.jpeg"/><Relationship Id="rId42" Type="http://schemas.openxmlformats.org/officeDocument/2006/relationships/image" Target="media/image28.png"/><Relationship Id="rId63" Type="http://schemas.openxmlformats.org/officeDocument/2006/relationships/image" Target="http://www.vashmirpc.ru/internet_7/5.jpg" TargetMode="External"/><Relationship Id="rId84" Type="http://schemas.openxmlformats.org/officeDocument/2006/relationships/image" Target="media/image56.jpeg"/><Relationship Id="rId138" Type="http://schemas.openxmlformats.org/officeDocument/2006/relationships/image" Target="media/image97.png"/><Relationship Id="rId159" Type="http://schemas.openxmlformats.org/officeDocument/2006/relationships/oleObject" Target="embeddings/oleObject4.bin"/><Relationship Id="rId170" Type="http://schemas.openxmlformats.org/officeDocument/2006/relationships/image" Target="media/image123.png"/><Relationship Id="rId191" Type="http://schemas.openxmlformats.org/officeDocument/2006/relationships/hyperlink" Target="http://www.elibrary.ru" TargetMode="External"/><Relationship Id="rId205" Type="http://schemas.openxmlformats.org/officeDocument/2006/relationships/hyperlink" Target="http://www.rambler.ru/" TargetMode="External"/><Relationship Id="rId226" Type="http://schemas.openxmlformats.org/officeDocument/2006/relationships/hyperlink" Target="http://school89.hnet.spb.ru/s/index.html" TargetMode="External"/><Relationship Id="rId107" Type="http://schemas.openxmlformats.org/officeDocument/2006/relationships/image" Target="media/image70.jpeg"/><Relationship Id="rId11" Type="http://schemas.openxmlformats.org/officeDocument/2006/relationships/hyperlink" Target="http://www.7-zip.org/" TargetMode="External"/><Relationship Id="rId32" Type="http://schemas.openxmlformats.org/officeDocument/2006/relationships/image" Target="media/image18.png"/><Relationship Id="rId53" Type="http://schemas.openxmlformats.org/officeDocument/2006/relationships/image" Target="media/image37.png"/><Relationship Id="rId74" Type="http://schemas.openxmlformats.org/officeDocument/2006/relationships/image" Target="media/image49.jpeg"/><Relationship Id="rId128" Type="http://schemas.openxmlformats.org/officeDocument/2006/relationships/image" Target="media/image90.png"/><Relationship Id="rId149" Type="http://schemas.openxmlformats.org/officeDocument/2006/relationships/image" Target="media/image106.png"/><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image" Target="media/image113.png"/><Relationship Id="rId181" Type="http://schemas.openxmlformats.org/officeDocument/2006/relationships/image" Target="media/image132.jpeg"/><Relationship Id="rId216" Type="http://schemas.openxmlformats.org/officeDocument/2006/relationships/hyperlink" Target="http://academia-moscow.ru.&#8211;&#1069;&#1041;&#1057;" TargetMode="External"/><Relationship Id="rId237" Type="http://schemas.openxmlformats.org/officeDocument/2006/relationships/fontTable" Target="fontTable.xml"/><Relationship Id="rId22" Type="http://schemas.openxmlformats.org/officeDocument/2006/relationships/image" Target="media/image8.jpeg"/><Relationship Id="rId43" Type="http://schemas.openxmlformats.org/officeDocument/2006/relationships/image" Target="media/image29.png"/><Relationship Id="rId64" Type="http://schemas.openxmlformats.org/officeDocument/2006/relationships/image" Target="media/image44.jpeg"/><Relationship Id="rId118" Type="http://schemas.openxmlformats.org/officeDocument/2006/relationships/image" Target="media/image80.png"/><Relationship Id="rId139" Type="http://schemas.openxmlformats.org/officeDocument/2006/relationships/image" Target="media/image98.png"/><Relationship Id="rId85" Type="http://schemas.openxmlformats.org/officeDocument/2006/relationships/image" Target="media/image57.jpeg"/><Relationship Id="rId150" Type="http://schemas.openxmlformats.org/officeDocument/2006/relationships/image" Target="media/image107.png"/><Relationship Id="rId171" Type="http://schemas.openxmlformats.org/officeDocument/2006/relationships/image" Target="media/image124.emf"/><Relationship Id="rId192" Type="http://schemas.openxmlformats.org/officeDocument/2006/relationships/hyperlink" Target="http://www.dic.academic.ru" TargetMode="External"/><Relationship Id="rId206" Type="http://schemas.openxmlformats.org/officeDocument/2006/relationships/hyperlink" Target="http://www.aport.ru/" TargetMode="External"/><Relationship Id="rId227" Type="http://schemas.openxmlformats.org/officeDocument/2006/relationships/hyperlink" Target="http://www.tct.ru/word/praktik/rab_1.htm" TargetMode="External"/><Relationship Id="rId12" Type="http://schemas.openxmlformats.org/officeDocument/2006/relationships/hyperlink" Target="http://www.free-av.com/" TargetMode="External"/><Relationship Id="rId33" Type="http://schemas.openxmlformats.org/officeDocument/2006/relationships/image" Target="media/image19.png"/><Relationship Id="rId108" Type="http://schemas.openxmlformats.org/officeDocument/2006/relationships/image" Target="http://infofiz.ru/images/stories/inform/lr33-11.jpg" TargetMode="External"/><Relationship Id="rId129" Type="http://schemas.openxmlformats.org/officeDocument/2006/relationships/image" Target="media/image91.png"/><Relationship Id="rId54" Type="http://schemas.openxmlformats.org/officeDocument/2006/relationships/image" Target="media/image38.jpeg"/><Relationship Id="rId75" Type="http://schemas.openxmlformats.org/officeDocument/2006/relationships/image" Target="http://itpotok.ru/wp-content/uploads/2014/02/Pictire10.jpg" TargetMode="External"/><Relationship Id="rId96" Type="http://schemas.openxmlformats.org/officeDocument/2006/relationships/image" Target="http://infofiz.ru/images/stories/inform/lr33-5.jpg" TargetMode="External"/><Relationship Id="rId140" Type="http://schemas.openxmlformats.org/officeDocument/2006/relationships/image" Target="media/image99.png"/><Relationship Id="rId161" Type="http://schemas.openxmlformats.org/officeDocument/2006/relationships/image" Target="media/image114.png"/><Relationship Id="rId182" Type="http://schemas.openxmlformats.org/officeDocument/2006/relationships/hyperlink" Target="http://school.xvatit.com/index.php?title=%D0%A4%D0%B0%D0%B9%D0%BB:9.06-12.jpg" TargetMode="External"/><Relationship Id="rId217" Type="http://schemas.openxmlformats.org/officeDocument/2006/relationships/hyperlink" Target="http://academia-moscow.ru.&#8211;&#1069;&#1041;&#1057;" TargetMode="External"/><Relationship Id="rId6" Type="http://schemas.openxmlformats.org/officeDocument/2006/relationships/footnotes" Target="footnotes.xml"/><Relationship Id="rId238" Type="http://schemas.openxmlformats.org/officeDocument/2006/relationships/theme" Target="theme/theme1.xml"/><Relationship Id="rId23" Type="http://schemas.openxmlformats.org/officeDocument/2006/relationships/image" Target="media/image9.png"/><Relationship Id="rId119" Type="http://schemas.openxmlformats.org/officeDocument/2006/relationships/image" Target="media/image81.png"/><Relationship Id="rId44" Type="http://schemas.openxmlformats.org/officeDocument/2006/relationships/footer" Target="footer1.xml"/><Relationship Id="rId65" Type="http://schemas.openxmlformats.org/officeDocument/2006/relationships/image" Target="http://www.vashmirpc.ru/internet_7/7.jpg" TargetMode="External"/><Relationship Id="rId86" Type="http://schemas.openxmlformats.org/officeDocument/2006/relationships/image" Target="media/image58.png"/><Relationship Id="rId130" Type="http://schemas.openxmlformats.org/officeDocument/2006/relationships/image" Target="media/image92.png"/><Relationship Id="rId151" Type="http://schemas.openxmlformats.org/officeDocument/2006/relationships/image" Target="media/image108.png"/><Relationship Id="rId172" Type="http://schemas.openxmlformats.org/officeDocument/2006/relationships/image" Target="media/image125.emf"/><Relationship Id="rId193" Type="http://schemas.openxmlformats.org/officeDocument/2006/relationships/hyperlink" Target="http://ru.wikipedia.org/wiki/%D0%92%D0%B5%D0%B1-%D1%81%D0%B0%D0%B9%D1%82" TargetMode="External"/><Relationship Id="rId207" Type="http://schemas.openxmlformats.org/officeDocument/2006/relationships/hyperlink" Target="http://www.yandex.ru/" TargetMode="External"/><Relationship Id="rId228" Type="http://schemas.openxmlformats.org/officeDocument/2006/relationships/hyperlink" Target="http://psbatishev.narod.ru/excel/e000.htm" TargetMode="External"/><Relationship Id="rId13" Type="http://schemas.openxmlformats.org/officeDocument/2006/relationships/hyperlink" Target="http://www.freedrweb.com/" TargetMode="External"/><Relationship Id="rId109" Type="http://schemas.openxmlformats.org/officeDocument/2006/relationships/image" Target="media/image71.png"/><Relationship Id="rId34" Type="http://schemas.openxmlformats.org/officeDocument/2006/relationships/image" Target="media/image20.jpeg"/><Relationship Id="rId55" Type="http://schemas.openxmlformats.org/officeDocument/2006/relationships/image" Target="media/image39.jpeg"/><Relationship Id="rId76" Type="http://schemas.openxmlformats.org/officeDocument/2006/relationships/image" Target="media/image50.jpeg"/><Relationship Id="rId97" Type="http://schemas.openxmlformats.org/officeDocument/2006/relationships/image" Target="media/image65.jpeg"/><Relationship Id="rId120" Type="http://schemas.openxmlformats.org/officeDocument/2006/relationships/image" Target="media/image82.png"/><Relationship Id="rId141" Type="http://schemas.openxmlformats.org/officeDocument/2006/relationships/image" Target="media/image100.png"/><Relationship Id="rId7" Type="http://schemas.openxmlformats.org/officeDocument/2006/relationships/endnotes" Target="endnotes.xml"/><Relationship Id="rId162" Type="http://schemas.openxmlformats.org/officeDocument/2006/relationships/image" Target="media/image115.emf"/><Relationship Id="rId183" Type="http://schemas.openxmlformats.org/officeDocument/2006/relationships/image" Target="media/image133.jpeg"/><Relationship Id="rId218" Type="http://schemas.openxmlformats.org/officeDocument/2006/relationships/hyperlink" Target="http://www.fcior.edu.ru" TargetMode="External"/><Relationship Id="rId24" Type="http://schemas.openxmlformats.org/officeDocument/2006/relationships/image" Target="media/image10.png"/><Relationship Id="rId45" Type="http://schemas.openxmlformats.org/officeDocument/2006/relationships/footer" Target="footer2.xml"/><Relationship Id="rId66" Type="http://schemas.openxmlformats.org/officeDocument/2006/relationships/image" Target="media/image45.jpeg"/><Relationship Id="rId87" Type="http://schemas.openxmlformats.org/officeDocument/2006/relationships/image" Target="media/image59.png"/><Relationship Id="rId110" Type="http://schemas.openxmlformats.org/officeDocument/2006/relationships/image" Target="media/image72.png"/><Relationship Id="rId131" Type="http://schemas.openxmlformats.org/officeDocument/2006/relationships/image" Target="media/image93.png"/><Relationship Id="rId152" Type="http://schemas.openxmlformats.org/officeDocument/2006/relationships/image" Target="media/image109.wmf"/><Relationship Id="rId173" Type="http://schemas.openxmlformats.org/officeDocument/2006/relationships/image" Target="media/image126.emf"/><Relationship Id="rId194" Type="http://schemas.openxmlformats.org/officeDocument/2006/relationships/hyperlink" Target="http://ru.wikipedia.org/wiki/%D0%A1%D1%80%D0%B5%D0%B4%D1%81%D1%82%D0%B2%D0%BE_%D0%BC%D0%B0%D1%81%D1%81%D0%BE%D0%B2%D0%BE%D0%B9_%D0%B8%D0%BD%D1%84%D0%BE%D1%80%D0%BC%D0%B0%D1%86%D0%B8%D0%B8" TargetMode="External"/><Relationship Id="rId208" Type="http://schemas.openxmlformats.org/officeDocument/2006/relationships/hyperlink" Target="http://www.yandex.ru/" TargetMode="External"/><Relationship Id="rId229" Type="http://schemas.openxmlformats.org/officeDocument/2006/relationships/hyperlink" Target="http://www.tct.ru/EXCEL/Praktick/praktick_6.htm" TargetMode="External"/><Relationship Id="rId14" Type="http://schemas.openxmlformats.org/officeDocument/2006/relationships/hyperlink" Target="http://otlichnik5.net/" TargetMode="External"/><Relationship Id="rId35" Type="http://schemas.openxmlformats.org/officeDocument/2006/relationships/image" Target="media/image21.jpeg"/><Relationship Id="rId56" Type="http://schemas.openxmlformats.org/officeDocument/2006/relationships/image" Target="media/image40.jpeg"/><Relationship Id="rId77" Type="http://schemas.openxmlformats.org/officeDocument/2006/relationships/image" Target="http://itpotok.ru/wp-content/uploads/2014/02/Pictire11.jpg" TargetMode="External"/><Relationship Id="rId100" Type="http://schemas.openxmlformats.org/officeDocument/2006/relationships/image" Target="http://infofiz.ru/images/stories/inform/lr33-7.jpg" TargetMode="External"/><Relationship Id="rId8" Type="http://schemas.openxmlformats.org/officeDocument/2006/relationships/hyperlink" Target="http://www.wisecalculator.chat.ru/rus.html" TargetMode="External"/><Relationship Id="rId98" Type="http://schemas.openxmlformats.org/officeDocument/2006/relationships/image" Target="http://infofiz.ru/images/stories/inform/lr33-6.jpg" TargetMode="External"/><Relationship Id="rId121" Type="http://schemas.openxmlformats.org/officeDocument/2006/relationships/image" Target="media/image83.png"/><Relationship Id="rId142" Type="http://schemas.openxmlformats.org/officeDocument/2006/relationships/image" Target="media/image101.png"/><Relationship Id="rId163" Type="http://schemas.openxmlformats.org/officeDocument/2006/relationships/image" Target="media/image116.emf"/><Relationship Id="rId184" Type="http://schemas.openxmlformats.org/officeDocument/2006/relationships/image" Target="http://school.xvatit.com/images/thumb/0/05/9.06-12.jpg/391px-9.06-12.jpg" TargetMode="External"/><Relationship Id="rId219" Type="http://schemas.openxmlformats.org/officeDocument/2006/relationships/hyperlink" Target="http://book.kbsu.ru/theory/chapter4/1_4.html" TargetMode="External"/><Relationship Id="rId230" Type="http://schemas.openxmlformats.org/officeDocument/2006/relationships/hyperlink" Target="http://book.kbsu.ru/theory/chapter4/1_4.html" TargetMode="External"/><Relationship Id="rId25" Type="http://schemas.openxmlformats.org/officeDocument/2006/relationships/image" Target="media/image11.png"/><Relationship Id="rId46" Type="http://schemas.openxmlformats.org/officeDocument/2006/relationships/image" Target="media/image30.png"/><Relationship Id="rId67" Type="http://schemas.openxmlformats.org/officeDocument/2006/relationships/image" Target="http://www.vashmirpc.ru/internet_7/9.jpg" TargetMode="External"/><Relationship Id="rId88" Type="http://schemas.openxmlformats.org/officeDocument/2006/relationships/image" Target="media/image60.jpeg"/><Relationship Id="rId111" Type="http://schemas.openxmlformats.org/officeDocument/2006/relationships/image" Target="media/image73.png"/><Relationship Id="rId132" Type="http://schemas.openxmlformats.org/officeDocument/2006/relationships/chart" Target="charts/chart1.xml"/><Relationship Id="rId153" Type="http://schemas.openxmlformats.org/officeDocument/2006/relationships/oleObject" Target="embeddings/oleObject1.bin"/><Relationship Id="rId174" Type="http://schemas.openxmlformats.org/officeDocument/2006/relationships/image" Target="media/image127.emf"/><Relationship Id="rId195" Type="http://schemas.openxmlformats.org/officeDocument/2006/relationships/hyperlink" Target="http://ru.wikipedia.org/wiki/%D0%98%D0%BD%D1%82%D0%B5%D1%80%D0%BD%D0%B5%D1%82" TargetMode="External"/><Relationship Id="rId209" Type="http://schemas.openxmlformats.org/officeDocument/2006/relationships/hyperlink" Target="http://www.yahoo.com/" TargetMode="External"/><Relationship Id="rId190" Type="http://schemas.openxmlformats.org/officeDocument/2006/relationships/hyperlink" Target="http://www.lib.ru" TargetMode="External"/><Relationship Id="rId204" Type="http://schemas.openxmlformats.org/officeDocument/2006/relationships/hyperlink" Target="http://www.ver-dict.ru/" TargetMode="External"/><Relationship Id="rId220" Type="http://schemas.openxmlformats.org/officeDocument/2006/relationships/hyperlink" Target="http://www.ege.ru/" TargetMode="External"/><Relationship Id="rId225" Type="http://schemas.openxmlformats.org/officeDocument/2006/relationships/hyperlink" Target="http://rom-em70.narod.ru/EU/index.html" TargetMode="External"/><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1.jpeg"/><Relationship Id="rId106" Type="http://schemas.openxmlformats.org/officeDocument/2006/relationships/image" Target="http://infofiz.ru/images/stories/inform/lr33-10.jpg" TargetMode="External"/><Relationship Id="rId127" Type="http://schemas.openxmlformats.org/officeDocument/2006/relationships/image" Target="media/image89.png"/><Relationship Id="rId10" Type="http://schemas.openxmlformats.org/officeDocument/2006/relationships/hyperlink" Target="http://www.ccleaner.com/" TargetMode="External"/><Relationship Id="rId31" Type="http://schemas.openxmlformats.org/officeDocument/2006/relationships/image" Target="media/image17.jpeg"/><Relationship Id="rId52" Type="http://schemas.openxmlformats.org/officeDocument/2006/relationships/image" Target="media/image36.png"/><Relationship Id="rId73" Type="http://schemas.openxmlformats.org/officeDocument/2006/relationships/image" Target="http://itpotok.ru/wp-content/uploads/2014/02/Pictire6.jpg" TargetMode="External"/><Relationship Id="rId78" Type="http://schemas.openxmlformats.org/officeDocument/2006/relationships/image" Target="media/image51.jpeg"/><Relationship Id="rId94" Type="http://schemas.openxmlformats.org/officeDocument/2006/relationships/image" Target="http://infofiz.ru/images/stories/inform/lr33-4.jpg" TargetMode="External"/><Relationship Id="rId99" Type="http://schemas.openxmlformats.org/officeDocument/2006/relationships/image" Target="media/image66.jpeg"/><Relationship Id="rId101" Type="http://schemas.openxmlformats.org/officeDocument/2006/relationships/image" Target="media/image67.jpeg"/><Relationship Id="rId122" Type="http://schemas.openxmlformats.org/officeDocument/2006/relationships/image" Target="media/image84.png"/><Relationship Id="rId143" Type="http://schemas.openxmlformats.org/officeDocument/2006/relationships/image" Target="media/image102.png"/><Relationship Id="rId148" Type="http://schemas.openxmlformats.org/officeDocument/2006/relationships/image" Target="media/image105.jpeg"/><Relationship Id="rId164" Type="http://schemas.openxmlformats.org/officeDocument/2006/relationships/image" Target="media/image117.png"/><Relationship Id="rId169" Type="http://schemas.openxmlformats.org/officeDocument/2006/relationships/image" Target="media/image122.emf"/><Relationship Id="rId185" Type="http://schemas.openxmlformats.org/officeDocument/2006/relationships/hyperlink" Target="http://ru.wikipedia.org/wiki/%D0%9F%D1%80%D0%BE%D0%B3%D1%80%D0%B0%D0%BC%D0%BC%D0%BD%D0%BE%D0%B5_%D0%BE%D0%B1%D0%B5%D1%81%D0%BF%D0%B5%D1%87%D0%B5%D0%BD%D0%B8%D0%B5" TargetMode="External"/><Relationship Id="rId4" Type="http://schemas.openxmlformats.org/officeDocument/2006/relationships/settings" Target="settings.xml"/><Relationship Id="rId9" Type="http://schemas.openxmlformats.org/officeDocument/2006/relationships/hyperlink" Target="http://stamina.ru/" TargetMode="External"/><Relationship Id="rId180" Type="http://schemas.openxmlformats.org/officeDocument/2006/relationships/hyperlink" Target="http://school.xvatit.com/index.php?title=%D0%A4%D0%B0%D0%B9%D0%BB:9.06-13.jpg" TargetMode="External"/><Relationship Id="rId210" Type="http://schemas.openxmlformats.org/officeDocument/2006/relationships/hyperlink" Target="http://www.yahoo.com/" TargetMode="External"/><Relationship Id="rId215" Type="http://schemas.openxmlformats.org/officeDocument/2006/relationships/hyperlink" Target="http://www.iprbookshop.ru/86070.htm" TargetMode="External"/><Relationship Id="rId236" Type="http://schemas.openxmlformats.org/officeDocument/2006/relationships/footer" Target="footer5.xml"/><Relationship Id="rId26" Type="http://schemas.openxmlformats.org/officeDocument/2006/relationships/image" Target="media/image12.jpeg"/><Relationship Id="rId231" Type="http://schemas.openxmlformats.org/officeDocument/2006/relationships/header" Target="header1.xml"/><Relationship Id="rId47" Type="http://schemas.openxmlformats.org/officeDocument/2006/relationships/image" Target="media/image31.png"/><Relationship Id="rId68" Type="http://schemas.openxmlformats.org/officeDocument/2006/relationships/image" Target="media/image46.jpeg"/><Relationship Id="rId89" Type="http://schemas.openxmlformats.org/officeDocument/2006/relationships/image" Target="media/image61.jpeg"/><Relationship Id="rId112" Type="http://schemas.openxmlformats.org/officeDocument/2006/relationships/image" Target="media/image74.png"/><Relationship Id="rId133" Type="http://schemas.openxmlformats.org/officeDocument/2006/relationships/chart" Target="charts/chart2.xml"/><Relationship Id="rId154" Type="http://schemas.openxmlformats.org/officeDocument/2006/relationships/image" Target="media/image110.wmf"/><Relationship Id="rId175" Type="http://schemas.openxmlformats.org/officeDocument/2006/relationships/image" Target="media/image128.jpeg"/><Relationship Id="rId196" Type="http://schemas.openxmlformats.org/officeDocument/2006/relationships/hyperlink" Target="http://ru.wikipedia.org/wiki/%D0%96%D1%83%D1%80%D0%BD%D0%B0%D0%BB%D0%B8%D1%81%D1%82%D0%B8%D0%BA%D0%B0" TargetMode="External"/><Relationship Id="rId200" Type="http://schemas.openxmlformats.org/officeDocument/2006/relationships/hyperlink" Target="http://www.yandex.ru/" TargetMode="External"/><Relationship Id="rId16" Type="http://schemas.openxmlformats.org/officeDocument/2006/relationships/image" Target="media/image2.jpeg"/><Relationship Id="rId221" Type="http://schemas.openxmlformats.org/officeDocument/2006/relationships/hyperlink" Target="http://comp-science.narod.ru/" TargetMode="External"/><Relationship Id="rId37" Type="http://schemas.openxmlformats.org/officeDocument/2006/relationships/image" Target="media/image23.png"/><Relationship Id="rId58" Type="http://schemas.openxmlformats.org/officeDocument/2006/relationships/image" Target="http://res1.windows.microsoft.com/resbox/ru/windows%207/main/efd35800-4af8-4cba-b656-8bfe100150ae_0.jpg" TargetMode="External"/><Relationship Id="rId79" Type="http://schemas.openxmlformats.org/officeDocument/2006/relationships/image" Target="http://itpotok.ru/wp-content/uploads/2014/02/Pictire13.jpg" TargetMode="External"/><Relationship Id="rId102" Type="http://schemas.openxmlformats.org/officeDocument/2006/relationships/image" Target="http://infofiz.ru/images/stories/inform/lr33-8.jpg" TargetMode="External"/><Relationship Id="rId123" Type="http://schemas.openxmlformats.org/officeDocument/2006/relationships/image" Target="media/image85.png"/><Relationship Id="rId144" Type="http://schemas.openxmlformats.org/officeDocument/2006/relationships/image" Target="media/image103.png"/><Relationship Id="rId90" Type="http://schemas.openxmlformats.org/officeDocument/2006/relationships/image" Target="http://infofiz.ru/images/stories/inform/lr33-2.jpg" TargetMode="External"/><Relationship Id="rId165" Type="http://schemas.openxmlformats.org/officeDocument/2006/relationships/image" Target="media/image118.png"/><Relationship Id="rId186" Type="http://schemas.openxmlformats.org/officeDocument/2006/relationships/hyperlink" Target="http://ru.wikipedia.org/wiki/%D0%92%D0%B5%D0%B1-%D1%81%D0%B0%D0%B9%D1%82" TargetMode="External"/><Relationship Id="rId211" Type="http://schemas.openxmlformats.org/officeDocument/2006/relationships/hyperlink" Target="http://www.icq.com/join/ru" TargetMode="External"/><Relationship Id="rId232" Type="http://schemas.openxmlformats.org/officeDocument/2006/relationships/header" Target="header2.xml"/><Relationship Id="rId27" Type="http://schemas.openxmlformats.org/officeDocument/2006/relationships/image" Target="media/image13.png"/><Relationship Id="rId48" Type="http://schemas.openxmlformats.org/officeDocument/2006/relationships/image" Target="media/image32.png"/><Relationship Id="rId69" Type="http://schemas.openxmlformats.org/officeDocument/2006/relationships/image" Target="http://www.vashmirpc.ru/internet_7/11.jpg" TargetMode="External"/><Relationship Id="rId113" Type="http://schemas.openxmlformats.org/officeDocument/2006/relationships/image" Target="media/image75.png"/><Relationship Id="rId134" Type="http://schemas.openxmlformats.org/officeDocument/2006/relationships/image" Target="media/image94.png"/><Relationship Id="rId80" Type="http://schemas.openxmlformats.org/officeDocument/2006/relationships/image" Target="media/image52.jpeg"/><Relationship Id="rId155" Type="http://schemas.openxmlformats.org/officeDocument/2006/relationships/oleObject" Target="embeddings/oleObject2.bin"/><Relationship Id="rId176" Type="http://schemas.openxmlformats.org/officeDocument/2006/relationships/image" Target="media/image129.jpeg"/><Relationship Id="rId197" Type="http://schemas.openxmlformats.org/officeDocument/2006/relationships/hyperlink" Target="http://ru.wikipedia.org/wiki/%D0%9D%D0%BE%D0%B2%D0%BE%D1%81%D1%82%D0%BD%D0%BE%D0%B9_%D1%81%D0%B0%D0%B9%D1%82" TargetMode="External"/><Relationship Id="rId201" Type="http://schemas.openxmlformats.org/officeDocument/2006/relationships/hyperlink" Target="http://www.rambler.ru/" TargetMode="External"/><Relationship Id="rId222" Type="http://schemas.openxmlformats.org/officeDocument/2006/relationships/hyperlink" Target="http://informaks.narod.ru/" TargetMode="External"/><Relationship Id="rId17" Type="http://schemas.openxmlformats.org/officeDocument/2006/relationships/image" Target="media/image3.jpeg"/><Relationship Id="rId38" Type="http://schemas.openxmlformats.org/officeDocument/2006/relationships/image" Target="media/image24.jpeg"/><Relationship Id="rId59" Type="http://schemas.openxmlformats.org/officeDocument/2006/relationships/image" Target="media/image42.jpeg"/><Relationship Id="rId103" Type="http://schemas.openxmlformats.org/officeDocument/2006/relationships/image" Target="media/image68.jpeg"/><Relationship Id="rId124" Type="http://schemas.openxmlformats.org/officeDocument/2006/relationships/image" Target="media/image86.png"/><Relationship Id="rId70" Type="http://schemas.openxmlformats.org/officeDocument/2006/relationships/image" Target="media/image47.jpeg"/><Relationship Id="rId91" Type="http://schemas.openxmlformats.org/officeDocument/2006/relationships/image" Target="media/image62.jpeg"/><Relationship Id="rId145" Type="http://schemas.openxmlformats.org/officeDocument/2006/relationships/hyperlink" Target="http://www.lbz.ru" TargetMode="External"/><Relationship Id="rId166" Type="http://schemas.openxmlformats.org/officeDocument/2006/relationships/image" Target="media/image119.png"/><Relationship Id="rId187" Type="http://schemas.openxmlformats.org/officeDocument/2006/relationships/hyperlink" Target="http://ru.wikipedia.org/wiki/%D0%92%D0%B5%D0%B1-%D1%81%D1%82%D1%80%D0%B0%D0%BD%D0%B8%D1%86%D0%B0" TargetMode="External"/><Relationship Id="rId1" Type="http://schemas.openxmlformats.org/officeDocument/2006/relationships/customXml" Target="../customXml/item1.xml"/><Relationship Id="rId212" Type="http://schemas.openxmlformats.org/officeDocument/2006/relationships/hyperlink" Target="http://www.academia-moscow.ru/authors/detail/47228/" TargetMode="External"/><Relationship Id="rId233" Type="http://schemas.openxmlformats.org/officeDocument/2006/relationships/footer" Target="footer3.xml"/><Relationship Id="rId28" Type="http://schemas.openxmlformats.org/officeDocument/2006/relationships/image" Target="media/image14.jpeg"/><Relationship Id="rId49" Type="http://schemas.openxmlformats.org/officeDocument/2006/relationships/image" Target="media/image33.png"/><Relationship Id="rId114" Type="http://schemas.openxmlformats.org/officeDocument/2006/relationships/image" Target="media/image76.png"/><Relationship Id="rId60" Type="http://schemas.openxmlformats.org/officeDocument/2006/relationships/image" Target="http://www.vashmirpc.ru/internet_7/3.jpg" TargetMode="External"/><Relationship Id="rId81" Type="http://schemas.openxmlformats.org/officeDocument/2006/relationships/image" Target="media/image53.jpeg"/><Relationship Id="rId135" Type="http://schemas.openxmlformats.org/officeDocument/2006/relationships/chart" Target="charts/chart3.xml"/><Relationship Id="rId156" Type="http://schemas.openxmlformats.org/officeDocument/2006/relationships/image" Target="media/image111.wmf"/><Relationship Id="rId177" Type="http://schemas.openxmlformats.org/officeDocument/2006/relationships/image" Target="media/image130.png"/><Relationship Id="rId198" Type="http://schemas.openxmlformats.org/officeDocument/2006/relationships/hyperlink" Target="http://key.ru/" TargetMode="External"/><Relationship Id="rId202" Type="http://schemas.openxmlformats.org/officeDocument/2006/relationships/hyperlink" Target="http://www.google.ru/" TargetMode="External"/><Relationship Id="rId223" Type="http://schemas.openxmlformats.org/officeDocument/2006/relationships/hyperlink" Target="http://kuzelenkov.narod.ru/mati/book/informat_prog.html" TargetMode="External"/><Relationship Id="rId18" Type="http://schemas.openxmlformats.org/officeDocument/2006/relationships/image" Target="media/image4.png"/><Relationship Id="rId39" Type="http://schemas.openxmlformats.org/officeDocument/2006/relationships/image" Target="media/image25.png"/><Relationship Id="rId50" Type="http://schemas.openxmlformats.org/officeDocument/2006/relationships/image" Target="media/image34.png"/><Relationship Id="rId104" Type="http://schemas.openxmlformats.org/officeDocument/2006/relationships/image" Target="http://infofiz.ru/images/stories/inform/lr33-9.jpg" TargetMode="External"/><Relationship Id="rId125" Type="http://schemas.openxmlformats.org/officeDocument/2006/relationships/image" Target="media/image87.png"/><Relationship Id="rId146" Type="http://schemas.openxmlformats.org/officeDocument/2006/relationships/hyperlink" Target="mailto:school1@mail.ru" TargetMode="External"/><Relationship Id="rId167" Type="http://schemas.openxmlformats.org/officeDocument/2006/relationships/image" Target="media/image120.emf"/><Relationship Id="rId188" Type="http://schemas.openxmlformats.org/officeDocument/2006/relationships/hyperlink" Target="http://ru.wikipedia.org/wiki/%D0%92%D1%81%D0%B5%D0%BC%D0%B8%D1%80%D0%BD%D0%B0%D1%8F_%D0%BF%D0%B0%D1%83%D1%82%D0%B8%D0%BD%D0%B0" TargetMode="External"/><Relationship Id="rId71" Type="http://schemas.openxmlformats.org/officeDocument/2006/relationships/image" Target="http://itpotok.ru/wp-content/uploads/2014/02/Pictire4.jpg" TargetMode="External"/><Relationship Id="rId92" Type="http://schemas.openxmlformats.org/officeDocument/2006/relationships/image" Target="http://infofiz.ru/images/stories/inform/lr33-3.jpg" TargetMode="External"/><Relationship Id="rId213" Type="http://schemas.openxmlformats.org/officeDocument/2006/relationships/hyperlink" Target="http://www.academia-moscow.ru/authors/detail/47228/" TargetMode="External"/><Relationship Id="rId234"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5.jpeg"/><Relationship Id="rId40" Type="http://schemas.openxmlformats.org/officeDocument/2006/relationships/image" Target="media/image26.png"/><Relationship Id="rId115" Type="http://schemas.openxmlformats.org/officeDocument/2006/relationships/image" Target="media/image77.png"/><Relationship Id="rId136" Type="http://schemas.openxmlformats.org/officeDocument/2006/relationships/image" Target="media/image95.jpeg"/><Relationship Id="rId157" Type="http://schemas.openxmlformats.org/officeDocument/2006/relationships/oleObject" Target="embeddings/oleObject3.bin"/><Relationship Id="rId178" Type="http://schemas.openxmlformats.org/officeDocument/2006/relationships/hyperlink" Target="http://school.xvatit.com/index.php?title=%D0%A4%D0%B0%D0%B9%D0%BB:9.06-11.jpg" TargetMode="External"/><Relationship Id="rId61" Type="http://schemas.openxmlformats.org/officeDocument/2006/relationships/hyperlink" Target="http://www.vashmirpc.ru/publ/sistema/kak_ustanovit_windows_7_instrukcija_po_ustanovke/2-1-0-84" TargetMode="External"/><Relationship Id="rId82" Type="http://schemas.openxmlformats.org/officeDocument/2006/relationships/image" Target="media/image54.jpeg"/><Relationship Id="rId199" Type="http://schemas.openxmlformats.org/officeDocument/2006/relationships/hyperlink" Target="http://www.mlg.ru/" TargetMode="External"/><Relationship Id="rId203" Type="http://schemas.openxmlformats.org/officeDocument/2006/relationships/hyperlink" Target="http://www.aport.ru/" TargetMode="External"/><Relationship Id="rId19" Type="http://schemas.openxmlformats.org/officeDocument/2006/relationships/image" Target="media/image5.png"/><Relationship Id="rId224" Type="http://schemas.openxmlformats.org/officeDocument/2006/relationships/hyperlink" Target="http://inf.e-alekseev.ru/text/toc.html" TargetMode="External"/><Relationship Id="rId30" Type="http://schemas.openxmlformats.org/officeDocument/2006/relationships/image" Target="media/image16.jpeg"/><Relationship Id="rId105" Type="http://schemas.openxmlformats.org/officeDocument/2006/relationships/image" Target="media/image69.jpeg"/><Relationship Id="rId126" Type="http://schemas.openxmlformats.org/officeDocument/2006/relationships/image" Target="media/image88.png"/><Relationship Id="rId147" Type="http://schemas.openxmlformats.org/officeDocument/2006/relationships/image" Target="media/image104.jpeg"/><Relationship Id="rId168" Type="http://schemas.openxmlformats.org/officeDocument/2006/relationships/image" Target="media/image121.emf"/><Relationship Id="rId51" Type="http://schemas.openxmlformats.org/officeDocument/2006/relationships/image" Target="media/image35.png"/><Relationship Id="rId72" Type="http://schemas.openxmlformats.org/officeDocument/2006/relationships/image" Target="media/image48.jpeg"/><Relationship Id="rId93" Type="http://schemas.openxmlformats.org/officeDocument/2006/relationships/image" Target="media/image63.jpeg"/><Relationship Id="rId189" Type="http://schemas.openxmlformats.org/officeDocument/2006/relationships/hyperlink" Target="http://the-komp.ru/chto-takoe-internet-osnovnye-ponyatiya.html" TargetMode="External"/><Relationship Id="rId3" Type="http://schemas.openxmlformats.org/officeDocument/2006/relationships/styles" Target="styles.xml"/><Relationship Id="rId214" Type="http://schemas.openxmlformats.org/officeDocument/2006/relationships/hyperlink" Target="http://www.academia-moscow.ru/authors/detail/47790/" TargetMode="External"/><Relationship Id="rId235" Type="http://schemas.openxmlformats.org/officeDocument/2006/relationships/header" Target="header3.xml"/><Relationship Id="rId116" Type="http://schemas.openxmlformats.org/officeDocument/2006/relationships/image" Target="media/image78.png"/><Relationship Id="rId137" Type="http://schemas.openxmlformats.org/officeDocument/2006/relationships/image" Target="media/image96.png"/><Relationship Id="rId158" Type="http://schemas.openxmlformats.org/officeDocument/2006/relationships/image" Target="media/image112.wmf"/><Relationship Id="rId20" Type="http://schemas.openxmlformats.org/officeDocument/2006/relationships/image" Target="media/image6.jpeg"/><Relationship Id="rId41" Type="http://schemas.openxmlformats.org/officeDocument/2006/relationships/image" Target="media/image27.png"/><Relationship Id="rId62" Type="http://schemas.openxmlformats.org/officeDocument/2006/relationships/image" Target="media/image43.jpeg"/><Relationship Id="rId83" Type="http://schemas.openxmlformats.org/officeDocument/2006/relationships/image" Target="media/image55.jpeg"/><Relationship Id="rId179" Type="http://schemas.openxmlformats.org/officeDocument/2006/relationships/image" Target="media/image13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xPr>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575788256"/>
        <c:axId val="575789088"/>
      </c:barChart>
      <c:catAx>
        <c:axId val="57578825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57578825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575788256"/>
        <c:axId val="575789088"/>
      </c:barChart>
      <c:catAx>
        <c:axId val="57578825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575789088"/>
        <c:crosses val="autoZero"/>
        <c:auto val="1"/>
        <c:lblAlgn val="ctr"/>
        <c:lblOffset val="100"/>
        <c:noMultiLvlLbl val="0"/>
      </c:catAx>
      <c:valAx>
        <c:axId val="57578908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7578825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912E23-669F-4B36-A243-3D87A8163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170</Pages>
  <Words>48759</Words>
  <Characters>277928</Characters>
  <Application>Microsoft Office Word</Application>
  <DocSecurity>0</DocSecurity>
  <Lines>2316</Lines>
  <Paragraphs>652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326035</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Пользователь</cp:lastModifiedBy>
  <cp:revision>2</cp:revision>
  <cp:lastPrinted>2019-11-01T07:32:00Z</cp:lastPrinted>
  <dcterms:created xsi:type="dcterms:W3CDTF">2022-05-19T20:28:00Z</dcterms:created>
  <dcterms:modified xsi:type="dcterms:W3CDTF">2022-05-19T20:28:00Z</dcterms:modified>
</cp:coreProperties>
</file>