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DBD" w:rsidRPr="00BF3DBD" w:rsidRDefault="00BF3DBD" w:rsidP="00BF3DBD">
      <w:pPr>
        <w:spacing w:after="0" w:line="240" w:lineRule="auto"/>
        <w:jc w:val="center"/>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бюджетное профессиональное образовательное учреждение</w:t>
      </w:r>
    </w:p>
    <w:p w:rsidR="00BF3DBD" w:rsidRPr="00BF3DBD" w:rsidRDefault="00BF3DBD" w:rsidP="00BF3DBD">
      <w:pPr>
        <w:spacing w:after="0" w:line="240" w:lineRule="auto"/>
        <w:jc w:val="center"/>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Вологодской области</w:t>
      </w:r>
    </w:p>
    <w:p w:rsidR="00BF3DBD" w:rsidRPr="00BF3DBD" w:rsidRDefault="00BF3DBD" w:rsidP="00BF3DBD">
      <w:pPr>
        <w:spacing w:after="0" w:line="240" w:lineRule="auto"/>
        <w:jc w:val="center"/>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«Вологодский колледж технологии и дизайна»</w:t>
      </w:r>
    </w:p>
    <w:p w:rsidR="00BF3DBD" w:rsidRPr="00BF3DBD" w:rsidRDefault="00BF3DBD" w:rsidP="00BF3DBD">
      <w:pPr>
        <w:shd w:val="clear" w:color="auto" w:fill="FFFFFF"/>
        <w:spacing w:after="0" w:line="240" w:lineRule="auto"/>
        <w:jc w:val="right"/>
        <w:rPr>
          <w:rFonts w:ascii="Times New Roman" w:eastAsia="Times New Roman" w:hAnsi="Times New Roman" w:cs="Times New Roman"/>
          <w:i/>
          <w:iCs/>
          <w:color w:val="000000"/>
          <w:sz w:val="28"/>
          <w:szCs w:val="28"/>
          <w:lang w:eastAsia="ru-RU"/>
        </w:rPr>
      </w:pPr>
    </w:p>
    <w:p w:rsidR="00BF3DBD" w:rsidRPr="00BF3DBD" w:rsidRDefault="00BF3DBD" w:rsidP="00BF3DBD">
      <w:pPr>
        <w:shd w:val="clear" w:color="auto" w:fill="FFFFFF"/>
        <w:spacing w:after="0" w:line="240" w:lineRule="auto"/>
        <w:jc w:val="right"/>
        <w:rPr>
          <w:rFonts w:ascii="Times New Roman" w:eastAsia="Times New Roman" w:hAnsi="Times New Roman" w:cs="Times New Roman"/>
          <w:i/>
          <w:iCs/>
          <w:color w:val="000000"/>
          <w:sz w:val="28"/>
          <w:szCs w:val="28"/>
          <w:lang w:eastAsia="ru-RU"/>
        </w:rPr>
      </w:pPr>
    </w:p>
    <w:p w:rsidR="00361CB0" w:rsidRDefault="00361CB0" w:rsidP="00BA48D7">
      <w:pPr>
        <w:spacing w:after="0" w:line="240" w:lineRule="auto"/>
        <w:ind w:left="5670" w:right="-1"/>
        <w:rPr>
          <w:rFonts w:ascii="Times New Roman" w:hAnsi="Times New Roman" w:cs="Times New Roman"/>
          <w:sz w:val="28"/>
          <w:szCs w:val="28"/>
        </w:rPr>
      </w:pPr>
      <w:bookmarkStart w:id="0" w:name="_GoBack"/>
      <w:r>
        <w:rPr>
          <w:rFonts w:ascii="Times New Roman" w:hAnsi="Times New Roman" w:cs="Times New Roman"/>
          <w:sz w:val="28"/>
          <w:szCs w:val="28"/>
        </w:rPr>
        <w:t>УТВЕРЖДЕНО</w:t>
      </w:r>
    </w:p>
    <w:p w:rsidR="00361CB0" w:rsidRDefault="00361CB0" w:rsidP="00BA48D7">
      <w:pPr>
        <w:spacing w:after="0" w:line="240" w:lineRule="auto"/>
        <w:ind w:left="5670" w:right="-1"/>
        <w:rPr>
          <w:rFonts w:ascii="Times New Roman" w:hAnsi="Times New Roman" w:cs="Times New Roman"/>
          <w:sz w:val="28"/>
          <w:szCs w:val="28"/>
        </w:rPr>
      </w:pPr>
      <w:r>
        <w:rPr>
          <w:rFonts w:ascii="Times New Roman" w:hAnsi="Times New Roman" w:cs="Times New Roman"/>
          <w:sz w:val="28"/>
          <w:szCs w:val="28"/>
        </w:rPr>
        <w:t>приказом директора</w:t>
      </w:r>
    </w:p>
    <w:p w:rsidR="00361CB0" w:rsidRDefault="00361CB0" w:rsidP="00BA48D7">
      <w:pPr>
        <w:spacing w:after="0" w:line="240" w:lineRule="auto"/>
        <w:ind w:left="5670" w:right="-1"/>
        <w:rPr>
          <w:rFonts w:ascii="Times New Roman" w:hAnsi="Times New Roman" w:cs="Times New Roman"/>
          <w:sz w:val="28"/>
          <w:szCs w:val="28"/>
        </w:rPr>
      </w:pPr>
      <w:r>
        <w:rPr>
          <w:rFonts w:ascii="Times New Roman" w:hAnsi="Times New Roman" w:cs="Times New Roman"/>
          <w:sz w:val="28"/>
          <w:szCs w:val="28"/>
        </w:rPr>
        <w:t>БПОУ ВО «Вологодский колледж технологии и дизайна»</w:t>
      </w:r>
    </w:p>
    <w:p w:rsidR="00BA48D7" w:rsidRPr="00D47F7D" w:rsidRDefault="00BA48D7" w:rsidP="00BA48D7">
      <w:pPr>
        <w:tabs>
          <w:tab w:val="left" w:pos="5940"/>
        </w:tabs>
        <w:spacing w:after="0" w:line="240" w:lineRule="auto"/>
        <w:ind w:left="5670" w:right="-1"/>
        <w:contextualSpacing/>
        <w:rPr>
          <w:rFonts w:ascii="Times New Roman" w:hAnsi="Times New Roman"/>
          <w:sz w:val="28"/>
          <w:szCs w:val="28"/>
        </w:rPr>
      </w:pPr>
      <w:r w:rsidRPr="00C24E6A">
        <w:rPr>
          <w:rFonts w:ascii="Times New Roman" w:hAnsi="Times New Roman"/>
          <w:sz w:val="28"/>
          <w:szCs w:val="28"/>
        </w:rPr>
        <w:t xml:space="preserve">от </w:t>
      </w:r>
      <w:r>
        <w:rPr>
          <w:rFonts w:ascii="Times New Roman" w:hAnsi="Times New Roman"/>
          <w:sz w:val="28"/>
          <w:szCs w:val="28"/>
        </w:rPr>
        <w:t xml:space="preserve">22.06.2023 г. </w:t>
      </w:r>
      <w:r w:rsidRPr="00C24E6A">
        <w:rPr>
          <w:rFonts w:ascii="Times New Roman" w:hAnsi="Times New Roman"/>
          <w:sz w:val="28"/>
          <w:szCs w:val="28"/>
        </w:rPr>
        <w:t xml:space="preserve"> №</w:t>
      </w:r>
      <w:r>
        <w:rPr>
          <w:rFonts w:ascii="Times New Roman" w:hAnsi="Times New Roman"/>
          <w:sz w:val="28"/>
          <w:szCs w:val="28"/>
        </w:rPr>
        <w:t xml:space="preserve"> 514 </w:t>
      </w:r>
    </w:p>
    <w:bookmarkEnd w:id="0"/>
    <w:p w:rsidR="00BF3DBD" w:rsidRPr="003A685E" w:rsidRDefault="00BF3DBD" w:rsidP="00BF3DBD">
      <w:pPr>
        <w:spacing w:after="0" w:line="240" w:lineRule="auto"/>
        <w:rPr>
          <w:rFonts w:ascii="Calibri" w:eastAsia="Times New Roman" w:hAnsi="Calibri" w:cs="Times New Roman"/>
          <w:sz w:val="28"/>
          <w:szCs w:val="28"/>
        </w:rPr>
      </w:pPr>
    </w:p>
    <w:p w:rsidR="00992065" w:rsidRPr="003A685E" w:rsidRDefault="00992065" w:rsidP="00BF3DBD">
      <w:pPr>
        <w:spacing w:after="0" w:line="240" w:lineRule="auto"/>
        <w:rPr>
          <w:rFonts w:ascii="Calibri" w:eastAsia="Times New Roman" w:hAnsi="Calibri" w:cs="Times New Roman"/>
          <w:sz w:val="28"/>
          <w:szCs w:val="28"/>
        </w:rPr>
      </w:pPr>
    </w:p>
    <w:p w:rsidR="00992065" w:rsidRPr="003A685E" w:rsidRDefault="00992065" w:rsidP="00BF3DBD">
      <w:pPr>
        <w:spacing w:after="0" w:line="240" w:lineRule="auto"/>
        <w:rPr>
          <w:rFonts w:ascii="Calibri" w:eastAsia="Times New Roman" w:hAnsi="Calibri" w:cs="Times New Roman"/>
          <w:sz w:val="28"/>
          <w:szCs w:val="28"/>
        </w:rPr>
      </w:pPr>
    </w:p>
    <w:p w:rsidR="00BF3DBD" w:rsidRPr="00BF3DBD" w:rsidRDefault="00BF3DBD" w:rsidP="00BF3DBD">
      <w:pPr>
        <w:spacing w:after="0" w:line="240" w:lineRule="auto"/>
        <w:rPr>
          <w:rFonts w:ascii="Calibri" w:eastAsia="Times New Roman" w:hAnsi="Calibri" w:cs="Times New Roman"/>
          <w:sz w:val="28"/>
          <w:szCs w:val="28"/>
        </w:rPr>
      </w:pPr>
    </w:p>
    <w:p w:rsidR="00BF3DBD" w:rsidRPr="00BF3DBD" w:rsidRDefault="00BF3DBD" w:rsidP="00BF3DBD">
      <w:pPr>
        <w:spacing w:after="0" w:line="240" w:lineRule="auto"/>
        <w:jc w:val="center"/>
        <w:rPr>
          <w:rFonts w:ascii="Calibri" w:eastAsia="Times New Roman" w:hAnsi="Calibri" w:cs="Times New Roman"/>
          <w:sz w:val="28"/>
          <w:szCs w:val="28"/>
        </w:rPr>
      </w:pPr>
    </w:p>
    <w:p w:rsidR="00BF3DBD" w:rsidRPr="00BF3DBD" w:rsidRDefault="00BF3DBD" w:rsidP="00BF3DBD">
      <w:pPr>
        <w:spacing w:after="0" w:line="240" w:lineRule="auto"/>
        <w:jc w:val="center"/>
        <w:rPr>
          <w:rFonts w:ascii="Calibri" w:eastAsia="Times New Roman" w:hAnsi="Calibri" w:cs="Times New Roman"/>
          <w:sz w:val="28"/>
          <w:szCs w:val="28"/>
        </w:rPr>
      </w:pPr>
    </w:p>
    <w:p w:rsidR="00BF3DBD" w:rsidRPr="00BF3DBD" w:rsidRDefault="00BF3DBD" w:rsidP="00BF3DBD">
      <w:pPr>
        <w:spacing w:after="0" w:line="240" w:lineRule="auto"/>
        <w:jc w:val="center"/>
        <w:rPr>
          <w:rFonts w:ascii="Times New Roman" w:eastAsia="Times New Roman" w:hAnsi="Times New Roman" w:cs="Times New Roman"/>
          <w:b/>
          <w:sz w:val="28"/>
          <w:szCs w:val="28"/>
        </w:rPr>
      </w:pPr>
      <w:r w:rsidRPr="00BF3DBD">
        <w:rPr>
          <w:rFonts w:ascii="Times New Roman" w:eastAsia="Times New Roman" w:hAnsi="Times New Roman" w:cs="Times New Roman"/>
          <w:b/>
          <w:sz w:val="28"/>
          <w:szCs w:val="28"/>
        </w:rPr>
        <w:t>Методические рекомендации</w:t>
      </w:r>
      <w:r w:rsidR="007356C7">
        <w:rPr>
          <w:rFonts w:ascii="Times New Roman" w:eastAsia="Times New Roman" w:hAnsi="Times New Roman" w:cs="Times New Roman"/>
          <w:b/>
          <w:sz w:val="28"/>
          <w:szCs w:val="28"/>
        </w:rPr>
        <w:t xml:space="preserve"> </w:t>
      </w:r>
      <w:r w:rsidRPr="00BF3DBD">
        <w:rPr>
          <w:rFonts w:ascii="Times New Roman" w:eastAsia="Times New Roman" w:hAnsi="Times New Roman" w:cs="Times New Roman"/>
          <w:b/>
          <w:sz w:val="28"/>
          <w:szCs w:val="28"/>
        </w:rPr>
        <w:t xml:space="preserve">по организации </w:t>
      </w:r>
    </w:p>
    <w:p w:rsidR="00BF3DBD" w:rsidRPr="00BF3DBD" w:rsidRDefault="00BF3DBD" w:rsidP="00BF3DBD">
      <w:pPr>
        <w:spacing w:after="0" w:line="240" w:lineRule="auto"/>
        <w:jc w:val="center"/>
        <w:rPr>
          <w:rFonts w:ascii="Times New Roman" w:eastAsia="Times New Roman" w:hAnsi="Times New Roman" w:cs="Times New Roman"/>
          <w:b/>
          <w:sz w:val="28"/>
          <w:szCs w:val="28"/>
        </w:rPr>
      </w:pPr>
      <w:r w:rsidRPr="00BF3DBD">
        <w:rPr>
          <w:rFonts w:ascii="Times New Roman" w:eastAsia="Times New Roman" w:hAnsi="Times New Roman" w:cs="Times New Roman"/>
          <w:b/>
          <w:sz w:val="28"/>
          <w:szCs w:val="28"/>
        </w:rPr>
        <w:t xml:space="preserve">самостоятельной работы </w:t>
      </w:r>
      <w:proofErr w:type="gramStart"/>
      <w:r w:rsidRPr="00BF3DBD">
        <w:rPr>
          <w:rFonts w:ascii="Times New Roman" w:eastAsia="Times New Roman" w:hAnsi="Times New Roman" w:cs="Times New Roman"/>
          <w:b/>
          <w:sz w:val="28"/>
          <w:szCs w:val="28"/>
        </w:rPr>
        <w:t>обучающихся</w:t>
      </w:r>
      <w:proofErr w:type="gramEnd"/>
    </w:p>
    <w:p w:rsidR="00EA528A" w:rsidRPr="008E1DAD" w:rsidRDefault="00BF3DBD" w:rsidP="00BF3DB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w:t>
      </w:r>
      <w:r w:rsidR="00EA528A" w:rsidRPr="00EA528A">
        <w:rPr>
          <w:rFonts w:ascii="Times New Roman" w:eastAsia="Times New Roman" w:hAnsi="Times New Roman" w:cs="Times New Roman"/>
          <w:b/>
          <w:sz w:val="28"/>
          <w:szCs w:val="28"/>
        </w:rPr>
        <w:t xml:space="preserve">ПМ.01 Разработка технического задания </w:t>
      </w:r>
    </w:p>
    <w:p w:rsidR="00BF3DBD" w:rsidRPr="00EA528A" w:rsidRDefault="00EA528A" w:rsidP="00BF3DBD">
      <w:pPr>
        <w:spacing w:after="0" w:line="240" w:lineRule="auto"/>
        <w:jc w:val="center"/>
        <w:rPr>
          <w:rFonts w:ascii="Calibri" w:eastAsia="Times New Roman" w:hAnsi="Calibri" w:cs="Times New Roman"/>
          <w:color w:val="FF0000"/>
          <w:sz w:val="28"/>
          <w:szCs w:val="28"/>
        </w:rPr>
      </w:pPr>
      <w:r w:rsidRPr="00EA528A">
        <w:rPr>
          <w:rFonts w:ascii="Times New Roman" w:eastAsia="Times New Roman" w:hAnsi="Times New Roman" w:cs="Times New Roman"/>
          <w:b/>
          <w:sz w:val="28"/>
          <w:szCs w:val="28"/>
        </w:rPr>
        <w:t>на продукт графического дизайна</w:t>
      </w: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424F99" w:rsidRPr="005B09C0" w:rsidRDefault="00424F99" w:rsidP="00424F99">
      <w:pPr>
        <w:spacing w:after="0" w:line="240" w:lineRule="auto"/>
        <w:jc w:val="center"/>
        <w:rPr>
          <w:rFonts w:ascii="Times New Roman" w:hAnsi="Times New Roman"/>
          <w:sz w:val="28"/>
          <w:szCs w:val="28"/>
        </w:rPr>
      </w:pPr>
      <w:r>
        <w:rPr>
          <w:rFonts w:ascii="Times New Roman" w:hAnsi="Times New Roman"/>
          <w:sz w:val="28"/>
          <w:szCs w:val="28"/>
        </w:rPr>
        <w:t>для профессии</w:t>
      </w:r>
    </w:p>
    <w:p w:rsidR="00BF3DBD" w:rsidRPr="00BF3DBD" w:rsidRDefault="00424F99" w:rsidP="00424F99">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47608">
        <w:rPr>
          <w:rFonts w:ascii="Times New Roman" w:hAnsi="Times New Roman"/>
          <w:i/>
          <w:sz w:val="28"/>
          <w:szCs w:val="28"/>
        </w:rPr>
        <w:t xml:space="preserve"> </w:t>
      </w:r>
      <w:r w:rsidRPr="00D47608">
        <w:rPr>
          <w:rFonts w:ascii="Times New Roman" w:hAnsi="Times New Roman"/>
          <w:sz w:val="28"/>
          <w:szCs w:val="28"/>
        </w:rPr>
        <w:t>54.01.20 Графический дизайнер</w:t>
      </w: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267EA6" w:rsidRPr="008E1DAD" w:rsidRDefault="00267EA6"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267EA6" w:rsidRPr="008E1DAD" w:rsidRDefault="00267EA6"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267EA6" w:rsidRPr="008E1DAD" w:rsidRDefault="00267EA6"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Вологда</w:t>
      </w:r>
    </w:p>
    <w:p w:rsidR="00BF3DBD" w:rsidRPr="0038099E"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20</w:t>
      </w:r>
      <w:r w:rsidR="00E10752">
        <w:rPr>
          <w:rFonts w:ascii="Times New Roman" w:eastAsia="Times New Roman" w:hAnsi="Times New Roman" w:cs="Times New Roman"/>
          <w:color w:val="000000"/>
          <w:sz w:val="28"/>
          <w:szCs w:val="28"/>
          <w:lang w:eastAsia="ru-RU"/>
        </w:rPr>
        <w:t>2</w:t>
      </w:r>
      <w:r w:rsidR="00811E7D" w:rsidRPr="0038099E">
        <w:rPr>
          <w:rFonts w:ascii="Times New Roman" w:eastAsia="Times New Roman" w:hAnsi="Times New Roman" w:cs="Times New Roman"/>
          <w:color w:val="000000"/>
          <w:sz w:val="28"/>
          <w:szCs w:val="28"/>
          <w:lang w:eastAsia="ru-RU"/>
        </w:rPr>
        <w:t>3</w:t>
      </w:r>
    </w:p>
    <w:p w:rsidR="00BF3DBD" w:rsidRPr="00BF3DBD" w:rsidRDefault="00BF3DBD" w:rsidP="00E371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color w:val="0070C0"/>
          <w:sz w:val="28"/>
          <w:szCs w:val="28"/>
          <w:lang w:eastAsia="ru-RU"/>
        </w:rPr>
      </w:pPr>
      <w:r w:rsidRPr="00BF3DBD">
        <w:rPr>
          <w:rFonts w:ascii="Times New Roman" w:eastAsia="Times New Roman" w:hAnsi="Times New Roman" w:cs="Times New Roman"/>
          <w:color w:val="000000"/>
          <w:sz w:val="28"/>
          <w:szCs w:val="28"/>
          <w:lang w:eastAsia="ru-RU"/>
        </w:rPr>
        <w:br w:type="page"/>
      </w:r>
      <w:r w:rsidRPr="00BF3DBD">
        <w:rPr>
          <w:rFonts w:ascii="Times New Roman" w:eastAsia="Times New Roman" w:hAnsi="Times New Roman" w:cs="Times New Roman"/>
          <w:color w:val="000000"/>
          <w:sz w:val="28"/>
          <w:szCs w:val="28"/>
          <w:lang w:eastAsia="ru-RU"/>
        </w:rPr>
        <w:lastRenderedPageBreak/>
        <w:t xml:space="preserve">Методические рекомендации составлены в соответствии с ФГОС СПО по </w:t>
      </w:r>
      <w:r w:rsidR="00E03E62">
        <w:rPr>
          <w:rFonts w:ascii="Times New Roman" w:hAnsi="Times New Roman"/>
          <w:sz w:val="28"/>
          <w:szCs w:val="28"/>
        </w:rPr>
        <w:t>профессии 54.01.20 Графический дизайн</w:t>
      </w:r>
      <w:r w:rsidR="007356C7">
        <w:rPr>
          <w:rFonts w:ascii="Times New Roman" w:hAnsi="Times New Roman"/>
          <w:sz w:val="28"/>
          <w:szCs w:val="28"/>
        </w:rPr>
        <w:t>ер</w:t>
      </w:r>
      <w:r w:rsidR="00AE3B73">
        <w:rPr>
          <w:rFonts w:ascii="Times New Roman" w:eastAsia="Times New Roman" w:hAnsi="Times New Roman" w:cs="Times New Roman"/>
          <w:sz w:val="28"/>
          <w:szCs w:val="28"/>
        </w:rPr>
        <w:t xml:space="preserve"> </w:t>
      </w:r>
      <w:r w:rsidRPr="00BF3DBD">
        <w:rPr>
          <w:rFonts w:ascii="Times New Roman" w:eastAsia="Times New Roman" w:hAnsi="Times New Roman" w:cs="Times New Roman"/>
          <w:color w:val="000000"/>
          <w:sz w:val="28"/>
          <w:szCs w:val="28"/>
          <w:lang w:eastAsia="ru-RU"/>
        </w:rPr>
        <w:t>и рабочей программ</w:t>
      </w:r>
      <w:r w:rsidR="00E03E62">
        <w:rPr>
          <w:rFonts w:ascii="Times New Roman" w:eastAsia="Times New Roman" w:hAnsi="Times New Roman" w:cs="Times New Roman"/>
          <w:color w:val="000000"/>
          <w:sz w:val="28"/>
          <w:szCs w:val="28"/>
          <w:lang w:eastAsia="ru-RU"/>
        </w:rPr>
        <w:t>ы</w:t>
      </w:r>
      <w:r w:rsidRPr="00BF3DBD">
        <w:rPr>
          <w:rFonts w:ascii="Times New Roman" w:eastAsia="Times New Roman" w:hAnsi="Times New Roman" w:cs="Times New Roman"/>
          <w:color w:val="000000"/>
          <w:sz w:val="28"/>
          <w:szCs w:val="28"/>
          <w:lang w:eastAsia="ru-RU"/>
        </w:rPr>
        <w:t xml:space="preserve"> </w:t>
      </w:r>
      <w:r w:rsidR="00A678C1" w:rsidRPr="00A678C1">
        <w:rPr>
          <w:rFonts w:ascii="Times New Roman" w:eastAsia="Times New Roman" w:hAnsi="Times New Roman" w:cs="Times New Roman"/>
          <w:color w:val="000000"/>
          <w:sz w:val="28"/>
          <w:szCs w:val="28"/>
          <w:lang w:eastAsia="ru-RU"/>
        </w:rPr>
        <w:t>ПМ.01 Разработка технического задания на продукт графического дизайна</w:t>
      </w:r>
      <w:r w:rsidR="00E03E62">
        <w:rPr>
          <w:rFonts w:ascii="Times New Roman" w:hAnsi="Times New Roman"/>
          <w:sz w:val="28"/>
          <w:szCs w:val="28"/>
        </w:rPr>
        <w:t>.</w:t>
      </w: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Организация-разработчик: БПОУ </w:t>
      </w:r>
      <w:proofErr w:type="gramStart"/>
      <w:r w:rsidRPr="00BF3DBD">
        <w:rPr>
          <w:rFonts w:ascii="Times New Roman" w:eastAsia="Times New Roman" w:hAnsi="Times New Roman" w:cs="Times New Roman"/>
          <w:color w:val="000000"/>
          <w:sz w:val="28"/>
          <w:szCs w:val="28"/>
          <w:lang w:eastAsia="ru-RU"/>
        </w:rPr>
        <w:t>ВО</w:t>
      </w:r>
      <w:proofErr w:type="gramEnd"/>
      <w:r w:rsidRPr="00BF3DBD">
        <w:rPr>
          <w:rFonts w:ascii="Times New Roman" w:eastAsia="Times New Roman" w:hAnsi="Times New Roman" w:cs="Times New Roman"/>
          <w:color w:val="000000"/>
          <w:sz w:val="28"/>
          <w:szCs w:val="28"/>
          <w:lang w:eastAsia="ru-RU"/>
        </w:rPr>
        <w:t xml:space="preserve"> «Вологодский колледж технологии и дизайна»</w:t>
      </w:r>
      <w:r w:rsidR="0038099E">
        <w:rPr>
          <w:rFonts w:ascii="Times New Roman" w:eastAsia="Times New Roman" w:hAnsi="Times New Roman" w:cs="Times New Roman"/>
          <w:color w:val="000000"/>
          <w:sz w:val="28"/>
          <w:szCs w:val="28"/>
          <w:lang w:eastAsia="ru-RU"/>
        </w:rPr>
        <w:t>.</w:t>
      </w:r>
    </w:p>
    <w:p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Разработчик: </w:t>
      </w:r>
    </w:p>
    <w:p w:rsidR="00BF3DBD" w:rsidRPr="00BF3DBD" w:rsidRDefault="00A769BF"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Мельникова С.Х</w:t>
      </w:r>
      <w:r w:rsidR="00BF3DBD" w:rsidRPr="00BF3DBD">
        <w:rPr>
          <w:rFonts w:ascii="Times New Roman" w:eastAsia="Times New Roman" w:hAnsi="Times New Roman" w:cs="Times New Roman"/>
          <w:sz w:val="28"/>
          <w:szCs w:val="28"/>
          <w:lang w:eastAsia="ru-RU"/>
        </w:rPr>
        <w:t>.</w:t>
      </w:r>
      <w:r w:rsidR="00BF3DBD" w:rsidRPr="00BF3DBD">
        <w:rPr>
          <w:rFonts w:ascii="Times New Roman" w:eastAsia="Times New Roman" w:hAnsi="Times New Roman" w:cs="Times New Roman"/>
          <w:i/>
          <w:color w:val="000000"/>
          <w:sz w:val="28"/>
          <w:szCs w:val="28"/>
          <w:lang w:eastAsia="ru-RU"/>
        </w:rPr>
        <w:t>,</w:t>
      </w:r>
      <w:r w:rsidR="00BF3DBD" w:rsidRPr="00BF3DBD">
        <w:rPr>
          <w:rFonts w:ascii="Times New Roman" w:eastAsia="Times New Roman" w:hAnsi="Times New Roman" w:cs="Times New Roman"/>
          <w:color w:val="000000"/>
          <w:sz w:val="28"/>
          <w:szCs w:val="28"/>
          <w:lang w:eastAsia="ru-RU"/>
        </w:rPr>
        <w:t xml:space="preserve"> преподаватель БПОУ ВО «Вологодский колледж технологии и дизайна»</w:t>
      </w: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38099E" w:rsidRPr="00B437A0" w:rsidRDefault="00E371C2" w:rsidP="0038099E">
      <w:pPr>
        <w:suppressAutoHyphens/>
        <w:spacing w:after="0" w:line="240" w:lineRule="auto"/>
        <w:jc w:val="both"/>
        <w:rPr>
          <w:rFonts w:ascii="Times New Roman" w:hAnsi="Times New Roman"/>
          <w:sz w:val="28"/>
          <w:szCs w:val="28"/>
        </w:rPr>
      </w:pPr>
      <w:r w:rsidRPr="006C7E1F">
        <w:rPr>
          <w:rFonts w:ascii="Times New Roman" w:hAnsi="Times New Roman"/>
          <w:sz w:val="28"/>
          <w:szCs w:val="28"/>
        </w:rPr>
        <w:t xml:space="preserve">Рассмотрено и рекомендовано к утверждению </w:t>
      </w:r>
      <w:r w:rsidR="007356C7" w:rsidRPr="007356C7">
        <w:rPr>
          <w:rFonts w:ascii="Times New Roman" w:hAnsi="Times New Roman"/>
          <w:sz w:val="28"/>
          <w:szCs w:val="28"/>
        </w:rPr>
        <w:t>и использованию в образовательном процессе</w:t>
      </w:r>
      <w:r w:rsidR="007356C7" w:rsidRPr="006C7E1F">
        <w:rPr>
          <w:rFonts w:ascii="Times New Roman" w:hAnsi="Times New Roman"/>
          <w:sz w:val="28"/>
          <w:szCs w:val="28"/>
        </w:rPr>
        <w:t xml:space="preserve"> </w:t>
      </w:r>
      <w:r w:rsidRPr="006C7E1F">
        <w:rPr>
          <w:rFonts w:ascii="Times New Roman" w:hAnsi="Times New Roman"/>
          <w:sz w:val="28"/>
          <w:szCs w:val="28"/>
        </w:rPr>
        <w:t xml:space="preserve">на заседании предметной цикловой комиссии БПОУ </w:t>
      </w:r>
      <w:proofErr w:type="gramStart"/>
      <w:r w:rsidRPr="006C7E1F">
        <w:rPr>
          <w:rFonts w:ascii="Times New Roman" w:hAnsi="Times New Roman"/>
          <w:sz w:val="28"/>
          <w:szCs w:val="28"/>
        </w:rPr>
        <w:t>ВО</w:t>
      </w:r>
      <w:proofErr w:type="gramEnd"/>
      <w:r w:rsidRPr="006C7E1F">
        <w:rPr>
          <w:rFonts w:ascii="Times New Roman" w:hAnsi="Times New Roman"/>
          <w:sz w:val="28"/>
          <w:szCs w:val="28"/>
        </w:rPr>
        <w:t xml:space="preserve"> «Вологодский колледж технологии и дизайна»</w:t>
      </w:r>
      <w:r w:rsidR="0038099E">
        <w:rPr>
          <w:rFonts w:ascii="Times New Roman" w:hAnsi="Times New Roman"/>
          <w:sz w:val="28"/>
          <w:szCs w:val="28"/>
        </w:rPr>
        <w:t>, п</w:t>
      </w:r>
      <w:r>
        <w:rPr>
          <w:rFonts w:ascii="Times New Roman" w:hAnsi="Times New Roman"/>
          <w:sz w:val="28"/>
          <w:szCs w:val="28"/>
        </w:rPr>
        <w:t xml:space="preserve">ротокол </w:t>
      </w:r>
      <w:r w:rsidR="0038099E" w:rsidRPr="006C7E1F">
        <w:rPr>
          <w:rFonts w:ascii="Times New Roman" w:hAnsi="Times New Roman"/>
          <w:sz w:val="28"/>
          <w:szCs w:val="28"/>
        </w:rPr>
        <w:t>№</w:t>
      </w:r>
      <w:r w:rsidR="0038099E">
        <w:rPr>
          <w:rFonts w:ascii="Times New Roman" w:hAnsi="Times New Roman"/>
          <w:sz w:val="28"/>
          <w:szCs w:val="28"/>
        </w:rPr>
        <w:t xml:space="preserve"> 11 </w:t>
      </w:r>
      <w:r w:rsidR="0038099E" w:rsidRPr="006C7E1F">
        <w:rPr>
          <w:rFonts w:ascii="Times New Roman" w:hAnsi="Times New Roman"/>
          <w:sz w:val="28"/>
          <w:szCs w:val="28"/>
        </w:rPr>
        <w:t xml:space="preserve">от </w:t>
      </w:r>
      <w:r w:rsidR="0038099E">
        <w:rPr>
          <w:rFonts w:ascii="Times New Roman" w:hAnsi="Times New Roman"/>
          <w:sz w:val="28"/>
          <w:szCs w:val="28"/>
        </w:rPr>
        <w:t xml:space="preserve">15.06.2023 г. </w:t>
      </w:r>
      <w:r w:rsidR="0038099E" w:rsidRPr="00B437A0">
        <w:rPr>
          <w:rFonts w:ascii="Times New Roman" w:hAnsi="Times New Roman"/>
          <w:sz w:val="28"/>
          <w:szCs w:val="28"/>
        </w:rPr>
        <w:t xml:space="preserve">      </w:t>
      </w:r>
    </w:p>
    <w:p w:rsidR="0011644E" w:rsidRPr="0011644E" w:rsidRDefault="0011644E" w:rsidP="003809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hAnsi="Times New Roman" w:cs="Times New Roman"/>
          <w:sz w:val="28"/>
          <w:szCs w:val="28"/>
        </w:rPr>
      </w:pPr>
      <w:r w:rsidRPr="0011644E">
        <w:rPr>
          <w:rFonts w:ascii="Times New Roman" w:hAnsi="Times New Roman" w:cs="Times New Roman"/>
          <w:sz w:val="28"/>
          <w:szCs w:val="28"/>
        </w:rPr>
        <w:t xml:space="preserve">       </w:t>
      </w:r>
    </w:p>
    <w:p w:rsidR="00BF3DBD" w:rsidRPr="00BF3DBD" w:rsidRDefault="00BF3DBD" w:rsidP="00BF3DBD">
      <w:pPr>
        <w:spacing w:after="0" w:line="240" w:lineRule="auto"/>
        <w:jc w:val="center"/>
        <w:rPr>
          <w:rFonts w:ascii="Times New Roman" w:eastAsia="Times New Roman" w:hAnsi="Times New Roman" w:cs="Times New Roman"/>
          <w:sz w:val="28"/>
          <w:szCs w:val="28"/>
        </w:rPr>
      </w:pPr>
    </w:p>
    <w:p w:rsidR="00BF3DBD" w:rsidRPr="00BF3DBD" w:rsidRDefault="00BF3DBD" w:rsidP="00BF3DBD">
      <w:pPr>
        <w:spacing w:after="0" w:line="240" w:lineRule="auto"/>
        <w:jc w:val="center"/>
        <w:rPr>
          <w:rFonts w:ascii="Times New Roman" w:eastAsia="Times New Roman" w:hAnsi="Times New Roman" w:cs="Times New Roman"/>
          <w:sz w:val="28"/>
          <w:szCs w:val="28"/>
        </w:rPr>
      </w:pPr>
    </w:p>
    <w:p w:rsidR="00BF3DBD" w:rsidRPr="00BF3DBD" w:rsidRDefault="00BF3DBD" w:rsidP="00BF3DBD">
      <w:pPr>
        <w:spacing w:after="0" w:line="240" w:lineRule="auto"/>
        <w:jc w:val="center"/>
        <w:rPr>
          <w:rFonts w:ascii="Times New Roman" w:eastAsia="Times New Roman" w:hAnsi="Times New Roman" w:cs="Times New Roman"/>
          <w:sz w:val="28"/>
          <w:szCs w:val="28"/>
        </w:rPr>
      </w:pPr>
    </w:p>
    <w:p w:rsidR="00BF3DBD" w:rsidRPr="00BF3DBD" w:rsidRDefault="00BF3DBD" w:rsidP="00BF3DB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BF3DBD">
        <w:rPr>
          <w:rFonts w:ascii="Times New Roman" w:eastAsia="Times New Roman" w:hAnsi="Times New Roman" w:cs="Times New Roman"/>
          <w:sz w:val="28"/>
          <w:szCs w:val="28"/>
          <w:lang w:eastAsia="ru-RU"/>
        </w:rPr>
        <w:br w:type="page"/>
      </w:r>
      <w:r w:rsidRPr="00BF3DBD">
        <w:rPr>
          <w:rFonts w:ascii="Times New Roman" w:eastAsia="Times New Roman" w:hAnsi="Times New Roman" w:cs="Times New Roman"/>
          <w:b/>
          <w:bCs/>
          <w:color w:val="000000"/>
          <w:sz w:val="28"/>
          <w:szCs w:val="28"/>
          <w:lang w:eastAsia="ru-RU"/>
        </w:rPr>
        <w:lastRenderedPageBreak/>
        <w:t>Пояснительная записка</w:t>
      </w: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BF3DBD" w:rsidRPr="00BF3DBD" w:rsidRDefault="00530196" w:rsidP="009B3E6E">
      <w:pPr>
        <w:widowControl w:val="0"/>
        <w:suppressAutoHyphens/>
        <w:autoSpaceDE w:val="0"/>
        <w:autoSpaceDN w:val="0"/>
        <w:adjustRightInd w:val="0"/>
        <w:spacing w:after="0" w:line="240" w:lineRule="auto"/>
        <w:jc w:val="both"/>
        <w:rPr>
          <w:rFonts w:ascii="Times New Roman" w:eastAsia="Times New Roman" w:hAnsi="Times New Roman" w:cs="Times New Roman"/>
          <w:color w:val="0070C0"/>
          <w:sz w:val="28"/>
          <w:szCs w:val="28"/>
          <w:lang w:eastAsia="ru-RU"/>
        </w:rPr>
      </w:pPr>
      <w:r>
        <w:rPr>
          <w:rFonts w:ascii="Times New Roman" w:eastAsia="Times New Roman" w:hAnsi="Times New Roman" w:cs="Times New Roman"/>
          <w:color w:val="000000"/>
          <w:sz w:val="28"/>
          <w:szCs w:val="28"/>
          <w:lang w:eastAsia="ru-RU"/>
        </w:rPr>
        <w:tab/>
      </w:r>
      <w:r w:rsidR="00BF3DBD" w:rsidRPr="00BF3DBD">
        <w:rPr>
          <w:rFonts w:ascii="Times New Roman" w:eastAsia="Times New Roman" w:hAnsi="Times New Roman" w:cs="Times New Roman"/>
          <w:color w:val="000000"/>
          <w:sz w:val="28"/>
          <w:szCs w:val="28"/>
          <w:lang w:eastAsia="ru-RU"/>
        </w:rPr>
        <w:t xml:space="preserve">Методические рекомендации по организации самостоятельной работы по </w:t>
      </w:r>
      <w:r w:rsidR="00080935" w:rsidRPr="00080935">
        <w:rPr>
          <w:rFonts w:ascii="Times New Roman" w:eastAsia="Times New Roman" w:hAnsi="Times New Roman" w:cs="Times New Roman"/>
          <w:color w:val="000000"/>
          <w:sz w:val="28"/>
          <w:szCs w:val="28"/>
          <w:lang w:eastAsia="ru-RU"/>
        </w:rPr>
        <w:t>ПМ.01 Разработка технического задания на продукт графического дизайна</w:t>
      </w:r>
      <w:r w:rsidR="00BF3DBD" w:rsidRPr="00BF3DBD">
        <w:rPr>
          <w:rFonts w:ascii="Times New Roman" w:eastAsia="Times New Roman" w:hAnsi="Times New Roman" w:cs="Times New Roman"/>
          <w:i/>
          <w:iCs/>
          <w:color w:val="FF0000"/>
          <w:sz w:val="28"/>
          <w:szCs w:val="28"/>
          <w:lang w:eastAsia="ru-RU"/>
        </w:rPr>
        <w:t xml:space="preserve"> </w:t>
      </w:r>
      <w:r w:rsidR="00BF3DBD" w:rsidRPr="00BF3DBD">
        <w:rPr>
          <w:rFonts w:ascii="Times New Roman" w:eastAsia="Times New Roman" w:hAnsi="Times New Roman" w:cs="Times New Roman"/>
          <w:color w:val="000000"/>
          <w:sz w:val="28"/>
          <w:szCs w:val="28"/>
          <w:lang w:eastAsia="ru-RU"/>
        </w:rPr>
        <w:t xml:space="preserve">предназначены </w:t>
      </w:r>
      <w:proofErr w:type="gramStart"/>
      <w:r w:rsidR="00BF3DBD" w:rsidRPr="00BF3DBD">
        <w:rPr>
          <w:rFonts w:ascii="Times New Roman" w:eastAsia="Times New Roman" w:hAnsi="Times New Roman" w:cs="Times New Roman"/>
          <w:color w:val="000000"/>
          <w:sz w:val="28"/>
          <w:szCs w:val="28"/>
          <w:lang w:eastAsia="ru-RU"/>
        </w:rPr>
        <w:t>для</w:t>
      </w:r>
      <w:proofErr w:type="gramEnd"/>
      <w:r w:rsidR="00BF3DBD" w:rsidRPr="00BF3DBD">
        <w:rPr>
          <w:rFonts w:ascii="Times New Roman" w:eastAsia="Times New Roman" w:hAnsi="Times New Roman" w:cs="Times New Roman"/>
          <w:color w:val="000000"/>
          <w:sz w:val="28"/>
          <w:szCs w:val="28"/>
          <w:lang w:eastAsia="ru-RU"/>
        </w:rPr>
        <w:t xml:space="preserve"> обучающихся </w:t>
      </w:r>
      <w:r w:rsidR="00310D6F">
        <w:rPr>
          <w:rFonts w:ascii="Times New Roman" w:hAnsi="Times New Roman"/>
          <w:sz w:val="28"/>
          <w:szCs w:val="28"/>
        </w:rPr>
        <w:t>по профессии 54.01.20 Графический дизайн</w:t>
      </w:r>
      <w:r w:rsidR="00E75E77">
        <w:rPr>
          <w:rFonts w:ascii="Times New Roman" w:hAnsi="Times New Roman"/>
          <w:sz w:val="28"/>
          <w:szCs w:val="28"/>
        </w:rPr>
        <w:t>ер</w:t>
      </w:r>
      <w:r w:rsidR="00310D6F">
        <w:rPr>
          <w:rFonts w:ascii="Times New Roman" w:hAnsi="Times New Roman"/>
          <w:sz w:val="28"/>
          <w:szCs w:val="28"/>
        </w:rPr>
        <w:t>.</w:t>
      </w:r>
    </w:p>
    <w:p w:rsidR="00BF3DBD" w:rsidRPr="00BF3DBD" w:rsidRDefault="00BF3DBD" w:rsidP="009B3E6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 </w:t>
      </w:r>
      <w:r w:rsidR="0074246E">
        <w:rPr>
          <w:rFonts w:ascii="Times New Roman" w:eastAsia="Times New Roman" w:hAnsi="Times New Roman" w:cs="Times New Roman"/>
          <w:color w:val="000000"/>
          <w:sz w:val="28"/>
          <w:szCs w:val="28"/>
          <w:lang w:eastAsia="ru-RU"/>
        </w:rPr>
        <w:tab/>
      </w:r>
      <w:r w:rsidRPr="00BF3DBD">
        <w:rPr>
          <w:rFonts w:ascii="Times New Roman" w:eastAsia="Times New Roman" w:hAnsi="Times New Roman" w:cs="Times New Roman"/>
          <w:color w:val="000000"/>
          <w:sz w:val="28"/>
          <w:szCs w:val="28"/>
          <w:lang w:eastAsia="ru-RU"/>
        </w:rPr>
        <w:t xml:space="preserve">Общий объём времени, отведённого на самостоятельную работу,  составляет  </w:t>
      </w:r>
      <w:r w:rsidR="00E277E7">
        <w:rPr>
          <w:rFonts w:ascii="Times New Roman" w:eastAsia="Times New Roman" w:hAnsi="Times New Roman" w:cs="Times New Roman"/>
          <w:color w:val="000000"/>
          <w:sz w:val="28"/>
          <w:szCs w:val="28"/>
          <w:lang w:eastAsia="ru-RU"/>
        </w:rPr>
        <w:t>1</w:t>
      </w:r>
      <w:r w:rsidR="002B0481" w:rsidRPr="000F5131">
        <w:rPr>
          <w:rFonts w:ascii="Times New Roman" w:eastAsia="Times New Roman" w:hAnsi="Times New Roman" w:cs="Times New Roman"/>
          <w:color w:val="000000"/>
          <w:sz w:val="28"/>
          <w:szCs w:val="28"/>
          <w:lang w:eastAsia="ru-RU"/>
        </w:rPr>
        <w:t>8</w:t>
      </w:r>
      <w:r w:rsidRPr="00BF3DBD">
        <w:rPr>
          <w:rFonts w:ascii="Times New Roman" w:eastAsia="Times New Roman" w:hAnsi="Times New Roman" w:cs="Times New Roman"/>
          <w:color w:val="000000"/>
          <w:sz w:val="28"/>
          <w:szCs w:val="28"/>
          <w:lang w:eastAsia="ru-RU"/>
        </w:rPr>
        <w:t xml:space="preserve"> час</w:t>
      </w:r>
      <w:r w:rsidR="004D758A">
        <w:rPr>
          <w:rFonts w:ascii="Times New Roman" w:eastAsia="Times New Roman" w:hAnsi="Times New Roman" w:cs="Times New Roman"/>
          <w:color w:val="000000"/>
          <w:sz w:val="28"/>
          <w:szCs w:val="28"/>
          <w:lang w:eastAsia="ru-RU"/>
        </w:rPr>
        <w:t>ов</w:t>
      </w:r>
      <w:r w:rsidRPr="00BF3DBD">
        <w:rPr>
          <w:rFonts w:ascii="Times New Roman" w:eastAsia="Times New Roman" w:hAnsi="Times New Roman" w:cs="Times New Roman"/>
          <w:color w:val="000000"/>
          <w:sz w:val="28"/>
          <w:szCs w:val="28"/>
          <w:lang w:eastAsia="ru-RU"/>
        </w:rPr>
        <w:t xml:space="preserve">. </w:t>
      </w:r>
    </w:p>
    <w:p w:rsidR="00BF3DBD" w:rsidRPr="00BF3DBD" w:rsidRDefault="00E75E77" w:rsidP="0074246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BF3DBD" w:rsidRPr="00BF3DBD">
        <w:rPr>
          <w:rFonts w:ascii="Times New Roman" w:eastAsia="Times New Roman" w:hAnsi="Times New Roman" w:cs="Times New Roman"/>
          <w:color w:val="000000"/>
          <w:sz w:val="28"/>
          <w:szCs w:val="28"/>
          <w:lang w:eastAsia="ru-RU"/>
        </w:rPr>
        <w:t xml:space="preserve">амостоятельная работа </w:t>
      </w:r>
      <w:proofErr w:type="gramStart"/>
      <w:r w:rsidR="00BF3DBD" w:rsidRPr="00BF3DBD">
        <w:rPr>
          <w:rFonts w:ascii="Times New Roman" w:eastAsia="Times New Roman" w:hAnsi="Times New Roman" w:cs="Times New Roman"/>
          <w:color w:val="000000"/>
          <w:sz w:val="28"/>
          <w:szCs w:val="28"/>
          <w:lang w:eastAsia="ru-RU"/>
        </w:rPr>
        <w:t>обучающихся</w:t>
      </w:r>
      <w:proofErr w:type="gramEnd"/>
      <w:r w:rsidR="00BF3DBD" w:rsidRPr="00BF3DBD">
        <w:rPr>
          <w:rFonts w:ascii="Times New Roman" w:eastAsia="Times New Roman" w:hAnsi="Times New Roman" w:cs="Times New Roman"/>
          <w:color w:val="000000"/>
          <w:sz w:val="28"/>
          <w:szCs w:val="28"/>
          <w:lang w:eastAsia="ru-RU"/>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BF3DBD" w:rsidRPr="00BF3DBD" w:rsidRDefault="00BF3DBD" w:rsidP="0074246E">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b/>
          <w:color w:val="000000"/>
          <w:sz w:val="28"/>
          <w:szCs w:val="28"/>
          <w:lang w:eastAsia="ru-RU"/>
        </w:rPr>
        <w:t xml:space="preserve">Целью </w:t>
      </w:r>
      <w:r w:rsidRPr="00BF3DBD">
        <w:rPr>
          <w:rFonts w:ascii="Times New Roman" w:eastAsia="Times New Roman" w:hAnsi="Times New Roman" w:cs="Times New Roman"/>
          <w:color w:val="000000"/>
          <w:sz w:val="28"/>
          <w:szCs w:val="28"/>
          <w:lang w:eastAsia="ru-RU"/>
        </w:rPr>
        <w:t>самостоятельной работы обучающихся является:</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систематизация, закрепление, углубление и расширение полученных теоретических знаний и умений, обучающихся;</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овладение общими и профессиональными компетенциями;</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овладение практическими навыками работы с нормативной и справочной литературой;</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овладение практическими навыками применения информационно-коммуникационных технологий в профессиональной деятельности;</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развитие исследовательских умений.</w:t>
      </w:r>
    </w:p>
    <w:p w:rsidR="00BF3DBD" w:rsidRPr="00BF3DBD" w:rsidRDefault="00BF3DBD" w:rsidP="00BF3DB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Для организации самостоятельной работы необходимы следующие </w:t>
      </w:r>
      <w:r w:rsidRPr="00BF3DBD">
        <w:rPr>
          <w:rFonts w:ascii="Times New Roman" w:eastAsia="Times New Roman" w:hAnsi="Times New Roman" w:cs="Times New Roman"/>
          <w:b/>
          <w:color w:val="000000"/>
          <w:sz w:val="28"/>
          <w:szCs w:val="28"/>
          <w:lang w:eastAsia="ru-RU"/>
        </w:rPr>
        <w:t>условия:</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готовность обучающихся к самостоятельному труду;</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мотивация обучающихся;</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наличие и доступность необходимого учебно-методического и справочного материала;</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система регулярного контроля качества выполненной самостоятельной работы;</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консультационная помощь преподавателя.</w:t>
      </w:r>
    </w:p>
    <w:p w:rsidR="00882C45" w:rsidRDefault="00BF3DBD" w:rsidP="00034D6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b/>
          <w:color w:val="000000"/>
          <w:sz w:val="28"/>
          <w:szCs w:val="28"/>
          <w:lang w:eastAsia="ru-RU"/>
        </w:rPr>
        <w:t>Формы</w:t>
      </w:r>
      <w:r w:rsidRPr="00BF3DBD">
        <w:rPr>
          <w:rFonts w:ascii="Times New Roman" w:eastAsia="Times New Roman" w:hAnsi="Times New Roman" w:cs="Times New Roman"/>
          <w:color w:val="000000"/>
          <w:sz w:val="28"/>
          <w:szCs w:val="28"/>
          <w:lang w:eastAsia="ru-RU"/>
        </w:rPr>
        <w:t xml:space="preserve"> самостоятельной работы обучающихся определяются содержанием </w:t>
      </w:r>
      <w:r w:rsidR="000F5131" w:rsidRPr="000F5131">
        <w:rPr>
          <w:rFonts w:ascii="Times New Roman" w:eastAsia="Times New Roman" w:hAnsi="Times New Roman" w:cs="Times New Roman"/>
          <w:sz w:val="28"/>
          <w:szCs w:val="28"/>
          <w:lang w:eastAsia="ru-RU"/>
        </w:rPr>
        <w:t>ПМ.01 Разработка технического задания на продукт графического дизайна</w:t>
      </w:r>
      <w:r w:rsidRPr="00BF3DBD">
        <w:rPr>
          <w:rFonts w:ascii="Times New Roman" w:eastAsia="Times New Roman" w:hAnsi="Times New Roman" w:cs="Times New Roman"/>
          <w:color w:val="000000"/>
          <w:sz w:val="28"/>
          <w:szCs w:val="28"/>
          <w:lang w:eastAsia="ru-RU"/>
        </w:rPr>
        <w:t xml:space="preserve">, степенью их подготовленности. Преподаватель самостоятельно подбирает виды самостоятельной работы в соответствии со спецификой дисциплины, вырабатывает критерии оценки. </w:t>
      </w:r>
    </w:p>
    <w:p w:rsidR="00BF3DBD" w:rsidRPr="00BF3DBD" w:rsidRDefault="00BF3DBD" w:rsidP="0010684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К основным формам самостоятельной работы обучающихся можно отнести:</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color w:val="000000"/>
          <w:sz w:val="28"/>
          <w:szCs w:val="28"/>
          <w:lang w:eastAsia="ru-RU"/>
        </w:rPr>
        <w:t xml:space="preserve">1. </w:t>
      </w:r>
      <w:r w:rsidRPr="00BF3DBD">
        <w:rPr>
          <w:rFonts w:ascii="Times New Roman" w:eastAsia="Times New Roman" w:hAnsi="Times New Roman" w:cs="Times New Roman"/>
          <w:sz w:val="28"/>
          <w:szCs w:val="28"/>
          <w:lang w:eastAsia="ru-RU"/>
        </w:rPr>
        <w:t>Чтение основной и дополнительной литературы. Самостоятельное изучение материала по литературным источникам.</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2. Работа с библиотечным каталогом, самостоятельный подбор необходимой литературы.</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lastRenderedPageBreak/>
        <w:t>3. Работа со словарем, справочником.</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4. Поиск необходимой информации в сети Интернет.</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5. Конспектирование источников.</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6. Составление и разработка словаря (глоссария).</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7. Составление или заполнение таблиц.</w:t>
      </w:r>
    </w:p>
    <w:p w:rsidR="00BF3DBD" w:rsidRPr="00BF3DBD"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BF3DBD" w:rsidRPr="00BF3DBD">
        <w:rPr>
          <w:rFonts w:ascii="Times New Roman" w:eastAsia="Times New Roman" w:hAnsi="Times New Roman" w:cs="Times New Roman"/>
          <w:sz w:val="28"/>
          <w:szCs w:val="28"/>
          <w:lang w:eastAsia="ru-RU"/>
        </w:rPr>
        <w:t>. Подготовка устного сообщения для выступления на занятии.</w:t>
      </w:r>
    </w:p>
    <w:p w:rsidR="00BF3DBD" w:rsidRPr="00BF3DBD"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BF3DBD" w:rsidRPr="00BF3DBD">
        <w:rPr>
          <w:rFonts w:ascii="Times New Roman" w:eastAsia="Times New Roman" w:hAnsi="Times New Roman" w:cs="Times New Roman"/>
          <w:sz w:val="28"/>
          <w:szCs w:val="28"/>
          <w:lang w:eastAsia="ru-RU"/>
        </w:rPr>
        <w:t>. Написание реферата. Подготовка к защите (представлению) реферата на занятии.</w:t>
      </w:r>
    </w:p>
    <w:p w:rsidR="00BF3DBD" w:rsidRPr="00BF3DBD"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F3DBD" w:rsidRPr="00BF3DBD">
        <w:rPr>
          <w:rFonts w:ascii="Times New Roman" w:eastAsia="Times New Roman" w:hAnsi="Times New Roman" w:cs="Times New Roman"/>
          <w:sz w:val="28"/>
          <w:szCs w:val="28"/>
          <w:lang w:eastAsia="ru-RU"/>
        </w:rPr>
        <w:t>. Оформление отчетов по практическим и (или) лабораторным работам.</w:t>
      </w:r>
    </w:p>
    <w:p w:rsidR="00BF3DBD" w:rsidRPr="00BF3DBD"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BF3DBD" w:rsidRPr="00BF3DBD">
        <w:rPr>
          <w:rFonts w:ascii="Times New Roman" w:eastAsia="Times New Roman" w:hAnsi="Times New Roman" w:cs="Times New Roman"/>
          <w:sz w:val="28"/>
          <w:szCs w:val="28"/>
          <w:lang w:eastAsia="ru-RU"/>
        </w:rPr>
        <w:t>. Выполнение проекта или исследования.</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BF3DBD" w:rsidRPr="00A71D62" w:rsidTr="00BF3DBD">
        <w:tc>
          <w:tcPr>
            <w:tcW w:w="3964"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jc w:val="center"/>
              <w:rPr>
                <w:rFonts w:ascii="Times New Roman" w:eastAsia="Times New Roman" w:hAnsi="Times New Roman" w:cs="Times New Roman"/>
                <w:b/>
                <w:sz w:val="24"/>
                <w:szCs w:val="24"/>
                <w:lang w:eastAsia="ru-RU"/>
              </w:rPr>
            </w:pPr>
            <w:r w:rsidRPr="00A71D62">
              <w:rPr>
                <w:rFonts w:ascii="Times New Roman" w:eastAsia="Times New Roman" w:hAnsi="Times New Roman" w:cs="Times New Roman"/>
                <w:b/>
                <w:sz w:val="24"/>
                <w:szCs w:val="24"/>
                <w:lang w:eastAsia="ru-RU"/>
              </w:rPr>
              <w:t>Типы самостоятельной работы</w:t>
            </w:r>
          </w:p>
        </w:tc>
        <w:tc>
          <w:tcPr>
            <w:tcW w:w="5381"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jc w:val="center"/>
              <w:rPr>
                <w:rFonts w:ascii="Times New Roman" w:eastAsia="Times New Roman" w:hAnsi="Times New Roman" w:cs="Times New Roman"/>
                <w:b/>
                <w:sz w:val="24"/>
                <w:szCs w:val="24"/>
                <w:lang w:eastAsia="ru-RU"/>
              </w:rPr>
            </w:pPr>
            <w:r w:rsidRPr="00A71D62">
              <w:rPr>
                <w:rFonts w:ascii="Times New Roman" w:eastAsia="Times New Roman" w:hAnsi="Times New Roman" w:cs="Times New Roman"/>
                <w:b/>
                <w:sz w:val="24"/>
                <w:szCs w:val="24"/>
                <w:lang w:eastAsia="ru-RU"/>
              </w:rPr>
              <w:t>Виды самостоятельной работы</w:t>
            </w:r>
          </w:p>
        </w:tc>
      </w:tr>
      <w:tr w:rsidR="00BF3DBD" w:rsidRPr="00A71D62" w:rsidTr="00BF3DBD">
        <w:tc>
          <w:tcPr>
            <w:tcW w:w="3964"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jc w:val="both"/>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 xml:space="preserve">Познавательно-поисковая </w:t>
            </w:r>
          </w:p>
          <w:p w:rsidR="00BF3DBD" w:rsidRPr="00A71D62" w:rsidRDefault="00BF3DBD" w:rsidP="00BF3DBD">
            <w:pPr>
              <w:spacing w:after="0" w:line="240" w:lineRule="auto"/>
              <w:jc w:val="both"/>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самостоятельная работа</w:t>
            </w:r>
          </w:p>
        </w:tc>
        <w:tc>
          <w:tcPr>
            <w:tcW w:w="5381"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w:t>
            </w:r>
            <w:r w:rsidR="00F24E08" w:rsidRPr="00A71D62">
              <w:rPr>
                <w:rFonts w:ascii="Times New Roman" w:eastAsia="Times New Roman" w:hAnsi="Times New Roman" w:cs="Times New Roman"/>
                <w:sz w:val="24"/>
                <w:szCs w:val="24"/>
                <w:lang w:eastAsia="ru-RU"/>
              </w:rPr>
              <w:t>.</w:t>
            </w:r>
          </w:p>
        </w:tc>
      </w:tr>
      <w:tr w:rsidR="00BF3DBD" w:rsidRPr="00A71D62" w:rsidTr="00BF3DBD">
        <w:tc>
          <w:tcPr>
            <w:tcW w:w="3964"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jc w:val="both"/>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 xml:space="preserve">Творческая </w:t>
            </w:r>
          </w:p>
          <w:p w:rsidR="00BF3DBD" w:rsidRPr="00A71D62" w:rsidRDefault="00BF3DBD" w:rsidP="00BF3DBD">
            <w:pPr>
              <w:spacing w:after="0" w:line="240" w:lineRule="auto"/>
              <w:jc w:val="both"/>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самостоятельная работа</w:t>
            </w:r>
          </w:p>
        </w:tc>
        <w:tc>
          <w:tcPr>
            <w:tcW w:w="5381"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Написание рефератов, участие в научно-исследовательской работе, подготовка дипломной работы (проекта). Выполнение специальных творческих заданий</w:t>
            </w:r>
            <w:r w:rsidR="00F24E08" w:rsidRPr="00A71D62">
              <w:rPr>
                <w:rFonts w:ascii="Times New Roman" w:eastAsia="Times New Roman" w:hAnsi="Times New Roman" w:cs="Times New Roman"/>
                <w:sz w:val="24"/>
                <w:szCs w:val="24"/>
                <w:lang w:eastAsia="ru-RU"/>
              </w:rPr>
              <w:t>.</w:t>
            </w:r>
          </w:p>
        </w:tc>
      </w:tr>
    </w:tbl>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p>
    <w:p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Программой </w:t>
      </w:r>
      <w:r w:rsidR="00E75E77">
        <w:rPr>
          <w:rFonts w:ascii="Times New Roman" w:eastAsia="Times New Roman" w:hAnsi="Times New Roman" w:cs="Times New Roman"/>
          <w:color w:val="000000"/>
          <w:sz w:val="28"/>
          <w:szCs w:val="28"/>
          <w:lang w:eastAsia="ru-RU"/>
        </w:rPr>
        <w:t>профессионального модуля</w:t>
      </w:r>
      <w:r w:rsidR="00034D69">
        <w:rPr>
          <w:rFonts w:ascii="Times New Roman" w:eastAsia="Times New Roman" w:hAnsi="Times New Roman" w:cs="Times New Roman"/>
          <w:color w:val="000000"/>
          <w:sz w:val="28"/>
          <w:szCs w:val="28"/>
          <w:lang w:eastAsia="ru-RU"/>
        </w:rPr>
        <w:t xml:space="preserve"> </w:t>
      </w:r>
      <w:r w:rsidRPr="00BF3DBD">
        <w:rPr>
          <w:rFonts w:ascii="Times New Roman" w:eastAsia="Times New Roman" w:hAnsi="Times New Roman" w:cs="Times New Roman"/>
          <w:color w:val="000000"/>
          <w:sz w:val="28"/>
          <w:szCs w:val="28"/>
          <w:lang w:eastAsia="ru-RU"/>
        </w:rPr>
        <w:t>предусматривается выполнение самостоятельной работы, направленной на формирование:</w:t>
      </w:r>
    </w:p>
    <w:p w:rsidR="00BF3DBD" w:rsidRPr="00BF3DBD" w:rsidRDefault="00BF3DBD" w:rsidP="00BF3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8"/>
          <w:szCs w:val="28"/>
        </w:rPr>
      </w:pPr>
      <w:r w:rsidRPr="00BF3DBD">
        <w:rPr>
          <w:rFonts w:ascii="Times New Roman" w:eastAsia="Times New Roman" w:hAnsi="Times New Roman" w:cs="Times New Roman"/>
          <w:b/>
          <w:color w:val="000000"/>
          <w:sz w:val="28"/>
          <w:szCs w:val="28"/>
        </w:rPr>
        <w:t>знаний:</w:t>
      </w:r>
    </w:p>
    <w:p w:rsidR="00A2572A" w:rsidRPr="00A2572A" w:rsidRDefault="00A2572A" w:rsidP="00A2572A">
      <w:pPr>
        <w:pStyle w:val="a3"/>
        <w:numPr>
          <w:ilvl w:val="0"/>
          <w:numId w:val="20"/>
        </w:numPr>
        <w:tabs>
          <w:tab w:val="left" w:pos="266"/>
        </w:tabs>
        <w:spacing w:after="120" w:line="240" w:lineRule="auto"/>
        <w:rPr>
          <w:rFonts w:ascii="Times New Roman" w:hAnsi="Times New Roman"/>
          <w:sz w:val="28"/>
          <w:szCs w:val="24"/>
        </w:rPr>
      </w:pPr>
      <w:r w:rsidRPr="00A2572A">
        <w:rPr>
          <w:rFonts w:ascii="Times New Roman" w:hAnsi="Times New Roman"/>
          <w:sz w:val="28"/>
          <w:szCs w:val="24"/>
        </w:rPr>
        <w:t>методики исследования рынка, сбора информации, ее анализа и структурирования;</w:t>
      </w:r>
    </w:p>
    <w:p w:rsidR="00A2572A" w:rsidRPr="00A2572A" w:rsidRDefault="00A2572A" w:rsidP="00A2572A">
      <w:pPr>
        <w:pStyle w:val="a3"/>
        <w:numPr>
          <w:ilvl w:val="0"/>
          <w:numId w:val="20"/>
        </w:numPr>
        <w:tabs>
          <w:tab w:val="left" w:pos="266"/>
        </w:tabs>
        <w:spacing w:before="120" w:after="120" w:line="240" w:lineRule="auto"/>
        <w:rPr>
          <w:rFonts w:ascii="Times New Roman" w:hAnsi="Times New Roman"/>
          <w:sz w:val="28"/>
          <w:szCs w:val="24"/>
        </w:rPr>
      </w:pPr>
      <w:r w:rsidRPr="00A2572A">
        <w:rPr>
          <w:rFonts w:ascii="Times New Roman" w:hAnsi="Times New Roman"/>
          <w:sz w:val="28"/>
          <w:szCs w:val="24"/>
        </w:rPr>
        <w:t xml:space="preserve">теоретические основы композиционного построения в графическом и в объемно-пространственном дизайне; </w:t>
      </w:r>
    </w:p>
    <w:p w:rsidR="00A2572A" w:rsidRPr="00A2572A" w:rsidRDefault="00A2572A" w:rsidP="00A2572A">
      <w:pPr>
        <w:pStyle w:val="a3"/>
        <w:numPr>
          <w:ilvl w:val="0"/>
          <w:numId w:val="20"/>
        </w:numPr>
        <w:tabs>
          <w:tab w:val="left" w:pos="266"/>
        </w:tabs>
        <w:spacing w:before="120" w:after="120" w:line="240" w:lineRule="auto"/>
        <w:rPr>
          <w:rFonts w:ascii="Times New Roman" w:hAnsi="Times New Roman"/>
          <w:sz w:val="28"/>
          <w:szCs w:val="24"/>
        </w:rPr>
      </w:pPr>
      <w:r w:rsidRPr="00A2572A">
        <w:rPr>
          <w:rFonts w:ascii="Times New Roman" w:hAnsi="Times New Roman"/>
          <w:sz w:val="28"/>
          <w:szCs w:val="24"/>
        </w:rPr>
        <w:t xml:space="preserve">законы формообразования; </w:t>
      </w:r>
    </w:p>
    <w:p w:rsidR="00A2572A" w:rsidRPr="00A2572A" w:rsidRDefault="00A2572A" w:rsidP="00A2572A">
      <w:pPr>
        <w:pStyle w:val="a3"/>
        <w:numPr>
          <w:ilvl w:val="0"/>
          <w:numId w:val="20"/>
        </w:numPr>
        <w:tabs>
          <w:tab w:val="left" w:pos="266"/>
        </w:tabs>
        <w:spacing w:before="120" w:after="120" w:line="240" w:lineRule="auto"/>
        <w:rPr>
          <w:rFonts w:ascii="Times New Roman" w:hAnsi="Times New Roman"/>
          <w:sz w:val="28"/>
          <w:szCs w:val="24"/>
        </w:rPr>
      </w:pPr>
      <w:r w:rsidRPr="00A2572A">
        <w:rPr>
          <w:rFonts w:ascii="Times New Roman" w:hAnsi="Times New Roman"/>
          <w:sz w:val="28"/>
          <w:szCs w:val="24"/>
        </w:rPr>
        <w:t xml:space="preserve">систематизирующие методы формообразования (модульность и комбинаторика); </w:t>
      </w:r>
    </w:p>
    <w:p w:rsidR="00A2572A" w:rsidRPr="00A2572A" w:rsidRDefault="00A2572A" w:rsidP="00A2572A">
      <w:pPr>
        <w:pStyle w:val="a3"/>
        <w:numPr>
          <w:ilvl w:val="0"/>
          <w:numId w:val="20"/>
        </w:numPr>
        <w:tabs>
          <w:tab w:val="left" w:pos="266"/>
        </w:tabs>
        <w:spacing w:before="120" w:after="120" w:line="240" w:lineRule="auto"/>
        <w:rPr>
          <w:rFonts w:ascii="Times New Roman" w:hAnsi="Times New Roman"/>
          <w:sz w:val="28"/>
          <w:szCs w:val="24"/>
        </w:rPr>
      </w:pPr>
      <w:r w:rsidRPr="00A2572A">
        <w:rPr>
          <w:rFonts w:ascii="Times New Roman" w:hAnsi="Times New Roman"/>
          <w:sz w:val="28"/>
          <w:szCs w:val="24"/>
        </w:rPr>
        <w:t xml:space="preserve">преобразующие методы формообразования (стилизация и трансформация); </w:t>
      </w:r>
    </w:p>
    <w:p w:rsidR="00A2572A" w:rsidRPr="00A2572A" w:rsidRDefault="00A2572A" w:rsidP="00A2572A">
      <w:pPr>
        <w:pStyle w:val="a3"/>
        <w:numPr>
          <w:ilvl w:val="0"/>
          <w:numId w:val="20"/>
        </w:numPr>
        <w:tabs>
          <w:tab w:val="left" w:pos="266"/>
        </w:tabs>
        <w:spacing w:before="120" w:after="120" w:line="240" w:lineRule="auto"/>
        <w:rPr>
          <w:rFonts w:ascii="Times New Roman" w:hAnsi="Times New Roman"/>
          <w:sz w:val="28"/>
          <w:szCs w:val="24"/>
        </w:rPr>
      </w:pPr>
      <w:r w:rsidRPr="00A2572A">
        <w:rPr>
          <w:rFonts w:ascii="Times New Roman" w:hAnsi="Times New Roman"/>
          <w:sz w:val="28"/>
          <w:szCs w:val="24"/>
        </w:rPr>
        <w:t>законы создания цветовой гармонии;</w:t>
      </w:r>
    </w:p>
    <w:p w:rsidR="00A2572A" w:rsidRPr="00A2572A" w:rsidRDefault="00A2572A" w:rsidP="00A2572A">
      <w:pPr>
        <w:pStyle w:val="a3"/>
        <w:numPr>
          <w:ilvl w:val="0"/>
          <w:numId w:val="20"/>
        </w:numPr>
        <w:spacing w:before="120" w:after="120" w:line="240" w:lineRule="auto"/>
        <w:jc w:val="both"/>
        <w:rPr>
          <w:rFonts w:ascii="Times New Roman" w:hAnsi="Times New Roman"/>
          <w:sz w:val="28"/>
          <w:szCs w:val="24"/>
        </w:rPr>
      </w:pPr>
      <w:r w:rsidRPr="00A2572A">
        <w:rPr>
          <w:rFonts w:ascii="Times New Roman" w:hAnsi="Times New Roman"/>
          <w:sz w:val="28"/>
          <w:szCs w:val="24"/>
        </w:rPr>
        <w:t>программные приложения работы с данными.</w:t>
      </w:r>
    </w:p>
    <w:p w:rsidR="00A2572A" w:rsidRPr="00A2572A" w:rsidRDefault="00A2572A" w:rsidP="00A2572A">
      <w:pPr>
        <w:pStyle w:val="a3"/>
        <w:numPr>
          <w:ilvl w:val="0"/>
          <w:numId w:val="20"/>
        </w:numPr>
        <w:spacing w:before="120" w:after="120" w:line="240" w:lineRule="auto"/>
        <w:rPr>
          <w:rFonts w:ascii="Times New Roman" w:hAnsi="Times New Roman"/>
          <w:sz w:val="28"/>
          <w:szCs w:val="24"/>
        </w:rPr>
      </w:pPr>
      <w:r w:rsidRPr="00A2572A">
        <w:rPr>
          <w:rFonts w:ascii="Times New Roman" w:hAnsi="Times New Roman"/>
          <w:sz w:val="28"/>
          <w:szCs w:val="24"/>
        </w:rPr>
        <w:t xml:space="preserve">действующие стандарты и технические условия; </w:t>
      </w:r>
    </w:p>
    <w:p w:rsidR="00A2572A" w:rsidRPr="00A2572A" w:rsidRDefault="00A2572A" w:rsidP="00A2572A">
      <w:pPr>
        <w:pStyle w:val="a3"/>
        <w:numPr>
          <w:ilvl w:val="0"/>
          <w:numId w:val="20"/>
        </w:numPr>
        <w:spacing w:before="120" w:after="120" w:line="240" w:lineRule="auto"/>
        <w:rPr>
          <w:rFonts w:ascii="Times New Roman" w:hAnsi="Times New Roman"/>
          <w:sz w:val="28"/>
          <w:szCs w:val="24"/>
        </w:rPr>
      </w:pPr>
      <w:r w:rsidRPr="00A2572A">
        <w:rPr>
          <w:rFonts w:ascii="Times New Roman" w:hAnsi="Times New Roman"/>
          <w:sz w:val="28"/>
          <w:szCs w:val="24"/>
        </w:rPr>
        <w:t>правила и методы создания различных продуктов в программных приложениях;</w:t>
      </w:r>
    </w:p>
    <w:p w:rsidR="00A2572A" w:rsidRPr="00A2572A" w:rsidRDefault="00A2572A" w:rsidP="00A2572A">
      <w:pPr>
        <w:pStyle w:val="a3"/>
        <w:numPr>
          <w:ilvl w:val="0"/>
          <w:numId w:val="20"/>
        </w:numPr>
        <w:tabs>
          <w:tab w:val="left" w:pos="266"/>
        </w:tabs>
        <w:spacing w:before="120" w:after="120" w:line="240" w:lineRule="auto"/>
        <w:rPr>
          <w:rFonts w:ascii="Times New Roman" w:hAnsi="Times New Roman"/>
          <w:sz w:val="28"/>
          <w:szCs w:val="24"/>
        </w:rPr>
      </w:pPr>
      <w:r w:rsidRPr="00A2572A">
        <w:rPr>
          <w:rFonts w:ascii="Times New Roman" w:hAnsi="Times New Roman"/>
          <w:sz w:val="28"/>
          <w:szCs w:val="24"/>
        </w:rPr>
        <w:t>классификацию программных приложений и их направленности;</w:t>
      </w:r>
    </w:p>
    <w:p w:rsidR="00A2572A" w:rsidRPr="00A2572A" w:rsidRDefault="00A2572A" w:rsidP="00A2572A">
      <w:pPr>
        <w:pStyle w:val="a3"/>
        <w:numPr>
          <w:ilvl w:val="0"/>
          <w:numId w:val="20"/>
        </w:numPr>
        <w:tabs>
          <w:tab w:val="left" w:pos="266"/>
        </w:tabs>
        <w:spacing w:before="120" w:after="120" w:line="240" w:lineRule="auto"/>
        <w:rPr>
          <w:rFonts w:ascii="Times New Roman" w:hAnsi="Times New Roman"/>
          <w:sz w:val="28"/>
          <w:szCs w:val="24"/>
        </w:rPr>
      </w:pPr>
      <w:r w:rsidRPr="00A2572A">
        <w:rPr>
          <w:rFonts w:ascii="Times New Roman" w:hAnsi="Times New Roman"/>
          <w:sz w:val="28"/>
          <w:szCs w:val="24"/>
        </w:rPr>
        <w:t>классификацию профессионального оборудования и навыков работы с ним;</w:t>
      </w:r>
    </w:p>
    <w:p w:rsidR="00A2572A" w:rsidRPr="00A2572A" w:rsidRDefault="00A2572A" w:rsidP="00A2572A">
      <w:pPr>
        <w:pStyle w:val="a3"/>
        <w:numPr>
          <w:ilvl w:val="0"/>
          <w:numId w:val="20"/>
        </w:numPr>
        <w:spacing w:before="120" w:after="120" w:line="240" w:lineRule="auto"/>
        <w:rPr>
          <w:rFonts w:ascii="Times New Roman" w:hAnsi="Times New Roman"/>
          <w:sz w:val="28"/>
          <w:szCs w:val="24"/>
        </w:rPr>
      </w:pPr>
      <w:r w:rsidRPr="00A2572A">
        <w:rPr>
          <w:rFonts w:ascii="Times New Roman" w:hAnsi="Times New Roman"/>
          <w:sz w:val="28"/>
          <w:szCs w:val="24"/>
        </w:rPr>
        <w:t>технологию изготовления изделия;</w:t>
      </w:r>
    </w:p>
    <w:p w:rsidR="00A2572A" w:rsidRPr="00A2572A" w:rsidRDefault="00A2572A" w:rsidP="00A2572A">
      <w:pPr>
        <w:pStyle w:val="a3"/>
        <w:numPr>
          <w:ilvl w:val="0"/>
          <w:numId w:val="20"/>
        </w:numPr>
        <w:spacing w:before="120" w:after="120" w:line="240" w:lineRule="auto"/>
        <w:rPr>
          <w:rFonts w:ascii="Times New Roman" w:hAnsi="Times New Roman"/>
          <w:sz w:val="28"/>
          <w:szCs w:val="24"/>
        </w:rPr>
      </w:pPr>
      <w:r w:rsidRPr="00A2572A">
        <w:rPr>
          <w:rFonts w:ascii="Times New Roman" w:hAnsi="Times New Roman"/>
          <w:sz w:val="28"/>
          <w:szCs w:val="24"/>
        </w:rPr>
        <w:t>программные приложения для разработки ТЗ;</w:t>
      </w:r>
    </w:p>
    <w:p w:rsidR="00A2572A" w:rsidRPr="00A2572A" w:rsidRDefault="00A2572A" w:rsidP="00A2572A">
      <w:pPr>
        <w:pStyle w:val="a3"/>
        <w:numPr>
          <w:ilvl w:val="0"/>
          <w:numId w:val="20"/>
        </w:numPr>
        <w:spacing w:before="120" w:after="120" w:line="240" w:lineRule="auto"/>
        <w:rPr>
          <w:rFonts w:ascii="Times New Roman" w:hAnsi="Times New Roman"/>
          <w:sz w:val="28"/>
          <w:szCs w:val="24"/>
        </w:rPr>
      </w:pPr>
      <w:r w:rsidRPr="00A2572A">
        <w:rPr>
          <w:rFonts w:ascii="Times New Roman" w:hAnsi="Times New Roman"/>
          <w:sz w:val="28"/>
          <w:szCs w:val="24"/>
        </w:rPr>
        <w:t>правила и структуру оформления ТЗ;</w:t>
      </w:r>
    </w:p>
    <w:p w:rsidR="00A2572A" w:rsidRPr="00A2572A" w:rsidRDefault="00A2572A" w:rsidP="00A2572A">
      <w:pPr>
        <w:pStyle w:val="a3"/>
        <w:numPr>
          <w:ilvl w:val="0"/>
          <w:numId w:val="20"/>
        </w:numPr>
        <w:spacing w:before="120" w:after="120" w:line="240" w:lineRule="auto"/>
        <w:rPr>
          <w:rFonts w:ascii="Times New Roman" w:hAnsi="Times New Roman"/>
          <w:sz w:val="28"/>
          <w:szCs w:val="24"/>
        </w:rPr>
      </w:pPr>
      <w:r w:rsidRPr="00A2572A">
        <w:rPr>
          <w:rFonts w:ascii="Times New Roman" w:hAnsi="Times New Roman"/>
          <w:sz w:val="28"/>
          <w:szCs w:val="24"/>
        </w:rPr>
        <w:lastRenderedPageBreak/>
        <w:t xml:space="preserve">требования к техническим параметрам разработки продукта; </w:t>
      </w:r>
    </w:p>
    <w:p w:rsidR="00A2572A" w:rsidRPr="00A2572A" w:rsidRDefault="00A2572A" w:rsidP="00A2572A">
      <w:pPr>
        <w:pStyle w:val="a3"/>
        <w:numPr>
          <w:ilvl w:val="0"/>
          <w:numId w:val="20"/>
        </w:numPr>
        <w:spacing w:before="120" w:after="120" w:line="240" w:lineRule="auto"/>
        <w:rPr>
          <w:rFonts w:ascii="Times New Roman" w:hAnsi="Times New Roman"/>
          <w:sz w:val="28"/>
          <w:szCs w:val="24"/>
        </w:rPr>
      </w:pPr>
      <w:r w:rsidRPr="00A2572A">
        <w:rPr>
          <w:rFonts w:ascii="Times New Roman" w:hAnsi="Times New Roman"/>
          <w:sz w:val="28"/>
          <w:szCs w:val="24"/>
        </w:rPr>
        <w:t>методы адаптации и кодировки (преобразования) информации от заказчика в индустриальные требования;</w:t>
      </w:r>
    </w:p>
    <w:p w:rsidR="00A2572A" w:rsidRPr="00A2572A" w:rsidRDefault="00A2572A" w:rsidP="00A2572A">
      <w:pPr>
        <w:pStyle w:val="a3"/>
        <w:numPr>
          <w:ilvl w:val="0"/>
          <w:numId w:val="20"/>
        </w:numPr>
        <w:spacing w:before="120" w:after="120" w:line="240" w:lineRule="auto"/>
        <w:jc w:val="both"/>
        <w:rPr>
          <w:rFonts w:ascii="Times New Roman" w:hAnsi="Times New Roman"/>
          <w:sz w:val="28"/>
          <w:szCs w:val="24"/>
        </w:rPr>
      </w:pPr>
      <w:r w:rsidRPr="00A2572A">
        <w:rPr>
          <w:rFonts w:ascii="Times New Roman" w:hAnsi="Times New Roman"/>
          <w:sz w:val="28"/>
          <w:szCs w:val="24"/>
        </w:rPr>
        <w:t>программные приложения работы с данными при работе с ТЗ</w:t>
      </w:r>
    </w:p>
    <w:p w:rsidR="00A2572A" w:rsidRPr="00A2572A" w:rsidRDefault="00A2572A" w:rsidP="00A2572A">
      <w:pPr>
        <w:pStyle w:val="a3"/>
        <w:numPr>
          <w:ilvl w:val="0"/>
          <w:numId w:val="20"/>
        </w:numPr>
        <w:spacing w:before="120" w:after="120" w:line="240" w:lineRule="auto"/>
        <w:rPr>
          <w:rFonts w:ascii="Times New Roman" w:hAnsi="Times New Roman"/>
          <w:sz w:val="28"/>
          <w:szCs w:val="24"/>
        </w:rPr>
      </w:pPr>
      <w:r w:rsidRPr="00A2572A">
        <w:rPr>
          <w:rFonts w:ascii="Times New Roman" w:hAnsi="Times New Roman"/>
          <w:sz w:val="28"/>
          <w:szCs w:val="24"/>
        </w:rPr>
        <w:t xml:space="preserve">основы менеджмента и коммуникации, договорных отношений; </w:t>
      </w:r>
    </w:p>
    <w:p w:rsidR="00A2572A" w:rsidRPr="00A2572A" w:rsidRDefault="00A2572A" w:rsidP="00A2572A">
      <w:pPr>
        <w:pStyle w:val="a3"/>
        <w:numPr>
          <w:ilvl w:val="0"/>
          <w:numId w:val="20"/>
        </w:numPr>
        <w:spacing w:before="120" w:after="120" w:line="240" w:lineRule="auto"/>
        <w:rPr>
          <w:rFonts w:ascii="Times New Roman" w:hAnsi="Times New Roman"/>
          <w:sz w:val="28"/>
          <w:szCs w:val="24"/>
        </w:rPr>
      </w:pPr>
      <w:r w:rsidRPr="00A2572A">
        <w:rPr>
          <w:rFonts w:ascii="Times New Roman" w:hAnsi="Times New Roman"/>
          <w:sz w:val="28"/>
          <w:szCs w:val="24"/>
        </w:rPr>
        <w:t>стандарты производства;</w:t>
      </w:r>
    </w:p>
    <w:p w:rsidR="00D11C12" w:rsidRPr="00A2572A" w:rsidRDefault="00A2572A" w:rsidP="00A2572A">
      <w:pPr>
        <w:pStyle w:val="a3"/>
        <w:numPr>
          <w:ilvl w:val="0"/>
          <w:numId w:val="17"/>
        </w:numPr>
        <w:spacing w:after="0" w:line="240" w:lineRule="auto"/>
        <w:rPr>
          <w:rFonts w:ascii="Times New Roman" w:eastAsia="Times New Roman" w:hAnsi="Times New Roman"/>
          <w:color w:val="000000"/>
          <w:sz w:val="28"/>
          <w:szCs w:val="28"/>
        </w:rPr>
      </w:pPr>
      <w:r w:rsidRPr="00A2572A">
        <w:rPr>
          <w:rFonts w:ascii="Times New Roman" w:hAnsi="Times New Roman"/>
          <w:sz w:val="28"/>
          <w:szCs w:val="24"/>
        </w:rPr>
        <w:t>программные приложения работы с данными для презентации.</w:t>
      </w:r>
    </w:p>
    <w:p w:rsidR="00BF3DBD" w:rsidRPr="00BF3DBD" w:rsidRDefault="00BF3DBD" w:rsidP="00D11C12">
      <w:pPr>
        <w:spacing w:after="0" w:line="240" w:lineRule="auto"/>
        <w:rPr>
          <w:rFonts w:ascii="Times New Roman" w:eastAsia="Times New Roman" w:hAnsi="Times New Roman" w:cs="Times New Roman"/>
          <w:b/>
          <w:bCs/>
          <w:i/>
          <w:iCs/>
          <w:color w:val="000000"/>
          <w:sz w:val="28"/>
          <w:szCs w:val="28"/>
        </w:rPr>
      </w:pPr>
      <w:r w:rsidRPr="00BF3DBD">
        <w:rPr>
          <w:rFonts w:ascii="Times New Roman" w:eastAsia="Times New Roman" w:hAnsi="Times New Roman" w:cs="Times New Roman"/>
          <w:b/>
          <w:bCs/>
          <w:color w:val="000000"/>
          <w:sz w:val="28"/>
          <w:szCs w:val="28"/>
        </w:rPr>
        <w:t>умений:</w:t>
      </w:r>
    </w:p>
    <w:p w:rsidR="00A2572A" w:rsidRPr="00A2572A" w:rsidRDefault="00A2572A" w:rsidP="00A2572A">
      <w:pPr>
        <w:pStyle w:val="a3"/>
        <w:numPr>
          <w:ilvl w:val="0"/>
          <w:numId w:val="21"/>
        </w:numPr>
        <w:tabs>
          <w:tab w:val="left" w:pos="266"/>
        </w:tabs>
        <w:spacing w:after="0" w:line="240" w:lineRule="auto"/>
        <w:jc w:val="both"/>
        <w:rPr>
          <w:rFonts w:ascii="Times New Roman" w:hAnsi="Times New Roman"/>
          <w:color w:val="000000"/>
          <w:sz w:val="28"/>
          <w:szCs w:val="28"/>
        </w:rPr>
      </w:pPr>
      <w:r w:rsidRPr="00A2572A">
        <w:rPr>
          <w:rFonts w:ascii="Times New Roman" w:hAnsi="Times New Roman"/>
          <w:color w:val="000000"/>
          <w:sz w:val="28"/>
          <w:szCs w:val="28"/>
        </w:rPr>
        <w:t>проводить проектный анализ;</w:t>
      </w:r>
    </w:p>
    <w:p w:rsidR="00A2572A" w:rsidRPr="00A2572A" w:rsidRDefault="00A2572A" w:rsidP="00A2572A">
      <w:pPr>
        <w:pStyle w:val="a3"/>
        <w:numPr>
          <w:ilvl w:val="0"/>
          <w:numId w:val="21"/>
        </w:numPr>
        <w:tabs>
          <w:tab w:val="left" w:pos="266"/>
        </w:tabs>
        <w:spacing w:after="0" w:line="240" w:lineRule="auto"/>
        <w:jc w:val="both"/>
        <w:rPr>
          <w:rFonts w:ascii="Times New Roman" w:hAnsi="Times New Roman"/>
          <w:color w:val="000000"/>
          <w:sz w:val="28"/>
          <w:szCs w:val="28"/>
        </w:rPr>
      </w:pPr>
      <w:r w:rsidRPr="00A2572A">
        <w:rPr>
          <w:rFonts w:ascii="Times New Roman" w:hAnsi="Times New Roman"/>
          <w:color w:val="000000"/>
          <w:sz w:val="28"/>
          <w:szCs w:val="28"/>
        </w:rPr>
        <w:t>производить расчеты основных технико-экономических показателей проектирования;</w:t>
      </w:r>
    </w:p>
    <w:p w:rsidR="00A2572A" w:rsidRPr="00A2572A" w:rsidRDefault="00A2572A" w:rsidP="00A2572A">
      <w:pPr>
        <w:pStyle w:val="a3"/>
        <w:numPr>
          <w:ilvl w:val="0"/>
          <w:numId w:val="21"/>
        </w:numPr>
        <w:tabs>
          <w:tab w:val="left" w:pos="266"/>
        </w:tabs>
        <w:spacing w:after="0" w:line="240" w:lineRule="auto"/>
        <w:jc w:val="both"/>
        <w:rPr>
          <w:rFonts w:ascii="Times New Roman" w:hAnsi="Times New Roman"/>
          <w:sz w:val="28"/>
          <w:szCs w:val="28"/>
        </w:rPr>
      </w:pPr>
      <w:r w:rsidRPr="00A2572A">
        <w:rPr>
          <w:rFonts w:ascii="Times New Roman" w:hAnsi="Times New Roman"/>
          <w:sz w:val="28"/>
          <w:szCs w:val="28"/>
        </w:rPr>
        <w:t>собирать, обобщать и структурировать информацию;</w:t>
      </w:r>
    </w:p>
    <w:p w:rsidR="00A2572A" w:rsidRPr="00A2572A" w:rsidRDefault="00A2572A" w:rsidP="00A2572A">
      <w:pPr>
        <w:pStyle w:val="a3"/>
        <w:numPr>
          <w:ilvl w:val="0"/>
          <w:numId w:val="21"/>
        </w:numPr>
        <w:tabs>
          <w:tab w:val="left" w:pos="266"/>
        </w:tabs>
        <w:spacing w:after="0" w:line="240" w:lineRule="auto"/>
        <w:jc w:val="both"/>
        <w:rPr>
          <w:rFonts w:ascii="Times New Roman" w:hAnsi="Times New Roman"/>
          <w:i/>
          <w:color w:val="000000"/>
          <w:sz w:val="28"/>
          <w:szCs w:val="28"/>
        </w:rPr>
      </w:pPr>
      <w:r w:rsidRPr="00A2572A">
        <w:rPr>
          <w:rFonts w:ascii="Times New Roman" w:hAnsi="Times New Roman"/>
          <w:color w:val="000000"/>
          <w:sz w:val="28"/>
          <w:szCs w:val="28"/>
        </w:rPr>
        <w:t>выбирать графические средства в соответствии с тематикой и задачами проекта;</w:t>
      </w:r>
    </w:p>
    <w:p w:rsidR="00A2572A" w:rsidRPr="00A2572A" w:rsidRDefault="00A2572A" w:rsidP="00A2572A">
      <w:pPr>
        <w:pStyle w:val="a3"/>
        <w:numPr>
          <w:ilvl w:val="0"/>
          <w:numId w:val="21"/>
        </w:numPr>
        <w:tabs>
          <w:tab w:val="left" w:pos="266"/>
        </w:tabs>
        <w:spacing w:after="0" w:line="240" w:lineRule="auto"/>
        <w:jc w:val="both"/>
        <w:rPr>
          <w:rFonts w:ascii="Times New Roman" w:hAnsi="Times New Roman"/>
          <w:color w:val="000000"/>
          <w:sz w:val="28"/>
          <w:szCs w:val="28"/>
        </w:rPr>
      </w:pPr>
      <w:r w:rsidRPr="00A2572A">
        <w:rPr>
          <w:rFonts w:ascii="Times New Roman" w:hAnsi="Times New Roman"/>
          <w:color w:val="000000"/>
          <w:sz w:val="28"/>
          <w:szCs w:val="28"/>
        </w:rPr>
        <w:t>разрабатывать концепцию проекта;</w:t>
      </w:r>
    </w:p>
    <w:p w:rsidR="00A2572A" w:rsidRPr="00A2572A" w:rsidRDefault="00A2572A" w:rsidP="00A2572A">
      <w:pPr>
        <w:pStyle w:val="a3"/>
        <w:numPr>
          <w:ilvl w:val="0"/>
          <w:numId w:val="21"/>
        </w:numPr>
        <w:tabs>
          <w:tab w:val="left" w:pos="266"/>
        </w:tabs>
        <w:spacing w:after="0" w:line="240" w:lineRule="auto"/>
        <w:jc w:val="both"/>
        <w:rPr>
          <w:rFonts w:ascii="Times New Roman" w:hAnsi="Times New Roman"/>
          <w:sz w:val="28"/>
          <w:szCs w:val="28"/>
        </w:rPr>
      </w:pPr>
      <w:r w:rsidRPr="00A2572A">
        <w:rPr>
          <w:rFonts w:ascii="Times New Roman" w:hAnsi="Times New Roman"/>
          <w:sz w:val="28"/>
          <w:szCs w:val="28"/>
        </w:rPr>
        <w:t>оформлять итоговое ТЗ;</w:t>
      </w:r>
    </w:p>
    <w:p w:rsidR="00A2572A" w:rsidRPr="00A2572A" w:rsidRDefault="00A2572A" w:rsidP="00A2572A">
      <w:pPr>
        <w:pStyle w:val="a3"/>
        <w:numPr>
          <w:ilvl w:val="0"/>
          <w:numId w:val="21"/>
        </w:numPr>
        <w:tabs>
          <w:tab w:val="left" w:pos="266"/>
        </w:tabs>
        <w:spacing w:after="0" w:line="240" w:lineRule="auto"/>
        <w:jc w:val="both"/>
        <w:rPr>
          <w:rFonts w:ascii="Times New Roman" w:hAnsi="Times New Roman"/>
          <w:sz w:val="28"/>
          <w:szCs w:val="28"/>
        </w:rPr>
      </w:pPr>
      <w:r w:rsidRPr="00A2572A">
        <w:rPr>
          <w:rFonts w:ascii="Times New Roman" w:hAnsi="Times New Roman"/>
          <w:sz w:val="28"/>
          <w:szCs w:val="28"/>
        </w:rPr>
        <w:t>вести нормативную документацию;</w:t>
      </w:r>
    </w:p>
    <w:p w:rsidR="00A2572A" w:rsidRPr="00A2572A" w:rsidRDefault="00A2572A" w:rsidP="00A2572A">
      <w:pPr>
        <w:pStyle w:val="a3"/>
        <w:numPr>
          <w:ilvl w:val="0"/>
          <w:numId w:val="21"/>
        </w:numPr>
        <w:tabs>
          <w:tab w:val="left" w:pos="266"/>
        </w:tabs>
        <w:spacing w:after="0" w:line="240" w:lineRule="auto"/>
        <w:jc w:val="both"/>
        <w:rPr>
          <w:rFonts w:ascii="Times New Roman" w:hAnsi="Times New Roman"/>
          <w:sz w:val="28"/>
          <w:szCs w:val="28"/>
        </w:rPr>
      </w:pPr>
      <w:r w:rsidRPr="00A2572A">
        <w:rPr>
          <w:rFonts w:ascii="Times New Roman" w:hAnsi="Times New Roman"/>
          <w:sz w:val="28"/>
          <w:szCs w:val="28"/>
        </w:rPr>
        <w:t>доступно и последовательно излагать информацию;</w:t>
      </w:r>
    </w:p>
    <w:p w:rsidR="00A2572A" w:rsidRPr="00A2572A" w:rsidRDefault="00A2572A" w:rsidP="00A2572A">
      <w:pPr>
        <w:pStyle w:val="a3"/>
        <w:numPr>
          <w:ilvl w:val="0"/>
          <w:numId w:val="21"/>
        </w:numPr>
        <w:tabs>
          <w:tab w:val="left" w:pos="266"/>
        </w:tabs>
        <w:spacing w:after="0" w:line="240" w:lineRule="auto"/>
        <w:jc w:val="both"/>
        <w:rPr>
          <w:rFonts w:ascii="Times New Roman" w:hAnsi="Times New Roman"/>
          <w:sz w:val="28"/>
          <w:szCs w:val="28"/>
        </w:rPr>
      </w:pPr>
      <w:r w:rsidRPr="00A2572A">
        <w:rPr>
          <w:rFonts w:ascii="Times New Roman" w:hAnsi="Times New Roman"/>
          <w:sz w:val="28"/>
          <w:szCs w:val="28"/>
        </w:rPr>
        <w:t>корректировать и видоизменять ТЗ в зависимости от требования заказчика;</w:t>
      </w:r>
    </w:p>
    <w:p w:rsidR="00A2572A" w:rsidRPr="00A2572A" w:rsidRDefault="00A2572A" w:rsidP="00A2572A">
      <w:pPr>
        <w:pStyle w:val="a3"/>
        <w:numPr>
          <w:ilvl w:val="0"/>
          <w:numId w:val="21"/>
        </w:numPr>
        <w:spacing w:after="0" w:line="240" w:lineRule="auto"/>
        <w:jc w:val="both"/>
        <w:rPr>
          <w:rFonts w:ascii="Times New Roman" w:hAnsi="Times New Roman"/>
          <w:color w:val="000000"/>
          <w:sz w:val="28"/>
          <w:szCs w:val="28"/>
        </w:rPr>
      </w:pPr>
      <w:r w:rsidRPr="00A2572A">
        <w:rPr>
          <w:rFonts w:ascii="Times New Roman" w:hAnsi="Times New Roman"/>
          <w:color w:val="000000"/>
          <w:sz w:val="28"/>
          <w:szCs w:val="28"/>
        </w:rPr>
        <w:t>презентовать разработанное техническое задание согласно требованиям к структуре и содержанию;</w:t>
      </w:r>
    </w:p>
    <w:p w:rsidR="00BF3DBD" w:rsidRDefault="00BF3DBD" w:rsidP="00BF3DBD">
      <w:pPr>
        <w:spacing w:after="0" w:line="240" w:lineRule="auto"/>
        <w:rPr>
          <w:rFonts w:ascii="Times New Roman" w:eastAsia="Times New Roman" w:hAnsi="Times New Roman" w:cs="Times New Roman"/>
          <w:b/>
          <w:bCs/>
          <w:sz w:val="28"/>
          <w:szCs w:val="28"/>
        </w:rPr>
      </w:pPr>
      <w:r w:rsidRPr="00BF3DBD">
        <w:rPr>
          <w:rFonts w:ascii="Times New Roman" w:eastAsia="Times New Roman" w:hAnsi="Times New Roman" w:cs="Times New Roman"/>
          <w:b/>
          <w:bCs/>
          <w:color w:val="000000"/>
          <w:sz w:val="28"/>
          <w:szCs w:val="28"/>
        </w:rPr>
        <w:t>общих</w:t>
      </w:r>
      <w:r w:rsidR="0081743A">
        <w:rPr>
          <w:rFonts w:ascii="Times New Roman" w:eastAsia="Times New Roman" w:hAnsi="Times New Roman" w:cs="Times New Roman"/>
          <w:b/>
          <w:bCs/>
          <w:color w:val="000000"/>
          <w:sz w:val="28"/>
          <w:szCs w:val="28"/>
        </w:rPr>
        <w:t xml:space="preserve"> и</w:t>
      </w:r>
      <w:r w:rsidRPr="00BF3DBD">
        <w:rPr>
          <w:rFonts w:ascii="Times New Roman" w:eastAsia="Times New Roman" w:hAnsi="Times New Roman" w:cs="Times New Roman"/>
          <w:b/>
          <w:bCs/>
          <w:color w:val="000000"/>
          <w:sz w:val="28"/>
          <w:szCs w:val="28"/>
        </w:rPr>
        <w:t xml:space="preserve"> профессиональных компетенций</w:t>
      </w:r>
      <w:r w:rsidRPr="00BF3DBD">
        <w:rPr>
          <w:rFonts w:ascii="Times New Roman" w:eastAsia="Times New Roman" w:hAnsi="Times New Roman" w:cs="Times New Roman"/>
          <w:b/>
          <w:bCs/>
          <w:sz w:val="28"/>
          <w:szCs w:val="28"/>
        </w:rPr>
        <w:t>:</w:t>
      </w:r>
    </w:p>
    <w:p w:rsidR="008C3E4B" w:rsidRPr="00ED74B7" w:rsidRDefault="008C3E4B" w:rsidP="008C3E4B">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01. Выбирать способы решения задач профессиональной деятельности, применительно к различным контекстам.</w:t>
      </w:r>
    </w:p>
    <w:p w:rsidR="008C3E4B" w:rsidRPr="00ED74B7" w:rsidRDefault="008C3E4B" w:rsidP="008C3E4B">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8C3E4B" w:rsidRPr="00ED74B7" w:rsidRDefault="008C3E4B" w:rsidP="008C3E4B">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03. Планировать и реализовывать собственное профессиональное и личностное развитие.</w:t>
      </w:r>
    </w:p>
    <w:p w:rsidR="008C3E4B" w:rsidRPr="00ED74B7" w:rsidRDefault="008C3E4B" w:rsidP="008C3E4B">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04. Работать в коллективе и команде, эффективно взаимодействовать с коллегами, руководством, клиентами.</w:t>
      </w:r>
    </w:p>
    <w:p w:rsidR="008C3E4B" w:rsidRPr="00ED74B7" w:rsidRDefault="008C3E4B" w:rsidP="008C3E4B">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8C3E4B" w:rsidRPr="00ED74B7" w:rsidRDefault="008C3E4B" w:rsidP="008C3E4B">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 xml:space="preserve">ОК 06. </w:t>
      </w:r>
      <w:r w:rsidR="00E75E77" w:rsidRPr="00E75E77">
        <w:rPr>
          <w:rFonts w:ascii="Times New Roman" w:hAnsi="Times New Roman"/>
          <w:sz w:val="28"/>
          <w:szCs w:val="28"/>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8C3E4B" w:rsidRDefault="008C3E4B" w:rsidP="008C3E4B">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07. Содействовать сохранению окружающей среды, ресурсосбережению, эффективно действовать в чрезвычайных ситуациях.</w:t>
      </w:r>
    </w:p>
    <w:p w:rsidR="00C21922" w:rsidRPr="00ED74B7" w:rsidRDefault="00C21922" w:rsidP="008C3E4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ОК 08. </w:t>
      </w:r>
      <w:r w:rsidRPr="00C21922">
        <w:rPr>
          <w:rFonts w:ascii="Times New Roman" w:hAnsi="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8C3E4B" w:rsidRDefault="008C3E4B" w:rsidP="008C3E4B">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lastRenderedPageBreak/>
        <w:t>ОК 09. Использовать информационные технологии в профессиональной деятельности.</w:t>
      </w:r>
    </w:p>
    <w:p w:rsidR="00C21922" w:rsidRDefault="00C21922" w:rsidP="008C3E4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ОК 10. </w:t>
      </w:r>
      <w:r w:rsidRPr="00C21922">
        <w:rPr>
          <w:rFonts w:ascii="Times New Roman" w:hAnsi="Times New Roman"/>
          <w:sz w:val="28"/>
          <w:szCs w:val="28"/>
        </w:rPr>
        <w:t>Пользоваться профессиональной документацией на государственном и иностранном языках.</w:t>
      </w:r>
    </w:p>
    <w:p w:rsidR="00C21922" w:rsidRPr="00ED74B7" w:rsidRDefault="00C21922" w:rsidP="008C3E4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ОК 11. </w:t>
      </w:r>
      <w:r w:rsidR="00E75E77" w:rsidRPr="00E75E77">
        <w:rPr>
          <w:rFonts w:ascii="Times New Roman" w:hAnsi="Times New Roman"/>
          <w:sz w:val="28"/>
          <w:szCs w:val="28"/>
        </w:rPr>
        <w:t>Использовать знания по финансовой грамотности, планировать предпринимательскую деятельность в профессиональной сфере.</w:t>
      </w:r>
    </w:p>
    <w:p w:rsidR="008C3E4B" w:rsidRPr="00ED74B7" w:rsidRDefault="008C3E4B" w:rsidP="008C3E4B">
      <w:pPr>
        <w:spacing w:line="240" w:lineRule="auto"/>
        <w:ind w:firstLine="709"/>
        <w:contextualSpacing/>
        <w:jc w:val="both"/>
        <w:rPr>
          <w:rFonts w:ascii="Times New Roman" w:hAnsi="Times New Roman"/>
          <w:sz w:val="28"/>
          <w:szCs w:val="28"/>
        </w:rPr>
      </w:pPr>
      <w:r w:rsidRPr="00EF52E0">
        <w:rPr>
          <w:rFonts w:ascii="Times New Roman" w:hAnsi="Times New Roman"/>
          <w:sz w:val="28"/>
          <w:szCs w:val="28"/>
        </w:rPr>
        <w:t>ПК</w:t>
      </w:r>
      <w:r>
        <w:rPr>
          <w:rFonts w:ascii="Times New Roman" w:hAnsi="Times New Roman"/>
          <w:sz w:val="28"/>
          <w:szCs w:val="28"/>
        </w:rPr>
        <w:t xml:space="preserve"> </w:t>
      </w:r>
      <w:r w:rsidRPr="00EF52E0">
        <w:rPr>
          <w:rFonts w:ascii="Times New Roman" w:hAnsi="Times New Roman"/>
          <w:sz w:val="28"/>
          <w:szCs w:val="28"/>
        </w:rPr>
        <w:t>1.1. Осуществлять сбор, систематизацию и анализ данных, необходимых для</w:t>
      </w:r>
      <w:r w:rsidRPr="00ED74B7">
        <w:rPr>
          <w:rFonts w:ascii="Times New Roman" w:hAnsi="Times New Roman"/>
          <w:sz w:val="28"/>
          <w:szCs w:val="28"/>
        </w:rPr>
        <w:t xml:space="preserve"> разработки технического задания дизайн-продукта.</w:t>
      </w:r>
    </w:p>
    <w:p w:rsidR="008C3E4B" w:rsidRPr="00ED74B7" w:rsidRDefault="008C3E4B" w:rsidP="008C3E4B">
      <w:pPr>
        <w:spacing w:line="240" w:lineRule="auto"/>
        <w:ind w:firstLine="709"/>
        <w:contextualSpacing/>
        <w:jc w:val="both"/>
        <w:rPr>
          <w:rFonts w:ascii="Times New Roman" w:hAnsi="Times New Roman"/>
          <w:sz w:val="28"/>
          <w:szCs w:val="28"/>
        </w:rPr>
      </w:pPr>
      <w:r w:rsidRPr="00ED74B7">
        <w:rPr>
          <w:rFonts w:ascii="Times New Roman" w:hAnsi="Times New Roman"/>
          <w:sz w:val="28"/>
          <w:szCs w:val="28"/>
        </w:rPr>
        <w:t>ПК</w:t>
      </w:r>
      <w:r>
        <w:rPr>
          <w:rFonts w:ascii="Times New Roman" w:hAnsi="Times New Roman"/>
          <w:sz w:val="28"/>
          <w:szCs w:val="28"/>
        </w:rPr>
        <w:t xml:space="preserve"> </w:t>
      </w:r>
      <w:r w:rsidRPr="00ED74B7">
        <w:rPr>
          <w:rFonts w:ascii="Times New Roman" w:hAnsi="Times New Roman"/>
          <w:sz w:val="28"/>
          <w:szCs w:val="28"/>
        </w:rPr>
        <w:t>1.2. Определять выбор технических и программных средств для разработки дизайн-макета с учетом их особенностей использования.</w:t>
      </w:r>
    </w:p>
    <w:p w:rsidR="008C3E4B" w:rsidRPr="00ED74B7" w:rsidRDefault="008C3E4B" w:rsidP="008C3E4B">
      <w:pPr>
        <w:spacing w:line="240" w:lineRule="auto"/>
        <w:ind w:firstLine="709"/>
        <w:contextualSpacing/>
        <w:jc w:val="both"/>
        <w:rPr>
          <w:rFonts w:ascii="Times New Roman" w:hAnsi="Times New Roman"/>
          <w:sz w:val="28"/>
          <w:szCs w:val="28"/>
        </w:rPr>
      </w:pPr>
      <w:r w:rsidRPr="00ED74B7">
        <w:rPr>
          <w:rFonts w:ascii="Times New Roman" w:hAnsi="Times New Roman"/>
          <w:sz w:val="28"/>
          <w:szCs w:val="28"/>
        </w:rPr>
        <w:t>ПК 1.3. Формировать готовое техническое задание в соответствии с требованиями к структуре и содержанию.</w:t>
      </w:r>
    </w:p>
    <w:p w:rsidR="009C2607" w:rsidRDefault="008C3E4B" w:rsidP="00467DAD">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ПК </w:t>
      </w:r>
      <w:r w:rsidRPr="00ED74B7">
        <w:rPr>
          <w:rFonts w:ascii="Times New Roman" w:hAnsi="Times New Roman"/>
          <w:sz w:val="28"/>
          <w:szCs w:val="28"/>
        </w:rPr>
        <w:t>1.4. Выполнять процедуру согласования (утверждения) с заказчиком.</w:t>
      </w:r>
    </w:p>
    <w:p w:rsidR="00BF3DBD" w:rsidRPr="00BF3DBD" w:rsidRDefault="00BF3DBD" w:rsidP="00BF3DBD">
      <w:pPr>
        <w:autoSpaceDE w:val="0"/>
        <w:autoSpaceDN w:val="0"/>
        <w:adjustRightInd w:val="0"/>
        <w:spacing w:after="0" w:line="240" w:lineRule="auto"/>
        <w:jc w:val="both"/>
        <w:rPr>
          <w:rFonts w:ascii="Times New Roman" w:eastAsia="Times New Roman" w:hAnsi="Times New Roman" w:cs="Times New Roman"/>
          <w:sz w:val="28"/>
          <w:szCs w:val="28"/>
        </w:rPr>
      </w:pPr>
      <w:r w:rsidRPr="00BF3DBD">
        <w:rPr>
          <w:rFonts w:ascii="Calibri" w:eastAsia="Times New Roman" w:hAnsi="Calibri" w:cs="Times New Roman"/>
          <w:i/>
          <w:iCs/>
          <w:color w:val="FF0000"/>
          <w:sz w:val="28"/>
          <w:szCs w:val="28"/>
        </w:rPr>
        <w:tab/>
      </w:r>
      <w:r w:rsidRPr="00BF3DBD">
        <w:rPr>
          <w:rFonts w:ascii="Times New Roman" w:eastAsia="Times New Roman" w:hAnsi="Times New Roman" w:cs="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BF3DBD" w:rsidRPr="00BF3DBD" w:rsidRDefault="00BF3DBD" w:rsidP="006D55B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BF3DBD" w:rsidRPr="00BF3DBD" w:rsidRDefault="00BF3DBD" w:rsidP="006D55B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В качестве форм и методов контроля самостоятельной работы студентов могут быть использованы семинарские занятия, зачеты, тестирование, и др.</w:t>
      </w:r>
    </w:p>
    <w:p w:rsidR="00BF3DBD" w:rsidRPr="00BF3DBD" w:rsidRDefault="00BF3DBD" w:rsidP="006D55B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Критериями оценки результатов самостоятельной работы студента являются:</w:t>
      </w:r>
    </w:p>
    <w:p w:rsidR="00BF3DBD" w:rsidRPr="0040250B" w:rsidRDefault="00BF3DBD" w:rsidP="0040250B">
      <w:pPr>
        <w:pStyle w:val="a3"/>
        <w:numPr>
          <w:ilvl w:val="0"/>
          <w:numId w:val="22"/>
        </w:numPr>
        <w:autoSpaceDE w:val="0"/>
        <w:autoSpaceDN w:val="0"/>
        <w:adjustRightInd w:val="0"/>
        <w:spacing w:after="0" w:line="240" w:lineRule="auto"/>
        <w:jc w:val="both"/>
        <w:rPr>
          <w:rFonts w:ascii="Times New Roman" w:eastAsia="Times New Roman" w:hAnsi="Times New Roman"/>
          <w:sz w:val="28"/>
          <w:szCs w:val="28"/>
        </w:rPr>
      </w:pPr>
      <w:r w:rsidRPr="0040250B">
        <w:rPr>
          <w:rFonts w:ascii="Times New Roman" w:eastAsia="Times New Roman" w:hAnsi="Times New Roman"/>
          <w:sz w:val="28"/>
          <w:szCs w:val="28"/>
        </w:rPr>
        <w:t>уровень освоения студентом учебного материала;</w:t>
      </w:r>
    </w:p>
    <w:p w:rsidR="00BF3DBD" w:rsidRPr="0040250B" w:rsidRDefault="00BF3DBD" w:rsidP="0040250B">
      <w:pPr>
        <w:pStyle w:val="a3"/>
        <w:numPr>
          <w:ilvl w:val="0"/>
          <w:numId w:val="22"/>
        </w:numPr>
        <w:autoSpaceDE w:val="0"/>
        <w:autoSpaceDN w:val="0"/>
        <w:adjustRightInd w:val="0"/>
        <w:spacing w:after="0" w:line="240" w:lineRule="auto"/>
        <w:jc w:val="both"/>
        <w:rPr>
          <w:rFonts w:ascii="Times New Roman" w:eastAsia="Times New Roman" w:hAnsi="Times New Roman"/>
          <w:sz w:val="28"/>
          <w:szCs w:val="28"/>
        </w:rPr>
      </w:pPr>
      <w:r w:rsidRPr="0040250B">
        <w:rPr>
          <w:rFonts w:ascii="Times New Roman" w:eastAsia="Times New Roman" w:hAnsi="Times New Roman"/>
          <w:sz w:val="28"/>
          <w:szCs w:val="28"/>
        </w:rPr>
        <w:t>умение студента использовать теоретические знания при выполнении практических задач;</w:t>
      </w:r>
    </w:p>
    <w:p w:rsidR="00BF3DBD" w:rsidRPr="0040250B" w:rsidRDefault="00BF3DBD" w:rsidP="0040250B">
      <w:pPr>
        <w:pStyle w:val="a3"/>
        <w:numPr>
          <w:ilvl w:val="0"/>
          <w:numId w:val="22"/>
        </w:numPr>
        <w:autoSpaceDE w:val="0"/>
        <w:autoSpaceDN w:val="0"/>
        <w:adjustRightInd w:val="0"/>
        <w:spacing w:after="0" w:line="240" w:lineRule="auto"/>
        <w:jc w:val="both"/>
        <w:rPr>
          <w:rFonts w:ascii="Times New Roman" w:eastAsia="Times New Roman" w:hAnsi="Times New Roman"/>
          <w:sz w:val="28"/>
          <w:szCs w:val="28"/>
        </w:rPr>
      </w:pPr>
      <w:proofErr w:type="spellStart"/>
      <w:r w:rsidRPr="0040250B">
        <w:rPr>
          <w:rFonts w:ascii="Times New Roman" w:eastAsia="Times New Roman" w:hAnsi="Times New Roman"/>
          <w:sz w:val="28"/>
          <w:szCs w:val="28"/>
        </w:rPr>
        <w:t>сформированность</w:t>
      </w:r>
      <w:proofErr w:type="spellEnd"/>
      <w:r w:rsidRPr="0040250B">
        <w:rPr>
          <w:rFonts w:ascii="Times New Roman" w:eastAsia="Times New Roman" w:hAnsi="Times New Roman"/>
          <w:sz w:val="28"/>
          <w:szCs w:val="28"/>
        </w:rPr>
        <w:t xml:space="preserve"> </w:t>
      </w:r>
      <w:proofErr w:type="spellStart"/>
      <w:r w:rsidRPr="0040250B">
        <w:rPr>
          <w:rFonts w:ascii="Times New Roman" w:eastAsia="Times New Roman" w:hAnsi="Times New Roman"/>
          <w:sz w:val="28"/>
          <w:szCs w:val="28"/>
        </w:rPr>
        <w:t>общеучебных</w:t>
      </w:r>
      <w:proofErr w:type="spellEnd"/>
      <w:r w:rsidRPr="0040250B">
        <w:rPr>
          <w:rFonts w:ascii="Times New Roman" w:eastAsia="Times New Roman" w:hAnsi="Times New Roman"/>
          <w:sz w:val="28"/>
          <w:szCs w:val="28"/>
        </w:rPr>
        <w:t xml:space="preserve"> умений;</w:t>
      </w:r>
    </w:p>
    <w:p w:rsidR="00BF3DBD" w:rsidRPr="0040250B" w:rsidRDefault="00BF3DBD" w:rsidP="0040250B">
      <w:pPr>
        <w:pStyle w:val="a3"/>
        <w:numPr>
          <w:ilvl w:val="0"/>
          <w:numId w:val="22"/>
        </w:numPr>
        <w:autoSpaceDE w:val="0"/>
        <w:autoSpaceDN w:val="0"/>
        <w:adjustRightInd w:val="0"/>
        <w:spacing w:after="0" w:line="240" w:lineRule="auto"/>
        <w:jc w:val="both"/>
        <w:rPr>
          <w:rFonts w:ascii="Times New Roman" w:eastAsia="Times New Roman" w:hAnsi="Times New Roman"/>
          <w:sz w:val="28"/>
          <w:szCs w:val="28"/>
        </w:rPr>
      </w:pPr>
      <w:r w:rsidRPr="0040250B">
        <w:rPr>
          <w:rFonts w:ascii="Times New Roman" w:eastAsia="Times New Roman" w:hAnsi="Times New Roman"/>
          <w:sz w:val="28"/>
          <w:szCs w:val="28"/>
        </w:rPr>
        <w:t>обоснованность и четкость изложения ответа;</w:t>
      </w:r>
    </w:p>
    <w:p w:rsidR="00BF3DBD" w:rsidRPr="0040250B" w:rsidRDefault="00BF3DBD" w:rsidP="0040250B">
      <w:pPr>
        <w:pStyle w:val="a3"/>
        <w:numPr>
          <w:ilvl w:val="0"/>
          <w:numId w:val="22"/>
        </w:numPr>
        <w:autoSpaceDE w:val="0"/>
        <w:autoSpaceDN w:val="0"/>
        <w:adjustRightInd w:val="0"/>
        <w:spacing w:after="0" w:line="240" w:lineRule="auto"/>
        <w:jc w:val="both"/>
        <w:rPr>
          <w:rFonts w:ascii="Times New Roman" w:eastAsia="Times New Roman" w:hAnsi="Times New Roman"/>
          <w:sz w:val="28"/>
          <w:szCs w:val="28"/>
        </w:rPr>
      </w:pPr>
      <w:r w:rsidRPr="0040250B">
        <w:rPr>
          <w:rFonts w:ascii="Times New Roman" w:eastAsia="Times New Roman" w:hAnsi="Times New Roman"/>
          <w:sz w:val="28"/>
          <w:szCs w:val="28"/>
        </w:rPr>
        <w:t>оформление материала в соответствии с требованиями.</w:t>
      </w:r>
    </w:p>
    <w:p w:rsidR="00BF3DBD" w:rsidRDefault="00BF3DBD" w:rsidP="00BF3DBD">
      <w:pPr>
        <w:shd w:val="clear" w:color="auto" w:fill="FFFFFF"/>
        <w:tabs>
          <w:tab w:val="left" w:pos="1440"/>
        </w:tabs>
        <w:spacing w:after="0" w:line="240" w:lineRule="auto"/>
        <w:jc w:val="both"/>
        <w:rPr>
          <w:rFonts w:ascii="Times New Roman" w:eastAsia="Times New Roman" w:hAnsi="Times New Roman" w:cs="Times New Roman"/>
          <w:i/>
          <w:iCs/>
          <w:color w:val="FF0000"/>
          <w:sz w:val="28"/>
          <w:szCs w:val="28"/>
          <w:lang w:eastAsia="ru-RU"/>
        </w:rPr>
      </w:pPr>
    </w:p>
    <w:p w:rsidR="00A71D62" w:rsidRDefault="00A71D62" w:rsidP="00BF3DBD">
      <w:pPr>
        <w:shd w:val="clear" w:color="auto" w:fill="FFFFFF"/>
        <w:tabs>
          <w:tab w:val="left" w:pos="1440"/>
        </w:tabs>
        <w:spacing w:after="0" w:line="240" w:lineRule="auto"/>
        <w:jc w:val="both"/>
        <w:rPr>
          <w:rFonts w:ascii="Times New Roman" w:eastAsia="Times New Roman" w:hAnsi="Times New Roman" w:cs="Times New Roman"/>
          <w:i/>
          <w:iCs/>
          <w:color w:val="FF0000"/>
          <w:sz w:val="28"/>
          <w:szCs w:val="28"/>
          <w:lang w:eastAsia="ru-RU"/>
        </w:rPr>
      </w:pPr>
    </w:p>
    <w:p w:rsidR="003D30AB" w:rsidRDefault="003D30AB" w:rsidP="00BF3DBD">
      <w:pPr>
        <w:shd w:val="clear" w:color="auto" w:fill="FFFFFF"/>
        <w:tabs>
          <w:tab w:val="left" w:pos="1440"/>
        </w:tabs>
        <w:spacing w:after="0" w:line="240" w:lineRule="auto"/>
        <w:jc w:val="both"/>
        <w:rPr>
          <w:rFonts w:ascii="Times New Roman" w:eastAsia="Times New Roman" w:hAnsi="Times New Roman" w:cs="Times New Roman"/>
          <w:i/>
          <w:iCs/>
          <w:color w:val="FF0000"/>
          <w:sz w:val="28"/>
          <w:szCs w:val="28"/>
          <w:lang w:eastAsia="ru-RU"/>
        </w:rPr>
      </w:pPr>
    </w:p>
    <w:p w:rsidR="00A71D62" w:rsidRPr="00BF3DBD" w:rsidRDefault="00A71D62" w:rsidP="00BF3DBD">
      <w:pPr>
        <w:shd w:val="clear" w:color="auto" w:fill="FFFFFF"/>
        <w:tabs>
          <w:tab w:val="left" w:pos="1440"/>
        </w:tabs>
        <w:spacing w:after="0" w:line="240" w:lineRule="auto"/>
        <w:jc w:val="both"/>
        <w:rPr>
          <w:rFonts w:ascii="Times New Roman" w:eastAsia="Times New Roman" w:hAnsi="Times New Roman" w:cs="Times New Roman"/>
          <w:i/>
          <w:iCs/>
          <w:color w:val="FF0000"/>
          <w:sz w:val="28"/>
          <w:szCs w:val="28"/>
          <w:lang w:eastAsia="ru-RU"/>
        </w:rPr>
      </w:pPr>
    </w:p>
    <w:p w:rsidR="00BF3DBD" w:rsidRPr="00BF3DBD" w:rsidRDefault="00BF3DBD" w:rsidP="00DC4B00">
      <w:pPr>
        <w:shd w:val="clear" w:color="auto" w:fill="FFFFFF"/>
        <w:spacing w:after="0" w:line="240" w:lineRule="auto"/>
        <w:jc w:val="center"/>
        <w:rPr>
          <w:rFonts w:ascii="Times New Roman" w:eastAsia="Times New Roman" w:hAnsi="Times New Roman" w:cs="Times New Roman"/>
          <w:b/>
          <w:bCs/>
          <w:sz w:val="28"/>
          <w:szCs w:val="28"/>
          <w:lang w:eastAsia="ru-RU"/>
        </w:rPr>
      </w:pPr>
      <w:r w:rsidRPr="00BF3DBD">
        <w:rPr>
          <w:rFonts w:ascii="Times New Roman" w:eastAsia="Times New Roman" w:hAnsi="Times New Roman" w:cs="Times New Roman"/>
          <w:b/>
          <w:bCs/>
          <w:sz w:val="28"/>
          <w:szCs w:val="28"/>
          <w:lang w:eastAsia="ru-RU"/>
        </w:rPr>
        <w:t xml:space="preserve">Тематический план </w:t>
      </w:r>
      <w:r w:rsidR="00E75E77">
        <w:rPr>
          <w:rFonts w:ascii="Times New Roman" w:eastAsia="Times New Roman" w:hAnsi="Times New Roman" w:cs="Times New Roman"/>
          <w:b/>
          <w:bCs/>
          <w:sz w:val="28"/>
          <w:szCs w:val="28"/>
          <w:lang w:eastAsia="ru-RU"/>
        </w:rPr>
        <w:t>самостоятельной работы (</w:t>
      </w:r>
      <w:proofErr w:type="gramStart"/>
      <w:r w:rsidRPr="00BF3DBD">
        <w:rPr>
          <w:rFonts w:ascii="Times New Roman" w:eastAsia="Times New Roman" w:hAnsi="Times New Roman" w:cs="Times New Roman"/>
          <w:b/>
          <w:bCs/>
          <w:sz w:val="28"/>
          <w:szCs w:val="28"/>
          <w:lang w:eastAsia="ru-RU"/>
        </w:rPr>
        <w:t>СР</w:t>
      </w:r>
      <w:proofErr w:type="gramEnd"/>
      <w:r w:rsidRPr="00BF3DBD">
        <w:rPr>
          <w:rFonts w:ascii="Times New Roman" w:eastAsia="Times New Roman" w:hAnsi="Times New Roman" w:cs="Times New Roman"/>
          <w:b/>
          <w:bCs/>
          <w:sz w:val="28"/>
          <w:szCs w:val="28"/>
          <w:lang w:eastAsia="ru-RU"/>
        </w:rPr>
        <w:t>)</w:t>
      </w:r>
    </w:p>
    <w:tbl>
      <w:tblPr>
        <w:tblW w:w="0" w:type="auto"/>
        <w:tblLook w:val="00A0" w:firstRow="1" w:lastRow="0" w:firstColumn="1" w:lastColumn="0" w:noHBand="0" w:noVBand="0"/>
      </w:tblPr>
      <w:tblGrid>
        <w:gridCol w:w="2579"/>
        <w:gridCol w:w="5233"/>
        <w:gridCol w:w="1527"/>
      </w:tblGrid>
      <w:tr w:rsidR="00BF3DBD" w:rsidRPr="00BA0748" w:rsidTr="00B54DAF">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F3DBD" w:rsidRPr="00BA0748" w:rsidRDefault="00BF3DBD" w:rsidP="00323034">
            <w:pPr>
              <w:spacing w:after="0" w:line="256" w:lineRule="auto"/>
              <w:jc w:val="center"/>
              <w:rPr>
                <w:rFonts w:ascii="Times New Roman" w:eastAsia="Times New Roman" w:hAnsi="Times New Roman" w:cs="Times New Roman"/>
                <w:sz w:val="24"/>
                <w:szCs w:val="24"/>
              </w:rPr>
            </w:pPr>
            <w:r w:rsidRPr="00BA0748">
              <w:rPr>
                <w:rFonts w:ascii="Times New Roman" w:eastAsia="Times New Roman" w:hAnsi="Times New Roman" w:cs="Times New Roman"/>
                <w:sz w:val="24"/>
                <w:szCs w:val="24"/>
              </w:rPr>
              <w:t>Наименование раздела программы</w:t>
            </w:r>
          </w:p>
        </w:tc>
        <w:tc>
          <w:tcPr>
            <w:tcW w:w="52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F3DBD" w:rsidRPr="00BA0748" w:rsidRDefault="00BF3DBD" w:rsidP="00323034">
            <w:pPr>
              <w:spacing w:after="0" w:line="256" w:lineRule="auto"/>
              <w:jc w:val="center"/>
              <w:rPr>
                <w:rFonts w:ascii="Times New Roman" w:eastAsia="Times New Roman" w:hAnsi="Times New Roman" w:cs="Times New Roman"/>
                <w:sz w:val="24"/>
                <w:szCs w:val="24"/>
              </w:rPr>
            </w:pPr>
            <w:r w:rsidRPr="00BA0748">
              <w:rPr>
                <w:rFonts w:ascii="Times New Roman" w:eastAsia="Times New Roman" w:hAnsi="Times New Roman" w:cs="Times New Roman"/>
                <w:sz w:val="24"/>
                <w:szCs w:val="24"/>
              </w:rPr>
              <w:t>Темы самостоятельной работы</w:t>
            </w:r>
          </w:p>
        </w:tc>
        <w:tc>
          <w:tcPr>
            <w:tcW w:w="1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F3DBD" w:rsidRPr="00BA0748" w:rsidRDefault="00BF3DBD" w:rsidP="00323034">
            <w:pPr>
              <w:spacing w:after="0" w:line="240" w:lineRule="auto"/>
              <w:jc w:val="center"/>
              <w:rPr>
                <w:rFonts w:ascii="Times New Roman" w:eastAsia="Times New Roman" w:hAnsi="Times New Roman" w:cs="Times New Roman"/>
                <w:sz w:val="24"/>
                <w:szCs w:val="24"/>
                <w:lang w:eastAsia="ru-RU"/>
              </w:rPr>
            </w:pPr>
            <w:r w:rsidRPr="00BA0748">
              <w:rPr>
                <w:rFonts w:ascii="Times New Roman" w:eastAsia="Times New Roman" w:hAnsi="Times New Roman" w:cs="Times New Roman"/>
                <w:sz w:val="24"/>
                <w:szCs w:val="24"/>
                <w:lang w:eastAsia="ru-RU"/>
              </w:rPr>
              <w:t>Количество часов на выполнение ВСР</w:t>
            </w:r>
          </w:p>
        </w:tc>
      </w:tr>
      <w:tr w:rsidR="00BF3DBD" w:rsidRPr="00BA0748" w:rsidTr="00B54DAF">
        <w:trPr>
          <w:trHeight w:val="367"/>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A0748" w:rsidRDefault="002F0775"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sz w:val="24"/>
                <w:szCs w:val="24"/>
                <w:lang w:eastAsia="ru-RU"/>
              </w:rPr>
            </w:pPr>
            <w:r w:rsidRPr="00BA0748">
              <w:rPr>
                <w:rFonts w:ascii="Times New Roman" w:eastAsia="Calibri" w:hAnsi="Times New Roman" w:cs="Times New Roman"/>
                <w:bCs/>
                <w:sz w:val="24"/>
                <w:szCs w:val="24"/>
              </w:rPr>
              <w:t>Тема 1.1.  Композиция в графическом дизайне как основа будущего продукта</w:t>
            </w:r>
          </w:p>
        </w:tc>
        <w:tc>
          <w:tcPr>
            <w:tcW w:w="52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F3DBD" w:rsidRPr="00BA0748" w:rsidRDefault="002F0775" w:rsidP="00323034">
            <w:pPr>
              <w:spacing w:after="0" w:line="240" w:lineRule="auto"/>
              <w:rPr>
                <w:rFonts w:ascii="Times New Roman" w:eastAsia="Times New Roman" w:hAnsi="Times New Roman" w:cs="Times New Roman"/>
                <w:sz w:val="24"/>
                <w:szCs w:val="24"/>
              </w:rPr>
            </w:pPr>
            <w:r w:rsidRPr="00BA0748">
              <w:rPr>
                <w:rFonts w:ascii="Times New Roman" w:eastAsia="Calibri" w:hAnsi="Times New Roman" w:cs="Times New Roman"/>
                <w:sz w:val="24"/>
                <w:szCs w:val="24"/>
              </w:rPr>
              <w:t xml:space="preserve">Подготовить доклад, реферат, презентацию на тему: Роль цвета в композиции объектов дизайна. Возможности использования типологии цветовых гармоний, учета оптических иллюзий и психологических ассоциаций, вызываемых цветами, для достижения эстетической выразительности, художественной образности и </w:t>
            </w:r>
            <w:r w:rsidRPr="00BA0748">
              <w:rPr>
                <w:rFonts w:ascii="Times New Roman" w:eastAsia="Calibri" w:hAnsi="Times New Roman" w:cs="Times New Roman"/>
                <w:sz w:val="24"/>
                <w:szCs w:val="24"/>
              </w:rPr>
              <w:lastRenderedPageBreak/>
              <w:t>композиционной целостности произведений дизайна.</w:t>
            </w:r>
          </w:p>
        </w:tc>
        <w:tc>
          <w:tcPr>
            <w:tcW w:w="1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A0748" w:rsidRDefault="00032510" w:rsidP="00323034">
            <w:pPr>
              <w:spacing w:after="0" w:line="240" w:lineRule="auto"/>
              <w:jc w:val="center"/>
              <w:rPr>
                <w:rFonts w:ascii="Times New Roman" w:eastAsia="Times New Roman" w:hAnsi="Times New Roman" w:cs="Times New Roman"/>
                <w:sz w:val="24"/>
                <w:szCs w:val="24"/>
                <w:lang w:eastAsia="ru-RU"/>
              </w:rPr>
            </w:pPr>
            <w:r w:rsidRPr="00BA0748">
              <w:rPr>
                <w:rFonts w:ascii="Times New Roman" w:eastAsia="Times New Roman" w:hAnsi="Times New Roman" w:cs="Times New Roman"/>
                <w:sz w:val="24"/>
                <w:szCs w:val="24"/>
                <w:lang w:eastAsia="ru-RU"/>
              </w:rPr>
              <w:lastRenderedPageBreak/>
              <w:t>2</w:t>
            </w:r>
          </w:p>
        </w:tc>
      </w:tr>
      <w:tr w:rsidR="00BF3DBD" w:rsidRPr="00BA0748" w:rsidTr="00B54DAF">
        <w:trPr>
          <w:trHeight w:val="554"/>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A0748" w:rsidRDefault="002616C6"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BA0748">
              <w:rPr>
                <w:rFonts w:ascii="Times New Roman" w:eastAsia="Calibri" w:hAnsi="Times New Roman" w:cs="Times New Roman"/>
                <w:bCs/>
                <w:sz w:val="24"/>
                <w:szCs w:val="24"/>
              </w:rPr>
              <w:lastRenderedPageBreak/>
              <w:t>Тема 1.3. Художественный образ элементов графического дизайна</w:t>
            </w:r>
          </w:p>
        </w:tc>
        <w:tc>
          <w:tcPr>
            <w:tcW w:w="52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616C6" w:rsidRPr="00BA0748" w:rsidRDefault="002616C6"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BA0748">
              <w:rPr>
                <w:rFonts w:ascii="Times New Roman" w:eastAsia="Calibri" w:hAnsi="Times New Roman" w:cs="Times New Roman"/>
                <w:sz w:val="24"/>
                <w:szCs w:val="24"/>
              </w:rPr>
              <w:t>Воплощение художественного образа средствами типографской формы.</w:t>
            </w:r>
          </w:p>
          <w:p w:rsidR="006D55B6" w:rsidRPr="00BA0748" w:rsidRDefault="002616C6"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BA0748">
              <w:rPr>
                <w:rFonts w:ascii="Times New Roman" w:eastAsia="Calibri" w:hAnsi="Times New Roman" w:cs="Times New Roman"/>
                <w:sz w:val="24"/>
                <w:szCs w:val="24"/>
              </w:rPr>
              <w:t>Трансформация изобразительного образа в знаковый.</w:t>
            </w:r>
          </w:p>
        </w:tc>
        <w:tc>
          <w:tcPr>
            <w:tcW w:w="1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A0748" w:rsidRDefault="002616C6" w:rsidP="00323034">
            <w:pPr>
              <w:spacing w:after="0" w:line="240" w:lineRule="auto"/>
              <w:jc w:val="center"/>
              <w:rPr>
                <w:rFonts w:ascii="Times New Roman" w:eastAsia="Times New Roman" w:hAnsi="Times New Roman" w:cs="Times New Roman"/>
                <w:sz w:val="24"/>
                <w:szCs w:val="24"/>
                <w:lang w:eastAsia="ru-RU"/>
              </w:rPr>
            </w:pPr>
            <w:r w:rsidRPr="00BA0748">
              <w:rPr>
                <w:rFonts w:ascii="Times New Roman" w:eastAsia="Times New Roman" w:hAnsi="Times New Roman" w:cs="Times New Roman"/>
                <w:sz w:val="24"/>
                <w:szCs w:val="24"/>
                <w:lang w:eastAsia="ru-RU"/>
              </w:rPr>
              <w:t>4</w:t>
            </w:r>
          </w:p>
        </w:tc>
      </w:tr>
      <w:tr w:rsidR="00BF3DBD" w:rsidRPr="00BA0748" w:rsidTr="00B54DAF">
        <w:trPr>
          <w:trHeight w:val="554"/>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A0748" w:rsidRDefault="00E77460" w:rsidP="00323034">
            <w:pPr>
              <w:spacing w:after="0" w:line="256" w:lineRule="auto"/>
              <w:rPr>
                <w:rFonts w:ascii="Calibri" w:eastAsia="Calibri" w:hAnsi="Calibri" w:cs="Times New Roman"/>
                <w:sz w:val="24"/>
                <w:szCs w:val="24"/>
              </w:rPr>
            </w:pPr>
            <w:r w:rsidRPr="00BA0748">
              <w:rPr>
                <w:rFonts w:ascii="Times New Roman" w:eastAsia="Calibri" w:hAnsi="Times New Roman" w:cs="Times New Roman"/>
                <w:bCs/>
                <w:sz w:val="24"/>
                <w:szCs w:val="24"/>
              </w:rPr>
              <w:t>Тема 1.4. Проектирование в графическом дизайне</w:t>
            </w:r>
          </w:p>
        </w:tc>
        <w:tc>
          <w:tcPr>
            <w:tcW w:w="52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A0748" w:rsidRDefault="00E77460"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A0748">
              <w:rPr>
                <w:rFonts w:ascii="Times New Roman" w:eastAsia="Calibri" w:hAnsi="Times New Roman" w:cs="Times New Roman"/>
                <w:sz w:val="24"/>
                <w:szCs w:val="24"/>
              </w:rPr>
              <w:t>Разработать элементы графического комплекса.</w:t>
            </w:r>
          </w:p>
        </w:tc>
        <w:tc>
          <w:tcPr>
            <w:tcW w:w="1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A0748" w:rsidRDefault="00BF3DBD" w:rsidP="00323034">
            <w:pPr>
              <w:spacing w:after="0" w:line="240" w:lineRule="auto"/>
              <w:jc w:val="center"/>
              <w:rPr>
                <w:rFonts w:ascii="Times New Roman" w:eastAsia="Times New Roman" w:hAnsi="Times New Roman" w:cs="Times New Roman"/>
                <w:sz w:val="24"/>
                <w:szCs w:val="24"/>
                <w:lang w:eastAsia="ru-RU"/>
              </w:rPr>
            </w:pPr>
            <w:r w:rsidRPr="00BA0748">
              <w:rPr>
                <w:rFonts w:ascii="Times New Roman" w:eastAsia="Times New Roman" w:hAnsi="Times New Roman" w:cs="Times New Roman"/>
                <w:sz w:val="24"/>
                <w:szCs w:val="24"/>
                <w:lang w:eastAsia="ru-RU"/>
              </w:rPr>
              <w:t>2</w:t>
            </w:r>
          </w:p>
        </w:tc>
      </w:tr>
      <w:tr w:rsidR="00B54DAF" w:rsidRPr="00BA0748" w:rsidTr="00B54DAF">
        <w:trPr>
          <w:trHeight w:val="554"/>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B54DAF" w:rsidRDefault="00B54DAF" w:rsidP="00323034">
            <w:pPr>
              <w:spacing w:after="0" w:line="256" w:lineRule="auto"/>
              <w:rPr>
                <w:rFonts w:ascii="Times New Roman" w:eastAsia="Calibri" w:hAnsi="Times New Roman" w:cs="Times New Roman"/>
                <w:bCs/>
                <w:sz w:val="24"/>
                <w:szCs w:val="24"/>
              </w:rPr>
            </w:pPr>
            <w:r w:rsidRPr="00B54DAF">
              <w:rPr>
                <w:rFonts w:ascii="Times New Roman" w:hAnsi="Times New Roman"/>
                <w:bCs/>
                <w:sz w:val="24"/>
                <w:szCs w:val="24"/>
              </w:rPr>
              <w:t>Тема 2.2. Концептуальный дизайн-проект</w:t>
            </w:r>
          </w:p>
        </w:tc>
        <w:tc>
          <w:tcPr>
            <w:tcW w:w="52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BA0748" w:rsidRDefault="00B54DAF"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B54DAF">
              <w:rPr>
                <w:rFonts w:ascii="Times New Roman" w:eastAsia="Calibri" w:hAnsi="Times New Roman" w:cs="Times New Roman"/>
                <w:sz w:val="24"/>
                <w:szCs w:val="24"/>
              </w:rPr>
              <w:t>Менеджмент при разработке ТЗ.</w:t>
            </w:r>
          </w:p>
        </w:tc>
        <w:tc>
          <w:tcPr>
            <w:tcW w:w="1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BA0748" w:rsidRDefault="00B54DAF"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B54DAF" w:rsidRPr="00BA0748" w:rsidTr="00E17394">
        <w:trPr>
          <w:trHeight w:val="299"/>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B54DAF" w:rsidRDefault="00B54DAF" w:rsidP="00323034">
            <w:pPr>
              <w:spacing w:after="0" w:line="256" w:lineRule="auto"/>
              <w:rPr>
                <w:rFonts w:ascii="Times New Roman" w:hAnsi="Times New Roman"/>
                <w:bCs/>
                <w:sz w:val="24"/>
                <w:szCs w:val="24"/>
              </w:rPr>
            </w:pPr>
            <w:r w:rsidRPr="00B54DAF">
              <w:rPr>
                <w:rFonts w:ascii="Times New Roman" w:hAnsi="Times New Roman"/>
                <w:bCs/>
                <w:sz w:val="24"/>
                <w:szCs w:val="24"/>
              </w:rPr>
              <w:t xml:space="preserve">Тема 2.4. </w:t>
            </w:r>
            <w:proofErr w:type="spellStart"/>
            <w:r w:rsidRPr="00B54DAF">
              <w:rPr>
                <w:rFonts w:ascii="Times New Roman" w:hAnsi="Times New Roman"/>
                <w:bCs/>
                <w:sz w:val="24"/>
                <w:szCs w:val="24"/>
              </w:rPr>
              <w:t>Типографика</w:t>
            </w:r>
            <w:proofErr w:type="spellEnd"/>
          </w:p>
        </w:tc>
        <w:tc>
          <w:tcPr>
            <w:tcW w:w="52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B54DAF" w:rsidRDefault="00B54DAF"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6C7E1F">
              <w:rPr>
                <w:rFonts w:ascii="Times New Roman" w:hAnsi="Times New Roman"/>
                <w:sz w:val="24"/>
                <w:szCs w:val="24"/>
              </w:rPr>
              <w:t xml:space="preserve">Применение </w:t>
            </w:r>
            <w:proofErr w:type="spellStart"/>
            <w:r w:rsidRPr="006C7E1F">
              <w:rPr>
                <w:rFonts w:ascii="Times New Roman" w:hAnsi="Times New Roman"/>
                <w:sz w:val="24"/>
                <w:szCs w:val="24"/>
              </w:rPr>
              <w:t>типографики</w:t>
            </w:r>
            <w:proofErr w:type="spellEnd"/>
            <w:r w:rsidRPr="006C7E1F">
              <w:rPr>
                <w:rFonts w:ascii="Times New Roman" w:hAnsi="Times New Roman"/>
                <w:sz w:val="24"/>
                <w:szCs w:val="24"/>
              </w:rPr>
              <w:t xml:space="preserve"> в рекламе</w:t>
            </w:r>
          </w:p>
        </w:tc>
        <w:tc>
          <w:tcPr>
            <w:tcW w:w="1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Default="00B54DAF"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B54DAF" w:rsidRPr="00BA0748" w:rsidTr="00B54DAF">
        <w:trPr>
          <w:trHeight w:val="554"/>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B54DAF" w:rsidRDefault="00B54DAF" w:rsidP="00323034">
            <w:pPr>
              <w:spacing w:after="0" w:line="256" w:lineRule="auto"/>
              <w:rPr>
                <w:rFonts w:ascii="Times New Roman" w:hAnsi="Times New Roman"/>
                <w:bCs/>
                <w:sz w:val="24"/>
                <w:szCs w:val="24"/>
              </w:rPr>
            </w:pPr>
            <w:r w:rsidRPr="00B54DAF">
              <w:rPr>
                <w:rFonts w:ascii="Times New Roman" w:hAnsi="Times New Roman"/>
                <w:bCs/>
                <w:sz w:val="24"/>
                <w:szCs w:val="24"/>
              </w:rPr>
              <w:t xml:space="preserve">Тема 2.7. </w:t>
            </w:r>
            <w:proofErr w:type="spellStart"/>
            <w:r w:rsidRPr="00B54DAF">
              <w:rPr>
                <w:rFonts w:ascii="Times New Roman" w:hAnsi="Times New Roman"/>
                <w:bCs/>
                <w:sz w:val="24"/>
                <w:szCs w:val="24"/>
              </w:rPr>
              <w:t>Adobe</w:t>
            </w:r>
            <w:proofErr w:type="spellEnd"/>
            <w:r w:rsidRPr="00B54DAF">
              <w:rPr>
                <w:rFonts w:ascii="Times New Roman" w:hAnsi="Times New Roman"/>
                <w:bCs/>
                <w:sz w:val="24"/>
                <w:szCs w:val="24"/>
              </w:rPr>
              <w:t xml:space="preserve"> </w:t>
            </w:r>
            <w:proofErr w:type="spellStart"/>
            <w:r w:rsidRPr="00B54DAF">
              <w:rPr>
                <w:rFonts w:ascii="Times New Roman" w:hAnsi="Times New Roman"/>
                <w:bCs/>
                <w:sz w:val="24"/>
                <w:szCs w:val="24"/>
              </w:rPr>
              <w:t>InDesign</w:t>
            </w:r>
            <w:proofErr w:type="spellEnd"/>
          </w:p>
        </w:tc>
        <w:tc>
          <w:tcPr>
            <w:tcW w:w="52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6C7E1F" w:rsidRDefault="00B54DAF"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C7E1F">
              <w:rPr>
                <w:rFonts w:ascii="Times New Roman" w:hAnsi="Times New Roman"/>
                <w:sz w:val="24"/>
                <w:szCs w:val="24"/>
              </w:rPr>
              <w:t>Подготовить доклад на тему: Управление читательским вниманием</w:t>
            </w:r>
          </w:p>
        </w:tc>
        <w:tc>
          <w:tcPr>
            <w:tcW w:w="1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Default="00B54DAF"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B54DAF" w:rsidRPr="00BA0748" w:rsidTr="00B54DAF">
        <w:trPr>
          <w:trHeight w:val="554"/>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B54DAF" w:rsidRDefault="00B54DAF" w:rsidP="00323034">
            <w:pPr>
              <w:spacing w:after="0" w:line="256" w:lineRule="auto"/>
              <w:rPr>
                <w:rFonts w:ascii="Times New Roman" w:hAnsi="Times New Roman"/>
                <w:bCs/>
                <w:sz w:val="24"/>
                <w:szCs w:val="24"/>
              </w:rPr>
            </w:pPr>
            <w:r w:rsidRPr="00B54DAF">
              <w:rPr>
                <w:rFonts w:ascii="Times New Roman" w:hAnsi="Times New Roman"/>
                <w:bCs/>
                <w:sz w:val="24"/>
                <w:szCs w:val="24"/>
              </w:rPr>
              <w:t>Тема 2.9. Интерактивные элементы электронных изданий</w:t>
            </w:r>
          </w:p>
        </w:tc>
        <w:tc>
          <w:tcPr>
            <w:tcW w:w="52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6C7E1F" w:rsidRDefault="00B54DAF"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C7E1F">
              <w:rPr>
                <w:rFonts w:ascii="Times New Roman" w:hAnsi="Times New Roman"/>
                <w:sz w:val="24"/>
                <w:szCs w:val="24"/>
              </w:rPr>
              <w:t>Создание предметного указателя книги</w:t>
            </w:r>
          </w:p>
        </w:tc>
        <w:tc>
          <w:tcPr>
            <w:tcW w:w="1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Default="00B54DAF"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47300" w:rsidRPr="00BA0748" w:rsidTr="00B54DAF">
        <w:trPr>
          <w:trHeight w:val="554"/>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47300" w:rsidRPr="00B54DAF" w:rsidRDefault="00547300" w:rsidP="00323034">
            <w:pPr>
              <w:spacing w:after="0" w:line="256" w:lineRule="auto"/>
              <w:rPr>
                <w:rFonts w:ascii="Times New Roman" w:hAnsi="Times New Roman"/>
                <w:bCs/>
                <w:sz w:val="24"/>
                <w:szCs w:val="24"/>
              </w:rPr>
            </w:pPr>
            <w:r w:rsidRPr="00547300">
              <w:rPr>
                <w:rFonts w:ascii="Times New Roman" w:hAnsi="Times New Roman"/>
                <w:bCs/>
                <w:sz w:val="24"/>
                <w:szCs w:val="24"/>
              </w:rPr>
              <w:t>Тема 2.10. Расширенная интерактивность</w:t>
            </w:r>
          </w:p>
        </w:tc>
        <w:tc>
          <w:tcPr>
            <w:tcW w:w="52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47300" w:rsidRPr="006C7E1F" w:rsidRDefault="00547300"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C7E1F">
              <w:rPr>
                <w:rFonts w:ascii="Times New Roman" w:hAnsi="Times New Roman"/>
                <w:sz w:val="24"/>
                <w:szCs w:val="24"/>
              </w:rPr>
              <w:t>Добавление звукового файла в документ и создание кнопки для его во</w:t>
            </w:r>
            <w:r w:rsidR="008F3CD1">
              <w:rPr>
                <w:rFonts w:ascii="Times New Roman" w:hAnsi="Times New Roman"/>
                <w:sz w:val="24"/>
                <w:szCs w:val="24"/>
              </w:rPr>
              <w:t>с</w:t>
            </w:r>
            <w:r w:rsidRPr="006C7E1F">
              <w:rPr>
                <w:rFonts w:ascii="Times New Roman" w:hAnsi="Times New Roman"/>
                <w:sz w:val="24"/>
                <w:szCs w:val="24"/>
              </w:rPr>
              <w:t>произведения</w:t>
            </w:r>
          </w:p>
        </w:tc>
        <w:tc>
          <w:tcPr>
            <w:tcW w:w="1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47300" w:rsidRDefault="00547300"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BF3DBD" w:rsidRPr="00BA0748" w:rsidTr="00B54DAF">
        <w:tc>
          <w:tcPr>
            <w:tcW w:w="257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F3DBD" w:rsidRPr="00BA0748" w:rsidRDefault="00BF3DBD" w:rsidP="00323034">
            <w:pPr>
              <w:spacing w:after="0" w:line="240" w:lineRule="auto"/>
              <w:rPr>
                <w:rFonts w:ascii="Times New Roman" w:eastAsia="Times New Roman" w:hAnsi="Times New Roman" w:cs="Times New Roman"/>
                <w:color w:val="000000"/>
                <w:sz w:val="24"/>
                <w:szCs w:val="24"/>
                <w:lang w:eastAsia="ru-RU"/>
              </w:rPr>
            </w:pPr>
            <w:r w:rsidRPr="00BA0748">
              <w:rPr>
                <w:rFonts w:ascii="Times New Roman" w:eastAsia="Times New Roman" w:hAnsi="Times New Roman" w:cs="Times New Roman"/>
                <w:color w:val="000000"/>
                <w:sz w:val="24"/>
                <w:szCs w:val="24"/>
                <w:lang w:eastAsia="ru-RU"/>
              </w:rPr>
              <w:t>Итого:</w:t>
            </w:r>
          </w:p>
        </w:tc>
        <w:tc>
          <w:tcPr>
            <w:tcW w:w="523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BF3DBD" w:rsidRPr="00BA0748" w:rsidRDefault="00BF3DBD" w:rsidP="00323034">
            <w:pPr>
              <w:spacing w:after="0" w:line="240" w:lineRule="auto"/>
              <w:rPr>
                <w:rFonts w:ascii="Times New Roman" w:eastAsia="Times New Roman" w:hAnsi="Times New Roman" w:cs="Times New Roman"/>
                <w:color w:val="000000"/>
                <w:sz w:val="24"/>
                <w:szCs w:val="24"/>
                <w:lang w:eastAsia="ru-RU"/>
              </w:rPr>
            </w:pPr>
          </w:p>
        </w:tc>
        <w:tc>
          <w:tcPr>
            <w:tcW w:w="15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F3DBD" w:rsidRPr="00BA0748" w:rsidRDefault="00B54DAF" w:rsidP="0032303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E77460" w:rsidRPr="00BA0748">
              <w:rPr>
                <w:rFonts w:ascii="Times New Roman" w:eastAsia="Times New Roman" w:hAnsi="Times New Roman" w:cs="Times New Roman"/>
                <w:color w:val="000000"/>
                <w:sz w:val="24"/>
                <w:szCs w:val="24"/>
                <w:lang w:eastAsia="ru-RU"/>
              </w:rPr>
              <w:t>8</w:t>
            </w:r>
          </w:p>
        </w:tc>
      </w:tr>
    </w:tbl>
    <w:p w:rsidR="00BF3DBD" w:rsidRPr="00BF3DBD" w:rsidRDefault="00BF3DBD" w:rsidP="00BF3DBD">
      <w:pPr>
        <w:shd w:val="clear" w:color="auto" w:fill="FFFFFF"/>
        <w:spacing w:after="0" w:line="240" w:lineRule="auto"/>
        <w:ind w:right="706"/>
        <w:jc w:val="both"/>
        <w:rPr>
          <w:rFonts w:ascii="Times New Roman" w:eastAsia="Times New Roman" w:hAnsi="Times New Roman" w:cs="Times New Roman"/>
          <w:color w:val="FF0000"/>
          <w:sz w:val="28"/>
          <w:szCs w:val="28"/>
          <w:lang w:eastAsia="ru-RU"/>
        </w:rPr>
      </w:pPr>
    </w:p>
    <w:p w:rsidR="00A309D6" w:rsidRDefault="00A309D6" w:rsidP="00BF3DBD">
      <w:pPr>
        <w:shd w:val="clear" w:color="auto" w:fill="FFFFFF"/>
        <w:spacing w:after="0" w:line="240" w:lineRule="auto"/>
        <w:ind w:right="706"/>
        <w:jc w:val="both"/>
        <w:rPr>
          <w:rFonts w:ascii="Times New Roman" w:eastAsia="Times New Roman" w:hAnsi="Times New Roman" w:cs="Times New Roman"/>
          <w:color w:val="FF0000"/>
          <w:sz w:val="28"/>
          <w:szCs w:val="28"/>
          <w:lang w:eastAsia="ru-RU"/>
        </w:rPr>
        <w:sectPr w:rsidR="00A309D6" w:rsidSect="00C768A2">
          <w:pgSz w:w="11906" w:h="16838"/>
          <w:pgMar w:top="1134" w:right="850" w:bottom="1134" w:left="1701" w:header="708" w:footer="708" w:gutter="0"/>
          <w:cols w:space="708"/>
          <w:docGrid w:linePitch="360"/>
        </w:sectPr>
      </w:pPr>
    </w:p>
    <w:p w:rsidR="00BF3DBD" w:rsidRPr="00BF3DBD" w:rsidRDefault="00BF3DBD" w:rsidP="00A309D6">
      <w:pPr>
        <w:shd w:val="clear" w:color="auto" w:fill="FFFFFF"/>
        <w:spacing w:after="0" w:line="240" w:lineRule="auto"/>
        <w:ind w:right="706"/>
        <w:jc w:val="center"/>
        <w:rPr>
          <w:rFonts w:ascii="Times New Roman" w:eastAsia="Times New Roman" w:hAnsi="Times New Roman" w:cs="Times New Roman"/>
          <w:sz w:val="28"/>
          <w:szCs w:val="28"/>
          <w:lang w:eastAsia="ru-RU"/>
        </w:rPr>
      </w:pPr>
      <w:r w:rsidRPr="00BF3DBD">
        <w:rPr>
          <w:rFonts w:ascii="Times New Roman" w:eastAsia="Times New Roman" w:hAnsi="Times New Roman" w:cs="Times New Roman"/>
          <w:b/>
          <w:bCs/>
          <w:sz w:val="28"/>
          <w:szCs w:val="28"/>
          <w:lang w:eastAsia="ru-RU"/>
        </w:rPr>
        <w:lastRenderedPageBreak/>
        <w:t>3. Содержание самостоятельной работы</w:t>
      </w:r>
      <w:r w:rsidRPr="00BF3DBD">
        <w:rPr>
          <w:rFonts w:ascii="Times New Roman" w:eastAsia="Times New Roman" w:hAnsi="Times New Roman" w:cs="Times New Roman"/>
          <w:sz w:val="28"/>
          <w:szCs w:val="28"/>
          <w:lang w:eastAsia="ru-RU"/>
        </w:rPr>
        <w:t>.</w:t>
      </w:r>
    </w:p>
    <w:p w:rsidR="009C4E5F" w:rsidRDefault="009C4E5F" w:rsidP="009C4E5F">
      <w:pPr>
        <w:spacing w:after="0" w:line="240" w:lineRule="auto"/>
        <w:jc w:val="center"/>
        <w:rPr>
          <w:rFonts w:ascii="Times New Roman" w:eastAsia="Times New Roman" w:hAnsi="Times New Roman"/>
          <w:b/>
          <w:sz w:val="28"/>
          <w:szCs w:val="28"/>
        </w:rPr>
      </w:pPr>
      <w:bookmarkStart w:id="1" w:name="_Hlk505783774"/>
      <w:bookmarkStart w:id="2" w:name="_Hlk505783675"/>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№1</w:t>
      </w:r>
    </w:p>
    <w:p w:rsidR="008D21D9" w:rsidRDefault="008D21D9" w:rsidP="0050466F">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B93F74" w:rsidRPr="00B93F74">
        <w:rPr>
          <w:rFonts w:ascii="Times New Roman" w:eastAsia="Times New Roman" w:hAnsi="Times New Roman"/>
          <w:sz w:val="28"/>
          <w:szCs w:val="28"/>
          <w:lang w:eastAsia="ru-RU"/>
        </w:rPr>
        <w:t>Композиция в графическом дизайне как основа будущего продукта</w:t>
      </w:r>
    </w:p>
    <w:p w:rsidR="008D21D9" w:rsidRPr="00FB6CFC" w:rsidRDefault="008D21D9" w:rsidP="008D21D9">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sidR="008A070B">
        <w:rPr>
          <w:rFonts w:ascii="Times New Roman" w:eastAsia="Times New Roman" w:hAnsi="Times New Roman"/>
          <w:sz w:val="28"/>
          <w:szCs w:val="28"/>
        </w:rPr>
        <w:t>2</w:t>
      </w:r>
      <w:r>
        <w:rPr>
          <w:rFonts w:ascii="Times New Roman" w:eastAsia="Times New Roman" w:hAnsi="Times New Roman"/>
          <w:sz w:val="28"/>
          <w:szCs w:val="28"/>
        </w:rPr>
        <w:t xml:space="preserve"> час</w:t>
      </w:r>
      <w:r w:rsidR="008A070B">
        <w:rPr>
          <w:rFonts w:ascii="Times New Roman" w:eastAsia="Times New Roman" w:hAnsi="Times New Roman"/>
          <w:sz w:val="28"/>
          <w:szCs w:val="28"/>
        </w:rPr>
        <w:t>а</w:t>
      </w:r>
    </w:p>
    <w:p w:rsidR="00F309D5" w:rsidRDefault="008D21D9" w:rsidP="00F309D5">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F309D5" w:rsidRPr="00F309D5">
        <w:rPr>
          <w:rFonts w:ascii="Times New Roman" w:eastAsia="Times New Roman" w:hAnsi="Times New Roman"/>
          <w:sz w:val="28"/>
          <w:szCs w:val="28"/>
          <w:lang w:eastAsia="ru-RU"/>
        </w:rPr>
        <w:t>Подготовить доклад, реферат, презентацию на тему: Роль цвета в композиции объектов дизайна. Возможности использования типологии цветовых гармоний, учета оптических иллюзий и психологических ассоциаций, вызываемых цветами, для достижения эстетической выразительности, художественной образности и композиционной целостности произведений дизайна.</w:t>
      </w:r>
    </w:p>
    <w:p w:rsidR="008D21D9" w:rsidRDefault="008D21D9" w:rsidP="00F309D5">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8D21D9" w:rsidRDefault="008D21D9" w:rsidP="008D21D9">
      <w:pPr>
        <w:tabs>
          <w:tab w:val="left" w:pos="6120"/>
        </w:tabs>
        <w:spacing w:after="0" w:line="240" w:lineRule="auto"/>
        <w:jc w:val="both"/>
        <w:rPr>
          <w:rFonts w:ascii="Times New Roman" w:eastAsia="Times New Roman" w:hAnsi="Times New Roman"/>
          <w:sz w:val="28"/>
          <w:szCs w:val="28"/>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8D21D9" w:rsidRDefault="008D21D9" w:rsidP="008D21D9">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8D21D9" w:rsidRPr="00A74AE9" w:rsidRDefault="008D21D9" w:rsidP="008D21D9">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8D21D9" w:rsidRDefault="008D21D9" w:rsidP="008D21D9">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2. 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r w:rsidRPr="00A74AE9">
        <w:rPr>
          <w:rFonts w:ascii="Times New Roman" w:eastAsia="Times New Roman" w:hAnsi="Times New Roman"/>
          <w:color w:val="000000"/>
          <w:sz w:val="28"/>
          <w:szCs w:val="28"/>
          <w:lang w:eastAsia="ru-RU"/>
        </w:rPr>
        <w:t xml:space="preserve"> </w:t>
      </w:r>
    </w:p>
    <w:p w:rsidR="002846A5" w:rsidRPr="00A74AE9" w:rsidRDefault="002846A5" w:rsidP="008D21D9">
      <w:pPr>
        <w:tabs>
          <w:tab w:val="left" w:pos="6120"/>
        </w:tabs>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Подготовьте доклад, реферат, презентацию.</w:t>
      </w:r>
    </w:p>
    <w:p w:rsidR="008D21D9" w:rsidRPr="00763CBB" w:rsidRDefault="008D21D9" w:rsidP="008D21D9">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8D21D9" w:rsidRPr="00FB6CFC" w:rsidRDefault="008D21D9" w:rsidP="008D21D9">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bookmarkEnd w:id="1"/>
    <w:bookmarkEnd w:id="2"/>
    <w:p w:rsidR="008D21D9" w:rsidRPr="00E54B49" w:rsidRDefault="008D21D9" w:rsidP="008D21D9">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8D21D9" w:rsidRPr="00FB6CFC" w:rsidRDefault="008D21D9" w:rsidP="008D21D9">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sidR="002846A5">
        <w:rPr>
          <w:rFonts w:ascii="Times New Roman" w:eastAsia="Times New Roman" w:hAnsi="Times New Roman"/>
          <w:iCs/>
          <w:sz w:val="28"/>
          <w:szCs w:val="28"/>
          <w:lang w:eastAsia="ru-RU"/>
        </w:rPr>
        <w:t>доклада, реферата, презентации</w:t>
      </w:r>
      <w:r>
        <w:rPr>
          <w:rFonts w:ascii="Times New Roman" w:eastAsia="Times New Roman" w:hAnsi="Times New Roman"/>
          <w:iCs/>
          <w:sz w:val="28"/>
          <w:szCs w:val="28"/>
          <w:lang w:eastAsia="ru-RU"/>
        </w:rPr>
        <w:t>.</w:t>
      </w:r>
    </w:p>
    <w:p w:rsidR="008D21D9" w:rsidRPr="00FB6CFC" w:rsidRDefault="008D21D9" w:rsidP="008D21D9">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8D21D9" w:rsidRPr="00E45814" w:rsidTr="00CC5F74">
        <w:tc>
          <w:tcPr>
            <w:tcW w:w="2798" w:type="dxa"/>
          </w:tcPr>
          <w:p w:rsidR="008D21D9" w:rsidRPr="00E45814" w:rsidRDefault="008D21D9" w:rsidP="00CC5F74">
            <w:pPr>
              <w:spacing w:line="240" w:lineRule="auto"/>
              <w:jc w:val="both"/>
              <w:rPr>
                <w:rStyle w:val="FontStyle38"/>
                <w:b/>
                <w:sz w:val="24"/>
                <w:szCs w:val="24"/>
              </w:rPr>
            </w:pPr>
            <w:r w:rsidRPr="00E45814">
              <w:rPr>
                <w:rStyle w:val="FontStyle38"/>
                <w:b/>
                <w:sz w:val="24"/>
                <w:szCs w:val="24"/>
              </w:rPr>
              <w:t>отметка</w:t>
            </w:r>
          </w:p>
        </w:tc>
        <w:tc>
          <w:tcPr>
            <w:tcW w:w="6656" w:type="dxa"/>
          </w:tcPr>
          <w:p w:rsidR="008D21D9" w:rsidRPr="00E45814" w:rsidRDefault="008D21D9" w:rsidP="00CC5F74">
            <w:pPr>
              <w:spacing w:line="240" w:lineRule="auto"/>
              <w:jc w:val="both"/>
              <w:rPr>
                <w:rStyle w:val="FontStyle38"/>
                <w:b/>
                <w:sz w:val="24"/>
                <w:szCs w:val="24"/>
              </w:rPr>
            </w:pPr>
            <w:r w:rsidRPr="00E45814">
              <w:rPr>
                <w:rStyle w:val="FontStyle38"/>
                <w:b/>
                <w:sz w:val="24"/>
                <w:szCs w:val="24"/>
              </w:rPr>
              <w:t>критерии</w:t>
            </w:r>
          </w:p>
        </w:tc>
      </w:tr>
      <w:tr w:rsidR="008D21D9" w:rsidRPr="00E45814" w:rsidTr="00CC5F74">
        <w:tc>
          <w:tcPr>
            <w:tcW w:w="2798"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отлично</w:t>
            </w:r>
          </w:p>
        </w:tc>
        <w:tc>
          <w:tcPr>
            <w:tcW w:w="6656"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8D21D9" w:rsidRPr="00E45814" w:rsidTr="00CC5F74">
        <w:tc>
          <w:tcPr>
            <w:tcW w:w="2798"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хорошо</w:t>
            </w:r>
          </w:p>
        </w:tc>
        <w:tc>
          <w:tcPr>
            <w:tcW w:w="6656"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8D21D9" w:rsidRPr="00E45814" w:rsidTr="00CC5F74">
        <w:tc>
          <w:tcPr>
            <w:tcW w:w="2798"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8D21D9" w:rsidRPr="00E45814" w:rsidTr="00CC5F74">
        <w:tc>
          <w:tcPr>
            <w:tcW w:w="2798"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BF3DBD" w:rsidRDefault="00BF3DBD" w:rsidP="00BF3DBD">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9C4E5F" w:rsidRPr="00BF3DBD" w:rsidRDefault="009C4E5F" w:rsidP="009C4E5F">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№2</w:t>
      </w:r>
    </w:p>
    <w:p w:rsidR="009C4E5F" w:rsidRDefault="009C4E5F" w:rsidP="009C4E5F">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C31B2D" w:rsidRPr="00C31B2D">
        <w:rPr>
          <w:rFonts w:ascii="Times New Roman" w:eastAsia="Times New Roman" w:hAnsi="Times New Roman"/>
          <w:sz w:val="28"/>
          <w:szCs w:val="28"/>
          <w:lang w:eastAsia="ru-RU"/>
        </w:rPr>
        <w:t>Художественный образ элементов графического дизайна</w:t>
      </w:r>
    </w:p>
    <w:p w:rsidR="009C4E5F" w:rsidRPr="00FB6CFC" w:rsidRDefault="009C4E5F" w:rsidP="009C4E5F">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sidR="00C31B2D">
        <w:rPr>
          <w:rFonts w:ascii="Times New Roman" w:eastAsia="Times New Roman" w:hAnsi="Times New Roman"/>
          <w:sz w:val="28"/>
          <w:szCs w:val="28"/>
        </w:rPr>
        <w:t>4</w:t>
      </w:r>
      <w:r>
        <w:rPr>
          <w:rFonts w:ascii="Times New Roman" w:eastAsia="Times New Roman" w:hAnsi="Times New Roman"/>
          <w:sz w:val="28"/>
          <w:szCs w:val="28"/>
        </w:rPr>
        <w:t xml:space="preserve"> час</w:t>
      </w:r>
      <w:r w:rsidR="00C31B2D">
        <w:rPr>
          <w:rFonts w:ascii="Times New Roman" w:eastAsia="Times New Roman" w:hAnsi="Times New Roman"/>
          <w:sz w:val="28"/>
          <w:szCs w:val="28"/>
        </w:rPr>
        <w:t>а</w:t>
      </w:r>
    </w:p>
    <w:p w:rsidR="009C4E5F" w:rsidRDefault="009C4E5F" w:rsidP="00F625BD">
      <w:pPr>
        <w:tabs>
          <w:tab w:val="left" w:pos="6120"/>
        </w:tabs>
        <w:spacing w:after="0" w:line="240" w:lineRule="auto"/>
        <w:jc w:val="both"/>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F625BD" w:rsidRPr="00F625BD">
        <w:rPr>
          <w:rFonts w:ascii="Times New Roman" w:eastAsia="Times New Roman" w:hAnsi="Times New Roman"/>
          <w:sz w:val="28"/>
          <w:szCs w:val="28"/>
          <w:lang w:eastAsia="ru-RU"/>
        </w:rPr>
        <w:t>Воплощение художественного образа средствами типографской формы.</w:t>
      </w:r>
      <w:r w:rsidR="00F625BD">
        <w:rPr>
          <w:rFonts w:ascii="Times New Roman" w:eastAsia="Times New Roman" w:hAnsi="Times New Roman"/>
          <w:sz w:val="28"/>
          <w:szCs w:val="28"/>
          <w:lang w:eastAsia="ru-RU"/>
        </w:rPr>
        <w:t xml:space="preserve"> </w:t>
      </w:r>
      <w:r w:rsidR="00F625BD" w:rsidRPr="00F625BD">
        <w:rPr>
          <w:rFonts w:ascii="Times New Roman" w:eastAsia="Times New Roman" w:hAnsi="Times New Roman"/>
          <w:sz w:val="28"/>
          <w:szCs w:val="28"/>
          <w:lang w:eastAsia="ru-RU"/>
        </w:rPr>
        <w:t>Трансформация изобразительного образа в знаковый.</w:t>
      </w:r>
    </w:p>
    <w:p w:rsidR="009C4E5F" w:rsidRDefault="009C4E5F" w:rsidP="009C4E5F">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9C4E5F" w:rsidRDefault="009C4E5F" w:rsidP="009C4E5F">
      <w:pPr>
        <w:tabs>
          <w:tab w:val="left" w:pos="6120"/>
        </w:tabs>
        <w:spacing w:after="0" w:line="240" w:lineRule="auto"/>
        <w:jc w:val="both"/>
        <w:rPr>
          <w:rFonts w:ascii="Times New Roman" w:eastAsia="Times New Roman" w:hAnsi="Times New Roman"/>
          <w:sz w:val="28"/>
          <w:szCs w:val="28"/>
        </w:rPr>
      </w:pPr>
      <w:r w:rsidRPr="00FB6CFC">
        <w:rPr>
          <w:rFonts w:ascii="Times New Roman" w:eastAsia="Times New Roman" w:hAnsi="Times New Roman"/>
          <w:b/>
          <w:color w:val="000000"/>
          <w:sz w:val="28"/>
          <w:szCs w:val="28"/>
          <w:lang w:eastAsia="ru-RU"/>
        </w:rPr>
        <w:lastRenderedPageBreak/>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sidR="00D31600">
        <w:rPr>
          <w:rFonts w:ascii="Times New Roman" w:hAnsi="Times New Roman"/>
          <w:iCs/>
          <w:sz w:val="28"/>
          <w:szCs w:val="28"/>
          <w:lang w:eastAsia="ru-RU"/>
        </w:rPr>
        <w:t>Бумага формата А3, карандаш, кисти, краски</w:t>
      </w:r>
      <w:r>
        <w:rPr>
          <w:rFonts w:ascii="Times New Roman" w:hAnsi="Times New Roman"/>
          <w:iCs/>
          <w:sz w:val="28"/>
          <w:szCs w:val="28"/>
          <w:lang w:eastAsia="ru-RU"/>
        </w:rPr>
        <w:t>.</w:t>
      </w:r>
    </w:p>
    <w:p w:rsidR="009C4E5F" w:rsidRDefault="009C4E5F" w:rsidP="009C4E5F">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9C4E5F" w:rsidRPr="00A74AE9" w:rsidRDefault="009C4E5F" w:rsidP="009C4E5F">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9C4E5F" w:rsidRDefault="009C4E5F" w:rsidP="009C4E5F">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 xml:space="preserve">2. </w:t>
      </w:r>
      <w:r w:rsidR="00574A06">
        <w:rPr>
          <w:rFonts w:ascii="Times New Roman" w:hAnsi="Times New Roman"/>
          <w:sz w:val="28"/>
          <w:szCs w:val="28"/>
          <w:lang w:eastAsia="ru-RU"/>
        </w:rPr>
        <w:t>Создайте поисковые эскизы</w:t>
      </w:r>
      <w:r w:rsidRPr="00A74AE9">
        <w:rPr>
          <w:rFonts w:ascii="Times New Roman" w:hAnsi="Times New Roman"/>
          <w:sz w:val="28"/>
          <w:szCs w:val="28"/>
          <w:lang w:eastAsia="ru-RU"/>
        </w:rPr>
        <w:t>.</w:t>
      </w:r>
      <w:r w:rsidRPr="00A74AE9">
        <w:rPr>
          <w:rFonts w:ascii="Times New Roman" w:eastAsia="Times New Roman" w:hAnsi="Times New Roman"/>
          <w:color w:val="000000"/>
          <w:sz w:val="28"/>
          <w:szCs w:val="28"/>
          <w:lang w:eastAsia="ru-RU"/>
        </w:rPr>
        <w:t xml:space="preserve"> </w:t>
      </w:r>
    </w:p>
    <w:p w:rsidR="009C4E5F" w:rsidRPr="00A74AE9" w:rsidRDefault="009C4E5F" w:rsidP="009C4E5F">
      <w:pPr>
        <w:tabs>
          <w:tab w:val="left" w:pos="6120"/>
        </w:tabs>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w:t>
      </w:r>
      <w:r w:rsidR="00574A06">
        <w:rPr>
          <w:rFonts w:ascii="Times New Roman" w:eastAsia="Times New Roman" w:hAnsi="Times New Roman"/>
          <w:color w:val="000000"/>
          <w:sz w:val="28"/>
          <w:szCs w:val="28"/>
          <w:lang w:eastAsia="ru-RU"/>
        </w:rPr>
        <w:t>Оформите законченную работу</w:t>
      </w:r>
      <w:r>
        <w:rPr>
          <w:rFonts w:ascii="Times New Roman" w:eastAsia="Times New Roman" w:hAnsi="Times New Roman"/>
          <w:color w:val="000000"/>
          <w:sz w:val="28"/>
          <w:szCs w:val="28"/>
          <w:lang w:eastAsia="ru-RU"/>
        </w:rPr>
        <w:t>.</w:t>
      </w:r>
    </w:p>
    <w:p w:rsidR="009C4E5F" w:rsidRPr="00763CBB" w:rsidRDefault="009C4E5F" w:rsidP="009C4E5F">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9C4E5F" w:rsidRPr="00FB6CFC" w:rsidRDefault="009C4E5F" w:rsidP="009C4E5F">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9C4E5F" w:rsidRPr="00E54B49" w:rsidRDefault="009C4E5F" w:rsidP="009C4E5F">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9C4E5F" w:rsidRPr="00FB6CFC" w:rsidRDefault="00574A06" w:rsidP="009C4E5F">
      <w:pPr>
        <w:spacing w:after="0" w:line="240" w:lineRule="auto"/>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Графическая работа на формате А3</w:t>
      </w:r>
      <w:r w:rsidR="009C4E5F">
        <w:rPr>
          <w:rFonts w:ascii="Times New Roman" w:eastAsia="Times New Roman" w:hAnsi="Times New Roman"/>
          <w:iCs/>
          <w:sz w:val="28"/>
          <w:szCs w:val="28"/>
          <w:lang w:eastAsia="ru-RU"/>
        </w:rPr>
        <w:t>.</w:t>
      </w:r>
    </w:p>
    <w:p w:rsidR="009C4E5F" w:rsidRPr="00FB6CFC" w:rsidRDefault="009C4E5F" w:rsidP="009C4E5F">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9C4E5F" w:rsidRPr="00E45814" w:rsidTr="00CC5F74">
        <w:tc>
          <w:tcPr>
            <w:tcW w:w="2798" w:type="dxa"/>
          </w:tcPr>
          <w:p w:rsidR="009C4E5F" w:rsidRPr="00E45814" w:rsidRDefault="009C4E5F" w:rsidP="00CC5F74">
            <w:pPr>
              <w:spacing w:line="240" w:lineRule="auto"/>
              <w:jc w:val="both"/>
              <w:rPr>
                <w:rStyle w:val="FontStyle38"/>
                <w:b/>
                <w:sz w:val="24"/>
                <w:szCs w:val="24"/>
              </w:rPr>
            </w:pPr>
            <w:r w:rsidRPr="00E45814">
              <w:rPr>
                <w:rStyle w:val="FontStyle38"/>
                <w:b/>
                <w:sz w:val="24"/>
                <w:szCs w:val="24"/>
              </w:rPr>
              <w:t>отметка</w:t>
            </w:r>
          </w:p>
        </w:tc>
        <w:tc>
          <w:tcPr>
            <w:tcW w:w="6656" w:type="dxa"/>
          </w:tcPr>
          <w:p w:rsidR="009C4E5F" w:rsidRPr="00E45814" w:rsidRDefault="009C4E5F" w:rsidP="00CC5F74">
            <w:pPr>
              <w:spacing w:line="240" w:lineRule="auto"/>
              <w:jc w:val="both"/>
              <w:rPr>
                <w:rStyle w:val="FontStyle38"/>
                <w:b/>
                <w:sz w:val="24"/>
                <w:szCs w:val="24"/>
              </w:rPr>
            </w:pPr>
            <w:r w:rsidRPr="00E45814">
              <w:rPr>
                <w:rStyle w:val="FontStyle38"/>
                <w:b/>
                <w:sz w:val="24"/>
                <w:szCs w:val="24"/>
              </w:rPr>
              <w:t>критерии</w:t>
            </w:r>
          </w:p>
        </w:tc>
      </w:tr>
      <w:tr w:rsidR="009C4E5F" w:rsidRPr="00E45814" w:rsidTr="00CC5F74">
        <w:tc>
          <w:tcPr>
            <w:tcW w:w="2798"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отлично</w:t>
            </w:r>
          </w:p>
        </w:tc>
        <w:tc>
          <w:tcPr>
            <w:tcW w:w="6656"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9C4E5F" w:rsidRPr="00E45814" w:rsidTr="00CC5F74">
        <w:tc>
          <w:tcPr>
            <w:tcW w:w="2798"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хорошо</w:t>
            </w:r>
          </w:p>
        </w:tc>
        <w:tc>
          <w:tcPr>
            <w:tcW w:w="6656"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9C4E5F" w:rsidRPr="00E45814" w:rsidTr="00CC5F74">
        <w:tc>
          <w:tcPr>
            <w:tcW w:w="2798"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9C4E5F" w:rsidRPr="00E45814" w:rsidTr="00CC5F74">
        <w:tc>
          <w:tcPr>
            <w:tcW w:w="2798"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9C4E5F" w:rsidRPr="00BF3DBD" w:rsidRDefault="009C4E5F" w:rsidP="009C4E5F">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863EDC" w:rsidRPr="00BF3DBD" w:rsidRDefault="00863EDC" w:rsidP="00863EDC">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№3</w:t>
      </w:r>
    </w:p>
    <w:p w:rsidR="00863EDC" w:rsidRDefault="00863EDC" w:rsidP="00863EDC">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007900" w:rsidRPr="00007900">
        <w:rPr>
          <w:rFonts w:ascii="Times New Roman" w:eastAsia="Times New Roman" w:hAnsi="Times New Roman"/>
          <w:sz w:val="28"/>
          <w:szCs w:val="28"/>
          <w:lang w:eastAsia="ru-RU"/>
        </w:rPr>
        <w:t>Проектирование в графическом дизайне</w:t>
      </w:r>
    </w:p>
    <w:p w:rsidR="00863EDC" w:rsidRPr="00FB6CFC" w:rsidRDefault="00863EDC" w:rsidP="00863EDC">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sidR="00F13A85">
        <w:rPr>
          <w:rFonts w:ascii="Times New Roman" w:eastAsia="Times New Roman" w:hAnsi="Times New Roman"/>
          <w:sz w:val="28"/>
          <w:szCs w:val="28"/>
        </w:rPr>
        <w:t>2</w:t>
      </w:r>
      <w:r>
        <w:rPr>
          <w:rFonts w:ascii="Times New Roman" w:eastAsia="Times New Roman" w:hAnsi="Times New Roman"/>
          <w:sz w:val="28"/>
          <w:szCs w:val="28"/>
        </w:rPr>
        <w:t xml:space="preserve"> час</w:t>
      </w:r>
      <w:r w:rsidR="00F13A85">
        <w:rPr>
          <w:rFonts w:ascii="Times New Roman" w:eastAsia="Times New Roman" w:hAnsi="Times New Roman"/>
          <w:sz w:val="28"/>
          <w:szCs w:val="28"/>
        </w:rPr>
        <w:t>а</w:t>
      </w:r>
    </w:p>
    <w:p w:rsidR="00863EDC" w:rsidRDefault="00863EDC" w:rsidP="00863EDC">
      <w:pPr>
        <w:tabs>
          <w:tab w:val="left" w:pos="6120"/>
        </w:tabs>
        <w:spacing w:after="0" w:line="240" w:lineRule="auto"/>
        <w:jc w:val="both"/>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007900" w:rsidRPr="00007900">
        <w:rPr>
          <w:rFonts w:ascii="Times New Roman" w:eastAsia="Times New Roman" w:hAnsi="Times New Roman"/>
          <w:sz w:val="28"/>
          <w:szCs w:val="28"/>
          <w:lang w:eastAsia="ru-RU"/>
        </w:rPr>
        <w:t>Разработать элементы графического комплекса.</w:t>
      </w:r>
    </w:p>
    <w:p w:rsidR="00863EDC" w:rsidRDefault="00863EDC" w:rsidP="00863EDC">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863EDC" w:rsidRDefault="00863EDC" w:rsidP="00863EDC">
      <w:pPr>
        <w:tabs>
          <w:tab w:val="left" w:pos="6120"/>
        </w:tabs>
        <w:spacing w:after="0" w:line="240" w:lineRule="auto"/>
        <w:jc w:val="both"/>
        <w:rPr>
          <w:rFonts w:ascii="Times New Roman" w:eastAsia="Times New Roman" w:hAnsi="Times New Roman"/>
          <w:sz w:val="28"/>
          <w:szCs w:val="28"/>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863EDC" w:rsidRDefault="00863EDC" w:rsidP="00863EDC">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7D5EBD" w:rsidRDefault="00606CE1" w:rsidP="00606CE1">
      <w:pPr>
        <w:tabs>
          <w:tab w:val="left" w:pos="6120"/>
        </w:tabs>
        <w:spacing w:after="0" w:line="240" w:lineRule="auto"/>
        <w:jc w:val="both"/>
        <w:rPr>
          <w:rFonts w:ascii="Times New Roman" w:hAnsi="Times New Roman"/>
          <w:sz w:val="28"/>
          <w:szCs w:val="28"/>
          <w:lang w:eastAsia="ru-RU"/>
        </w:rPr>
      </w:pPr>
      <w:r w:rsidRPr="00606CE1">
        <w:rPr>
          <w:rFonts w:ascii="Times New Roman" w:hAnsi="Times New Roman"/>
          <w:sz w:val="28"/>
          <w:szCs w:val="28"/>
          <w:lang w:eastAsia="ru-RU"/>
        </w:rPr>
        <w:t>1</w:t>
      </w:r>
      <w:r>
        <w:rPr>
          <w:rFonts w:ascii="Times New Roman" w:hAnsi="Times New Roman"/>
          <w:sz w:val="28"/>
          <w:szCs w:val="28"/>
          <w:lang w:eastAsia="ru-RU"/>
        </w:rPr>
        <w:t>.</w:t>
      </w:r>
      <w:r w:rsidRPr="00606CE1">
        <w:rPr>
          <w:rFonts w:ascii="Times New Roman" w:hAnsi="Times New Roman"/>
          <w:sz w:val="28"/>
          <w:szCs w:val="28"/>
          <w:lang w:eastAsia="ru-RU"/>
        </w:rPr>
        <w:t xml:space="preserve"> </w:t>
      </w:r>
      <w:r w:rsidR="007D5EBD">
        <w:rPr>
          <w:rFonts w:ascii="Times New Roman" w:hAnsi="Times New Roman"/>
          <w:sz w:val="28"/>
          <w:szCs w:val="28"/>
          <w:lang w:eastAsia="ru-RU"/>
        </w:rPr>
        <w:t>Выберите тему.</w:t>
      </w:r>
    </w:p>
    <w:p w:rsidR="00606CE1" w:rsidRDefault="007D5EBD" w:rsidP="00606CE1">
      <w:pPr>
        <w:tabs>
          <w:tab w:val="left" w:pos="6120"/>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2. </w:t>
      </w:r>
      <w:r w:rsidR="00792BFB">
        <w:rPr>
          <w:rFonts w:ascii="Times New Roman" w:hAnsi="Times New Roman"/>
          <w:sz w:val="28"/>
          <w:szCs w:val="28"/>
          <w:lang w:eastAsia="ru-RU"/>
        </w:rPr>
        <w:t>Создайте поисковые эскизы.</w:t>
      </w:r>
    </w:p>
    <w:p w:rsidR="00606CE1" w:rsidRPr="00606CE1" w:rsidRDefault="00606CE1" w:rsidP="00606CE1">
      <w:pPr>
        <w:tabs>
          <w:tab w:val="left" w:pos="6120"/>
        </w:tabs>
        <w:spacing w:after="0" w:line="240" w:lineRule="auto"/>
        <w:jc w:val="both"/>
        <w:rPr>
          <w:rFonts w:ascii="Times New Roman" w:hAnsi="Times New Roman"/>
          <w:sz w:val="28"/>
          <w:szCs w:val="28"/>
          <w:lang w:eastAsia="ru-RU"/>
        </w:rPr>
      </w:pPr>
      <w:r w:rsidRPr="00606CE1">
        <w:rPr>
          <w:rFonts w:ascii="Times New Roman" w:hAnsi="Times New Roman"/>
          <w:sz w:val="28"/>
          <w:szCs w:val="28"/>
          <w:lang w:eastAsia="ru-RU"/>
        </w:rPr>
        <w:t>3</w:t>
      </w:r>
      <w:r>
        <w:rPr>
          <w:rFonts w:ascii="Times New Roman" w:hAnsi="Times New Roman"/>
          <w:sz w:val="28"/>
          <w:szCs w:val="28"/>
          <w:lang w:eastAsia="ru-RU"/>
        </w:rPr>
        <w:t>.</w:t>
      </w:r>
      <w:r w:rsidRPr="00606CE1">
        <w:rPr>
          <w:rFonts w:ascii="Times New Roman" w:hAnsi="Times New Roman"/>
          <w:sz w:val="28"/>
          <w:szCs w:val="28"/>
          <w:lang w:eastAsia="ru-RU"/>
        </w:rPr>
        <w:t xml:space="preserve"> </w:t>
      </w:r>
      <w:r w:rsidR="007D5EBD">
        <w:rPr>
          <w:rFonts w:ascii="Times New Roman" w:hAnsi="Times New Roman"/>
          <w:sz w:val="28"/>
          <w:szCs w:val="28"/>
          <w:lang w:eastAsia="ru-RU"/>
        </w:rPr>
        <w:t>Доработайте и оформите элементы выбранного графического комплекса.</w:t>
      </w:r>
    </w:p>
    <w:p w:rsidR="00863EDC" w:rsidRPr="00763CBB" w:rsidRDefault="00863EDC" w:rsidP="00606CE1">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863EDC" w:rsidRPr="00FB6CFC" w:rsidRDefault="00863EDC" w:rsidP="00863EDC">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863EDC" w:rsidRPr="00E54B49" w:rsidRDefault="00863EDC" w:rsidP="00863EDC">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863EDC" w:rsidRPr="00FB6CFC" w:rsidRDefault="007D5EBD" w:rsidP="00863EDC">
      <w:pPr>
        <w:spacing w:after="0" w:line="240" w:lineRule="auto"/>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Элементы графического комплекса, выполненные в графическом редакторе.</w:t>
      </w:r>
    </w:p>
    <w:p w:rsidR="00863EDC" w:rsidRPr="00FB6CFC" w:rsidRDefault="00863EDC" w:rsidP="00863EDC">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863EDC" w:rsidRPr="00E45814" w:rsidTr="00CC5F74">
        <w:tc>
          <w:tcPr>
            <w:tcW w:w="2798" w:type="dxa"/>
          </w:tcPr>
          <w:p w:rsidR="00863EDC" w:rsidRPr="00E45814" w:rsidRDefault="00863EDC" w:rsidP="00CC5F74">
            <w:pPr>
              <w:spacing w:line="240" w:lineRule="auto"/>
              <w:jc w:val="both"/>
              <w:rPr>
                <w:rStyle w:val="FontStyle38"/>
                <w:b/>
                <w:sz w:val="24"/>
                <w:szCs w:val="24"/>
              </w:rPr>
            </w:pPr>
            <w:r w:rsidRPr="00E45814">
              <w:rPr>
                <w:rStyle w:val="FontStyle38"/>
                <w:b/>
                <w:sz w:val="24"/>
                <w:szCs w:val="24"/>
              </w:rPr>
              <w:t>отметка</w:t>
            </w:r>
          </w:p>
        </w:tc>
        <w:tc>
          <w:tcPr>
            <w:tcW w:w="6656" w:type="dxa"/>
          </w:tcPr>
          <w:p w:rsidR="00863EDC" w:rsidRPr="00E45814" w:rsidRDefault="00863EDC" w:rsidP="00CC5F74">
            <w:pPr>
              <w:spacing w:line="240" w:lineRule="auto"/>
              <w:jc w:val="both"/>
              <w:rPr>
                <w:rStyle w:val="FontStyle38"/>
                <w:b/>
                <w:sz w:val="24"/>
                <w:szCs w:val="24"/>
              </w:rPr>
            </w:pPr>
            <w:r w:rsidRPr="00E45814">
              <w:rPr>
                <w:rStyle w:val="FontStyle38"/>
                <w:b/>
                <w:sz w:val="24"/>
                <w:szCs w:val="24"/>
              </w:rPr>
              <w:t>критерии</w:t>
            </w:r>
          </w:p>
        </w:tc>
      </w:tr>
      <w:tr w:rsidR="00863EDC" w:rsidRPr="00E45814" w:rsidTr="00CC5F74">
        <w:tc>
          <w:tcPr>
            <w:tcW w:w="2798"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отлично</w:t>
            </w:r>
          </w:p>
        </w:tc>
        <w:tc>
          <w:tcPr>
            <w:tcW w:w="6656"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863EDC" w:rsidRPr="00E45814" w:rsidTr="00CC5F74">
        <w:tc>
          <w:tcPr>
            <w:tcW w:w="2798"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хорошо</w:t>
            </w:r>
          </w:p>
        </w:tc>
        <w:tc>
          <w:tcPr>
            <w:tcW w:w="6656"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 xml:space="preserve">Работа выполнена в полном объеме, с незначительными </w:t>
            </w:r>
            <w:r w:rsidRPr="00E45814">
              <w:rPr>
                <w:rStyle w:val="FontStyle38"/>
                <w:sz w:val="24"/>
                <w:szCs w:val="24"/>
              </w:rPr>
              <w:lastRenderedPageBreak/>
              <w:t>замечаниями, аккуратно, без замечаний, сдана в срок.</w:t>
            </w:r>
          </w:p>
        </w:tc>
      </w:tr>
      <w:tr w:rsidR="00863EDC" w:rsidRPr="00E45814" w:rsidTr="00CC5F74">
        <w:tc>
          <w:tcPr>
            <w:tcW w:w="2798"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lastRenderedPageBreak/>
              <w:t>удовлетворительно</w:t>
            </w:r>
          </w:p>
        </w:tc>
        <w:tc>
          <w:tcPr>
            <w:tcW w:w="6656"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863EDC" w:rsidRPr="00E45814" w:rsidTr="00CC5F74">
        <w:tc>
          <w:tcPr>
            <w:tcW w:w="2798"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8F79DA" w:rsidRDefault="008F79DA" w:rsidP="008F79DA">
      <w:pPr>
        <w:shd w:val="clear" w:color="auto" w:fill="FFFFFF"/>
        <w:spacing w:after="0" w:line="240" w:lineRule="auto"/>
        <w:ind w:right="706"/>
        <w:jc w:val="center"/>
        <w:rPr>
          <w:rFonts w:ascii="Times New Roman" w:eastAsia="Times New Roman" w:hAnsi="Times New Roman"/>
          <w:b/>
          <w:sz w:val="28"/>
          <w:szCs w:val="28"/>
        </w:rPr>
      </w:pPr>
    </w:p>
    <w:p w:rsidR="00F80CFE" w:rsidRPr="00BF3DBD" w:rsidRDefault="00F80CFE" w:rsidP="00F80CFE">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№4</w:t>
      </w:r>
    </w:p>
    <w:p w:rsidR="00F80CFE" w:rsidRDefault="00F80CFE" w:rsidP="00F80CFE">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032ACE" w:rsidRPr="00032ACE">
        <w:rPr>
          <w:rFonts w:ascii="Times New Roman" w:eastAsia="Times New Roman" w:hAnsi="Times New Roman"/>
          <w:sz w:val="28"/>
          <w:szCs w:val="28"/>
          <w:lang w:eastAsia="ru-RU"/>
        </w:rPr>
        <w:t>Концептуальный дизайн-проект</w:t>
      </w:r>
    </w:p>
    <w:p w:rsidR="00F80CFE" w:rsidRPr="00FB6CFC" w:rsidRDefault="00F80CFE" w:rsidP="00F80CFE">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Pr>
          <w:rFonts w:ascii="Times New Roman" w:eastAsia="Times New Roman" w:hAnsi="Times New Roman"/>
          <w:sz w:val="28"/>
          <w:szCs w:val="28"/>
        </w:rPr>
        <w:t>2 часа</w:t>
      </w:r>
    </w:p>
    <w:p w:rsidR="00F80CFE" w:rsidRDefault="00F80CFE" w:rsidP="00F80CFE">
      <w:pPr>
        <w:tabs>
          <w:tab w:val="left" w:pos="6120"/>
        </w:tabs>
        <w:spacing w:after="0" w:line="240" w:lineRule="auto"/>
        <w:jc w:val="both"/>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032ACE" w:rsidRPr="00032ACE">
        <w:rPr>
          <w:rFonts w:ascii="Times New Roman" w:eastAsia="Times New Roman" w:hAnsi="Times New Roman"/>
          <w:sz w:val="28"/>
          <w:szCs w:val="28"/>
          <w:lang w:eastAsia="ru-RU"/>
        </w:rPr>
        <w:t>Менеджмент при разработке ТЗ.</w:t>
      </w:r>
    </w:p>
    <w:p w:rsidR="00F80CFE" w:rsidRDefault="00F80CFE" w:rsidP="00F80CFE">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F80CFE" w:rsidRDefault="00F80CFE" w:rsidP="00F80CFE">
      <w:pPr>
        <w:tabs>
          <w:tab w:val="left" w:pos="6120"/>
        </w:tabs>
        <w:spacing w:after="0" w:line="240" w:lineRule="auto"/>
        <w:jc w:val="both"/>
        <w:rPr>
          <w:rFonts w:ascii="Times New Roman" w:hAnsi="Times New Roman"/>
          <w:iCs/>
          <w:sz w:val="28"/>
          <w:szCs w:val="28"/>
          <w:lang w:eastAsia="ru-RU"/>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825D68" w:rsidRDefault="00825D68" w:rsidP="00825D68">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825D68" w:rsidRPr="00A74AE9" w:rsidRDefault="00825D68" w:rsidP="00825D68">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825D68" w:rsidRDefault="00825D68" w:rsidP="00825D68">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2. 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r w:rsidRPr="00A74AE9">
        <w:rPr>
          <w:rFonts w:ascii="Times New Roman" w:eastAsia="Times New Roman" w:hAnsi="Times New Roman"/>
          <w:color w:val="000000"/>
          <w:sz w:val="28"/>
          <w:szCs w:val="28"/>
          <w:lang w:eastAsia="ru-RU"/>
        </w:rPr>
        <w:t xml:space="preserve"> </w:t>
      </w:r>
    </w:p>
    <w:p w:rsidR="00825D68" w:rsidRDefault="00825D68" w:rsidP="00825D68">
      <w:pPr>
        <w:tabs>
          <w:tab w:val="left" w:pos="6120"/>
        </w:tabs>
        <w:spacing w:after="0" w:line="240" w:lineRule="auto"/>
        <w:jc w:val="both"/>
        <w:rPr>
          <w:rFonts w:ascii="Times New Roman" w:eastAsia="Times New Roman" w:hAnsi="Times New Roman"/>
          <w:sz w:val="28"/>
          <w:szCs w:val="28"/>
        </w:rPr>
      </w:pPr>
      <w:r>
        <w:rPr>
          <w:rFonts w:ascii="Times New Roman" w:eastAsia="Times New Roman" w:hAnsi="Times New Roman"/>
          <w:color w:val="000000"/>
          <w:sz w:val="28"/>
          <w:szCs w:val="28"/>
          <w:lang w:eastAsia="ru-RU"/>
        </w:rPr>
        <w:t>3. Подготовьте доклад, реферат, презентацию.</w:t>
      </w:r>
    </w:p>
    <w:p w:rsidR="00F80CFE" w:rsidRPr="00763CBB" w:rsidRDefault="00F80CFE" w:rsidP="00F80CFE">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F80CFE" w:rsidRPr="00FB6CFC" w:rsidRDefault="00F80CFE" w:rsidP="00F80CFE">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F80CFE" w:rsidRPr="00E54B49" w:rsidRDefault="00F80CFE" w:rsidP="00F80CFE">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F80CFE" w:rsidRPr="00FB6CFC" w:rsidRDefault="00825D68" w:rsidP="00F80CFE">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Pr>
          <w:rFonts w:ascii="Times New Roman" w:eastAsia="Times New Roman" w:hAnsi="Times New Roman"/>
          <w:iCs/>
          <w:sz w:val="28"/>
          <w:szCs w:val="28"/>
          <w:lang w:eastAsia="ru-RU"/>
        </w:rPr>
        <w:t>доклада, реферата, презентации.</w:t>
      </w:r>
    </w:p>
    <w:p w:rsidR="00F80CFE" w:rsidRPr="00FB6CFC" w:rsidRDefault="00F80CFE" w:rsidP="00F80CFE">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F80CFE" w:rsidRPr="00E45814" w:rsidTr="008C41D4">
        <w:tc>
          <w:tcPr>
            <w:tcW w:w="2798" w:type="dxa"/>
          </w:tcPr>
          <w:p w:rsidR="00F80CFE" w:rsidRPr="00E45814" w:rsidRDefault="00F80CFE" w:rsidP="008C41D4">
            <w:pPr>
              <w:spacing w:line="240" w:lineRule="auto"/>
              <w:jc w:val="both"/>
              <w:rPr>
                <w:rStyle w:val="FontStyle38"/>
                <w:b/>
                <w:sz w:val="24"/>
                <w:szCs w:val="24"/>
              </w:rPr>
            </w:pPr>
            <w:r w:rsidRPr="00E45814">
              <w:rPr>
                <w:rStyle w:val="FontStyle38"/>
                <w:b/>
                <w:sz w:val="24"/>
                <w:szCs w:val="24"/>
              </w:rPr>
              <w:t>отметка</w:t>
            </w:r>
          </w:p>
        </w:tc>
        <w:tc>
          <w:tcPr>
            <w:tcW w:w="6656" w:type="dxa"/>
          </w:tcPr>
          <w:p w:rsidR="00F80CFE" w:rsidRPr="00E45814" w:rsidRDefault="00F80CFE" w:rsidP="008C41D4">
            <w:pPr>
              <w:spacing w:line="240" w:lineRule="auto"/>
              <w:jc w:val="both"/>
              <w:rPr>
                <w:rStyle w:val="FontStyle38"/>
                <w:b/>
                <w:sz w:val="24"/>
                <w:szCs w:val="24"/>
              </w:rPr>
            </w:pPr>
            <w:r w:rsidRPr="00E45814">
              <w:rPr>
                <w:rStyle w:val="FontStyle38"/>
                <w:b/>
                <w:sz w:val="24"/>
                <w:szCs w:val="24"/>
              </w:rPr>
              <w:t>критерии</w:t>
            </w:r>
          </w:p>
        </w:tc>
      </w:tr>
      <w:tr w:rsidR="00F80CFE" w:rsidRPr="00E45814" w:rsidTr="008C41D4">
        <w:tc>
          <w:tcPr>
            <w:tcW w:w="2798"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отлично</w:t>
            </w:r>
          </w:p>
        </w:tc>
        <w:tc>
          <w:tcPr>
            <w:tcW w:w="6656"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F80CFE" w:rsidRPr="00E45814" w:rsidTr="008C41D4">
        <w:tc>
          <w:tcPr>
            <w:tcW w:w="2798"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хорошо</w:t>
            </w:r>
          </w:p>
        </w:tc>
        <w:tc>
          <w:tcPr>
            <w:tcW w:w="6656"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F80CFE" w:rsidRPr="00E45814" w:rsidTr="008C41D4">
        <w:tc>
          <w:tcPr>
            <w:tcW w:w="2798"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F80CFE" w:rsidRPr="00E45814" w:rsidTr="008C41D4">
        <w:tc>
          <w:tcPr>
            <w:tcW w:w="2798"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F80CFE" w:rsidRDefault="00F80CFE">
      <w:pPr>
        <w:rPr>
          <w:rFonts w:ascii="Times New Roman" w:eastAsia="Calibri" w:hAnsi="Times New Roman" w:cs="Times New Roman"/>
          <w:sz w:val="28"/>
          <w:szCs w:val="28"/>
        </w:rPr>
      </w:pPr>
    </w:p>
    <w:p w:rsidR="00FF0368" w:rsidRPr="00BF3DBD" w:rsidRDefault="00FF0368" w:rsidP="00FF0368">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№5</w:t>
      </w:r>
    </w:p>
    <w:p w:rsidR="00FF0368" w:rsidRDefault="00FF0368" w:rsidP="00FF0368">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proofErr w:type="spellStart"/>
      <w:r w:rsidR="007945C9" w:rsidRPr="007945C9">
        <w:rPr>
          <w:rFonts w:ascii="Times New Roman" w:eastAsia="Times New Roman" w:hAnsi="Times New Roman"/>
          <w:sz w:val="28"/>
          <w:szCs w:val="28"/>
          <w:lang w:eastAsia="ru-RU"/>
        </w:rPr>
        <w:t>Типографика</w:t>
      </w:r>
      <w:proofErr w:type="spellEnd"/>
    </w:p>
    <w:p w:rsidR="00FF0368" w:rsidRPr="00FB6CFC" w:rsidRDefault="00FF0368" w:rsidP="00FF0368">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Pr>
          <w:rFonts w:ascii="Times New Roman" w:eastAsia="Times New Roman" w:hAnsi="Times New Roman"/>
          <w:sz w:val="28"/>
          <w:szCs w:val="28"/>
        </w:rPr>
        <w:t>2 часа</w:t>
      </w:r>
    </w:p>
    <w:p w:rsidR="00FF0368" w:rsidRDefault="00FF0368" w:rsidP="00FF0368">
      <w:pPr>
        <w:tabs>
          <w:tab w:val="left" w:pos="6120"/>
        </w:tabs>
        <w:spacing w:after="0" w:line="240" w:lineRule="auto"/>
        <w:jc w:val="both"/>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7945C9" w:rsidRPr="007945C9">
        <w:rPr>
          <w:rFonts w:ascii="Times New Roman" w:eastAsia="Times New Roman" w:hAnsi="Times New Roman"/>
          <w:sz w:val="28"/>
          <w:szCs w:val="28"/>
          <w:lang w:eastAsia="ru-RU"/>
        </w:rPr>
        <w:t xml:space="preserve">Применение </w:t>
      </w:r>
      <w:proofErr w:type="spellStart"/>
      <w:r w:rsidR="007945C9" w:rsidRPr="007945C9">
        <w:rPr>
          <w:rFonts w:ascii="Times New Roman" w:eastAsia="Times New Roman" w:hAnsi="Times New Roman"/>
          <w:sz w:val="28"/>
          <w:szCs w:val="28"/>
          <w:lang w:eastAsia="ru-RU"/>
        </w:rPr>
        <w:t>типографики</w:t>
      </w:r>
      <w:proofErr w:type="spellEnd"/>
      <w:r w:rsidR="007945C9" w:rsidRPr="007945C9">
        <w:rPr>
          <w:rFonts w:ascii="Times New Roman" w:eastAsia="Times New Roman" w:hAnsi="Times New Roman"/>
          <w:sz w:val="28"/>
          <w:szCs w:val="28"/>
          <w:lang w:eastAsia="ru-RU"/>
        </w:rPr>
        <w:t xml:space="preserve"> в рекламе</w:t>
      </w:r>
      <w:r w:rsidRPr="00032ACE">
        <w:rPr>
          <w:rFonts w:ascii="Times New Roman" w:eastAsia="Times New Roman" w:hAnsi="Times New Roman"/>
          <w:sz w:val="28"/>
          <w:szCs w:val="28"/>
          <w:lang w:eastAsia="ru-RU"/>
        </w:rPr>
        <w:t>.</w:t>
      </w:r>
    </w:p>
    <w:p w:rsidR="00FF0368" w:rsidRDefault="00FF0368" w:rsidP="00FF0368">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FF0368" w:rsidRDefault="00FF0368" w:rsidP="00FF0368">
      <w:pPr>
        <w:tabs>
          <w:tab w:val="left" w:pos="6120"/>
        </w:tabs>
        <w:spacing w:after="0" w:line="240" w:lineRule="auto"/>
        <w:jc w:val="both"/>
        <w:rPr>
          <w:rFonts w:ascii="Times New Roman" w:hAnsi="Times New Roman"/>
          <w:iCs/>
          <w:sz w:val="28"/>
          <w:szCs w:val="28"/>
          <w:lang w:eastAsia="ru-RU"/>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FF0368" w:rsidRDefault="00FF0368" w:rsidP="00FF0368">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lastRenderedPageBreak/>
        <w:t>Методические рекомендации</w:t>
      </w:r>
    </w:p>
    <w:p w:rsidR="00FF0368" w:rsidRPr="00A74AE9" w:rsidRDefault="00FF0368" w:rsidP="00FF0368">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FF0368" w:rsidRDefault="00FF0368" w:rsidP="00FF0368">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2. 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r w:rsidRPr="00A74AE9">
        <w:rPr>
          <w:rFonts w:ascii="Times New Roman" w:eastAsia="Times New Roman" w:hAnsi="Times New Roman"/>
          <w:color w:val="000000"/>
          <w:sz w:val="28"/>
          <w:szCs w:val="28"/>
          <w:lang w:eastAsia="ru-RU"/>
        </w:rPr>
        <w:t xml:space="preserve"> </w:t>
      </w:r>
    </w:p>
    <w:p w:rsidR="00FF0368" w:rsidRDefault="00FF0368" w:rsidP="00FF0368">
      <w:pPr>
        <w:tabs>
          <w:tab w:val="left" w:pos="6120"/>
        </w:tabs>
        <w:spacing w:after="0" w:line="240" w:lineRule="auto"/>
        <w:jc w:val="both"/>
        <w:rPr>
          <w:rFonts w:ascii="Times New Roman" w:eastAsia="Times New Roman" w:hAnsi="Times New Roman"/>
          <w:sz w:val="28"/>
          <w:szCs w:val="28"/>
        </w:rPr>
      </w:pPr>
      <w:r>
        <w:rPr>
          <w:rFonts w:ascii="Times New Roman" w:eastAsia="Times New Roman" w:hAnsi="Times New Roman"/>
          <w:color w:val="000000"/>
          <w:sz w:val="28"/>
          <w:szCs w:val="28"/>
          <w:lang w:eastAsia="ru-RU"/>
        </w:rPr>
        <w:t>3. Подготовьте доклад, реферат, презентацию.</w:t>
      </w:r>
    </w:p>
    <w:p w:rsidR="00FF0368" w:rsidRPr="00763CBB" w:rsidRDefault="00FF0368" w:rsidP="00FF0368">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FF0368" w:rsidRPr="00FB6CFC" w:rsidRDefault="00FF0368" w:rsidP="00FF0368">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FF0368" w:rsidRPr="00E54B49" w:rsidRDefault="00FF0368" w:rsidP="00FF0368">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FF0368" w:rsidRPr="00FB6CFC" w:rsidRDefault="00FF0368" w:rsidP="00FF0368">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Pr>
          <w:rFonts w:ascii="Times New Roman" w:eastAsia="Times New Roman" w:hAnsi="Times New Roman"/>
          <w:iCs/>
          <w:sz w:val="28"/>
          <w:szCs w:val="28"/>
          <w:lang w:eastAsia="ru-RU"/>
        </w:rPr>
        <w:t>доклада, реферата, презентации.</w:t>
      </w:r>
    </w:p>
    <w:p w:rsidR="00FF0368" w:rsidRPr="00FB6CFC" w:rsidRDefault="00FF0368" w:rsidP="00FF0368">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FF0368" w:rsidRPr="00E45814" w:rsidTr="008C41D4">
        <w:tc>
          <w:tcPr>
            <w:tcW w:w="2798" w:type="dxa"/>
          </w:tcPr>
          <w:p w:rsidR="00FF0368" w:rsidRPr="00E45814" w:rsidRDefault="00FF0368" w:rsidP="008C41D4">
            <w:pPr>
              <w:spacing w:line="240" w:lineRule="auto"/>
              <w:jc w:val="both"/>
              <w:rPr>
                <w:rStyle w:val="FontStyle38"/>
                <w:b/>
                <w:sz w:val="24"/>
                <w:szCs w:val="24"/>
              </w:rPr>
            </w:pPr>
            <w:r w:rsidRPr="00E45814">
              <w:rPr>
                <w:rStyle w:val="FontStyle38"/>
                <w:b/>
                <w:sz w:val="24"/>
                <w:szCs w:val="24"/>
              </w:rPr>
              <w:t>отметка</w:t>
            </w:r>
          </w:p>
        </w:tc>
        <w:tc>
          <w:tcPr>
            <w:tcW w:w="6656" w:type="dxa"/>
          </w:tcPr>
          <w:p w:rsidR="00FF0368" w:rsidRPr="00E45814" w:rsidRDefault="00FF0368" w:rsidP="008C41D4">
            <w:pPr>
              <w:spacing w:line="240" w:lineRule="auto"/>
              <w:jc w:val="both"/>
              <w:rPr>
                <w:rStyle w:val="FontStyle38"/>
                <w:b/>
                <w:sz w:val="24"/>
                <w:szCs w:val="24"/>
              </w:rPr>
            </w:pPr>
            <w:r w:rsidRPr="00E45814">
              <w:rPr>
                <w:rStyle w:val="FontStyle38"/>
                <w:b/>
                <w:sz w:val="24"/>
                <w:szCs w:val="24"/>
              </w:rPr>
              <w:t>критерии</w:t>
            </w:r>
          </w:p>
        </w:tc>
      </w:tr>
      <w:tr w:rsidR="00FF0368" w:rsidRPr="00E45814" w:rsidTr="008C41D4">
        <w:tc>
          <w:tcPr>
            <w:tcW w:w="2798"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отлично</w:t>
            </w:r>
          </w:p>
        </w:tc>
        <w:tc>
          <w:tcPr>
            <w:tcW w:w="6656"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FF0368" w:rsidRPr="00E45814" w:rsidTr="008C41D4">
        <w:tc>
          <w:tcPr>
            <w:tcW w:w="2798"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хорошо</w:t>
            </w:r>
          </w:p>
        </w:tc>
        <w:tc>
          <w:tcPr>
            <w:tcW w:w="6656"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FF0368" w:rsidRPr="00E45814" w:rsidTr="008C41D4">
        <w:tc>
          <w:tcPr>
            <w:tcW w:w="2798"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FF0368" w:rsidRPr="00E45814" w:rsidTr="008C41D4">
        <w:tc>
          <w:tcPr>
            <w:tcW w:w="2798"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F80CFE" w:rsidRDefault="00F80CFE">
      <w:pPr>
        <w:rPr>
          <w:rFonts w:ascii="Times New Roman" w:eastAsia="Calibri" w:hAnsi="Times New Roman" w:cs="Times New Roman"/>
          <w:sz w:val="28"/>
          <w:szCs w:val="28"/>
        </w:rPr>
      </w:pPr>
    </w:p>
    <w:p w:rsidR="007945C9" w:rsidRPr="00BF3DBD" w:rsidRDefault="007945C9" w:rsidP="007945C9">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№6</w:t>
      </w:r>
    </w:p>
    <w:p w:rsidR="007945C9" w:rsidRDefault="007945C9" w:rsidP="007945C9">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proofErr w:type="spellStart"/>
      <w:r w:rsidR="00075173" w:rsidRPr="00075173">
        <w:rPr>
          <w:rFonts w:ascii="Times New Roman" w:eastAsia="Times New Roman" w:hAnsi="Times New Roman"/>
          <w:sz w:val="28"/>
          <w:szCs w:val="28"/>
          <w:lang w:eastAsia="ru-RU"/>
        </w:rPr>
        <w:t>Adobe</w:t>
      </w:r>
      <w:proofErr w:type="spellEnd"/>
      <w:r w:rsidR="00075173" w:rsidRPr="00075173">
        <w:rPr>
          <w:rFonts w:ascii="Times New Roman" w:eastAsia="Times New Roman" w:hAnsi="Times New Roman"/>
          <w:sz w:val="28"/>
          <w:szCs w:val="28"/>
          <w:lang w:eastAsia="ru-RU"/>
        </w:rPr>
        <w:t xml:space="preserve"> </w:t>
      </w:r>
      <w:proofErr w:type="spellStart"/>
      <w:r w:rsidR="00075173" w:rsidRPr="00075173">
        <w:rPr>
          <w:rFonts w:ascii="Times New Roman" w:eastAsia="Times New Roman" w:hAnsi="Times New Roman"/>
          <w:sz w:val="28"/>
          <w:szCs w:val="28"/>
          <w:lang w:eastAsia="ru-RU"/>
        </w:rPr>
        <w:t>InDesign</w:t>
      </w:r>
      <w:proofErr w:type="spellEnd"/>
    </w:p>
    <w:p w:rsidR="007945C9" w:rsidRPr="00FB6CFC" w:rsidRDefault="007945C9" w:rsidP="007945C9">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Pr>
          <w:rFonts w:ascii="Times New Roman" w:eastAsia="Times New Roman" w:hAnsi="Times New Roman"/>
          <w:sz w:val="28"/>
          <w:szCs w:val="28"/>
        </w:rPr>
        <w:t>2 часа</w:t>
      </w:r>
    </w:p>
    <w:p w:rsidR="007945C9" w:rsidRDefault="007945C9" w:rsidP="007945C9">
      <w:pPr>
        <w:tabs>
          <w:tab w:val="left" w:pos="6120"/>
        </w:tabs>
        <w:spacing w:after="0" w:line="240" w:lineRule="auto"/>
        <w:jc w:val="both"/>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7A413A" w:rsidRPr="007A413A">
        <w:rPr>
          <w:rFonts w:ascii="Times New Roman" w:eastAsia="Times New Roman" w:hAnsi="Times New Roman"/>
          <w:sz w:val="28"/>
          <w:szCs w:val="28"/>
          <w:lang w:eastAsia="ru-RU"/>
        </w:rPr>
        <w:t>Управление читательским вниманием</w:t>
      </w:r>
      <w:r w:rsidRPr="00032ACE">
        <w:rPr>
          <w:rFonts w:ascii="Times New Roman" w:eastAsia="Times New Roman" w:hAnsi="Times New Roman"/>
          <w:sz w:val="28"/>
          <w:szCs w:val="28"/>
          <w:lang w:eastAsia="ru-RU"/>
        </w:rPr>
        <w:t>.</w:t>
      </w:r>
    </w:p>
    <w:p w:rsidR="007945C9" w:rsidRDefault="007945C9" w:rsidP="007945C9">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7945C9" w:rsidRDefault="007945C9" w:rsidP="007945C9">
      <w:pPr>
        <w:tabs>
          <w:tab w:val="left" w:pos="6120"/>
        </w:tabs>
        <w:spacing w:after="0" w:line="240" w:lineRule="auto"/>
        <w:jc w:val="both"/>
        <w:rPr>
          <w:rFonts w:ascii="Times New Roman" w:hAnsi="Times New Roman"/>
          <w:iCs/>
          <w:sz w:val="28"/>
          <w:szCs w:val="28"/>
          <w:lang w:eastAsia="ru-RU"/>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7945C9" w:rsidRDefault="007945C9" w:rsidP="007945C9">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7945C9" w:rsidRPr="00A74AE9" w:rsidRDefault="007945C9" w:rsidP="007945C9">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7945C9" w:rsidRDefault="007945C9" w:rsidP="007945C9">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2. 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r w:rsidRPr="00A74AE9">
        <w:rPr>
          <w:rFonts w:ascii="Times New Roman" w:eastAsia="Times New Roman" w:hAnsi="Times New Roman"/>
          <w:color w:val="000000"/>
          <w:sz w:val="28"/>
          <w:szCs w:val="28"/>
          <w:lang w:eastAsia="ru-RU"/>
        </w:rPr>
        <w:t xml:space="preserve"> </w:t>
      </w:r>
    </w:p>
    <w:p w:rsidR="007945C9" w:rsidRDefault="007945C9" w:rsidP="007945C9">
      <w:pPr>
        <w:tabs>
          <w:tab w:val="left" w:pos="6120"/>
        </w:tabs>
        <w:spacing w:after="0" w:line="240" w:lineRule="auto"/>
        <w:jc w:val="both"/>
        <w:rPr>
          <w:rFonts w:ascii="Times New Roman" w:eastAsia="Times New Roman" w:hAnsi="Times New Roman"/>
          <w:sz w:val="28"/>
          <w:szCs w:val="28"/>
        </w:rPr>
      </w:pPr>
      <w:r>
        <w:rPr>
          <w:rFonts w:ascii="Times New Roman" w:eastAsia="Times New Roman" w:hAnsi="Times New Roman"/>
          <w:color w:val="000000"/>
          <w:sz w:val="28"/>
          <w:szCs w:val="28"/>
          <w:lang w:eastAsia="ru-RU"/>
        </w:rPr>
        <w:t>3. Подготовьте доклад.</w:t>
      </w:r>
    </w:p>
    <w:p w:rsidR="007945C9" w:rsidRPr="00763CBB" w:rsidRDefault="007945C9" w:rsidP="007945C9">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7945C9" w:rsidRPr="00FB6CFC" w:rsidRDefault="007945C9" w:rsidP="007945C9">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7945C9" w:rsidRPr="00E54B49" w:rsidRDefault="007945C9" w:rsidP="007945C9">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7945C9" w:rsidRPr="00FB6CFC" w:rsidRDefault="007945C9" w:rsidP="007945C9">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Pr>
          <w:rFonts w:ascii="Times New Roman" w:eastAsia="Times New Roman" w:hAnsi="Times New Roman"/>
          <w:iCs/>
          <w:sz w:val="28"/>
          <w:szCs w:val="28"/>
          <w:lang w:eastAsia="ru-RU"/>
        </w:rPr>
        <w:t>доклада.</w:t>
      </w:r>
    </w:p>
    <w:p w:rsidR="007945C9" w:rsidRPr="00FB6CFC" w:rsidRDefault="007945C9" w:rsidP="007945C9">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7945C9" w:rsidRPr="00E45814" w:rsidTr="008C41D4">
        <w:tc>
          <w:tcPr>
            <w:tcW w:w="2798" w:type="dxa"/>
          </w:tcPr>
          <w:p w:rsidR="007945C9" w:rsidRPr="00E45814" w:rsidRDefault="007945C9" w:rsidP="008C41D4">
            <w:pPr>
              <w:spacing w:line="240" w:lineRule="auto"/>
              <w:jc w:val="both"/>
              <w:rPr>
                <w:rStyle w:val="FontStyle38"/>
                <w:b/>
                <w:sz w:val="24"/>
                <w:szCs w:val="24"/>
              </w:rPr>
            </w:pPr>
            <w:r w:rsidRPr="00E45814">
              <w:rPr>
                <w:rStyle w:val="FontStyle38"/>
                <w:b/>
                <w:sz w:val="24"/>
                <w:szCs w:val="24"/>
              </w:rPr>
              <w:lastRenderedPageBreak/>
              <w:t>отметка</w:t>
            </w:r>
          </w:p>
        </w:tc>
        <w:tc>
          <w:tcPr>
            <w:tcW w:w="6656" w:type="dxa"/>
          </w:tcPr>
          <w:p w:rsidR="007945C9" w:rsidRPr="00E45814" w:rsidRDefault="007945C9" w:rsidP="008C41D4">
            <w:pPr>
              <w:spacing w:line="240" w:lineRule="auto"/>
              <w:jc w:val="both"/>
              <w:rPr>
                <w:rStyle w:val="FontStyle38"/>
                <w:b/>
                <w:sz w:val="24"/>
                <w:szCs w:val="24"/>
              </w:rPr>
            </w:pPr>
            <w:r w:rsidRPr="00E45814">
              <w:rPr>
                <w:rStyle w:val="FontStyle38"/>
                <w:b/>
                <w:sz w:val="24"/>
                <w:szCs w:val="24"/>
              </w:rPr>
              <w:t>критерии</w:t>
            </w:r>
          </w:p>
        </w:tc>
      </w:tr>
      <w:tr w:rsidR="007945C9" w:rsidRPr="00E45814" w:rsidTr="008C41D4">
        <w:tc>
          <w:tcPr>
            <w:tcW w:w="2798"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отлично</w:t>
            </w:r>
          </w:p>
        </w:tc>
        <w:tc>
          <w:tcPr>
            <w:tcW w:w="6656"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7945C9" w:rsidRPr="00E45814" w:rsidTr="008C41D4">
        <w:tc>
          <w:tcPr>
            <w:tcW w:w="2798"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хорошо</w:t>
            </w:r>
          </w:p>
        </w:tc>
        <w:tc>
          <w:tcPr>
            <w:tcW w:w="6656"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7945C9" w:rsidRPr="00E45814" w:rsidTr="008C41D4">
        <w:tc>
          <w:tcPr>
            <w:tcW w:w="2798"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7945C9" w:rsidRPr="00E45814" w:rsidTr="008C41D4">
        <w:tc>
          <w:tcPr>
            <w:tcW w:w="2798"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AB74E3" w:rsidRDefault="00AB74E3" w:rsidP="00AB74E3">
      <w:pPr>
        <w:shd w:val="clear" w:color="auto" w:fill="FFFFFF"/>
        <w:spacing w:after="0" w:line="240" w:lineRule="auto"/>
        <w:ind w:right="706"/>
        <w:jc w:val="center"/>
        <w:rPr>
          <w:rFonts w:ascii="Times New Roman" w:eastAsia="Times New Roman" w:hAnsi="Times New Roman"/>
          <w:b/>
          <w:sz w:val="28"/>
          <w:szCs w:val="28"/>
        </w:rPr>
      </w:pPr>
    </w:p>
    <w:p w:rsidR="00AB74E3" w:rsidRPr="00BF3DBD" w:rsidRDefault="00AB74E3" w:rsidP="00AB74E3">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№7</w:t>
      </w:r>
    </w:p>
    <w:p w:rsidR="00AB74E3" w:rsidRDefault="00AB74E3" w:rsidP="00AB74E3">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830EC7" w:rsidRPr="00830EC7">
        <w:rPr>
          <w:rFonts w:ascii="Times New Roman" w:eastAsia="Times New Roman" w:hAnsi="Times New Roman"/>
          <w:sz w:val="28"/>
          <w:szCs w:val="28"/>
          <w:lang w:eastAsia="ru-RU"/>
        </w:rPr>
        <w:t>Интерактивные элементы электронных изданий</w:t>
      </w:r>
    </w:p>
    <w:p w:rsidR="00AB74E3" w:rsidRPr="00FB6CFC" w:rsidRDefault="00AB74E3" w:rsidP="00AB74E3">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Pr>
          <w:rFonts w:ascii="Times New Roman" w:eastAsia="Times New Roman" w:hAnsi="Times New Roman"/>
          <w:sz w:val="28"/>
          <w:szCs w:val="28"/>
        </w:rPr>
        <w:t>2 часа</w:t>
      </w:r>
    </w:p>
    <w:p w:rsidR="00AB74E3" w:rsidRDefault="00AB74E3" w:rsidP="00AB74E3">
      <w:pPr>
        <w:tabs>
          <w:tab w:val="left" w:pos="6120"/>
        </w:tabs>
        <w:spacing w:after="0" w:line="240" w:lineRule="auto"/>
        <w:jc w:val="both"/>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830EC7" w:rsidRPr="00830EC7">
        <w:rPr>
          <w:rFonts w:ascii="Times New Roman" w:eastAsia="Times New Roman" w:hAnsi="Times New Roman"/>
          <w:sz w:val="28"/>
          <w:szCs w:val="28"/>
          <w:lang w:eastAsia="ru-RU"/>
        </w:rPr>
        <w:t>Создание предметного указателя книги</w:t>
      </w:r>
      <w:r w:rsidRPr="00032ACE">
        <w:rPr>
          <w:rFonts w:ascii="Times New Roman" w:eastAsia="Times New Roman" w:hAnsi="Times New Roman"/>
          <w:sz w:val="28"/>
          <w:szCs w:val="28"/>
          <w:lang w:eastAsia="ru-RU"/>
        </w:rPr>
        <w:t>.</w:t>
      </w:r>
    </w:p>
    <w:p w:rsidR="00AB74E3" w:rsidRDefault="00AB74E3" w:rsidP="00AB74E3">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AB74E3" w:rsidRDefault="00AB74E3" w:rsidP="00AB74E3">
      <w:pPr>
        <w:tabs>
          <w:tab w:val="left" w:pos="6120"/>
        </w:tabs>
        <w:spacing w:after="0" w:line="240" w:lineRule="auto"/>
        <w:jc w:val="both"/>
        <w:rPr>
          <w:rFonts w:ascii="Times New Roman" w:hAnsi="Times New Roman"/>
          <w:iCs/>
          <w:sz w:val="28"/>
          <w:szCs w:val="28"/>
          <w:lang w:eastAsia="ru-RU"/>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0730A6" w:rsidRDefault="000730A6" w:rsidP="000730A6">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0730A6" w:rsidRPr="00A74AE9" w:rsidRDefault="000730A6" w:rsidP="000730A6">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 xml:space="preserve">Перед началом работы над изучением определенной темы </w:t>
      </w:r>
      <w:r>
        <w:rPr>
          <w:rFonts w:ascii="Times New Roman" w:hAnsi="Times New Roman"/>
          <w:sz w:val="28"/>
          <w:szCs w:val="28"/>
          <w:lang w:eastAsia="ru-RU"/>
        </w:rPr>
        <w:t xml:space="preserve">повторите упражнения </w:t>
      </w:r>
      <w:r w:rsidRPr="00A74AE9">
        <w:rPr>
          <w:rFonts w:ascii="Times New Roman" w:hAnsi="Times New Roman"/>
          <w:sz w:val="28"/>
          <w:szCs w:val="28"/>
          <w:lang w:eastAsia="ru-RU"/>
        </w:rPr>
        <w:t>по данной тематике.</w:t>
      </w:r>
    </w:p>
    <w:p w:rsidR="000730A6" w:rsidRDefault="000730A6" w:rsidP="000730A6">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 xml:space="preserve">2. </w:t>
      </w:r>
      <w:r>
        <w:rPr>
          <w:rFonts w:ascii="Times New Roman" w:hAnsi="Times New Roman"/>
          <w:sz w:val="28"/>
          <w:szCs w:val="28"/>
          <w:lang w:eastAsia="ru-RU"/>
        </w:rPr>
        <w:t>Создайте предметный указатель книги по заданной теме</w:t>
      </w:r>
      <w:r w:rsidRPr="00A74AE9">
        <w:rPr>
          <w:rFonts w:ascii="Times New Roman" w:hAnsi="Times New Roman"/>
          <w:sz w:val="28"/>
          <w:szCs w:val="28"/>
          <w:lang w:eastAsia="ru-RU"/>
        </w:rPr>
        <w:t>.</w:t>
      </w:r>
      <w:r w:rsidRPr="00A74AE9">
        <w:rPr>
          <w:rFonts w:ascii="Times New Roman" w:eastAsia="Times New Roman" w:hAnsi="Times New Roman"/>
          <w:color w:val="000000"/>
          <w:sz w:val="28"/>
          <w:szCs w:val="28"/>
          <w:lang w:eastAsia="ru-RU"/>
        </w:rPr>
        <w:t xml:space="preserve"> </w:t>
      </w:r>
    </w:p>
    <w:p w:rsidR="00AB74E3" w:rsidRDefault="000730A6" w:rsidP="000730A6">
      <w:pPr>
        <w:tabs>
          <w:tab w:val="left" w:pos="6120"/>
        </w:tabs>
        <w:spacing w:after="0" w:line="240" w:lineRule="auto"/>
        <w:jc w:val="both"/>
        <w:rPr>
          <w:rFonts w:ascii="Times New Roman" w:eastAsia="Times New Roman" w:hAnsi="Times New Roman"/>
          <w:sz w:val="28"/>
          <w:szCs w:val="28"/>
        </w:rPr>
      </w:pPr>
      <w:r>
        <w:rPr>
          <w:rFonts w:ascii="Times New Roman" w:eastAsia="Times New Roman" w:hAnsi="Times New Roman"/>
          <w:color w:val="000000"/>
          <w:sz w:val="28"/>
          <w:szCs w:val="28"/>
          <w:lang w:eastAsia="ru-RU"/>
        </w:rPr>
        <w:t>3. Оформите законченную работу.</w:t>
      </w:r>
    </w:p>
    <w:p w:rsidR="00AB74E3" w:rsidRPr="00763CBB" w:rsidRDefault="00AB74E3" w:rsidP="00AB74E3">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AB74E3" w:rsidRPr="00FB6CFC" w:rsidRDefault="00AB74E3" w:rsidP="00AB74E3">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AB74E3" w:rsidRPr="00E54B49" w:rsidRDefault="00AB74E3" w:rsidP="00AB74E3">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AB74E3" w:rsidRPr="00FB6CFC" w:rsidRDefault="000730A6" w:rsidP="00AB74E3">
      <w:pPr>
        <w:spacing w:after="0" w:line="240" w:lineRule="auto"/>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Сохраненный файл для презентации работы</w:t>
      </w:r>
      <w:r w:rsidR="00AB74E3">
        <w:rPr>
          <w:rFonts w:ascii="Times New Roman" w:eastAsia="Times New Roman" w:hAnsi="Times New Roman"/>
          <w:iCs/>
          <w:sz w:val="28"/>
          <w:szCs w:val="28"/>
          <w:lang w:eastAsia="ru-RU"/>
        </w:rPr>
        <w:t>.</w:t>
      </w:r>
    </w:p>
    <w:p w:rsidR="00AB74E3" w:rsidRPr="00FB6CFC" w:rsidRDefault="00AB74E3" w:rsidP="00AB74E3">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AB74E3" w:rsidRPr="00E45814" w:rsidTr="008C41D4">
        <w:tc>
          <w:tcPr>
            <w:tcW w:w="2798" w:type="dxa"/>
          </w:tcPr>
          <w:p w:rsidR="00AB74E3" w:rsidRPr="00E45814" w:rsidRDefault="00AB74E3" w:rsidP="008C41D4">
            <w:pPr>
              <w:spacing w:line="240" w:lineRule="auto"/>
              <w:jc w:val="both"/>
              <w:rPr>
                <w:rStyle w:val="FontStyle38"/>
                <w:b/>
                <w:sz w:val="24"/>
                <w:szCs w:val="24"/>
              </w:rPr>
            </w:pPr>
            <w:r w:rsidRPr="00E45814">
              <w:rPr>
                <w:rStyle w:val="FontStyle38"/>
                <w:b/>
                <w:sz w:val="24"/>
                <w:szCs w:val="24"/>
              </w:rPr>
              <w:t>отметка</w:t>
            </w:r>
          </w:p>
        </w:tc>
        <w:tc>
          <w:tcPr>
            <w:tcW w:w="6656" w:type="dxa"/>
          </w:tcPr>
          <w:p w:rsidR="00AB74E3" w:rsidRPr="00E45814" w:rsidRDefault="00AB74E3" w:rsidP="008C41D4">
            <w:pPr>
              <w:spacing w:line="240" w:lineRule="auto"/>
              <w:jc w:val="both"/>
              <w:rPr>
                <w:rStyle w:val="FontStyle38"/>
                <w:b/>
                <w:sz w:val="24"/>
                <w:szCs w:val="24"/>
              </w:rPr>
            </w:pPr>
            <w:r w:rsidRPr="00E45814">
              <w:rPr>
                <w:rStyle w:val="FontStyle38"/>
                <w:b/>
                <w:sz w:val="24"/>
                <w:szCs w:val="24"/>
              </w:rPr>
              <w:t>критерии</w:t>
            </w:r>
          </w:p>
        </w:tc>
      </w:tr>
      <w:tr w:rsidR="00AB74E3" w:rsidRPr="00E45814" w:rsidTr="008C41D4">
        <w:tc>
          <w:tcPr>
            <w:tcW w:w="2798"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отлично</w:t>
            </w:r>
          </w:p>
        </w:tc>
        <w:tc>
          <w:tcPr>
            <w:tcW w:w="6656"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AB74E3" w:rsidRPr="00E45814" w:rsidTr="008C41D4">
        <w:tc>
          <w:tcPr>
            <w:tcW w:w="2798"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хорошо</w:t>
            </w:r>
          </w:p>
        </w:tc>
        <w:tc>
          <w:tcPr>
            <w:tcW w:w="6656"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AB74E3" w:rsidRPr="00E45814" w:rsidTr="008C41D4">
        <w:tc>
          <w:tcPr>
            <w:tcW w:w="2798"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AB74E3" w:rsidRPr="00E45814" w:rsidTr="008C41D4">
        <w:tc>
          <w:tcPr>
            <w:tcW w:w="2798"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0730A6" w:rsidRDefault="000730A6" w:rsidP="000730A6">
      <w:pPr>
        <w:shd w:val="clear" w:color="auto" w:fill="FFFFFF"/>
        <w:spacing w:after="0" w:line="240" w:lineRule="auto"/>
        <w:ind w:right="706"/>
        <w:jc w:val="center"/>
        <w:rPr>
          <w:rFonts w:ascii="Times New Roman" w:eastAsia="Times New Roman" w:hAnsi="Times New Roman"/>
          <w:b/>
          <w:sz w:val="28"/>
          <w:szCs w:val="28"/>
        </w:rPr>
      </w:pPr>
    </w:p>
    <w:p w:rsidR="000730A6" w:rsidRPr="00BF3DBD" w:rsidRDefault="000730A6" w:rsidP="000730A6">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№8</w:t>
      </w:r>
    </w:p>
    <w:p w:rsidR="000730A6" w:rsidRDefault="000730A6" w:rsidP="000730A6">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BB290B" w:rsidRPr="00BB290B">
        <w:rPr>
          <w:rFonts w:ascii="Times New Roman" w:eastAsia="Times New Roman" w:hAnsi="Times New Roman"/>
          <w:sz w:val="28"/>
          <w:szCs w:val="28"/>
          <w:lang w:eastAsia="ru-RU"/>
        </w:rPr>
        <w:t>Расширенная интерактивность</w:t>
      </w:r>
    </w:p>
    <w:p w:rsidR="000730A6" w:rsidRPr="00FB6CFC" w:rsidRDefault="000730A6" w:rsidP="000730A6">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Pr>
          <w:rFonts w:ascii="Times New Roman" w:eastAsia="Times New Roman" w:hAnsi="Times New Roman"/>
          <w:sz w:val="28"/>
          <w:szCs w:val="28"/>
        </w:rPr>
        <w:t>2 часа</w:t>
      </w:r>
    </w:p>
    <w:p w:rsidR="000730A6" w:rsidRDefault="000730A6" w:rsidP="000730A6">
      <w:pPr>
        <w:tabs>
          <w:tab w:val="left" w:pos="6120"/>
        </w:tabs>
        <w:spacing w:after="0" w:line="240" w:lineRule="auto"/>
        <w:jc w:val="both"/>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BB290B" w:rsidRPr="00BB290B">
        <w:rPr>
          <w:rFonts w:ascii="Times New Roman" w:eastAsia="Times New Roman" w:hAnsi="Times New Roman"/>
          <w:sz w:val="28"/>
          <w:szCs w:val="28"/>
          <w:lang w:eastAsia="ru-RU"/>
        </w:rPr>
        <w:t>Добавление звукового файла в документ и создание кнопки для его во</w:t>
      </w:r>
      <w:r w:rsidR="00BB290B">
        <w:rPr>
          <w:rFonts w:ascii="Times New Roman" w:eastAsia="Times New Roman" w:hAnsi="Times New Roman"/>
          <w:sz w:val="28"/>
          <w:szCs w:val="28"/>
          <w:lang w:eastAsia="ru-RU"/>
        </w:rPr>
        <w:t>с</w:t>
      </w:r>
      <w:r w:rsidR="00BB290B" w:rsidRPr="00BB290B">
        <w:rPr>
          <w:rFonts w:ascii="Times New Roman" w:eastAsia="Times New Roman" w:hAnsi="Times New Roman"/>
          <w:sz w:val="28"/>
          <w:szCs w:val="28"/>
          <w:lang w:eastAsia="ru-RU"/>
        </w:rPr>
        <w:t>произведения</w:t>
      </w:r>
      <w:r w:rsidRPr="00032ACE">
        <w:rPr>
          <w:rFonts w:ascii="Times New Roman" w:eastAsia="Times New Roman" w:hAnsi="Times New Roman"/>
          <w:sz w:val="28"/>
          <w:szCs w:val="28"/>
          <w:lang w:eastAsia="ru-RU"/>
        </w:rPr>
        <w:t>.</w:t>
      </w:r>
    </w:p>
    <w:p w:rsidR="000730A6" w:rsidRDefault="000730A6" w:rsidP="000730A6">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0730A6" w:rsidRDefault="000730A6" w:rsidP="000730A6">
      <w:pPr>
        <w:tabs>
          <w:tab w:val="left" w:pos="6120"/>
        </w:tabs>
        <w:spacing w:after="0" w:line="240" w:lineRule="auto"/>
        <w:jc w:val="both"/>
        <w:rPr>
          <w:rFonts w:ascii="Times New Roman" w:hAnsi="Times New Roman"/>
          <w:iCs/>
          <w:sz w:val="28"/>
          <w:szCs w:val="28"/>
          <w:lang w:eastAsia="ru-RU"/>
        </w:rPr>
      </w:pPr>
      <w:r w:rsidRPr="00FB6CFC">
        <w:rPr>
          <w:rFonts w:ascii="Times New Roman" w:eastAsia="Times New Roman" w:hAnsi="Times New Roman"/>
          <w:b/>
          <w:color w:val="000000"/>
          <w:sz w:val="28"/>
          <w:szCs w:val="28"/>
          <w:lang w:eastAsia="ru-RU"/>
        </w:rPr>
        <w:lastRenderedPageBreak/>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0730A6" w:rsidRDefault="000730A6" w:rsidP="000730A6">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0730A6" w:rsidRPr="00A74AE9" w:rsidRDefault="000730A6" w:rsidP="000730A6">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 xml:space="preserve">Перед началом работы над изучением определенной темы </w:t>
      </w:r>
      <w:r>
        <w:rPr>
          <w:rFonts w:ascii="Times New Roman" w:hAnsi="Times New Roman"/>
          <w:sz w:val="28"/>
          <w:szCs w:val="28"/>
          <w:lang w:eastAsia="ru-RU"/>
        </w:rPr>
        <w:t xml:space="preserve">повторите упражнения </w:t>
      </w:r>
      <w:r w:rsidRPr="00A74AE9">
        <w:rPr>
          <w:rFonts w:ascii="Times New Roman" w:hAnsi="Times New Roman"/>
          <w:sz w:val="28"/>
          <w:szCs w:val="28"/>
          <w:lang w:eastAsia="ru-RU"/>
        </w:rPr>
        <w:t>по данной тематике.</w:t>
      </w:r>
    </w:p>
    <w:p w:rsidR="000730A6" w:rsidRDefault="000730A6" w:rsidP="000730A6">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 xml:space="preserve">2. </w:t>
      </w:r>
      <w:r>
        <w:rPr>
          <w:rFonts w:ascii="Times New Roman" w:hAnsi="Times New Roman"/>
          <w:sz w:val="28"/>
          <w:szCs w:val="28"/>
          <w:lang w:eastAsia="ru-RU"/>
        </w:rPr>
        <w:t xml:space="preserve">Создайте </w:t>
      </w:r>
      <w:r w:rsidR="00BB290B">
        <w:rPr>
          <w:rFonts w:ascii="Times New Roman" w:hAnsi="Times New Roman"/>
          <w:sz w:val="28"/>
          <w:szCs w:val="28"/>
          <w:lang w:eastAsia="ru-RU"/>
        </w:rPr>
        <w:t>документ, добавьте звуковой файл и оформите кнопку для его воспроизведения</w:t>
      </w:r>
      <w:r w:rsidRPr="00A74AE9">
        <w:rPr>
          <w:rFonts w:ascii="Times New Roman" w:hAnsi="Times New Roman"/>
          <w:sz w:val="28"/>
          <w:szCs w:val="28"/>
          <w:lang w:eastAsia="ru-RU"/>
        </w:rPr>
        <w:t>.</w:t>
      </w:r>
      <w:r w:rsidRPr="00A74AE9">
        <w:rPr>
          <w:rFonts w:ascii="Times New Roman" w:eastAsia="Times New Roman" w:hAnsi="Times New Roman"/>
          <w:color w:val="000000"/>
          <w:sz w:val="28"/>
          <w:szCs w:val="28"/>
          <w:lang w:eastAsia="ru-RU"/>
        </w:rPr>
        <w:t xml:space="preserve"> </w:t>
      </w:r>
    </w:p>
    <w:p w:rsidR="000730A6" w:rsidRDefault="000730A6" w:rsidP="000730A6">
      <w:pPr>
        <w:tabs>
          <w:tab w:val="left" w:pos="6120"/>
        </w:tabs>
        <w:spacing w:after="0" w:line="240" w:lineRule="auto"/>
        <w:jc w:val="both"/>
        <w:rPr>
          <w:rFonts w:ascii="Times New Roman" w:eastAsia="Times New Roman" w:hAnsi="Times New Roman"/>
          <w:sz w:val="28"/>
          <w:szCs w:val="28"/>
        </w:rPr>
      </w:pPr>
      <w:r>
        <w:rPr>
          <w:rFonts w:ascii="Times New Roman" w:eastAsia="Times New Roman" w:hAnsi="Times New Roman"/>
          <w:color w:val="000000"/>
          <w:sz w:val="28"/>
          <w:szCs w:val="28"/>
          <w:lang w:eastAsia="ru-RU"/>
        </w:rPr>
        <w:t>3. Оформите законченную работу.</w:t>
      </w:r>
    </w:p>
    <w:p w:rsidR="000730A6" w:rsidRPr="00763CBB" w:rsidRDefault="000730A6" w:rsidP="000730A6">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0730A6" w:rsidRPr="00FB6CFC" w:rsidRDefault="000730A6" w:rsidP="000730A6">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0730A6" w:rsidRPr="00E54B49" w:rsidRDefault="000730A6" w:rsidP="000730A6">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0730A6" w:rsidRPr="00FB6CFC" w:rsidRDefault="000730A6" w:rsidP="000730A6">
      <w:pPr>
        <w:spacing w:after="0" w:line="240" w:lineRule="auto"/>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Сохраненный файл для презентации работы.</w:t>
      </w:r>
    </w:p>
    <w:p w:rsidR="000730A6" w:rsidRPr="00FB6CFC" w:rsidRDefault="000730A6" w:rsidP="000730A6">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0730A6" w:rsidRPr="00E45814" w:rsidTr="008C41D4">
        <w:tc>
          <w:tcPr>
            <w:tcW w:w="2798" w:type="dxa"/>
          </w:tcPr>
          <w:p w:rsidR="000730A6" w:rsidRPr="00E45814" w:rsidRDefault="000730A6" w:rsidP="008C41D4">
            <w:pPr>
              <w:spacing w:line="240" w:lineRule="auto"/>
              <w:jc w:val="both"/>
              <w:rPr>
                <w:rStyle w:val="FontStyle38"/>
                <w:b/>
                <w:sz w:val="24"/>
                <w:szCs w:val="24"/>
              </w:rPr>
            </w:pPr>
            <w:r w:rsidRPr="00E45814">
              <w:rPr>
                <w:rStyle w:val="FontStyle38"/>
                <w:b/>
                <w:sz w:val="24"/>
                <w:szCs w:val="24"/>
              </w:rPr>
              <w:t>отметка</w:t>
            </w:r>
          </w:p>
        </w:tc>
        <w:tc>
          <w:tcPr>
            <w:tcW w:w="6656" w:type="dxa"/>
          </w:tcPr>
          <w:p w:rsidR="000730A6" w:rsidRPr="00E45814" w:rsidRDefault="000730A6" w:rsidP="008C41D4">
            <w:pPr>
              <w:spacing w:line="240" w:lineRule="auto"/>
              <w:jc w:val="both"/>
              <w:rPr>
                <w:rStyle w:val="FontStyle38"/>
                <w:b/>
                <w:sz w:val="24"/>
                <w:szCs w:val="24"/>
              </w:rPr>
            </w:pPr>
            <w:r w:rsidRPr="00E45814">
              <w:rPr>
                <w:rStyle w:val="FontStyle38"/>
                <w:b/>
                <w:sz w:val="24"/>
                <w:szCs w:val="24"/>
              </w:rPr>
              <w:t>критерии</w:t>
            </w:r>
          </w:p>
        </w:tc>
      </w:tr>
      <w:tr w:rsidR="000730A6" w:rsidRPr="00E45814" w:rsidTr="008C41D4">
        <w:tc>
          <w:tcPr>
            <w:tcW w:w="2798" w:type="dxa"/>
          </w:tcPr>
          <w:p w:rsidR="000730A6" w:rsidRPr="00E45814" w:rsidRDefault="000730A6" w:rsidP="008C41D4">
            <w:pPr>
              <w:spacing w:after="0" w:line="240" w:lineRule="auto"/>
              <w:jc w:val="both"/>
              <w:rPr>
                <w:rStyle w:val="FontStyle38"/>
                <w:sz w:val="24"/>
                <w:szCs w:val="24"/>
              </w:rPr>
            </w:pPr>
            <w:r w:rsidRPr="00E45814">
              <w:rPr>
                <w:rStyle w:val="FontStyle38"/>
                <w:sz w:val="24"/>
                <w:szCs w:val="24"/>
              </w:rPr>
              <w:t>отлично</w:t>
            </w:r>
          </w:p>
        </w:tc>
        <w:tc>
          <w:tcPr>
            <w:tcW w:w="6656" w:type="dxa"/>
          </w:tcPr>
          <w:p w:rsidR="000730A6" w:rsidRPr="00E45814" w:rsidRDefault="000730A6" w:rsidP="008C41D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0730A6" w:rsidRPr="00E45814" w:rsidTr="008C41D4">
        <w:tc>
          <w:tcPr>
            <w:tcW w:w="2798" w:type="dxa"/>
          </w:tcPr>
          <w:p w:rsidR="000730A6" w:rsidRPr="00E45814" w:rsidRDefault="000730A6" w:rsidP="008C41D4">
            <w:pPr>
              <w:spacing w:after="0" w:line="240" w:lineRule="auto"/>
              <w:jc w:val="both"/>
              <w:rPr>
                <w:rStyle w:val="FontStyle38"/>
                <w:sz w:val="24"/>
                <w:szCs w:val="24"/>
              </w:rPr>
            </w:pPr>
            <w:r w:rsidRPr="00E45814">
              <w:rPr>
                <w:rStyle w:val="FontStyle38"/>
                <w:sz w:val="24"/>
                <w:szCs w:val="24"/>
              </w:rPr>
              <w:t>хорошо</w:t>
            </w:r>
          </w:p>
        </w:tc>
        <w:tc>
          <w:tcPr>
            <w:tcW w:w="6656" w:type="dxa"/>
          </w:tcPr>
          <w:p w:rsidR="000730A6" w:rsidRPr="00E45814" w:rsidRDefault="000730A6" w:rsidP="008C41D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0730A6" w:rsidRPr="00E45814" w:rsidTr="008C41D4">
        <w:tc>
          <w:tcPr>
            <w:tcW w:w="2798" w:type="dxa"/>
          </w:tcPr>
          <w:p w:rsidR="000730A6" w:rsidRPr="00E45814" w:rsidRDefault="000730A6" w:rsidP="008C41D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0730A6" w:rsidRPr="00E45814" w:rsidRDefault="000730A6" w:rsidP="008C41D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0730A6" w:rsidRPr="00E45814" w:rsidTr="008C41D4">
        <w:tc>
          <w:tcPr>
            <w:tcW w:w="2798" w:type="dxa"/>
          </w:tcPr>
          <w:p w:rsidR="000730A6" w:rsidRPr="00E45814" w:rsidRDefault="000730A6" w:rsidP="008C41D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0730A6" w:rsidRPr="00E45814" w:rsidRDefault="000730A6" w:rsidP="008C41D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AA1D5E" w:rsidRDefault="00AA1D5E">
      <w:pPr>
        <w:rPr>
          <w:rFonts w:ascii="Times New Roman" w:eastAsia="Calibri" w:hAnsi="Times New Roman" w:cs="Times New Roman"/>
          <w:sz w:val="28"/>
          <w:szCs w:val="28"/>
        </w:rPr>
      </w:pPr>
    </w:p>
    <w:p w:rsidR="00EF51B8" w:rsidRDefault="00AA1D5E" w:rsidP="00074A43">
      <w:pPr>
        <w:jc w:val="center"/>
        <w:rPr>
          <w:rFonts w:ascii="Times New Roman" w:hAnsi="Times New Roman"/>
          <w:b/>
          <w:bCs/>
          <w:sz w:val="28"/>
          <w:szCs w:val="28"/>
          <w:lang w:val="en-US"/>
        </w:rPr>
      </w:pPr>
      <w:r>
        <w:rPr>
          <w:rFonts w:ascii="Times New Roman" w:eastAsia="Calibri" w:hAnsi="Times New Roman" w:cs="Times New Roman"/>
          <w:sz w:val="28"/>
          <w:szCs w:val="28"/>
        </w:rPr>
        <w:br w:type="page"/>
      </w:r>
      <w:r w:rsidR="008D0501">
        <w:rPr>
          <w:rFonts w:ascii="Times New Roman" w:eastAsia="Calibri" w:hAnsi="Times New Roman" w:cs="Times New Roman"/>
          <w:sz w:val="28"/>
          <w:szCs w:val="28"/>
        </w:rPr>
        <w:lastRenderedPageBreak/>
        <w:br w:type="page"/>
      </w:r>
      <w:r w:rsidR="00EF51B8" w:rsidRPr="00AD5B49">
        <w:rPr>
          <w:rFonts w:ascii="Times New Roman Полужирный" w:hAnsi="Times New Roman Полужирный"/>
          <w:b/>
          <w:bCs/>
          <w:caps/>
          <w:sz w:val="28"/>
          <w:szCs w:val="28"/>
        </w:rPr>
        <w:lastRenderedPageBreak/>
        <w:t>Список рекомендуемых источников</w:t>
      </w:r>
    </w:p>
    <w:p w:rsidR="008D0501" w:rsidRPr="006C7E1F" w:rsidRDefault="008D0501" w:rsidP="008D0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sidRPr="006C7E1F">
        <w:rPr>
          <w:rFonts w:ascii="Times New Roman" w:hAnsi="Times New Roman"/>
          <w:b/>
          <w:bCs/>
          <w:sz w:val="28"/>
          <w:szCs w:val="28"/>
        </w:rPr>
        <w:t>Основные источники:</w:t>
      </w:r>
    </w:p>
    <w:p w:rsidR="008D0501" w:rsidRPr="0014780F" w:rsidRDefault="008D0501" w:rsidP="008D0501">
      <w:pPr>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proofErr w:type="spellStart"/>
      <w:r w:rsidRPr="0014780F">
        <w:rPr>
          <w:rFonts w:ascii="Times New Roman" w:hAnsi="Times New Roman"/>
          <w:sz w:val="28"/>
          <w:szCs w:val="28"/>
        </w:rPr>
        <w:t>Ёлочкин</w:t>
      </w:r>
      <w:proofErr w:type="spellEnd"/>
      <w:r w:rsidRPr="0014780F">
        <w:rPr>
          <w:rFonts w:ascii="Times New Roman" w:hAnsi="Times New Roman"/>
          <w:sz w:val="28"/>
          <w:szCs w:val="28"/>
        </w:rPr>
        <w:t xml:space="preserve"> М.Е. и др. Дизайн-проектирование (композиция, макетирование, современные</w:t>
      </w:r>
      <w:r>
        <w:rPr>
          <w:rFonts w:ascii="Times New Roman" w:hAnsi="Times New Roman"/>
          <w:sz w:val="28"/>
          <w:szCs w:val="28"/>
        </w:rPr>
        <w:t xml:space="preserve"> </w:t>
      </w:r>
      <w:r w:rsidRPr="0014780F">
        <w:rPr>
          <w:rFonts w:ascii="Times New Roman" w:hAnsi="Times New Roman"/>
          <w:sz w:val="28"/>
          <w:szCs w:val="28"/>
        </w:rPr>
        <w:t>концепции в искусстве).-</w:t>
      </w:r>
      <w:r>
        <w:rPr>
          <w:rFonts w:ascii="Times New Roman" w:hAnsi="Times New Roman"/>
          <w:sz w:val="28"/>
          <w:szCs w:val="28"/>
        </w:rPr>
        <w:t xml:space="preserve"> </w:t>
      </w:r>
      <w:r w:rsidRPr="0014780F">
        <w:rPr>
          <w:rFonts w:ascii="Times New Roman" w:hAnsi="Times New Roman"/>
          <w:sz w:val="28"/>
          <w:szCs w:val="28"/>
        </w:rPr>
        <w:t>М.: «Академия», 2018., 160 с. ISBN 978-5-4468-7410-1 ББК 30.18:5-05я723</w:t>
      </w:r>
    </w:p>
    <w:p w:rsidR="008D0501" w:rsidRDefault="008D0501" w:rsidP="008D0501">
      <w:pPr>
        <w:spacing w:after="0" w:line="240" w:lineRule="auto"/>
        <w:ind w:firstLine="709"/>
        <w:jc w:val="both"/>
        <w:rPr>
          <w:rFonts w:ascii="Times New Roman" w:hAnsi="Times New Roman"/>
          <w:sz w:val="28"/>
          <w:szCs w:val="28"/>
        </w:rPr>
      </w:pPr>
      <w:r w:rsidRPr="0014780F">
        <w:rPr>
          <w:rFonts w:ascii="Times New Roman" w:hAnsi="Times New Roman"/>
          <w:sz w:val="28"/>
          <w:szCs w:val="28"/>
        </w:rPr>
        <w:t xml:space="preserve">2. </w:t>
      </w:r>
      <w:proofErr w:type="spellStart"/>
      <w:r w:rsidRPr="0014780F">
        <w:rPr>
          <w:rFonts w:ascii="Times New Roman" w:hAnsi="Times New Roman"/>
          <w:sz w:val="28"/>
          <w:szCs w:val="28"/>
        </w:rPr>
        <w:t>Ёлочкин</w:t>
      </w:r>
      <w:proofErr w:type="spellEnd"/>
      <w:r w:rsidRPr="0014780F">
        <w:rPr>
          <w:rFonts w:ascii="Times New Roman" w:hAnsi="Times New Roman"/>
          <w:sz w:val="28"/>
          <w:szCs w:val="28"/>
        </w:rPr>
        <w:t xml:space="preserve"> М.Е. и др. Основы проектной и компьютерной графики. / М.Е. </w:t>
      </w:r>
      <w:proofErr w:type="spellStart"/>
      <w:r w:rsidRPr="0014780F">
        <w:rPr>
          <w:rFonts w:ascii="Times New Roman" w:hAnsi="Times New Roman"/>
          <w:sz w:val="28"/>
          <w:szCs w:val="28"/>
        </w:rPr>
        <w:t>Елочкин</w:t>
      </w:r>
      <w:proofErr w:type="spellEnd"/>
      <w:r w:rsidRPr="0014780F">
        <w:rPr>
          <w:rFonts w:ascii="Times New Roman" w:hAnsi="Times New Roman"/>
          <w:sz w:val="28"/>
          <w:szCs w:val="28"/>
        </w:rPr>
        <w:t>, О.М.</w:t>
      </w:r>
      <w:r>
        <w:rPr>
          <w:rFonts w:ascii="Times New Roman" w:hAnsi="Times New Roman"/>
          <w:sz w:val="28"/>
          <w:szCs w:val="28"/>
        </w:rPr>
        <w:t xml:space="preserve"> </w:t>
      </w:r>
      <w:r w:rsidRPr="0014780F">
        <w:rPr>
          <w:rFonts w:ascii="Times New Roman" w:hAnsi="Times New Roman"/>
          <w:sz w:val="28"/>
          <w:szCs w:val="28"/>
        </w:rPr>
        <w:t>Скиба, Л.Е. Малышева - М.: «Академия», 2019. 160 с. ISBN 978-5-4468-7504-7</w:t>
      </w:r>
    </w:p>
    <w:p w:rsidR="008D0501" w:rsidRDefault="008D0501" w:rsidP="008D0501">
      <w:pPr>
        <w:spacing w:after="0" w:line="240" w:lineRule="auto"/>
        <w:jc w:val="both"/>
        <w:rPr>
          <w:rFonts w:ascii="Times New Roman" w:hAnsi="Times New Roman"/>
          <w:b/>
          <w:sz w:val="28"/>
          <w:szCs w:val="28"/>
        </w:rPr>
      </w:pPr>
    </w:p>
    <w:p w:rsidR="008D0501" w:rsidRDefault="008D0501" w:rsidP="008D0501">
      <w:pPr>
        <w:spacing w:after="0" w:line="240" w:lineRule="auto"/>
        <w:jc w:val="both"/>
        <w:rPr>
          <w:rFonts w:ascii="Times New Roman" w:hAnsi="Times New Roman"/>
          <w:b/>
          <w:sz w:val="28"/>
          <w:szCs w:val="28"/>
        </w:rPr>
      </w:pPr>
      <w:r w:rsidRPr="00763CE1">
        <w:rPr>
          <w:rFonts w:ascii="Times New Roman" w:hAnsi="Times New Roman"/>
          <w:b/>
          <w:sz w:val="28"/>
          <w:szCs w:val="28"/>
        </w:rPr>
        <w:t>Дополнительные источники:</w:t>
      </w:r>
    </w:p>
    <w:p w:rsidR="008D0501" w:rsidRPr="006C7E1F" w:rsidRDefault="008D0501" w:rsidP="008D0501">
      <w:pPr>
        <w:spacing w:after="0" w:line="240" w:lineRule="auto"/>
        <w:ind w:firstLine="709"/>
        <w:jc w:val="both"/>
        <w:rPr>
          <w:rFonts w:ascii="Times New Roman" w:hAnsi="Times New Roman"/>
          <w:b/>
          <w:sz w:val="28"/>
          <w:szCs w:val="28"/>
        </w:rPr>
      </w:pPr>
      <w:r w:rsidRPr="006C7E1F">
        <w:rPr>
          <w:rFonts w:ascii="Times New Roman" w:hAnsi="Times New Roman"/>
          <w:sz w:val="28"/>
          <w:szCs w:val="28"/>
        </w:rPr>
        <w:t>1</w:t>
      </w:r>
      <w:r w:rsidRPr="006C7E1F">
        <w:rPr>
          <w:rFonts w:ascii="Times New Roman" w:hAnsi="Times New Roman"/>
          <w:b/>
          <w:sz w:val="28"/>
          <w:szCs w:val="28"/>
        </w:rPr>
        <w:t xml:space="preserve">. </w:t>
      </w:r>
      <w:r w:rsidRPr="006C7E1F">
        <w:rPr>
          <w:rFonts w:ascii="Times New Roman" w:hAnsi="Times New Roman"/>
          <w:sz w:val="28"/>
          <w:szCs w:val="28"/>
        </w:rPr>
        <w:t xml:space="preserve">Усатая Т. В., Дерябина Л. В. Дизайн-проектирование: </w:t>
      </w:r>
      <w:r w:rsidRPr="006C7E1F">
        <w:rPr>
          <w:rFonts w:ascii="Times New Roman" w:hAnsi="Times New Roman"/>
          <w:bCs/>
          <w:sz w:val="28"/>
          <w:szCs w:val="28"/>
        </w:rPr>
        <w:t>учебник для студентов учреждений среднего профессионального образования. – М.: «Академия», 2020. – 288 с.-ISBN:</w:t>
      </w:r>
      <w:r w:rsidRPr="006C7E1F">
        <w:t xml:space="preserve"> </w:t>
      </w:r>
      <w:r w:rsidRPr="006C7E1F">
        <w:rPr>
          <w:rFonts w:ascii="Times New Roman" w:hAnsi="Times New Roman"/>
          <w:bCs/>
          <w:sz w:val="28"/>
          <w:szCs w:val="28"/>
        </w:rPr>
        <w:t>978-5-4468-8625-8</w:t>
      </w:r>
    </w:p>
    <w:p w:rsidR="008D0501" w:rsidRDefault="008D0501" w:rsidP="008D0501">
      <w:pPr>
        <w:spacing w:after="0" w:line="240" w:lineRule="auto"/>
        <w:ind w:firstLine="709"/>
        <w:jc w:val="both"/>
        <w:rPr>
          <w:rFonts w:ascii="Times New Roman" w:hAnsi="Times New Roman"/>
          <w:bCs/>
          <w:sz w:val="28"/>
          <w:szCs w:val="28"/>
        </w:rPr>
      </w:pPr>
      <w:r w:rsidRPr="006C7E1F">
        <w:rPr>
          <w:rFonts w:ascii="Times New Roman" w:hAnsi="Times New Roman"/>
          <w:sz w:val="28"/>
          <w:szCs w:val="28"/>
        </w:rPr>
        <w:t xml:space="preserve">2. </w:t>
      </w:r>
      <w:proofErr w:type="spellStart"/>
      <w:r w:rsidRPr="006C7E1F">
        <w:rPr>
          <w:rFonts w:ascii="Times New Roman" w:hAnsi="Times New Roman"/>
          <w:sz w:val="28"/>
          <w:szCs w:val="28"/>
        </w:rPr>
        <w:t>Тозик</w:t>
      </w:r>
      <w:proofErr w:type="spellEnd"/>
      <w:r w:rsidRPr="006C7E1F">
        <w:rPr>
          <w:rFonts w:ascii="Times New Roman" w:hAnsi="Times New Roman"/>
          <w:sz w:val="28"/>
          <w:szCs w:val="28"/>
        </w:rPr>
        <w:t xml:space="preserve"> В.Т., </w:t>
      </w:r>
      <w:proofErr w:type="spellStart"/>
      <w:r w:rsidRPr="006C7E1F">
        <w:rPr>
          <w:rFonts w:ascii="Times New Roman" w:hAnsi="Times New Roman"/>
          <w:sz w:val="28"/>
          <w:szCs w:val="28"/>
        </w:rPr>
        <w:t>Корпан</w:t>
      </w:r>
      <w:proofErr w:type="spellEnd"/>
      <w:r w:rsidRPr="006C7E1F">
        <w:rPr>
          <w:rFonts w:ascii="Times New Roman" w:hAnsi="Times New Roman"/>
          <w:sz w:val="28"/>
          <w:szCs w:val="28"/>
        </w:rPr>
        <w:t xml:space="preserve"> Л.М. Компьютерная графика и дизайн: </w:t>
      </w:r>
      <w:r w:rsidRPr="006C7E1F">
        <w:rPr>
          <w:rFonts w:ascii="Times New Roman" w:hAnsi="Times New Roman"/>
          <w:bCs/>
          <w:sz w:val="28"/>
          <w:szCs w:val="28"/>
        </w:rPr>
        <w:t>учебник для студентов учреждений среднего профессионального образования. – М.: «Академия», 2019. – 208 с.-ISBN:</w:t>
      </w:r>
      <w:r w:rsidRPr="006C7E1F">
        <w:t xml:space="preserve"> </w:t>
      </w:r>
      <w:r w:rsidRPr="006C7E1F">
        <w:rPr>
          <w:rFonts w:ascii="Times New Roman" w:hAnsi="Times New Roman"/>
          <w:bCs/>
          <w:sz w:val="28"/>
          <w:szCs w:val="28"/>
        </w:rPr>
        <w:t>978-5-4468-8469-8; ББК 32.973я722</w:t>
      </w:r>
    </w:p>
    <w:p w:rsidR="008D0501" w:rsidRPr="007723AB" w:rsidRDefault="008D0501" w:rsidP="008D0501">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3. </w:t>
      </w:r>
      <w:r w:rsidRPr="007723AB">
        <w:rPr>
          <w:rFonts w:ascii="Times New Roman" w:hAnsi="Times New Roman"/>
          <w:bCs/>
          <w:sz w:val="28"/>
          <w:szCs w:val="28"/>
        </w:rPr>
        <w:t>Алексеев, А. Г. Дизайн-проектирование: учебное пособие для среднего профессионального</w:t>
      </w:r>
      <w:r>
        <w:rPr>
          <w:rFonts w:ascii="Times New Roman" w:hAnsi="Times New Roman"/>
          <w:bCs/>
          <w:sz w:val="28"/>
          <w:szCs w:val="28"/>
        </w:rPr>
        <w:t xml:space="preserve"> </w:t>
      </w:r>
      <w:r w:rsidRPr="007723AB">
        <w:rPr>
          <w:rFonts w:ascii="Times New Roman" w:hAnsi="Times New Roman"/>
          <w:bCs/>
          <w:sz w:val="28"/>
          <w:szCs w:val="28"/>
        </w:rPr>
        <w:t xml:space="preserve">образования / А. Г. Алексеев. — 2-е изд. — Москва: Издательство </w:t>
      </w:r>
      <w:proofErr w:type="spellStart"/>
      <w:r w:rsidRPr="007723AB">
        <w:rPr>
          <w:rFonts w:ascii="Times New Roman" w:hAnsi="Times New Roman"/>
          <w:bCs/>
          <w:sz w:val="28"/>
          <w:szCs w:val="28"/>
        </w:rPr>
        <w:t>Юрайт</w:t>
      </w:r>
      <w:proofErr w:type="spellEnd"/>
      <w:r w:rsidRPr="007723AB">
        <w:rPr>
          <w:rFonts w:ascii="Times New Roman" w:hAnsi="Times New Roman"/>
          <w:bCs/>
          <w:sz w:val="28"/>
          <w:szCs w:val="28"/>
        </w:rPr>
        <w:t xml:space="preserve">, 2019; Кемерово: Изд-во </w:t>
      </w:r>
      <w:proofErr w:type="spellStart"/>
      <w:r w:rsidRPr="007723AB">
        <w:rPr>
          <w:rFonts w:ascii="Times New Roman" w:hAnsi="Times New Roman"/>
          <w:bCs/>
          <w:sz w:val="28"/>
          <w:szCs w:val="28"/>
        </w:rPr>
        <w:t>КемГИК</w:t>
      </w:r>
      <w:proofErr w:type="spellEnd"/>
      <w:r w:rsidRPr="007723AB">
        <w:rPr>
          <w:rFonts w:ascii="Times New Roman" w:hAnsi="Times New Roman"/>
          <w:bCs/>
          <w:sz w:val="28"/>
          <w:szCs w:val="28"/>
        </w:rPr>
        <w:t>. — 90 с. — (Профессиональное образование). — ISBN 978-5-534-11134-7</w:t>
      </w:r>
    </w:p>
    <w:p w:rsidR="008D0501" w:rsidRPr="007723AB" w:rsidRDefault="008D0501" w:rsidP="008D0501">
      <w:pPr>
        <w:spacing w:after="0" w:line="240" w:lineRule="auto"/>
        <w:ind w:firstLine="709"/>
        <w:jc w:val="both"/>
        <w:rPr>
          <w:rFonts w:ascii="Times New Roman" w:hAnsi="Times New Roman"/>
          <w:bCs/>
          <w:sz w:val="28"/>
          <w:szCs w:val="28"/>
        </w:rPr>
      </w:pPr>
      <w:r w:rsidRPr="007723AB">
        <w:rPr>
          <w:rFonts w:ascii="Times New Roman" w:hAnsi="Times New Roman"/>
          <w:bCs/>
          <w:sz w:val="28"/>
          <w:szCs w:val="28"/>
        </w:rPr>
        <w:t xml:space="preserve">(Издательство </w:t>
      </w:r>
      <w:proofErr w:type="spellStart"/>
      <w:r w:rsidRPr="007723AB">
        <w:rPr>
          <w:rFonts w:ascii="Times New Roman" w:hAnsi="Times New Roman"/>
          <w:bCs/>
          <w:sz w:val="28"/>
          <w:szCs w:val="28"/>
        </w:rPr>
        <w:t>Юрайт</w:t>
      </w:r>
      <w:proofErr w:type="spellEnd"/>
      <w:r w:rsidRPr="007723AB">
        <w:rPr>
          <w:rFonts w:ascii="Times New Roman" w:hAnsi="Times New Roman"/>
          <w:bCs/>
          <w:sz w:val="28"/>
          <w:szCs w:val="28"/>
        </w:rPr>
        <w:t xml:space="preserve">). — ISBN 978-5-8154-0405-2 (Изд-во </w:t>
      </w:r>
      <w:proofErr w:type="spellStart"/>
      <w:r w:rsidRPr="007723AB">
        <w:rPr>
          <w:rFonts w:ascii="Times New Roman" w:hAnsi="Times New Roman"/>
          <w:bCs/>
          <w:sz w:val="28"/>
          <w:szCs w:val="28"/>
        </w:rPr>
        <w:t>КемГИК</w:t>
      </w:r>
      <w:proofErr w:type="spellEnd"/>
      <w:r w:rsidRPr="007723AB">
        <w:rPr>
          <w:rFonts w:ascii="Times New Roman" w:hAnsi="Times New Roman"/>
          <w:bCs/>
          <w:sz w:val="28"/>
          <w:szCs w:val="28"/>
        </w:rPr>
        <w:t>). — Текст</w:t>
      </w:r>
      <w:proofErr w:type="gramStart"/>
      <w:r w:rsidRPr="007723AB">
        <w:rPr>
          <w:rFonts w:ascii="Times New Roman" w:hAnsi="Times New Roman"/>
          <w:bCs/>
          <w:sz w:val="28"/>
          <w:szCs w:val="28"/>
        </w:rPr>
        <w:t xml:space="preserve"> :</w:t>
      </w:r>
      <w:proofErr w:type="gramEnd"/>
      <w:r w:rsidRPr="007723AB">
        <w:rPr>
          <w:rFonts w:ascii="Times New Roman" w:hAnsi="Times New Roman"/>
          <w:bCs/>
          <w:sz w:val="28"/>
          <w:szCs w:val="28"/>
        </w:rPr>
        <w:t xml:space="preserve"> электронный //ЭБС </w:t>
      </w:r>
      <w:proofErr w:type="spellStart"/>
      <w:r w:rsidRPr="007723AB">
        <w:rPr>
          <w:rFonts w:ascii="Times New Roman" w:hAnsi="Times New Roman"/>
          <w:bCs/>
          <w:sz w:val="28"/>
          <w:szCs w:val="28"/>
        </w:rPr>
        <w:t>Юрайт</w:t>
      </w:r>
      <w:proofErr w:type="spellEnd"/>
      <w:r w:rsidRPr="007723AB">
        <w:rPr>
          <w:rFonts w:ascii="Times New Roman" w:hAnsi="Times New Roman"/>
          <w:bCs/>
          <w:sz w:val="28"/>
          <w:szCs w:val="28"/>
        </w:rPr>
        <w:t xml:space="preserve"> [сайт]. — URL: https://biblio-online.ru/bcode/444529 </w:t>
      </w:r>
    </w:p>
    <w:p w:rsidR="008D0501" w:rsidRDefault="008D0501" w:rsidP="008D0501">
      <w:pPr>
        <w:spacing w:after="0" w:line="240" w:lineRule="auto"/>
        <w:ind w:firstLine="709"/>
        <w:jc w:val="both"/>
        <w:rPr>
          <w:rFonts w:ascii="Times New Roman" w:hAnsi="Times New Roman"/>
          <w:bCs/>
          <w:sz w:val="28"/>
          <w:szCs w:val="28"/>
        </w:rPr>
      </w:pPr>
      <w:r>
        <w:rPr>
          <w:rFonts w:ascii="Times New Roman" w:hAnsi="Times New Roman"/>
          <w:bCs/>
          <w:sz w:val="28"/>
          <w:szCs w:val="28"/>
        </w:rPr>
        <w:t>4</w:t>
      </w:r>
      <w:r w:rsidRPr="007723AB">
        <w:rPr>
          <w:rFonts w:ascii="Times New Roman" w:hAnsi="Times New Roman"/>
          <w:bCs/>
          <w:sz w:val="28"/>
          <w:szCs w:val="28"/>
        </w:rPr>
        <w:t xml:space="preserve">. </w:t>
      </w:r>
      <w:proofErr w:type="spellStart"/>
      <w:r w:rsidRPr="007723AB">
        <w:rPr>
          <w:rFonts w:ascii="Times New Roman" w:hAnsi="Times New Roman"/>
          <w:bCs/>
          <w:sz w:val="28"/>
          <w:szCs w:val="28"/>
        </w:rPr>
        <w:t>Шокорова</w:t>
      </w:r>
      <w:proofErr w:type="spellEnd"/>
      <w:r w:rsidRPr="007723AB">
        <w:rPr>
          <w:rFonts w:ascii="Times New Roman" w:hAnsi="Times New Roman"/>
          <w:bCs/>
          <w:sz w:val="28"/>
          <w:szCs w:val="28"/>
        </w:rPr>
        <w:t>, Л. В. Дизайн-проектирование: стилизация</w:t>
      </w:r>
      <w:proofErr w:type="gramStart"/>
      <w:r w:rsidRPr="007723AB">
        <w:rPr>
          <w:rFonts w:ascii="Times New Roman" w:hAnsi="Times New Roman"/>
          <w:bCs/>
          <w:sz w:val="28"/>
          <w:szCs w:val="28"/>
        </w:rPr>
        <w:t xml:space="preserve"> :</w:t>
      </w:r>
      <w:proofErr w:type="gramEnd"/>
      <w:r w:rsidRPr="007723AB">
        <w:rPr>
          <w:rFonts w:ascii="Times New Roman" w:hAnsi="Times New Roman"/>
          <w:bCs/>
          <w:sz w:val="28"/>
          <w:szCs w:val="28"/>
        </w:rPr>
        <w:t xml:space="preserve"> учебное пособие для среднего</w:t>
      </w:r>
      <w:r>
        <w:rPr>
          <w:rFonts w:ascii="Times New Roman" w:hAnsi="Times New Roman"/>
          <w:bCs/>
          <w:sz w:val="28"/>
          <w:szCs w:val="28"/>
        </w:rPr>
        <w:t xml:space="preserve"> </w:t>
      </w:r>
      <w:r w:rsidRPr="007723AB">
        <w:rPr>
          <w:rFonts w:ascii="Times New Roman" w:hAnsi="Times New Roman"/>
          <w:bCs/>
          <w:sz w:val="28"/>
          <w:szCs w:val="28"/>
        </w:rPr>
        <w:t xml:space="preserve">профессионального образования / Л. В. </w:t>
      </w:r>
      <w:proofErr w:type="spellStart"/>
      <w:r w:rsidRPr="007723AB">
        <w:rPr>
          <w:rFonts w:ascii="Times New Roman" w:hAnsi="Times New Roman"/>
          <w:bCs/>
          <w:sz w:val="28"/>
          <w:szCs w:val="28"/>
        </w:rPr>
        <w:t>Шокорова</w:t>
      </w:r>
      <w:proofErr w:type="spellEnd"/>
      <w:r w:rsidRPr="007723AB">
        <w:rPr>
          <w:rFonts w:ascii="Times New Roman" w:hAnsi="Times New Roman"/>
          <w:bCs/>
          <w:sz w:val="28"/>
          <w:szCs w:val="28"/>
        </w:rPr>
        <w:t xml:space="preserve">. — 2-е изд., </w:t>
      </w:r>
      <w:proofErr w:type="spellStart"/>
      <w:r w:rsidRPr="007723AB">
        <w:rPr>
          <w:rFonts w:ascii="Times New Roman" w:hAnsi="Times New Roman"/>
          <w:bCs/>
          <w:sz w:val="28"/>
          <w:szCs w:val="28"/>
        </w:rPr>
        <w:t>перераб</w:t>
      </w:r>
      <w:proofErr w:type="spellEnd"/>
      <w:r w:rsidRPr="007723AB">
        <w:rPr>
          <w:rFonts w:ascii="Times New Roman" w:hAnsi="Times New Roman"/>
          <w:bCs/>
          <w:sz w:val="28"/>
          <w:szCs w:val="28"/>
        </w:rPr>
        <w:t>. и доп. — Москва:</w:t>
      </w:r>
      <w:r>
        <w:rPr>
          <w:rFonts w:ascii="Times New Roman" w:hAnsi="Times New Roman"/>
          <w:bCs/>
          <w:sz w:val="28"/>
          <w:szCs w:val="28"/>
        </w:rPr>
        <w:t xml:space="preserve"> </w:t>
      </w:r>
      <w:r w:rsidRPr="007723AB">
        <w:rPr>
          <w:rFonts w:ascii="Times New Roman" w:hAnsi="Times New Roman"/>
          <w:bCs/>
          <w:sz w:val="28"/>
          <w:szCs w:val="28"/>
        </w:rPr>
        <w:t xml:space="preserve">Издательство </w:t>
      </w:r>
      <w:proofErr w:type="spellStart"/>
      <w:r w:rsidRPr="007723AB">
        <w:rPr>
          <w:rFonts w:ascii="Times New Roman" w:hAnsi="Times New Roman"/>
          <w:bCs/>
          <w:sz w:val="28"/>
          <w:szCs w:val="28"/>
        </w:rPr>
        <w:t>Юрайт</w:t>
      </w:r>
      <w:proofErr w:type="spellEnd"/>
      <w:r w:rsidRPr="007723AB">
        <w:rPr>
          <w:rFonts w:ascii="Times New Roman" w:hAnsi="Times New Roman"/>
          <w:bCs/>
          <w:sz w:val="28"/>
          <w:szCs w:val="28"/>
        </w:rPr>
        <w:t>, 2019. — 110 с. — (Профессиональное образование). — ISBN 978-5-534-10584-1. — Текст</w:t>
      </w:r>
      <w:proofErr w:type="gramStart"/>
      <w:r w:rsidRPr="007723AB">
        <w:rPr>
          <w:rFonts w:ascii="Times New Roman" w:hAnsi="Times New Roman"/>
          <w:bCs/>
          <w:sz w:val="28"/>
          <w:szCs w:val="28"/>
        </w:rPr>
        <w:t xml:space="preserve"> :</w:t>
      </w:r>
      <w:proofErr w:type="gramEnd"/>
      <w:r w:rsidRPr="007723AB">
        <w:rPr>
          <w:rFonts w:ascii="Times New Roman" w:hAnsi="Times New Roman"/>
          <w:bCs/>
          <w:sz w:val="28"/>
          <w:szCs w:val="28"/>
        </w:rPr>
        <w:t xml:space="preserve"> электронный // ЭБС </w:t>
      </w:r>
      <w:proofErr w:type="spellStart"/>
      <w:r w:rsidRPr="007723AB">
        <w:rPr>
          <w:rFonts w:ascii="Times New Roman" w:hAnsi="Times New Roman"/>
          <w:bCs/>
          <w:sz w:val="28"/>
          <w:szCs w:val="28"/>
        </w:rPr>
        <w:t>Юрайт</w:t>
      </w:r>
      <w:proofErr w:type="spellEnd"/>
      <w:r w:rsidRPr="007723AB">
        <w:rPr>
          <w:rFonts w:ascii="Times New Roman" w:hAnsi="Times New Roman"/>
          <w:bCs/>
          <w:sz w:val="28"/>
          <w:szCs w:val="28"/>
        </w:rPr>
        <w:t xml:space="preserve"> [сайт]. — URL: https://biblioonline.ru/bcode/430881</w:t>
      </w:r>
    </w:p>
    <w:p w:rsidR="008D0501" w:rsidRDefault="008D0501" w:rsidP="008D0501">
      <w:pPr>
        <w:spacing w:after="0" w:line="240" w:lineRule="auto"/>
        <w:ind w:firstLine="709"/>
        <w:jc w:val="both"/>
        <w:rPr>
          <w:rFonts w:ascii="Times New Roman" w:hAnsi="Times New Roman"/>
          <w:b/>
          <w:sz w:val="28"/>
          <w:szCs w:val="28"/>
        </w:rPr>
      </w:pPr>
    </w:p>
    <w:p w:rsidR="008D0501" w:rsidRPr="00F63E4D" w:rsidRDefault="008D0501" w:rsidP="008D0501">
      <w:pPr>
        <w:spacing w:after="0" w:line="240" w:lineRule="auto"/>
        <w:jc w:val="both"/>
        <w:rPr>
          <w:rFonts w:ascii="Times New Roman" w:hAnsi="Times New Roman"/>
          <w:bCs/>
          <w:sz w:val="28"/>
          <w:szCs w:val="28"/>
        </w:rPr>
      </w:pPr>
      <w:r w:rsidRPr="00BB652A">
        <w:rPr>
          <w:rFonts w:ascii="Times New Roman" w:hAnsi="Times New Roman"/>
          <w:b/>
          <w:sz w:val="28"/>
          <w:szCs w:val="28"/>
        </w:rPr>
        <w:t>Интернет-ресурсы:</w:t>
      </w:r>
    </w:p>
    <w:p w:rsidR="008D0501" w:rsidRPr="008D0501" w:rsidRDefault="008D0501" w:rsidP="008D0501">
      <w:pPr>
        <w:pStyle w:val="a3"/>
        <w:numPr>
          <w:ilvl w:val="0"/>
          <w:numId w:val="23"/>
        </w:numPr>
        <w:spacing w:after="0" w:line="240" w:lineRule="auto"/>
        <w:contextualSpacing w:val="0"/>
        <w:jc w:val="both"/>
        <w:rPr>
          <w:rFonts w:ascii="Times New Roman" w:hAnsi="Times New Roman"/>
          <w:bCs/>
          <w:sz w:val="28"/>
          <w:szCs w:val="28"/>
        </w:rPr>
      </w:pPr>
      <w:r w:rsidRPr="008D0501">
        <w:rPr>
          <w:rFonts w:ascii="Times New Roman" w:hAnsi="Times New Roman"/>
          <w:bCs/>
          <w:sz w:val="28"/>
          <w:szCs w:val="28"/>
        </w:rPr>
        <w:t xml:space="preserve">Бесплатные шрифты от </w:t>
      </w:r>
      <w:proofErr w:type="spellStart"/>
      <w:r w:rsidRPr="008D0501">
        <w:rPr>
          <w:rFonts w:ascii="Times New Roman" w:hAnsi="Times New Roman"/>
          <w:bCs/>
          <w:sz w:val="28"/>
          <w:szCs w:val="28"/>
        </w:rPr>
        <w:t>Google</w:t>
      </w:r>
      <w:proofErr w:type="spellEnd"/>
      <w:r w:rsidRPr="008D0501">
        <w:rPr>
          <w:rFonts w:ascii="Times New Roman" w:hAnsi="Times New Roman"/>
          <w:bCs/>
          <w:sz w:val="28"/>
          <w:szCs w:val="28"/>
        </w:rPr>
        <w:t xml:space="preserve"> - </w:t>
      </w:r>
      <w:hyperlink r:id="rId6" w:history="1">
        <w:r w:rsidRPr="008D0501">
          <w:rPr>
            <w:rStyle w:val="a7"/>
            <w:rFonts w:ascii="Times New Roman" w:hAnsi="Times New Roman"/>
            <w:bCs/>
            <w:sz w:val="28"/>
            <w:szCs w:val="28"/>
          </w:rPr>
          <w:t>https://fonts.google.com/</w:t>
        </w:r>
      </w:hyperlink>
    </w:p>
    <w:p w:rsidR="008D0501" w:rsidRPr="008D0501" w:rsidRDefault="008D0501" w:rsidP="008D0501">
      <w:pPr>
        <w:pStyle w:val="a3"/>
        <w:numPr>
          <w:ilvl w:val="0"/>
          <w:numId w:val="23"/>
        </w:numPr>
        <w:spacing w:after="0" w:line="240" w:lineRule="auto"/>
        <w:contextualSpacing w:val="0"/>
        <w:jc w:val="both"/>
        <w:rPr>
          <w:rFonts w:ascii="Times New Roman" w:hAnsi="Times New Roman"/>
          <w:bCs/>
          <w:sz w:val="28"/>
          <w:szCs w:val="28"/>
        </w:rPr>
      </w:pPr>
      <w:r w:rsidRPr="008D0501">
        <w:rPr>
          <w:rFonts w:ascii="Times New Roman" w:hAnsi="Times New Roman"/>
          <w:bCs/>
          <w:sz w:val="28"/>
          <w:szCs w:val="28"/>
        </w:rPr>
        <w:t xml:space="preserve">Подборы шрифтовых пар с примерами - </w:t>
      </w:r>
      <w:hyperlink r:id="rId7" w:history="1">
        <w:r w:rsidRPr="008D0501">
          <w:rPr>
            <w:rStyle w:val="a7"/>
            <w:rFonts w:ascii="Times New Roman" w:hAnsi="Times New Roman"/>
            <w:bCs/>
            <w:sz w:val="28"/>
            <w:szCs w:val="28"/>
            <w:lang w:val="en-US"/>
          </w:rPr>
          <w:t>https</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www</w:t>
        </w:r>
        <w:r w:rsidRPr="008D0501">
          <w:rPr>
            <w:rStyle w:val="a7"/>
            <w:rFonts w:ascii="Times New Roman" w:hAnsi="Times New Roman"/>
            <w:bCs/>
            <w:sz w:val="28"/>
            <w:szCs w:val="28"/>
          </w:rPr>
          <w:t>.</w:t>
        </w:r>
        <w:proofErr w:type="spellStart"/>
        <w:r w:rsidRPr="008D0501">
          <w:rPr>
            <w:rStyle w:val="a7"/>
            <w:rFonts w:ascii="Times New Roman" w:hAnsi="Times New Roman"/>
            <w:bCs/>
            <w:sz w:val="28"/>
            <w:szCs w:val="28"/>
            <w:lang w:val="en-US"/>
          </w:rPr>
          <w:t>canva</w:t>
        </w:r>
        <w:proofErr w:type="spellEnd"/>
        <w:r w:rsidRPr="008D0501">
          <w:rPr>
            <w:rStyle w:val="a7"/>
            <w:rFonts w:ascii="Times New Roman" w:hAnsi="Times New Roman"/>
            <w:bCs/>
            <w:sz w:val="28"/>
            <w:szCs w:val="28"/>
          </w:rPr>
          <w:t>.</w:t>
        </w:r>
        <w:r w:rsidRPr="008D0501">
          <w:rPr>
            <w:rStyle w:val="a7"/>
            <w:rFonts w:ascii="Times New Roman" w:hAnsi="Times New Roman"/>
            <w:bCs/>
            <w:sz w:val="28"/>
            <w:szCs w:val="28"/>
            <w:lang w:val="en-US"/>
          </w:rPr>
          <w:t>com</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learn</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the</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ultimate</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guide</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to</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font</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pairing</w:t>
        </w:r>
        <w:r w:rsidRPr="008D0501">
          <w:rPr>
            <w:rStyle w:val="a7"/>
            <w:rFonts w:ascii="Times New Roman" w:hAnsi="Times New Roman"/>
            <w:bCs/>
            <w:sz w:val="28"/>
            <w:szCs w:val="28"/>
          </w:rPr>
          <w:t>/</w:t>
        </w:r>
      </w:hyperlink>
    </w:p>
    <w:p w:rsidR="008D0501" w:rsidRPr="008D0501" w:rsidRDefault="008D0501" w:rsidP="008D0501">
      <w:pPr>
        <w:pStyle w:val="a3"/>
        <w:numPr>
          <w:ilvl w:val="0"/>
          <w:numId w:val="23"/>
        </w:numPr>
        <w:spacing w:after="0" w:line="240" w:lineRule="auto"/>
        <w:contextualSpacing w:val="0"/>
        <w:jc w:val="both"/>
        <w:rPr>
          <w:rFonts w:ascii="Times New Roman" w:hAnsi="Times New Roman"/>
          <w:bCs/>
          <w:sz w:val="28"/>
          <w:szCs w:val="28"/>
        </w:rPr>
      </w:pPr>
      <w:r w:rsidRPr="008D0501">
        <w:rPr>
          <w:rFonts w:ascii="Times New Roman" w:hAnsi="Times New Roman"/>
          <w:bCs/>
          <w:sz w:val="28"/>
          <w:szCs w:val="28"/>
        </w:rPr>
        <w:t>Генератор палитры -</w:t>
      </w:r>
      <w:r w:rsidRPr="008D0501">
        <w:rPr>
          <w:rFonts w:ascii="Times New Roman" w:hAnsi="Times New Roman"/>
        </w:rPr>
        <w:t xml:space="preserve"> </w:t>
      </w:r>
      <w:hyperlink r:id="rId8" w:history="1">
        <w:r w:rsidRPr="008D0501">
          <w:rPr>
            <w:rStyle w:val="a7"/>
            <w:rFonts w:ascii="Times New Roman" w:hAnsi="Times New Roman"/>
            <w:bCs/>
            <w:sz w:val="28"/>
            <w:szCs w:val="28"/>
            <w:lang w:val="en-US"/>
          </w:rPr>
          <w:t>https</w:t>
        </w:r>
        <w:r w:rsidRPr="008D0501">
          <w:rPr>
            <w:rStyle w:val="a7"/>
            <w:rFonts w:ascii="Times New Roman" w:hAnsi="Times New Roman"/>
            <w:bCs/>
            <w:sz w:val="28"/>
            <w:szCs w:val="28"/>
          </w:rPr>
          <w:t>://</w:t>
        </w:r>
        <w:proofErr w:type="spellStart"/>
        <w:r w:rsidRPr="008D0501">
          <w:rPr>
            <w:rStyle w:val="a7"/>
            <w:rFonts w:ascii="Times New Roman" w:hAnsi="Times New Roman"/>
            <w:bCs/>
            <w:sz w:val="28"/>
            <w:szCs w:val="28"/>
            <w:lang w:val="en-US"/>
          </w:rPr>
          <w:t>farbvelo</w:t>
        </w:r>
        <w:proofErr w:type="spellEnd"/>
        <w:r w:rsidRPr="008D0501">
          <w:rPr>
            <w:rStyle w:val="a7"/>
            <w:rFonts w:ascii="Times New Roman" w:hAnsi="Times New Roman"/>
            <w:bCs/>
            <w:sz w:val="28"/>
            <w:szCs w:val="28"/>
          </w:rPr>
          <w:t>.</w:t>
        </w:r>
        <w:proofErr w:type="spellStart"/>
        <w:r w:rsidRPr="008D0501">
          <w:rPr>
            <w:rStyle w:val="a7"/>
            <w:rFonts w:ascii="Times New Roman" w:hAnsi="Times New Roman"/>
            <w:bCs/>
            <w:sz w:val="28"/>
            <w:szCs w:val="28"/>
            <w:lang w:val="en-US"/>
          </w:rPr>
          <w:t>elastiq</w:t>
        </w:r>
        <w:proofErr w:type="spellEnd"/>
        <w:r w:rsidRPr="008D0501">
          <w:rPr>
            <w:rStyle w:val="a7"/>
            <w:rFonts w:ascii="Times New Roman" w:hAnsi="Times New Roman"/>
            <w:bCs/>
            <w:sz w:val="28"/>
            <w:szCs w:val="28"/>
          </w:rPr>
          <w:t>.</w:t>
        </w:r>
        <w:proofErr w:type="spellStart"/>
        <w:r w:rsidRPr="008D0501">
          <w:rPr>
            <w:rStyle w:val="a7"/>
            <w:rFonts w:ascii="Times New Roman" w:hAnsi="Times New Roman"/>
            <w:bCs/>
            <w:sz w:val="28"/>
            <w:szCs w:val="28"/>
            <w:lang w:val="en-US"/>
          </w:rPr>
          <w:t>ch</w:t>
        </w:r>
        <w:proofErr w:type="spellEnd"/>
        <w:r w:rsidRPr="008D0501">
          <w:rPr>
            <w:rStyle w:val="a7"/>
            <w:rFonts w:ascii="Times New Roman" w:hAnsi="Times New Roman"/>
            <w:bCs/>
            <w:sz w:val="28"/>
            <w:szCs w:val="28"/>
          </w:rPr>
          <w:t>/</w:t>
        </w:r>
      </w:hyperlink>
    </w:p>
    <w:p w:rsidR="008D0501" w:rsidRPr="008D0501" w:rsidRDefault="008D0501" w:rsidP="008D0501">
      <w:pPr>
        <w:pStyle w:val="a3"/>
        <w:numPr>
          <w:ilvl w:val="0"/>
          <w:numId w:val="23"/>
        </w:numPr>
        <w:spacing w:after="0" w:line="240" w:lineRule="auto"/>
        <w:contextualSpacing w:val="0"/>
        <w:jc w:val="both"/>
        <w:rPr>
          <w:rFonts w:ascii="Times New Roman" w:hAnsi="Times New Roman"/>
          <w:bCs/>
          <w:sz w:val="28"/>
          <w:szCs w:val="28"/>
        </w:rPr>
      </w:pPr>
      <w:r w:rsidRPr="008D0501">
        <w:rPr>
          <w:rFonts w:ascii="Times New Roman" w:hAnsi="Times New Roman"/>
          <w:bCs/>
          <w:sz w:val="28"/>
          <w:szCs w:val="28"/>
        </w:rPr>
        <w:t xml:space="preserve">Калькулятор модульной сетки - </w:t>
      </w:r>
      <w:hyperlink r:id="rId9" w:history="1">
        <w:r w:rsidRPr="008D0501">
          <w:rPr>
            <w:rStyle w:val="a7"/>
            <w:rFonts w:ascii="Times New Roman" w:hAnsi="Times New Roman"/>
            <w:bCs/>
            <w:sz w:val="28"/>
            <w:szCs w:val="28"/>
          </w:rPr>
          <w:t>http://gridcalculator.dk/</w:t>
        </w:r>
      </w:hyperlink>
    </w:p>
    <w:p w:rsidR="00A34F75" w:rsidRDefault="00A34F75">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3A685E" w:rsidRPr="003A685E" w:rsidRDefault="00DD7285" w:rsidP="00DD7285">
      <w:pPr>
        <w:pStyle w:val="a3"/>
        <w:spacing w:after="0" w:line="240" w:lineRule="auto"/>
        <w:ind w:left="0"/>
        <w:jc w:val="center"/>
        <w:rPr>
          <w:rFonts w:ascii="Times New Roman" w:hAnsi="Times New Roman"/>
          <w:b/>
          <w:sz w:val="28"/>
          <w:szCs w:val="28"/>
        </w:rPr>
      </w:pPr>
      <w:r>
        <w:rPr>
          <w:rFonts w:ascii="Times New Roman" w:hAnsi="Times New Roman"/>
          <w:b/>
          <w:sz w:val="28"/>
          <w:szCs w:val="28"/>
        </w:rPr>
        <w:lastRenderedPageBreak/>
        <w:t xml:space="preserve">1. </w:t>
      </w:r>
      <w:r w:rsidR="003A685E" w:rsidRPr="003A685E">
        <w:rPr>
          <w:rFonts w:ascii="Times New Roman" w:hAnsi="Times New Roman"/>
          <w:b/>
          <w:sz w:val="28"/>
          <w:szCs w:val="28"/>
        </w:rPr>
        <w:t>Методические рекомендации по работе с конспектом лекций</w:t>
      </w:r>
    </w:p>
    <w:p w:rsidR="00BF3DBD"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Просмотрите конспект сразу после занятий. Пометьте материал конспекта лекций, который вызывает затруднения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за помощью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w:t>
      </w:r>
    </w:p>
    <w:p w:rsidR="003A685E" w:rsidRDefault="003A685E" w:rsidP="00DD7285">
      <w:pPr>
        <w:spacing w:after="0" w:line="240" w:lineRule="auto"/>
        <w:ind w:firstLine="709"/>
        <w:jc w:val="both"/>
        <w:rPr>
          <w:rFonts w:ascii="Times New Roman" w:hAnsi="Times New Roman"/>
          <w:sz w:val="28"/>
          <w:szCs w:val="28"/>
        </w:rPr>
      </w:pPr>
    </w:p>
    <w:p w:rsidR="003A685E" w:rsidRDefault="00DD7285" w:rsidP="00DD7285">
      <w:pPr>
        <w:spacing w:after="0" w:line="240" w:lineRule="auto"/>
        <w:jc w:val="center"/>
        <w:rPr>
          <w:rFonts w:ascii="Times New Roman" w:hAnsi="Times New Roman"/>
          <w:sz w:val="28"/>
          <w:szCs w:val="28"/>
        </w:rPr>
      </w:pPr>
      <w:r>
        <w:rPr>
          <w:rFonts w:ascii="Times New Roman" w:hAnsi="Times New Roman"/>
          <w:b/>
          <w:sz w:val="28"/>
          <w:szCs w:val="28"/>
        </w:rPr>
        <w:t>2</w:t>
      </w:r>
      <w:r w:rsidR="003A685E" w:rsidRPr="003A685E">
        <w:rPr>
          <w:rFonts w:ascii="Times New Roman" w:hAnsi="Times New Roman"/>
          <w:b/>
          <w:sz w:val="28"/>
          <w:szCs w:val="28"/>
        </w:rPr>
        <w:t>. Методические рекомендации по выполнению реферата</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Реферат – письменная работа объемом 8–10 страниц. Это краткое и точное изложение сущности какого-либо вопроса, темы.  Тему реферата студент выбирает из предложенных преподавателем или может предложить свой вариант. В реферате нужны развернутые аргументы, рассуждения, сравнения. Содержание темы излагается объективно от имени автора.  Функции реферата. Информативная, поисковая, справочная, сигнальная, коммуникативная. Степень выполнения этих функций зависит от содержательных и формальных качеств реферата и для каких целей их использует.  Требования к языку реферата. Должен отличаться точностью, краткостью, ясностью и простотой.  Структура реферата.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1. Титульный лист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2. Оглавление (на отдельной странице). Указываются названия всех разделов (пунктов плана) реферата и номера страниц, указывающие начало этих разделов в тексте реферата.  </w:t>
      </w:r>
    </w:p>
    <w:p w:rsidR="003A685E" w:rsidRPr="003A685E"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3. Введение. Аргументируется актуальность исследования, т.е. выявляется практическое и теоретическое значение данного исследования. Далее констатируется, что сделано в данной области предшественниками, перечисляются положения, которые должны быть обоснованы. Обязательно формулируются цель и задачи реферата.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4. Основная часть. Подчиняется собственному плану, что отражается в разделении текста на главы, параграфы, пункты. План основной части может быть составлен с использованием различных методов группировки материала. В случае если используется чья-либо неординарная мысль, идея, то обязательно нужно сделать ссылку на того автора, у кого взят данный материал.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 5. Заключение. Последняя часть научного текста. В краткой и сжатой форме излагаются полученные результаты, представляющие собой ответ на главный вопрос исследования.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6. Приложение. Может включать графики, таблицы, расчеты.  </w:t>
      </w:r>
    </w:p>
    <w:p w:rsidR="003A685E"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7. Библиография (список литературы). Указывается реально использованная для написания реферата литература. Названия книг располагаются по алфавиту с указанием их выходных данных.</w:t>
      </w:r>
    </w:p>
    <w:p w:rsidR="003A685E" w:rsidRDefault="003A685E" w:rsidP="00DD7285">
      <w:pPr>
        <w:spacing w:after="0" w:line="240" w:lineRule="auto"/>
        <w:ind w:firstLine="709"/>
        <w:jc w:val="both"/>
        <w:rPr>
          <w:rFonts w:ascii="Times New Roman" w:hAnsi="Times New Roman"/>
          <w:sz w:val="28"/>
          <w:szCs w:val="28"/>
        </w:rPr>
      </w:pPr>
    </w:p>
    <w:p w:rsidR="001F291F" w:rsidRDefault="00DD7285" w:rsidP="00DD7285">
      <w:pPr>
        <w:spacing w:after="0" w:line="240" w:lineRule="auto"/>
        <w:jc w:val="center"/>
        <w:rPr>
          <w:rFonts w:ascii="Times New Roman" w:hAnsi="Times New Roman"/>
          <w:sz w:val="28"/>
          <w:szCs w:val="28"/>
        </w:rPr>
      </w:pPr>
      <w:r>
        <w:rPr>
          <w:rFonts w:ascii="Times New Roman" w:hAnsi="Times New Roman"/>
          <w:b/>
          <w:sz w:val="28"/>
          <w:szCs w:val="28"/>
        </w:rPr>
        <w:lastRenderedPageBreak/>
        <w:t xml:space="preserve">3. </w:t>
      </w:r>
      <w:r w:rsidRPr="003A685E">
        <w:rPr>
          <w:rFonts w:ascii="Times New Roman" w:hAnsi="Times New Roman"/>
          <w:b/>
          <w:sz w:val="28"/>
          <w:szCs w:val="28"/>
        </w:rPr>
        <w:t>Методические рекомендации</w:t>
      </w:r>
      <w:r w:rsidR="001F291F" w:rsidRPr="001F291F">
        <w:rPr>
          <w:rFonts w:ascii="Times New Roman" w:hAnsi="Times New Roman"/>
          <w:b/>
          <w:sz w:val="28"/>
          <w:szCs w:val="28"/>
        </w:rPr>
        <w:t xml:space="preserve"> </w:t>
      </w:r>
      <w:r>
        <w:rPr>
          <w:rFonts w:ascii="Times New Roman" w:hAnsi="Times New Roman"/>
          <w:b/>
          <w:sz w:val="28"/>
          <w:szCs w:val="28"/>
        </w:rPr>
        <w:t>по с</w:t>
      </w:r>
      <w:r w:rsidR="001F291F" w:rsidRPr="001F291F">
        <w:rPr>
          <w:rFonts w:ascii="Times New Roman" w:hAnsi="Times New Roman"/>
          <w:b/>
          <w:sz w:val="28"/>
          <w:szCs w:val="28"/>
        </w:rPr>
        <w:t>оставлени</w:t>
      </w:r>
      <w:r>
        <w:rPr>
          <w:rFonts w:ascii="Times New Roman" w:hAnsi="Times New Roman"/>
          <w:b/>
          <w:sz w:val="28"/>
          <w:szCs w:val="28"/>
        </w:rPr>
        <w:t>ю</w:t>
      </w:r>
      <w:r w:rsidR="001F291F" w:rsidRPr="001F291F">
        <w:rPr>
          <w:rFonts w:ascii="Times New Roman" w:hAnsi="Times New Roman"/>
          <w:b/>
          <w:sz w:val="28"/>
          <w:szCs w:val="28"/>
        </w:rPr>
        <w:t xml:space="preserve"> сводной (обобщающей) таблицы по теме.</w:t>
      </w:r>
    </w:p>
    <w:p w:rsidR="003A685E" w:rsidRPr="001F291F" w:rsidRDefault="001F291F" w:rsidP="00DD7285">
      <w:pPr>
        <w:spacing w:after="0" w:line="240" w:lineRule="auto"/>
        <w:ind w:firstLine="709"/>
        <w:jc w:val="both"/>
        <w:rPr>
          <w:rFonts w:ascii="Times New Roman" w:hAnsi="Times New Roman"/>
          <w:sz w:val="28"/>
          <w:szCs w:val="28"/>
        </w:rPr>
      </w:pPr>
      <w:r w:rsidRPr="001F291F">
        <w:rPr>
          <w:rFonts w:ascii="Times New Roman" w:hAnsi="Times New Roman"/>
          <w:sz w:val="28"/>
          <w:szCs w:val="28"/>
        </w:rPr>
        <w:t>Это вид самостоятельной работы студента по систематизации объемной информации, которая сводится (обобщается) в рамки таблицы.  Формирование структуры таблицы отражает склонность студента к систематизации материала и развивает его умения по структурированию информации. Краткость изложения информации характеризует способность к ее свертыванию. В рамках таблицы наглядно отображаются как разделы одной темы (</w:t>
      </w:r>
      <w:proofErr w:type="spellStart"/>
      <w:r w:rsidRPr="001F291F">
        <w:rPr>
          <w:rFonts w:ascii="Times New Roman" w:hAnsi="Times New Roman"/>
          <w:sz w:val="28"/>
          <w:szCs w:val="28"/>
        </w:rPr>
        <w:t>одноплановый</w:t>
      </w:r>
      <w:proofErr w:type="spellEnd"/>
      <w:r w:rsidRPr="001F291F">
        <w:rPr>
          <w:rFonts w:ascii="Times New Roman" w:hAnsi="Times New Roman"/>
          <w:sz w:val="28"/>
          <w:szCs w:val="28"/>
        </w:rPr>
        <w:t xml:space="preserve"> материал), так и разделы разных тем (многоплановый материал). Такие таблицы создаются как помощь в изучении большого объема информации, желая придать ему оптимальную форму для запоминания. Задание чаще всего носит обязательный характер, а его качество оценивается по качеству знаний в процессе контроля. Оформляется письменно.</w:t>
      </w:r>
    </w:p>
    <w:p w:rsidR="00DD7285" w:rsidRPr="00DD7285" w:rsidRDefault="00DD7285" w:rsidP="00DD7285">
      <w:pPr>
        <w:spacing w:after="0" w:line="240" w:lineRule="auto"/>
        <w:jc w:val="center"/>
        <w:rPr>
          <w:rFonts w:ascii="Times New Roman" w:eastAsia="Calibri" w:hAnsi="Times New Roman" w:cs="Times New Roman"/>
          <w:b/>
          <w:sz w:val="28"/>
          <w:szCs w:val="28"/>
        </w:rPr>
      </w:pPr>
      <w:r w:rsidRPr="00DD7285">
        <w:rPr>
          <w:rFonts w:ascii="Times New Roman" w:eastAsia="Calibri" w:hAnsi="Times New Roman" w:cs="Times New Roman"/>
          <w:b/>
          <w:sz w:val="28"/>
          <w:szCs w:val="28"/>
        </w:rPr>
        <w:t>4.</w:t>
      </w:r>
      <w:r>
        <w:rPr>
          <w:rFonts w:ascii="Times New Roman" w:eastAsia="Calibri" w:hAnsi="Times New Roman" w:cs="Times New Roman"/>
          <w:b/>
          <w:sz w:val="28"/>
          <w:szCs w:val="28"/>
        </w:rPr>
        <w:t xml:space="preserve"> </w:t>
      </w:r>
      <w:r w:rsidRPr="003A685E">
        <w:rPr>
          <w:rFonts w:ascii="Times New Roman" w:hAnsi="Times New Roman"/>
          <w:b/>
          <w:sz w:val="28"/>
          <w:szCs w:val="28"/>
        </w:rPr>
        <w:t>Методические рекомендации</w:t>
      </w:r>
      <w:r w:rsidRPr="00DD7285">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по с</w:t>
      </w:r>
      <w:r w:rsidRPr="00DD7285">
        <w:rPr>
          <w:rFonts w:ascii="Times New Roman" w:eastAsia="Calibri" w:hAnsi="Times New Roman" w:cs="Times New Roman"/>
          <w:b/>
          <w:sz w:val="28"/>
          <w:szCs w:val="28"/>
        </w:rPr>
        <w:t>оздани</w:t>
      </w:r>
      <w:r>
        <w:rPr>
          <w:rFonts w:ascii="Times New Roman" w:eastAsia="Calibri" w:hAnsi="Times New Roman" w:cs="Times New Roman"/>
          <w:b/>
          <w:sz w:val="28"/>
          <w:szCs w:val="28"/>
        </w:rPr>
        <w:t>ю</w:t>
      </w:r>
      <w:r w:rsidRPr="00DD7285">
        <w:rPr>
          <w:rFonts w:ascii="Times New Roman" w:eastAsia="Calibri" w:hAnsi="Times New Roman" w:cs="Times New Roman"/>
          <w:b/>
          <w:sz w:val="28"/>
          <w:szCs w:val="28"/>
        </w:rPr>
        <w:t xml:space="preserve"> материалов-презентаций</w:t>
      </w:r>
    </w:p>
    <w:p w:rsidR="008F29A7" w:rsidRDefault="00DD7285" w:rsidP="00DD7285">
      <w:pPr>
        <w:spacing w:after="0" w:line="240" w:lineRule="auto"/>
        <w:ind w:firstLine="709"/>
        <w:jc w:val="both"/>
      </w:pPr>
      <w:r w:rsidRPr="00DD7285">
        <w:rPr>
          <w:rFonts w:ascii="Times New Roman" w:eastAsia="Calibri" w:hAnsi="Times New Roman" w:cs="Times New Roman"/>
          <w:sz w:val="28"/>
          <w:szCs w:val="28"/>
        </w:rPr>
        <w:t xml:space="preserve">Это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sidRPr="00DD7285">
        <w:rPr>
          <w:rFonts w:ascii="Times New Roman" w:eastAsia="Calibri" w:hAnsi="Times New Roman" w:cs="Times New Roman"/>
          <w:sz w:val="28"/>
          <w:szCs w:val="28"/>
        </w:rPr>
        <w:t>PowerPoint</w:t>
      </w:r>
      <w:proofErr w:type="spellEnd"/>
      <w:r w:rsidRPr="00DD7285">
        <w:rPr>
          <w:rFonts w:ascii="Times New Roman" w:eastAsia="Calibri" w:hAnsi="Times New Roman" w:cs="Times New Roman"/>
          <w:sz w:val="28"/>
          <w:szCs w:val="28"/>
        </w:rPr>
        <w:t>. Этот вид работы требует координации навыков студента по сбору, систематизации, переработке информации, оформления ее в виде подборки материалов, кратко отражающих основные вопросы изучаемой темы, в электронном виде. То есть создание материалов</w:t>
      </w:r>
      <w:r w:rsidR="00500C79">
        <w:rPr>
          <w:rFonts w:ascii="Times New Roman" w:eastAsia="Calibri" w:hAnsi="Times New Roman" w:cs="Times New Roman"/>
          <w:sz w:val="28"/>
          <w:szCs w:val="28"/>
        </w:rPr>
        <w:t xml:space="preserve"> </w:t>
      </w:r>
      <w:r w:rsidRPr="00DD7285">
        <w:rPr>
          <w:rFonts w:ascii="Times New Roman" w:eastAsia="Calibri" w:hAnsi="Times New Roman" w:cs="Times New Roman"/>
          <w:sz w:val="28"/>
          <w:szCs w:val="28"/>
        </w:rPr>
        <w:t xml:space="preserve">презентаций расширяет методы и средства обработки и представления учебной информации, формирует у студентов навыки работы на компьютере. Материалы-презентации готовятся студентом в виде слайдов с использованием программы </w:t>
      </w:r>
      <w:proofErr w:type="spellStart"/>
      <w:r w:rsidRPr="00DD7285">
        <w:rPr>
          <w:rFonts w:ascii="Times New Roman" w:eastAsia="Calibri" w:hAnsi="Times New Roman" w:cs="Times New Roman"/>
          <w:sz w:val="28"/>
          <w:szCs w:val="28"/>
        </w:rPr>
        <w:t>Microsoft</w:t>
      </w:r>
      <w:proofErr w:type="spellEnd"/>
      <w:r w:rsidRPr="00DD7285">
        <w:rPr>
          <w:rFonts w:ascii="Times New Roman" w:eastAsia="Calibri" w:hAnsi="Times New Roman" w:cs="Times New Roman"/>
          <w:sz w:val="28"/>
          <w:szCs w:val="28"/>
        </w:rPr>
        <w:t xml:space="preserve"> </w:t>
      </w:r>
      <w:proofErr w:type="spellStart"/>
      <w:r w:rsidRPr="00DD7285">
        <w:rPr>
          <w:rFonts w:ascii="Times New Roman" w:eastAsia="Calibri" w:hAnsi="Times New Roman" w:cs="Times New Roman"/>
          <w:sz w:val="28"/>
          <w:szCs w:val="28"/>
        </w:rPr>
        <w:t>PowerPoint</w:t>
      </w:r>
      <w:proofErr w:type="spellEnd"/>
      <w:r w:rsidRPr="00DD7285">
        <w:rPr>
          <w:rFonts w:ascii="Times New Roman" w:eastAsia="Calibri" w:hAnsi="Times New Roman" w:cs="Times New Roman"/>
          <w:sz w:val="28"/>
          <w:szCs w:val="28"/>
        </w:rPr>
        <w:t>. В качестве материалов</w:t>
      </w:r>
      <w:r w:rsidR="00500C79">
        <w:rPr>
          <w:rFonts w:ascii="Times New Roman" w:eastAsia="Calibri" w:hAnsi="Times New Roman" w:cs="Times New Roman"/>
          <w:sz w:val="28"/>
          <w:szCs w:val="28"/>
        </w:rPr>
        <w:t xml:space="preserve"> </w:t>
      </w:r>
      <w:r w:rsidRPr="00DD7285">
        <w:rPr>
          <w:rFonts w:ascii="Times New Roman" w:eastAsia="Calibri" w:hAnsi="Times New Roman" w:cs="Times New Roman"/>
          <w:sz w:val="28"/>
          <w:szCs w:val="28"/>
        </w:rPr>
        <w:t>презентаций могут быть представлены результаты любого вида внеаудиторной самостоятельной работы, по формату соответствующие режиму презентаций. Одной из форм задания может быть реферат-презентация. Данная форма выполнения самостоятельной работы отличается от написания реферата и доклада тем, что студент результаты своего исследования представляет в виде презентации. Серией слайдов он передаёт содержание темы своего исследования, её главную проблему и социальную значимость. Слайды позволяют значительно структурировать содержание материала и, одновременно, заостряют внимание на логике его изложения. Происходит постановка проблемы, определяются цели и задачи, формулируются вероятные подходы её разрешения. Слайды презентации должны содержать логические схемы реферируемого материала. Студент при выполнении работы может использовать картографический материал, диаграммы, графики, звуковое сопровождение, фотографии, рисунки и другое. Каждый слайд должен быть аннотирован, то есть он должен сопровождаться краткими пояснениями того, что он иллюстрирует. Во время презентации студент имеет возможность делать комментарии, устно дополнять материал слайдов. После проведения демонстрации слайдов реферата студент должен дать личную оценку социальной значимости изученной проблемной ситуации и ответить на заданные вопросы.</w:t>
      </w:r>
    </w:p>
    <w:sectPr w:rsidR="008F29A7" w:rsidSect="00C768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341E6"/>
    <w:multiLevelType w:val="hybridMultilevel"/>
    <w:tmpl w:val="B89017D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7237E7"/>
    <w:multiLevelType w:val="hybridMultilevel"/>
    <w:tmpl w:val="CC44EFC6"/>
    <w:lvl w:ilvl="0" w:tplc="324AA9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
    <w:nsid w:val="13D63677"/>
    <w:multiLevelType w:val="hybridMultilevel"/>
    <w:tmpl w:val="F7AE6C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5A5A9F"/>
    <w:multiLevelType w:val="hybridMultilevel"/>
    <w:tmpl w:val="70200B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6EB7419"/>
    <w:multiLevelType w:val="hybridMultilevel"/>
    <w:tmpl w:val="8D4C42B8"/>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C3509A"/>
    <w:multiLevelType w:val="hybridMultilevel"/>
    <w:tmpl w:val="D35E66BE"/>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DA7E9D"/>
    <w:multiLevelType w:val="hybridMultilevel"/>
    <w:tmpl w:val="B4D857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C0340C"/>
    <w:multiLevelType w:val="hybridMultilevel"/>
    <w:tmpl w:val="FF841BA6"/>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36A3821"/>
    <w:multiLevelType w:val="hybridMultilevel"/>
    <w:tmpl w:val="309C3420"/>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3FF73504"/>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1">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2">
    <w:nsid w:val="510F0160"/>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3">
    <w:nsid w:val="57D30191"/>
    <w:multiLevelType w:val="hybridMultilevel"/>
    <w:tmpl w:val="930CC222"/>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7F5F0A"/>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5">
    <w:nsid w:val="633D57EE"/>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6">
    <w:nsid w:val="697279CB"/>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7">
    <w:nsid w:val="6DDA24A1"/>
    <w:multiLevelType w:val="hybridMultilevel"/>
    <w:tmpl w:val="C3D68AD0"/>
    <w:lvl w:ilvl="0" w:tplc="324AA9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8">
    <w:nsid w:val="6EE51183"/>
    <w:multiLevelType w:val="hybridMultilevel"/>
    <w:tmpl w:val="1BDC0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7AB278E"/>
    <w:multiLevelType w:val="hybridMultilevel"/>
    <w:tmpl w:val="7A04572E"/>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11"/>
  </w:num>
  <w:num w:numId="4">
    <w:abstractNumId w:val="11"/>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
  </w:num>
  <w:num w:numId="9">
    <w:abstractNumId w:val="16"/>
  </w:num>
  <w:num w:numId="10">
    <w:abstractNumId w:val="15"/>
  </w:num>
  <w:num w:numId="11">
    <w:abstractNumId w:val="10"/>
  </w:num>
  <w:num w:numId="12">
    <w:abstractNumId w:val="14"/>
  </w:num>
  <w:num w:numId="13">
    <w:abstractNumId w:val="5"/>
  </w:num>
  <w:num w:numId="14">
    <w:abstractNumId w:val="0"/>
  </w:num>
  <w:num w:numId="15">
    <w:abstractNumId w:val="6"/>
  </w:num>
  <w:num w:numId="16">
    <w:abstractNumId w:val="18"/>
  </w:num>
  <w:num w:numId="17">
    <w:abstractNumId w:val="4"/>
  </w:num>
  <w:num w:numId="18">
    <w:abstractNumId w:val="13"/>
  </w:num>
  <w:num w:numId="19">
    <w:abstractNumId w:val="3"/>
  </w:num>
  <w:num w:numId="20">
    <w:abstractNumId w:val="7"/>
  </w:num>
  <w:num w:numId="21">
    <w:abstractNumId w:val="19"/>
  </w:num>
  <w:num w:numId="22">
    <w:abstractNumId w:val="8"/>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2"/>
  </w:compat>
  <w:rsids>
    <w:rsidRoot w:val="00374D64"/>
    <w:rsid w:val="00007900"/>
    <w:rsid w:val="00032510"/>
    <w:rsid w:val="00032ACE"/>
    <w:rsid w:val="00034D69"/>
    <w:rsid w:val="00065E74"/>
    <w:rsid w:val="000730A6"/>
    <w:rsid w:val="00074A43"/>
    <w:rsid w:val="00075091"/>
    <w:rsid w:val="00075173"/>
    <w:rsid w:val="00080935"/>
    <w:rsid w:val="000B0858"/>
    <w:rsid w:val="000C0066"/>
    <w:rsid w:val="000F5131"/>
    <w:rsid w:val="0010684E"/>
    <w:rsid w:val="0011644E"/>
    <w:rsid w:val="00123C5B"/>
    <w:rsid w:val="00154EF9"/>
    <w:rsid w:val="00167D9B"/>
    <w:rsid w:val="00173CB6"/>
    <w:rsid w:val="001B1620"/>
    <w:rsid w:val="001E6970"/>
    <w:rsid w:val="001F291F"/>
    <w:rsid w:val="00212C75"/>
    <w:rsid w:val="0022044A"/>
    <w:rsid w:val="002616C6"/>
    <w:rsid w:val="00264E84"/>
    <w:rsid w:val="00267EA6"/>
    <w:rsid w:val="002846A5"/>
    <w:rsid w:val="002B0481"/>
    <w:rsid w:val="002C33DC"/>
    <w:rsid w:val="002F0775"/>
    <w:rsid w:val="00310D6F"/>
    <w:rsid w:val="00323034"/>
    <w:rsid w:val="00361CB0"/>
    <w:rsid w:val="00374D64"/>
    <w:rsid w:val="00376826"/>
    <w:rsid w:val="0038099E"/>
    <w:rsid w:val="003A685E"/>
    <w:rsid w:val="003D30AB"/>
    <w:rsid w:val="0040250B"/>
    <w:rsid w:val="004053A3"/>
    <w:rsid w:val="00424F99"/>
    <w:rsid w:val="00433528"/>
    <w:rsid w:val="00467DAD"/>
    <w:rsid w:val="004A1882"/>
    <w:rsid w:val="004A5523"/>
    <w:rsid w:val="004D758A"/>
    <w:rsid w:val="004E609E"/>
    <w:rsid w:val="00500C79"/>
    <w:rsid w:val="0050466F"/>
    <w:rsid w:val="005111B6"/>
    <w:rsid w:val="00524C04"/>
    <w:rsid w:val="00530196"/>
    <w:rsid w:val="00547300"/>
    <w:rsid w:val="00574A06"/>
    <w:rsid w:val="005A015E"/>
    <w:rsid w:val="005A23BB"/>
    <w:rsid w:val="005B6428"/>
    <w:rsid w:val="00601350"/>
    <w:rsid w:val="00606CE1"/>
    <w:rsid w:val="00641E7A"/>
    <w:rsid w:val="00687063"/>
    <w:rsid w:val="006C4880"/>
    <w:rsid w:val="006C4B94"/>
    <w:rsid w:val="006D500F"/>
    <w:rsid w:val="006D55B6"/>
    <w:rsid w:val="007356C7"/>
    <w:rsid w:val="0074246E"/>
    <w:rsid w:val="007771FC"/>
    <w:rsid w:val="00792BFB"/>
    <w:rsid w:val="007945C9"/>
    <w:rsid w:val="007A413A"/>
    <w:rsid w:val="007D5EBD"/>
    <w:rsid w:val="007E38D7"/>
    <w:rsid w:val="007F3A3B"/>
    <w:rsid w:val="00803D10"/>
    <w:rsid w:val="00811E7D"/>
    <w:rsid w:val="0081743A"/>
    <w:rsid w:val="00823A6A"/>
    <w:rsid w:val="00825D68"/>
    <w:rsid w:val="00830EC7"/>
    <w:rsid w:val="0083243C"/>
    <w:rsid w:val="00861D41"/>
    <w:rsid w:val="00863EDC"/>
    <w:rsid w:val="00882C45"/>
    <w:rsid w:val="008A070B"/>
    <w:rsid w:val="008C3E4B"/>
    <w:rsid w:val="008D0501"/>
    <w:rsid w:val="008D21D9"/>
    <w:rsid w:val="008E1DAD"/>
    <w:rsid w:val="008F29A7"/>
    <w:rsid w:val="008F3CD1"/>
    <w:rsid w:val="008F79DA"/>
    <w:rsid w:val="0098780F"/>
    <w:rsid w:val="00992065"/>
    <w:rsid w:val="009A4A80"/>
    <w:rsid w:val="009B279D"/>
    <w:rsid w:val="009B3E6E"/>
    <w:rsid w:val="009C2607"/>
    <w:rsid w:val="009C4E5F"/>
    <w:rsid w:val="00A03AFC"/>
    <w:rsid w:val="00A06EA9"/>
    <w:rsid w:val="00A21387"/>
    <w:rsid w:val="00A2572A"/>
    <w:rsid w:val="00A309D6"/>
    <w:rsid w:val="00A34F75"/>
    <w:rsid w:val="00A57447"/>
    <w:rsid w:val="00A678C1"/>
    <w:rsid w:val="00A71D62"/>
    <w:rsid w:val="00A769BF"/>
    <w:rsid w:val="00A93858"/>
    <w:rsid w:val="00AA1D5E"/>
    <w:rsid w:val="00AB74E3"/>
    <w:rsid w:val="00AE3B73"/>
    <w:rsid w:val="00B16CE3"/>
    <w:rsid w:val="00B54DAF"/>
    <w:rsid w:val="00B66EF6"/>
    <w:rsid w:val="00B93F74"/>
    <w:rsid w:val="00BA0748"/>
    <w:rsid w:val="00BA48D7"/>
    <w:rsid w:val="00BB290B"/>
    <w:rsid w:val="00BC5075"/>
    <w:rsid w:val="00BC59DB"/>
    <w:rsid w:val="00BF3DBD"/>
    <w:rsid w:val="00C10456"/>
    <w:rsid w:val="00C21922"/>
    <w:rsid w:val="00C31B2D"/>
    <w:rsid w:val="00C768A2"/>
    <w:rsid w:val="00CA31EC"/>
    <w:rsid w:val="00CD18C5"/>
    <w:rsid w:val="00CE5B3B"/>
    <w:rsid w:val="00D07CE8"/>
    <w:rsid w:val="00D11C12"/>
    <w:rsid w:val="00D31600"/>
    <w:rsid w:val="00D73193"/>
    <w:rsid w:val="00DC4B00"/>
    <w:rsid w:val="00DD7285"/>
    <w:rsid w:val="00E00A1F"/>
    <w:rsid w:val="00E03E62"/>
    <w:rsid w:val="00E0662E"/>
    <w:rsid w:val="00E10752"/>
    <w:rsid w:val="00E17394"/>
    <w:rsid w:val="00E277E7"/>
    <w:rsid w:val="00E371C2"/>
    <w:rsid w:val="00E44347"/>
    <w:rsid w:val="00E45814"/>
    <w:rsid w:val="00E55A87"/>
    <w:rsid w:val="00E75E77"/>
    <w:rsid w:val="00E77460"/>
    <w:rsid w:val="00EA528A"/>
    <w:rsid w:val="00ED77C5"/>
    <w:rsid w:val="00EF51B8"/>
    <w:rsid w:val="00EF7C67"/>
    <w:rsid w:val="00F12B3D"/>
    <w:rsid w:val="00F13A85"/>
    <w:rsid w:val="00F24E08"/>
    <w:rsid w:val="00F309D5"/>
    <w:rsid w:val="00F406F5"/>
    <w:rsid w:val="00F625BD"/>
    <w:rsid w:val="00F65552"/>
    <w:rsid w:val="00F80CFE"/>
    <w:rsid w:val="00FA72AF"/>
    <w:rsid w:val="00FB3971"/>
    <w:rsid w:val="00FF03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8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F3DBD"/>
  </w:style>
  <w:style w:type="paragraph" w:customStyle="1" w:styleId="msonormal0">
    <w:name w:val="msonormal"/>
    <w:basedOn w:val="a"/>
    <w:rsid w:val="00BF3D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link w:val="a4"/>
    <w:uiPriority w:val="99"/>
    <w:qFormat/>
    <w:rsid w:val="00BF3DBD"/>
    <w:pPr>
      <w:spacing w:line="256" w:lineRule="auto"/>
      <w:ind w:left="720"/>
      <w:contextualSpacing/>
    </w:pPr>
    <w:rPr>
      <w:rFonts w:ascii="Calibri" w:eastAsia="Calibri" w:hAnsi="Calibri" w:cs="Times New Roman"/>
    </w:rPr>
  </w:style>
  <w:style w:type="paragraph" w:styleId="a5">
    <w:name w:val="Normal (Web)"/>
    <w:basedOn w:val="a"/>
    <w:uiPriority w:val="99"/>
    <w:unhideWhenUsed/>
    <w:rsid w:val="00524C04"/>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FontStyle38">
    <w:name w:val="Font Style38"/>
    <w:rsid w:val="008D21D9"/>
    <w:rPr>
      <w:rFonts w:ascii="Times New Roman" w:hAnsi="Times New Roman" w:cs="Times New Roman" w:hint="default"/>
      <w:sz w:val="20"/>
      <w:szCs w:val="20"/>
    </w:rPr>
  </w:style>
  <w:style w:type="character" w:styleId="a6">
    <w:name w:val="Emphasis"/>
    <w:basedOn w:val="a0"/>
    <w:uiPriority w:val="99"/>
    <w:qFormat/>
    <w:rsid w:val="00A2572A"/>
    <w:rPr>
      <w:rFonts w:cs="Times New Roman"/>
      <w:i/>
    </w:rPr>
  </w:style>
  <w:style w:type="character" w:customStyle="1" w:styleId="a4">
    <w:name w:val="Абзац списка Знак"/>
    <w:link w:val="a3"/>
    <w:uiPriority w:val="99"/>
    <w:qFormat/>
    <w:locked/>
    <w:rsid w:val="00A2572A"/>
    <w:rPr>
      <w:rFonts w:ascii="Calibri" w:eastAsia="Calibri" w:hAnsi="Calibri" w:cs="Times New Roman"/>
    </w:rPr>
  </w:style>
  <w:style w:type="character" w:styleId="a7">
    <w:name w:val="Hyperlink"/>
    <w:basedOn w:val="a0"/>
    <w:uiPriority w:val="99"/>
    <w:unhideWhenUsed/>
    <w:rsid w:val="008D050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147">
      <w:bodyDiv w:val="1"/>
      <w:marLeft w:val="0"/>
      <w:marRight w:val="0"/>
      <w:marTop w:val="0"/>
      <w:marBottom w:val="0"/>
      <w:divBdr>
        <w:top w:val="none" w:sz="0" w:space="0" w:color="auto"/>
        <w:left w:val="none" w:sz="0" w:space="0" w:color="auto"/>
        <w:bottom w:val="none" w:sz="0" w:space="0" w:color="auto"/>
        <w:right w:val="none" w:sz="0" w:space="0" w:color="auto"/>
      </w:divBdr>
    </w:div>
    <w:div w:id="1181581111">
      <w:bodyDiv w:val="1"/>
      <w:marLeft w:val="0"/>
      <w:marRight w:val="0"/>
      <w:marTop w:val="0"/>
      <w:marBottom w:val="0"/>
      <w:divBdr>
        <w:top w:val="none" w:sz="0" w:space="0" w:color="auto"/>
        <w:left w:val="none" w:sz="0" w:space="0" w:color="auto"/>
        <w:bottom w:val="none" w:sz="0" w:space="0" w:color="auto"/>
        <w:right w:val="none" w:sz="0" w:space="0" w:color="auto"/>
      </w:divBdr>
    </w:div>
    <w:div w:id="1186097121">
      <w:bodyDiv w:val="1"/>
      <w:marLeft w:val="0"/>
      <w:marRight w:val="0"/>
      <w:marTop w:val="0"/>
      <w:marBottom w:val="0"/>
      <w:divBdr>
        <w:top w:val="none" w:sz="0" w:space="0" w:color="auto"/>
        <w:left w:val="none" w:sz="0" w:space="0" w:color="auto"/>
        <w:bottom w:val="none" w:sz="0" w:space="0" w:color="auto"/>
        <w:right w:val="none" w:sz="0" w:space="0" w:color="auto"/>
      </w:divBdr>
    </w:div>
    <w:div w:id="1341468321">
      <w:bodyDiv w:val="1"/>
      <w:marLeft w:val="0"/>
      <w:marRight w:val="0"/>
      <w:marTop w:val="0"/>
      <w:marBottom w:val="0"/>
      <w:divBdr>
        <w:top w:val="none" w:sz="0" w:space="0" w:color="auto"/>
        <w:left w:val="none" w:sz="0" w:space="0" w:color="auto"/>
        <w:bottom w:val="none" w:sz="0" w:space="0" w:color="auto"/>
        <w:right w:val="none" w:sz="0" w:space="0" w:color="auto"/>
      </w:divBdr>
    </w:div>
    <w:div w:id="166219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bvelo.elastiq.ch/" TargetMode="External"/><Relationship Id="rId3" Type="http://schemas.microsoft.com/office/2007/relationships/stylesWithEffects" Target="stylesWithEffects.xml"/><Relationship Id="rId7" Type="http://schemas.openxmlformats.org/officeDocument/2006/relationships/hyperlink" Target="https://www.canva.com/learn/the-ultimate-guide-to-font-pai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onts.google.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gridcalculator.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297</TotalTime>
  <Pages>17</Pages>
  <Words>4081</Words>
  <Characters>23268</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157</cp:revision>
  <dcterms:created xsi:type="dcterms:W3CDTF">2018-10-14T17:53:00Z</dcterms:created>
  <dcterms:modified xsi:type="dcterms:W3CDTF">2023-07-31T11:11:00Z</dcterms:modified>
</cp:coreProperties>
</file>