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41B" w:rsidRDefault="00E1541B" w:rsidP="00E1541B"/>
    <w:p w:rsidR="00084988" w:rsidRPr="00EF7737" w:rsidRDefault="00084988" w:rsidP="00084988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EF7737">
        <w:rPr>
          <w:rFonts w:ascii="Times New Roman" w:hAnsi="Times New Roman" w:cs="Times New Roman"/>
          <w:sz w:val="28"/>
          <w:szCs w:val="28"/>
        </w:rPr>
        <w:t>бюджетное профессиональное образовательное учреждение</w:t>
      </w:r>
    </w:p>
    <w:p w:rsidR="00084988" w:rsidRPr="00EF7737" w:rsidRDefault="00084988" w:rsidP="00084988">
      <w:pPr>
        <w:pStyle w:val="a7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EF7737">
        <w:rPr>
          <w:rFonts w:ascii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084988" w:rsidRPr="00EF7737" w:rsidRDefault="00084988" w:rsidP="00084988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084988" w:rsidRPr="00EF7737" w:rsidRDefault="00084988" w:rsidP="00084988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084988" w:rsidRPr="00EF7737" w:rsidRDefault="00084988" w:rsidP="00084988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654224" w:rsidRPr="00654224" w:rsidRDefault="00654224" w:rsidP="00654224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654224">
        <w:rPr>
          <w:rFonts w:ascii="Times New Roman" w:eastAsia="Times New Roman" w:hAnsi="Times New Roman" w:cs="Times New Roman"/>
          <w:sz w:val="28"/>
          <w:szCs w:val="28"/>
        </w:rPr>
        <w:t>УТВЕРЖДЕНО</w:t>
      </w:r>
    </w:p>
    <w:p w:rsidR="00654224" w:rsidRPr="00654224" w:rsidRDefault="00654224" w:rsidP="00654224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654224">
        <w:rPr>
          <w:rFonts w:ascii="Times New Roman" w:eastAsia="Times New Roman" w:hAnsi="Times New Roman" w:cs="Times New Roman"/>
          <w:sz w:val="28"/>
          <w:szCs w:val="28"/>
        </w:rPr>
        <w:t xml:space="preserve">приказом директора </w:t>
      </w:r>
    </w:p>
    <w:p w:rsidR="00654224" w:rsidRPr="00654224" w:rsidRDefault="00654224" w:rsidP="00654224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654224">
        <w:rPr>
          <w:rFonts w:ascii="Times New Roman" w:eastAsia="Times New Roman" w:hAnsi="Times New Roman" w:cs="Times New Roman"/>
          <w:sz w:val="28"/>
          <w:szCs w:val="28"/>
        </w:rPr>
        <w:t xml:space="preserve">БПОУ </w:t>
      </w:r>
      <w:proofErr w:type="gramStart"/>
      <w:r w:rsidRPr="00654224">
        <w:rPr>
          <w:rFonts w:ascii="Times New Roman" w:eastAsia="Times New Roman" w:hAnsi="Times New Roman" w:cs="Times New Roman"/>
          <w:sz w:val="28"/>
          <w:szCs w:val="28"/>
        </w:rPr>
        <w:t>ВО</w:t>
      </w:r>
      <w:proofErr w:type="gramEnd"/>
      <w:r w:rsidRPr="00654224">
        <w:rPr>
          <w:rFonts w:ascii="Times New Roman" w:eastAsia="Times New Roman" w:hAnsi="Times New Roman" w:cs="Times New Roman"/>
          <w:sz w:val="28"/>
          <w:szCs w:val="28"/>
        </w:rPr>
        <w:t xml:space="preserve"> «Вологодский </w:t>
      </w:r>
    </w:p>
    <w:p w:rsidR="00654224" w:rsidRPr="00654224" w:rsidRDefault="00654224" w:rsidP="00654224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654224">
        <w:rPr>
          <w:rFonts w:ascii="Times New Roman" w:eastAsia="Times New Roman" w:hAnsi="Times New Roman" w:cs="Times New Roman"/>
          <w:sz w:val="28"/>
          <w:szCs w:val="28"/>
        </w:rPr>
        <w:t>колледж технологии и дизайна»</w:t>
      </w:r>
    </w:p>
    <w:p w:rsidR="00654224" w:rsidRPr="00654224" w:rsidRDefault="00654224" w:rsidP="00654224">
      <w:pPr>
        <w:widowControl w:val="0"/>
        <w:tabs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eastAsia="Calibri" w:hAnsi="Times New Roman" w:cs="Times New Roman"/>
          <w:sz w:val="28"/>
          <w:szCs w:val="28"/>
        </w:rPr>
      </w:pPr>
      <w:r w:rsidRPr="00654224">
        <w:rPr>
          <w:rFonts w:ascii="Times New Roman" w:eastAsia="Calibri" w:hAnsi="Times New Roman" w:cs="Times New Roman"/>
          <w:sz w:val="28"/>
          <w:szCs w:val="28"/>
        </w:rPr>
        <w:t>от 31.05.2024  №  525</w:t>
      </w:r>
    </w:p>
    <w:p w:rsidR="00654224" w:rsidRPr="00654224" w:rsidRDefault="00654224" w:rsidP="00654224">
      <w:pPr>
        <w:widowControl w:val="0"/>
        <w:tabs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eastAsia="Franklin Gothic Book" w:hAnsi="Times New Roman" w:cs="Times New Roman"/>
          <w:sz w:val="28"/>
          <w:szCs w:val="28"/>
        </w:rPr>
      </w:pPr>
      <w:r w:rsidRPr="00654224">
        <w:rPr>
          <w:rFonts w:ascii="Times New Roman" w:eastAsia="Calibri" w:hAnsi="Times New Roman" w:cs="Times New Roman"/>
          <w:sz w:val="28"/>
          <w:szCs w:val="28"/>
        </w:rPr>
        <w:t>от 02.09.2024 № 649</w:t>
      </w:r>
    </w:p>
    <w:p w:rsidR="00084988" w:rsidRPr="00EF7737" w:rsidRDefault="00084988" w:rsidP="00084988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84988" w:rsidRPr="00EF7737" w:rsidRDefault="00084988" w:rsidP="00084988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084988" w:rsidRPr="00EF7737" w:rsidRDefault="00084988" w:rsidP="00084988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084988" w:rsidRPr="00EF7737" w:rsidRDefault="00084988" w:rsidP="00084988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084988" w:rsidRPr="00EF7737" w:rsidRDefault="00084988" w:rsidP="00084988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084988" w:rsidRPr="00EF7737" w:rsidRDefault="00084988" w:rsidP="002E7BDA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084988" w:rsidRPr="00084988" w:rsidRDefault="00084988" w:rsidP="00084988">
      <w:pPr>
        <w:pStyle w:val="a7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4988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084988" w:rsidRPr="00084988" w:rsidRDefault="00084988" w:rsidP="00084988">
      <w:pPr>
        <w:pStyle w:val="a7"/>
        <w:spacing w:line="360" w:lineRule="auto"/>
        <w:jc w:val="center"/>
        <w:rPr>
          <w:rFonts w:ascii="Times New Roman" w:hAnsi="Times New Roman" w:cs="Times New Roman"/>
          <w:i/>
          <w:color w:val="C00000"/>
          <w:sz w:val="28"/>
          <w:szCs w:val="28"/>
        </w:rPr>
      </w:pPr>
      <w:r w:rsidRPr="00084988">
        <w:rPr>
          <w:rFonts w:ascii="Times New Roman" w:hAnsi="Times New Roman" w:cs="Times New Roman"/>
          <w:b/>
          <w:sz w:val="28"/>
          <w:szCs w:val="28"/>
        </w:rPr>
        <w:t xml:space="preserve"> ДИСЦИПЛИНЫ</w:t>
      </w:r>
    </w:p>
    <w:p w:rsidR="00084988" w:rsidRPr="00084988" w:rsidRDefault="00084988" w:rsidP="00084988">
      <w:pPr>
        <w:pStyle w:val="a7"/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84988">
        <w:rPr>
          <w:rFonts w:ascii="Times New Roman" w:hAnsi="Times New Roman" w:cs="Times New Roman"/>
          <w:b/>
          <w:sz w:val="28"/>
          <w:szCs w:val="28"/>
        </w:rPr>
        <w:t>ОП.0 6 Русский язык в профессиональной деятельности</w:t>
      </w:r>
    </w:p>
    <w:p w:rsidR="00084988" w:rsidRPr="00084988" w:rsidRDefault="00084988" w:rsidP="00084988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4988" w:rsidRPr="00084988" w:rsidRDefault="00084988" w:rsidP="00084988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4988" w:rsidRPr="00084988" w:rsidRDefault="00084988" w:rsidP="00084988">
      <w:pPr>
        <w:tabs>
          <w:tab w:val="left" w:pos="703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4988">
        <w:rPr>
          <w:rFonts w:ascii="Times New Roman" w:hAnsi="Times New Roman" w:cs="Times New Roman"/>
          <w:sz w:val="28"/>
          <w:szCs w:val="28"/>
        </w:rPr>
        <w:t xml:space="preserve">Специальность  </w:t>
      </w:r>
    </w:p>
    <w:p w:rsidR="00084988" w:rsidRPr="00084988" w:rsidRDefault="00084988" w:rsidP="00084988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084988" w:rsidRPr="00E1541B" w:rsidRDefault="00084988" w:rsidP="0008498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541B">
        <w:rPr>
          <w:rFonts w:ascii="Times New Roman" w:eastAsia="Times New Roman" w:hAnsi="Times New Roman" w:cs="Times New Roman"/>
          <w:sz w:val="28"/>
          <w:szCs w:val="28"/>
          <w:lang w:eastAsia="ru-RU"/>
        </w:rPr>
        <w:t>46.02.01 Документационное обеспечение управления и архивоведение</w:t>
      </w:r>
    </w:p>
    <w:p w:rsidR="00084988" w:rsidRPr="00084988" w:rsidRDefault="00084988" w:rsidP="00084988">
      <w:pPr>
        <w:pStyle w:val="a7"/>
        <w:tabs>
          <w:tab w:val="center" w:pos="4960"/>
          <w:tab w:val="left" w:pos="8874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084988" w:rsidRPr="00EF7737" w:rsidRDefault="00084988" w:rsidP="00084988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084988" w:rsidRPr="00EF7737" w:rsidRDefault="00084988" w:rsidP="00084988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084988" w:rsidRPr="00EF7737" w:rsidRDefault="00084988" w:rsidP="00084988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084988" w:rsidRPr="00EF7737" w:rsidRDefault="00084988" w:rsidP="00084988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084988" w:rsidRPr="00EF7737" w:rsidRDefault="00084988" w:rsidP="00084988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084988" w:rsidRPr="00EF7737" w:rsidRDefault="00084988" w:rsidP="00084988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084988" w:rsidRPr="00EF7737" w:rsidRDefault="00084988" w:rsidP="00084988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084988" w:rsidRPr="00EF7737" w:rsidRDefault="00084988" w:rsidP="00084988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084988" w:rsidRPr="00EF7737" w:rsidRDefault="00084988" w:rsidP="00084988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084988" w:rsidRPr="00EF7737" w:rsidRDefault="00084988" w:rsidP="00084988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084988" w:rsidRPr="00EF7737" w:rsidRDefault="00084988" w:rsidP="00084988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084988" w:rsidRPr="00EF7737" w:rsidRDefault="00084988" w:rsidP="00084988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084988" w:rsidRPr="00EF7737" w:rsidRDefault="00084988" w:rsidP="00084988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084988" w:rsidRPr="00EF7737" w:rsidRDefault="00084988" w:rsidP="00084988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EF7737">
        <w:rPr>
          <w:rFonts w:ascii="Times New Roman" w:hAnsi="Times New Roman" w:cs="Times New Roman"/>
          <w:sz w:val="28"/>
          <w:szCs w:val="28"/>
        </w:rPr>
        <w:t>Вологда</w:t>
      </w:r>
    </w:p>
    <w:p w:rsidR="00084988" w:rsidRPr="00EF7737" w:rsidRDefault="002E7BDA" w:rsidP="00084988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</w:t>
      </w:r>
    </w:p>
    <w:p w:rsidR="00E1541B" w:rsidRDefault="00E1541B" w:rsidP="00E1541B"/>
    <w:p w:rsidR="00E1541B" w:rsidRDefault="00E1541B" w:rsidP="00E1541B"/>
    <w:p w:rsidR="00084988" w:rsidRPr="00EF7737" w:rsidRDefault="00084988" w:rsidP="0008498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EF7737">
        <w:rPr>
          <w:rFonts w:ascii="Times New Roman" w:hAnsi="Times New Roman" w:cs="Times New Roman"/>
          <w:sz w:val="28"/>
          <w:szCs w:val="28"/>
        </w:rPr>
        <w:lastRenderedPageBreak/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084988" w:rsidRPr="00EF7737" w:rsidRDefault="00084988" w:rsidP="00084988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084988" w:rsidRPr="00EF7737" w:rsidRDefault="00084988" w:rsidP="00084988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084988" w:rsidRPr="00EF7737" w:rsidRDefault="00084988" w:rsidP="00084988">
      <w:pPr>
        <w:pStyle w:val="a7"/>
        <w:rPr>
          <w:rFonts w:ascii="Times New Roman" w:hAnsi="Times New Roman" w:cs="Times New Roman"/>
          <w:sz w:val="28"/>
          <w:szCs w:val="28"/>
        </w:rPr>
      </w:pPr>
      <w:r w:rsidRPr="00EF7737">
        <w:rPr>
          <w:rFonts w:ascii="Times New Roman" w:hAnsi="Times New Roman" w:cs="Times New Roman"/>
          <w:sz w:val="28"/>
          <w:szCs w:val="28"/>
        </w:rPr>
        <w:t xml:space="preserve">Разработчик: </w:t>
      </w:r>
    </w:p>
    <w:p w:rsidR="00084988" w:rsidRPr="00EF7737" w:rsidRDefault="00084988" w:rsidP="0008498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EF7737">
        <w:rPr>
          <w:rFonts w:ascii="Times New Roman" w:hAnsi="Times New Roman" w:cs="Times New Roman"/>
          <w:sz w:val="28"/>
          <w:szCs w:val="28"/>
        </w:rPr>
        <w:t>Попова Т.А</w:t>
      </w:r>
      <w:proofErr w:type="gramStart"/>
      <w:r w:rsidRPr="00EF773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EF7737">
        <w:rPr>
          <w:rFonts w:ascii="Times New Roman" w:hAnsi="Times New Roman" w:cs="Times New Roman"/>
          <w:sz w:val="28"/>
          <w:szCs w:val="28"/>
        </w:rPr>
        <w:t xml:space="preserve"> преподаватель БПОУ ВО «Вологодский колледж технологии и дизайна»</w:t>
      </w:r>
    </w:p>
    <w:p w:rsidR="00084988" w:rsidRPr="00EF7737" w:rsidRDefault="00084988" w:rsidP="00084988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084988" w:rsidRPr="002E7BDA" w:rsidRDefault="00084988" w:rsidP="00084988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654224" w:rsidRPr="00654224" w:rsidRDefault="00654224" w:rsidP="0065422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Franklin Gothic Book" w:hAnsi="Times New Roman" w:cs="Times New Roman"/>
          <w:sz w:val="28"/>
          <w:szCs w:val="28"/>
        </w:rPr>
      </w:pPr>
      <w:r w:rsidRPr="00654224">
        <w:rPr>
          <w:rFonts w:ascii="Times New Roman" w:eastAsia="Franklin Gothic Book" w:hAnsi="Times New Roman" w:cs="Times New Roman"/>
          <w:sz w:val="28"/>
          <w:szCs w:val="28"/>
        </w:rPr>
        <w:t xml:space="preserve">Рассмотрено и рекомендовано к использованию в учебном процессе </w:t>
      </w:r>
      <w:r w:rsidRPr="00654224">
        <w:rPr>
          <w:rFonts w:ascii="Times New Roman" w:eastAsia="Franklin Gothic Book" w:hAnsi="Times New Roman" w:cs="Times New Roman"/>
          <w:sz w:val="28"/>
          <w:szCs w:val="28"/>
        </w:rPr>
        <w:br/>
        <w:t>предметной цикловой комиссией, п</w:t>
      </w:r>
      <w:r w:rsidRPr="00654224">
        <w:rPr>
          <w:rFonts w:ascii="Times New Roman" w:eastAsia="Calibri" w:hAnsi="Times New Roman" w:cs="Times New Roman"/>
          <w:sz w:val="28"/>
          <w:szCs w:val="28"/>
        </w:rPr>
        <w:t xml:space="preserve">ротокол №  11 от  28.05. 2024, Протокол №  1 от  02.09. 2024 г.  </w:t>
      </w:r>
    </w:p>
    <w:p w:rsidR="00654224" w:rsidRPr="00654224" w:rsidRDefault="00654224" w:rsidP="0065422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Franklin Gothic Book" w:hAnsi="Times New Roman" w:cs="Times New Roman"/>
          <w:sz w:val="28"/>
          <w:szCs w:val="28"/>
        </w:rPr>
      </w:pPr>
    </w:p>
    <w:p w:rsidR="00654224" w:rsidRPr="00654224" w:rsidRDefault="00654224" w:rsidP="00654224">
      <w:pPr>
        <w:spacing w:after="0" w:line="240" w:lineRule="auto"/>
        <w:jc w:val="both"/>
        <w:rPr>
          <w:rFonts w:ascii="Times New Roman" w:eastAsia="Franklin Gothic Book" w:hAnsi="Times New Roman" w:cs="Times New Roman"/>
          <w:sz w:val="28"/>
          <w:szCs w:val="28"/>
        </w:rPr>
      </w:pPr>
    </w:p>
    <w:p w:rsidR="00084988" w:rsidRPr="00EF7737" w:rsidRDefault="00084988" w:rsidP="0008498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084988" w:rsidRPr="00EF7737" w:rsidRDefault="00084988" w:rsidP="0008498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084988" w:rsidRPr="00EF7737" w:rsidRDefault="00084988" w:rsidP="0008498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084988" w:rsidRPr="00EF7737" w:rsidRDefault="00084988" w:rsidP="0008498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084988" w:rsidRPr="00EF7737" w:rsidRDefault="00084988" w:rsidP="0008498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084988" w:rsidRPr="00EF7737" w:rsidRDefault="00084988" w:rsidP="0008498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1541B" w:rsidRDefault="00E1541B" w:rsidP="00E1541B"/>
    <w:p w:rsidR="00E1541B" w:rsidRDefault="00E1541B" w:rsidP="00E1541B"/>
    <w:p w:rsidR="00E1541B" w:rsidRDefault="00E1541B" w:rsidP="00E1541B"/>
    <w:p w:rsidR="00E1541B" w:rsidRDefault="00E1541B" w:rsidP="00E1541B"/>
    <w:p w:rsidR="00E1541B" w:rsidRDefault="00E1541B" w:rsidP="00E1541B"/>
    <w:p w:rsidR="00E1541B" w:rsidRDefault="00E1541B" w:rsidP="00E1541B"/>
    <w:p w:rsidR="00E1541B" w:rsidRDefault="00E1541B" w:rsidP="00E1541B"/>
    <w:p w:rsidR="00E1541B" w:rsidRDefault="00E1541B" w:rsidP="00E1541B"/>
    <w:p w:rsidR="00E1541B" w:rsidRDefault="00E1541B" w:rsidP="00E1541B"/>
    <w:p w:rsidR="00E1541B" w:rsidRPr="00E1541B" w:rsidRDefault="00E1541B" w:rsidP="00E1541B">
      <w:pPr>
        <w:spacing w:after="0"/>
        <w:jc w:val="righ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E1541B" w:rsidRPr="00E1541B" w:rsidRDefault="00E1541B" w:rsidP="00E1541B">
      <w:pPr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E1541B" w:rsidRPr="00E1541B" w:rsidRDefault="00E1541B" w:rsidP="00E1541B">
      <w:pPr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E1541B" w:rsidRPr="00E1541B" w:rsidRDefault="00E1541B" w:rsidP="00E1541B">
      <w:pPr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E1541B" w:rsidRPr="00E1541B" w:rsidRDefault="00E1541B" w:rsidP="00E1541B">
      <w:pPr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E1541B" w:rsidRPr="00E1541B" w:rsidRDefault="00E1541B" w:rsidP="00E1541B">
      <w:pPr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E1541B" w:rsidRPr="00E1541B" w:rsidRDefault="00E1541B" w:rsidP="00E1541B">
      <w:pPr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E1541B" w:rsidRPr="00E1541B" w:rsidRDefault="00E1541B" w:rsidP="00E1541B">
      <w:pPr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E1541B" w:rsidRPr="00E1541B" w:rsidRDefault="00E1541B" w:rsidP="00E1541B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E1541B" w:rsidRPr="00E1541B">
          <w:pgSz w:w="11906" w:h="16838"/>
          <w:pgMar w:top="1134" w:right="850" w:bottom="284" w:left="1701" w:header="708" w:footer="708" w:gutter="0"/>
          <w:pgNumType w:start="285"/>
          <w:cols w:space="720"/>
        </w:sectPr>
      </w:pPr>
      <w:bookmarkStart w:id="1" w:name="_ПРИМЕРНАЯ_РАБОЧАЯ_ПРОГРАММА_11"/>
      <w:bookmarkEnd w:id="1"/>
    </w:p>
    <w:p w:rsidR="00E1541B" w:rsidRPr="00E1541B" w:rsidRDefault="00E1541B" w:rsidP="00E1541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54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:rsidR="00E1541B" w:rsidRPr="00E1541B" w:rsidRDefault="00E1541B" w:rsidP="00E1541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541B" w:rsidRPr="00E1541B" w:rsidRDefault="00E1541B" w:rsidP="00E1541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E1541B" w:rsidRPr="00E1541B" w:rsidTr="00E1541B">
        <w:tc>
          <w:tcPr>
            <w:tcW w:w="7501" w:type="dxa"/>
            <w:hideMark/>
          </w:tcPr>
          <w:p w:rsidR="00E1541B" w:rsidRPr="00E1541B" w:rsidRDefault="00E1541B" w:rsidP="00E1541B">
            <w:pPr>
              <w:numPr>
                <w:ilvl w:val="0"/>
                <w:numId w:val="1"/>
              </w:num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ОБЩАЯ ХАРАКТЕРИСТИКА </w:t>
            </w:r>
            <w:r w:rsidRPr="00E154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ПРИМЕРНОЙ РАБОЧЕЙ ПРОГРАММЫ</w:t>
            </w:r>
            <w:r w:rsidRPr="00E154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УЧЕБНОЙ ДИСЦИПЛИНЫ</w:t>
            </w:r>
          </w:p>
        </w:tc>
        <w:tc>
          <w:tcPr>
            <w:tcW w:w="1854" w:type="dxa"/>
          </w:tcPr>
          <w:p w:rsidR="00E1541B" w:rsidRPr="00E1541B" w:rsidRDefault="00E1541B" w:rsidP="00E1541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1541B" w:rsidRPr="00E1541B" w:rsidTr="00E1541B">
        <w:tc>
          <w:tcPr>
            <w:tcW w:w="7501" w:type="dxa"/>
            <w:hideMark/>
          </w:tcPr>
          <w:p w:rsidR="00E1541B" w:rsidRPr="00E1541B" w:rsidRDefault="00E1541B" w:rsidP="00E1541B">
            <w:pPr>
              <w:numPr>
                <w:ilvl w:val="0"/>
                <w:numId w:val="1"/>
              </w:num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СТРУКТУРА И СОДЕРЖАНИЕ УЧЕБНОЙ ДИСЦИПЛИНЫ</w:t>
            </w:r>
          </w:p>
          <w:p w:rsidR="00E1541B" w:rsidRPr="00E1541B" w:rsidRDefault="00E1541B" w:rsidP="00E1541B">
            <w:pPr>
              <w:numPr>
                <w:ilvl w:val="0"/>
                <w:numId w:val="1"/>
              </w:num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:rsidR="00E1541B" w:rsidRPr="00E1541B" w:rsidRDefault="00E1541B" w:rsidP="00E1541B">
            <w:pPr>
              <w:ind w:left="64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1541B" w:rsidRPr="00E1541B" w:rsidTr="00E1541B">
        <w:tc>
          <w:tcPr>
            <w:tcW w:w="7501" w:type="dxa"/>
          </w:tcPr>
          <w:p w:rsidR="00E1541B" w:rsidRPr="00E1541B" w:rsidRDefault="00E1541B" w:rsidP="00E1541B">
            <w:pPr>
              <w:numPr>
                <w:ilvl w:val="0"/>
                <w:numId w:val="1"/>
              </w:num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 И ОЦЕНКА РЕЗУЛЬТАТОВ ОСВОЕНИЯ УЧЕБНОЙ ДИСЦИПЛИНЫ</w:t>
            </w:r>
          </w:p>
          <w:p w:rsidR="00E1541B" w:rsidRPr="00E1541B" w:rsidRDefault="00E1541B" w:rsidP="00E1541B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</w:tcPr>
          <w:p w:rsidR="00E1541B" w:rsidRPr="00E1541B" w:rsidRDefault="00E1541B" w:rsidP="00E1541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E1541B" w:rsidRPr="00E1541B" w:rsidRDefault="00E1541B" w:rsidP="00E1541B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541B" w:rsidRPr="00E1541B" w:rsidRDefault="00E1541B" w:rsidP="00E1541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541B" w:rsidRPr="00E1541B" w:rsidRDefault="00E1541B" w:rsidP="00E1541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541B" w:rsidRPr="00E1541B" w:rsidRDefault="00E1541B" w:rsidP="00E1541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541B" w:rsidRPr="00E1541B" w:rsidRDefault="00E1541B" w:rsidP="00E1541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541B" w:rsidRPr="00E1541B" w:rsidRDefault="00E1541B" w:rsidP="00E1541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541B" w:rsidRPr="00E1541B" w:rsidRDefault="00E1541B" w:rsidP="00E1541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541B" w:rsidRPr="00E1541B" w:rsidRDefault="00E1541B" w:rsidP="00E1541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541B" w:rsidRPr="00E1541B" w:rsidRDefault="00E1541B" w:rsidP="00E1541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541B" w:rsidRPr="00E1541B" w:rsidRDefault="00E1541B" w:rsidP="00E1541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541B" w:rsidRPr="00E1541B" w:rsidRDefault="00E1541B" w:rsidP="00E1541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541B" w:rsidRPr="00E1541B" w:rsidRDefault="00E1541B" w:rsidP="00E1541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541B" w:rsidRPr="00E1541B" w:rsidRDefault="00E1541B" w:rsidP="00E1541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541B" w:rsidRPr="00E1541B" w:rsidRDefault="00E1541B" w:rsidP="00E1541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541B" w:rsidRPr="00E1541B" w:rsidRDefault="00E1541B" w:rsidP="00E1541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541B" w:rsidRPr="00E1541B" w:rsidRDefault="00E1541B" w:rsidP="00E1541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541B" w:rsidRPr="00E1541B" w:rsidRDefault="00E1541B" w:rsidP="00E1541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541B" w:rsidRPr="00E1541B" w:rsidRDefault="00E1541B" w:rsidP="00E1541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541B" w:rsidRPr="00E1541B" w:rsidRDefault="00E1541B" w:rsidP="00E1541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541B" w:rsidRPr="00E1541B" w:rsidRDefault="00E1541B" w:rsidP="00E1541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541B" w:rsidRPr="00E1541B" w:rsidRDefault="00E1541B" w:rsidP="00E1541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541B" w:rsidRPr="00E1541B" w:rsidRDefault="00E1541B" w:rsidP="00E1541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541B" w:rsidRPr="00E1541B" w:rsidRDefault="00E1541B" w:rsidP="00E1541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541B" w:rsidRPr="00E1541B" w:rsidRDefault="00E1541B" w:rsidP="00E1541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541B" w:rsidRPr="00E1541B" w:rsidRDefault="00E1541B" w:rsidP="00E1541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541B" w:rsidRPr="00E1541B" w:rsidRDefault="00E1541B" w:rsidP="00E1541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541B" w:rsidRPr="00E1541B" w:rsidRDefault="00E1541B" w:rsidP="00E1541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541B" w:rsidRPr="00E1541B" w:rsidRDefault="00E1541B" w:rsidP="00E1541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541B" w:rsidRDefault="00E1541B" w:rsidP="00E1541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4988" w:rsidRDefault="00084988" w:rsidP="00E1541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4988" w:rsidRDefault="00084988" w:rsidP="00E1541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4988" w:rsidRPr="00E1541B" w:rsidRDefault="00084988" w:rsidP="00E1541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541B" w:rsidRPr="00E1541B" w:rsidRDefault="00E1541B" w:rsidP="00E1541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541B" w:rsidRPr="00E1541B" w:rsidRDefault="00E1541B" w:rsidP="00E1541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54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ОБЩАЯ ХАРАКТЕРИСТИКА </w:t>
      </w:r>
      <w:r w:rsidRPr="00E1541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ПРИМЕРНОЙ РАБОЧЕЙ ПРОГРАММЫ</w:t>
      </w:r>
      <w:r w:rsidRPr="00E154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154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УЧЕБНОЙ ДИСЦИПЛИНЫ</w:t>
      </w:r>
    </w:p>
    <w:p w:rsidR="00E1541B" w:rsidRPr="00E1541B" w:rsidRDefault="00E1541B" w:rsidP="00E1541B">
      <w:pPr>
        <w:spacing w:before="240"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54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1.1. Место дисциплины в структуре основной образовательной программы: </w:t>
      </w:r>
    </w:p>
    <w:p w:rsidR="00E1541B" w:rsidRPr="00E1541B" w:rsidRDefault="00E1541B" w:rsidP="00E1541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1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Учебная дисциплина «Русский язык в профессиональной деятельности» является обязательной частью общепрофессионального цикла примерной образовательной программы в соответствии с ФГОС СПО по специальности. 46.02.01 Документационное обеспечение управления и архивоведение</w:t>
      </w:r>
    </w:p>
    <w:p w:rsidR="00E1541B" w:rsidRPr="00E1541B" w:rsidRDefault="00E1541B" w:rsidP="00E1541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4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Особое значение дисциплина имеет при формировании и развитии компетенций </w:t>
      </w:r>
      <w:r w:rsidRPr="00E1541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E1541B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proofErr w:type="gramEnd"/>
      <w:r w:rsidRPr="00E154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01, ОК 02, ОК 04, ОК 05, ОК 09.</w:t>
      </w:r>
    </w:p>
    <w:p w:rsidR="00E1541B" w:rsidRPr="00E1541B" w:rsidRDefault="00E1541B" w:rsidP="00E1541B">
      <w:pPr>
        <w:spacing w:before="240"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54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Цель и планируемые результаты освоения дисциплины:</w:t>
      </w:r>
    </w:p>
    <w:p w:rsidR="00E1541B" w:rsidRPr="00E1541B" w:rsidRDefault="00E1541B" w:rsidP="00E1541B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54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программы учебной дисциплины </w:t>
      </w:r>
      <w:proofErr w:type="gramStart"/>
      <w:r w:rsidRPr="00E1541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E154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осваиваются умения </w:t>
      </w:r>
      <w:r w:rsidRPr="00E1541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знания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4111"/>
        <w:gridCol w:w="4111"/>
      </w:tblGrid>
      <w:tr w:rsidR="00E1541B" w:rsidRPr="00E1541B" w:rsidTr="00E1541B">
        <w:trPr>
          <w:trHeight w:val="64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41B" w:rsidRPr="00E1541B" w:rsidRDefault="00E1541B" w:rsidP="00E1541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</w:t>
            </w:r>
          </w:p>
          <w:p w:rsidR="00E1541B" w:rsidRPr="00E1541B" w:rsidRDefault="00E1541B" w:rsidP="00E1541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ПК, </w:t>
            </w:r>
            <w:proofErr w:type="gramStart"/>
            <w:r w:rsidRPr="00E154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</w:t>
            </w:r>
            <w:proofErr w:type="gram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41B" w:rsidRPr="00E1541B" w:rsidRDefault="00E1541B" w:rsidP="00E1541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41B" w:rsidRPr="00E1541B" w:rsidRDefault="00E1541B" w:rsidP="00E1541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Знания</w:t>
            </w:r>
          </w:p>
        </w:tc>
      </w:tr>
      <w:tr w:rsidR="00E1541B" w:rsidRPr="00E1541B" w:rsidTr="00E1541B">
        <w:trPr>
          <w:trHeight w:val="212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41B" w:rsidRPr="00E1541B" w:rsidRDefault="00E1541B" w:rsidP="00E1541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</w:t>
            </w:r>
          </w:p>
          <w:p w:rsidR="00E1541B" w:rsidRPr="00E1541B" w:rsidRDefault="00E1541B" w:rsidP="00E1541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</w:t>
            </w:r>
          </w:p>
          <w:p w:rsidR="00E1541B" w:rsidRPr="00E1541B" w:rsidRDefault="00E1541B" w:rsidP="00E1541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</w:t>
            </w:r>
          </w:p>
          <w:p w:rsidR="00E1541B" w:rsidRPr="00E1541B" w:rsidRDefault="00E1541B" w:rsidP="00E1541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</w:t>
            </w:r>
          </w:p>
          <w:p w:rsidR="00E1541B" w:rsidRPr="00E1541B" w:rsidRDefault="00E1541B" w:rsidP="00E1541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</w:t>
            </w:r>
          </w:p>
          <w:p w:rsidR="00E1541B" w:rsidRPr="00E1541B" w:rsidRDefault="00E1541B" w:rsidP="00E1541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1.2.</w:t>
            </w:r>
          </w:p>
          <w:p w:rsidR="00E1541B" w:rsidRPr="00E1541B" w:rsidRDefault="00E1541B" w:rsidP="00E1541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1.7.</w:t>
            </w:r>
          </w:p>
          <w:p w:rsidR="00E1541B" w:rsidRPr="00E1541B" w:rsidRDefault="00E1541B" w:rsidP="00E1541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1.8.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41B" w:rsidRPr="00E1541B" w:rsidRDefault="00E1541B" w:rsidP="00E1541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правилами русской орфографии, пунктуации, стилистики;</w:t>
            </w:r>
          </w:p>
          <w:p w:rsidR="00E1541B" w:rsidRPr="00E1541B" w:rsidRDefault="00E1541B" w:rsidP="00E1541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текст с соблюдением требований официально-делового стиля;</w:t>
            </w:r>
          </w:p>
          <w:p w:rsidR="00E1541B" w:rsidRPr="00E1541B" w:rsidRDefault="00E1541B" w:rsidP="00E1541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особенности языка документов: стилистически маркированную лексику и терминологию, речевые клише и штампы, устойчивые обороты, глагольное управление, правила употребления прописных и строчных букв и т.д.</w:t>
            </w:r>
          </w:p>
          <w:p w:rsidR="00E1541B" w:rsidRPr="00E1541B" w:rsidRDefault="00E1541B" w:rsidP="00E1541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профессионально составлять, оформлять и редактировать деловые бумаги с учетом современной практики письма; </w:t>
            </w:r>
          </w:p>
          <w:p w:rsidR="00E1541B" w:rsidRPr="00E1541B" w:rsidRDefault="00E1541B" w:rsidP="00E1541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пользоваться справочной литературой; </w:t>
            </w:r>
          </w:p>
          <w:p w:rsidR="00E1541B" w:rsidRPr="00E1541B" w:rsidRDefault="00E1541B" w:rsidP="00E1541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культурой речи при приеме посетителей.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41B" w:rsidRPr="00E1541B" w:rsidRDefault="00E1541B" w:rsidP="00E1541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основные жанры официально-делового стиля, содержание и структуру функционально-стилистического пространства </w:t>
            </w:r>
            <w:r w:rsidRPr="00E1541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br/>
              <w:t>делового языка, композицию документного текста;</w:t>
            </w:r>
          </w:p>
          <w:p w:rsidR="00E1541B" w:rsidRPr="00E1541B" w:rsidRDefault="00E1541B" w:rsidP="00E1541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традиции письменного речевого </w:t>
            </w:r>
            <w:r w:rsidRPr="00E1541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br/>
              <w:t>поведения в деловом коммуникативном пространстве;</w:t>
            </w:r>
          </w:p>
          <w:p w:rsidR="00E1541B" w:rsidRPr="00E1541B" w:rsidRDefault="00E1541B" w:rsidP="00E1541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свод правил русской орфографии и пунктуации, отвечающих современному состоянию русского языка; </w:t>
            </w:r>
          </w:p>
          <w:p w:rsidR="00E1541B" w:rsidRPr="00E1541B" w:rsidRDefault="00E1541B" w:rsidP="00E1541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современные нормы устной и письменной речи;</w:t>
            </w:r>
          </w:p>
          <w:p w:rsidR="00E1541B" w:rsidRPr="00E1541B" w:rsidRDefault="00E1541B" w:rsidP="00E1541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правила, отражающие стилистическое многообразие и динамичность современной речи и делового письма;</w:t>
            </w:r>
          </w:p>
          <w:p w:rsidR="00E1541B" w:rsidRPr="00E1541B" w:rsidRDefault="00E1541B" w:rsidP="00E1541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речевого этикета;</w:t>
            </w:r>
          </w:p>
          <w:p w:rsidR="00E1541B" w:rsidRPr="00E1541B" w:rsidRDefault="00E1541B" w:rsidP="00E1541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специфику редакторской работы с текстами деловой документации.</w:t>
            </w:r>
          </w:p>
        </w:tc>
      </w:tr>
    </w:tbl>
    <w:p w:rsidR="00E1541B" w:rsidRPr="00E1541B" w:rsidRDefault="00E1541B" w:rsidP="00E1541B">
      <w:pPr>
        <w:spacing w:before="2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541B" w:rsidRPr="00E1541B" w:rsidRDefault="00E1541B" w:rsidP="00E1541B">
      <w:pPr>
        <w:spacing w:before="2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54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E154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СТРУКТУРА И СОДЕРЖАНИЕ УЧЕБНОЙ ДИСЦИПЛИНЫ</w:t>
      </w:r>
    </w:p>
    <w:p w:rsidR="00E1541B" w:rsidRPr="00E1541B" w:rsidRDefault="00E1541B" w:rsidP="00E1541B">
      <w:pPr>
        <w:spacing w:before="240" w:after="240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54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054"/>
        <w:gridCol w:w="2517"/>
      </w:tblGrid>
      <w:tr w:rsidR="00E1541B" w:rsidRPr="00E1541B" w:rsidTr="00E1541B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541B" w:rsidRPr="00E1541B" w:rsidRDefault="00E1541B" w:rsidP="00E1541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541B" w:rsidRPr="00E1541B" w:rsidRDefault="00E1541B" w:rsidP="00E1541B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E1541B" w:rsidRPr="00E1541B" w:rsidTr="00E1541B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541B" w:rsidRPr="00E1541B" w:rsidRDefault="00E1541B" w:rsidP="00E1541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541B" w:rsidRPr="00E1541B" w:rsidRDefault="00E1541B" w:rsidP="00E1541B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70</w:t>
            </w:r>
          </w:p>
        </w:tc>
      </w:tr>
      <w:tr w:rsidR="00E1541B" w:rsidRPr="00E1541B" w:rsidTr="00E1541B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541B" w:rsidRPr="00E1541B" w:rsidRDefault="00E1541B" w:rsidP="00E1541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E15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т.ч</w:t>
            </w:r>
            <w:proofErr w:type="spellEnd"/>
            <w:r w:rsidRPr="00E15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в форме практической подготовки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541B" w:rsidRPr="00E1541B" w:rsidRDefault="00E1541B" w:rsidP="00E1541B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58</w:t>
            </w:r>
          </w:p>
        </w:tc>
      </w:tr>
      <w:tr w:rsidR="00E1541B" w:rsidRPr="00E1541B" w:rsidTr="00E1541B">
        <w:trPr>
          <w:trHeight w:val="336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541B" w:rsidRPr="00E1541B" w:rsidRDefault="00E1541B" w:rsidP="00E1541B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 ч.:</w:t>
            </w:r>
          </w:p>
        </w:tc>
      </w:tr>
      <w:tr w:rsidR="00E1541B" w:rsidRPr="00E1541B" w:rsidTr="00E1541B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541B" w:rsidRPr="00E1541B" w:rsidRDefault="00E1541B" w:rsidP="00E154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541B" w:rsidRPr="00E1541B" w:rsidRDefault="00E1541B" w:rsidP="00E1541B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12</w:t>
            </w:r>
          </w:p>
        </w:tc>
      </w:tr>
      <w:tr w:rsidR="00E1541B" w:rsidRPr="00E1541B" w:rsidTr="00E1541B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541B" w:rsidRPr="00E1541B" w:rsidRDefault="00E1541B" w:rsidP="00E154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  <w:r w:rsidRPr="00E1541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541B" w:rsidRPr="00E1541B" w:rsidRDefault="00E1541B" w:rsidP="00E1541B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58</w:t>
            </w:r>
          </w:p>
        </w:tc>
      </w:tr>
      <w:tr w:rsidR="00E1541B" w:rsidRPr="00E1541B" w:rsidTr="00E1541B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541B" w:rsidRPr="00E1541B" w:rsidRDefault="00E1541B" w:rsidP="00E154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Самостоятельная работа </w:t>
            </w:r>
            <w:r w:rsidRPr="00E1541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541B" w:rsidRPr="00E1541B" w:rsidRDefault="00E1541B" w:rsidP="00E1541B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1541B" w:rsidRPr="00E1541B" w:rsidTr="00E1541B">
        <w:trPr>
          <w:trHeight w:val="331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1541B" w:rsidRPr="00E1541B" w:rsidRDefault="00E1541B" w:rsidP="00E1541B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1541B" w:rsidRPr="00E1541B" w:rsidRDefault="00E1541B" w:rsidP="00E1541B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</w:tbl>
    <w:p w:rsidR="00E1541B" w:rsidRPr="00E1541B" w:rsidRDefault="00E1541B" w:rsidP="00E1541B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sectPr w:rsidR="00E1541B" w:rsidRPr="00E1541B">
          <w:pgSz w:w="11906" w:h="16838"/>
          <w:pgMar w:top="1134" w:right="850" w:bottom="284" w:left="1701" w:header="708" w:footer="708" w:gutter="0"/>
          <w:cols w:space="720"/>
        </w:sectPr>
      </w:pPr>
    </w:p>
    <w:p w:rsidR="00E1541B" w:rsidRPr="00E1541B" w:rsidRDefault="00E1541B" w:rsidP="00E1541B">
      <w:pPr>
        <w:spacing w:before="240" w:after="240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54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2.2. Тематический план и содержание учебной дисциплины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16"/>
        <w:gridCol w:w="9373"/>
        <w:gridCol w:w="1702"/>
        <w:gridCol w:w="1639"/>
      </w:tblGrid>
      <w:tr w:rsidR="009F28B8" w:rsidRPr="00E1541B" w:rsidTr="009F28B8">
        <w:trPr>
          <w:trHeight w:val="20"/>
        </w:trPr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41B" w:rsidRPr="00E1541B" w:rsidRDefault="00E1541B" w:rsidP="00E1541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41B" w:rsidRPr="00E1541B" w:rsidRDefault="00E1541B" w:rsidP="00E1541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E15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41B" w:rsidRPr="00E1541B" w:rsidRDefault="00E1541B" w:rsidP="00E1541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Объем, акад. </w:t>
            </w:r>
            <w:proofErr w:type="gramStart"/>
            <w:r w:rsidRPr="00E15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</w:t>
            </w:r>
            <w:proofErr w:type="gramEnd"/>
            <w:r w:rsidRPr="00E15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в том числе в форме практической подготовки, акад. ч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41B" w:rsidRPr="00E1541B" w:rsidRDefault="00EA771E" w:rsidP="00E1541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77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Формируемые общие и профессиональные компетенции</w:t>
            </w:r>
          </w:p>
        </w:tc>
      </w:tr>
      <w:tr w:rsidR="009F28B8" w:rsidRPr="00E1541B" w:rsidTr="009F28B8">
        <w:trPr>
          <w:trHeight w:val="371"/>
        </w:trPr>
        <w:tc>
          <w:tcPr>
            <w:tcW w:w="38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 Стили речи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F28B8" w:rsidRPr="00E1541B" w:rsidTr="009F28B8">
        <w:trPr>
          <w:trHeight w:val="418"/>
        </w:trPr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1.1.</w:t>
            </w:r>
          </w:p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Стили речи. Официальн</w:t>
            </w:r>
            <w:proofErr w:type="gramStart"/>
            <w:r w:rsidRPr="00E1541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о-</w:t>
            </w:r>
            <w:proofErr w:type="gramEnd"/>
            <w:r w:rsidRPr="00E1541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деловой стиль речи.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E1541B" w:rsidRPr="00E1541B" w:rsidRDefault="00520E41" w:rsidP="00E1541B">
            <w:pPr>
              <w:spacing w:before="40" w:after="4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</w:t>
            </w:r>
            <w:r w:rsidR="00E1541B" w:rsidRPr="00E1541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Современный русский литературный язык и его стили. </w:t>
            </w:r>
            <w:r w:rsidR="00E1541B"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характеристика официально-делового стиля речи, его </w:t>
            </w:r>
            <w:proofErr w:type="spellStart"/>
            <w:r w:rsidR="00E1541B"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подстилей</w:t>
            </w:r>
            <w:proofErr w:type="spellEnd"/>
            <w:r w:rsidR="00E1541B"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жанров.</w:t>
            </w:r>
            <w:r w:rsidR="00E1541B" w:rsidRPr="00E154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История формирования официально-делового стиля.</w:t>
            </w:r>
            <w:r w:rsidR="00E1541B"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Стилистические особенности языка деловых бумаг.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41B" w:rsidRPr="00E1541B" w:rsidRDefault="00520E41" w:rsidP="00E1541B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</w:t>
            </w:r>
          </w:p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</w:t>
            </w:r>
          </w:p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</w:t>
            </w:r>
          </w:p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</w:t>
            </w:r>
          </w:p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</w:t>
            </w:r>
          </w:p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1.2.</w:t>
            </w:r>
          </w:p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1.7.</w:t>
            </w:r>
          </w:p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1.8.</w:t>
            </w:r>
          </w:p>
        </w:tc>
      </w:tr>
      <w:tr w:rsidR="009F28B8" w:rsidRPr="00E1541B" w:rsidTr="009F28B8">
        <w:trPr>
          <w:trHeight w:val="20"/>
        </w:trPr>
        <w:tc>
          <w:tcPr>
            <w:tcW w:w="38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2. Нормы литературного языка в деловой документации 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F28B8" w:rsidRPr="00E1541B" w:rsidTr="009F28B8">
        <w:trPr>
          <w:trHeight w:val="1009"/>
        </w:trPr>
        <w:tc>
          <w:tcPr>
            <w:tcW w:w="7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2.1.</w:t>
            </w:r>
          </w:p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Лексические нормы в деловой документации.</w:t>
            </w:r>
          </w:p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E1541B" w:rsidRPr="00E1541B" w:rsidRDefault="00520E41" w:rsidP="00E1541B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2-3</w:t>
            </w:r>
            <w:r w:rsidR="00E1541B"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слова.</w:t>
            </w:r>
            <w:r w:rsidR="00E1541B" w:rsidRPr="00E15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E1541B"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Лексическая сочетаемость. Речевая избыточность. Плеоназм. Тавтология. Речевая недостаточность. Паронимы в составе деловой лексики. Употребление заимствований в деловой речи. Использование фразеологических сре</w:t>
            </w:r>
            <w:proofErr w:type="gramStart"/>
            <w:r w:rsidR="00E1541B"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т</w:t>
            </w:r>
            <w:proofErr w:type="gramEnd"/>
            <w:r w:rsidR="00E1541B"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екстах документов. 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41B" w:rsidRPr="00E1541B" w:rsidRDefault="00520E41" w:rsidP="00E1541B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</w:t>
            </w:r>
          </w:p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</w:t>
            </w:r>
          </w:p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</w:t>
            </w:r>
          </w:p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</w:t>
            </w:r>
          </w:p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</w:t>
            </w:r>
          </w:p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1.2.</w:t>
            </w:r>
          </w:p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1.7.</w:t>
            </w:r>
          </w:p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1.8.</w:t>
            </w:r>
          </w:p>
        </w:tc>
      </w:tr>
      <w:tr w:rsidR="009F28B8" w:rsidRPr="00E1541B" w:rsidTr="009F28B8">
        <w:trPr>
          <w:trHeight w:val="960"/>
        </w:trPr>
        <w:tc>
          <w:tcPr>
            <w:tcW w:w="7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41B" w:rsidRPr="00E1541B" w:rsidRDefault="00E1541B" w:rsidP="00E154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41B" w:rsidRPr="00E1541B" w:rsidRDefault="00520E41" w:rsidP="00E1541B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4-5</w:t>
            </w:r>
            <w:r w:rsidR="00E63C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E1541B" w:rsidRPr="00E15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№ 1. </w:t>
            </w:r>
            <w:r w:rsidR="00E1541B"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Редактирование документов: выявление лексических ошибок.</w:t>
            </w:r>
          </w:p>
          <w:p w:rsidR="00E1541B" w:rsidRPr="00E1541B" w:rsidRDefault="00520E41" w:rsidP="00E1541B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6-7</w:t>
            </w:r>
            <w:r w:rsidR="00E1541B" w:rsidRPr="00E15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№ 2. </w:t>
            </w:r>
            <w:r w:rsidR="00E1541B" w:rsidRPr="00E154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Проверочная работа по пройденному материалу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41B" w:rsidRDefault="007847F3" w:rsidP="00E1541B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  <w:p w:rsidR="007847F3" w:rsidRPr="00E1541B" w:rsidRDefault="007847F3" w:rsidP="00E1541B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41B" w:rsidRPr="00E1541B" w:rsidRDefault="00E1541B" w:rsidP="00E154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F28B8" w:rsidRPr="00E1541B" w:rsidTr="009F28B8">
        <w:trPr>
          <w:trHeight w:val="70"/>
        </w:trPr>
        <w:tc>
          <w:tcPr>
            <w:tcW w:w="7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Тема 2.2.</w:t>
            </w:r>
          </w:p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Морфологические нормы в деловой документации.</w:t>
            </w:r>
          </w:p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E1541B" w:rsidRPr="00E1541B" w:rsidRDefault="00520E41" w:rsidP="00E1541B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8-9 </w:t>
            </w:r>
            <w:r w:rsidR="00E1541B" w:rsidRPr="00E154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Особенности </w:t>
            </w:r>
            <w:r w:rsidR="00E1541B" w:rsidRPr="00E15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</w:t>
            </w:r>
            <w:r w:rsidR="00E1541B"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потребления имен существительных в документах. Трудности в употреблении имен существительных, связанные с категорией рода, числа. Склонение имен существительных собственных.</w:t>
            </w:r>
            <w:r w:rsidR="00E1541B" w:rsidRPr="00E15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E1541B" w:rsidRPr="00E154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Особенности</w:t>
            </w:r>
            <w:r w:rsidR="00E1541B" w:rsidRPr="00E15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у</w:t>
            </w:r>
            <w:r w:rsidR="00E1541B"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потребления местоимений в документах. Особенности употребления числительных и сочетаний имен числительных с именами существительными.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41B" w:rsidRPr="00E1541B" w:rsidRDefault="00520E41" w:rsidP="00E1541B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</w:t>
            </w:r>
          </w:p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</w:t>
            </w:r>
          </w:p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</w:t>
            </w:r>
          </w:p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</w:t>
            </w:r>
          </w:p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</w:t>
            </w:r>
          </w:p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1.2.</w:t>
            </w:r>
          </w:p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1.7.</w:t>
            </w:r>
          </w:p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1.8.</w:t>
            </w:r>
          </w:p>
        </w:tc>
      </w:tr>
      <w:tr w:rsidR="009F28B8" w:rsidRPr="00E1541B" w:rsidTr="009F28B8">
        <w:trPr>
          <w:trHeight w:val="20"/>
        </w:trPr>
        <w:tc>
          <w:tcPr>
            <w:tcW w:w="7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41B" w:rsidRPr="00E1541B" w:rsidRDefault="00E1541B" w:rsidP="00E154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41B" w:rsidRPr="00E1541B" w:rsidRDefault="00520E41" w:rsidP="00E1541B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10-11</w:t>
            </w:r>
            <w:r w:rsidR="00E63C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E1541B" w:rsidRPr="00E15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№ 3. Редактирование </w:t>
            </w:r>
            <w:r w:rsidR="00E1541B"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документов: выявление ошибок, связанных с употреблением имен существительных.</w:t>
            </w:r>
          </w:p>
          <w:p w:rsidR="00E1541B" w:rsidRPr="00E1541B" w:rsidRDefault="00520E41" w:rsidP="00E1541B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12-15</w:t>
            </w:r>
            <w:r w:rsidR="00E1541B" w:rsidRPr="00E15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 4. Редактирование документов:</w:t>
            </w:r>
            <w:r w:rsidR="00E1541B"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выявление ошибок, связанных с употреблением имен числительных и местоимений.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41B" w:rsidRDefault="007847F3" w:rsidP="00E1541B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  <w:p w:rsidR="007847F3" w:rsidRPr="00E1541B" w:rsidRDefault="00B14C60" w:rsidP="00E1541B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41B" w:rsidRPr="00E1541B" w:rsidRDefault="00E1541B" w:rsidP="00E154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F28B8" w:rsidRPr="00E1541B" w:rsidTr="009F28B8">
        <w:trPr>
          <w:trHeight w:val="418"/>
        </w:trPr>
        <w:tc>
          <w:tcPr>
            <w:tcW w:w="7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2.3.</w:t>
            </w:r>
          </w:p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Синтаксические нормы в деловой документации.</w:t>
            </w:r>
          </w:p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E1541B" w:rsidRPr="00E1541B" w:rsidRDefault="00E63C75" w:rsidP="00E1541B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20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16-17 </w:t>
            </w:r>
            <w:r w:rsidR="00E1541B"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Предложное и беспредложное управление. Выбор предлога и падежной формы. Производные предлоги. Падеж дополнения при глаголах с отрицанием. Нанизывание падежей. Управление при однородных членах предложения. Согласование сказуемого с подлежащим, в том числе и с однородными подлежащими. Согласование определений с существительными. Употребление причастных и деепричастных оборотов в документах. Трудные случаи обособления определений и обстоятельств. Параллельные синтаксические конструкции. Согласование приложений. Трудные случаи обособления приложений.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41B" w:rsidRPr="00E1541B" w:rsidRDefault="00520E41" w:rsidP="00E1541B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</w:t>
            </w:r>
          </w:p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</w:t>
            </w:r>
          </w:p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</w:t>
            </w:r>
          </w:p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</w:t>
            </w:r>
          </w:p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</w:t>
            </w:r>
          </w:p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1.2.</w:t>
            </w:r>
          </w:p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1.7.</w:t>
            </w:r>
          </w:p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1.8.</w:t>
            </w:r>
          </w:p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F28B8" w:rsidRPr="00E1541B" w:rsidTr="009F28B8">
        <w:trPr>
          <w:trHeight w:val="20"/>
        </w:trPr>
        <w:tc>
          <w:tcPr>
            <w:tcW w:w="7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41B" w:rsidRPr="00E1541B" w:rsidRDefault="00E1541B" w:rsidP="00E154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41B" w:rsidRPr="00E1541B" w:rsidRDefault="00520E41" w:rsidP="00E1541B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18-21</w:t>
            </w:r>
            <w:r w:rsidR="00E63C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E1541B" w:rsidRPr="00E15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 5. Г</w:t>
            </w:r>
            <w:r w:rsidR="00E1541B"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лагольное и именное управление в текстах документов.</w:t>
            </w:r>
          </w:p>
          <w:p w:rsidR="00E1541B" w:rsidRPr="00E1541B" w:rsidRDefault="00520E41" w:rsidP="00E1541B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22-25</w:t>
            </w:r>
            <w:r w:rsidR="00E63C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E1541B" w:rsidRPr="00E15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 6. С</w:t>
            </w:r>
            <w:r w:rsidR="00E1541B"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огласование сказуемого с подлежащим: стилистические ошибки в текстах документов.</w:t>
            </w:r>
          </w:p>
          <w:p w:rsidR="00E1541B" w:rsidRPr="00E1541B" w:rsidRDefault="00520E41" w:rsidP="00E1541B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26-27</w:t>
            </w:r>
            <w:r w:rsidR="00E63C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E1541B" w:rsidRPr="00E15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 7.</w:t>
            </w:r>
            <w:r w:rsidR="00E1541B"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Употребление параллельных синтаксических конструкций в текстах документов.</w:t>
            </w:r>
          </w:p>
          <w:p w:rsidR="00E1541B" w:rsidRPr="00E1541B" w:rsidRDefault="00520E41" w:rsidP="00E1541B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28-31</w:t>
            </w:r>
            <w:r w:rsidR="00E1541B" w:rsidRPr="00E15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 8. С</w:t>
            </w:r>
            <w:r w:rsidR="00E1541B"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огласование приложений и определений: стилистические ошибки в текстах документов.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41B" w:rsidRDefault="00B14C60" w:rsidP="00E1541B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  <w:p w:rsidR="007847F3" w:rsidRDefault="00B14C60" w:rsidP="00E1541B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  <w:p w:rsidR="007847F3" w:rsidRDefault="007847F3" w:rsidP="00E1541B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7847F3" w:rsidRDefault="003C2D85" w:rsidP="00E1541B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  <w:p w:rsidR="007847F3" w:rsidRDefault="007847F3" w:rsidP="00E1541B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7847F3" w:rsidRPr="00E1541B" w:rsidRDefault="00B14C60" w:rsidP="00E1541B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41B" w:rsidRPr="00E1541B" w:rsidRDefault="00E1541B" w:rsidP="00E154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F28B8" w:rsidRPr="00E1541B" w:rsidTr="00B14C60">
        <w:trPr>
          <w:trHeight w:val="971"/>
        </w:trPr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2.4.</w:t>
            </w:r>
          </w:p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Нормы </w:t>
            </w:r>
            <w:r w:rsidRPr="00E15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правописания в деловой документации.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41B" w:rsidRPr="00E1541B" w:rsidRDefault="00520E41" w:rsidP="00E1541B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32-35</w:t>
            </w:r>
            <w:r w:rsidR="00E1541B" w:rsidRPr="00E15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 9. Т</w:t>
            </w:r>
            <w:r w:rsidR="00E1541B"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ипичные орфографические ошибки в текстах служебных документов.</w:t>
            </w:r>
          </w:p>
          <w:p w:rsidR="00E1541B" w:rsidRPr="00E1541B" w:rsidRDefault="00520E41" w:rsidP="00E1541B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36-39</w:t>
            </w:r>
            <w:r w:rsidR="00E63C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E1541B" w:rsidRPr="00E15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 10.</w:t>
            </w:r>
            <w:r w:rsidR="00E1541B"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Типичные пунктуационные ошибки в текстах служебных документов.</w:t>
            </w:r>
          </w:p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520E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40-41</w:t>
            </w:r>
            <w:r w:rsidRPr="00E15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№ 11. </w:t>
            </w:r>
            <w:r w:rsidRPr="00E154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Проверочная работа по пройденному материалу.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41B" w:rsidRDefault="00B14C60" w:rsidP="00E1541B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</w:t>
            </w:r>
          </w:p>
          <w:p w:rsidR="00B14C60" w:rsidRDefault="00B14C60" w:rsidP="00E1541B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F28B8" w:rsidRDefault="00B14C60" w:rsidP="00E1541B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</w:t>
            </w:r>
          </w:p>
          <w:p w:rsidR="00D31727" w:rsidRDefault="00D31727" w:rsidP="00E1541B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F28B8" w:rsidRPr="00E1541B" w:rsidRDefault="009F28B8" w:rsidP="00E1541B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</w:t>
            </w:r>
            <w:proofErr w:type="gramEnd"/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</w:t>
            </w:r>
          </w:p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</w:t>
            </w:r>
          </w:p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</w:t>
            </w:r>
            <w:proofErr w:type="gramEnd"/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</w:t>
            </w:r>
          </w:p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</w:t>
            </w:r>
          </w:p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1.7.</w:t>
            </w:r>
          </w:p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1.8.</w:t>
            </w:r>
          </w:p>
        </w:tc>
      </w:tr>
      <w:tr w:rsidR="009F28B8" w:rsidRPr="00E1541B" w:rsidTr="009F28B8">
        <w:trPr>
          <w:trHeight w:val="20"/>
        </w:trPr>
        <w:tc>
          <w:tcPr>
            <w:tcW w:w="38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Раздел 3. Правила оформления наименований в текстах документов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F28B8" w:rsidRPr="00E1541B" w:rsidTr="009F28B8">
        <w:trPr>
          <w:trHeight w:val="81"/>
        </w:trPr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3.1.</w:t>
            </w:r>
          </w:p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Правила оформления наименований в текстах документов.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E1541B" w:rsidRPr="00E1541B" w:rsidRDefault="00520E41" w:rsidP="00E1541B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42-43</w:t>
            </w:r>
            <w:r w:rsidR="00E1541B"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оформления номенклатурных наименований. Правила оформления адресата. Правила оформления наименований вида документа и заголовка. Правила оформления дат, календарных сроков, времени. Правила оформления чисел.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41B" w:rsidRPr="00E1541B" w:rsidRDefault="00E63C75" w:rsidP="00E1541B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</w:t>
            </w:r>
          </w:p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</w:t>
            </w:r>
          </w:p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</w:t>
            </w:r>
          </w:p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</w:t>
            </w:r>
          </w:p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1.7.</w:t>
            </w:r>
          </w:p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1.8.</w:t>
            </w:r>
            <w:r w:rsidRPr="00E15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28B8" w:rsidRPr="00E1541B" w:rsidTr="009F28B8">
        <w:trPr>
          <w:trHeight w:val="20"/>
        </w:trPr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41B" w:rsidRPr="00E1541B" w:rsidRDefault="00520E41" w:rsidP="00E1541B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44-47</w:t>
            </w:r>
            <w:r w:rsidR="00E63C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E1541B" w:rsidRPr="00E15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 12. У</w:t>
            </w:r>
            <w:r w:rsidR="00E1541B"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потребление прописной буквы в деловой документации.</w:t>
            </w:r>
          </w:p>
          <w:p w:rsidR="00E1541B" w:rsidRPr="00E1541B" w:rsidRDefault="00520E41" w:rsidP="00E1541B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48-51</w:t>
            </w:r>
            <w:r w:rsidR="00E63C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E1541B" w:rsidRPr="00E15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№ 13. </w:t>
            </w:r>
            <w:r w:rsidR="00E1541B"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Редактирование служебных документов.</w:t>
            </w:r>
          </w:p>
          <w:p w:rsidR="00E1541B" w:rsidRPr="00E1541B" w:rsidRDefault="00520E41" w:rsidP="00E1541B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52-53</w:t>
            </w:r>
            <w:r w:rsidR="00E63C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E1541B" w:rsidRPr="00E15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№ 14. </w:t>
            </w:r>
            <w:r w:rsidR="00E1541B" w:rsidRPr="00E154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Проверочная работа по пройденному материалу.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41B" w:rsidRDefault="00B14C60" w:rsidP="00E1541B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  <w:p w:rsidR="00B14C60" w:rsidRDefault="00B14C60" w:rsidP="00E1541B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  <w:p w:rsidR="00B14C60" w:rsidRPr="00E1541B" w:rsidRDefault="00B14C60" w:rsidP="00E1541B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F28B8" w:rsidRPr="00E1541B" w:rsidTr="009F28B8">
        <w:trPr>
          <w:trHeight w:val="20"/>
        </w:trPr>
        <w:tc>
          <w:tcPr>
            <w:tcW w:w="38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4. Создание текста документа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F28B8" w:rsidRPr="00E1541B" w:rsidTr="009F28B8">
        <w:trPr>
          <w:trHeight w:val="938"/>
        </w:trPr>
        <w:tc>
          <w:tcPr>
            <w:tcW w:w="7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4.1.</w:t>
            </w:r>
          </w:p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Композиционные особенности документов.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E1541B" w:rsidRPr="00E1541B" w:rsidRDefault="00520E41" w:rsidP="00E1541B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54-55</w:t>
            </w:r>
            <w:r w:rsidR="00E63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1541B"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Композиция документов: логическая, формальная, реквизитная, информационная. Соотнесенность композиции с типом документа. Способы изложения материала в документе. Соразмерность частей документа. Рубрикация.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41B" w:rsidRPr="00E1541B" w:rsidRDefault="00E63C75" w:rsidP="00E1541B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</w:t>
            </w:r>
          </w:p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</w:t>
            </w:r>
          </w:p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</w:t>
            </w:r>
          </w:p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</w:t>
            </w:r>
          </w:p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1.7.</w:t>
            </w:r>
          </w:p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1.8.</w:t>
            </w:r>
          </w:p>
        </w:tc>
      </w:tr>
      <w:tr w:rsidR="009F28B8" w:rsidRPr="00E1541B" w:rsidTr="009F28B8">
        <w:trPr>
          <w:trHeight w:val="600"/>
        </w:trPr>
        <w:tc>
          <w:tcPr>
            <w:tcW w:w="7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41B" w:rsidRPr="00E1541B" w:rsidRDefault="00E1541B" w:rsidP="00E154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41B" w:rsidRPr="00E1541B" w:rsidRDefault="00520E41" w:rsidP="00E1541B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56-59</w:t>
            </w:r>
            <w:r w:rsidR="00E63C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E1541B" w:rsidRPr="00E15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№ 15. </w:t>
            </w:r>
            <w:r w:rsidR="00E1541B"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Редактирование служебных документов.</w:t>
            </w:r>
          </w:p>
          <w:p w:rsidR="00E1541B" w:rsidRPr="00E1541B" w:rsidRDefault="00C8556A" w:rsidP="00E1541B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60-61</w:t>
            </w:r>
            <w:r w:rsidR="00E63C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E1541B" w:rsidRPr="00E15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№ 16. </w:t>
            </w:r>
            <w:r w:rsidR="00E1541B" w:rsidRPr="00E154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Проверочная работа по пройденному материалу.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41B" w:rsidRDefault="00B14C60" w:rsidP="00E1541B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  <w:p w:rsidR="00B14C60" w:rsidRPr="00E1541B" w:rsidRDefault="003C2D85" w:rsidP="00E1541B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41B" w:rsidRPr="00E1541B" w:rsidRDefault="00E1541B" w:rsidP="00E154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F28B8" w:rsidRPr="00E1541B" w:rsidTr="009F28B8">
        <w:trPr>
          <w:trHeight w:val="600"/>
        </w:trPr>
        <w:tc>
          <w:tcPr>
            <w:tcW w:w="7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4.2.</w:t>
            </w:r>
          </w:p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Составление текстов документов. Деловая переписка.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E1541B" w:rsidRPr="00E1541B" w:rsidRDefault="00E63C75" w:rsidP="00E1541B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85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  <w:r w:rsidR="00E1541B"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Служебные документы: типология, образцы, языковое оформление. Особенности составления текстов распорядительных, организационно-правовых, информационно-справочных документов. Особенности</w:t>
            </w:r>
            <w:r w:rsidR="00E1541B" w:rsidRPr="00E15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E1541B"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составления текстов личных деловых бумаг. </w:t>
            </w:r>
            <w:r w:rsidR="00E1541B" w:rsidRPr="00E154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="00E1541B"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еловые письма: разновидности, правила составления, устойчивые языковые конструкции.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41B" w:rsidRPr="00E1541B" w:rsidRDefault="00520E41" w:rsidP="00E1541B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</w:t>
            </w:r>
          </w:p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</w:t>
            </w:r>
          </w:p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</w:t>
            </w:r>
          </w:p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</w:t>
            </w:r>
          </w:p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1.7.</w:t>
            </w:r>
          </w:p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 1.8.</w:t>
            </w:r>
          </w:p>
        </w:tc>
      </w:tr>
      <w:tr w:rsidR="009F28B8" w:rsidRPr="00E1541B" w:rsidTr="009F28B8">
        <w:trPr>
          <w:trHeight w:val="600"/>
        </w:trPr>
        <w:tc>
          <w:tcPr>
            <w:tcW w:w="7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41B" w:rsidRPr="00E1541B" w:rsidRDefault="00E1541B" w:rsidP="00E154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41B" w:rsidRPr="00E1541B" w:rsidRDefault="00E63C75" w:rsidP="00E1541B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63-64 </w:t>
            </w:r>
            <w:r w:rsidR="00E1541B" w:rsidRPr="00E15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№ 17. </w:t>
            </w:r>
            <w:r w:rsidR="00E1541B"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стилистическая правка документов.</w:t>
            </w:r>
          </w:p>
          <w:p w:rsidR="00E63C75" w:rsidRDefault="00E63C75" w:rsidP="00E1541B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65-66 </w:t>
            </w:r>
            <w:r w:rsidR="00E1541B" w:rsidRPr="00E15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№ 18. </w:t>
            </w:r>
            <w:r w:rsidR="00E1541B"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стил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истическая правка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деловых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1541B" w:rsidRPr="00E63C75" w:rsidRDefault="00E63C75" w:rsidP="00E1541B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67-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  <w:r w:rsidR="00E1541B" w:rsidRPr="00E15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№ 19. </w:t>
            </w:r>
            <w:r w:rsidR="00E1541B" w:rsidRPr="00E154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Проверочная работа по пройденному материалу.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41B" w:rsidRDefault="003C2D85" w:rsidP="00E1541B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  <w:p w:rsidR="003C2D85" w:rsidRDefault="003C2D85" w:rsidP="00E1541B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  <w:p w:rsidR="003C2D85" w:rsidRPr="00E1541B" w:rsidRDefault="003C2D85" w:rsidP="00E1541B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F28B8" w:rsidRPr="00E1541B" w:rsidTr="009F28B8">
        <w:tc>
          <w:tcPr>
            <w:tcW w:w="38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F28B8" w:rsidRPr="00E1541B" w:rsidTr="009F28B8">
        <w:trPr>
          <w:trHeight w:val="20"/>
        </w:trPr>
        <w:tc>
          <w:tcPr>
            <w:tcW w:w="38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41B" w:rsidRPr="00E1541B" w:rsidRDefault="00E1541B" w:rsidP="00E1541B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E1541B" w:rsidRPr="00E1541B" w:rsidRDefault="00E1541B" w:rsidP="00E1541B">
      <w:pPr>
        <w:spacing w:after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ectPr w:rsidR="00E1541B" w:rsidRPr="00E1541B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E1541B" w:rsidRPr="00E1541B" w:rsidRDefault="00E1541B" w:rsidP="00E1541B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54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3. УСЛОВИЯ РЕАЛИЗАЦИИ УЧЕБНОЙ ДИСЦИПЛИНЫ</w:t>
      </w:r>
    </w:p>
    <w:p w:rsidR="00EA771E" w:rsidRDefault="00EA771E" w:rsidP="00E1541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771E" w:rsidRDefault="00EA771E" w:rsidP="00E1541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771E" w:rsidRPr="00EF7737" w:rsidRDefault="00EA771E" w:rsidP="00EA771E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EF7737">
        <w:rPr>
          <w:rFonts w:ascii="Times New Roman" w:hAnsi="Times New Roman" w:cs="Times New Roman"/>
          <w:b/>
          <w:sz w:val="28"/>
          <w:szCs w:val="28"/>
        </w:rPr>
        <w:t>3.1. Требования к минимальному материально-техническому обеспечению</w:t>
      </w:r>
    </w:p>
    <w:p w:rsidR="00EA771E" w:rsidRPr="00EF7737" w:rsidRDefault="00EA771E" w:rsidP="00EA771E">
      <w:pPr>
        <w:pStyle w:val="a7"/>
        <w:ind w:firstLine="567"/>
        <w:rPr>
          <w:rFonts w:ascii="Times New Roman" w:hAnsi="Times New Roman" w:cs="Times New Roman"/>
          <w:sz w:val="28"/>
          <w:szCs w:val="28"/>
        </w:rPr>
      </w:pPr>
      <w:r w:rsidRPr="00EF7737">
        <w:rPr>
          <w:rFonts w:ascii="Times New Roman" w:hAnsi="Times New Roman" w:cs="Times New Roman"/>
          <w:sz w:val="28"/>
          <w:szCs w:val="28"/>
        </w:rPr>
        <w:t xml:space="preserve">Реализация рабочей программы общеобразовательной дисциплины требует наличия учебного кабинета. </w:t>
      </w:r>
    </w:p>
    <w:p w:rsidR="00EA771E" w:rsidRPr="00EF7737" w:rsidRDefault="00EA771E" w:rsidP="00EA771E">
      <w:pPr>
        <w:ind w:firstLine="567"/>
        <w:jc w:val="both"/>
        <w:rPr>
          <w:sz w:val="28"/>
          <w:szCs w:val="28"/>
        </w:rPr>
      </w:pPr>
      <w:r w:rsidRPr="00EF7737">
        <w:rPr>
          <w:sz w:val="28"/>
          <w:szCs w:val="28"/>
        </w:rPr>
        <w:t>Оборудование, в том числе цифровое, учебного кабинета указано в паспорте кабинета.</w:t>
      </w:r>
    </w:p>
    <w:p w:rsidR="00EA771E" w:rsidRPr="00EF7737" w:rsidRDefault="00EA771E" w:rsidP="00EA771E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EF7737">
        <w:rPr>
          <w:b/>
          <w:color w:val="auto"/>
          <w:sz w:val="28"/>
          <w:szCs w:val="28"/>
        </w:rPr>
        <w:t>Оборудование учебного кабинета</w:t>
      </w:r>
      <w:r w:rsidRPr="00EF7737">
        <w:rPr>
          <w:color w:val="auto"/>
          <w:sz w:val="28"/>
          <w:szCs w:val="28"/>
        </w:rPr>
        <w:t xml:space="preserve">: </w:t>
      </w:r>
    </w:p>
    <w:p w:rsidR="00EA771E" w:rsidRPr="00EF7737" w:rsidRDefault="00EA771E" w:rsidP="00EA771E">
      <w:pPr>
        <w:pStyle w:val="Default"/>
        <w:numPr>
          <w:ilvl w:val="0"/>
          <w:numId w:val="4"/>
        </w:numPr>
        <w:ind w:left="426"/>
        <w:jc w:val="both"/>
        <w:rPr>
          <w:color w:val="auto"/>
          <w:sz w:val="28"/>
          <w:szCs w:val="28"/>
        </w:rPr>
      </w:pPr>
      <w:r w:rsidRPr="00EF7737">
        <w:rPr>
          <w:color w:val="auto"/>
          <w:sz w:val="28"/>
          <w:szCs w:val="28"/>
        </w:rPr>
        <w:t>учебная доска;</w:t>
      </w:r>
    </w:p>
    <w:p w:rsidR="00EA771E" w:rsidRPr="00EF7737" w:rsidRDefault="00EA771E" w:rsidP="00EA771E">
      <w:pPr>
        <w:pStyle w:val="Default"/>
        <w:numPr>
          <w:ilvl w:val="0"/>
          <w:numId w:val="4"/>
        </w:numPr>
        <w:ind w:left="426"/>
        <w:jc w:val="both"/>
        <w:rPr>
          <w:b/>
          <w:bCs/>
          <w:color w:val="auto"/>
          <w:sz w:val="28"/>
          <w:szCs w:val="28"/>
        </w:rPr>
      </w:pPr>
      <w:r w:rsidRPr="00EF7737">
        <w:rPr>
          <w:color w:val="auto"/>
          <w:sz w:val="28"/>
          <w:szCs w:val="28"/>
        </w:rPr>
        <w:t>учебная мебель (ученические стулья и столы, рабочее место преподавателя);</w:t>
      </w:r>
    </w:p>
    <w:p w:rsidR="00EA771E" w:rsidRDefault="00EA771E" w:rsidP="00EA771E">
      <w:pPr>
        <w:pStyle w:val="Default"/>
        <w:numPr>
          <w:ilvl w:val="0"/>
          <w:numId w:val="4"/>
        </w:numPr>
        <w:ind w:left="426"/>
        <w:jc w:val="both"/>
        <w:rPr>
          <w:bCs/>
          <w:color w:val="auto"/>
          <w:sz w:val="28"/>
          <w:szCs w:val="28"/>
        </w:rPr>
      </w:pPr>
      <w:r w:rsidRPr="00EF7737">
        <w:rPr>
          <w:bCs/>
          <w:color w:val="auto"/>
          <w:sz w:val="28"/>
          <w:szCs w:val="28"/>
        </w:rPr>
        <w:t>экран;</w:t>
      </w:r>
    </w:p>
    <w:p w:rsidR="00EA771E" w:rsidRPr="00186922" w:rsidRDefault="00EA771E" w:rsidP="00EA771E">
      <w:pPr>
        <w:pStyle w:val="Default"/>
        <w:numPr>
          <w:ilvl w:val="0"/>
          <w:numId w:val="4"/>
        </w:numPr>
        <w:ind w:left="426"/>
        <w:jc w:val="both"/>
        <w:rPr>
          <w:bCs/>
          <w:color w:val="auto"/>
          <w:sz w:val="28"/>
          <w:szCs w:val="28"/>
        </w:rPr>
      </w:pPr>
      <w:r w:rsidRPr="00186922">
        <w:rPr>
          <w:color w:val="auto"/>
          <w:sz w:val="28"/>
          <w:szCs w:val="28"/>
        </w:rPr>
        <w:t>инструкции по технике безопасности.</w:t>
      </w:r>
    </w:p>
    <w:p w:rsidR="00EA771E" w:rsidRPr="00EF7737" w:rsidRDefault="00EA771E" w:rsidP="00EA771E">
      <w:pPr>
        <w:pStyle w:val="Default"/>
        <w:ind w:left="567"/>
        <w:jc w:val="both"/>
        <w:rPr>
          <w:color w:val="auto"/>
          <w:sz w:val="28"/>
          <w:szCs w:val="28"/>
        </w:rPr>
      </w:pPr>
      <w:r w:rsidRPr="00EF7737">
        <w:rPr>
          <w:b/>
          <w:color w:val="auto"/>
          <w:sz w:val="28"/>
          <w:szCs w:val="28"/>
        </w:rPr>
        <w:t>Технические средства обучения</w:t>
      </w:r>
      <w:r w:rsidRPr="00EF7737">
        <w:rPr>
          <w:color w:val="auto"/>
          <w:sz w:val="28"/>
          <w:szCs w:val="28"/>
        </w:rPr>
        <w:t xml:space="preserve">: </w:t>
      </w:r>
    </w:p>
    <w:p w:rsidR="00EA771E" w:rsidRPr="00EF7737" w:rsidRDefault="00EA771E" w:rsidP="00EA771E">
      <w:pPr>
        <w:pStyle w:val="Default"/>
        <w:numPr>
          <w:ilvl w:val="0"/>
          <w:numId w:val="5"/>
        </w:numPr>
        <w:ind w:left="426"/>
        <w:jc w:val="both"/>
        <w:rPr>
          <w:color w:val="auto"/>
          <w:sz w:val="28"/>
          <w:szCs w:val="28"/>
        </w:rPr>
      </w:pPr>
      <w:r w:rsidRPr="00EF7737">
        <w:rPr>
          <w:color w:val="auto"/>
          <w:sz w:val="28"/>
          <w:szCs w:val="28"/>
        </w:rPr>
        <w:t>компьютер;</w:t>
      </w:r>
    </w:p>
    <w:p w:rsidR="00EA771E" w:rsidRPr="00EF7737" w:rsidRDefault="00EA771E" w:rsidP="00EA771E">
      <w:pPr>
        <w:pStyle w:val="Default"/>
        <w:numPr>
          <w:ilvl w:val="0"/>
          <w:numId w:val="5"/>
        </w:numPr>
        <w:ind w:left="426"/>
        <w:jc w:val="both"/>
        <w:rPr>
          <w:color w:val="auto"/>
          <w:sz w:val="28"/>
          <w:szCs w:val="28"/>
        </w:rPr>
      </w:pPr>
      <w:r w:rsidRPr="00EF7737">
        <w:rPr>
          <w:color w:val="auto"/>
          <w:sz w:val="28"/>
          <w:szCs w:val="28"/>
        </w:rPr>
        <w:t>проектор;</w:t>
      </w:r>
    </w:p>
    <w:p w:rsidR="00EA771E" w:rsidRPr="00EF7737" w:rsidRDefault="00EA771E" w:rsidP="00EA771E">
      <w:pPr>
        <w:pStyle w:val="Default"/>
        <w:numPr>
          <w:ilvl w:val="0"/>
          <w:numId w:val="5"/>
        </w:numPr>
        <w:ind w:left="426"/>
        <w:jc w:val="both"/>
        <w:rPr>
          <w:color w:val="auto"/>
          <w:sz w:val="28"/>
          <w:szCs w:val="28"/>
        </w:rPr>
      </w:pPr>
      <w:r w:rsidRPr="00EF7737">
        <w:rPr>
          <w:color w:val="auto"/>
          <w:sz w:val="28"/>
          <w:szCs w:val="28"/>
        </w:rPr>
        <w:t>интерактивная доска.</w:t>
      </w:r>
    </w:p>
    <w:p w:rsidR="00EA771E" w:rsidRPr="00EF7737" w:rsidRDefault="00EA771E" w:rsidP="00EA771E">
      <w:pPr>
        <w:pStyle w:val="Default"/>
        <w:ind w:left="567"/>
        <w:jc w:val="both"/>
        <w:rPr>
          <w:b/>
          <w:bCs/>
          <w:color w:val="auto"/>
          <w:sz w:val="28"/>
          <w:szCs w:val="28"/>
        </w:rPr>
      </w:pPr>
      <w:r w:rsidRPr="00EF7737">
        <w:rPr>
          <w:b/>
          <w:color w:val="auto"/>
          <w:sz w:val="28"/>
          <w:szCs w:val="28"/>
        </w:rPr>
        <w:t>Информационные средства обучения:</w:t>
      </w:r>
    </w:p>
    <w:p w:rsidR="00EA771E" w:rsidRPr="00EF7737" w:rsidRDefault="00EA771E" w:rsidP="00EA771E">
      <w:pPr>
        <w:pStyle w:val="Default"/>
        <w:numPr>
          <w:ilvl w:val="0"/>
          <w:numId w:val="4"/>
        </w:numPr>
        <w:ind w:left="426"/>
        <w:jc w:val="both"/>
        <w:rPr>
          <w:bCs/>
          <w:color w:val="auto"/>
          <w:sz w:val="28"/>
          <w:szCs w:val="28"/>
        </w:rPr>
      </w:pPr>
      <w:r w:rsidRPr="00EF7737">
        <w:rPr>
          <w:bCs/>
          <w:color w:val="auto"/>
          <w:sz w:val="28"/>
          <w:szCs w:val="28"/>
        </w:rPr>
        <w:t>электронные учебные издания по</w:t>
      </w:r>
      <w:r>
        <w:rPr>
          <w:bCs/>
          <w:color w:val="auto"/>
          <w:sz w:val="28"/>
          <w:szCs w:val="28"/>
        </w:rPr>
        <w:t xml:space="preserve"> основным разделам курса</w:t>
      </w:r>
      <w:r w:rsidRPr="00EF7737">
        <w:rPr>
          <w:bCs/>
          <w:color w:val="auto"/>
          <w:sz w:val="28"/>
          <w:szCs w:val="28"/>
        </w:rPr>
        <w:t>;</w:t>
      </w:r>
    </w:p>
    <w:p w:rsidR="00EA771E" w:rsidRPr="00EF7737" w:rsidRDefault="00EA771E" w:rsidP="00EA771E">
      <w:pPr>
        <w:pStyle w:val="Default"/>
        <w:numPr>
          <w:ilvl w:val="0"/>
          <w:numId w:val="4"/>
        </w:numPr>
        <w:ind w:left="426"/>
        <w:jc w:val="both"/>
        <w:rPr>
          <w:bCs/>
          <w:color w:val="auto"/>
          <w:sz w:val="28"/>
          <w:szCs w:val="28"/>
        </w:rPr>
      </w:pPr>
      <w:r w:rsidRPr="00EF7737">
        <w:rPr>
          <w:bCs/>
          <w:color w:val="auto"/>
          <w:sz w:val="28"/>
          <w:szCs w:val="28"/>
        </w:rPr>
        <w:t>презен</w:t>
      </w:r>
      <w:r>
        <w:rPr>
          <w:bCs/>
          <w:color w:val="auto"/>
          <w:sz w:val="28"/>
          <w:szCs w:val="28"/>
        </w:rPr>
        <w:t xml:space="preserve">тации по разделам курса </w:t>
      </w:r>
    </w:p>
    <w:p w:rsidR="00EA771E" w:rsidRDefault="00EA771E" w:rsidP="00E1541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541B" w:rsidRPr="00E1541B" w:rsidRDefault="00E1541B" w:rsidP="00E1541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541B" w:rsidRPr="00FD742D" w:rsidRDefault="00E1541B" w:rsidP="00E1541B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1541B" w:rsidRPr="00FD742D" w:rsidRDefault="00FD742D" w:rsidP="00E1541B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D742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</w:t>
      </w:r>
      <w:r w:rsidR="00E1541B" w:rsidRPr="00FD742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Основные печатные издания</w:t>
      </w:r>
    </w:p>
    <w:p w:rsidR="00E1541B" w:rsidRPr="00FD742D" w:rsidRDefault="00E1541B" w:rsidP="00E1541B">
      <w:pPr>
        <w:numPr>
          <w:ilvl w:val="0"/>
          <w:numId w:val="2"/>
        </w:num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val="x-none" w:eastAsia="x-none"/>
        </w:rPr>
      </w:pPr>
      <w:r w:rsidRPr="00FD742D">
        <w:rPr>
          <w:rFonts w:ascii="Times New Roman" w:eastAsia="Calibri" w:hAnsi="Times New Roman" w:cs="Times New Roman"/>
          <w:bCs/>
          <w:sz w:val="28"/>
          <w:szCs w:val="28"/>
          <w:lang w:val="x-none" w:eastAsia="x-none"/>
        </w:rPr>
        <w:t xml:space="preserve">Голубева, А. В. Русский язык и культура речи: учебник и практикум для среднего профессионального образования / А. В. Голубева ; под редакцией А. В. Голубевой. — Москва: Издательство </w:t>
      </w:r>
      <w:proofErr w:type="spellStart"/>
      <w:r w:rsidRPr="00FD742D">
        <w:rPr>
          <w:rFonts w:ascii="Times New Roman" w:eastAsia="Calibri" w:hAnsi="Times New Roman" w:cs="Times New Roman"/>
          <w:bCs/>
          <w:sz w:val="28"/>
          <w:szCs w:val="28"/>
          <w:lang w:val="x-none" w:eastAsia="x-none"/>
        </w:rPr>
        <w:t>Юрайт</w:t>
      </w:r>
      <w:proofErr w:type="spellEnd"/>
      <w:r w:rsidRPr="00FD742D">
        <w:rPr>
          <w:rFonts w:ascii="Times New Roman" w:eastAsia="Calibri" w:hAnsi="Times New Roman" w:cs="Times New Roman"/>
          <w:bCs/>
          <w:sz w:val="28"/>
          <w:szCs w:val="28"/>
          <w:lang w:val="x-none" w:eastAsia="x-none"/>
        </w:rPr>
        <w:t>, 2020. — 386 с. — (Профессиональное образование). — ISBN 978-5-9916-7623-6.</w:t>
      </w:r>
    </w:p>
    <w:p w:rsidR="00E1541B" w:rsidRPr="00FD742D" w:rsidRDefault="00E1541B" w:rsidP="00E1541B">
      <w:pPr>
        <w:numPr>
          <w:ilvl w:val="0"/>
          <w:numId w:val="2"/>
        </w:num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val="x-none" w:eastAsia="x-none"/>
        </w:rPr>
      </w:pPr>
      <w:r w:rsidRPr="00FD742D">
        <w:rPr>
          <w:rFonts w:ascii="Times New Roman" w:eastAsia="Calibri" w:hAnsi="Times New Roman" w:cs="Times New Roman"/>
          <w:bCs/>
          <w:sz w:val="28"/>
          <w:szCs w:val="28"/>
          <w:lang w:val="x-none" w:eastAsia="x-none"/>
        </w:rPr>
        <w:t xml:space="preserve">Иванова, А. Ю. Русский язык в деловой документации: учебник и практикум для среднего профессионального образования / А. Ю. Иванова. — 2-е изд., </w:t>
      </w:r>
      <w:proofErr w:type="spellStart"/>
      <w:r w:rsidRPr="00FD742D">
        <w:rPr>
          <w:rFonts w:ascii="Times New Roman" w:eastAsia="Calibri" w:hAnsi="Times New Roman" w:cs="Times New Roman"/>
          <w:bCs/>
          <w:sz w:val="28"/>
          <w:szCs w:val="28"/>
          <w:lang w:val="x-none" w:eastAsia="x-none"/>
        </w:rPr>
        <w:t>перераб</w:t>
      </w:r>
      <w:proofErr w:type="spellEnd"/>
      <w:r w:rsidRPr="00FD742D">
        <w:rPr>
          <w:rFonts w:ascii="Times New Roman" w:eastAsia="Calibri" w:hAnsi="Times New Roman" w:cs="Times New Roman"/>
          <w:bCs/>
          <w:sz w:val="28"/>
          <w:szCs w:val="28"/>
          <w:lang w:val="x-none" w:eastAsia="x-none"/>
        </w:rPr>
        <w:t xml:space="preserve">. и доп. — Москва: Издательство </w:t>
      </w:r>
      <w:proofErr w:type="spellStart"/>
      <w:r w:rsidRPr="00FD742D">
        <w:rPr>
          <w:rFonts w:ascii="Times New Roman" w:eastAsia="Calibri" w:hAnsi="Times New Roman" w:cs="Times New Roman"/>
          <w:bCs/>
          <w:sz w:val="28"/>
          <w:szCs w:val="28"/>
          <w:lang w:val="x-none" w:eastAsia="x-none"/>
        </w:rPr>
        <w:t>Юрайт</w:t>
      </w:r>
      <w:proofErr w:type="spellEnd"/>
      <w:r w:rsidRPr="00FD742D">
        <w:rPr>
          <w:rFonts w:ascii="Times New Roman" w:eastAsia="Calibri" w:hAnsi="Times New Roman" w:cs="Times New Roman"/>
          <w:bCs/>
          <w:sz w:val="28"/>
          <w:szCs w:val="28"/>
          <w:lang w:val="x-none" w:eastAsia="x-none"/>
        </w:rPr>
        <w:t>, 2022. — 187 с. — (Профессиональное образование). — ISBN 978-5-534-13860-3.</w:t>
      </w:r>
    </w:p>
    <w:p w:rsidR="00E1541B" w:rsidRPr="00FD742D" w:rsidRDefault="00E1541B" w:rsidP="00E1541B">
      <w:pPr>
        <w:numPr>
          <w:ilvl w:val="0"/>
          <w:numId w:val="2"/>
        </w:num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val="x-none" w:eastAsia="x-none"/>
        </w:rPr>
      </w:pPr>
      <w:proofErr w:type="spellStart"/>
      <w:r w:rsidRPr="00FD742D">
        <w:rPr>
          <w:rFonts w:ascii="Times New Roman" w:eastAsia="Calibri" w:hAnsi="Times New Roman" w:cs="Times New Roman"/>
          <w:bCs/>
          <w:sz w:val="28"/>
          <w:szCs w:val="28"/>
          <w:lang w:val="x-none" w:eastAsia="x-none"/>
        </w:rPr>
        <w:t>Марьева</w:t>
      </w:r>
      <w:proofErr w:type="spellEnd"/>
      <w:r w:rsidRPr="00FD742D">
        <w:rPr>
          <w:rFonts w:ascii="Times New Roman" w:eastAsia="Calibri" w:hAnsi="Times New Roman" w:cs="Times New Roman"/>
          <w:bCs/>
          <w:sz w:val="28"/>
          <w:szCs w:val="28"/>
          <w:lang w:val="x-none" w:eastAsia="x-none"/>
        </w:rPr>
        <w:t xml:space="preserve">, М.В. </w:t>
      </w:r>
      <w:proofErr w:type="spellStart"/>
      <w:r w:rsidRPr="00FD742D">
        <w:rPr>
          <w:rFonts w:ascii="Times New Roman" w:eastAsia="Calibri" w:hAnsi="Times New Roman" w:cs="Times New Roman"/>
          <w:bCs/>
          <w:sz w:val="28"/>
          <w:szCs w:val="28"/>
          <w:lang w:val="x-none" w:eastAsia="x-none"/>
        </w:rPr>
        <w:t>Русскии</w:t>
      </w:r>
      <w:proofErr w:type="spellEnd"/>
      <w:r w:rsidRPr="00FD742D">
        <w:rPr>
          <w:rFonts w:ascii="Times New Roman" w:eastAsia="Calibri" w:hAnsi="Times New Roman" w:cs="Times New Roman"/>
          <w:bCs/>
          <w:sz w:val="28"/>
          <w:szCs w:val="28"/>
          <w:lang w:val="x-none" w:eastAsia="x-none"/>
        </w:rPr>
        <w:t xml:space="preserve">̆ язык в </w:t>
      </w:r>
      <w:proofErr w:type="spellStart"/>
      <w:r w:rsidRPr="00FD742D">
        <w:rPr>
          <w:rFonts w:ascii="Times New Roman" w:eastAsia="Calibri" w:hAnsi="Times New Roman" w:cs="Times New Roman"/>
          <w:bCs/>
          <w:sz w:val="28"/>
          <w:szCs w:val="28"/>
          <w:lang w:val="x-none" w:eastAsia="x-none"/>
        </w:rPr>
        <w:t>деловои</w:t>
      </w:r>
      <w:proofErr w:type="spellEnd"/>
      <w:r w:rsidRPr="00FD742D">
        <w:rPr>
          <w:rFonts w:ascii="Times New Roman" w:eastAsia="Calibri" w:hAnsi="Times New Roman" w:cs="Times New Roman"/>
          <w:bCs/>
          <w:sz w:val="28"/>
          <w:szCs w:val="28"/>
          <w:lang w:val="x-none" w:eastAsia="x-none"/>
        </w:rPr>
        <w:t xml:space="preserve">̆ документации: учеб. / М.В. </w:t>
      </w:r>
      <w:proofErr w:type="spellStart"/>
      <w:r w:rsidRPr="00FD742D">
        <w:rPr>
          <w:rFonts w:ascii="Times New Roman" w:eastAsia="Calibri" w:hAnsi="Times New Roman" w:cs="Times New Roman"/>
          <w:bCs/>
          <w:sz w:val="28"/>
          <w:szCs w:val="28"/>
          <w:lang w:val="x-none" w:eastAsia="x-none"/>
        </w:rPr>
        <w:t>Марьева</w:t>
      </w:r>
      <w:proofErr w:type="spellEnd"/>
      <w:r w:rsidRPr="00FD742D">
        <w:rPr>
          <w:rFonts w:ascii="Times New Roman" w:eastAsia="Calibri" w:hAnsi="Times New Roman" w:cs="Times New Roman"/>
          <w:bCs/>
          <w:sz w:val="28"/>
          <w:szCs w:val="28"/>
          <w:lang w:val="x-none" w:eastAsia="x-none"/>
        </w:rPr>
        <w:t>. – М.: ИНФРА-М, 2022. – 323 с. – (Среднее профессиональное образование).</w:t>
      </w:r>
    </w:p>
    <w:p w:rsidR="00E1541B" w:rsidRPr="00FD742D" w:rsidRDefault="00E1541B" w:rsidP="00E1541B">
      <w:pPr>
        <w:numPr>
          <w:ilvl w:val="0"/>
          <w:numId w:val="2"/>
        </w:num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val="x-none" w:eastAsia="x-none"/>
        </w:rPr>
      </w:pPr>
      <w:proofErr w:type="spellStart"/>
      <w:r w:rsidRPr="00FD742D">
        <w:rPr>
          <w:rFonts w:ascii="Times New Roman" w:eastAsia="Calibri" w:hAnsi="Times New Roman" w:cs="Times New Roman"/>
          <w:bCs/>
          <w:sz w:val="28"/>
          <w:szCs w:val="28"/>
          <w:lang w:val="x-none" w:eastAsia="x-none"/>
        </w:rPr>
        <w:t>Рахманин</w:t>
      </w:r>
      <w:proofErr w:type="spellEnd"/>
      <w:r w:rsidRPr="00FD742D">
        <w:rPr>
          <w:rFonts w:ascii="Times New Roman" w:eastAsia="Calibri" w:hAnsi="Times New Roman" w:cs="Times New Roman"/>
          <w:bCs/>
          <w:sz w:val="28"/>
          <w:szCs w:val="28"/>
          <w:lang w:val="x-none" w:eastAsia="x-none"/>
        </w:rPr>
        <w:t xml:space="preserve">, Л.В. Стилистика </w:t>
      </w:r>
      <w:proofErr w:type="spellStart"/>
      <w:r w:rsidRPr="00FD742D">
        <w:rPr>
          <w:rFonts w:ascii="Times New Roman" w:eastAsia="Calibri" w:hAnsi="Times New Roman" w:cs="Times New Roman"/>
          <w:bCs/>
          <w:sz w:val="28"/>
          <w:szCs w:val="28"/>
          <w:lang w:val="x-none" w:eastAsia="x-none"/>
        </w:rPr>
        <w:t>деловои</w:t>
      </w:r>
      <w:proofErr w:type="spellEnd"/>
      <w:r w:rsidRPr="00FD742D">
        <w:rPr>
          <w:rFonts w:ascii="Times New Roman" w:eastAsia="Calibri" w:hAnsi="Times New Roman" w:cs="Times New Roman"/>
          <w:bCs/>
          <w:sz w:val="28"/>
          <w:szCs w:val="28"/>
          <w:lang w:val="x-none" w:eastAsia="x-none"/>
        </w:rPr>
        <w:t xml:space="preserve">̆ речи и редактирование служебных документов: учеб. пособие / Л.В. </w:t>
      </w:r>
      <w:proofErr w:type="spellStart"/>
      <w:r w:rsidRPr="00FD742D">
        <w:rPr>
          <w:rFonts w:ascii="Times New Roman" w:eastAsia="Calibri" w:hAnsi="Times New Roman" w:cs="Times New Roman"/>
          <w:bCs/>
          <w:sz w:val="28"/>
          <w:szCs w:val="28"/>
          <w:lang w:val="x-none" w:eastAsia="x-none"/>
        </w:rPr>
        <w:t>Рахманин</w:t>
      </w:r>
      <w:proofErr w:type="spellEnd"/>
      <w:r w:rsidRPr="00FD742D">
        <w:rPr>
          <w:rFonts w:ascii="Times New Roman" w:eastAsia="Calibri" w:hAnsi="Times New Roman" w:cs="Times New Roman"/>
          <w:bCs/>
          <w:sz w:val="28"/>
          <w:szCs w:val="28"/>
          <w:lang w:val="x-none" w:eastAsia="x-none"/>
        </w:rPr>
        <w:t xml:space="preserve">. – 3-е изд., стер. – М.: ФЛИНТА: Наука, 2019. – 256 с. – (Стилистическое наследие). </w:t>
      </w:r>
    </w:p>
    <w:p w:rsidR="00E1541B" w:rsidRPr="00FD742D" w:rsidRDefault="00E1541B" w:rsidP="00E1541B">
      <w:pPr>
        <w:numPr>
          <w:ilvl w:val="0"/>
          <w:numId w:val="2"/>
        </w:num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val="x-none" w:eastAsia="x-none"/>
        </w:rPr>
      </w:pPr>
      <w:r w:rsidRPr="00FD742D">
        <w:rPr>
          <w:rFonts w:ascii="Times New Roman" w:eastAsia="Calibri" w:hAnsi="Times New Roman" w:cs="Times New Roman"/>
          <w:bCs/>
          <w:sz w:val="28"/>
          <w:szCs w:val="28"/>
          <w:lang w:val="x-none" w:eastAsia="x-none"/>
        </w:rPr>
        <w:lastRenderedPageBreak/>
        <w:t xml:space="preserve">Трофимова, О.В. Основы делового письма: учеб. пособие / О.В. Трофимова, Е.В. Купчик. – 5-е изд., стер. – М.: ФЛИНТА, 2019. – 304 с. </w:t>
      </w:r>
    </w:p>
    <w:p w:rsidR="00E1541B" w:rsidRPr="00FD742D" w:rsidRDefault="00E1541B" w:rsidP="00E1541B">
      <w:pPr>
        <w:spacing w:before="120" w:after="0" w:line="240" w:lineRule="auto"/>
        <w:ind w:left="567"/>
        <w:jc w:val="both"/>
        <w:rPr>
          <w:rFonts w:ascii="Times New Roman" w:eastAsia="Calibri" w:hAnsi="Times New Roman" w:cs="Times New Roman"/>
          <w:bCs/>
          <w:sz w:val="28"/>
          <w:szCs w:val="28"/>
          <w:lang w:val="x-none" w:eastAsia="x-none"/>
        </w:rPr>
      </w:pPr>
    </w:p>
    <w:p w:rsidR="00E1541B" w:rsidRPr="00FD742D" w:rsidRDefault="00FD742D" w:rsidP="00E1541B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D742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3.2.1</w:t>
      </w:r>
      <w:r w:rsidR="00E1541B" w:rsidRPr="00FD742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Основные электронные издания</w:t>
      </w:r>
    </w:p>
    <w:p w:rsidR="00E1541B" w:rsidRPr="00FD742D" w:rsidRDefault="00E1541B" w:rsidP="00E1541B">
      <w:pPr>
        <w:numPr>
          <w:ilvl w:val="0"/>
          <w:numId w:val="3"/>
        </w:num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val="x-none" w:eastAsia="x-none"/>
        </w:rPr>
      </w:pPr>
      <w:r w:rsidRPr="00FD742D">
        <w:rPr>
          <w:rFonts w:ascii="Times New Roman" w:eastAsia="Calibri" w:hAnsi="Times New Roman" w:cs="Times New Roman"/>
          <w:bCs/>
          <w:sz w:val="28"/>
          <w:szCs w:val="28"/>
          <w:lang w:val="x-none" w:eastAsia="x-none"/>
        </w:rPr>
        <w:t xml:space="preserve">Голубева, А. В. Русский язык и культура речи: учебник и практикум для среднего профессионального образования / А. В. Голубева; под редакцией А. В. Голубевой. — Москва: Издательство </w:t>
      </w:r>
      <w:proofErr w:type="spellStart"/>
      <w:r w:rsidRPr="00FD742D">
        <w:rPr>
          <w:rFonts w:ascii="Times New Roman" w:eastAsia="Calibri" w:hAnsi="Times New Roman" w:cs="Times New Roman"/>
          <w:bCs/>
          <w:sz w:val="28"/>
          <w:szCs w:val="28"/>
          <w:lang w:val="x-none" w:eastAsia="x-none"/>
        </w:rPr>
        <w:t>Юрайт</w:t>
      </w:r>
      <w:proofErr w:type="spellEnd"/>
      <w:r w:rsidRPr="00FD742D">
        <w:rPr>
          <w:rFonts w:ascii="Times New Roman" w:eastAsia="Calibri" w:hAnsi="Times New Roman" w:cs="Times New Roman"/>
          <w:bCs/>
          <w:sz w:val="28"/>
          <w:szCs w:val="28"/>
          <w:lang w:val="x-none" w:eastAsia="x-none"/>
        </w:rPr>
        <w:t xml:space="preserve">, 2020. — 386 с. — (Профессиональное образование). — ISBN 978-5-9916-7623-6. — Текст: электронный // Образовательная платформа </w:t>
      </w:r>
      <w:proofErr w:type="spellStart"/>
      <w:r w:rsidRPr="00FD742D">
        <w:rPr>
          <w:rFonts w:ascii="Times New Roman" w:eastAsia="Calibri" w:hAnsi="Times New Roman" w:cs="Times New Roman"/>
          <w:bCs/>
          <w:sz w:val="28"/>
          <w:szCs w:val="28"/>
          <w:lang w:val="x-none" w:eastAsia="x-none"/>
        </w:rPr>
        <w:t>Юрайт</w:t>
      </w:r>
      <w:proofErr w:type="spellEnd"/>
      <w:r w:rsidRPr="00FD742D">
        <w:rPr>
          <w:rFonts w:ascii="Times New Roman" w:eastAsia="Calibri" w:hAnsi="Times New Roman" w:cs="Times New Roman"/>
          <w:bCs/>
          <w:sz w:val="28"/>
          <w:szCs w:val="28"/>
          <w:lang w:val="x-none" w:eastAsia="x-none"/>
        </w:rPr>
        <w:t xml:space="preserve"> [сайт]. — URL: https://urait.ru/bcode/449718.</w:t>
      </w:r>
    </w:p>
    <w:p w:rsidR="00E1541B" w:rsidRPr="00FD742D" w:rsidRDefault="00E1541B" w:rsidP="00E1541B">
      <w:pPr>
        <w:numPr>
          <w:ilvl w:val="0"/>
          <w:numId w:val="3"/>
        </w:num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val="x-none" w:eastAsia="x-none"/>
        </w:rPr>
      </w:pPr>
      <w:r w:rsidRPr="00FD742D">
        <w:rPr>
          <w:rFonts w:ascii="Times New Roman" w:eastAsia="Calibri" w:hAnsi="Times New Roman" w:cs="Times New Roman"/>
          <w:bCs/>
          <w:sz w:val="28"/>
          <w:szCs w:val="28"/>
          <w:lang w:val="x-none" w:eastAsia="x-none"/>
        </w:rPr>
        <w:t xml:space="preserve">Иванова, А. Ю. Русский язык в деловой документации: учебник и практикум для среднего профессионального образования / А. Ю. Иванова. — 2-е изд., </w:t>
      </w:r>
      <w:proofErr w:type="spellStart"/>
      <w:r w:rsidRPr="00FD742D">
        <w:rPr>
          <w:rFonts w:ascii="Times New Roman" w:eastAsia="Calibri" w:hAnsi="Times New Roman" w:cs="Times New Roman"/>
          <w:bCs/>
          <w:sz w:val="28"/>
          <w:szCs w:val="28"/>
          <w:lang w:val="x-none" w:eastAsia="x-none"/>
        </w:rPr>
        <w:t>перераб</w:t>
      </w:r>
      <w:proofErr w:type="spellEnd"/>
      <w:r w:rsidRPr="00FD742D">
        <w:rPr>
          <w:rFonts w:ascii="Times New Roman" w:eastAsia="Calibri" w:hAnsi="Times New Roman" w:cs="Times New Roman"/>
          <w:bCs/>
          <w:sz w:val="28"/>
          <w:szCs w:val="28"/>
          <w:lang w:val="x-none" w:eastAsia="x-none"/>
        </w:rPr>
        <w:t xml:space="preserve">. и доп. — Москва: Издательство </w:t>
      </w:r>
      <w:proofErr w:type="spellStart"/>
      <w:r w:rsidRPr="00FD742D">
        <w:rPr>
          <w:rFonts w:ascii="Times New Roman" w:eastAsia="Calibri" w:hAnsi="Times New Roman" w:cs="Times New Roman"/>
          <w:bCs/>
          <w:sz w:val="28"/>
          <w:szCs w:val="28"/>
          <w:lang w:val="x-none" w:eastAsia="x-none"/>
        </w:rPr>
        <w:t>Юрайт</w:t>
      </w:r>
      <w:proofErr w:type="spellEnd"/>
      <w:r w:rsidRPr="00FD742D">
        <w:rPr>
          <w:rFonts w:ascii="Times New Roman" w:eastAsia="Calibri" w:hAnsi="Times New Roman" w:cs="Times New Roman"/>
          <w:bCs/>
          <w:sz w:val="28"/>
          <w:szCs w:val="28"/>
          <w:lang w:val="x-none" w:eastAsia="x-none"/>
        </w:rPr>
        <w:t xml:space="preserve">, 2022. — 187 с. — (Профессиональное образование). — ISBN 978-5-534-13860-3. — Текст: электронный // Образовательная платформа </w:t>
      </w:r>
      <w:proofErr w:type="spellStart"/>
      <w:r w:rsidRPr="00FD742D">
        <w:rPr>
          <w:rFonts w:ascii="Times New Roman" w:eastAsia="Calibri" w:hAnsi="Times New Roman" w:cs="Times New Roman"/>
          <w:bCs/>
          <w:sz w:val="28"/>
          <w:szCs w:val="28"/>
          <w:lang w:val="x-none" w:eastAsia="x-none"/>
        </w:rPr>
        <w:t>Юрайт</w:t>
      </w:r>
      <w:proofErr w:type="spellEnd"/>
      <w:r w:rsidRPr="00FD742D">
        <w:rPr>
          <w:rFonts w:ascii="Times New Roman" w:eastAsia="Calibri" w:hAnsi="Times New Roman" w:cs="Times New Roman"/>
          <w:bCs/>
          <w:sz w:val="28"/>
          <w:szCs w:val="28"/>
          <w:lang w:val="x-none" w:eastAsia="x-none"/>
        </w:rPr>
        <w:t xml:space="preserve"> [сайт]. — URL: https://urait.ru/bcode/475543.</w:t>
      </w:r>
    </w:p>
    <w:p w:rsidR="00E1541B" w:rsidRPr="00FD742D" w:rsidRDefault="00E1541B" w:rsidP="00E1541B">
      <w:pPr>
        <w:numPr>
          <w:ilvl w:val="0"/>
          <w:numId w:val="3"/>
        </w:num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val="x-none" w:eastAsia="x-none"/>
        </w:rPr>
      </w:pPr>
      <w:r w:rsidRPr="00FD742D">
        <w:rPr>
          <w:rFonts w:ascii="Times New Roman" w:eastAsia="Calibri" w:hAnsi="Times New Roman" w:cs="Times New Roman"/>
          <w:bCs/>
          <w:sz w:val="28"/>
          <w:szCs w:val="28"/>
          <w:lang w:val="x-none" w:eastAsia="x-none"/>
        </w:rPr>
        <w:t xml:space="preserve">Русский язык и культура речи. Практикум. Словарь: учебно-практическое пособие для среднего профессионального образования / В. Д. Черняк [и др.] ; под общей редакцией В. Д. Черняк. — 2-е изд., </w:t>
      </w:r>
      <w:proofErr w:type="spellStart"/>
      <w:r w:rsidRPr="00FD742D">
        <w:rPr>
          <w:rFonts w:ascii="Times New Roman" w:eastAsia="Calibri" w:hAnsi="Times New Roman" w:cs="Times New Roman"/>
          <w:bCs/>
          <w:sz w:val="28"/>
          <w:szCs w:val="28"/>
          <w:lang w:val="x-none" w:eastAsia="x-none"/>
        </w:rPr>
        <w:t>перераб</w:t>
      </w:r>
      <w:proofErr w:type="spellEnd"/>
      <w:r w:rsidRPr="00FD742D">
        <w:rPr>
          <w:rFonts w:ascii="Times New Roman" w:eastAsia="Calibri" w:hAnsi="Times New Roman" w:cs="Times New Roman"/>
          <w:bCs/>
          <w:sz w:val="28"/>
          <w:szCs w:val="28"/>
          <w:lang w:val="x-none" w:eastAsia="x-none"/>
        </w:rPr>
        <w:t xml:space="preserve">. и доп. — Москва: Издательство </w:t>
      </w:r>
      <w:proofErr w:type="spellStart"/>
      <w:r w:rsidRPr="00FD742D">
        <w:rPr>
          <w:rFonts w:ascii="Times New Roman" w:eastAsia="Calibri" w:hAnsi="Times New Roman" w:cs="Times New Roman"/>
          <w:bCs/>
          <w:sz w:val="28"/>
          <w:szCs w:val="28"/>
          <w:lang w:val="x-none" w:eastAsia="x-none"/>
        </w:rPr>
        <w:t>Юрайт</w:t>
      </w:r>
      <w:proofErr w:type="spellEnd"/>
      <w:r w:rsidRPr="00FD742D">
        <w:rPr>
          <w:rFonts w:ascii="Times New Roman" w:eastAsia="Calibri" w:hAnsi="Times New Roman" w:cs="Times New Roman"/>
          <w:bCs/>
          <w:sz w:val="28"/>
          <w:szCs w:val="28"/>
          <w:lang w:val="x-none" w:eastAsia="x-none"/>
        </w:rPr>
        <w:t xml:space="preserve">, 2022. — 525 с. — (Профессиональное образование). — ISBN 978-5-534-03886-6. — Текст: электронный // Образовательная платформа </w:t>
      </w:r>
      <w:proofErr w:type="spellStart"/>
      <w:r w:rsidRPr="00FD742D">
        <w:rPr>
          <w:rFonts w:ascii="Times New Roman" w:eastAsia="Calibri" w:hAnsi="Times New Roman" w:cs="Times New Roman"/>
          <w:bCs/>
          <w:sz w:val="28"/>
          <w:szCs w:val="28"/>
          <w:lang w:val="x-none" w:eastAsia="x-none"/>
        </w:rPr>
        <w:t>Юрайт</w:t>
      </w:r>
      <w:proofErr w:type="spellEnd"/>
      <w:r w:rsidRPr="00FD742D">
        <w:rPr>
          <w:rFonts w:ascii="Times New Roman" w:eastAsia="Calibri" w:hAnsi="Times New Roman" w:cs="Times New Roman"/>
          <w:bCs/>
          <w:sz w:val="28"/>
          <w:szCs w:val="28"/>
          <w:lang w:val="x-none" w:eastAsia="x-none"/>
        </w:rPr>
        <w:t xml:space="preserve"> [сайт]. — URL: https://urait.ru/bcode/469605.</w:t>
      </w:r>
    </w:p>
    <w:p w:rsidR="00E1541B" w:rsidRPr="00FD742D" w:rsidRDefault="00E1541B" w:rsidP="00E1541B">
      <w:pPr>
        <w:numPr>
          <w:ilvl w:val="0"/>
          <w:numId w:val="3"/>
        </w:num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val="x-none" w:eastAsia="x-none"/>
        </w:rPr>
      </w:pPr>
      <w:r w:rsidRPr="00FD742D">
        <w:rPr>
          <w:rFonts w:ascii="Times New Roman" w:eastAsia="Calibri" w:hAnsi="Times New Roman" w:cs="Times New Roman"/>
          <w:bCs/>
          <w:sz w:val="28"/>
          <w:szCs w:val="28"/>
          <w:lang w:val="x-none" w:eastAsia="x-none"/>
        </w:rPr>
        <w:t>Русский язык и культура речи: учебник и практикум для среднего профессионального образования / В. Д. Черняк, А. И. </w:t>
      </w:r>
      <w:proofErr w:type="spellStart"/>
      <w:r w:rsidRPr="00FD742D">
        <w:rPr>
          <w:rFonts w:ascii="Times New Roman" w:eastAsia="Calibri" w:hAnsi="Times New Roman" w:cs="Times New Roman"/>
          <w:bCs/>
          <w:sz w:val="28"/>
          <w:szCs w:val="28"/>
          <w:lang w:val="x-none" w:eastAsia="x-none"/>
        </w:rPr>
        <w:t>Дунев</w:t>
      </w:r>
      <w:proofErr w:type="spellEnd"/>
      <w:r w:rsidRPr="00FD742D">
        <w:rPr>
          <w:rFonts w:ascii="Times New Roman" w:eastAsia="Calibri" w:hAnsi="Times New Roman" w:cs="Times New Roman"/>
          <w:bCs/>
          <w:sz w:val="28"/>
          <w:szCs w:val="28"/>
          <w:lang w:val="x-none" w:eastAsia="x-none"/>
        </w:rPr>
        <w:t xml:space="preserve">, В. А. Ефремов, Е. В. Сергеева; под общей редакцией В. Д. Черняк. — 4-е изд., </w:t>
      </w:r>
      <w:proofErr w:type="spellStart"/>
      <w:r w:rsidRPr="00FD742D">
        <w:rPr>
          <w:rFonts w:ascii="Times New Roman" w:eastAsia="Calibri" w:hAnsi="Times New Roman" w:cs="Times New Roman"/>
          <w:bCs/>
          <w:sz w:val="28"/>
          <w:szCs w:val="28"/>
          <w:lang w:val="x-none" w:eastAsia="x-none"/>
        </w:rPr>
        <w:t>перераб</w:t>
      </w:r>
      <w:proofErr w:type="spellEnd"/>
      <w:r w:rsidRPr="00FD742D">
        <w:rPr>
          <w:rFonts w:ascii="Times New Roman" w:eastAsia="Calibri" w:hAnsi="Times New Roman" w:cs="Times New Roman"/>
          <w:bCs/>
          <w:sz w:val="28"/>
          <w:szCs w:val="28"/>
          <w:lang w:val="x-none" w:eastAsia="x-none"/>
        </w:rPr>
        <w:t xml:space="preserve">. и доп. — Москва: Издательство </w:t>
      </w:r>
      <w:proofErr w:type="spellStart"/>
      <w:r w:rsidRPr="00FD742D">
        <w:rPr>
          <w:rFonts w:ascii="Times New Roman" w:eastAsia="Calibri" w:hAnsi="Times New Roman" w:cs="Times New Roman"/>
          <w:bCs/>
          <w:sz w:val="28"/>
          <w:szCs w:val="28"/>
          <w:lang w:val="x-none" w:eastAsia="x-none"/>
        </w:rPr>
        <w:t>Юрайт</w:t>
      </w:r>
      <w:proofErr w:type="spellEnd"/>
      <w:r w:rsidRPr="00FD742D">
        <w:rPr>
          <w:rFonts w:ascii="Times New Roman" w:eastAsia="Calibri" w:hAnsi="Times New Roman" w:cs="Times New Roman"/>
          <w:bCs/>
          <w:sz w:val="28"/>
          <w:szCs w:val="28"/>
          <w:lang w:val="x-none" w:eastAsia="x-none"/>
        </w:rPr>
        <w:t xml:space="preserve">, 2020. — 389 с. — (Профессиональное образование). — ISBN 978-5-534-00832-6. — Текст: электронный // Образовательная платформа </w:t>
      </w:r>
      <w:proofErr w:type="spellStart"/>
      <w:r w:rsidRPr="00FD742D">
        <w:rPr>
          <w:rFonts w:ascii="Times New Roman" w:eastAsia="Calibri" w:hAnsi="Times New Roman" w:cs="Times New Roman"/>
          <w:bCs/>
          <w:sz w:val="28"/>
          <w:szCs w:val="28"/>
          <w:lang w:val="x-none" w:eastAsia="x-none"/>
        </w:rPr>
        <w:t>Юрайт</w:t>
      </w:r>
      <w:proofErr w:type="spellEnd"/>
      <w:r w:rsidRPr="00FD742D">
        <w:rPr>
          <w:rFonts w:ascii="Times New Roman" w:eastAsia="Calibri" w:hAnsi="Times New Roman" w:cs="Times New Roman"/>
          <w:bCs/>
          <w:sz w:val="28"/>
          <w:szCs w:val="28"/>
          <w:lang w:val="x-none" w:eastAsia="x-none"/>
        </w:rPr>
        <w:t xml:space="preserve"> [сайт]. — URL: </w:t>
      </w:r>
      <w:hyperlink r:id="rId8" w:history="1">
        <w:r w:rsidRPr="00FD742D">
          <w:rPr>
            <w:rFonts w:ascii="Times New Roman" w:eastAsia="Calibri" w:hAnsi="Times New Roman" w:cs="Times New Roman"/>
            <w:bCs/>
            <w:color w:val="0000FF"/>
            <w:sz w:val="28"/>
            <w:szCs w:val="28"/>
            <w:u w:val="single"/>
            <w:lang w:val="x-none" w:eastAsia="x-none"/>
          </w:rPr>
          <w:t>https://urait.ru/bcode/452346</w:t>
        </w:r>
      </w:hyperlink>
      <w:r w:rsidRPr="00FD742D">
        <w:rPr>
          <w:rFonts w:ascii="Times New Roman" w:eastAsia="Calibri" w:hAnsi="Times New Roman" w:cs="Times New Roman"/>
          <w:bCs/>
          <w:sz w:val="28"/>
          <w:szCs w:val="28"/>
          <w:lang w:val="x-none" w:eastAsia="x-none"/>
        </w:rPr>
        <w:t>.</w:t>
      </w:r>
    </w:p>
    <w:p w:rsidR="00E1541B" w:rsidRPr="00FD742D" w:rsidRDefault="00E1541B" w:rsidP="00E1541B">
      <w:pPr>
        <w:spacing w:before="120" w:after="0" w:line="240" w:lineRule="auto"/>
        <w:ind w:left="567"/>
        <w:jc w:val="both"/>
        <w:rPr>
          <w:rFonts w:ascii="Times New Roman" w:eastAsia="Calibri" w:hAnsi="Times New Roman" w:cs="Times New Roman"/>
          <w:bCs/>
          <w:sz w:val="28"/>
          <w:szCs w:val="28"/>
          <w:lang w:val="x-none" w:eastAsia="x-none"/>
        </w:rPr>
      </w:pPr>
    </w:p>
    <w:p w:rsidR="00E1541B" w:rsidRPr="00FD742D" w:rsidRDefault="00E1541B" w:rsidP="00E1541B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D742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3.2.3. Дополнительные источники: </w:t>
      </w:r>
    </w:p>
    <w:p w:rsidR="00E1541B" w:rsidRPr="00FD742D" w:rsidRDefault="00E1541B" w:rsidP="00E1541B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D74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Pr="00FD74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Культура </w:t>
      </w:r>
      <w:proofErr w:type="spellStart"/>
      <w:r w:rsidRPr="00FD74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устнои</w:t>
      </w:r>
      <w:proofErr w:type="spellEnd"/>
      <w:r w:rsidRPr="00FD74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̆ и </w:t>
      </w:r>
      <w:proofErr w:type="spellStart"/>
      <w:r w:rsidRPr="00FD74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письменнои</w:t>
      </w:r>
      <w:proofErr w:type="spellEnd"/>
      <w:r w:rsidRPr="00FD74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̆ речи делового человека: справочни</w:t>
      </w:r>
      <w:proofErr w:type="gramStart"/>
      <w:r w:rsidRPr="00FD74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к-</w:t>
      </w:r>
      <w:proofErr w:type="gramEnd"/>
      <w:r w:rsidRPr="00FD74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практикум / Н.С. </w:t>
      </w:r>
      <w:proofErr w:type="spellStart"/>
      <w:r w:rsidRPr="00FD74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Водина</w:t>
      </w:r>
      <w:proofErr w:type="spellEnd"/>
      <w:r w:rsidRPr="00FD74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[и др.] – 23-е изд. – М.: ФЛИНТА: Наука, 2020. – 320 с.</w:t>
      </w:r>
    </w:p>
    <w:p w:rsidR="00E1541B" w:rsidRPr="00FD742D" w:rsidRDefault="00E1541B" w:rsidP="00E1541B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D74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</w:t>
      </w:r>
      <w:r w:rsidRPr="00FD74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Русский язык и культура речи. Практикум. Словарь: учебно-практическое пособие для среднего профессионального образования / В. Д. Черняк [и др.]</w:t>
      </w:r>
      <w:proofErr w:type="gramStart"/>
      <w:r w:rsidRPr="00FD74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;</w:t>
      </w:r>
      <w:proofErr w:type="gramEnd"/>
      <w:r w:rsidRPr="00FD74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под общей редакцией В. Д. Черняк. — 2-е изд., </w:t>
      </w:r>
      <w:proofErr w:type="spellStart"/>
      <w:r w:rsidRPr="00FD74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перераб</w:t>
      </w:r>
      <w:proofErr w:type="spellEnd"/>
      <w:r w:rsidRPr="00FD74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и </w:t>
      </w:r>
      <w:r w:rsidRPr="00FD74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доп. — Москва: Издательство </w:t>
      </w:r>
      <w:proofErr w:type="spellStart"/>
      <w:r w:rsidRPr="00FD74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Юрайт</w:t>
      </w:r>
      <w:proofErr w:type="spellEnd"/>
      <w:r w:rsidRPr="00FD74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2022. — 525 с. — (Профессиональное образование). — ISBN 978-5-534-03886-6.</w:t>
      </w:r>
    </w:p>
    <w:p w:rsidR="00E1541B" w:rsidRPr="00FD742D" w:rsidRDefault="00E1541B" w:rsidP="00E1541B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D74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</w:t>
      </w:r>
      <w:r w:rsidRPr="00FD74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Русский язык и культура речи: учебник и практикум для среднего профессионального образования / В. Д. Черняк, А. И. </w:t>
      </w:r>
      <w:proofErr w:type="spellStart"/>
      <w:r w:rsidRPr="00FD74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Дунев</w:t>
      </w:r>
      <w:proofErr w:type="spellEnd"/>
      <w:r w:rsidRPr="00FD74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В. А. Ефремов, Е. В. Сергеева; под общей редакцией В. Д. Черняк. — 4-е изд., </w:t>
      </w:r>
      <w:proofErr w:type="spellStart"/>
      <w:r w:rsidRPr="00FD74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перераб</w:t>
      </w:r>
      <w:proofErr w:type="spellEnd"/>
      <w:r w:rsidRPr="00FD74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и доп. — Москва: Издательство </w:t>
      </w:r>
      <w:proofErr w:type="spellStart"/>
      <w:r w:rsidRPr="00FD74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Юрайт</w:t>
      </w:r>
      <w:proofErr w:type="spellEnd"/>
      <w:r w:rsidRPr="00FD74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2020. — 389 с. — (Профессиональное образование). — ISBN 978-5-534-00832-6.</w:t>
      </w:r>
    </w:p>
    <w:p w:rsidR="00E1541B" w:rsidRPr="00FD742D" w:rsidRDefault="00E1541B" w:rsidP="00E1541B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D74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 Культура </w:t>
      </w:r>
      <w:proofErr w:type="spellStart"/>
      <w:r w:rsidRPr="00FD74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устнои</w:t>
      </w:r>
      <w:proofErr w:type="spellEnd"/>
      <w:r w:rsidRPr="00FD74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̆ и </w:t>
      </w:r>
      <w:proofErr w:type="spellStart"/>
      <w:r w:rsidRPr="00FD74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письменнои</w:t>
      </w:r>
      <w:proofErr w:type="spellEnd"/>
      <w:r w:rsidRPr="00FD74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̆ речи делового человека: справочни</w:t>
      </w:r>
      <w:proofErr w:type="gramStart"/>
      <w:r w:rsidRPr="00FD74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к-</w:t>
      </w:r>
      <w:proofErr w:type="gramEnd"/>
      <w:r w:rsidRPr="00FD74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практикум / Н.С. </w:t>
      </w:r>
      <w:proofErr w:type="spellStart"/>
      <w:r w:rsidRPr="00FD74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Водина</w:t>
      </w:r>
      <w:proofErr w:type="spellEnd"/>
      <w:r w:rsidRPr="00FD74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[и др.] – 23-е изд. – М.: ФЛИНТА: Наука, 2020. – 320 с. </w:t>
      </w:r>
    </w:p>
    <w:p w:rsidR="00E1541B" w:rsidRPr="00FD742D" w:rsidRDefault="00E1541B" w:rsidP="00E1541B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D74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Розенталь, Д.Э. Справочник по русскому языку: правописание, произношение, литературное редактирование/Д.Э. Розенталь, Е.В. </w:t>
      </w:r>
      <w:proofErr w:type="spellStart"/>
      <w:r w:rsidRPr="00FD74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Джанджакова</w:t>
      </w:r>
      <w:proofErr w:type="spellEnd"/>
      <w:r w:rsidRPr="00FD74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Н.П. Кабанова. 11-е изд., </w:t>
      </w:r>
      <w:proofErr w:type="spellStart"/>
      <w:r w:rsidRPr="00FD74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исправ</w:t>
      </w:r>
      <w:proofErr w:type="spellEnd"/>
      <w:r w:rsidRPr="00FD74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и доп. – М.: АЙРИС-пресс, 2020. – 496 с. </w:t>
      </w:r>
    </w:p>
    <w:p w:rsidR="00E1541B" w:rsidRPr="00FD742D" w:rsidRDefault="00E1541B" w:rsidP="00E1541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541B" w:rsidRPr="00EA771E" w:rsidRDefault="00E1541B" w:rsidP="00EA771E">
      <w:pPr>
        <w:pStyle w:val="ab"/>
        <w:numPr>
          <w:ilvl w:val="0"/>
          <w:numId w:val="3"/>
        </w:numPr>
        <w:spacing w:before="1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77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КОНТРОЛЬ И ОЦЕНКА РЕЗУЛЬТАТОВ ОСВОЕНИЯ </w:t>
      </w:r>
      <w:r w:rsidRPr="00EA77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УЧЕБНОЙ ДИСЦИПЛИНЫ</w:t>
      </w:r>
    </w:p>
    <w:p w:rsidR="00EA771E" w:rsidRDefault="00EA771E" w:rsidP="00EA771E">
      <w:pPr>
        <w:spacing w:before="1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771E" w:rsidRPr="00EF7737" w:rsidRDefault="00EA771E" w:rsidP="00EA771E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7737">
        <w:rPr>
          <w:rFonts w:ascii="Times New Roman" w:hAnsi="Times New Roman" w:cs="Times New Roman"/>
          <w:sz w:val="28"/>
          <w:szCs w:val="28"/>
          <w:shd w:val="clear" w:color="auto" w:fill="FFFFFF"/>
        </w:rPr>
        <w:t>Текущий контроль и промежуточная аттестация осуществляются в соответствии с</w:t>
      </w:r>
      <w:r w:rsidRPr="00EF7737">
        <w:rPr>
          <w:rFonts w:ascii="Times New Roman" w:hAnsi="Times New Roman" w:cs="Times New Roman"/>
          <w:sz w:val="28"/>
          <w:szCs w:val="28"/>
        </w:rPr>
        <w:t xml:space="preserve"> «Положением о формах, периодичности и порядке текущего контроля успеваемости и промежуточной аттестации обучающихся в БПОУ </w:t>
      </w:r>
      <w:proofErr w:type="gramStart"/>
      <w:r w:rsidRPr="00EF7737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EF7737">
        <w:rPr>
          <w:rFonts w:ascii="Times New Roman" w:hAnsi="Times New Roman" w:cs="Times New Roman"/>
          <w:sz w:val="28"/>
          <w:szCs w:val="28"/>
        </w:rPr>
        <w:t xml:space="preserve"> «Вологодский колледж технологии и дизайна».</w:t>
      </w:r>
    </w:p>
    <w:p w:rsidR="00EA771E" w:rsidRPr="00EF7737" w:rsidRDefault="00EA771E" w:rsidP="00EA771E">
      <w:pPr>
        <w:pStyle w:val="a7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7737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Промежуточная аттестация осуществляется с целью проверки степени и качества усвоения материала по результатам изучения содержания общеобразовательной дисциплины в форме </w:t>
      </w:r>
      <w:r w:rsidRPr="00EF7737">
        <w:rPr>
          <w:rStyle w:val="c0"/>
          <w:rFonts w:ascii="Times New Roman" w:hAnsi="Times New Roman" w:cs="Times New Roman"/>
          <w:sz w:val="28"/>
          <w:szCs w:val="28"/>
        </w:rPr>
        <w:t>дифференцированного зачёта.</w:t>
      </w:r>
    </w:p>
    <w:p w:rsidR="00EA771E" w:rsidRPr="00EF7737" w:rsidRDefault="00EA771E" w:rsidP="00EA771E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7737">
        <w:rPr>
          <w:rFonts w:ascii="Times New Roman" w:hAnsi="Times New Roman" w:cs="Times New Roman"/>
          <w:sz w:val="28"/>
          <w:szCs w:val="28"/>
        </w:rPr>
        <w:t xml:space="preserve">Для текущего контроля и промежуточной аттестации создан фонд оценочных средств (ФОС). ФОС включает в себя материалы текущего контроля и </w:t>
      </w:r>
      <w:proofErr w:type="gramStart"/>
      <w:r w:rsidRPr="00EF7737">
        <w:rPr>
          <w:rFonts w:ascii="Times New Roman" w:hAnsi="Times New Roman" w:cs="Times New Roman"/>
          <w:sz w:val="28"/>
          <w:szCs w:val="28"/>
        </w:rPr>
        <w:t>материалы</w:t>
      </w:r>
      <w:proofErr w:type="gramEnd"/>
      <w:r w:rsidRPr="00EF7737">
        <w:rPr>
          <w:rFonts w:ascii="Times New Roman" w:hAnsi="Times New Roman" w:cs="Times New Roman"/>
          <w:sz w:val="28"/>
          <w:szCs w:val="28"/>
        </w:rPr>
        <w:t xml:space="preserve"> к промежуточной аттестации предназначенные для определения соответствия (или несоответствия) индивидуальных образовательных достижений основным показателям оценки результатов подготовки.</w:t>
      </w:r>
    </w:p>
    <w:p w:rsidR="00EA771E" w:rsidRPr="00EA771E" w:rsidRDefault="00EA771E" w:rsidP="00EA771E">
      <w:pPr>
        <w:spacing w:before="1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7737">
        <w:rPr>
          <w:rFonts w:ascii="Times New Roman" w:hAnsi="Times New Roman" w:cs="Times New Roman"/>
          <w:sz w:val="28"/>
          <w:szCs w:val="28"/>
        </w:rPr>
        <w:t xml:space="preserve">Контроль и оценка результатов освоения </w:t>
      </w:r>
      <w:r w:rsidRPr="00EF7737">
        <w:rPr>
          <w:rStyle w:val="c0"/>
          <w:rFonts w:ascii="Times New Roman" w:hAnsi="Times New Roman" w:cs="Times New Roman"/>
          <w:color w:val="000000"/>
          <w:sz w:val="28"/>
          <w:szCs w:val="28"/>
        </w:rPr>
        <w:t>общеобразовательной дисциплины раскрываются через дисциплинарные результаты, направленные на формирование общих и профессиональных компетенций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50"/>
        <w:gridCol w:w="2885"/>
        <w:gridCol w:w="3336"/>
      </w:tblGrid>
      <w:tr w:rsidR="00E1541B" w:rsidRPr="00E1541B" w:rsidTr="00E1541B">
        <w:trPr>
          <w:trHeight w:val="740"/>
        </w:trPr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41B" w:rsidRPr="00E1541B" w:rsidRDefault="00E1541B" w:rsidP="00E1541B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41B" w:rsidRPr="00E1541B" w:rsidRDefault="00E1541B" w:rsidP="00E1541B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41B" w:rsidRPr="00E1541B" w:rsidRDefault="00E1541B" w:rsidP="00E1541B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E1541B" w:rsidRPr="00E1541B" w:rsidTr="00E1541B">
        <w:trPr>
          <w:trHeight w:val="74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41B" w:rsidRPr="00E1541B" w:rsidRDefault="00E1541B" w:rsidP="00E1541B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Перечень знаний, осваиваемых в рамках дисциплины</w:t>
            </w:r>
          </w:p>
        </w:tc>
      </w:tr>
      <w:tr w:rsidR="00E1541B" w:rsidRPr="00E1541B" w:rsidTr="00E1541B"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41B" w:rsidRPr="00E1541B" w:rsidRDefault="00E1541B" w:rsidP="00E1541B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основные жанры официально-</w:t>
            </w:r>
            <w:r w:rsidRPr="00E1541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делового стиля, содержание и структуру функциональн</w:t>
            </w:r>
            <w:proofErr w:type="gramStart"/>
            <w:r w:rsidRPr="00E1541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о-</w:t>
            </w:r>
            <w:proofErr w:type="gramEnd"/>
            <w:r w:rsidRPr="00E1541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стилистического пространства делового языка, композицию документного текста;</w:t>
            </w:r>
          </w:p>
          <w:p w:rsidR="00E1541B" w:rsidRPr="00E1541B" w:rsidRDefault="00E1541B" w:rsidP="00E1541B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традиции письменного речевого поведения в деловом коммуникативном пространстве;</w:t>
            </w:r>
          </w:p>
          <w:p w:rsidR="00E1541B" w:rsidRPr="00E1541B" w:rsidRDefault="00E1541B" w:rsidP="00E1541B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свод правил русской орфографии и пунктуации, отвечающих современному состоянию русского языка; </w:t>
            </w:r>
          </w:p>
          <w:p w:rsidR="00E1541B" w:rsidRPr="00E1541B" w:rsidRDefault="00E1541B" w:rsidP="00E154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современные нормы устной и письменной речи;</w:t>
            </w:r>
          </w:p>
          <w:p w:rsidR="00E1541B" w:rsidRPr="00E1541B" w:rsidRDefault="00E1541B" w:rsidP="00E154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правила, отражающие стилистическое многообразие и динамичность современной речи и делового письма;</w:t>
            </w:r>
          </w:p>
          <w:p w:rsidR="00E1541B" w:rsidRPr="00E1541B" w:rsidRDefault="00E1541B" w:rsidP="00E154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речевого этикета;</w:t>
            </w:r>
          </w:p>
          <w:p w:rsidR="00E1541B" w:rsidRPr="00E1541B" w:rsidRDefault="00E1541B" w:rsidP="00E1541B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специфику редакторской работы с текстами деловой документации.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41B" w:rsidRPr="00E1541B" w:rsidRDefault="00E1541B" w:rsidP="00E154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«Отлично» - </w:t>
            </w:r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E1541B" w:rsidRPr="00E1541B" w:rsidRDefault="00E1541B" w:rsidP="00E154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E1541B" w:rsidRPr="00E1541B" w:rsidRDefault="00E1541B" w:rsidP="00E154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E1541B" w:rsidRPr="00E1541B" w:rsidRDefault="00E1541B" w:rsidP="00E1541B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«Неудовлетворительно» - теоретическое содержание курса не освоено, необходимые </w:t>
            </w:r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умения не сформированы, выполненные учебные задания содержат грубые ошибки.</w:t>
            </w:r>
          </w:p>
        </w:tc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41B" w:rsidRPr="00E1541B" w:rsidRDefault="00E1541B" w:rsidP="00E1541B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 xml:space="preserve">оценка результатов устного и </w:t>
            </w:r>
            <w:r w:rsidRPr="00E1541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письменного опроса;</w:t>
            </w:r>
          </w:p>
          <w:p w:rsidR="00E1541B" w:rsidRPr="00E1541B" w:rsidRDefault="00E1541B" w:rsidP="00E1541B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оценка результатов выполнения практических работ;</w:t>
            </w:r>
          </w:p>
          <w:p w:rsidR="00E1541B" w:rsidRPr="00E1541B" w:rsidRDefault="00E1541B" w:rsidP="00E1541B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оценка результатов проверочных работ;</w:t>
            </w:r>
          </w:p>
          <w:p w:rsidR="00E1541B" w:rsidRPr="00E1541B" w:rsidRDefault="00E1541B" w:rsidP="00E1541B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оценка результатов выполнения тестовых заданий;</w:t>
            </w:r>
          </w:p>
          <w:p w:rsidR="00E1541B" w:rsidRPr="00E1541B" w:rsidRDefault="00E1541B" w:rsidP="00E1541B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экзамен</w:t>
            </w:r>
          </w:p>
        </w:tc>
      </w:tr>
      <w:tr w:rsidR="00E1541B" w:rsidRPr="00E1541B" w:rsidTr="00E1541B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41B" w:rsidRPr="00E1541B" w:rsidRDefault="00E1541B" w:rsidP="00E1541B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lastRenderedPageBreak/>
              <w:t>Перечень умений, осваиваемых в рамках дисциплины</w:t>
            </w:r>
          </w:p>
        </w:tc>
      </w:tr>
      <w:tr w:rsidR="00E1541B" w:rsidRPr="00E1541B" w:rsidTr="00E1541B">
        <w:trPr>
          <w:trHeight w:val="896"/>
        </w:trPr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41B" w:rsidRPr="00E1541B" w:rsidRDefault="00E1541B" w:rsidP="00E154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владеть правилами русской орфографии, пунктуации, стилистики;</w:t>
            </w:r>
          </w:p>
          <w:p w:rsidR="00E1541B" w:rsidRPr="00E1541B" w:rsidRDefault="00E1541B" w:rsidP="00E154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продуцировать письменный текст с соблюдением требований официально-делового стиля;</w:t>
            </w:r>
          </w:p>
          <w:p w:rsidR="00E1541B" w:rsidRPr="00E1541B" w:rsidRDefault="00E1541B" w:rsidP="00E154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особенности языка документов: стилистически маркированную лексику и терминологию, речевые клише и штампы, устойчивые обороты, глагольное управление, правила употребления прописных и строчных букв и т.д.</w:t>
            </w:r>
          </w:p>
          <w:p w:rsidR="00E1541B" w:rsidRPr="00E1541B" w:rsidRDefault="00E1541B" w:rsidP="00E154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профессионально составлять, оформлять и редактировать деловые бумаги с учетом современной практики письма; </w:t>
            </w:r>
          </w:p>
          <w:p w:rsidR="00E1541B" w:rsidRPr="00E1541B" w:rsidRDefault="00E1541B" w:rsidP="00E154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пользоваться справочной литературой; </w:t>
            </w:r>
          </w:p>
          <w:p w:rsidR="00E1541B" w:rsidRPr="00E1541B" w:rsidRDefault="00E1541B" w:rsidP="00E154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культурой речи при приеме посетителей.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41B" w:rsidRPr="00E1541B" w:rsidRDefault="00E1541B" w:rsidP="00E1541B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E1541B" w:rsidRPr="00E1541B" w:rsidRDefault="00E1541B" w:rsidP="00E1541B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E1541B" w:rsidRPr="00E1541B" w:rsidRDefault="00E1541B" w:rsidP="00E1541B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</w:t>
            </w:r>
            <w:r w:rsidRPr="00E1541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выполнено, некоторые из выполненных заданий содержат ошибки.</w:t>
            </w:r>
          </w:p>
          <w:p w:rsidR="00E1541B" w:rsidRPr="00E1541B" w:rsidRDefault="00E1541B" w:rsidP="00E1541B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«Неудовлетворительно»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41B" w:rsidRPr="00E1541B" w:rsidRDefault="00E1541B" w:rsidP="00E1541B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оценка результатов выполнения практических работ;</w:t>
            </w:r>
          </w:p>
          <w:p w:rsidR="00E1541B" w:rsidRPr="00E1541B" w:rsidRDefault="00E1541B" w:rsidP="00E1541B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оценка результатов проверочных работ;</w:t>
            </w:r>
          </w:p>
          <w:p w:rsidR="00E1541B" w:rsidRPr="00E1541B" w:rsidRDefault="00E1541B" w:rsidP="00E1541B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оценка результатов выполнения тестовых заданий;</w:t>
            </w:r>
          </w:p>
          <w:p w:rsidR="00E1541B" w:rsidRPr="00E1541B" w:rsidRDefault="00E1541B" w:rsidP="00E1541B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E1541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экзамен.</w:t>
            </w:r>
          </w:p>
        </w:tc>
      </w:tr>
    </w:tbl>
    <w:p w:rsidR="00E1541B" w:rsidRPr="00E1541B" w:rsidRDefault="00E1541B" w:rsidP="00E1541B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1541B" w:rsidRDefault="00E1541B" w:rsidP="00E1541B"/>
    <w:p w:rsidR="00E1541B" w:rsidRDefault="00E1541B" w:rsidP="00E1541B"/>
    <w:p w:rsidR="00E1541B" w:rsidRDefault="00E1541B" w:rsidP="00E1541B"/>
    <w:p w:rsidR="00E1541B" w:rsidRDefault="00E1541B" w:rsidP="00E1541B"/>
    <w:p w:rsidR="00E1541B" w:rsidRDefault="00E1541B" w:rsidP="00E1541B"/>
    <w:p w:rsidR="00E1541B" w:rsidRDefault="00E1541B" w:rsidP="00E1541B"/>
    <w:p w:rsidR="00E1541B" w:rsidRDefault="00E1541B" w:rsidP="00E1541B"/>
    <w:p w:rsidR="00E1541B" w:rsidRDefault="00E1541B" w:rsidP="00E1541B"/>
    <w:p w:rsidR="00E1541B" w:rsidRDefault="00E1541B" w:rsidP="00E1541B"/>
    <w:p w:rsidR="00E1541B" w:rsidRDefault="00E1541B" w:rsidP="00E1541B"/>
    <w:p w:rsidR="00E1541B" w:rsidRDefault="00E1541B" w:rsidP="00E1541B"/>
    <w:p w:rsidR="00E1541B" w:rsidRDefault="00E1541B" w:rsidP="00E1541B"/>
    <w:p w:rsidR="003D166A" w:rsidRDefault="00654224" w:rsidP="00E1541B"/>
    <w:sectPr w:rsidR="003D16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101" w:rsidRDefault="005C3101" w:rsidP="00E1541B">
      <w:pPr>
        <w:spacing w:after="0" w:line="240" w:lineRule="auto"/>
      </w:pPr>
      <w:r>
        <w:separator/>
      </w:r>
    </w:p>
  </w:endnote>
  <w:endnote w:type="continuationSeparator" w:id="0">
    <w:p w:rsidR="005C3101" w:rsidRDefault="005C3101" w:rsidP="00E15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101" w:rsidRDefault="005C3101" w:rsidP="00E1541B">
      <w:pPr>
        <w:spacing w:after="0" w:line="240" w:lineRule="auto"/>
      </w:pPr>
      <w:r>
        <w:separator/>
      </w:r>
    </w:p>
  </w:footnote>
  <w:footnote w:type="continuationSeparator" w:id="0">
    <w:p w:rsidR="005C3101" w:rsidRDefault="005C3101" w:rsidP="00E1541B">
      <w:pPr>
        <w:spacing w:after="0" w:line="240" w:lineRule="auto"/>
      </w:pPr>
      <w:r>
        <w:continuationSeparator/>
      </w:r>
    </w:p>
  </w:footnote>
  <w:footnote w:id="1">
    <w:p w:rsidR="00E1541B" w:rsidRDefault="00E1541B" w:rsidP="00E1541B">
      <w:pPr>
        <w:pStyle w:val="a3"/>
        <w:suppressAutoHyphens/>
        <w:jc w:val="both"/>
        <w:rPr>
          <w:rFonts w:ascii="Times New Roman" w:hAnsi="Times New Roman"/>
          <w:i/>
        </w:rPr>
      </w:pPr>
      <w:r>
        <w:rPr>
          <w:rStyle w:val="a6"/>
        </w:rPr>
        <w:footnoteRef/>
      </w:r>
      <w:r>
        <w:t xml:space="preserve"> </w:t>
      </w:r>
      <w:r>
        <w:rPr>
          <w:rStyle w:val="a5"/>
        </w:rPr>
        <w:t>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учебной дисциплины в количестве часов, необходимом для выполнения заданий самостоятельной работы обучающихся, предусмотренных тематическим планом и содержанием учебной дисциплины.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0305E"/>
    <w:multiLevelType w:val="hybridMultilevel"/>
    <w:tmpl w:val="7DA47F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EB0BBD"/>
    <w:multiLevelType w:val="hybridMultilevel"/>
    <w:tmpl w:val="2BB67236"/>
    <w:lvl w:ilvl="0" w:tplc="869C7904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0C2C21"/>
    <w:multiLevelType w:val="hybridMultilevel"/>
    <w:tmpl w:val="76B0A824"/>
    <w:lvl w:ilvl="0" w:tplc="869C7904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E20EC8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i w:val="0"/>
      </w:rPr>
    </w:lvl>
  </w:abstractNum>
  <w:abstractNum w:abstractNumId="4">
    <w:nsid w:val="6D0A69B2"/>
    <w:multiLevelType w:val="hybridMultilevel"/>
    <w:tmpl w:val="26A604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41B"/>
    <w:rsid w:val="00084988"/>
    <w:rsid w:val="00111754"/>
    <w:rsid w:val="002E7BDA"/>
    <w:rsid w:val="003C2D85"/>
    <w:rsid w:val="00520E41"/>
    <w:rsid w:val="005C3101"/>
    <w:rsid w:val="00654224"/>
    <w:rsid w:val="007847F3"/>
    <w:rsid w:val="009F28B8"/>
    <w:rsid w:val="00B14C60"/>
    <w:rsid w:val="00C8556A"/>
    <w:rsid w:val="00D31727"/>
    <w:rsid w:val="00E1541B"/>
    <w:rsid w:val="00E63C75"/>
    <w:rsid w:val="00E70B15"/>
    <w:rsid w:val="00EA771E"/>
    <w:rsid w:val="00EB0EA9"/>
    <w:rsid w:val="00EE4802"/>
    <w:rsid w:val="00FD5690"/>
    <w:rsid w:val="00FD7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E1541B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1541B"/>
    <w:rPr>
      <w:sz w:val="20"/>
      <w:szCs w:val="20"/>
    </w:rPr>
  </w:style>
  <w:style w:type="character" w:styleId="a5">
    <w:name w:val="Emphasis"/>
    <w:qFormat/>
    <w:rsid w:val="00E1541B"/>
    <w:rPr>
      <w:rFonts w:ascii="Times New Roman" w:hAnsi="Times New Roman" w:cs="Times New Roman" w:hint="default"/>
      <w:i/>
      <w:iCs w:val="0"/>
    </w:rPr>
  </w:style>
  <w:style w:type="character" w:styleId="a6">
    <w:name w:val="footnote reference"/>
    <w:uiPriority w:val="99"/>
    <w:semiHidden/>
    <w:unhideWhenUsed/>
    <w:rsid w:val="00E1541B"/>
    <w:rPr>
      <w:rFonts w:ascii="Times New Roman" w:hAnsi="Times New Roman" w:cs="Times New Roman" w:hint="default"/>
      <w:vertAlign w:val="superscript"/>
    </w:rPr>
  </w:style>
  <w:style w:type="paragraph" w:styleId="a7">
    <w:name w:val="No Spacing"/>
    <w:link w:val="a8"/>
    <w:uiPriority w:val="99"/>
    <w:qFormat/>
    <w:rsid w:val="00084988"/>
    <w:pPr>
      <w:spacing w:after="0" w:line="240" w:lineRule="auto"/>
    </w:pPr>
  </w:style>
  <w:style w:type="paragraph" w:styleId="a9">
    <w:name w:val="header"/>
    <w:basedOn w:val="a"/>
    <w:link w:val="aa"/>
    <w:uiPriority w:val="99"/>
    <w:unhideWhenUsed/>
    <w:rsid w:val="00084988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a">
    <w:name w:val="Верхний колонтитул Знак"/>
    <w:basedOn w:val="a0"/>
    <w:link w:val="a9"/>
    <w:uiPriority w:val="99"/>
    <w:rsid w:val="00084988"/>
    <w:rPr>
      <w:rFonts w:ascii="Times New Roman" w:eastAsia="Times New Roman" w:hAnsi="Times New Roman" w:cs="Times New Roman"/>
    </w:rPr>
  </w:style>
  <w:style w:type="character" w:customStyle="1" w:styleId="a8">
    <w:name w:val="Без интервала Знак"/>
    <w:link w:val="a7"/>
    <w:uiPriority w:val="99"/>
    <w:locked/>
    <w:rsid w:val="00084988"/>
  </w:style>
  <w:style w:type="paragraph" w:customStyle="1" w:styleId="Default">
    <w:name w:val="Default"/>
    <w:rsid w:val="00EA771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EA771E"/>
    <w:pPr>
      <w:ind w:left="720"/>
      <w:contextualSpacing/>
    </w:pPr>
  </w:style>
  <w:style w:type="character" w:customStyle="1" w:styleId="c0">
    <w:name w:val="c0"/>
    <w:basedOn w:val="a0"/>
    <w:rsid w:val="00EA77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E1541B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1541B"/>
    <w:rPr>
      <w:sz w:val="20"/>
      <w:szCs w:val="20"/>
    </w:rPr>
  </w:style>
  <w:style w:type="character" w:styleId="a5">
    <w:name w:val="Emphasis"/>
    <w:qFormat/>
    <w:rsid w:val="00E1541B"/>
    <w:rPr>
      <w:rFonts w:ascii="Times New Roman" w:hAnsi="Times New Roman" w:cs="Times New Roman" w:hint="default"/>
      <w:i/>
      <w:iCs w:val="0"/>
    </w:rPr>
  </w:style>
  <w:style w:type="character" w:styleId="a6">
    <w:name w:val="footnote reference"/>
    <w:uiPriority w:val="99"/>
    <w:semiHidden/>
    <w:unhideWhenUsed/>
    <w:rsid w:val="00E1541B"/>
    <w:rPr>
      <w:rFonts w:ascii="Times New Roman" w:hAnsi="Times New Roman" w:cs="Times New Roman" w:hint="default"/>
      <w:vertAlign w:val="superscript"/>
    </w:rPr>
  </w:style>
  <w:style w:type="paragraph" w:styleId="a7">
    <w:name w:val="No Spacing"/>
    <w:link w:val="a8"/>
    <w:uiPriority w:val="99"/>
    <w:qFormat/>
    <w:rsid w:val="00084988"/>
    <w:pPr>
      <w:spacing w:after="0" w:line="240" w:lineRule="auto"/>
    </w:pPr>
  </w:style>
  <w:style w:type="paragraph" w:styleId="a9">
    <w:name w:val="header"/>
    <w:basedOn w:val="a"/>
    <w:link w:val="aa"/>
    <w:uiPriority w:val="99"/>
    <w:unhideWhenUsed/>
    <w:rsid w:val="00084988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a">
    <w:name w:val="Верхний колонтитул Знак"/>
    <w:basedOn w:val="a0"/>
    <w:link w:val="a9"/>
    <w:uiPriority w:val="99"/>
    <w:rsid w:val="00084988"/>
    <w:rPr>
      <w:rFonts w:ascii="Times New Roman" w:eastAsia="Times New Roman" w:hAnsi="Times New Roman" w:cs="Times New Roman"/>
    </w:rPr>
  </w:style>
  <w:style w:type="character" w:customStyle="1" w:styleId="a8">
    <w:name w:val="Без интервала Знак"/>
    <w:link w:val="a7"/>
    <w:uiPriority w:val="99"/>
    <w:locked/>
    <w:rsid w:val="00084988"/>
  </w:style>
  <w:style w:type="paragraph" w:customStyle="1" w:styleId="Default">
    <w:name w:val="Default"/>
    <w:rsid w:val="00EA771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EA771E"/>
    <w:pPr>
      <w:ind w:left="720"/>
      <w:contextualSpacing/>
    </w:pPr>
  </w:style>
  <w:style w:type="character" w:customStyle="1" w:styleId="c0">
    <w:name w:val="c0"/>
    <w:basedOn w:val="a0"/>
    <w:rsid w:val="00EA77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633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52346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15</Pages>
  <Words>2649</Words>
  <Characters>15105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2023-09-21T17:30:00Z</dcterms:created>
  <dcterms:modified xsi:type="dcterms:W3CDTF">2024-09-23T10:44:00Z</dcterms:modified>
</cp:coreProperties>
</file>