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DF7788"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DF96888"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42C1839" w14:textId="77777777" w:rsidR="007E63E7" w:rsidRPr="00C51F7D" w:rsidRDefault="007E63E7" w:rsidP="00A77827">
      <w:pPr>
        <w:pStyle w:val="a6"/>
        <w:jc w:val="center"/>
        <w:rPr>
          <w:rFonts w:ascii="Times New Roman" w:hAnsi="Times New Roman" w:cs="Times New Roman"/>
          <w:sz w:val="28"/>
          <w:szCs w:val="28"/>
        </w:rPr>
      </w:pPr>
    </w:p>
    <w:p w14:paraId="0AAA356D" w14:textId="77777777" w:rsidR="007E63E7" w:rsidRPr="00C51F7D" w:rsidRDefault="007E63E7" w:rsidP="00A77827">
      <w:pPr>
        <w:pStyle w:val="a6"/>
        <w:rPr>
          <w:rFonts w:ascii="Times New Roman" w:hAnsi="Times New Roman" w:cs="Times New Roman"/>
          <w:sz w:val="28"/>
          <w:szCs w:val="28"/>
        </w:rPr>
      </w:pPr>
    </w:p>
    <w:p w14:paraId="3ED04D98" w14:textId="77777777" w:rsidR="007E63E7" w:rsidRPr="00C51F7D" w:rsidRDefault="007E63E7" w:rsidP="00A77827">
      <w:pPr>
        <w:pStyle w:val="a6"/>
        <w:jc w:val="center"/>
        <w:rPr>
          <w:rFonts w:ascii="Times New Roman" w:hAnsi="Times New Roman" w:cs="Times New Roman"/>
          <w:sz w:val="28"/>
          <w:szCs w:val="28"/>
        </w:rPr>
      </w:pPr>
    </w:p>
    <w:p w14:paraId="116AD614" w14:textId="77777777" w:rsidR="00080022" w:rsidRDefault="00080022" w:rsidP="00080022">
      <w:pPr>
        <w:tabs>
          <w:tab w:val="center" w:pos="4677"/>
          <w:tab w:val="right" w:pos="10065"/>
        </w:tabs>
        <w:ind w:left="5387"/>
        <w:rPr>
          <w:sz w:val="28"/>
          <w:szCs w:val="28"/>
        </w:rPr>
      </w:pPr>
      <w:r>
        <w:rPr>
          <w:sz w:val="28"/>
          <w:szCs w:val="28"/>
        </w:rPr>
        <w:t>УТВЕРЖДЕНО</w:t>
      </w:r>
    </w:p>
    <w:p w14:paraId="4AA3655A" w14:textId="77777777" w:rsidR="00080022" w:rsidRDefault="00080022" w:rsidP="00080022">
      <w:pPr>
        <w:tabs>
          <w:tab w:val="center" w:pos="4677"/>
          <w:tab w:val="right" w:pos="10065"/>
        </w:tabs>
        <w:ind w:left="5387"/>
        <w:rPr>
          <w:sz w:val="28"/>
          <w:szCs w:val="28"/>
        </w:rPr>
      </w:pPr>
      <w:r>
        <w:rPr>
          <w:sz w:val="28"/>
          <w:szCs w:val="28"/>
        </w:rPr>
        <w:t xml:space="preserve">приказом директора </w:t>
      </w:r>
    </w:p>
    <w:p w14:paraId="79740E5A" w14:textId="77777777" w:rsidR="00080022" w:rsidRDefault="00080022" w:rsidP="00080022">
      <w:pPr>
        <w:tabs>
          <w:tab w:val="center" w:pos="4677"/>
          <w:tab w:val="right" w:pos="10065"/>
        </w:tabs>
        <w:ind w:left="5387"/>
        <w:rPr>
          <w:sz w:val="28"/>
          <w:szCs w:val="28"/>
        </w:rPr>
      </w:pPr>
      <w:r>
        <w:rPr>
          <w:sz w:val="28"/>
          <w:szCs w:val="28"/>
        </w:rPr>
        <w:t xml:space="preserve">БПОУ ВО «Вологодский </w:t>
      </w:r>
    </w:p>
    <w:p w14:paraId="745778AB" w14:textId="77777777" w:rsidR="00080022" w:rsidRDefault="00080022" w:rsidP="00080022">
      <w:pPr>
        <w:tabs>
          <w:tab w:val="center" w:pos="4677"/>
          <w:tab w:val="right" w:pos="10065"/>
        </w:tabs>
        <w:ind w:left="5387"/>
        <w:rPr>
          <w:sz w:val="28"/>
          <w:szCs w:val="28"/>
        </w:rPr>
      </w:pPr>
      <w:r>
        <w:rPr>
          <w:sz w:val="28"/>
          <w:szCs w:val="28"/>
        </w:rPr>
        <w:t>колледж технологии и дизайна»</w:t>
      </w:r>
    </w:p>
    <w:p w14:paraId="5ABD4090" w14:textId="77777777" w:rsidR="00080022" w:rsidRDefault="00080022" w:rsidP="00080022">
      <w:pPr>
        <w:tabs>
          <w:tab w:val="right" w:pos="10065"/>
        </w:tabs>
        <w:ind w:left="5387"/>
        <w:rPr>
          <w:rFonts w:eastAsia="Calibri"/>
          <w:sz w:val="28"/>
          <w:szCs w:val="28"/>
        </w:rPr>
      </w:pPr>
      <w:r>
        <w:rPr>
          <w:rFonts w:eastAsia="Calibri"/>
          <w:sz w:val="28"/>
          <w:szCs w:val="28"/>
        </w:rPr>
        <w:t>от 31.05.2024  №  525</w:t>
      </w:r>
    </w:p>
    <w:p w14:paraId="2962CBAD" w14:textId="77777777" w:rsidR="00080022" w:rsidRDefault="00080022" w:rsidP="00080022">
      <w:pPr>
        <w:tabs>
          <w:tab w:val="right" w:pos="10065"/>
        </w:tabs>
        <w:ind w:left="5387"/>
        <w:rPr>
          <w:rFonts w:eastAsia="Franklin Gothic Book"/>
          <w:sz w:val="28"/>
          <w:szCs w:val="28"/>
        </w:rPr>
      </w:pPr>
      <w:r>
        <w:rPr>
          <w:rFonts w:eastAsia="Calibri"/>
          <w:sz w:val="28"/>
          <w:szCs w:val="28"/>
        </w:rPr>
        <w:t>от 02.09.2024 № 649</w:t>
      </w:r>
    </w:p>
    <w:p w14:paraId="4307FB5D" w14:textId="77777777" w:rsidR="007E63E7" w:rsidRPr="00C51F7D" w:rsidRDefault="007E63E7" w:rsidP="00A77827">
      <w:pPr>
        <w:pStyle w:val="a6"/>
        <w:jc w:val="center"/>
        <w:rPr>
          <w:rFonts w:ascii="Times New Roman" w:hAnsi="Times New Roman" w:cs="Times New Roman"/>
          <w:sz w:val="28"/>
          <w:szCs w:val="28"/>
        </w:rPr>
      </w:pPr>
    </w:p>
    <w:p w14:paraId="2442E8E4" w14:textId="77777777" w:rsidR="007E63E7" w:rsidRPr="00C51F7D" w:rsidRDefault="007E63E7" w:rsidP="00A77827">
      <w:pPr>
        <w:pStyle w:val="a6"/>
        <w:jc w:val="center"/>
        <w:rPr>
          <w:rFonts w:ascii="Times New Roman" w:hAnsi="Times New Roman" w:cs="Times New Roman"/>
          <w:sz w:val="28"/>
          <w:szCs w:val="28"/>
        </w:rPr>
      </w:pPr>
    </w:p>
    <w:p w14:paraId="35ED3EF5" w14:textId="77777777" w:rsidR="007E63E7" w:rsidRPr="00C51F7D" w:rsidRDefault="007E63E7" w:rsidP="00A77827">
      <w:pPr>
        <w:pStyle w:val="a6"/>
        <w:jc w:val="center"/>
        <w:rPr>
          <w:rFonts w:ascii="Times New Roman" w:hAnsi="Times New Roman" w:cs="Times New Roman"/>
          <w:sz w:val="28"/>
          <w:szCs w:val="28"/>
        </w:rPr>
      </w:pPr>
    </w:p>
    <w:p w14:paraId="69950575" w14:textId="77777777" w:rsidR="007E63E7" w:rsidRPr="00C51F7D" w:rsidRDefault="007E63E7" w:rsidP="00A77827">
      <w:pPr>
        <w:pStyle w:val="a6"/>
        <w:jc w:val="center"/>
        <w:rPr>
          <w:rFonts w:ascii="Times New Roman" w:hAnsi="Times New Roman" w:cs="Times New Roman"/>
          <w:sz w:val="28"/>
          <w:szCs w:val="28"/>
        </w:rPr>
      </w:pPr>
    </w:p>
    <w:p w14:paraId="14FF4C26" w14:textId="77777777" w:rsidR="007E63E7" w:rsidRDefault="007E63E7" w:rsidP="00A77827">
      <w:pPr>
        <w:pStyle w:val="a6"/>
        <w:jc w:val="center"/>
        <w:rPr>
          <w:rFonts w:ascii="Times New Roman" w:hAnsi="Times New Roman" w:cs="Times New Roman"/>
          <w:sz w:val="28"/>
          <w:szCs w:val="28"/>
        </w:rPr>
      </w:pPr>
    </w:p>
    <w:p w14:paraId="2118FDD6" w14:textId="77777777" w:rsidR="00060226" w:rsidRDefault="00060226" w:rsidP="00A77827">
      <w:pPr>
        <w:pStyle w:val="a6"/>
        <w:jc w:val="center"/>
        <w:rPr>
          <w:rFonts w:ascii="Times New Roman" w:hAnsi="Times New Roman" w:cs="Times New Roman"/>
          <w:sz w:val="28"/>
          <w:szCs w:val="28"/>
        </w:rPr>
      </w:pPr>
    </w:p>
    <w:p w14:paraId="56CEBEC7" w14:textId="77777777" w:rsidR="00060226" w:rsidRDefault="00060226" w:rsidP="00A77827">
      <w:pPr>
        <w:pStyle w:val="a6"/>
        <w:jc w:val="center"/>
        <w:rPr>
          <w:rFonts w:ascii="Times New Roman" w:hAnsi="Times New Roman" w:cs="Times New Roman"/>
          <w:sz w:val="28"/>
          <w:szCs w:val="28"/>
        </w:rPr>
      </w:pPr>
    </w:p>
    <w:p w14:paraId="5479AF6F" w14:textId="77777777" w:rsidR="007E63E7" w:rsidRPr="00C51F7D" w:rsidRDefault="007E63E7" w:rsidP="00A77827">
      <w:pPr>
        <w:pStyle w:val="a6"/>
        <w:jc w:val="center"/>
        <w:rPr>
          <w:rFonts w:ascii="Times New Roman" w:hAnsi="Times New Roman" w:cs="Times New Roman"/>
          <w:sz w:val="28"/>
          <w:szCs w:val="28"/>
        </w:rPr>
      </w:pPr>
    </w:p>
    <w:p w14:paraId="5B4C18AE" w14:textId="77777777" w:rsidR="007E63E7" w:rsidRPr="00C51F7D" w:rsidRDefault="007E63E7" w:rsidP="00A77827">
      <w:pPr>
        <w:pStyle w:val="a6"/>
        <w:jc w:val="center"/>
        <w:rPr>
          <w:rFonts w:ascii="Times New Roman" w:hAnsi="Times New Roman" w:cs="Times New Roman"/>
          <w:sz w:val="28"/>
          <w:szCs w:val="28"/>
        </w:rPr>
      </w:pPr>
    </w:p>
    <w:p w14:paraId="115B9F82"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0302FEF8"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24FC212C" w14:textId="3F56B894" w:rsidR="00A77827" w:rsidRPr="00382D42" w:rsidRDefault="00382D42" w:rsidP="000E25C6">
      <w:pPr>
        <w:pStyle w:val="a6"/>
        <w:spacing w:line="360" w:lineRule="auto"/>
        <w:jc w:val="center"/>
        <w:rPr>
          <w:rFonts w:ascii="Times New Roman" w:hAnsi="Times New Roman" w:cs="Times New Roman"/>
          <w:b/>
          <w:i/>
          <w:sz w:val="28"/>
          <w:szCs w:val="28"/>
        </w:rPr>
      </w:pPr>
      <w:r w:rsidRPr="00382D42">
        <w:rPr>
          <w:rFonts w:ascii="Times New Roman" w:hAnsi="Times New Roman" w:cs="Times New Roman"/>
          <w:b/>
          <w:sz w:val="28"/>
          <w:szCs w:val="28"/>
        </w:rPr>
        <w:t>ОП</w:t>
      </w:r>
      <w:r w:rsidR="00CE4DB1">
        <w:rPr>
          <w:rFonts w:ascii="Times New Roman" w:hAnsi="Times New Roman" w:cs="Times New Roman"/>
          <w:b/>
          <w:sz w:val="28"/>
          <w:szCs w:val="28"/>
        </w:rPr>
        <w:t>.0</w:t>
      </w:r>
      <w:r w:rsidR="00AE7D99">
        <w:rPr>
          <w:rFonts w:ascii="Times New Roman" w:hAnsi="Times New Roman" w:cs="Times New Roman"/>
          <w:b/>
          <w:sz w:val="28"/>
          <w:szCs w:val="28"/>
        </w:rPr>
        <w:t>3</w:t>
      </w:r>
      <w:r w:rsidR="00CE4DB1">
        <w:rPr>
          <w:rFonts w:ascii="Times New Roman" w:hAnsi="Times New Roman" w:cs="Times New Roman"/>
          <w:b/>
          <w:sz w:val="28"/>
          <w:szCs w:val="28"/>
        </w:rPr>
        <w:t xml:space="preserve"> </w:t>
      </w:r>
      <w:r w:rsidR="00AE7D99">
        <w:rPr>
          <w:rFonts w:ascii="Times New Roman" w:hAnsi="Times New Roman" w:cs="Times New Roman"/>
          <w:b/>
          <w:sz w:val="28"/>
          <w:szCs w:val="28"/>
        </w:rPr>
        <w:t>ПРОФЕССИОНАЛЬНАЯ ЭТИКА И ОСНОВЫ ДЕЛОВОГО ОБЩЕНИЯ</w:t>
      </w:r>
    </w:p>
    <w:p w14:paraId="77916DD9" w14:textId="77777777" w:rsidR="00722A54" w:rsidRDefault="00722A54" w:rsidP="00A77827">
      <w:pPr>
        <w:pStyle w:val="a6"/>
        <w:jc w:val="center"/>
        <w:rPr>
          <w:rFonts w:ascii="Times New Roman" w:hAnsi="Times New Roman" w:cs="Times New Roman"/>
          <w:b/>
          <w:sz w:val="28"/>
          <w:szCs w:val="28"/>
        </w:rPr>
      </w:pPr>
    </w:p>
    <w:p w14:paraId="21301F03" w14:textId="77777777" w:rsidR="00060226" w:rsidRPr="00C51F7D" w:rsidRDefault="00060226" w:rsidP="00A77827">
      <w:pPr>
        <w:pStyle w:val="a6"/>
        <w:jc w:val="center"/>
        <w:rPr>
          <w:rFonts w:ascii="Times New Roman" w:hAnsi="Times New Roman" w:cs="Times New Roman"/>
          <w:b/>
          <w:sz w:val="28"/>
          <w:szCs w:val="28"/>
        </w:rPr>
      </w:pPr>
    </w:p>
    <w:p w14:paraId="4E226F42" w14:textId="7C76D5A9" w:rsidR="00A77827" w:rsidRPr="00C51F7D" w:rsidRDefault="00A77827" w:rsidP="00AE7D99">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AE7D99" w:rsidRPr="00AE7D99">
        <w:rPr>
          <w:rFonts w:ascii="Times New Roman" w:hAnsi="Times New Roman" w:cs="Times New Roman"/>
          <w:sz w:val="28"/>
          <w:szCs w:val="28"/>
        </w:rPr>
        <w:t>46.02.01 Документационное обеспечение управления и</w:t>
      </w:r>
      <w:r w:rsidR="00AE7D99">
        <w:rPr>
          <w:rFonts w:ascii="Times New Roman" w:hAnsi="Times New Roman" w:cs="Times New Roman"/>
          <w:sz w:val="28"/>
          <w:szCs w:val="28"/>
        </w:rPr>
        <w:t xml:space="preserve"> </w:t>
      </w:r>
      <w:r w:rsidR="00AE7D99" w:rsidRPr="00AE7D99">
        <w:rPr>
          <w:rFonts w:ascii="Times New Roman" w:hAnsi="Times New Roman" w:cs="Times New Roman"/>
          <w:sz w:val="28"/>
          <w:szCs w:val="28"/>
        </w:rPr>
        <w:t>архивоведение</w:t>
      </w:r>
    </w:p>
    <w:p w14:paraId="1A132786" w14:textId="77777777" w:rsidR="00A77827" w:rsidRPr="00C51F7D" w:rsidRDefault="00A77827" w:rsidP="00A77827">
      <w:pPr>
        <w:pStyle w:val="a6"/>
        <w:rPr>
          <w:rFonts w:ascii="Times New Roman" w:hAnsi="Times New Roman" w:cs="Times New Roman"/>
          <w:sz w:val="28"/>
          <w:szCs w:val="28"/>
        </w:rPr>
      </w:pPr>
    </w:p>
    <w:p w14:paraId="6BDFEC69" w14:textId="77777777" w:rsidR="00A77827" w:rsidRPr="00C51F7D" w:rsidRDefault="00A77827" w:rsidP="00A77827">
      <w:pPr>
        <w:pStyle w:val="a6"/>
        <w:rPr>
          <w:rFonts w:ascii="Times New Roman" w:hAnsi="Times New Roman" w:cs="Times New Roman"/>
          <w:sz w:val="28"/>
          <w:szCs w:val="28"/>
        </w:rPr>
      </w:pPr>
    </w:p>
    <w:p w14:paraId="087D62D9" w14:textId="77777777" w:rsidR="00A77827" w:rsidRPr="00C51F7D" w:rsidRDefault="00A77827" w:rsidP="00A77827">
      <w:pPr>
        <w:pStyle w:val="a6"/>
        <w:rPr>
          <w:rFonts w:ascii="Times New Roman" w:hAnsi="Times New Roman" w:cs="Times New Roman"/>
          <w:sz w:val="28"/>
          <w:szCs w:val="28"/>
        </w:rPr>
      </w:pPr>
    </w:p>
    <w:p w14:paraId="4D45C51F" w14:textId="77777777" w:rsidR="00A77827" w:rsidRDefault="00A77827" w:rsidP="00A77827">
      <w:pPr>
        <w:pStyle w:val="a6"/>
        <w:rPr>
          <w:rFonts w:ascii="Times New Roman" w:hAnsi="Times New Roman" w:cs="Times New Roman"/>
          <w:sz w:val="28"/>
          <w:szCs w:val="28"/>
        </w:rPr>
      </w:pPr>
    </w:p>
    <w:p w14:paraId="08A80923" w14:textId="77777777" w:rsidR="00722A54" w:rsidRPr="00C51F7D" w:rsidRDefault="00722A54" w:rsidP="00A77827">
      <w:pPr>
        <w:pStyle w:val="a6"/>
        <w:rPr>
          <w:rFonts w:ascii="Times New Roman" w:hAnsi="Times New Roman" w:cs="Times New Roman"/>
          <w:sz w:val="28"/>
          <w:szCs w:val="28"/>
        </w:rPr>
      </w:pPr>
    </w:p>
    <w:p w14:paraId="31733325" w14:textId="77777777" w:rsidR="00A77827" w:rsidRPr="00C51F7D" w:rsidRDefault="00A77827" w:rsidP="00A77827">
      <w:pPr>
        <w:pStyle w:val="a6"/>
        <w:rPr>
          <w:rFonts w:ascii="Times New Roman" w:hAnsi="Times New Roman" w:cs="Times New Roman"/>
          <w:sz w:val="28"/>
          <w:szCs w:val="28"/>
        </w:rPr>
      </w:pPr>
    </w:p>
    <w:p w14:paraId="2B7DEB75" w14:textId="77777777" w:rsidR="00A77827" w:rsidRPr="00C51F7D" w:rsidRDefault="00A77827" w:rsidP="00A77827">
      <w:pPr>
        <w:pStyle w:val="a6"/>
        <w:rPr>
          <w:rFonts w:ascii="Times New Roman" w:hAnsi="Times New Roman" w:cs="Times New Roman"/>
          <w:sz w:val="28"/>
          <w:szCs w:val="28"/>
        </w:rPr>
      </w:pPr>
    </w:p>
    <w:p w14:paraId="18BEB941" w14:textId="77777777" w:rsidR="00A77827" w:rsidRPr="00C51F7D" w:rsidRDefault="00A77827" w:rsidP="00A77827">
      <w:pPr>
        <w:pStyle w:val="a6"/>
        <w:rPr>
          <w:rFonts w:ascii="Times New Roman" w:hAnsi="Times New Roman" w:cs="Times New Roman"/>
          <w:sz w:val="28"/>
          <w:szCs w:val="28"/>
        </w:rPr>
      </w:pPr>
    </w:p>
    <w:p w14:paraId="67D5AC9B" w14:textId="77777777" w:rsidR="00A77827" w:rsidRPr="00C51F7D" w:rsidRDefault="00A77827" w:rsidP="00A77827">
      <w:pPr>
        <w:pStyle w:val="a6"/>
        <w:jc w:val="center"/>
        <w:rPr>
          <w:rFonts w:ascii="Times New Roman" w:hAnsi="Times New Roman" w:cs="Times New Roman"/>
          <w:sz w:val="28"/>
          <w:szCs w:val="28"/>
        </w:rPr>
      </w:pPr>
    </w:p>
    <w:p w14:paraId="0B4BA6C8" w14:textId="77777777" w:rsidR="00B831A4" w:rsidRPr="00C51F7D" w:rsidRDefault="00B831A4" w:rsidP="00A77827">
      <w:pPr>
        <w:pStyle w:val="a6"/>
        <w:jc w:val="center"/>
        <w:rPr>
          <w:rFonts w:ascii="Times New Roman" w:hAnsi="Times New Roman" w:cs="Times New Roman"/>
          <w:sz w:val="28"/>
          <w:szCs w:val="28"/>
        </w:rPr>
      </w:pPr>
    </w:p>
    <w:p w14:paraId="129D59A8" w14:textId="77777777" w:rsidR="00092B68" w:rsidRDefault="00092B68" w:rsidP="00080022">
      <w:pPr>
        <w:pStyle w:val="a6"/>
        <w:rPr>
          <w:rFonts w:ascii="Times New Roman" w:hAnsi="Times New Roman" w:cs="Times New Roman"/>
          <w:sz w:val="28"/>
          <w:szCs w:val="28"/>
        </w:rPr>
      </w:pPr>
    </w:p>
    <w:p w14:paraId="4E2C6CE3" w14:textId="77777777" w:rsidR="00080022" w:rsidRPr="00C51F7D" w:rsidRDefault="00080022" w:rsidP="00080022">
      <w:pPr>
        <w:pStyle w:val="a6"/>
        <w:rPr>
          <w:rFonts w:ascii="Times New Roman" w:hAnsi="Times New Roman" w:cs="Times New Roman"/>
          <w:sz w:val="28"/>
          <w:szCs w:val="28"/>
        </w:rPr>
      </w:pPr>
    </w:p>
    <w:p w14:paraId="39853908" w14:textId="77777777" w:rsidR="00092B68" w:rsidRPr="00C51F7D" w:rsidRDefault="00092B68" w:rsidP="00A77827">
      <w:pPr>
        <w:pStyle w:val="a6"/>
        <w:jc w:val="center"/>
        <w:rPr>
          <w:rFonts w:ascii="Times New Roman" w:hAnsi="Times New Roman" w:cs="Times New Roman"/>
          <w:sz w:val="28"/>
          <w:szCs w:val="28"/>
        </w:rPr>
      </w:pPr>
    </w:p>
    <w:p w14:paraId="54BD90A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763D62D" w14:textId="64B0F551"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5F5D4D">
        <w:rPr>
          <w:rFonts w:ascii="Times New Roman" w:hAnsi="Times New Roman" w:cs="Times New Roman"/>
          <w:sz w:val="28"/>
          <w:szCs w:val="28"/>
        </w:rPr>
        <w:t>4</w:t>
      </w:r>
    </w:p>
    <w:p w14:paraId="1C1C3EF6" w14:textId="6685B112" w:rsidR="00644536" w:rsidRPr="00892F6E" w:rsidRDefault="00644536" w:rsidP="00284DFE">
      <w:pPr>
        <w:jc w:val="both"/>
        <w:rPr>
          <w:sz w:val="28"/>
          <w:szCs w:val="28"/>
        </w:rPr>
      </w:pPr>
      <w:r>
        <w:rPr>
          <w:sz w:val="28"/>
          <w:szCs w:val="28"/>
        </w:rPr>
        <w:lastRenderedPageBreak/>
        <w:t>Рабочая п</w:t>
      </w:r>
      <w:r w:rsidRPr="00892F6E">
        <w:rPr>
          <w:sz w:val="28"/>
          <w:szCs w:val="28"/>
        </w:rPr>
        <w:t xml:space="preserve">рограмма </w:t>
      </w:r>
      <w:r>
        <w:rPr>
          <w:sz w:val="28"/>
          <w:szCs w:val="28"/>
        </w:rPr>
        <w:t xml:space="preserve">учебной дисциплины </w:t>
      </w:r>
      <w:r w:rsidR="00AE7D99" w:rsidRPr="00AE7D99">
        <w:rPr>
          <w:sz w:val="28"/>
          <w:szCs w:val="28"/>
        </w:rPr>
        <w:t>ОП.03 Профессиональная этика и основы делового общения</w:t>
      </w:r>
      <w:r w:rsidR="00AE7D99">
        <w:rPr>
          <w:sz w:val="28"/>
          <w:szCs w:val="28"/>
        </w:rPr>
        <w:t xml:space="preserve"> </w:t>
      </w:r>
      <w:r w:rsidRPr="00892F6E">
        <w:rPr>
          <w:sz w:val="28"/>
          <w:szCs w:val="28"/>
        </w:rPr>
        <w:t xml:space="preserve">разработана </w:t>
      </w:r>
      <w:r w:rsidRPr="00DC1F63">
        <w:rPr>
          <w:sz w:val="28"/>
          <w:szCs w:val="28"/>
        </w:rPr>
        <w:t xml:space="preserve">в соответствии с </w:t>
      </w:r>
      <w:r>
        <w:rPr>
          <w:sz w:val="28"/>
          <w:szCs w:val="28"/>
        </w:rPr>
        <w:t>ф</w:t>
      </w:r>
      <w:r w:rsidRPr="00DC1F63">
        <w:rPr>
          <w:sz w:val="28"/>
          <w:szCs w:val="28"/>
        </w:rPr>
        <w:t>едеральным государственным образовательным стандартом</w:t>
      </w:r>
      <w:r>
        <w:rPr>
          <w:sz w:val="28"/>
          <w:szCs w:val="28"/>
        </w:rPr>
        <w:t xml:space="preserve"> (далее – ФГОС)</w:t>
      </w:r>
      <w:r w:rsidRPr="00DC1F63">
        <w:rPr>
          <w:sz w:val="28"/>
          <w:szCs w:val="28"/>
        </w:rPr>
        <w:t xml:space="preserve"> </w:t>
      </w:r>
      <w:r w:rsidRPr="00892F6E">
        <w:rPr>
          <w:sz w:val="28"/>
          <w:szCs w:val="28"/>
        </w:rPr>
        <w:t>среднего профессионального образования</w:t>
      </w:r>
      <w:r>
        <w:rPr>
          <w:sz w:val="28"/>
          <w:szCs w:val="28"/>
        </w:rPr>
        <w:t xml:space="preserve"> (далее – СПО) </w:t>
      </w:r>
      <w:r w:rsidRPr="00CE4DB1">
        <w:rPr>
          <w:sz w:val="28"/>
          <w:szCs w:val="28"/>
        </w:rPr>
        <w:t>по специальности</w:t>
      </w:r>
      <w:r w:rsidR="00CE4DB1" w:rsidRPr="00CE4DB1">
        <w:rPr>
          <w:sz w:val="28"/>
          <w:szCs w:val="28"/>
        </w:rPr>
        <w:t xml:space="preserve"> </w:t>
      </w:r>
      <w:r w:rsidR="00AE7D99" w:rsidRPr="00AE7D99">
        <w:rPr>
          <w:sz w:val="28"/>
          <w:szCs w:val="28"/>
        </w:rPr>
        <w:t>46.02.01 Документационное обеспечение управления и</w:t>
      </w:r>
      <w:r w:rsidR="00AE7D99">
        <w:rPr>
          <w:sz w:val="28"/>
          <w:szCs w:val="28"/>
        </w:rPr>
        <w:t xml:space="preserve"> </w:t>
      </w:r>
      <w:r w:rsidR="00AE7D99" w:rsidRPr="00AE7D99">
        <w:rPr>
          <w:sz w:val="28"/>
          <w:szCs w:val="28"/>
        </w:rPr>
        <w:t>архивоведение</w:t>
      </w:r>
    </w:p>
    <w:p w14:paraId="02A82934" w14:textId="77777777" w:rsidR="00644536" w:rsidRDefault="00644536" w:rsidP="00296418">
      <w:pPr>
        <w:pStyle w:val="a6"/>
        <w:jc w:val="both"/>
        <w:rPr>
          <w:rFonts w:ascii="Times New Roman" w:hAnsi="Times New Roman" w:cs="Times New Roman"/>
          <w:sz w:val="28"/>
          <w:szCs w:val="28"/>
        </w:rPr>
      </w:pPr>
    </w:p>
    <w:p w14:paraId="08416E76"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51374BAF" w14:textId="77777777" w:rsidR="00296418" w:rsidRPr="00E63863" w:rsidRDefault="00296418" w:rsidP="00296418">
      <w:pPr>
        <w:pStyle w:val="a6"/>
        <w:rPr>
          <w:rFonts w:ascii="Times New Roman" w:hAnsi="Times New Roman" w:cs="Times New Roman"/>
          <w:sz w:val="28"/>
          <w:szCs w:val="28"/>
        </w:rPr>
      </w:pPr>
    </w:p>
    <w:p w14:paraId="515F467D" w14:textId="77777777" w:rsidR="00E63863" w:rsidRPr="00E63863" w:rsidRDefault="00E63863" w:rsidP="00296418">
      <w:pPr>
        <w:pStyle w:val="a6"/>
        <w:rPr>
          <w:rFonts w:ascii="Times New Roman" w:hAnsi="Times New Roman" w:cs="Times New Roman"/>
          <w:sz w:val="28"/>
          <w:szCs w:val="28"/>
        </w:rPr>
      </w:pPr>
    </w:p>
    <w:p w14:paraId="4F2016BB"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D14DE4D" w14:textId="77777777" w:rsidR="00296418" w:rsidRPr="00E63863" w:rsidRDefault="00CE4DB1" w:rsidP="00296418">
      <w:pPr>
        <w:pStyle w:val="a6"/>
        <w:jc w:val="both"/>
        <w:rPr>
          <w:rFonts w:ascii="Times New Roman" w:hAnsi="Times New Roman" w:cs="Times New Roman"/>
          <w:sz w:val="28"/>
          <w:szCs w:val="28"/>
        </w:rPr>
      </w:pPr>
      <w:r>
        <w:rPr>
          <w:rFonts w:ascii="Times New Roman" w:hAnsi="Times New Roman" w:cs="Times New Roman"/>
          <w:sz w:val="28"/>
          <w:szCs w:val="28"/>
        </w:rPr>
        <w:t>Накрошаева Татьяна Николаевна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44A0E5B2" w14:textId="77777777" w:rsidR="00296418" w:rsidRPr="00E63863" w:rsidRDefault="00296418" w:rsidP="00296418">
      <w:pPr>
        <w:pStyle w:val="a6"/>
        <w:rPr>
          <w:rFonts w:ascii="Times New Roman" w:hAnsi="Times New Roman" w:cs="Times New Roman"/>
          <w:sz w:val="28"/>
          <w:szCs w:val="28"/>
        </w:rPr>
      </w:pPr>
    </w:p>
    <w:p w14:paraId="1D606E52" w14:textId="77777777" w:rsidR="00080022" w:rsidRDefault="00080022" w:rsidP="00080022">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14:paraId="19ED6187" w14:textId="77777777" w:rsidR="005F6862" w:rsidRPr="00597EC0" w:rsidRDefault="005F6862" w:rsidP="00296418">
      <w:pPr>
        <w:pStyle w:val="a6"/>
        <w:jc w:val="both"/>
        <w:rPr>
          <w:rFonts w:ascii="Times New Roman" w:hAnsi="Times New Roman" w:cs="Times New Roman"/>
          <w:sz w:val="24"/>
          <w:szCs w:val="24"/>
        </w:rPr>
      </w:pPr>
    </w:p>
    <w:p w14:paraId="42C33B8E" w14:textId="77777777" w:rsidR="005F6862" w:rsidRPr="00597EC0" w:rsidRDefault="005F6862" w:rsidP="00296418">
      <w:pPr>
        <w:pStyle w:val="a6"/>
        <w:jc w:val="both"/>
        <w:rPr>
          <w:rFonts w:ascii="Times New Roman" w:hAnsi="Times New Roman" w:cs="Times New Roman"/>
          <w:sz w:val="24"/>
          <w:szCs w:val="24"/>
        </w:rPr>
      </w:pPr>
    </w:p>
    <w:p w14:paraId="56D08350" w14:textId="77777777" w:rsidR="005F6862" w:rsidRPr="00597EC0" w:rsidRDefault="005F6862" w:rsidP="00296418">
      <w:pPr>
        <w:pStyle w:val="a6"/>
        <w:jc w:val="both"/>
        <w:rPr>
          <w:rFonts w:ascii="Times New Roman" w:hAnsi="Times New Roman" w:cs="Times New Roman"/>
          <w:sz w:val="24"/>
          <w:szCs w:val="24"/>
        </w:rPr>
      </w:pPr>
    </w:p>
    <w:p w14:paraId="184A6DE7" w14:textId="77777777" w:rsidR="005F6862" w:rsidRPr="00597EC0" w:rsidRDefault="005F6862" w:rsidP="00296418">
      <w:pPr>
        <w:pStyle w:val="a6"/>
        <w:jc w:val="both"/>
        <w:rPr>
          <w:rFonts w:ascii="Times New Roman" w:hAnsi="Times New Roman" w:cs="Times New Roman"/>
          <w:sz w:val="24"/>
          <w:szCs w:val="24"/>
        </w:rPr>
      </w:pPr>
    </w:p>
    <w:p w14:paraId="7A670896" w14:textId="77777777" w:rsidR="005F6862" w:rsidRPr="00597EC0" w:rsidRDefault="005F6862" w:rsidP="00296418">
      <w:pPr>
        <w:pStyle w:val="a6"/>
        <w:jc w:val="both"/>
        <w:rPr>
          <w:rFonts w:ascii="Times New Roman" w:hAnsi="Times New Roman" w:cs="Times New Roman"/>
          <w:sz w:val="24"/>
          <w:szCs w:val="24"/>
        </w:rPr>
      </w:pPr>
    </w:p>
    <w:p w14:paraId="5DC1623E" w14:textId="77777777" w:rsidR="005F6862" w:rsidRPr="00597EC0" w:rsidRDefault="005F6862" w:rsidP="00296418">
      <w:pPr>
        <w:pStyle w:val="a6"/>
        <w:jc w:val="both"/>
        <w:rPr>
          <w:rFonts w:ascii="Times New Roman" w:hAnsi="Times New Roman" w:cs="Times New Roman"/>
          <w:sz w:val="24"/>
          <w:szCs w:val="24"/>
        </w:rPr>
      </w:pPr>
    </w:p>
    <w:p w14:paraId="5EE2D92F" w14:textId="77777777" w:rsidR="005F6862" w:rsidRPr="00597EC0" w:rsidRDefault="005F6862" w:rsidP="00296418">
      <w:pPr>
        <w:pStyle w:val="a6"/>
        <w:jc w:val="both"/>
        <w:rPr>
          <w:rFonts w:ascii="Times New Roman" w:hAnsi="Times New Roman" w:cs="Times New Roman"/>
          <w:sz w:val="24"/>
          <w:szCs w:val="24"/>
        </w:rPr>
      </w:pPr>
    </w:p>
    <w:p w14:paraId="3FB2D929" w14:textId="77777777" w:rsidR="005F6862" w:rsidRPr="00597EC0" w:rsidRDefault="005F6862" w:rsidP="00296418">
      <w:pPr>
        <w:pStyle w:val="a6"/>
        <w:jc w:val="both"/>
        <w:rPr>
          <w:rFonts w:ascii="Times New Roman" w:hAnsi="Times New Roman" w:cs="Times New Roman"/>
          <w:sz w:val="24"/>
          <w:szCs w:val="24"/>
        </w:rPr>
      </w:pPr>
    </w:p>
    <w:p w14:paraId="4B41C1C0" w14:textId="77777777" w:rsidR="005F6862" w:rsidRPr="00597EC0" w:rsidRDefault="005F6862" w:rsidP="00296418">
      <w:pPr>
        <w:pStyle w:val="a6"/>
        <w:jc w:val="both"/>
        <w:rPr>
          <w:rFonts w:ascii="Times New Roman" w:hAnsi="Times New Roman" w:cs="Times New Roman"/>
          <w:sz w:val="24"/>
          <w:szCs w:val="24"/>
        </w:rPr>
      </w:pPr>
    </w:p>
    <w:p w14:paraId="34B2C402" w14:textId="77777777" w:rsidR="005F6862" w:rsidRPr="00597EC0" w:rsidRDefault="005F6862" w:rsidP="00296418">
      <w:pPr>
        <w:pStyle w:val="a6"/>
        <w:jc w:val="both"/>
        <w:rPr>
          <w:rFonts w:ascii="Times New Roman" w:hAnsi="Times New Roman" w:cs="Times New Roman"/>
          <w:sz w:val="24"/>
          <w:szCs w:val="24"/>
        </w:rPr>
      </w:pPr>
    </w:p>
    <w:p w14:paraId="491651B9" w14:textId="77777777" w:rsidR="005F6862" w:rsidRPr="00597EC0" w:rsidRDefault="005F6862" w:rsidP="00296418">
      <w:pPr>
        <w:pStyle w:val="a6"/>
        <w:jc w:val="both"/>
        <w:rPr>
          <w:rFonts w:ascii="Times New Roman" w:hAnsi="Times New Roman" w:cs="Times New Roman"/>
          <w:sz w:val="24"/>
          <w:szCs w:val="24"/>
        </w:rPr>
      </w:pPr>
    </w:p>
    <w:p w14:paraId="784A0D9B" w14:textId="77777777" w:rsidR="005F6862" w:rsidRPr="00597EC0" w:rsidRDefault="005F6862" w:rsidP="00296418">
      <w:pPr>
        <w:pStyle w:val="a6"/>
        <w:jc w:val="both"/>
        <w:rPr>
          <w:rFonts w:ascii="Times New Roman" w:hAnsi="Times New Roman" w:cs="Times New Roman"/>
          <w:sz w:val="24"/>
          <w:szCs w:val="24"/>
        </w:rPr>
      </w:pPr>
    </w:p>
    <w:p w14:paraId="4BF8E69F" w14:textId="77777777" w:rsidR="005F6862" w:rsidRPr="00597EC0" w:rsidRDefault="005F6862" w:rsidP="00296418">
      <w:pPr>
        <w:pStyle w:val="a6"/>
        <w:jc w:val="both"/>
        <w:rPr>
          <w:rFonts w:ascii="Times New Roman" w:hAnsi="Times New Roman" w:cs="Times New Roman"/>
          <w:sz w:val="24"/>
          <w:szCs w:val="24"/>
        </w:rPr>
      </w:pPr>
    </w:p>
    <w:p w14:paraId="26B45095" w14:textId="77777777" w:rsidR="005F6862" w:rsidRPr="00597EC0" w:rsidRDefault="005F6862" w:rsidP="00296418">
      <w:pPr>
        <w:pStyle w:val="a6"/>
        <w:jc w:val="both"/>
        <w:rPr>
          <w:rFonts w:ascii="Times New Roman" w:hAnsi="Times New Roman" w:cs="Times New Roman"/>
          <w:sz w:val="24"/>
          <w:szCs w:val="24"/>
        </w:rPr>
      </w:pPr>
    </w:p>
    <w:p w14:paraId="6E843067" w14:textId="77777777" w:rsidR="0030446A" w:rsidRPr="00597EC0" w:rsidRDefault="0030446A" w:rsidP="00296418">
      <w:pPr>
        <w:pStyle w:val="a6"/>
        <w:jc w:val="both"/>
        <w:rPr>
          <w:rFonts w:ascii="Times New Roman" w:hAnsi="Times New Roman" w:cs="Times New Roman"/>
          <w:sz w:val="24"/>
          <w:szCs w:val="24"/>
        </w:rPr>
      </w:pPr>
    </w:p>
    <w:p w14:paraId="6041DC2C" w14:textId="77777777" w:rsidR="0030446A" w:rsidRPr="00597EC0" w:rsidRDefault="0030446A" w:rsidP="00296418">
      <w:pPr>
        <w:pStyle w:val="a6"/>
        <w:jc w:val="both"/>
        <w:rPr>
          <w:rFonts w:ascii="Times New Roman" w:hAnsi="Times New Roman" w:cs="Times New Roman"/>
          <w:sz w:val="24"/>
          <w:szCs w:val="24"/>
        </w:rPr>
      </w:pPr>
    </w:p>
    <w:p w14:paraId="59A86E75" w14:textId="77777777" w:rsidR="0030446A" w:rsidRPr="00597EC0" w:rsidRDefault="0030446A" w:rsidP="00296418">
      <w:pPr>
        <w:pStyle w:val="a6"/>
        <w:jc w:val="both"/>
        <w:rPr>
          <w:rFonts w:ascii="Times New Roman" w:hAnsi="Times New Roman" w:cs="Times New Roman"/>
          <w:sz w:val="24"/>
          <w:szCs w:val="24"/>
        </w:rPr>
      </w:pPr>
    </w:p>
    <w:p w14:paraId="2DA25C9E" w14:textId="77777777" w:rsidR="005F6862" w:rsidRPr="00597EC0" w:rsidRDefault="005F6862" w:rsidP="00296418">
      <w:pPr>
        <w:pStyle w:val="a6"/>
        <w:jc w:val="both"/>
        <w:rPr>
          <w:rFonts w:ascii="Times New Roman" w:hAnsi="Times New Roman" w:cs="Times New Roman"/>
          <w:sz w:val="24"/>
          <w:szCs w:val="24"/>
        </w:rPr>
      </w:pPr>
    </w:p>
    <w:p w14:paraId="48C7D245" w14:textId="77777777" w:rsidR="00B831A4" w:rsidRPr="00597EC0" w:rsidRDefault="00B831A4" w:rsidP="00296418">
      <w:pPr>
        <w:pStyle w:val="a6"/>
        <w:jc w:val="both"/>
        <w:rPr>
          <w:rFonts w:ascii="Times New Roman" w:hAnsi="Times New Roman" w:cs="Times New Roman"/>
          <w:sz w:val="24"/>
          <w:szCs w:val="24"/>
        </w:rPr>
      </w:pPr>
    </w:p>
    <w:p w14:paraId="34DA75BD" w14:textId="77777777" w:rsidR="00B831A4" w:rsidRPr="00597EC0" w:rsidRDefault="00B831A4" w:rsidP="00296418">
      <w:pPr>
        <w:pStyle w:val="a6"/>
        <w:jc w:val="both"/>
        <w:rPr>
          <w:rFonts w:ascii="Times New Roman" w:hAnsi="Times New Roman" w:cs="Times New Roman"/>
          <w:sz w:val="24"/>
          <w:szCs w:val="24"/>
        </w:rPr>
      </w:pPr>
    </w:p>
    <w:p w14:paraId="3BE390E1" w14:textId="77777777" w:rsidR="00B831A4" w:rsidRPr="00597EC0" w:rsidRDefault="00B831A4" w:rsidP="00296418">
      <w:pPr>
        <w:pStyle w:val="a6"/>
        <w:jc w:val="both"/>
        <w:rPr>
          <w:rFonts w:ascii="Times New Roman" w:hAnsi="Times New Roman" w:cs="Times New Roman"/>
          <w:sz w:val="24"/>
          <w:szCs w:val="24"/>
        </w:rPr>
      </w:pPr>
    </w:p>
    <w:p w14:paraId="2439CA94" w14:textId="77777777" w:rsidR="00B831A4" w:rsidRPr="00597EC0" w:rsidRDefault="00B831A4" w:rsidP="00296418">
      <w:pPr>
        <w:pStyle w:val="a6"/>
        <w:jc w:val="both"/>
        <w:rPr>
          <w:rFonts w:ascii="Times New Roman" w:hAnsi="Times New Roman" w:cs="Times New Roman"/>
          <w:sz w:val="24"/>
          <w:szCs w:val="24"/>
        </w:rPr>
      </w:pPr>
    </w:p>
    <w:p w14:paraId="581D4424" w14:textId="77777777" w:rsidR="00B831A4" w:rsidRDefault="00B831A4" w:rsidP="00296418">
      <w:pPr>
        <w:pStyle w:val="a6"/>
        <w:jc w:val="both"/>
        <w:rPr>
          <w:rFonts w:ascii="Times New Roman" w:hAnsi="Times New Roman" w:cs="Times New Roman"/>
          <w:sz w:val="24"/>
          <w:szCs w:val="24"/>
        </w:rPr>
      </w:pPr>
    </w:p>
    <w:p w14:paraId="75CBF1A4" w14:textId="77777777" w:rsidR="00E63863" w:rsidRDefault="00E63863" w:rsidP="00296418">
      <w:pPr>
        <w:pStyle w:val="a6"/>
        <w:jc w:val="both"/>
        <w:rPr>
          <w:rFonts w:ascii="Times New Roman" w:hAnsi="Times New Roman" w:cs="Times New Roman"/>
          <w:sz w:val="24"/>
          <w:szCs w:val="24"/>
        </w:rPr>
      </w:pPr>
    </w:p>
    <w:p w14:paraId="2C02153E" w14:textId="77777777" w:rsidR="00E63863" w:rsidRDefault="00E63863" w:rsidP="00296418">
      <w:pPr>
        <w:pStyle w:val="a6"/>
        <w:jc w:val="both"/>
        <w:rPr>
          <w:rFonts w:ascii="Times New Roman" w:hAnsi="Times New Roman" w:cs="Times New Roman"/>
          <w:sz w:val="24"/>
          <w:szCs w:val="24"/>
        </w:rPr>
      </w:pPr>
    </w:p>
    <w:p w14:paraId="66F5BE51" w14:textId="77777777" w:rsidR="00E63863" w:rsidRDefault="00E63863" w:rsidP="00296418">
      <w:pPr>
        <w:pStyle w:val="a6"/>
        <w:jc w:val="both"/>
        <w:rPr>
          <w:rFonts w:ascii="Times New Roman" w:hAnsi="Times New Roman" w:cs="Times New Roman"/>
          <w:sz w:val="24"/>
          <w:szCs w:val="24"/>
        </w:rPr>
      </w:pPr>
    </w:p>
    <w:p w14:paraId="7C931E9C" w14:textId="77777777" w:rsidR="00E63863" w:rsidRPr="00597EC0" w:rsidRDefault="00E63863" w:rsidP="00296418">
      <w:pPr>
        <w:pStyle w:val="a6"/>
        <w:jc w:val="both"/>
        <w:rPr>
          <w:rFonts w:ascii="Times New Roman" w:hAnsi="Times New Roman" w:cs="Times New Roman"/>
          <w:sz w:val="24"/>
          <w:szCs w:val="24"/>
        </w:rPr>
      </w:pPr>
    </w:p>
    <w:p w14:paraId="330A4A2C" w14:textId="77777777" w:rsidR="00B831A4" w:rsidRPr="00597EC0" w:rsidRDefault="00B831A4" w:rsidP="00296418">
      <w:pPr>
        <w:pStyle w:val="a6"/>
        <w:jc w:val="both"/>
        <w:rPr>
          <w:rFonts w:ascii="Times New Roman" w:hAnsi="Times New Roman" w:cs="Times New Roman"/>
          <w:sz w:val="24"/>
          <w:szCs w:val="24"/>
        </w:rPr>
      </w:pPr>
    </w:p>
    <w:p w14:paraId="2CCC4B6F" w14:textId="77777777" w:rsidR="00B831A4" w:rsidRPr="00597EC0" w:rsidRDefault="00B831A4" w:rsidP="00296418">
      <w:pPr>
        <w:pStyle w:val="a6"/>
        <w:jc w:val="both"/>
        <w:rPr>
          <w:rFonts w:ascii="Times New Roman" w:hAnsi="Times New Roman" w:cs="Times New Roman"/>
          <w:sz w:val="24"/>
          <w:szCs w:val="24"/>
        </w:rPr>
      </w:pPr>
    </w:p>
    <w:p w14:paraId="3476A5CF" w14:textId="77777777" w:rsidR="00B831A4" w:rsidRPr="00597EC0" w:rsidRDefault="00B831A4" w:rsidP="00296418">
      <w:pPr>
        <w:pStyle w:val="a6"/>
        <w:jc w:val="both"/>
        <w:rPr>
          <w:rFonts w:ascii="Times New Roman" w:hAnsi="Times New Roman" w:cs="Times New Roman"/>
          <w:sz w:val="24"/>
          <w:szCs w:val="24"/>
        </w:rPr>
      </w:pPr>
    </w:p>
    <w:p w14:paraId="46C3D0CA" w14:textId="77777777" w:rsidR="00B831A4" w:rsidRPr="00597EC0" w:rsidRDefault="00B831A4" w:rsidP="00296418">
      <w:pPr>
        <w:pStyle w:val="a6"/>
        <w:jc w:val="both"/>
        <w:rPr>
          <w:rFonts w:ascii="Times New Roman" w:hAnsi="Times New Roman" w:cs="Times New Roman"/>
          <w:sz w:val="24"/>
          <w:szCs w:val="24"/>
        </w:rPr>
      </w:pPr>
    </w:p>
    <w:p w14:paraId="2E6069A2"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09FBFAC5" w14:textId="77777777" w:rsidTr="00104F19">
        <w:tc>
          <w:tcPr>
            <w:tcW w:w="8613" w:type="dxa"/>
          </w:tcPr>
          <w:p w14:paraId="43C13DD3"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76D968D" w14:textId="77777777" w:rsidR="00A60A9E" w:rsidRPr="00144FC6" w:rsidRDefault="00A60A9E" w:rsidP="00144FC6">
            <w:pPr>
              <w:pStyle w:val="a6"/>
              <w:jc w:val="center"/>
              <w:rPr>
                <w:rFonts w:ascii="Times New Roman" w:hAnsi="Times New Roman" w:cs="Times New Roman"/>
                <w:b/>
                <w:sz w:val="28"/>
                <w:szCs w:val="28"/>
              </w:rPr>
            </w:pPr>
          </w:p>
          <w:p w14:paraId="72358353" w14:textId="77777777" w:rsidR="005F6862" w:rsidRPr="00DD7BDB" w:rsidRDefault="005F6862" w:rsidP="00144FC6">
            <w:pPr>
              <w:pStyle w:val="a6"/>
              <w:jc w:val="center"/>
              <w:rPr>
                <w:rFonts w:ascii="Times New Roman" w:hAnsi="Times New Roman" w:cs="Times New Roman"/>
                <w:bCs/>
                <w:sz w:val="28"/>
                <w:szCs w:val="28"/>
              </w:rPr>
            </w:pPr>
            <w:r w:rsidRPr="00DD7BDB">
              <w:rPr>
                <w:rFonts w:ascii="Times New Roman" w:hAnsi="Times New Roman" w:cs="Times New Roman"/>
                <w:bCs/>
                <w:sz w:val="28"/>
                <w:szCs w:val="28"/>
              </w:rPr>
              <w:t>Стр.</w:t>
            </w:r>
          </w:p>
        </w:tc>
      </w:tr>
      <w:tr w:rsidR="005F6862" w:rsidRPr="00144FC6" w14:paraId="78AAE733" w14:textId="77777777" w:rsidTr="00104F19">
        <w:tc>
          <w:tcPr>
            <w:tcW w:w="8613" w:type="dxa"/>
          </w:tcPr>
          <w:p w14:paraId="22D01589" w14:textId="77777777" w:rsidR="005F6862" w:rsidRPr="00DD7BDB" w:rsidRDefault="00A12FD1" w:rsidP="00C5327B">
            <w:pPr>
              <w:pStyle w:val="a6"/>
              <w:rPr>
                <w:rFonts w:ascii="Times New Roman" w:hAnsi="Times New Roman" w:cs="Times New Roman"/>
                <w:bCs/>
                <w:caps/>
                <w:sz w:val="28"/>
                <w:szCs w:val="28"/>
              </w:rPr>
            </w:pPr>
            <w:r w:rsidRPr="00DD7BDB">
              <w:rPr>
                <w:rFonts w:ascii="Times New Roman" w:hAnsi="Times New Roman" w:cs="Times New Roman"/>
                <w:bCs/>
                <w:caps/>
                <w:sz w:val="28"/>
                <w:szCs w:val="28"/>
              </w:rPr>
              <w:t xml:space="preserve">1. ОБЩАЯ ХАРАКТЕРИСТИКА РАБОЧЕЙ ПРОГРАММЫ </w:t>
            </w:r>
            <w:r w:rsidR="00382D42" w:rsidRPr="00DD7BDB">
              <w:rPr>
                <w:rFonts w:ascii="Times New Roman" w:hAnsi="Times New Roman" w:cs="Times New Roman"/>
                <w:bCs/>
                <w:sz w:val="28"/>
                <w:szCs w:val="28"/>
              </w:rPr>
              <w:t>УЧЕБНОЙ</w:t>
            </w:r>
            <w:r w:rsidR="000E25C6" w:rsidRPr="00DD7BDB">
              <w:rPr>
                <w:rFonts w:ascii="Times New Roman" w:hAnsi="Times New Roman" w:cs="Times New Roman"/>
                <w:bCs/>
                <w:sz w:val="28"/>
                <w:szCs w:val="28"/>
              </w:rPr>
              <w:t xml:space="preserve"> ДИСЦИПЛИНЫ</w:t>
            </w:r>
          </w:p>
          <w:p w14:paraId="23D6E490"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060B4035" w14:textId="77777777" w:rsidR="005F6862" w:rsidRPr="00BE78B4" w:rsidRDefault="00A60A9E" w:rsidP="00144FC6">
            <w:pPr>
              <w:pStyle w:val="a6"/>
              <w:jc w:val="center"/>
              <w:rPr>
                <w:rFonts w:ascii="Times New Roman" w:hAnsi="Times New Roman" w:cs="Times New Roman"/>
                <w:bCs/>
                <w:sz w:val="28"/>
                <w:szCs w:val="28"/>
                <w:highlight w:val="yellow"/>
              </w:rPr>
            </w:pPr>
            <w:r w:rsidRPr="00CB18F5">
              <w:rPr>
                <w:rFonts w:ascii="Times New Roman" w:hAnsi="Times New Roman" w:cs="Times New Roman"/>
                <w:bCs/>
                <w:sz w:val="28"/>
                <w:szCs w:val="28"/>
              </w:rPr>
              <w:t>4</w:t>
            </w:r>
          </w:p>
        </w:tc>
      </w:tr>
      <w:tr w:rsidR="005F6862" w:rsidRPr="00144FC6" w14:paraId="2BC2756F" w14:textId="77777777" w:rsidTr="00104F19">
        <w:tc>
          <w:tcPr>
            <w:tcW w:w="8613" w:type="dxa"/>
          </w:tcPr>
          <w:p w14:paraId="4F748756" w14:textId="77777777" w:rsidR="005F6862" w:rsidRPr="00DD7BDB" w:rsidRDefault="00144FC6" w:rsidP="00144FC6">
            <w:pPr>
              <w:pStyle w:val="a6"/>
              <w:jc w:val="both"/>
              <w:rPr>
                <w:rFonts w:ascii="Times New Roman" w:hAnsi="Times New Roman" w:cs="Times New Roman"/>
                <w:bCs/>
                <w:sz w:val="28"/>
                <w:szCs w:val="28"/>
              </w:rPr>
            </w:pPr>
            <w:r w:rsidRPr="00DD7BDB">
              <w:rPr>
                <w:rFonts w:ascii="Times New Roman" w:hAnsi="Times New Roman" w:cs="Times New Roman"/>
                <w:bCs/>
                <w:sz w:val="28"/>
                <w:szCs w:val="28"/>
              </w:rPr>
              <w:t xml:space="preserve">2. </w:t>
            </w:r>
            <w:r w:rsidR="009D363F" w:rsidRPr="00DD7BDB">
              <w:rPr>
                <w:rFonts w:ascii="Times New Roman" w:hAnsi="Times New Roman" w:cs="Times New Roman"/>
                <w:bCs/>
                <w:sz w:val="28"/>
                <w:szCs w:val="28"/>
              </w:rPr>
              <w:t xml:space="preserve">СТРУКТУРА И </w:t>
            </w:r>
            <w:r w:rsidR="005F6862" w:rsidRPr="00DD7BDB">
              <w:rPr>
                <w:rFonts w:ascii="Times New Roman" w:hAnsi="Times New Roman" w:cs="Times New Roman"/>
                <w:bCs/>
                <w:sz w:val="28"/>
                <w:szCs w:val="28"/>
              </w:rPr>
              <w:t>СОД</w:t>
            </w:r>
            <w:r w:rsidRPr="00DD7BDB">
              <w:rPr>
                <w:rFonts w:ascii="Times New Roman" w:hAnsi="Times New Roman" w:cs="Times New Roman"/>
                <w:bCs/>
                <w:sz w:val="28"/>
                <w:szCs w:val="28"/>
              </w:rPr>
              <w:t xml:space="preserve">ЕРЖАНИЕ </w:t>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p w14:paraId="4478D92A" w14:textId="77777777" w:rsidR="005F6862" w:rsidRPr="00DD7BDB" w:rsidRDefault="005F6862" w:rsidP="00144FC6">
            <w:pPr>
              <w:pStyle w:val="a6"/>
              <w:jc w:val="both"/>
              <w:rPr>
                <w:rFonts w:ascii="Times New Roman" w:hAnsi="Times New Roman" w:cs="Times New Roman"/>
                <w:bCs/>
                <w:sz w:val="28"/>
                <w:szCs w:val="28"/>
              </w:rPr>
            </w:pPr>
          </w:p>
        </w:tc>
        <w:tc>
          <w:tcPr>
            <w:tcW w:w="958" w:type="dxa"/>
          </w:tcPr>
          <w:p w14:paraId="6B3001D0" w14:textId="1C601536" w:rsidR="005F6862" w:rsidRPr="00F8031A" w:rsidRDefault="00705033" w:rsidP="00144FC6">
            <w:pPr>
              <w:pStyle w:val="a6"/>
              <w:jc w:val="center"/>
              <w:rPr>
                <w:rFonts w:ascii="Times New Roman" w:hAnsi="Times New Roman" w:cs="Times New Roman"/>
                <w:bCs/>
                <w:sz w:val="28"/>
                <w:szCs w:val="28"/>
                <w:highlight w:val="yellow"/>
              </w:rPr>
            </w:pPr>
            <w:r w:rsidRPr="00705033">
              <w:rPr>
                <w:rFonts w:ascii="Times New Roman" w:hAnsi="Times New Roman" w:cs="Times New Roman"/>
                <w:bCs/>
                <w:sz w:val="28"/>
                <w:szCs w:val="28"/>
              </w:rPr>
              <w:t>10</w:t>
            </w:r>
          </w:p>
        </w:tc>
      </w:tr>
      <w:tr w:rsidR="00144FC6" w:rsidRPr="00144FC6" w14:paraId="4EE015B7" w14:textId="77777777" w:rsidTr="00104F19">
        <w:tc>
          <w:tcPr>
            <w:tcW w:w="8613" w:type="dxa"/>
          </w:tcPr>
          <w:p w14:paraId="5E1FFA51" w14:textId="77777777" w:rsidR="00144FC6" w:rsidRPr="00DD7BDB" w:rsidRDefault="00A12FD1" w:rsidP="00144FC6">
            <w:pPr>
              <w:contextualSpacing/>
              <w:rPr>
                <w:bCs/>
                <w:sz w:val="28"/>
                <w:szCs w:val="28"/>
              </w:rPr>
            </w:pPr>
            <w:r w:rsidRPr="00DD7BDB">
              <w:rPr>
                <w:bCs/>
                <w:sz w:val="28"/>
                <w:szCs w:val="28"/>
              </w:rPr>
              <w:t>3</w:t>
            </w:r>
            <w:r w:rsidR="00144FC6" w:rsidRPr="00DD7BDB">
              <w:rPr>
                <w:bCs/>
                <w:sz w:val="28"/>
                <w:szCs w:val="28"/>
              </w:rPr>
              <w:t xml:space="preserve">. УСЛОВИЯ РЕАЛИЗАЦИИ </w:t>
            </w:r>
            <w:r w:rsidRPr="00DD7BDB">
              <w:rPr>
                <w:bCs/>
                <w:sz w:val="28"/>
                <w:szCs w:val="28"/>
              </w:rPr>
              <w:t xml:space="preserve">РАБОЧЕЙ ПРОГРАММЫ </w:t>
            </w:r>
            <w:r w:rsidR="00382D42" w:rsidRPr="00DD7BDB">
              <w:rPr>
                <w:bCs/>
                <w:sz w:val="28"/>
                <w:szCs w:val="28"/>
              </w:rPr>
              <w:t xml:space="preserve">УЧЕБНОЙ </w:t>
            </w:r>
            <w:r w:rsidR="000E25C6" w:rsidRPr="00DD7BDB">
              <w:rPr>
                <w:bCs/>
                <w:sz w:val="28"/>
                <w:szCs w:val="28"/>
              </w:rPr>
              <w:t>ДИСЦИПЛИНЫ</w:t>
            </w:r>
          </w:p>
          <w:p w14:paraId="0BD2CAD9" w14:textId="77777777" w:rsidR="00144FC6" w:rsidRPr="00DD7BDB" w:rsidRDefault="00144FC6" w:rsidP="00144FC6">
            <w:pPr>
              <w:contextualSpacing/>
              <w:rPr>
                <w:bCs/>
                <w:sz w:val="28"/>
                <w:szCs w:val="28"/>
              </w:rPr>
            </w:pPr>
          </w:p>
        </w:tc>
        <w:tc>
          <w:tcPr>
            <w:tcW w:w="958" w:type="dxa"/>
          </w:tcPr>
          <w:p w14:paraId="30BC9D02" w14:textId="698F27F1" w:rsidR="00144FC6" w:rsidRPr="00015F48" w:rsidRDefault="00DD7BDB" w:rsidP="00144FC6">
            <w:pPr>
              <w:pStyle w:val="a6"/>
              <w:jc w:val="center"/>
              <w:rPr>
                <w:rFonts w:ascii="Times New Roman" w:hAnsi="Times New Roman" w:cs="Times New Roman"/>
                <w:bCs/>
                <w:sz w:val="28"/>
                <w:szCs w:val="28"/>
              </w:rPr>
            </w:pPr>
            <w:r w:rsidRPr="00015F48">
              <w:rPr>
                <w:rFonts w:ascii="Times New Roman" w:hAnsi="Times New Roman" w:cs="Times New Roman"/>
                <w:bCs/>
                <w:sz w:val="28"/>
                <w:szCs w:val="28"/>
              </w:rPr>
              <w:t>1</w:t>
            </w:r>
            <w:r w:rsidR="00705033">
              <w:rPr>
                <w:rFonts w:ascii="Times New Roman" w:hAnsi="Times New Roman" w:cs="Times New Roman"/>
                <w:bCs/>
                <w:sz w:val="28"/>
                <w:szCs w:val="28"/>
              </w:rPr>
              <w:t>4</w:t>
            </w:r>
          </w:p>
        </w:tc>
      </w:tr>
      <w:tr w:rsidR="00956386" w:rsidRPr="00956386" w14:paraId="14625B7B" w14:textId="77777777" w:rsidTr="00104F19">
        <w:tc>
          <w:tcPr>
            <w:tcW w:w="8613" w:type="dxa"/>
          </w:tcPr>
          <w:p w14:paraId="05ADEBF8" w14:textId="77777777" w:rsidR="00401D7D" w:rsidRPr="00DD7BDB" w:rsidRDefault="00A12FD1" w:rsidP="00144FC6">
            <w:pPr>
              <w:pStyle w:val="a6"/>
              <w:rPr>
                <w:rFonts w:ascii="Times New Roman" w:eastAsia="Times New Roman" w:hAnsi="Times New Roman" w:cs="Times New Roman"/>
                <w:bCs/>
                <w:sz w:val="28"/>
                <w:szCs w:val="28"/>
                <w:lang w:eastAsia="ru-RU"/>
              </w:rPr>
            </w:pPr>
            <w:r w:rsidRPr="00DD7BDB">
              <w:rPr>
                <w:rFonts w:ascii="Times New Roman" w:hAnsi="Times New Roman" w:cs="Times New Roman"/>
                <w:bCs/>
                <w:sz w:val="28"/>
                <w:szCs w:val="28"/>
              </w:rPr>
              <w:t>4</w:t>
            </w:r>
            <w:r w:rsidR="00144FC6" w:rsidRPr="00DD7BDB">
              <w:rPr>
                <w:rFonts w:ascii="Times New Roman" w:hAnsi="Times New Roman" w:cs="Times New Roman"/>
                <w:bCs/>
                <w:sz w:val="28"/>
                <w:szCs w:val="28"/>
              </w:rPr>
              <w:t xml:space="preserve">. </w:t>
            </w:r>
            <w:r w:rsidR="00AD136F" w:rsidRPr="00DD7BDB">
              <w:rPr>
                <w:rFonts w:ascii="Times New Roman" w:eastAsia="Times New Roman" w:hAnsi="Times New Roman" w:cs="Times New Roman"/>
                <w:bCs/>
                <w:sz w:val="28"/>
                <w:szCs w:val="28"/>
                <w:lang w:eastAsia="ru-RU"/>
              </w:rPr>
              <w:t>КОНТРОЛЬ И ОЦЕН</w:t>
            </w:r>
            <w:r w:rsidR="007F2BC6" w:rsidRPr="00DD7BDB">
              <w:rPr>
                <w:rFonts w:ascii="Times New Roman" w:eastAsia="Times New Roman" w:hAnsi="Times New Roman" w:cs="Times New Roman"/>
                <w:bCs/>
                <w:sz w:val="28"/>
                <w:szCs w:val="28"/>
                <w:lang w:eastAsia="ru-RU"/>
              </w:rPr>
              <w:t xml:space="preserve">КА РЕЗУЛЬТАТОВ ОСВОЕНИЯ </w:t>
            </w:r>
            <w:r w:rsidR="007F2BC6" w:rsidRPr="00DD7BDB">
              <w:rPr>
                <w:rFonts w:ascii="Times New Roman" w:eastAsia="Times New Roman" w:hAnsi="Times New Roman" w:cs="Times New Roman"/>
                <w:bCs/>
                <w:sz w:val="28"/>
                <w:szCs w:val="28"/>
                <w:lang w:eastAsia="ru-RU"/>
              </w:rPr>
              <w:br/>
            </w:r>
            <w:r w:rsidR="00382D42" w:rsidRPr="00DD7BDB">
              <w:rPr>
                <w:rFonts w:ascii="Times New Roman" w:hAnsi="Times New Roman" w:cs="Times New Roman"/>
                <w:bCs/>
                <w:sz w:val="28"/>
                <w:szCs w:val="28"/>
              </w:rPr>
              <w:t xml:space="preserve">УЧЕБНОЙ </w:t>
            </w:r>
            <w:r w:rsidR="000E25C6" w:rsidRPr="00DD7BDB">
              <w:rPr>
                <w:rFonts w:ascii="Times New Roman" w:hAnsi="Times New Roman" w:cs="Times New Roman"/>
                <w:bCs/>
                <w:sz w:val="28"/>
                <w:szCs w:val="28"/>
              </w:rPr>
              <w:t>ДИСЦИПЛИНЫ</w:t>
            </w:r>
          </w:p>
        </w:tc>
        <w:tc>
          <w:tcPr>
            <w:tcW w:w="958" w:type="dxa"/>
          </w:tcPr>
          <w:p w14:paraId="7C423E70" w14:textId="045D77CF" w:rsidR="00144FC6" w:rsidRPr="00015F48" w:rsidRDefault="00CB18F5" w:rsidP="00144FC6">
            <w:pPr>
              <w:pStyle w:val="a6"/>
              <w:jc w:val="center"/>
              <w:rPr>
                <w:rFonts w:ascii="Times New Roman" w:hAnsi="Times New Roman" w:cs="Times New Roman"/>
                <w:bCs/>
                <w:sz w:val="28"/>
                <w:szCs w:val="28"/>
              </w:rPr>
            </w:pPr>
            <w:r w:rsidRPr="00015F48">
              <w:rPr>
                <w:rFonts w:ascii="Times New Roman" w:hAnsi="Times New Roman" w:cs="Times New Roman"/>
                <w:bCs/>
                <w:sz w:val="28"/>
                <w:szCs w:val="28"/>
              </w:rPr>
              <w:t>1</w:t>
            </w:r>
            <w:r w:rsidR="00705033">
              <w:rPr>
                <w:rFonts w:ascii="Times New Roman" w:hAnsi="Times New Roman" w:cs="Times New Roman"/>
                <w:bCs/>
                <w:sz w:val="28"/>
                <w:szCs w:val="28"/>
              </w:rPr>
              <w:t>6</w:t>
            </w:r>
          </w:p>
        </w:tc>
      </w:tr>
    </w:tbl>
    <w:p w14:paraId="1C5C3CDA" w14:textId="77777777" w:rsidR="005F6862" w:rsidRPr="00597EC0" w:rsidRDefault="005F6862" w:rsidP="00296418">
      <w:pPr>
        <w:pStyle w:val="a6"/>
        <w:jc w:val="both"/>
        <w:rPr>
          <w:rFonts w:ascii="Times New Roman" w:hAnsi="Times New Roman" w:cs="Times New Roman"/>
          <w:sz w:val="24"/>
          <w:szCs w:val="24"/>
        </w:rPr>
      </w:pPr>
    </w:p>
    <w:p w14:paraId="19972F65" w14:textId="77777777" w:rsidR="005F6862" w:rsidRPr="00597EC0" w:rsidRDefault="005F6862" w:rsidP="00296418">
      <w:pPr>
        <w:pStyle w:val="a6"/>
        <w:jc w:val="both"/>
        <w:rPr>
          <w:rFonts w:ascii="Times New Roman" w:hAnsi="Times New Roman" w:cs="Times New Roman"/>
          <w:sz w:val="24"/>
          <w:szCs w:val="24"/>
        </w:rPr>
      </w:pPr>
    </w:p>
    <w:p w14:paraId="5801F202" w14:textId="77777777" w:rsidR="005F6862" w:rsidRPr="00597EC0" w:rsidRDefault="005F6862" w:rsidP="00296418">
      <w:pPr>
        <w:pStyle w:val="a6"/>
        <w:jc w:val="both"/>
        <w:rPr>
          <w:rFonts w:ascii="Times New Roman" w:hAnsi="Times New Roman" w:cs="Times New Roman"/>
          <w:sz w:val="24"/>
          <w:szCs w:val="24"/>
        </w:rPr>
      </w:pPr>
    </w:p>
    <w:p w14:paraId="5DAE1908" w14:textId="77777777" w:rsidR="005F6862" w:rsidRPr="00597EC0" w:rsidRDefault="005F6862" w:rsidP="00296418">
      <w:pPr>
        <w:pStyle w:val="a6"/>
        <w:jc w:val="both"/>
        <w:rPr>
          <w:rFonts w:ascii="Times New Roman" w:hAnsi="Times New Roman" w:cs="Times New Roman"/>
          <w:sz w:val="24"/>
          <w:szCs w:val="24"/>
        </w:rPr>
      </w:pPr>
    </w:p>
    <w:p w14:paraId="7B032DBB" w14:textId="77777777" w:rsidR="005F6862" w:rsidRPr="00597EC0" w:rsidRDefault="005F6862" w:rsidP="00296418">
      <w:pPr>
        <w:pStyle w:val="a6"/>
        <w:jc w:val="both"/>
        <w:rPr>
          <w:rFonts w:ascii="Times New Roman" w:hAnsi="Times New Roman" w:cs="Times New Roman"/>
          <w:sz w:val="24"/>
          <w:szCs w:val="24"/>
        </w:rPr>
      </w:pPr>
    </w:p>
    <w:p w14:paraId="43FE595E" w14:textId="77777777" w:rsidR="00A60A9E" w:rsidRDefault="00A60A9E" w:rsidP="00296418">
      <w:pPr>
        <w:pStyle w:val="a6"/>
        <w:jc w:val="both"/>
        <w:rPr>
          <w:rFonts w:ascii="Times New Roman" w:hAnsi="Times New Roman" w:cs="Times New Roman"/>
          <w:sz w:val="24"/>
          <w:szCs w:val="24"/>
        </w:rPr>
      </w:pPr>
    </w:p>
    <w:p w14:paraId="0FB73D7F" w14:textId="77777777" w:rsidR="00956386" w:rsidRDefault="00956386" w:rsidP="00296418">
      <w:pPr>
        <w:pStyle w:val="a6"/>
        <w:jc w:val="both"/>
        <w:rPr>
          <w:rFonts w:ascii="Times New Roman" w:hAnsi="Times New Roman" w:cs="Times New Roman"/>
          <w:sz w:val="24"/>
          <w:szCs w:val="24"/>
        </w:rPr>
      </w:pPr>
    </w:p>
    <w:p w14:paraId="03BEFC85" w14:textId="77777777" w:rsidR="00956386" w:rsidRDefault="00956386" w:rsidP="00296418">
      <w:pPr>
        <w:pStyle w:val="a6"/>
        <w:jc w:val="both"/>
        <w:rPr>
          <w:rFonts w:ascii="Times New Roman" w:hAnsi="Times New Roman" w:cs="Times New Roman"/>
          <w:sz w:val="24"/>
          <w:szCs w:val="24"/>
        </w:rPr>
      </w:pPr>
    </w:p>
    <w:p w14:paraId="50EA2374" w14:textId="77777777" w:rsidR="00956386" w:rsidRDefault="00956386" w:rsidP="00296418">
      <w:pPr>
        <w:pStyle w:val="a6"/>
        <w:jc w:val="both"/>
        <w:rPr>
          <w:rFonts w:ascii="Times New Roman" w:hAnsi="Times New Roman" w:cs="Times New Roman"/>
          <w:sz w:val="24"/>
          <w:szCs w:val="24"/>
        </w:rPr>
      </w:pPr>
    </w:p>
    <w:p w14:paraId="415EE844" w14:textId="77777777" w:rsidR="00956386" w:rsidRDefault="00956386" w:rsidP="00296418">
      <w:pPr>
        <w:pStyle w:val="a6"/>
        <w:jc w:val="both"/>
        <w:rPr>
          <w:rFonts w:ascii="Times New Roman" w:hAnsi="Times New Roman" w:cs="Times New Roman"/>
          <w:sz w:val="24"/>
          <w:szCs w:val="24"/>
        </w:rPr>
      </w:pPr>
    </w:p>
    <w:p w14:paraId="71014B59" w14:textId="77777777" w:rsidR="00956386" w:rsidRDefault="00956386" w:rsidP="00296418">
      <w:pPr>
        <w:pStyle w:val="a6"/>
        <w:jc w:val="both"/>
        <w:rPr>
          <w:rFonts w:ascii="Times New Roman" w:hAnsi="Times New Roman" w:cs="Times New Roman"/>
          <w:sz w:val="24"/>
          <w:szCs w:val="24"/>
        </w:rPr>
      </w:pPr>
    </w:p>
    <w:p w14:paraId="59B47C95" w14:textId="77777777" w:rsidR="00956386" w:rsidRDefault="00956386" w:rsidP="00296418">
      <w:pPr>
        <w:pStyle w:val="a6"/>
        <w:jc w:val="both"/>
        <w:rPr>
          <w:rFonts w:ascii="Times New Roman" w:hAnsi="Times New Roman" w:cs="Times New Roman"/>
          <w:sz w:val="24"/>
          <w:szCs w:val="24"/>
        </w:rPr>
      </w:pPr>
    </w:p>
    <w:p w14:paraId="7C1C45A7" w14:textId="77777777" w:rsidR="00956386" w:rsidRDefault="00956386" w:rsidP="00296418">
      <w:pPr>
        <w:pStyle w:val="a6"/>
        <w:jc w:val="both"/>
        <w:rPr>
          <w:rFonts w:ascii="Times New Roman" w:hAnsi="Times New Roman" w:cs="Times New Roman"/>
          <w:sz w:val="24"/>
          <w:szCs w:val="24"/>
        </w:rPr>
      </w:pPr>
    </w:p>
    <w:p w14:paraId="63A91C97" w14:textId="77777777" w:rsidR="00956386" w:rsidRPr="00104F19" w:rsidRDefault="00956386" w:rsidP="00296418">
      <w:pPr>
        <w:pStyle w:val="a6"/>
        <w:jc w:val="both"/>
        <w:rPr>
          <w:rFonts w:ascii="Times New Roman" w:hAnsi="Times New Roman" w:cs="Times New Roman"/>
          <w:sz w:val="24"/>
          <w:szCs w:val="24"/>
          <w:lang w:val="en-US"/>
        </w:rPr>
      </w:pPr>
    </w:p>
    <w:p w14:paraId="69BAAFAF" w14:textId="77777777" w:rsidR="00956386" w:rsidRDefault="00956386" w:rsidP="00296418">
      <w:pPr>
        <w:pStyle w:val="a6"/>
        <w:jc w:val="both"/>
        <w:rPr>
          <w:rFonts w:ascii="Times New Roman" w:hAnsi="Times New Roman" w:cs="Times New Roman"/>
          <w:sz w:val="24"/>
          <w:szCs w:val="24"/>
        </w:rPr>
      </w:pPr>
    </w:p>
    <w:p w14:paraId="39F2BCD1" w14:textId="77777777" w:rsidR="00956386" w:rsidRDefault="00956386" w:rsidP="00296418">
      <w:pPr>
        <w:pStyle w:val="a6"/>
        <w:jc w:val="both"/>
        <w:rPr>
          <w:rFonts w:ascii="Times New Roman" w:hAnsi="Times New Roman" w:cs="Times New Roman"/>
          <w:sz w:val="24"/>
          <w:szCs w:val="24"/>
        </w:rPr>
      </w:pPr>
    </w:p>
    <w:p w14:paraId="30427B83" w14:textId="77777777" w:rsidR="00956386" w:rsidRDefault="00956386" w:rsidP="00296418">
      <w:pPr>
        <w:pStyle w:val="a6"/>
        <w:jc w:val="both"/>
        <w:rPr>
          <w:rFonts w:ascii="Times New Roman" w:hAnsi="Times New Roman" w:cs="Times New Roman"/>
          <w:sz w:val="24"/>
          <w:szCs w:val="24"/>
        </w:rPr>
      </w:pPr>
    </w:p>
    <w:p w14:paraId="0189256A" w14:textId="77777777" w:rsidR="00956386" w:rsidRPr="00597EC0" w:rsidRDefault="00956386" w:rsidP="00296418">
      <w:pPr>
        <w:pStyle w:val="a6"/>
        <w:jc w:val="both"/>
        <w:rPr>
          <w:rFonts w:ascii="Times New Roman" w:hAnsi="Times New Roman" w:cs="Times New Roman"/>
          <w:sz w:val="24"/>
          <w:szCs w:val="24"/>
        </w:rPr>
      </w:pPr>
    </w:p>
    <w:p w14:paraId="056CF84D" w14:textId="77777777" w:rsidR="00A60A9E" w:rsidRPr="00597EC0" w:rsidRDefault="00A60A9E" w:rsidP="00296418">
      <w:pPr>
        <w:pStyle w:val="a6"/>
        <w:jc w:val="both"/>
        <w:rPr>
          <w:rFonts w:ascii="Times New Roman" w:hAnsi="Times New Roman" w:cs="Times New Roman"/>
          <w:sz w:val="24"/>
          <w:szCs w:val="24"/>
        </w:rPr>
      </w:pPr>
    </w:p>
    <w:p w14:paraId="407E5C91" w14:textId="77777777" w:rsidR="00A60A9E" w:rsidRPr="00597EC0" w:rsidRDefault="00A60A9E" w:rsidP="00296418">
      <w:pPr>
        <w:pStyle w:val="a6"/>
        <w:jc w:val="both"/>
        <w:rPr>
          <w:rFonts w:ascii="Times New Roman" w:hAnsi="Times New Roman" w:cs="Times New Roman"/>
          <w:sz w:val="24"/>
          <w:szCs w:val="24"/>
        </w:rPr>
      </w:pPr>
    </w:p>
    <w:p w14:paraId="4AB20DA9" w14:textId="77777777" w:rsidR="00A60A9E" w:rsidRPr="00597EC0" w:rsidRDefault="00A60A9E" w:rsidP="00296418">
      <w:pPr>
        <w:pStyle w:val="a6"/>
        <w:jc w:val="both"/>
        <w:rPr>
          <w:rFonts w:ascii="Times New Roman" w:hAnsi="Times New Roman" w:cs="Times New Roman"/>
          <w:sz w:val="24"/>
          <w:szCs w:val="24"/>
        </w:rPr>
      </w:pPr>
    </w:p>
    <w:p w14:paraId="2BC2E4F6" w14:textId="77777777" w:rsidR="00A60A9E" w:rsidRPr="00597EC0" w:rsidRDefault="00A60A9E" w:rsidP="00296418">
      <w:pPr>
        <w:pStyle w:val="a6"/>
        <w:jc w:val="both"/>
        <w:rPr>
          <w:rFonts w:ascii="Times New Roman" w:hAnsi="Times New Roman" w:cs="Times New Roman"/>
          <w:sz w:val="24"/>
          <w:szCs w:val="24"/>
        </w:rPr>
      </w:pPr>
    </w:p>
    <w:p w14:paraId="6ED67FAA" w14:textId="77777777" w:rsidR="00A60A9E" w:rsidRPr="00597EC0" w:rsidRDefault="00A60A9E" w:rsidP="00296418">
      <w:pPr>
        <w:pStyle w:val="a6"/>
        <w:jc w:val="both"/>
        <w:rPr>
          <w:rFonts w:ascii="Times New Roman" w:hAnsi="Times New Roman" w:cs="Times New Roman"/>
          <w:sz w:val="24"/>
          <w:szCs w:val="24"/>
        </w:rPr>
      </w:pPr>
    </w:p>
    <w:p w14:paraId="35EC95D8" w14:textId="77777777" w:rsidR="00A60A9E" w:rsidRPr="00597EC0" w:rsidRDefault="00A60A9E" w:rsidP="00296418">
      <w:pPr>
        <w:pStyle w:val="a6"/>
        <w:jc w:val="both"/>
        <w:rPr>
          <w:rFonts w:ascii="Times New Roman" w:hAnsi="Times New Roman" w:cs="Times New Roman"/>
          <w:sz w:val="24"/>
          <w:szCs w:val="24"/>
        </w:rPr>
      </w:pPr>
    </w:p>
    <w:p w14:paraId="503D4753" w14:textId="77777777" w:rsidR="00A60A9E" w:rsidRPr="00597EC0" w:rsidRDefault="00A60A9E" w:rsidP="00296418">
      <w:pPr>
        <w:pStyle w:val="a6"/>
        <w:jc w:val="both"/>
        <w:rPr>
          <w:rFonts w:ascii="Times New Roman" w:hAnsi="Times New Roman" w:cs="Times New Roman"/>
          <w:sz w:val="24"/>
          <w:szCs w:val="24"/>
        </w:rPr>
      </w:pPr>
    </w:p>
    <w:p w14:paraId="59E61C68" w14:textId="77777777" w:rsidR="00A60A9E" w:rsidRPr="00597EC0" w:rsidRDefault="00A60A9E" w:rsidP="00296418">
      <w:pPr>
        <w:pStyle w:val="a6"/>
        <w:jc w:val="both"/>
        <w:rPr>
          <w:rFonts w:ascii="Times New Roman" w:hAnsi="Times New Roman" w:cs="Times New Roman"/>
          <w:sz w:val="24"/>
          <w:szCs w:val="24"/>
        </w:rPr>
      </w:pPr>
    </w:p>
    <w:p w14:paraId="6BDCB924" w14:textId="77777777" w:rsidR="00A60A9E" w:rsidRPr="00597EC0" w:rsidRDefault="00A60A9E" w:rsidP="00296418">
      <w:pPr>
        <w:pStyle w:val="a6"/>
        <w:jc w:val="both"/>
        <w:rPr>
          <w:rFonts w:ascii="Times New Roman" w:hAnsi="Times New Roman" w:cs="Times New Roman"/>
          <w:sz w:val="24"/>
          <w:szCs w:val="24"/>
        </w:rPr>
      </w:pPr>
    </w:p>
    <w:p w14:paraId="0DB7817C" w14:textId="77777777" w:rsidR="00A60A9E" w:rsidRDefault="00A60A9E" w:rsidP="00296418">
      <w:pPr>
        <w:pStyle w:val="a6"/>
        <w:jc w:val="both"/>
        <w:rPr>
          <w:rFonts w:ascii="Times New Roman" w:hAnsi="Times New Roman" w:cs="Times New Roman"/>
          <w:sz w:val="24"/>
          <w:szCs w:val="24"/>
        </w:rPr>
      </w:pPr>
    </w:p>
    <w:p w14:paraId="53EF18A2" w14:textId="77777777" w:rsidR="00104F19" w:rsidRDefault="00104F19" w:rsidP="00296418">
      <w:pPr>
        <w:pStyle w:val="a6"/>
        <w:jc w:val="both"/>
        <w:rPr>
          <w:rFonts w:ascii="Times New Roman" w:hAnsi="Times New Roman" w:cs="Times New Roman"/>
          <w:sz w:val="24"/>
          <w:szCs w:val="24"/>
        </w:rPr>
      </w:pPr>
    </w:p>
    <w:p w14:paraId="1690ED99" w14:textId="77777777" w:rsidR="00104F19" w:rsidRDefault="00104F19" w:rsidP="00296418">
      <w:pPr>
        <w:pStyle w:val="a6"/>
        <w:jc w:val="both"/>
        <w:rPr>
          <w:rFonts w:ascii="Times New Roman" w:hAnsi="Times New Roman" w:cs="Times New Roman"/>
          <w:sz w:val="24"/>
          <w:szCs w:val="24"/>
        </w:rPr>
      </w:pPr>
    </w:p>
    <w:p w14:paraId="50F7CBE4" w14:textId="77777777" w:rsidR="00104F19" w:rsidRDefault="00104F19" w:rsidP="00296418">
      <w:pPr>
        <w:pStyle w:val="a6"/>
        <w:jc w:val="both"/>
        <w:rPr>
          <w:rFonts w:ascii="Times New Roman" w:hAnsi="Times New Roman" w:cs="Times New Roman"/>
          <w:sz w:val="24"/>
          <w:szCs w:val="24"/>
        </w:rPr>
      </w:pPr>
    </w:p>
    <w:p w14:paraId="4D55C457" w14:textId="77777777" w:rsidR="00104F19" w:rsidRDefault="00104F19" w:rsidP="00296418">
      <w:pPr>
        <w:pStyle w:val="a6"/>
        <w:jc w:val="both"/>
        <w:rPr>
          <w:rFonts w:ascii="Times New Roman" w:hAnsi="Times New Roman" w:cs="Times New Roman"/>
          <w:sz w:val="24"/>
          <w:szCs w:val="24"/>
        </w:rPr>
      </w:pPr>
    </w:p>
    <w:p w14:paraId="6E5A27A0" w14:textId="77777777" w:rsidR="00104F19" w:rsidRDefault="00104F19" w:rsidP="00296418">
      <w:pPr>
        <w:pStyle w:val="a6"/>
        <w:jc w:val="both"/>
        <w:rPr>
          <w:rFonts w:ascii="Times New Roman" w:hAnsi="Times New Roman" w:cs="Times New Roman"/>
          <w:sz w:val="24"/>
          <w:szCs w:val="24"/>
        </w:rPr>
      </w:pPr>
    </w:p>
    <w:p w14:paraId="13AF2628" w14:textId="77777777" w:rsidR="00104F19" w:rsidRDefault="00104F19" w:rsidP="00296418">
      <w:pPr>
        <w:pStyle w:val="a6"/>
        <w:jc w:val="both"/>
        <w:rPr>
          <w:rFonts w:ascii="Times New Roman" w:hAnsi="Times New Roman" w:cs="Times New Roman"/>
          <w:sz w:val="24"/>
          <w:szCs w:val="24"/>
        </w:rPr>
      </w:pPr>
    </w:p>
    <w:p w14:paraId="195A0D6B" w14:textId="77777777" w:rsidR="00080022" w:rsidRDefault="00080022" w:rsidP="00296418">
      <w:pPr>
        <w:pStyle w:val="a6"/>
        <w:jc w:val="both"/>
        <w:rPr>
          <w:rFonts w:ascii="Times New Roman" w:hAnsi="Times New Roman" w:cs="Times New Roman"/>
          <w:sz w:val="24"/>
          <w:szCs w:val="24"/>
        </w:rPr>
      </w:pPr>
    </w:p>
    <w:p w14:paraId="2EC18A41" w14:textId="77777777" w:rsidR="00080022" w:rsidRDefault="00080022" w:rsidP="00296418">
      <w:pPr>
        <w:pStyle w:val="a6"/>
        <w:jc w:val="both"/>
        <w:rPr>
          <w:rFonts w:ascii="Times New Roman" w:hAnsi="Times New Roman" w:cs="Times New Roman"/>
          <w:sz w:val="24"/>
          <w:szCs w:val="24"/>
        </w:rPr>
      </w:pPr>
    </w:p>
    <w:p w14:paraId="415777EA" w14:textId="77777777" w:rsidR="00104F19" w:rsidRDefault="00104F19" w:rsidP="00296418">
      <w:pPr>
        <w:pStyle w:val="a6"/>
        <w:jc w:val="both"/>
        <w:rPr>
          <w:rFonts w:ascii="Times New Roman" w:hAnsi="Times New Roman" w:cs="Times New Roman"/>
          <w:sz w:val="24"/>
          <w:szCs w:val="24"/>
        </w:rPr>
      </w:pPr>
    </w:p>
    <w:p w14:paraId="53A02C5D" w14:textId="77777777" w:rsidR="00104F19" w:rsidRDefault="00104F19" w:rsidP="00296418">
      <w:pPr>
        <w:pStyle w:val="a6"/>
        <w:jc w:val="both"/>
        <w:rPr>
          <w:rFonts w:ascii="Times New Roman" w:hAnsi="Times New Roman" w:cs="Times New Roman"/>
          <w:sz w:val="24"/>
          <w:szCs w:val="24"/>
        </w:rPr>
      </w:pPr>
    </w:p>
    <w:p w14:paraId="2E5875BE"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14:paraId="12A9C27B" w14:textId="77777777" w:rsidR="00A51A4A" w:rsidRPr="00A51A4A" w:rsidRDefault="00A51A4A" w:rsidP="00A51A4A">
      <w:pPr>
        <w:pStyle w:val="a6"/>
        <w:jc w:val="both"/>
        <w:rPr>
          <w:rFonts w:ascii="Times New Roman" w:hAnsi="Times New Roman" w:cs="Times New Roman"/>
          <w:sz w:val="28"/>
          <w:szCs w:val="28"/>
        </w:rPr>
      </w:pPr>
    </w:p>
    <w:p w14:paraId="1596B4F7" w14:textId="77777777" w:rsidR="00A51A4A" w:rsidRPr="007411C4" w:rsidRDefault="00A51A4A" w:rsidP="007A27E6">
      <w:pPr>
        <w:pStyle w:val="a6"/>
        <w:ind w:firstLine="709"/>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51A917C2" w14:textId="5FCC2DCD" w:rsid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AE7D99" w:rsidRPr="00AE7D99">
        <w:rPr>
          <w:rFonts w:ascii="Times New Roman" w:hAnsi="Times New Roman" w:cs="Times New Roman"/>
          <w:sz w:val="28"/>
          <w:szCs w:val="28"/>
        </w:rPr>
        <w:t>ОП.03 Профессиональная этика и основы делового общения</w:t>
      </w:r>
      <w:r w:rsidR="00A51A4A" w:rsidRPr="00A51A4A">
        <w:rPr>
          <w:rFonts w:ascii="Times New Roman" w:hAnsi="Times New Roman" w:cs="Times New Roman"/>
          <w:sz w:val="28"/>
          <w:szCs w:val="28"/>
        </w:rPr>
        <w:t xml:space="preserve"> яв</w:t>
      </w:r>
      <w:r>
        <w:rPr>
          <w:rFonts w:ascii="Times New Roman" w:hAnsi="Times New Roman" w:cs="Times New Roman"/>
          <w:sz w:val="28"/>
          <w:szCs w:val="28"/>
        </w:rPr>
        <w:t xml:space="preserve">ляется обязательной частью </w:t>
      </w:r>
      <w:r w:rsidRPr="00CE4DB1">
        <w:rPr>
          <w:rFonts w:ascii="Times New Roman" w:hAnsi="Times New Roman" w:cs="Times New Roman"/>
          <w:sz w:val="28"/>
          <w:szCs w:val="28"/>
        </w:rPr>
        <w:t>общепрофессионального</w:t>
      </w:r>
      <w:r w:rsidR="00A51A4A" w:rsidRPr="00CE4DB1">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CE4DB1">
        <w:rPr>
          <w:rFonts w:ascii="Times New Roman" w:hAnsi="Times New Roman" w:cs="Times New Roman"/>
          <w:sz w:val="28"/>
          <w:szCs w:val="28"/>
        </w:rPr>
        <w:t xml:space="preserve">по специальности </w:t>
      </w:r>
      <w:r w:rsidR="00AE7D99" w:rsidRPr="00AE7D99">
        <w:rPr>
          <w:rFonts w:ascii="Times New Roman" w:hAnsi="Times New Roman" w:cs="Times New Roman"/>
          <w:sz w:val="28"/>
          <w:szCs w:val="28"/>
        </w:rPr>
        <w:t>46.02.01 Документационное обеспечение управления и</w:t>
      </w:r>
      <w:r w:rsidR="00AE7D99">
        <w:rPr>
          <w:rFonts w:ascii="Times New Roman" w:hAnsi="Times New Roman" w:cs="Times New Roman"/>
          <w:sz w:val="28"/>
          <w:szCs w:val="28"/>
        </w:rPr>
        <w:t xml:space="preserve"> </w:t>
      </w:r>
      <w:r w:rsidR="00AE7D99" w:rsidRPr="00AE7D99">
        <w:rPr>
          <w:rFonts w:ascii="Times New Roman" w:hAnsi="Times New Roman" w:cs="Times New Roman"/>
          <w:sz w:val="28"/>
          <w:szCs w:val="28"/>
        </w:rPr>
        <w:t>архивоведение</w:t>
      </w:r>
      <w:r w:rsidR="00555249">
        <w:rPr>
          <w:rFonts w:ascii="Times New Roman" w:hAnsi="Times New Roman" w:cs="Times New Roman"/>
          <w:sz w:val="28"/>
          <w:szCs w:val="28"/>
        </w:rPr>
        <w:t>.</w:t>
      </w:r>
    </w:p>
    <w:p w14:paraId="5F0157E0" w14:textId="44B3D839" w:rsidR="00382D42"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Особое значение учебная дисциплина имеет при формировании и развитии </w:t>
      </w:r>
      <w:r w:rsidR="00AE7D99" w:rsidRPr="00DC61A6">
        <w:rPr>
          <w:rFonts w:ascii="Times New Roman" w:hAnsi="Times New Roman" w:cs="Times New Roman"/>
          <w:sz w:val="28"/>
          <w:szCs w:val="28"/>
        </w:rPr>
        <w:t>ОК 01, ОК 02, ОК</w:t>
      </w:r>
      <w:r w:rsidR="00DC61A6" w:rsidRPr="00DC61A6">
        <w:rPr>
          <w:rFonts w:ascii="Times New Roman" w:hAnsi="Times New Roman" w:cs="Times New Roman"/>
          <w:sz w:val="28"/>
          <w:szCs w:val="28"/>
        </w:rPr>
        <w:t xml:space="preserve"> 03, ОК 04, ОК 05, ОК 06, ОК 09</w:t>
      </w:r>
      <w:r w:rsidR="00FA6697">
        <w:rPr>
          <w:rFonts w:ascii="Times New Roman" w:hAnsi="Times New Roman" w:cs="Times New Roman"/>
          <w:sz w:val="28"/>
          <w:szCs w:val="28"/>
        </w:rPr>
        <w:t>.</w:t>
      </w:r>
    </w:p>
    <w:p w14:paraId="51950384" w14:textId="77777777" w:rsidR="00A51A4A" w:rsidRPr="00A51A4A" w:rsidRDefault="00A51A4A" w:rsidP="007A27E6">
      <w:pPr>
        <w:pStyle w:val="a6"/>
        <w:ind w:firstLine="709"/>
        <w:jc w:val="both"/>
        <w:rPr>
          <w:rFonts w:ascii="Times New Roman" w:hAnsi="Times New Roman" w:cs="Times New Roman"/>
          <w:sz w:val="28"/>
          <w:szCs w:val="28"/>
        </w:rPr>
      </w:pPr>
    </w:p>
    <w:p w14:paraId="5CB4C24E" w14:textId="77777777" w:rsidR="00104F19" w:rsidRPr="007411C4" w:rsidRDefault="00A51A4A" w:rsidP="007A27E6">
      <w:pPr>
        <w:pStyle w:val="a6"/>
        <w:ind w:firstLine="709"/>
        <w:jc w:val="both"/>
        <w:rPr>
          <w:rFonts w:ascii="Times New Roman" w:hAnsi="Times New Roman" w:cs="Times New Roman"/>
          <w:b/>
          <w:caps/>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1D8F24FF" w14:textId="77777777"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178B0B61" w14:textId="21CC02CC" w:rsidR="007411C4" w:rsidRPr="00A51A4A" w:rsidRDefault="00A51A4A"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Г</w:t>
      </w:r>
      <w:r w:rsidR="007411C4">
        <w:rPr>
          <w:rFonts w:ascii="Times New Roman" w:hAnsi="Times New Roman" w:cs="Times New Roman"/>
          <w:sz w:val="28"/>
          <w:szCs w:val="28"/>
        </w:rPr>
        <w:t xml:space="preserve">лавной целью </w:t>
      </w:r>
      <w:r w:rsidR="00CE4DB1">
        <w:rPr>
          <w:rFonts w:ascii="Times New Roman" w:hAnsi="Times New Roman" w:cs="Times New Roman"/>
          <w:sz w:val="28"/>
          <w:szCs w:val="28"/>
        </w:rPr>
        <w:t xml:space="preserve">изучения учебной дисциплины </w:t>
      </w:r>
      <w:r w:rsidR="00AE7D99" w:rsidRPr="00AE7D99">
        <w:rPr>
          <w:rFonts w:ascii="Times New Roman" w:hAnsi="Times New Roman" w:cs="Times New Roman"/>
          <w:sz w:val="28"/>
          <w:szCs w:val="28"/>
        </w:rPr>
        <w:t>ОП.03 Профессиональная этика и основы делового общения</w:t>
      </w:r>
      <w:r w:rsidR="00555249" w:rsidRPr="00A51A4A">
        <w:rPr>
          <w:rFonts w:ascii="Times New Roman" w:hAnsi="Times New Roman" w:cs="Times New Roman"/>
          <w:sz w:val="28"/>
          <w:szCs w:val="28"/>
        </w:rPr>
        <w:t xml:space="preserve"> </w:t>
      </w:r>
      <w:r w:rsidR="00CE4DB1">
        <w:rPr>
          <w:rFonts w:ascii="Times New Roman" w:hAnsi="Times New Roman" w:cs="Times New Roman"/>
          <w:sz w:val="28"/>
          <w:szCs w:val="28"/>
        </w:rPr>
        <w:t xml:space="preserve">является освоение умений и знаний основ </w:t>
      </w:r>
      <w:r w:rsidR="00AE7D99">
        <w:rPr>
          <w:rFonts w:ascii="Times New Roman" w:hAnsi="Times New Roman" w:cs="Times New Roman"/>
          <w:sz w:val="28"/>
          <w:szCs w:val="28"/>
        </w:rPr>
        <w:t>профессиональной этики и делового общения</w:t>
      </w:r>
      <w:r w:rsidR="00423C93">
        <w:rPr>
          <w:rFonts w:ascii="Times New Roman" w:hAnsi="Times New Roman" w:cs="Times New Roman"/>
          <w:sz w:val="28"/>
          <w:szCs w:val="28"/>
        </w:rPr>
        <w:t>.</w:t>
      </w:r>
    </w:p>
    <w:p w14:paraId="4C403951" w14:textId="77777777" w:rsidR="00550D73" w:rsidRDefault="00550D73" w:rsidP="007A27E6">
      <w:pPr>
        <w:pStyle w:val="a6"/>
        <w:ind w:firstLine="709"/>
        <w:jc w:val="both"/>
        <w:rPr>
          <w:rFonts w:ascii="Times New Roman" w:hAnsi="Times New Roman" w:cs="Times New Roman"/>
          <w:sz w:val="28"/>
          <w:szCs w:val="28"/>
        </w:rPr>
      </w:pPr>
    </w:p>
    <w:p w14:paraId="56E3B14A" w14:textId="3EAB71B4" w:rsidR="00A51A4A" w:rsidRPr="00A51A4A" w:rsidRDefault="00A51A4A" w:rsidP="007A27E6">
      <w:pPr>
        <w:pStyle w:val="a6"/>
        <w:ind w:firstLine="709"/>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w:t>
      </w:r>
      <w:r w:rsidR="008C042A">
        <w:rPr>
          <w:rFonts w:ascii="Times New Roman" w:hAnsi="Times New Roman" w:cs="Times New Roman"/>
          <w:sz w:val="28"/>
          <w:szCs w:val="28"/>
        </w:rPr>
        <w:t>.</w:t>
      </w:r>
    </w:p>
    <w:p w14:paraId="78154E0E" w14:textId="5235E04E" w:rsidR="00A51A4A" w:rsidRPr="00A51A4A" w:rsidRDefault="00382D42" w:rsidP="007A27E6">
      <w:pPr>
        <w:pStyle w:val="a6"/>
        <w:ind w:firstLine="709"/>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r w:rsidR="008C042A">
        <w:rPr>
          <w:rFonts w:ascii="Times New Roman" w:hAnsi="Times New Roman" w:cs="Times New Roman"/>
          <w:sz w:val="28"/>
          <w:szCs w:val="28"/>
        </w:rPr>
        <w:t>.</w:t>
      </w:r>
    </w:p>
    <w:tbl>
      <w:tblPr>
        <w:tblStyle w:val="a9"/>
        <w:tblW w:w="10084" w:type="dxa"/>
        <w:tblLook w:val="04A0" w:firstRow="1" w:lastRow="0" w:firstColumn="1" w:lastColumn="0" w:noHBand="0" w:noVBand="1"/>
      </w:tblPr>
      <w:tblGrid>
        <w:gridCol w:w="3085"/>
        <w:gridCol w:w="3827"/>
        <w:gridCol w:w="3172"/>
      </w:tblGrid>
      <w:tr w:rsidR="00382D42" w:rsidRPr="007411C4" w14:paraId="362CEEE1" w14:textId="77777777" w:rsidTr="000D07C8">
        <w:trPr>
          <w:trHeight w:val="74"/>
        </w:trPr>
        <w:tc>
          <w:tcPr>
            <w:tcW w:w="3085" w:type="dxa"/>
            <w:vAlign w:val="center"/>
          </w:tcPr>
          <w:p w14:paraId="5F10C44A" w14:textId="77777777" w:rsidR="00382D42" w:rsidRPr="004005D1" w:rsidRDefault="00382D42" w:rsidP="00996E79">
            <w:pPr>
              <w:pStyle w:val="a6"/>
              <w:jc w:val="center"/>
              <w:rPr>
                <w:rFonts w:ascii="Times New Roman" w:hAnsi="Times New Roman" w:cs="Times New Roman"/>
                <w:b/>
                <w:bCs/>
                <w:sz w:val="24"/>
                <w:szCs w:val="24"/>
              </w:rPr>
            </w:pPr>
            <w:bookmarkStart w:id="0" w:name="_Hlk138744716"/>
            <w:r w:rsidRPr="004005D1">
              <w:rPr>
                <w:rFonts w:ascii="Times New Roman" w:hAnsi="Times New Roman" w:cs="Times New Roman"/>
                <w:b/>
                <w:bCs/>
                <w:sz w:val="24"/>
                <w:szCs w:val="24"/>
              </w:rPr>
              <w:t>Код и наименование формируемых компетенций</w:t>
            </w:r>
          </w:p>
        </w:tc>
        <w:tc>
          <w:tcPr>
            <w:tcW w:w="3827" w:type="dxa"/>
            <w:vAlign w:val="center"/>
          </w:tcPr>
          <w:p w14:paraId="2147446B"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Умения</w:t>
            </w:r>
          </w:p>
        </w:tc>
        <w:tc>
          <w:tcPr>
            <w:tcW w:w="3172" w:type="dxa"/>
            <w:vAlign w:val="center"/>
          </w:tcPr>
          <w:p w14:paraId="4618882D" w14:textId="77777777" w:rsidR="00382D42" w:rsidRPr="004005D1" w:rsidRDefault="00382D42" w:rsidP="007411C4">
            <w:pPr>
              <w:pStyle w:val="a6"/>
              <w:jc w:val="center"/>
              <w:rPr>
                <w:rFonts w:ascii="Times New Roman" w:hAnsi="Times New Roman" w:cs="Times New Roman"/>
                <w:b/>
                <w:bCs/>
                <w:sz w:val="24"/>
                <w:szCs w:val="24"/>
              </w:rPr>
            </w:pPr>
            <w:r w:rsidRPr="004005D1">
              <w:rPr>
                <w:rFonts w:ascii="Times New Roman" w:hAnsi="Times New Roman" w:cs="Times New Roman"/>
                <w:b/>
                <w:bCs/>
                <w:sz w:val="24"/>
                <w:szCs w:val="24"/>
              </w:rPr>
              <w:t>Знания</w:t>
            </w:r>
          </w:p>
        </w:tc>
      </w:tr>
      <w:tr w:rsidR="00BE6561" w:rsidRPr="007411C4" w14:paraId="006B2E20" w14:textId="77777777" w:rsidTr="000D07C8">
        <w:trPr>
          <w:trHeight w:val="273"/>
        </w:trPr>
        <w:tc>
          <w:tcPr>
            <w:tcW w:w="3085" w:type="dxa"/>
          </w:tcPr>
          <w:p w14:paraId="6E1CB91D" w14:textId="6CE6F097" w:rsidR="00BE6561" w:rsidRPr="00AE7D99" w:rsidRDefault="00BE6561" w:rsidP="00427935">
            <w:pPr>
              <w:shd w:val="clear" w:color="auto" w:fill="FFFFFF"/>
              <w:suppressAutoHyphens/>
              <w:rPr>
                <w:sz w:val="24"/>
                <w:szCs w:val="24"/>
              </w:rPr>
            </w:pPr>
            <w:r w:rsidRPr="00AE7D99">
              <w:rPr>
                <w:sz w:val="24"/>
                <w:szCs w:val="24"/>
              </w:rPr>
              <w:t>ОК 01. Выбирать способы решения задач профессиональной деятельности применительно к различным контекстам</w:t>
            </w:r>
            <w:r>
              <w:rPr>
                <w:sz w:val="24"/>
                <w:szCs w:val="24"/>
              </w:rPr>
              <w:t>.</w:t>
            </w:r>
          </w:p>
        </w:tc>
        <w:tc>
          <w:tcPr>
            <w:tcW w:w="3827" w:type="dxa"/>
          </w:tcPr>
          <w:p w14:paraId="508EC182" w14:textId="77777777" w:rsidR="00427935" w:rsidRPr="00344B72" w:rsidRDefault="00427935" w:rsidP="00427935">
            <w:pPr>
              <w:rPr>
                <w:sz w:val="24"/>
                <w:szCs w:val="24"/>
              </w:rPr>
            </w:pPr>
            <w:r w:rsidRPr="00344B72">
              <w:rPr>
                <w:sz w:val="24"/>
                <w:szCs w:val="24"/>
              </w:rPr>
              <w:t>соблюдать служебный этикет;</w:t>
            </w:r>
          </w:p>
          <w:p w14:paraId="1B8379E1" w14:textId="77777777" w:rsidR="00427935" w:rsidRPr="00262B76" w:rsidRDefault="00427935" w:rsidP="00427935">
            <w:pPr>
              <w:rPr>
                <w:sz w:val="24"/>
                <w:szCs w:val="24"/>
              </w:rPr>
            </w:pPr>
            <w:r w:rsidRPr="00262B76">
              <w:rPr>
                <w:sz w:val="24"/>
                <w:szCs w:val="24"/>
              </w:rPr>
              <w:t>выбирать оптимальные способы внешнего и внутреннего информирования о планируемых мероприятиях;</w:t>
            </w:r>
          </w:p>
          <w:p w14:paraId="2319E529" w14:textId="77777777" w:rsidR="00427935" w:rsidRPr="0011532A" w:rsidRDefault="00427935" w:rsidP="00427935">
            <w:pPr>
              <w:rPr>
                <w:sz w:val="24"/>
                <w:szCs w:val="24"/>
              </w:rPr>
            </w:pPr>
            <w:r w:rsidRPr="0011532A">
              <w:rPr>
                <w:sz w:val="24"/>
                <w:szCs w:val="24"/>
              </w:rPr>
              <w:t>определять необходимые источники информации;</w:t>
            </w:r>
          </w:p>
          <w:p w14:paraId="5EF69275" w14:textId="0400838C" w:rsidR="00DC61A6" w:rsidRPr="000D07C8" w:rsidRDefault="00427935" w:rsidP="00427935">
            <w:pPr>
              <w:rPr>
                <w:sz w:val="24"/>
                <w:szCs w:val="24"/>
              </w:rPr>
            </w:pPr>
            <w:r w:rsidRPr="0011532A">
              <w:rPr>
                <w:sz w:val="24"/>
                <w:szCs w:val="24"/>
              </w:rPr>
              <w:t>взаимодействовать с коллегами, руководством, клиентами в ходе профессиональной деятельности</w:t>
            </w:r>
          </w:p>
        </w:tc>
        <w:tc>
          <w:tcPr>
            <w:tcW w:w="3172" w:type="dxa"/>
          </w:tcPr>
          <w:p w14:paraId="1BFF88E8" w14:textId="77777777" w:rsidR="00344B72" w:rsidRPr="0011532A" w:rsidRDefault="00344B72" w:rsidP="00344B72">
            <w:pPr>
              <w:rPr>
                <w:sz w:val="24"/>
                <w:szCs w:val="24"/>
              </w:rPr>
            </w:pPr>
            <w:r w:rsidRPr="0011532A">
              <w:rPr>
                <w:sz w:val="24"/>
                <w:szCs w:val="24"/>
              </w:rPr>
              <w:t>актуальный профессиональный и социальный контекст, в котором приходится работать и жить;</w:t>
            </w:r>
          </w:p>
          <w:p w14:paraId="3533E9A6" w14:textId="77777777" w:rsidR="00344B72" w:rsidRPr="0011532A" w:rsidRDefault="00344B72" w:rsidP="00344B72">
            <w:pPr>
              <w:rPr>
                <w:sz w:val="24"/>
                <w:szCs w:val="24"/>
              </w:rPr>
            </w:pPr>
            <w:r w:rsidRPr="0011532A">
              <w:rPr>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345D7556" w14:textId="0A47EA9F" w:rsidR="00BE6561" w:rsidRPr="000D07C8" w:rsidRDefault="00344B72" w:rsidP="000D07C8">
            <w:pPr>
              <w:rPr>
                <w:sz w:val="24"/>
                <w:szCs w:val="24"/>
              </w:rPr>
            </w:pPr>
            <w:r w:rsidRPr="0011532A">
              <w:rPr>
                <w:sz w:val="24"/>
                <w:szCs w:val="24"/>
              </w:rPr>
              <w:t>особенности социального и культурного контекста</w:t>
            </w:r>
          </w:p>
        </w:tc>
      </w:tr>
      <w:tr w:rsidR="00BE6561" w:rsidRPr="007411C4" w14:paraId="7715BAC8" w14:textId="77777777" w:rsidTr="000D07C8">
        <w:trPr>
          <w:trHeight w:val="273"/>
        </w:trPr>
        <w:tc>
          <w:tcPr>
            <w:tcW w:w="3085" w:type="dxa"/>
          </w:tcPr>
          <w:p w14:paraId="5FAD998B" w14:textId="7DA5A155" w:rsidR="00BE6561" w:rsidRPr="00AE7D99" w:rsidRDefault="00BE6561" w:rsidP="00427935">
            <w:pPr>
              <w:shd w:val="clear" w:color="auto" w:fill="FFFFFF"/>
              <w:suppressAutoHyphens/>
              <w:rPr>
                <w:sz w:val="24"/>
                <w:szCs w:val="24"/>
              </w:rPr>
            </w:pPr>
            <w:r w:rsidRPr="00AE7D99">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sz w:val="24"/>
                <w:szCs w:val="24"/>
              </w:rPr>
              <w:t>.</w:t>
            </w:r>
          </w:p>
        </w:tc>
        <w:tc>
          <w:tcPr>
            <w:tcW w:w="3827" w:type="dxa"/>
          </w:tcPr>
          <w:p w14:paraId="642C233F" w14:textId="77777777" w:rsidR="00427935" w:rsidRPr="0011532A" w:rsidRDefault="00427935" w:rsidP="00427935">
            <w:pPr>
              <w:rPr>
                <w:sz w:val="24"/>
                <w:szCs w:val="24"/>
              </w:rPr>
            </w:pPr>
            <w:r w:rsidRPr="0011532A">
              <w:rPr>
                <w:sz w:val="24"/>
                <w:szCs w:val="24"/>
              </w:rPr>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14:paraId="546BCB1D" w14:textId="77777777" w:rsidR="00427935" w:rsidRPr="00262B76" w:rsidRDefault="00427935" w:rsidP="00427935">
            <w:pPr>
              <w:rPr>
                <w:sz w:val="24"/>
                <w:szCs w:val="24"/>
              </w:rPr>
            </w:pPr>
            <w:r w:rsidRPr="00262B76">
              <w:rPr>
                <w:sz w:val="24"/>
                <w:szCs w:val="24"/>
              </w:rPr>
              <w:t xml:space="preserve">согласовывать встречи и мероприятия и вносить информацию в планировщик (органайзер); </w:t>
            </w:r>
          </w:p>
          <w:p w14:paraId="465BEB9B" w14:textId="77777777" w:rsidR="00427935" w:rsidRPr="00262B76" w:rsidRDefault="00427935" w:rsidP="00427935">
            <w:pPr>
              <w:rPr>
                <w:sz w:val="24"/>
                <w:szCs w:val="24"/>
              </w:rPr>
            </w:pPr>
            <w:r w:rsidRPr="00262B76">
              <w:rPr>
                <w:sz w:val="24"/>
                <w:szCs w:val="24"/>
              </w:rPr>
              <w:t xml:space="preserve">выбирать оптимальные способы </w:t>
            </w:r>
            <w:r w:rsidRPr="00262B76">
              <w:rPr>
                <w:sz w:val="24"/>
                <w:szCs w:val="24"/>
              </w:rPr>
              <w:lastRenderedPageBreak/>
              <w:t>внешнего и внутреннего информирования о планируемых мероприятиях;</w:t>
            </w:r>
          </w:p>
          <w:p w14:paraId="4F6A6B81" w14:textId="77777777" w:rsidR="00427935" w:rsidRPr="00262B76" w:rsidRDefault="00427935" w:rsidP="00427935">
            <w:pPr>
              <w:rPr>
                <w:sz w:val="24"/>
                <w:szCs w:val="24"/>
              </w:rPr>
            </w:pPr>
            <w:r w:rsidRPr="00262B76">
              <w:rPr>
                <w:sz w:val="24"/>
                <w:szCs w:val="24"/>
              </w:rPr>
              <w:t>согласовывать с принимающей стороной протокол планируемых мероприятий и формировать программу деловой поездки;</w:t>
            </w:r>
          </w:p>
          <w:p w14:paraId="6D2136A8" w14:textId="77777777" w:rsidR="00427935" w:rsidRPr="0011532A" w:rsidRDefault="00427935" w:rsidP="00427935">
            <w:pPr>
              <w:rPr>
                <w:sz w:val="24"/>
                <w:szCs w:val="24"/>
              </w:rPr>
            </w:pPr>
            <w:r w:rsidRPr="0011532A">
              <w:rPr>
                <w:sz w:val="24"/>
                <w:szCs w:val="24"/>
              </w:rPr>
              <w:t xml:space="preserve">владеть актуальными методами работы в профессиональной и смежных сферах; </w:t>
            </w:r>
          </w:p>
          <w:p w14:paraId="21E85851" w14:textId="382DE714" w:rsidR="00DC61A6" w:rsidRPr="00344B72" w:rsidRDefault="00427935" w:rsidP="000D07C8">
            <w:pPr>
              <w:rPr>
                <w:sz w:val="24"/>
                <w:szCs w:val="24"/>
                <w:highlight w:val="green"/>
              </w:rPr>
            </w:pPr>
            <w:r w:rsidRPr="0011532A">
              <w:rPr>
                <w:sz w:val="24"/>
                <w:szCs w:val="24"/>
              </w:rPr>
              <w:t>определять необходимые источники информации</w:t>
            </w:r>
          </w:p>
        </w:tc>
        <w:tc>
          <w:tcPr>
            <w:tcW w:w="3172" w:type="dxa"/>
          </w:tcPr>
          <w:p w14:paraId="6990E7B3" w14:textId="3CBDF197" w:rsidR="00BE6561" w:rsidRPr="000D07C8" w:rsidRDefault="00344B72" w:rsidP="000D07C8">
            <w:pPr>
              <w:rPr>
                <w:sz w:val="24"/>
                <w:szCs w:val="24"/>
              </w:rPr>
            </w:pPr>
            <w:r w:rsidRPr="0011532A">
              <w:rPr>
                <w:sz w:val="24"/>
                <w:szCs w:val="24"/>
              </w:rPr>
              <w:lastRenderedPageBreak/>
              <w:t>основные источники информации и ресурсы для решения задач и проблем в профессиональном и/или социальном контексте</w:t>
            </w:r>
          </w:p>
        </w:tc>
      </w:tr>
      <w:tr w:rsidR="00BE6561" w:rsidRPr="007411C4" w14:paraId="07D63D9A" w14:textId="77777777" w:rsidTr="000D07C8">
        <w:trPr>
          <w:trHeight w:val="273"/>
        </w:trPr>
        <w:tc>
          <w:tcPr>
            <w:tcW w:w="3085" w:type="dxa"/>
          </w:tcPr>
          <w:p w14:paraId="0F1EC773" w14:textId="51E1A4EC" w:rsidR="00BE6561" w:rsidRPr="00AE7D99" w:rsidRDefault="00BE6561" w:rsidP="00427935">
            <w:pPr>
              <w:shd w:val="clear" w:color="auto" w:fill="FFFFFF"/>
              <w:suppressAutoHyphens/>
              <w:rPr>
                <w:sz w:val="24"/>
                <w:szCs w:val="24"/>
              </w:rPr>
            </w:pPr>
            <w:r w:rsidRPr="00AE7D99">
              <w:rPr>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080022">
              <w:rPr>
                <w:sz w:val="24"/>
                <w:szCs w:val="24"/>
              </w:rPr>
              <w:t xml:space="preserve">правовой и </w:t>
            </w:r>
            <w:r w:rsidRPr="00AE7D99">
              <w:rPr>
                <w:sz w:val="24"/>
                <w:szCs w:val="24"/>
              </w:rPr>
              <w:t>финансовой грамотности в различных жизненных ситуациях</w:t>
            </w:r>
            <w:r>
              <w:rPr>
                <w:sz w:val="24"/>
                <w:szCs w:val="24"/>
              </w:rPr>
              <w:t>.</w:t>
            </w:r>
          </w:p>
        </w:tc>
        <w:tc>
          <w:tcPr>
            <w:tcW w:w="3827" w:type="dxa"/>
          </w:tcPr>
          <w:p w14:paraId="7B8AD441" w14:textId="77777777" w:rsidR="00427935" w:rsidRPr="0011532A" w:rsidRDefault="00427935" w:rsidP="00427935">
            <w:pPr>
              <w:rPr>
                <w:sz w:val="24"/>
                <w:szCs w:val="24"/>
              </w:rPr>
            </w:pPr>
            <w:r w:rsidRPr="0011532A">
              <w:rPr>
                <w:sz w:val="24"/>
                <w:szCs w:val="24"/>
              </w:rPr>
              <w:t xml:space="preserve">определять и выстраивать траектории профессионального развития и самообразования организовывать работу коллектива и команды; </w:t>
            </w:r>
          </w:p>
          <w:p w14:paraId="2AD63B27" w14:textId="3173544C" w:rsidR="00B523A1" w:rsidRPr="0011532A" w:rsidRDefault="00427935" w:rsidP="00427935">
            <w:pPr>
              <w:rPr>
                <w:sz w:val="24"/>
                <w:szCs w:val="24"/>
              </w:rPr>
            </w:pPr>
            <w:r w:rsidRPr="0011532A">
              <w:rPr>
                <w:sz w:val="24"/>
                <w:szCs w:val="24"/>
              </w:rPr>
              <w:t>описывать значимость своей профессии (специальности)</w:t>
            </w:r>
            <w:r w:rsidR="0011532A">
              <w:rPr>
                <w:sz w:val="24"/>
                <w:szCs w:val="24"/>
              </w:rPr>
              <w:t>.</w:t>
            </w:r>
          </w:p>
        </w:tc>
        <w:tc>
          <w:tcPr>
            <w:tcW w:w="3172" w:type="dxa"/>
          </w:tcPr>
          <w:p w14:paraId="4478CF6F" w14:textId="77777777" w:rsidR="00344B72" w:rsidRPr="00344B72" w:rsidRDefault="00344B72" w:rsidP="00344B72">
            <w:pPr>
              <w:rPr>
                <w:sz w:val="24"/>
                <w:szCs w:val="24"/>
              </w:rPr>
            </w:pPr>
            <w:r w:rsidRPr="00344B72">
              <w:rPr>
                <w:sz w:val="24"/>
                <w:szCs w:val="24"/>
              </w:rPr>
              <w:t xml:space="preserve">этика делового общения; </w:t>
            </w:r>
          </w:p>
          <w:p w14:paraId="7418FC73" w14:textId="2EA840AD" w:rsidR="00344B72" w:rsidRPr="0011532A" w:rsidRDefault="00344B72" w:rsidP="00344B72">
            <w:pPr>
              <w:rPr>
                <w:sz w:val="24"/>
                <w:szCs w:val="24"/>
              </w:rPr>
            </w:pPr>
            <w:r w:rsidRPr="0011532A">
              <w:rPr>
                <w:sz w:val="24"/>
                <w:szCs w:val="24"/>
              </w:rPr>
              <w:t>значимость профессиональной деятельности по профессии (специальности)</w:t>
            </w:r>
          </w:p>
          <w:p w14:paraId="77A81FBB" w14:textId="48AB6B65" w:rsidR="00BE6561" w:rsidRPr="00344B72" w:rsidRDefault="00BE6561" w:rsidP="00427935">
            <w:pPr>
              <w:rPr>
                <w:sz w:val="24"/>
                <w:szCs w:val="24"/>
                <w:highlight w:val="green"/>
              </w:rPr>
            </w:pPr>
          </w:p>
        </w:tc>
      </w:tr>
      <w:tr w:rsidR="00BE6561" w:rsidRPr="007411C4" w14:paraId="5123AAE4" w14:textId="77777777" w:rsidTr="000D07C8">
        <w:trPr>
          <w:trHeight w:val="273"/>
        </w:trPr>
        <w:tc>
          <w:tcPr>
            <w:tcW w:w="3085" w:type="dxa"/>
          </w:tcPr>
          <w:p w14:paraId="14C6535D" w14:textId="1BE7B553" w:rsidR="00BE6561" w:rsidRPr="00AE7D99" w:rsidRDefault="00BE6561" w:rsidP="00427935">
            <w:pPr>
              <w:shd w:val="clear" w:color="auto" w:fill="FFFFFF"/>
              <w:suppressAutoHyphens/>
              <w:rPr>
                <w:sz w:val="24"/>
                <w:szCs w:val="24"/>
              </w:rPr>
            </w:pPr>
            <w:r w:rsidRPr="00AE7D99">
              <w:rPr>
                <w:sz w:val="24"/>
                <w:szCs w:val="24"/>
              </w:rPr>
              <w:t>ОК 04. Эффективно взаимодействовать и работать в коллективе и команде</w:t>
            </w:r>
            <w:r>
              <w:rPr>
                <w:sz w:val="24"/>
                <w:szCs w:val="24"/>
              </w:rPr>
              <w:t>.</w:t>
            </w:r>
          </w:p>
        </w:tc>
        <w:tc>
          <w:tcPr>
            <w:tcW w:w="3827" w:type="dxa"/>
          </w:tcPr>
          <w:p w14:paraId="0C6ABDD7" w14:textId="77777777" w:rsidR="00427935" w:rsidRPr="0011532A" w:rsidRDefault="00427935" w:rsidP="00427935">
            <w:pPr>
              <w:rPr>
                <w:sz w:val="24"/>
                <w:szCs w:val="24"/>
              </w:rPr>
            </w:pPr>
            <w:r w:rsidRPr="0011532A">
              <w:rPr>
                <w:sz w:val="24"/>
                <w:szCs w:val="24"/>
              </w:rPr>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14:paraId="760192EE" w14:textId="77777777" w:rsidR="00427935" w:rsidRPr="0011532A" w:rsidRDefault="00427935" w:rsidP="00427935">
            <w:pPr>
              <w:rPr>
                <w:sz w:val="24"/>
                <w:szCs w:val="24"/>
              </w:rPr>
            </w:pPr>
            <w:r w:rsidRPr="0011532A">
              <w:rPr>
                <w:sz w:val="24"/>
                <w:szCs w:val="24"/>
              </w:rPr>
              <w:t>сглаживать конфликтные и сложные ситуации межличностного взаимодействия;</w:t>
            </w:r>
          </w:p>
          <w:p w14:paraId="356EACA6" w14:textId="77777777" w:rsidR="00427935" w:rsidRPr="004E6587" w:rsidRDefault="00427935" w:rsidP="00427935">
            <w:pPr>
              <w:rPr>
                <w:sz w:val="24"/>
                <w:szCs w:val="24"/>
              </w:rPr>
            </w:pPr>
            <w:r w:rsidRPr="004E6587">
              <w:rPr>
                <w:sz w:val="24"/>
                <w:szCs w:val="24"/>
              </w:rPr>
              <w:t>соблюдать служебный этикет;</w:t>
            </w:r>
          </w:p>
          <w:p w14:paraId="1778D235" w14:textId="10611A3A" w:rsidR="00DC61A6" w:rsidRPr="001C2C13" w:rsidRDefault="00427935" w:rsidP="00427935">
            <w:pPr>
              <w:rPr>
                <w:sz w:val="24"/>
                <w:szCs w:val="24"/>
              </w:rPr>
            </w:pPr>
            <w:r w:rsidRPr="0011532A">
              <w:rPr>
                <w:sz w:val="24"/>
                <w:szCs w:val="24"/>
              </w:rPr>
              <w:t>взаимодействовать с коллегами, руководством, клиентами в ходе профессиональной деятельности; грамотно излагать свои мысли;  проявлять толерантность в рабочем коллективе</w:t>
            </w:r>
          </w:p>
        </w:tc>
        <w:tc>
          <w:tcPr>
            <w:tcW w:w="3172" w:type="dxa"/>
          </w:tcPr>
          <w:p w14:paraId="315654CE" w14:textId="77777777" w:rsidR="00344B72" w:rsidRPr="0011532A" w:rsidRDefault="00344B72" w:rsidP="00344B72">
            <w:pPr>
              <w:rPr>
                <w:sz w:val="24"/>
                <w:szCs w:val="24"/>
              </w:rPr>
            </w:pPr>
            <w:r w:rsidRPr="0011532A">
              <w:rPr>
                <w:sz w:val="24"/>
                <w:szCs w:val="24"/>
              </w:rPr>
              <w:t xml:space="preserve">этика делового общения; </w:t>
            </w:r>
          </w:p>
          <w:p w14:paraId="58001F60" w14:textId="77777777" w:rsidR="00344B72" w:rsidRPr="0011532A" w:rsidRDefault="00344B72" w:rsidP="00344B72">
            <w:pPr>
              <w:rPr>
                <w:sz w:val="24"/>
                <w:szCs w:val="24"/>
              </w:rPr>
            </w:pPr>
            <w:r w:rsidRPr="0011532A">
              <w:rPr>
                <w:sz w:val="24"/>
                <w:szCs w:val="24"/>
              </w:rPr>
              <w:t xml:space="preserve">правила речевого этикета; </w:t>
            </w:r>
          </w:p>
          <w:p w14:paraId="17C09D17" w14:textId="77777777" w:rsidR="00344B72" w:rsidRPr="0011532A" w:rsidRDefault="00344B72" w:rsidP="00344B72">
            <w:pPr>
              <w:rPr>
                <w:sz w:val="24"/>
                <w:szCs w:val="24"/>
              </w:rPr>
            </w:pPr>
            <w:r w:rsidRPr="0011532A">
              <w:rPr>
                <w:sz w:val="24"/>
                <w:szCs w:val="24"/>
              </w:rPr>
              <w:t>правила поддержания и развития межличностных отношений;</w:t>
            </w:r>
          </w:p>
          <w:p w14:paraId="0B3D6DAB" w14:textId="77777777" w:rsidR="00344B72" w:rsidRPr="0011532A" w:rsidRDefault="00344B72" w:rsidP="00344B72">
            <w:pPr>
              <w:rPr>
                <w:sz w:val="24"/>
                <w:szCs w:val="24"/>
              </w:rPr>
            </w:pPr>
            <w:r w:rsidRPr="0011532A">
              <w:rPr>
                <w:sz w:val="24"/>
                <w:szCs w:val="24"/>
              </w:rPr>
              <w:t>психологические основы деятельности коллектива,</w:t>
            </w:r>
          </w:p>
          <w:p w14:paraId="4EA4EA46" w14:textId="77777777" w:rsidR="00344B72" w:rsidRPr="0011532A" w:rsidRDefault="00344B72" w:rsidP="00344B72">
            <w:pPr>
              <w:rPr>
                <w:sz w:val="24"/>
                <w:szCs w:val="24"/>
              </w:rPr>
            </w:pPr>
            <w:r w:rsidRPr="0011532A">
              <w:rPr>
                <w:sz w:val="24"/>
                <w:szCs w:val="24"/>
              </w:rPr>
              <w:t xml:space="preserve">психологические особенности личности; </w:t>
            </w:r>
          </w:p>
          <w:p w14:paraId="1124F04E" w14:textId="73835502" w:rsidR="00BE6561" w:rsidRPr="001C2C13" w:rsidRDefault="00BE6561" w:rsidP="00427935">
            <w:pPr>
              <w:rPr>
                <w:sz w:val="24"/>
                <w:szCs w:val="24"/>
              </w:rPr>
            </w:pPr>
          </w:p>
        </w:tc>
      </w:tr>
      <w:tr w:rsidR="00BE6561" w:rsidRPr="007411C4" w14:paraId="079A7484" w14:textId="77777777" w:rsidTr="000D07C8">
        <w:trPr>
          <w:trHeight w:val="273"/>
        </w:trPr>
        <w:tc>
          <w:tcPr>
            <w:tcW w:w="3085" w:type="dxa"/>
          </w:tcPr>
          <w:p w14:paraId="4CC1697A" w14:textId="3C97DCF9" w:rsidR="00BE6561" w:rsidRPr="00AE7D99" w:rsidRDefault="00BE6561" w:rsidP="00427935">
            <w:pPr>
              <w:shd w:val="clear" w:color="auto" w:fill="FFFFFF"/>
              <w:suppressAutoHyphens/>
              <w:rPr>
                <w:sz w:val="24"/>
                <w:szCs w:val="24"/>
              </w:rPr>
            </w:pPr>
            <w:r w:rsidRPr="00AE7D99">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sz w:val="24"/>
                <w:szCs w:val="24"/>
              </w:rPr>
              <w:t>.</w:t>
            </w:r>
          </w:p>
        </w:tc>
        <w:tc>
          <w:tcPr>
            <w:tcW w:w="3827" w:type="dxa"/>
          </w:tcPr>
          <w:p w14:paraId="10BB65D8" w14:textId="77777777" w:rsidR="00427935" w:rsidRPr="0011532A" w:rsidRDefault="00427935" w:rsidP="00427935">
            <w:pPr>
              <w:rPr>
                <w:sz w:val="24"/>
                <w:szCs w:val="24"/>
              </w:rPr>
            </w:pPr>
            <w:r w:rsidRPr="0011532A">
              <w:rPr>
                <w:sz w:val="24"/>
                <w:szCs w:val="24"/>
              </w:rPr>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14:paraId="003ED29C" w14:textId="77777777" w:rsidR="00427935" w:rsidRPr="0011532A" w:rsidRDefault="00427935" w:rsidP="00427935">
            <w:pPr>
              <w:rPr>
                <w:sz w:val="24"/>
                <w:szCs w:val="24"/>
              </w:rPr>
            </w:pPr>
            <w:r w:rsidRPr="0011532A">
              <w:rPr>
                <w:sz w:val="24"/>
                <w:szCs w:val="24"/>
              </w:rPr>
              <w:t>сглаживать конфликтные и сложные ситуации межличностного взаимодействия;</w:t>
            </w:r>
          </w:p>
          <w:p w14:paraId="32F8553F" w14:textId="33B8AC12" w:rsidR="00BE6561" w:rsidRPr="001C2C13" w:rsidRDefault="00427935" w:rsidP="00427935">
            <w:pPr>
              <w:rPr>
                <w:sz w:val="24"/>
                <w:szCs w:val="24"/>
              </w:rPr>
            </w:pPr>
            <w:r w:rsidRPr="004E6587">
              <w:rPr>
                <w:sz w:val="24"/>
                <w:szCs w:val="24"/>
              </w:rPr>
              <w:t>соблюдать служебный этикет</w:t>
            </w:r>
          </w:p>
        </w:tc>
        <w:tc>
          <w:tcPr>
            <w:tcW w:w="3172" w:type="dxa"/>
          </w:tcPr>
          <w:p w14:paraId="685580BC" w14:textId="77777777" w:rsidR="00344B72" w:rsidRPr="0011532A" w:rsidRDefault="00344B72" w:rsidP="00344B72">
            <w:pPr>
              <w:rPr>
                <w:sz w:val="24"/>
                <w:szCs w:val="24"/>
              </w:rPr>
            </w:pPr>
            <w:r w:rsidRPr="0011532A">
              <w:rPr>
                <w:sz w:val="24"/>
                <w:szCs w:val="24"/>
              </w:rPr>
              <w:t xml:space="preserve">этика делового общения; </w:t>
            </w:r>
          </w:p>
          <w:p w14:paraId="3338A023" w14:textId="77777777" w:rsidR="00344B72" w:rsidRPr="0011532A" w:rsidRDefault="00344B72" w:rsidP="00344B72">
            <w:pPr>
              <w:rPr>
                <w:sz w:val="24"/>
                <w:szCs w:val="24"/>
              </w:rPr>
            </w:pPr>
            <w:r w:rsidRPr="0011532A">
              <w:rPr>
                <w:sz w:val="24"/>
                <w:szCs w:val="24"/>
              </w:rPr>
              <w:t xml:space="preserve">правила речевого этикета; </w:t>
            </w:r>
          </w:p>
          <w:p w14:paraId="1E643183" w14:textId="77777777" w:rsidR="00344B72" w:rsidRPr="0011532A" w:rsidRDefault="00344B72" w:rsidP="00344B72">
            <w:pPr>
              <w:rPr>
                <w:sz w:val="24"/>
                <w:szCs w:val="24"/>
              </w:rPr>
            </w:pPr>
            <w:r w:rsidRPr="0011532A">
              <w:rPr>
                <w:sz w:val="24"/>
                <w:szCs w:val="24"/>
              </w:rPr>
              <w:t>правила поддержания и развития межличностных отношений;</w:t>
            </w:r>
          </w:p>
          <w:p w14:paraId="4955D350" w14:textId="77777777" w:rsidR="00344B72" w:rsidRPr="0011532A" w:rsidRDefault="00344B72" w:rsidP="00344B72">
            <w:pPr>
              <w:rPr>
                <w:sz w:val="24"/>
                <w:szCs w:val="24"/>
              </w:rPr>
            </w:pPr>
            <w:r w:rsidRPr="0011532A">
              <w:rPr>
                <w:sz w:val="24"/>
                <w:szCs w:val="24"/>
              </w:rPr>
              <w:t>актуальный профессиональный и социальный контекст, в котором приходится работать и жить;</w:t>
            </w:r>
          </w:p>
          <w:p w14:paraId="7C9887F0" w14:textId="77777777" w:rsidR="00344B72" w:rsidRPr="0011532A" w:rsidRDefault="00344B72" w:rsidP="00344B72">
            <w:pPr>
              <w:rPr>
                <w:sz w:val="24"/>
                <w:szCs w:val="24"/>
              </w:rPr>
            </w:pPr>
            <w:r w:rsidRPr="0011532A">
              <w:rPr>
                <w:sz w:val="24"/>
                <w:szCs w:val="24"/>
              </w:rPr>
              <w:t xml:space="preserve">основные источники информации и ресурсы для решения задач и проблем в профессиональном и/или </w:t>
            </w:r>
            <w:r w:rsidRPr="0011532A">
              <w:rPr>
                <w:sz w:val="24"/>
                <w:szCs w:val="24"/>
              </w:rPr>
              <w:lastRenderedPageBreak/>
              <w:t xml:space="preserve">социальном контексте; </w:t>
            </w:r>
          </w:p>
          <w:p w14:paraId="3ADB2449" w14:textId="77777777" w:rsidR="00344B72" w:rsidRPr="0011532A" w:rsidRDefault="00344B72" w:rsidP="00344B72">
            <w:pPr>
              <w:rPr>
                <w:sz w:val="24"/>
                <w:szCs w:val="24"/>
              </w:rPr>
            </w:pPr>
            <w:r w:rsidRPr="0011532A">
              <w:rPr>
                <w:sz w:val="24"/>
                <w:szCs w:val="24"/>
              </w:rPr>
              <w:t xml:space="preserve">психологические особенности личности; </w:t>
            </w:r>
          </w:p>
          <w:p w14:paraId="7BEB2940" w14:textId="538F1C45" w:rsidR="00BE6561" w:rsidRPr="001C2C13" w:rsidRDefault="00344B72" w:rsidP="001C2C13">
            <w:pPr>
              <w:rPr>
                <w:sz w:val="24"/>
                <w:szCs w:val="24"/>
              </w:rPr>
            </w:pPr>
            <w:r w:rsidRPr="0011532A">
              <w:rPr>
                <w:sz w:val="24"/>
                <w:szCs w:val="24"/>
              </w:rPr>
              <w:t>особенности социального и культурного контекста</w:t>
            </w:r>
          </w:p>
        </w:tc>
      </w:tr>
      <w:tr w:rsidR="00BE6561" w:rsidRPr="007411C4" w14:paraId="52758F4C" w14:textId="77777777" w:rsidTr="000D07C8">
        <w:trPr>
          <w:trHeight w:val="273"/>
        </w:trPr>
        <w:tc>
          <w:tcPr>
            <w:tcW w:w="3085" w:type="dxa"/>
          </w:tcPr>
          <w:p w14:paraId="40B90C2B" w14:textId="0B66A350" w:rsidR="00BE6561" w:rsidRPr="00AE7D99" w:rsidRDefault="00BE6561" w:rsidP="00427935">
            <w:pPr>
              <w:shd w:val="clear" w:color="auto" w:fill="FFFFFF"/>
              <w:suppressAutoHyphens/>
              <w:rPr>
                <w:sz w:val="24"/>
                <w:szCs w:val="24"/>
              </w:rPr>
            </w:pPr>
            <w:r w:rsidRPr="00AE7D99">
              <w:rPr>
                <w:sz w:val="24"/>
                <w:szCs w:val="24"/>
              </w:rPr>
              <w:lastRenderedPageBreak/>
              <w:t>ОК 06. Проявлять гражданско-</w:t>
            </w:r>
            <w:r w:rsidRPr="00080022">
              <w:rPr>
                <w:sz w:val="24"/>
                <w:szCs w:val="24"/>
              </w:rPr>
              <w:t xml:space="preserve">патриотическую позицию, демонстрировать осознанное поведение на основе традиционных </w:t>
            </w:r>
            <w:r w:rsidR="00080022" w:rsidRPr="00080022">
              <w:t xml:space="preserve">российских духовно-нравственных </w:t>
            </w:r>
            <w:r w:rsidRPr="00080022">
              <w:rPr>
                <w:sz w:val="24"/>
                <w:szCs w:val="24"/>
              </w:rPr>
              <w:t>ценностей, в том числе с учетом гармонизации межнациональных и межрелигиозных отношений, применять</w:t>
            </w:r>
            <w:r w:rsidRPr="00AE7D99">
              <w:rPr>
                <w:sz w:val="24"/>
                <w:szCs w:val="24"/>
              </w:rPr>
              <w:t xml:space="preserve"> стандарты антикоррупционного поведения</w:t>
            </w:r>
            <w:r>
              <w:rPr>
                <w:sz w:val="24"/>
                <w:szCs w:val="24"/>
              </w:rPr>
              <w:t>.</w:t>
            </w:r>
          </w:p>
        </w:tc>
        <w:tc>
          <w:tcPr>
            <w:tcW w:w="3827" w:type="dxa"/>
          </w:tcPr>
          <w:p w14:paraId="2E6BE9C5" w14:textId="77777777" w:rsidR="00427935" w:rsidRPr="0011532A" w:rsidRDefault="00427935" w:rsidP="00427935">
            <w:pPr>
              <w:rPr>
                <w:sz w:val="24"/>
                <w:szCs w:val="24"/>
              </w:rPr>
            </w:pPr>
            <w:r w:rsidRPr="0011532A">
              <w:rPr>
                <w:sz w:val="24"/>
                <w:szCs w:val="24"/>
              </w:rPr>
              <w:t>сглаживать конфликтные и сложные ситуации межличностного взаимодействия;</w:t>
            </w:r>
          </w:p>
          <w:p w14:paraId="4E3C6193" w14:textId="343C6BE4" w:rsidR="00427935" w:rsidRPr="0011532A" w:rsidRDefault="00427935" w:rsidP="00427935">
            <w:pPr>
              <w:rPr>
                <w:sz w:val="24"/>
                <w:szCs w:val="24"/>
              </w:rPr>
            </w:pPr>
            <w:r w:rsidRPr="0011532A">
              <w:rPr>
                <w:sz w:val="24"/>
                <w:szCs w:val="24"/>
              </w:rPr>
              <w:t>проявлять толерантность в рабочем коллективе;</w:t>
            </w:r>
          </w:p>
          <w:p w14:paraId="1614993A" w14:textId="04919DAC" w:rsidR="00B523A1" w:rsidRPr="00344B72" w:rsidRDefault="00427935" w:rsidP="00427935">
            <w:pPr>
              <w:rPr>
                <w:sz w:val="24"/>
                <w:szCs w:val="24"/>
                <w:highlight w:val="green"/>
              </w:rPr>
            </w:pPr>
            <w:r w:rsidRPr="0011532A">
              <w:rPr>
                <w:sz w:val="24"/>
                <w:szCs w:val="24"/>
              </w:rPr>
              <w:t>применять стандарты антикоррупционного поведения.</w:t>
            </w:r>
          </w:p>
        </w:tc>
        <w:tc>
          <w:tcPr>
            <w:tcW w:w="3172" w:type="dxa"/>
          </w:tcPr>
          <w:p w14:paraId="10461C4A" w14:textId="77777777" w:rsidR="00344B72" w:rsidRPr="0011532A" w:rsidRDefault="00344B72" w:rsidP="00344B72">
            <w:pPr>
              <w:rPr>
                <w:sz w:val="24"/>
                <w:szCs w:val="24"/>
              </w:rPr>
            </w:pPr>
            <w:r w:rsidRPr="0011532A">
              <w:rPr>
                <w:sz w:val="24"/>
                <w:szCs w:val="24"/>
              </w:rPr>
              <w:t xml:space="preserve">этика делового общения; </w:t>
            </w:r>
          </w:p>
          <w:p w14:paraId="6CB80305" w14:textId="77777777" w:rsidR="00344B72" w:rsidRPr="0011532A" w:rsidRDefault="00344B72" w:rsidP="00344B72">
            <w:pPr>
              <w:rPr>
                <w:sz w:val="24"/>
                <w:szCs w:val="24"/>
              </w:rPr>
            </w:pPr>
            <w:r w:rsidRPr="0011532A">
              <w:rPr>
                <w:sz w:val="24"/>
                <w:szCs w:val="24"/>
              </w:rPr>
              <w:t xml:space="preserve">правила речевого этикета; </w:t>
            </w:r>
          </w:p>
          <w:p w14:paraId="6A58C33C" w14:textId="77777777" w:rsidR="00344B72" w:rsidRPr="0011532A" w:rsidRDefault="00344B72" w:rsidP="00344B72">
            <w:pPr>
              <w:rPr>
                <w:sz w:val="24"/>
                <w:szCs w:val="24"/>
              </w:rPr>
            </w:pPr>
            <w:r w:rsidRPr="0011532A">
              <w:rPr>
                <w:sz w:val="24"/>
                <w:szCs w:val="24"/>
              </w:rPr>
              <w:t>правила поддержания и развития межличностных отношений;</w:t>
            </w:r>
          </w:p>
          <w:p w14:paraId="4C55E8DD" w14:textId="77777777" w:rsidR="00344B72" w:rsidRPr="0011532A" w:rsidRDefault="00344B72" w:rsidP="00344B72">
            <w:pPr>
              <w:rPr>
                <w:sz w:val="24"/>
                <w:szCs w:val="24"/>
              </w:rPr>
            </w:pPr>
            <w:r w:rsidRPr="0011532A">
              <w:rPr>
                <w:sz w:val="24"/>
                <w:szCs w:val="24"/>
              </w:rPr>
              <w:t xml:space="preserve">особенности социального и культурного контекста; </w:t>
            </w:r>
          </w:p>
          <w:p w14:paraId="16D35269" w14:textId="77777777" w:rsidR="00344B72" w:rsidRPr="0011532A" w:rsidRDefault="00344B72" w:rsidP="00344B72">
            <w:pPr>
              <w:rPr>
                <w:sz w:val="24"/>
                <w:szCs w:val="24"/>
              </w:rPr>
            </w:pPr>
            <w:r w:rsidRPr="0011532A">
              <w:rPr>
                <w:sz w:val="24"/>
                <w:szCs w:val="24"/>
              </w:rPr>
              <w:t xml:space="preserve">сущность гражданско-патриотической позиции, общечеловеческих ценностей; </w:t>
            </w:r>
          </w:p>
          <w:p w14:paraId="2F47041D" w14:textId="0D03E817" w:rsidR="00B523A1" w:rsidRPr="001C2C13" w:rsidRDefault="00344B72" w:rsidP="00427935">
            <w:pPr>
              <w:rPr>
                <w:sz w:val="24"/>
                <w:szCs w:val="24"/>
              </w:rPr>
            </w:pPr>
            <w:r w:rsidRPr="0011532A">
              <w:rPr>
                <w:sz w:val="24"/>
                <w:szCs w:val="24"/>
              </w:rPr>
              <w:t>стандарты антикоррупционного поведения и последствия его нарушения</w:t>
            </w:r>
          </w:p>
        </w:tc>
      </w:tr>
      <w:tr w:rsidR="00BE6561" w:rsidRPr="007411C4" w14:paraId="7FB3885C" w14:textId="77777777" w:rsidTr="000D07C8">
        <w:trPr>
          <w:trHeight w:val="273"/>
        </w:trPr>
        <w:tc>
          <w:tcPr>
            <w:tcW w:w="3085" w:type="dxa"/>
          </w:tcPr>
          <w:p w14:paraId="024A9A06" w14:textId="6B984F1C" w:rsidR="00BE6561" w:rsidRPr="00AE7D99" w:rsidRDefault="00BE6561" w:rsidP="00427935">
            <w:pPr>
              <w:shd w:val="clear" w:color="auto" w:fill="FFFFFF"/>
              <w:suppressAutoHyphens/>
              <w:rPr>
                <w:sz w:val="24"/>
                <w:szCs w:val="24"/>
              </w:rPr>
            </w:pPr>
            <w:r w:rsidRPr="00AE7D99">
              <w:rPr>
                <w:sz w:val="24"/>
                <w:szCs w:val="24"/>
              </w:rPr>
              <w:t>ОК 09. Пользоваться профессиональной документацией на государственном и иностранном языках</w:t>
            </w:r>
            <w:r>
              <w:rPr>
                <w:sz w:val="24"/>
                <w:szCs w:val="24"/>
              </w:rPr>
              <w:t>.</w:t>
            </w:r>
          </w:p>
        </w:tc>
        <w:tc>
          <w:tcPr>
            <w:tcW w:w="3827" w:type="dxa"/>
          </w:tcPr>
          <w:p w14:paraId="2462C39C" w14:textId="77777777" w:rsidR="00427935" w:rsidRPr="00262B76" w:rsidRDefault="00427935" w:rsidP="00427935">
            <w:pPr>
              <w:rPr>
                <w:sz w:val="24"/>
                <w:szCs w:val="24"/>
              </w:rPr>
            </w:pPr>
            <w:r w:rsidRPr="00262B76">
              <w:rPr>
                <w:sz w:val="24"/>
                <w:szCs w:val="24"/>
              </w:rPr>
              <w:t>выбирать оптимальные способы внешнего и внутреннего информирования о планируемых мероприятиях;</w:t>
            </w:r>
          </w:p>
          <w:p w14:paraId="7BF708F7" w14:textId="77777777" w:rsidR="00427935" w:rsidRPr="00262B76" w:rsidRDefault="00427935" w:rsidP="00427935">
            <w:pPr>
              <w:rPr>
                <w:sz w:val="24"/>
                <w:szCs w:val="24"/>
              </w:rPr>
            </w:pPr>
            <w:r w:rsidRPr="00262B76">
              <w:rPr>
                <w:sz w:val="24"/>
                <w:szCs w:val="24"/>
              </w:rPr>
              <w:t>согласовывать с принимающей стороной протокол планируемых мероприятий и формировать программу деловой поездки;</w:t>
            </w:r>
          </w:p>
          <w:p w14:paraId="03556796" w14:textId="77777777" w:rsidR="00427935" w:rsidRPr="000D07C8" w:rsidRDefault="00427935" w:rsidP="00427935">
            <w:pPr>
              <w:rPr>
                <w:sz w:val="24"/>
                <w:szCs w:val="24"/>
              </w:rPr>
            </w:pPr>
            <w:r w:rsidRPr="000D07C8">
              <w:rPr>
                <w:sz w:val="24"/>
                <w:szCs w:val="24"/>
              </w:rPr>
              <w:t>определять необходимые источники информации;</w:t>
            </w:r>
          </w:p>
          <w:p w14:paraId="7E7393F2" w14:textId="77777777" w:rsidR="00427935" w:rsidRPr="000D07C8" w:rsidRDefault="00427935" w:rsidP="00427935">
            <w:pPr>
              <w:rPr>
                <w:sz w:val="24"/>
                <w:szCs w:val="24"/>
              </w:rPr>
            </w:pPr>
            <w:r w:rsidRPr="000D07C8">
              <w:rPr>
                <w:sz w:val="24"/>
                <w:szCs w:val="24"/>
              </w:rPr>
              <w:t>определять актуальность нормативно-правовой документации в профессиональной деятельности;</w:t>
            </w:r>
          </w:p>
          <w:p w14:paraId="13211FED" w14:textId="08ED1271" w:rsidR="00427935" w:rsidRPr="00344B72" w:rsidRDefault="00427935" w:rsidP="00427935">
            <w:pPr>
              <w:rPr>
                <w:sz w:val="24"/>
                <w:szCs w:val="24"/>
                <w:highlight w:val="green"/>
              </w:rPr>
            </w:pPr>
            <w:r w:rsidRPr="000D07C8">
              <w:rPr>
                <w:sz w:val="24"/>
                <w:szCs w:val="24"/>
              </w:rPr>
              <w:t xml:space="preserve">грамотно излагать свои мысли;  </w:t>
            </w:r>
          </w:p>
          <w:p w14:paraId="03037A20" w14:textId="69EB8129" w:rsidR="00BE6561" w:rsidRPr="00344B72" w:rsidRDefault="00427935" w:rsidP="00427935">
            <w:pPr>
              <w:rPr>
                <w:sz w:val="24"/>
                <w:szCs w:val="24"/>
                <w:highlight w:val="green"/>
              </w:rPr>
            </w:pPr>
            <w:r w:rsidRPr="000D07C8">
              <w:rPr>
                <w:sz w:val="24"/>
                <w:szCs w:val="24"/>
              </w:rPr>
              <w:t>применять стандарты антикоррупционного поведения</w:t>
            </w:r>
          </w:p>
        </w:tc>
        <w:tc>
          <w:tcPr>
            <w:tcW w:w="3172" w:type="dxa"/>
          </w:tcPr>
          <w:p w14:paraId="3EC5B4CF" w14:textId="77777777" w:rsidR="00344B72" w:rsidRPr="000D07C8" w:rsidRDefault="00344B72" w:rsidP="00344B72">
            <w:pPr>
              <w:rPr>
                <w:sz w:val="24"/>
                <w:szCs w:val="24"/>
              </w:rPr>
            </w:pPr>
            <w:r w:rsidRPr="000D07C8">
              <w:rPr>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41B6382D" w14:textId="77777777" w:rsidR="00344B72" w:rsidRPr="000D07C8" w:rsidRDefault="00344B72" w:rsidP="00344B72">
            <w:pPr>
              <w:rPr>
                <w:sz w:val="24"/>
                <w:szCs w:val="24"/>
              </w:rPr>
            </w:pPr>
            <w:r w:rsidRPr="000D07C8">
              <w:rPr>
                <w:sz w:val="24"/>
                <w:szCs w:val="24"/>
              </w:rPr>
              <w:t>содержание актуальной нормативно-правовой документации;</w:t>
            </w:r>
          </w:p>
          <w:p w14:paraId="4288DDD3" w14:textId="09E9378B" w:rsidR="00344B72" w:rsidRPr="000D07C8" w:rsidRDefault="00344B72" w:rsidP="00344B72">
            <w:pPr>
              <w:rPr>
                <w:sz w:val="24"/>
                <w:szCs w:val="24"/>
              </w:rPr>
            </w:pPr>
            <w:r w:rsidRPr="000D07C8">
              <w:rPr>
                <w:sz w:val="24"/>
                <w:szCs w:val="24"/>
              </w:rPr>
              <w:t>стандарты антикоррупционного поведения и последствия его нарушения</w:t>
            </w:r>
          </w:p>
          <w:p w14:paraId="3770DBF8" w14:textId="6A7D6D38" w:rsidR="00BE6561" w:rsidRPr="00344B72" w:rsidRDefault="00BE6561" w:rsidP="00427935">
            <w:pPr>
              <w:rPr>
                <w:sz w:val="24"/>
                <w:szCs w:val="24"/>
                <w:highlight w:val="green"/>
              </w:rPr>
            </w:pPr>
          </w:p>
        </w:tc>
      </w:tr>
      <w:tr w:rsidR="00427935" w:rsidRPr="007411C4" w14:paraId="45006CBC" w14:textId="77777777" w:rsidTr="000D07C8">
        <w:trPr>
          <w:trHeight w:val="273"/>
        </w:trPr>
        <w:tc>
          <w:tcPr>
            <w:tcW w:w="3085" w:type="dxa"/>
          </w:tcPr>
          <w:p w14:paraId="387AE429" w14:textId="273F696A" w:rsidR="00427935" w:rsidRPr="00AE7D99" w:rsidRDefault="00427935" w:rsidP="00427935">
            <w:pPr>
              <w:shd w:val="clear" w:color="auto" w:fill="FFFFFF"/>
              <w:suppressAutoHyphens/>
              <w:rPr>
                <w:sz w:val="24"/>
                <w:szCs w:val="24"/>
              </w:rPr>
            </w:pPr>
            <w:r w:rsidRPr="00427935">
              <w:rPr>
                <w:sz w:val="24"/>
                <w:szCs w:val="24"/>
              </w:rPr>
              <w:t>ПК 1.1. Осуществлять приём-передачу управленческой информации с помощью средств информационных и коммуникационных технологий.</w:t>
            </w:r>
          </w:p>
        </w:tc>
        <w:tc>
          <w:tcPr>
            <w:tcW w:w="3827" w:type="dxa"/>
          </w:tcPr>
          <w:p w14:paraId="1A6FD21E" w14:textId="77777777" w:rsidR="00427935" w:rsidRPr="000D07C8" w:rsidRDefault="00427935" w:rsidP="00427935">
            <w:pPr>
              <w:rPr>
                <w:sz w:val="24"/>
                <w:szCs w:val="24"/>
              </w:rPr>
            </w:pPr>
            <w:r w:rsidRPr="000D07C8">
              <w:rPr>
                <w:sz w:val="24"/>
                <w:szCs w:val="24"/>
              </w:rPr>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14:paraId="7B1246C0" w14:textId="77777777" w:rsidR="00427935" w:rsidRPr="004E6587" w:rsidRDefault="00427935" w:rsidP="00427935">
            <w:pPr>
              <w:rPr>
                <w:sz w:val="24"/>
                <w:szCs w:val="24"/>
              </w:rPr>
            </w:pPr>
            <w:r w:rsidRPr="004E6587">
              <w:rPr>
                <w:sz w:val="24"/>
                <w:szCs w:val="24"/>
              </w:rPr>
              <w:t>соблюдать служебный этикет;</w:t>
            </w:r>
          </w:p>
          <w:p w14:paraId="24012969" w14:textId="77777777" w:rsidR="00427935" w:rsidRPr="004E6587" w:rsidRDefault="00427935" w:rsidP="00427935">
            <w:pPr>
              <w:rPr>
                <w:sz w:val="24"/>
                <w:szCs w:val="24"/>
              </w:rPr>
            </w:pPr>
            <w:r w:rsidRPr="004E6587">
              <w:rPr>
                <w:sz w:val="24"/>
                <w:szCs w:val="24"/>
              </w:rPr>
              <w:t>соблюдать этикет и основы международного протокола;</w:t>
            </w:r>
          </w:p>
          <w:p w14:paraId="5B9E78E2" w14:textId="77777777" w:rsidR="00427935" w:rsidRPr="001C2C13" w:rsidRDefault="00427935" w:rsidP="00427935">
            <w:pPr>
              <w:rPr>
                <w:sz w:val="24"/>
                <w:szCs w:val="24"/>
              </w:rPr>
            </w:pPr>
            <w:r w:rsidRPr="001C2C13">
              <w:rPr>
                <w:sz w:val="24"/>
                <w:szCs w:val="24"/>
              </w:rPr>
              <w:t xml:space="preserve">владеть актуальными методами работы в профессиональной и смежных сферах; </w:t>
            </w:r>
          </w:p>
          <w:p w14:paraId="69906AD6" w14:textId="77777777" w:rsidR="00427935" w:rsidRPr="001C2C13" w:rsidRDefault="00427935" w:rsidP="00427935">
            <w:pPr>
              <w:rPr>
                <w:sz w:val="24"/>
                <w:szCs w:val="24"/>
              </w:rPr>
            </w:pPr>
            <w:r w:rsidRPr="001C2C13">
              <w:rPr>
                <w:sz w:val="24"/>
                <w:szCs w:val="24"/>
              </w:rPr>
              <w:t>определять необходимые источники информации;</w:t>
            </w:r>
          </w:p>
          <w:p w14:paraId="645F93CB" w14:textId="77777777" w:rsidR="00427935" w:rsidRPr="001C2C13" w:rsidRDefault="00427935" w:rsidP="00427935">
            <w:pPr>
              <w:rPr>
                <w:sz w:val="24"/>
                <w:szCs w:val="24"/>
              </w:rPr>
            </w:pPr>
            <w:r w:rsidRPr="001C2C13">
              <w:rPr>
                <w:sz w:val="24"/>
                <w:szCs w:val="24"/>
              </w:rPr>
              <w:t xml:space="preserve">определять актуальность </w:t>
            </w:r>
            <w:r w:rsidRPr="001C2C13">
              <w:rPr>
                <w:sz w:val="24"/>
                <w:szCs w:val="24"/>
              </w:rPr>
              <w:lastRenderedPageBreak/>
              <w:t>нормативно-правовой документации в профессиональной деятельности;</w:t>
            </w:r>
          </w:p>
          <w:p w14:paraId="5D8FD3EE" w14:textId="57B48056" w:rsidR="00427935" w:rsidRPr="001C2C13" w:rsidRDefault="00427935" w:rsidP="00427935">
            <w:pPr>
              <w:rPr>
                <w:sz w:val="24"/>
                <w:szCs w:val="24"/>
              </w:rPr>
            </w:pPr>
            <w:r w:rsidRPr="001C2C13">
              <w:rPr>
                <w:sz w:val="24"/>
                <w:szCs w:val="24"/>
              </w:rPr>
              <w:t>взаимодействовать с коллегами, руководством, клиентами в ходе профессиональной деятельности; грамотно излагать свои мысли</w:t>
            </w:r>
          </w:p>
        </w:tc>
        <w:tc>
          <w:tcPr>
            <w:tcW w:w="3172" w:type="dxa"/>
          </w:tcPr>
          <w:p w14:paraId="3B01666E" w14:textId="77777777" w:rsidR="00344B72" w:rsidRPr="004E6587" w:rsidRDefault="00344B72" w:rsidP="00344B72">
            <w:pPr>
              <w:rPr>
                <w:sz w:val="24"/>
                <w:szCs w:val="24"/>
              </w:rPr>
            </w:pPr>
            <w:r w:rsidRPr="004E6587">
              <w:rPr>
                <w:sz w:val="24"/>
                <w:szCs w:val="24"/>
              </w:rPr>
              <w:lastRenderedPageBreak/>
              <w:t xml:space="preserve">правила речевого этикета; </w:t>
            </w:r>
          </w:p>
          <w:p w14:paraId="44827089" w14:textId="77777777" w:rsidR="00344B72" w:rsidRPr="004E6587" w:rsidRDefault="00344B72" w:rsidP="00344B72">
            <w:pPr>
              <w:rPr>
                <w:sz w:val="24"/>
                <w:szCs w:val="24"/>
              </w:rPr>
            </w:pPr>
            <w:r w:rsidRPr="004E6587">
              <w:rPr>
                <w:sz w:val="24"/>
                <w:szCs w:val="24"/>
              </w:rPr>
              <w:t xml:space="preserve">этикет и основы международного протокола; </w:t>
            </w:r>
          </w:p>
          <w:p w14:paraId="10740E7A" w14:textId="77777777" w:rsidR="00344B72" w:rsidRPr="000D07C8" w:rsidRDefault="00344B72" w:rsidP="00344B72">
            <w:pPr>
              <w:rPr>
                <w:sz w:val="24"/>
                <w:szCs w:val="24"/>
              </w:rPr>
            </w:pPr>
            <w:r w:rsidRPr="000D07C8">
              <w:rPr>
                <w:sz w:val="24"/>
                <w:szCs w:val="24"/>
              </w:rPr>
              <w:t>актуальный профессиональный и социальный контекст, в котором приходится работать и жить;</w:t>
            </w:r>
          </w:p>
          <w:p w14:paraId="4F5C2726" w14:textId="77777777" w:rsidR="00344B72" w:rsidRPr="000D07C8" w:rsidRDefault="00344B72" w:rsidP="00344B72">
            <w:pPr>
              <w:rPr>
                <w:sz w:val="24"/>
                <w:szCs w:val="24"/>
              </w:rPr>
            </w:pPr>
            <w:r w:rsidRPr="000D07C8">
              <w:rPr>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71C245E6" w14:textId="37732739" w:rsidR="00427935" w:rsidRPr="001C2C13" w:rsidRDefault="00344B72" w:rsidP="001C2C13">
            <w:pPr>
              <w:rPr>
                <w:sz w:val="24"/>
                <w:szCs w:val="24"/>
              </w:rPr>
            </w:pPr>
            <w:r w:rsidRPr="001C2C13">
              <w:rPr>
                <w:sz w:val="24"/>
                <w:szCs w:val="24"/>
              </w:rPr>
              <w:t xml:space="preserve">содержание актуальной </w:t>
            </w:r>
            <w:r w:rsidRPr="001C2C13">
              <w:rPr>
                <w:sz w:val="24"/>
                <w:szCs w:val="24"/>
              </w:rPr>
              <w:lastRenderedPageBreak/>
              <w:t>нормативно-правовой документации</w:t>
            </w:r>
          </w:p>
        </w:tc>
      </w:tr>
      <w:tr w:rsidR="00BE6561" w:rsidRPr="007411C4" w14:paraId="57986C97" w14:textId="77777777" w:rsidTr="000D07C8">
        <w:trPr>
          <w:trHeight w:val="273"/>
        </w:trPr>
        <w:tc>
          <w:tcPr>
            <w:tcW w:w="3085" w:type="dxa"/>
          </w:tcPr>
          <w:p w14:paraId="6EDAAA79" w14:textId="5A542D35" w:rsidR="00BE6561" w:rsidRPr="00AE7D99" w:rsidRDefault="00BE6561" w:rsidP="00427935">
            <w:pPr>
              <w:shd w:val="clear" w:color="auto" w:fill="FFFFFF"/>
              <w:suppressAutoHyphens/>
              <w:rPr>
                <w:sz w:val="24"/>
                <w:szCs w:val="24"/>
              </w:rPr>
            </w:pPr>
            <w:r>
              <w:rPr>
                <w:sz w:val="24"/>
                <w:szCs w:val="24"/>
              </w:rPr>
              <w:lastRenderedPageBreak/>
              <w:t xml:space="preserve">ПК 1.2. Координировать работу приемной руководителя, зон приема различных категорий </w:t>
            </w:r>
            <w:r w:rsidR="00DC61A6">
              <w:rPr>
                <w:sz w:val="24"/>
                <w:szCs w:val="24"/>
              </w:rPr>
              <w:t>посетителей организации.</w:t>
            </w:r>
          </w:p>
        </w:tc>
        <w:tc>
          <w:tcPr>
            <w:tcW w:w="3827" w:type="dxa"/>
          </w:tcPr>
          <w:p w14:paraId="70E9E775" w14:textId="77777777" w:rsidR="00427935" w:rsidRPr="001C2C13" w:rsidRDefault="00427935" w:rsidP="00427935">
            <w:pPr>
              <w:rPr>
                <w:sz w:val="24"/>
                <w:szCs w:val="24"/>
              </w:rPr>
            </w:pPr>
            <w:r w:rsidRPr="001C2C13">
              <w:rPr>
                <w:sz w:val="24"/>
                <w:szCs w:val="24"/>
              </w:rPr>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14:paraId="586169F7" w14:textId="77777777" w:rsidR="00427935" w:rsidRPr="001C2C13" w:rsidRDefault="00427935" w:rsidP="00427935">
            <w:pPr>
              <w:rPr>
                <w:sz w:val="24"/>
                <w:szCs w:val="24"/>
              </w:rPr>
            </w:pPr>
            <w:r w:rsidRPr="001C2C13">
              <w:rPr>
                <w:sz w:val="24"/>
                <w:szCs w:val="24"/>
              </w:rPr>
              <w:t>сглаживать конфликтные и сложные ситуации межличностного взаимодействия;</w:t>
            </w:r>
          </w:p>
          <w:p w14:paraId="2C2B0951" w14:textId="77777777" w:rsidR="00427935" w:rsidRPr="004E6587" w:rsidRDefault="00427935" w:rsidP="00427935">
            <w:pPr>
              <w:rPr>
                <w:sz w:val="24"/>
                <w:szCs w:val="24"/>
              </w:rPr>
            </w:pPr>
            <w:r w:rsidRPr="004E6587">
              <w:rPr>
                <w:sz w:val="24"/>
                <w:szCs w:val="24"/>
              </w:rPr>
              <w:t>соблюдать служебный этикет;</w:t>
            </w:r>
          </w:p>
          <w:p w14:paraId="0A112113" w14:textId="77777777" w:rsidR="00427935" w:rsidRPr="00262B76" w:rsidRDefault="00427935" w:rsidP="00427935">
            <w:pPr>
              <w:rPr>
                <w:sz w:val="24"/>
                <w:szCs w:val="24"/>
              </w:rPr>
            </w:pPr>
            <w:r w:rsidRPr="00262B76">
              <w:rPr>
                <w:sz w:val="24"/>
                <w:szCs w:val="24"/>
              </w:rPr>
              <w:t xml:space="preserve">встречать посетителей, получать первичную информацию о посетителях, </w:t>
            </w:r>
          </w:p>
          <w:p w14:paraId="4E2E95AA" w14:textId="77777777" w:rsidR="00427935" w:rsidRPr="00262B76" w:rsidRDefault="00427935" w:rsidP="00427935">
            <w:pPr>
              <w:rPr>
                <w:sz w:val="24"/>
                <w:szCs w:val="24"/>
              </w:rPr>
            </w:pPr>
            <w:r w:rsidRPr="00262B76">
              <w:rPr>
                <w:sz w:val="24"/>
                <w:szCs w:val="24"/>
              </w:rPr>
              <w:t>сервировать чайные (кофейные) столы в офисе;</w:t>
            </w:r>
          </w:p>
          <w:p w14:paraId="6C308AB3" w14:textId="77777777" w:rsidR="00427935" w:rsidRPr="00262B76" w:rsidRDefault="00427935" w:rsidP="00427935">
            <w:pPr>
              <w:rPr>
                <w:sz w:val="24"/>
                <w:szCs w:val="24"/>
              </w:rPr>
            </w:pPr>
            <w:r w:rsidRPr="00262B76">
              <w:rPr>
                <w:sz w:val="24"/>
                <w:szCs w:val="24"/>
              </w:rPr>
              <w:t xml:space="preserve">согласовывать встречи и мероприятия и вносить информацию в планировщик (органайзер); </w:t>
            </w:r>
          </w:p>
          <w:p w14:paraId="1D45DD1B" w14:textId="77777777" w:rsidR="00427935" w:rsidRPr="00262B76" w:rsidRDefault="00427935" w:rsidP="00427935">
            <w:pPr>
              <w:rPr>
                <w:sz w:val="24"/>
                <w:szCs w:val="24"/>
              </w:rPr>
            </w:pPr>
            <w:r w:rsidRPr="00262B76">
              <w:rPr>
                <w:sz w:val="24"/>
                <w:szCs w:val="24"/>
              </w:rPr>
              <w:t>выбирать оптимальные способы внешнего и внутреннего информирования о планируемых мероприятиях;</w:t>
            </w:r>
          </w:p>
          <w:p w14:paraId="1C4013D3" w14:textId="77777777" w:rsidR="00427935" w:rsidRPr="00262B76" w:rsidRDefault="00427935" w:rsidP="00427935">
            <w:pPr>
              <w:rPr>
                <w:sz w:val="24"/>
                <w:szCs w:val="24"/>
              </w:rPr>
            </w:pPr>
            <w:r w:rsidRPr="00262B76">
              <w:rPr>
                <w:sz w:val="24"/>
                <w:szCs w:val="24"/>
              </w:rPr>
              <w:t>согласовывать с принимающей стороной протокол планируемых мероприятий и формировать программу деловой поездки;</w:t>
            </w:r>
          </w:p>
          <w:p w14:paraId="61455646" w14:textId="77777777" w:rsidR="00427935" w:rsidRPr="00262B76" w:rsidRDefault="00427935" w:rsidP="00427935">
            <w:pPr>
              <w:rPr>
                <w:sz w:val="24"/>
                <w:szCs w:val="24"/>
              </w:rPr>
            </w:pPr>
            <w:r w:rsidRPr="00262B76">
              <w:rPr>
                <w:sz w:val="24"/>
                <w:szCs w:val="24"/>
              </w:rPr>
              <w:t xml:space="preserve">организовывать процесс подготовки и проведение конферентного мероприятия индивидуально и в составе рабочей группы; </w:t>
            </w:r>
          </w:p>
          <w:p w14:paraId="3C0BA65A" w14:textId="77777777" w:rsidR="00427935" w:rsidRPr="004E6587" w:rsidRDefault="00427935" w:rsidP="00427935">
            <w:pPr>
              <w:rPr>
                <w:sz w:val="24"/>
                <w:szCs w:val="24"/>
              </w:rPr>
            </w:pPr>
            <w:r w:rsidRPr="00262B76">
              <w:rPr>
                <w:sz w:val="24"/>
                <w:szCs w:val="24"/>
              </w:rPr>
              <w:t>соблюдать</w:t>
            </w:r>
            <w:r w:rsidRPr="004E6587">
              <w:rPr>
                <w:sz w:val="24"/>
                <w:szCs w:val="24"/>
              </w:rPr>
              <w:t xml:space="preserve"> этикет и основы международного протокола;</w:t>
            </w:r>
          </w:p>
          <w:p w14:paraId="25F9AC41" w14:textId="77777777" w:rsidR="00427935" w:rsidRPr="001C2C13" w:rsidRDefault="00427935" w:rsidP="00427935">
            <w:pPr>
              <w:rPr>
                <w:sz w:val="24"/>
                <w:szCs w:val="24"/>
              </w:rPr>
            </w:pPr>
            <w:r w:rsidRPr="001C2C13">
              <w:rPr>
                <w:sz w:val="24"/>
                <w:szCs w:val="24"/>
              </w:rPr>
              <w:t xml:space="preserve">владеть актуальными методами работы в профессиональной и смежных сферах; </w:t>
            </w:r>
          </w:p>
          <w:p w14:paraId="7652001E" w14:textId="77777777" w:rsidR="00427935" w:rsidRPr="001C2C13" w:rsidRDefault="00427935" w:rsidP="00427935">
            <w:pPr>
              <w:rPr>
                <w:sz w:val="24"/>
                <w:szCs w:val="24"/>
              </w:rPr>
            </w:pPr>
            <w:r w:rsidRPr="001C2C13">
              <w:rPr>
                <w:sz w:val="24"/>
                <w:szCs w:val="24"/>
              </w:rPr>
              <w:t>определять необходимые источники информации;</w:t>
            </w:r>
          </w:p>
          <w:p w14:paraId="7937BF28" w14:textId="77777777" w:rsidR="00427935" w:rsidRPr="001C2C13" w:rsidRDefault="00427935" w:rsidP="00427935">
            <w:pPr>
              <w:rPr>
                <w:sz w:val="24"/>
                <w:szCs w:val="24"/>
              </w:rPr>
            </w:pPr>
            <w:r w:rsidRPr="001C2C13">
              <w:rPr>
                <w:sz w:val="24"/>
                <w:szCs w:val="24"/>
              </w:rPr>
              <w:t xml:space="preserve">определять и выстраивать траектории профессионального развития и самообразования организовывать работу коллектива и команды; </w:t>
            </w:r>
          </w:p>
          <w:p w14:paraId="6AAD688D" w14:textId="42AC39C9" w:rsidR="00427935" w:rsidRPr="001C2C13" w:rsidRDefault="00427935" w:rsidP="00427935">
            <w:pPr>
              <w:rPr>
                <w:sz w:val="24"/>
                <w:szCs w:val="24"/>
              </w:rPr>
            </w:pPr>
            <w:r w:rsidRPr="001C2C13">
              <w:rPr>
                <w:sz w:val="24"/>
                <w:szCs w:val="24"/>
              </w:rPr>
              <w:t xml:space="preserve">взаимодействовать с коллегами, руководством, клиентами в ходе </w:t>
            </w:r>
            <w:r w:rsidRPr="001C2C13">
              <w:rPr>
                <w:sz w:val="24"/>
                <w:szCs w:val="24"/>
              </w:rPr>
              <w:lastRenderedPageBreak/>
              <w:t>профессиональной деятельности; грамотно излагать свои мысли; проявлять толерантность в рабочем коллективе;</w:t>
            </w:r>
          </w:p>
          <w:p w14:paraId="55CAC836" w14:textId="636F7946" w:rsidR="00DC61A6" w:rsidRPr="00344B72" w:rsidRDefault="00427935" w:rsidP="00427935">
            <w:pPr>
              <w:rPr>
                <w:sz w:val="24"/>
                <w:szCs w:val="24"/>
                <w:highlight w:val="green"/>
              </w:rPr>
            </w:pPr>
            <w:r w:rsidRPr="001C2C13">
              <w:rPr>
                <w:sz w:val="24"/>
                <w:szCs w:val="24"/>
              </w:rPr>
              <w:t>применять стандарты антикоррупционного поведения.</w:t>
            </w:r>
          </w:p>
        </w:tc>
        <w:tc>
          <w:tcPr>
            <w:tcW w:w="3172" w:type="dxa"/>
          </w:tcPr>
          <w:p w14:paraId="1ED5C1A9" w14:textId="77777777" w:rsidR="00344B72" w:rsidRPr="004E6587" w:rsidRDefault="00344B72" w:rsidP="00344B72">
            <w:pPr>
              <w:rPr>
                <w:sz w:val="24"/>
                <w:szCs w:val="24"/>
              </w:rPr>
            </w:pPr>
            <w:r w:rsidRPr="004E6587">
              <w:rPr>
                <w:sz w:val="24"/>
                <w:szCs w:val="24"/>
              </w:rPr>
              <w:lastRenderedPageBreak/>
              <w:t xml:space="preserve">правила речевого этикета; </w:t>
            </w:r>
          </w:p>
          <w:p w14:paraId="097329DE" w14:textId="77777777" w:rsidR="00344B72" w:rsidRPr="001C2C13" w:rsidRDefault="00344B72" w:rsidP="00344B72">
            <w:pPr>
              <w:rPr>
                <w:sz w:val="24"/>
                <w:szCs w:val="24"/>
              </w:rPr>
            </w:pPr>
            <w:r w:rsidRPr="001C2C13">
              <w:rPr>
                <w:sz w:val="24"/>
                <w:szCs w:val="24"/>
              </w:rPr>
              <w:t>правила поддержания и развития межличностных отношений;</w:t>
            </w:r>
          </w:p>
          <w:p w14:paraId="2219E957" w14:textId="77777777" w:rsidR="00344B72" w:rsidRPr="004E6587" w:rsidRDefault="00344B72" w:rsidP="00344B72">
            <w:pPr>
              <w:rPr>
                <w:sz w:val="24"/>
                <w:szCs w:val="24"/>
              </w:rPr>
            </w:pPr>
            <w:r w:rsidRPr="004E6587">
              <w:rPr>
                <w:sz w:val="24"/>
                <w:szCs w:val="24"/>
              </w:rPr>
              <w:t xml:space="preserve">этикет и основы международного протокола; </w:t>
            </w:r>
          </w:p>
          <w:p w14:paraId="57197137" w14:textId="6A7D95ED" w:rsidR="00344B72" w:rsidRPr="00262B76" w:rsidRDefault="00344B72" w:rsidP="00344B72">
            <w:pPr>
              <w:rPr>
                <w:sz w:val="24"/>
                <w:szCs w:val="24"/>
              </w:rPr>
            </w:pPr>
            <w:r w:rsidRPr="00262B76">
              <w:rPr>
                <w:sz w:val="24"/>
                <w:szCs w:val="24"/>
              </w:rPr>
              <w:t>правила сервировки чайного (кофейного) стола</w:t>
            </w:r>
            <w:r w:rsidR="00262B76" w:rsidRPr="00262B76">
              <w:rPr>
                <w:sz w:val="24"/>
                <w:szCs w:val="24"/>
              </w:rPr>
              <w:t>;</w:t>
            </w:r>
          </w:p>
          <w:p w14:paraId="0619372E" w14:textId="77777777" w:rsidR="00344B72" w:rsidRPr="001C2C13" w:rsidRDefault="00344B72" w:rsidP="00344B72">
            <w:pPr>
              <w:rPr>
                <w:sz w:val="24"/>
                <w:szCs w:val="24"/>
              </w:rPr>
            </w:pPr>
            <w:r w:rsidRPr="001C2C13">
              <w:rPr>
                <w:sz w:val="24"/>
                <w:szCs w:val="24"/>
              </w:rPr>
              <w:t>актуальный профессиональный и социальный контекст, в котором приходится работать и жить;</w:t>
            </w:r>
          </w:p>
          <w:p w14:paraId="10669E47" w14:textId="77777777" w:rsidR="00344B72" w:rsidRPr="001C2C13" w:rsidRDefault="00344B72" w:rsidP="00344B72">
            <w:pPr>
              <w:rPr>
                <w:sz w:val="24"/>
                <w:szCs w:val="24"/>
              </w:rPr>
            </w:pPr>
            <w:r w:rsidRPr="001C2C13">
              <w:rPr>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728DC560" w14:textId="77777777" w:rsidR="00344B72" w:rsidRPr="001C2C13" w:rsidRDefault="00344B72" w:rsidP="00344B72">
            <w:pPr>
              <w:rPr>
                <w:sz w:val="24"/>
                <w:szCs w:val="24"/>
              </w:rPr>
            </w:pPr>
            <w:r w:rsidRPr="001C2C13">
              <w:rPr>
                <w:sz w:val="24"/>
                <w:szCs w:val="24"/>
              </w:rPr>
              <w:t>психологические основы деятельности коллектива,</w:t>
            </w:r>
          </w:p>
          <w:p w14:paraId="43D9F98C" w14:textId="77777777" w:rsidR="00344B72" w:rsidRPr="001C2C13" w:rsidRDefault="00344B72" w:rsidP="00344B72">
            <w:pPr>
              <w:rPr>
                <w:sz w:val="24"/>
                <w:szCs w:val="24"/>
              </w:rPr>
            </w:pPr>
            <w:r w:rsidRPr="001C2C13">
              <w:rPr>
                <w:sz w:val="24"/>
                <w:szCs w:val="24"/>
              </w:rPr>
              <w:t xml:space="preserve">психологические особенности личности; </w:t>
            </w:r>
          </w:p>
          <w:p w14:paraId="1C474B80" w14:textId="77777777" w:rsidR="00344B72" w:rsidRPr="001C2C13" w:rsidRDefault="00344B72" w:rsidP="00344B72">
            <w:pPr>
              <w:rPr>
                <w:sz w:val="24"/>
                <w:szCs w:val="24"/>
              </w:rPr>
            </w:pPr>
            <w:r w:rsidRPr="001C2C13">
              <w:rPr>
                <w:sz w:val="24"/>
                <w:szCs w:val="24"/>
              </w:rPr>
              <w:t xml:space="preserve">особенности социального и культурного контекста; </w:t>
            </w:r>
          </w:p>
          <w:p w14:paraId="76282698" w14:textId="77777777" w:rsidR="00344B72" w:rsidRPr="001C2C13" w:rsidRDefault="00344B72" w:rsidP="00344B72">
            <w:pPr>
              <w:rPr>
                <w:sz w:val="24"/>
                <w:szCs w:val="24"/>
              </w:rPr>
            </w:pPr>
            <w:r w:rsidRPr="001C2C13">
              <w:rPr>
                <w:sz w:val="24"/>
                <w:szCs w:val="24"/>
              </w:rPr>
              <w:t xml:space="preserve">сущность гражданско-патриотической позиции, общечеловеческих ценностей; </w:t>
            </w:r>
          </w:p>
          <w:p w14:paraId="06D6090B" w14:textId="6431A5FD" w:rsidR="00344B72" w:rsidRPr="001C2C13" w:rsidRDefault="00344B72" w:rsidP="00344B72">
            <w:pPr>
              <w:rPr>
                <w:sz w:val="24"/>
                <w:szCs w:val="24"/>
              </w:rPr>
            </w:pPr>
            <w:r w:rsidRPr="001C2C13">
              <w:rPr>
                <w:sz w:val="24"/>
                <w:szCs w:val="24"/>
              </w:rPr>
              <w:t>стандарты антикоррупционного поведения и последствия его нарушения</w:t>
            </w:r>
          </w:p>
          <w:p w14:paraId="5F6F9AF4" w14:textId="228E30C4" w:rsidR="00BE6561" w:rsidRPr="00344B72" w:rsidRDefault="00BE6561" w:rsidP="00427935">
            <w:pPr>
              <w:rPr>
                <w:sz w:val="24"/>
                <w:szCs w:val="24"/>
                <w:highlight w:val="green"/>
              </w:rPr>
            </w:pPr>
          </w:p>
        </w:tc>
      </w:tr>
      <w:tr w:rsidR="00427935" w:rsidRPr="007411C4" w14:paraId="02E4636C" w14:textId="77777777" w:rsidTr="000D07C8">
        <w:trPr>
          <w:trHeight w:val="273"/>
        </w:trPr>
        <w:tc>
          <w:tcPr>
            <w:tcW w:w="3085" w:type="dxa"/>
          </w:tcPr>
          <w:p w14:paraId="5C0692C3" w14:textId="4BEC16F1" w:rsidR="00427935" w:rsidRDefault="00427935" w:rsidP="00427935">
            <w:pPr>
              <w:pStyle w:val="afa"/>
            </w:pPr>
            <w:r>
              <w:lastRenderedPageBreak/>
              <w:t>ПК 1.3. Владеть навыками планирования рабочего времени руководителя и секретаря.</w:t>
            </w:r>
          </w:p>
        </w:tc>
        <w:tc>
          <w:tcPr>
            <w:tcW w:w="3827" w:type="dxa"/>
          </w:tcPr>
          <w:p w14:paraId="2E042BFF" w14:textId="77777777" w:rsidR="00427935" w:rsidRPr="00262B76" w:rsidRDefault="00427935" w:rsidP="00427935">
            <w:pPr>
              <w:rPr>
                <w:sz w:val="24"/>
                <w:szCs w:val="24"/>
              </w:rPr>
            </w:pPr>
            <w:r w:rsidRPr="00262B76">
              <w:rPr>
                <w:sz w:val="24"/>
                <w:szCs w:val="24"/>
              </w:rPr>
              <w:t xml:space="preserve">согласовывать встречи и мероприятия и вносить информацию в планировщик (органайзер); </w:t>
            </w:r>
          </w:p>
          <w:p w14:paraId="711892C7" w14:textId="77777777" w:rsidR="00427935" w:rsidRPr="00262B76" w:rsidRDefault="00427935" w:rsidP="00427935">
            <w:pPr>
              <w:rPr>
                <w:sz w:val="24"/>
                <w:szCs w:val="24"/>
              </w:rPr>
            </w:pPr>
            <w:r w:rsidRPr="00262B76">
              <w:rPr>
                <w:sz w:val="24"/>
                <w:szCs w:val="24"/>
              </w:rPr>
              <w:t>выбирать оптимальные способы внешнего и внутреннего информирования о планируемых мероприятиях;</w:t>
            </w:r>
          </w:p>
          <w:p w14:paraId="56C3BE86" w14:textId="77777777" w:rsidR="00427935" w:rsidRPr="00262B76" w:rsidRDefault="00427935" w:rsidP="00427935">
            <w:pPr>
              <w:rPr>
                <w:sz w:val="24"/>
                <w:szCs w:val="24"/>
              </w:rPr>
            </w:pPr>
            <w:r w:rsidRPr="00262B76">
              <w:rPr>
                <w:sz w:val="24"/>
                <w:szCs w:val="24"/>
              </w:rPr>
              <w:t>согласовывать с принимающей стороной протокол планируемых мероприятий и формировать программу деловой поездки;</w:t>
            </w:r>
          </w:p>
          <w:p w14:paraId="020FC5C7" w14:textId="77777777" w:rsidR="00427935" w:rsidRPr="001C2C13" w:rsidRDefault="00427935" w:rsidP="00427935">
            <w:pPr>
              <w:rPr>
                <w:sz w:val="24"/>
                <w:szCs w:val="24"/>
              </w:rPr>
            </w:pPr>
            <w:r w:rsidRPr="001C2C13">
              <w:rPr>
                <w:sz w:val="24"/>
                <w:szCs w:val="24"/>
              </w:rPr>
              <w:t xml:space="preserve">определять и выстраивать траектории профессионального развития и самообразования организовывать работу коллектива и команды; </w:t>
            </w:r>
          </w:p>
          <w:p w14:paraId="03391E1B" w14:textId="389D3ACA" w:rsidR="00427935" w:rsidRPr="001C2C13" w:rsidRDefault="00427935" w:rsidP="001C2C13">
            <w:pPr>
              <w:rPr>
                <w:sz w:val="24"/>
                <w:szCs w:val="24"/>
              </w:rPr>
            </w:pPr>
            <w:r w:rsidRPr="001C2C13">
              <w:rPr>
                <w:sz w:val="24"/>
                <w:szCs w:val="24"/>
              </w:rPr>
              <w:t>взаимодействовать с коллегами, руководством, клиентами в ходе профессиональной деятельности; грамотно излагать свои мысли</w:t>
            </w:r>
          </w:p>
        </w:tc>
        <w:tc>
          <w:tcPr>
            <w:tcW w:w="3172" w:type="dxa"/>
          </w:tcPr>
          <w:p w14:paraId="4144AE6D" w14:textId="4BA29E3C" w:rsidR="00427935" w:rsidRPr="001C2C13" w:rsidRDefault="00344B72" w:rsidP="001C2C13">
            <w:pPr>
              <w:rPr>
                <w:sz w:val="24"/>
                <w:szCs w:val="24"/>
              </w:rPr>
            </w:pPr>
            <w:r w:rsidRPr="001C2C13">
              <w:rPr>
                <w:sz w:val="24"/>
                <w:szCs w:val="24"/>
              </w:rPr>
              <w:t>основные источники информации и ресурсы для решения задач и проблем в профессиональном и/или социальном контексте</w:t>
            </w:r>
          </w:p>
        </w:tc>
      </w:tr>
      <w:tr w:rsidR="004E6587" w:rsidRPr="007411C4" w14:paraId="5F63D892" w14:textId="77777777" w:rsidTr="000D07C8">
        <w:trPr>
          <w:trHeight w:val="273"/>
        </w:trPr>
        <w:tc>
          <w:tcPr>
            <w:tcW w:w="3085" w:type="dxa"/>
          </w:tcPr>
          <w:p w14:paraId="0C9B1ECC" w14:textId="615B5F7E" w:rsidR="004E6587" w:rsidRDefault="004E6587" w:rsidP="004E6587">
            <w:pPr>
              <w:pStyle w:val="afa"/>
            </w:pPr>
            <w:r>
              <w:t>ПК 1.4. Осуществлять подготовку деловых поездок руководителя и других сотрудников организации.</w:t>
            </w:r>
          </w:p>
        </w:tc>
        <w:tc>
          <w:tcPr>
            <w:tcW w:w="3827" w:type="dxa"/>
          </w:tcPr>
          <w:p w14:paraId="2EB958D5" w14:textId="77777777" w:rsidR="004E6587" w:rsidRPr="004E6587" w:rsidRDefault="004E6587" w:rsidP="004E6587">
            <w:pPr>
              <w:rPr>
                <w:sz w:val="24"/>
                <w:szCs w:val="24"/>
              </w:rPr>
            </w:pPr>
            <w:r w:rsidRPr="004E6587">
              <w:rPr>
                <w:sz w:val="24"/>
                <w:szCs w:val="24"/>
              </w:rPr>
              <w:t>соблюдать служебный этикет;</w:t>
            </w:r>
          </w:p>
          <w:p w14:paraId="1D20F6B7" w14:textId="77777777" w:rsidR="004E6587" w:rsidRPr="00262B76" w:rsidRDefault="004E6587" w:rsidP="004E6587">
            <w:pPr>
              <w:rPr>
                <w:sz w:val="24"/>
                <w:szCs w:val="24"/>
              </w:rPr>
            </w:pPr>
            <w:r w:rsidRPr="00262B76">
              <w:rPr>
                <w:sz w:val="24"/>
                <w:szCs w:val="24"/>
              </w:rPr>
              <w:t>согласовывать с принимающей стороной протокол планируемых мероприятий и формировать программу деловой поездки;</w:t>
            </w:r>
          </w:p>
          <w:p w14:paraId="14A57F15" w14:textId="77777777" w:rsidR="004E6587" w:rsidRPr="00262B76" w:rsidRDefault="004E6587" w:rsidP="004E6587">
            <w:pPr>
              <w:rPr>
                <w:sz w:val="24"/>
                <w:szCs w:val="24"/>
              </w:rPr>
            </w:pPr>
            <w:r w:rsidRPr="00262B76">
              <w:rPr>
                <w:sz w:val="24"/>
                <w:szCs w:val="24"/>
              </w:rPr>
              <w:t xml:space="preserve">организовывать процесс подготовки и проведение конферентного мероприятия индивидуально и в составе рабочей группы; </w:t>
            </w:r>
          </w:p>
          <w:p w14:paraId="1298484B" w14:textId="77777777" w:rsidR="004E6587" w:rsidRPr="001C2C13" w:rsidRDefault="004E6587" w:rsidP="004E6587">
            <w:pPr>
              <w:rPr>
                <w:sz w:val="24"/>
                <w:szCs w:val="24"/>
              </w:rPr>
            </w:pPr>
            <w:r w:rsidRPr="001C2C13">
              <w:rPr>
                <w:sz w:val="24"/>
                <w:szCs w:val="24"/>
              </w:rPr>
              <w:t xml:space="preserve">определять и выстраивать траектории профессионального развития и самообразования организовывать работу коллектива и команды; </w:t>
            </w:r>
          </w:p>
          <w:p w14:paraId="35F931CE" w14:textId="553C71F5" w:rsidR="004E6587" w:rsidRPr="001C2C13" w:rsidRDefault="004E6587" w:rsidP="001C2C13">
            <w:pPr>
              <w:rPr>
                <w:sz w:val="24"/>
                <w:szCs w:val="24"/>
              </w:rPr>
            </w:pPr>
            <w:r w:rsidRPr="001C2C13">
              <w:rPr>
                <w:sz w:val="24"/>
                <w:szCs w:val="24"/>
              </w:rPr>
              <w:t>взаимодействовать с коллегами, руководством, клиентами в ходе профессиональной деятельности; грамотно излагать свои мысли</w:t>
            </w:r>
          </w:p>
        </w:tc>
        <w:tc>
          <w:tcPr>
            <w:tcW w:w="3172" w:type="dxa"/>
          </w:tcPr>
          <w:p w14:paraId="5A4AD72F" w14:textId="77777777" w:rsidR="004E6587" w:rsidRPr="004E6587" w:rsidRDefault="004E6587" w:rsidP="004E6587">
            <w:pPr>
              <w:rPr>
                <w:sz w:val="24"/>
                <w:szCs w:val="24"/>
              </w:rPr>
            </w:pPr>
            <w:r w:rsidRPr="004E6587">
              <w:rPr>
                <w:sz w:val="24"/>
                <w:szCs w:val="24"/>
              </w:rPr>
              <w:t xml:space="preserve">правила речевого этикета; </w:t>
            </w:r>
          </w:p>
          <w:p w14:paraId="042E06F6" w14:textId="77777777" w:rsidR="004E6587" w:rsidRPr="001C2C13" w:rsidRDefault="004E6587" w:rsidP="004E6587">
            <w:pPr>
              <w:rPr>
                <w:sz w:val="24"/>
                <w:szCs w:val="24"/>
              </w:rPr>
            </w:pPr>
            <w:r w:rsidRPr="001C2C13">
              <w:rPr>
                <w:sz w:val="24"/>
                <w:szCs w:val="24"/>
              </w:rPr>
              <w:t>правила поддержания и развития межличностных отношений;</w:t>
            </w:r>
          </w:p>
          <w:p w14:paraId="15C1C490" w14:textId="77777777" w:rsidR="004E6587" w:rsidRPr="001C2C13" w:rsidRDefault="004E6587" w:rsidP="004E6587">
            <w:pPr>
              <w:rPr>
                <w:sz w:val="24"/>
                <w:szCs w:val="24"/>
              </w:rPr>
            </w:pPr>
            <w:r w:rsidRPr="001C2C13">
              <w:rPr>
                <w:sz w:val="24"/>
                <w:szCs w:val="24"/>
              </w:rPr>
              <w:t>психологические основы деятельности коллектива,</w:t>
            </w:r>
          </w:p>
          <w:p w14:paraId="33F8806E" w14:textId="5692B527" w:rsidR="004E6587" w:rsidRPr="001C2C13" w:rsidRDefault="004E6587" w:rsidP="001C2C13">
            <w:pPr>
              <w:rPr>
                <w:sz w:val="24"/>
                <w:szCs w:val="24"/>
              </w:rPr>
            </w:pPr>
            <w:r w:rsidRPr="001C2C13">
              <w:rPr>
                <w:sz w:val="24"/>
                <w:szCs w:val="24"/>
              </w:rPr>
              <w:t>психологические особенности личности</w:t>
            </w:r>
          </w:p>
        </w:tc>
      </w:tr>
      <w:tr w:rsidR="00427935" w:rsidRPr="007411C4" w14:paraId="1309BF6C" w14:textId="77777777" w:rsidTr="000D07C8">
        <w:trPr>
          <w:trHeight w:val="273"/>
        </w:trPr>
        <w:tc>
          <w:tcPr>
            <w:tcW w:w="3085" w:type="dxa"/>
          </w:tcPr>
          <w:p w14:paraId="793A76B6" w14:textId="6A21C294" w:rsidR="00427935" w:rsidRDefault="00427935" w:rsidP="00427935">
            <w:pPr>
              <w:pStyle w:val="afa"/>
            </w:pPr>
            <w:r>
              <w:t xml:space="preserve">ПК 1.6. Осуществлять работу по подготовке и проведению конферентных мероприятий, обеспечивать информационное взаимодействие </w:t>
            </w:r>
            <w:r>
              <w:lastRenderedPageBreak/>
              <w:t>руководителя с подразделениями и должностными лицами организации.</w:t>
            </w:r>
          </w:p>
        </w:tc>
        <w:tc>
          <w:tcPr>
            <w:tcW w:w="3827" w:type="dxa"/>
          </w:tcPr>
          <w:p w14:paraId="77865823" w14:textId="77777777" w:rsidR="00427935" w:rsidRPr="000D07C8" w:rsidRDefault="00427935" w:rsidP="00427935">
            <w:pPr>
              <w:rPr>
                <w:sz w:val="24"/>
                <w:szCs w:val="24"/>
              </w:rPr>
            </w:pPr>
            <w:r w:rsidRPr="000D07C8">
              <w:rPr>
                <w:sz w:val="24"/>
                <w:szCs w:val="24"/>
              </w:rPr>
              <w:lastRenderedPageBreak/>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14:paraId="7ADC726B" w14:textId="77777777" w:rsidR="00427935" w:rsidRPr="00262B76" w:rsidRDefault="00427935" w:rsidP="00427935">
            <w:pPr>
              <w:rPr>
                <w:sz w:val="24"/>
                <w:szCs w:val="24"/>
              </w:rPr>
            </w:pPr>
            <w:r w:rsidRPr="00262B76">
              <w:rPr>
                <w:sz w:val="24"/>
                <w:szCs w:val="24"/>
              </w:rPr>
              <w:t xml:space="preserve">организовывать процесс </w:t>
            </w:r>
            <w:r w:rsidRPr="00262B76">
              <w:rPr>
                <w:sz w:val="24"/>
                <w:szCs w:val="24"/>
              </w:rPr>
              <w:lastRenderedPageBreak/>
              <w:t xml:space="preserve">подготовки и проведение конферентного мероприятия индивидуально и в составе рабочей группы; </w:t>
            </w:r>
          </w:p>
          <w:p w14:paraId="583849D1" w14:textId="77777777" w:rsidR="00427935" w:rsidRPr="000D07C8" w:rsidRDefault="00427935" w:rsidP="00427935">
            <w:pPr>
              <w:rPr>
                <w:sz w:val="24"/>
                <w:szCs w:val="24"/>
              </w:rPr>
            </w:pPr>
            <w:r w:rsidRPr="000D07C8">
              <w:rPr>
                <w:sz w:val="24"/>
                <w:szCs w:val="24"/>
              </w:rPr>
              <w:t xml:space="preserve">определять и выстраивать траектории профессионального развития и самообразования организовывать работу коллектива и команды; </w:t>
            </w:r>
          </w:p>
          <w:p w14:paraId="52E91B54" w14:textId="0AECA736" w:rsidR="00427935" w:rsidRPr="00344B72" w:rsidRDefault="00427935" w:rsidP="000D07C8">
            <w:pPr>
              <w:rPr>
                <w:sz w:val="24"/>
                <w:szCs w:val="24"/>
                <w:highlight w:val="green"/>
              </w:rPr>
            </w:pPr>
            <w:r w:rsidRPr="000D07C8">
              <w:rPr>
                <w:sz w:val="24"/>
                <w:szCs w:val="24"/>
              </w:rPr>
              <w:t>взаимодействовать с коллегами, руководством, клиентами в ходе профессиональной деятельности; грамотно излагать свои мысли; проявлять толерантность в рабочем коллективе</w:t>
            </w:r>
            <w:r w:rsidR="000D07C8" w:rsidRPr="000D07C8">
              <w:rPr>
                <w:sz w:val="24"/>
                <w:szCs w:val="24"/>
              </w:rPr>
              <w:t>.</w:t>
            </w:r>
          </w:p>
        </w:tc>
        <w:tc>
          <w:tcPr>
            <w:tcW w:w="3172" w:type="dxa"/>
          </w:tcPr>
          <w:p w14:paraId="3C237712" w14:textId="77777777" w:rsidR="00344B72" w:rsidRPr="000D07C8" w:rsidRDefault="00344B72" w:rsidP="00344B72">
            <w:pPr>
              <w:rPr>
                <w:sz w:val="24"/>
                <w:szCs w:val="24"/>
              </w:rPr>
            </w:pPr>
            <w:r w:rsidRPr="000D07C8">
              <w:rPr>
                <w:sz w:val="24"/>
                <w:szCs w:val="24"/>
              </w:rPr>
              <w:lastRenderedPageBreak/>
              <w:t>правила поддержания и развития межличностных отношений;</w:t>
            </w:r>
          </w:p>
          <w:p w14:paraId="3E4DA179" w14:textId="77777777" w:rsidR="00344B72" w:rsidRPr="000D07C8" w:rsidRDefault="00344B72" w:rsidP="00344B72">
            <w:pPr>
              <w:rPr>
                <w:sz w:val="24"/>
                <w:szCs w:val="24"/>
              </w:rPr>
            </w:pPr>
            <w:r w:rsidRPr="000D07C8">
              <w:rPr>
                <w:sz w:val="24"/>
                <w:szCs w:val="24"/>
              </w:rPr>
              <w:t>психологические основы деятельности коллектива,</w:t>
            </w:r>
          </w:p>
          <w:p w14:paraId="53CA4D71" w14:textId="5357A53B" w:rsidR="00427935" w:rsidRPr="000D07C8" w:rsidRDefault="00344B72" w:rsidP="000D07C8">
            <w:pPr>
              <w:rPr>
                <w:sz w:val="24"/>
                <w:szCs w:val="24"/>
              </w:rPr>
            </w:pPr>
            <w:r w:rsidRPr="000D07C8">
              <w:rPr>
                <w:sz w:val="24"/>
                <w:szCs w:val="24"/>
              </w:rPr>
              <w:t xml:space="preserve">психологические </w:t>
            </w:r>
            <w:r w:rsidRPr="000D07C8">
              <w:rPr>
                <w:sz w:val="24"/>
                <w:szCs w:val="24"/>
              </w:rPr>
              <w:lastRenderedPageBreak/>
              <w:t>особенности личности</w:t>
            </w:r>
          </w:p>
        </w:tc>
      </w:tr>
      <w:bookmarkEnd w:id="0"/>
    </w:tbl>
    <w:p w14:paraId="3C549560" w14:textId="77777777" w:rsidR="00550D73" w:rsidRDefault="00550D73" w:rsidP="00A51A4A">
      <w:pPr>
        <w:pStyle w:val="a6"/>
        <w:jc w:val="both"/>
        <w:rPr>
          <w:rFonts w:ascii="Times New Roman" w:hAnsi="Times New Roman" w:cs="Times New Roman"/>
          <w:sz w:val="28"/>
          <w:szCs w:val="28"/>
        </w:rPr>
        <w:sectPr w:rsidR="00550D73" w:rsidSect="00D35193">
          <w:footerReference w:type="default" r:id="rId9"/>
          <w:pgSz w:w="11906" w:h="16838"/>
          <w:pgMar w:top="1134" w:right="567" w:bottom="1134" w:left="1418" w:header="709" w:footer="709" w:gutter="0"/>
          <w:cols w:space="708"/>
          <w:titlePg/>
          <w:docGrid w:linePitch="360"/>
        </w:sectPr>
      </w:pPr>
    </w:p>
    <w:p w14:paraId="13F34DAF"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77F7E2D3" w14:textId="77777777" w:rsidR="00104F19" w:rsidRDefault="00104F19" w:rsidP="000E25C6">
      <w:pPr>
        <w:pStyle w:val="a6"/>
        <w:rPr>
          <w:rFonts w:ascii="Times New Roman" w:hAnsi="Times New Roman" w:cs="Times New Roman"/>
          <w:sz w:val="24"/>
          <w:szCs w:val="24"/>
        </w:rPr>
      </w:pPr>
    </w:p>
    <w:p w14:paraId="7BC5B7F4"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6B2EFCDB"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6D0BD806" w14:textId="77777777" w:rsidTr="00E9025A">
        <w:tc>
          <w:tcPr>
            <w:tcW w:w="7621" w:type="dxa"/>
          </w:tcPr>
          <w:p w14:paraId="04A7491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0AB7748"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4B168BAB" w14:textId="77777777" w:rsidTr="00E9025A">
        <w:tc>
          <w:tcPr>
            <w:tcW w:w="7621" w:type="dxa"/>
          </w:tcPr>
          <w:p w14:paraId="7A6B5A55"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03756E56" w14:textId="15C3C242" w:rsidR="00E9025A" w:rsidRDefault="00AE7D99" w:rsidP="00E9025A">
            <w:pPr>
              <w:pStyle w:val="a6"/>
              <w:jc w:val="center"/>
              <w:rPr>
                <w:rFonts w:ascii="Times New Roman" w:hAnsi="Times New Roman" w:cs="Times New Roman"/>
                <w:sz w:val="28"/>
                <w:szCs w:val="28"/>
              </w:rPr>
            </w:pPr>
            <w:r>
              <w:rPr>
                <w:rFonts w:ascii="Times New Roman" w:hAnsi="Times New Roman" w:cs="Times New Roman"/>
                <w:sz w:val="28"/>
                <w:szCs w:val="28"/>
              </w:rPr>
              <w:t>46</w:t>
            </w:r>
          </w:p>
        </w:tc>
      </w:tr>
      <w:tr w:rsidR="008376D4" w14:paraId="5909585B" w14:textId="77777777" w:rsidTr="00E9025A">
        <w:tc>
          <w:tcPr>
            <w:tcW w:w="7621" w:type="dxa"/>
          </w:tcPr>
          <w:p w14:paraId="3AF90254"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в т.ч. в форме практической подготовки</w:t>
            </w:r>
          </w:p>
        </w:tc>
        <w:tc>
          <w:tcPr>
            <w:tcW w:w="2516" w:type="dxa"/>
          </w:tcPr>
          <w:p w14:paraId="7DDB16DF" w14:textId="28F6D4AC" w:rsidR="008376D4" w:rsidRDefault="00AE7D99"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14:paraId="305E97D6" w14:textId="77777777" w:rsidTr="00E9025A">
        <w:tc>
          <w:tcPr>
            <w:tcW w:w="7621" w:type="dxa"/>
          </w:tcPr>
          <w:p w14:paraId="568F71E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58117266" w14:textId="47806A93" w:rsidR="00E9025A" w:rsidRDefault="00AE7D99" w:rsidP="00E9025A">
            <w:pPr>
              <w:pStyle w:val="a6"/>
              <w:jc w:val="center"/>
              <w:rPr>
                <w:rFonts w:ascii="Times New Roman" w:hAnsi="Times New Roman" w:cs="Times New Roman"/>
                <w:sz w:val="28"/>
                <w:szCs w:val="28"/>
              </w:rPr>
            </w:pPr>
            <w:r>
              <w:rPr>
                <w:rFonts w:ascii="Times New Roman" w:hAnsi="Times New Roman" w:cs="Times New Roman"/>
                <w:sz w:val="28"/>
                <w:szCs w:val="28"/>
              </w:rPr>
              <w:t>26</w:t>
            </w:r>
          </w:p>
        </w:tc>
      </w:tr>
      <w:tr w:rsidR="00E9025A" w14:paraId="645DA1AD" w14:textId="77777777" w:rsidTr="00E9025A">
        <w:tc>
          <w:tcPr>
            <w:tcW w:w="7621" w:type="dxa"/>
          </w:tcPr>
          <w:p w14:paraId="37F3ABFC"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1A19A1B7" w14:textId="2FCD1941" w:rsidR="00E9025A" w:rsidRDefault="00AE7D99"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14:paraId="1857712A" w14:textId="77777777" w:rsidTr="00E9025A">
        <w:tc>
          <w:tcPr>
            <w:tcW w:w="7621" w:type="dxa"/>
          </w:tcPr>
          <w:p w14:paraId="77104C86" w14:textId="3963B331"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w:t>
            </w:r>
            <w:r w:rsidR="00F8031A">
              <w:rPr>
                <w:rFonts w:ascii="Times New Roman" w:hAnsi="Times New Roman" w:cs="Times New Roman"/>
                <w:sz w:val="28"/>
                <w:szCs w:val="28"/>
              </w:rPr>
              <w:t>я</w:t>
            </w:r>
            <w:r>
              <w:rPr>
                <w:rFonts w:ascii="Times New Roman" w:hAnsi="Times New Roman" w:cs="Times New Roman"/>
                <w:sz w:val="28"/>
                <w:szCs w:val="28"/>
              </w:rPr>
              <w:t xml:space="preserve"> работа</w:t>
            </w:r>
          </w:p>
        </w:tc>
        <w:tc>
          <w:tcPr>
            <w:tcW w:w="2516" w:type="dxa"/>
          </w:tcPr>
          <w:p w14:paraId="4754B959" w14:textId="3B4FE7AB" w:rsidR="00E9025A" w:rsidRDefault="00555249" w:rsidP="00E9025A">
            <w:pPr>
              <w:pStyle w:val="a6"/>
              <w:jc w:val="center"/>
              <w:rPr>
                <w:rFonts w:ascii="Times New Roman" w:hAnsi="Times New Roman" w:cs="Times New Roman"/>
                <w:sz w:val="28"/>
                <w:szCs w:val="28"/>
              </w:rPr>
            </w:pPr>
            <w:r>
              <w:rPr>
                <w:rFonts w:ascii="Times New Roman" w:hAnsi="Times New Roman" w:cs="Times New Roman"/>
                <w:sz w:val="28"/>
                <w:szCs w:val="28"/>
              </w:rPr>
              <w:t>0</w:t>
            </w:r>
          </w:p>
        </w:tc>
      </w:tr>
      <w:tr w:rsidR="00E9025A" w14:paraId="1EB01276" w14:textId="77777777" w:rsidTr="00E9025A">
        <w:tc>
          <w:tcPr>
            <w:tcW w:w="7621" w:type="dxa"/>
          </w:tcPr>
          <w:p w14:paraId="296C1688" w14:textId="49F1D3FD"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w:t>
            </w:r>
            <w:r w:rsidR="00F8031A">
              <w:rPr>
                <w:rFonts w:ascii="Times New Roman" w:hAnsi="Times New Roman" w:cs="Times New Roman"/>
                <w:sz w:val="28"/>
                <w:szCs w:val="28"/>
              </w:rPr>
              <w:t>дифференцированный зачет</w:t>
            </w:r>
            <w:r>
              <w:rPr>
                <w:rFonts w:ascii="Times New Roman" w:hAnsi="Times New Roman" w:cs="Times New Roman"/>
                <w:sz w:val="28"/>
                <w:szCs w:val="28"/>
              </w:rPr>
              <w:t>)</w:t>
            </w:r>
          </w:p>
        </w:tc>
        <w:tc>
          <w:tcPr>
            <w:tcW w:w="2516" w:type="dxa"/>
          </w:tcPr>
          <w:p w14:paraId="32A929A9" w14:textId="6E6B42B1" w:rsidR="00E9025A" w:rsidRDefault="00AE7D99"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63C0F914" w14:textId="77777777" w:rsidR="00E9025A" w:rsidRPr="007411C4" w:rsidRDefault="00E9025A" w:rsidP="007411C4">
      <w:pPr>
        <w:pStyle w:val="a6"/>
        <w:rPr>
          <w:rFonts w:ascii="Times New Roman" w:hAnsi="Times New Roman" w:cs="Times New Roman"/>
          <w:sz w:val="28"/>
          <w:szCs w:val="28"/>
        </w:rPr>
      </w:pPr>
    </w:p>
    <w:p w14:paraId="7D2067A7" w14:textId="77777777" w:rsidR="007411C4" w:rsidRPr="007411C4" w:rsidRDefault="007411C4" w:rsidP="007411C4">
      <w:pPr>
        <w:pStyle w:val="a6"/>
        <w:rPr>
          <w:rFonts w:ascii="Times New Roman" w:hAnsi="Times New Roman" w:cs="Times New Roman"/>
          <w:sz w:val="28"/>
          <w:szCs w:val="28"/>
        </w:rPr>
      </w:pPr>
    </w:p>
    <w:p w14:paraId="5F356761" w14:textId="77777777" w:rsidR="007411C4" w:rsidRPr="007411C4" w:rsidRDefault="007411C4" w:rsidP="007411C4">
      <w:pPr>
        <w:pStyle w:val="a6"/>
        <w:rPr>
          <w:rFonts w:ascii="Times New Roman" w:hAnsi="Times New Roman" w:cs="Times New Roman"/>
          <w:sz w:val="28"/>
          <w:szCs w:val="28"/>
        </w:rPr>
      </w:pPr>
    </w:p>
    <w:p w14:paraId="1ECBDBDE" w14:textId="77777777" w:rsidR="007411C4" w:rsidRPr="007411C4" w:rsidRDefault="007411C4" w:rsidP="007411C4">
      <w:pPr>
        <w:pStyle w:val="a6"/>
        <w:rPr>
          <w:rFonts w:ascii="Times New Roman" w:hAnsi="Times New Roman" w:cs="Times New Roman"/>
          <w:sz w:val="28"/>
          <w:szCs w:val="28"/>
        </w:rPr>
      </w:pPr>
    </w:p>
    <w:p w14:paraId="0DBE8F25" w14:textId="77777777" w:rsidR="007411C4" w:rsidRPr="007411C4" w:rsidRDefault="007411C4" w:rsidP="007411C4">
      <w:pPr>
        <w:pStyle w:val="a6"/>
        <w:rPr>
          <w:rFonts w:ascii="Times New Roman" w:hAnsi="Times New Roman" w:cs="Times New Roman"/>
          <w:sz w:val="28"/>
          <w:szCs w:val="28"/>
        </w:rPr>
      </w:pPr>
    </w:p>
    <w:p w14:paraId="62863A75" w14:textId="77777777" w:rsidR="007411C4" w:rsidRPr="007411C4" w:rsidRDefault="007411C4" w:rsidP="007411C4">
      <w:pPr>
        <w:pStyle w:val="a6"/>
        <w:rPr>
          <w:rFonts w:ascii="Times New Roman" w:hAnsi="Times New Roman" w:cs="Times New Roman"/>
          <w:sz w:val="28"/>
          <w:szCs w:val="28"/>
        </w:rPr>
      </w:pPr>
    </w:p>
    <w:p w14:paraId="527D874D" w14:textId="77777777" w:rsidR="007411C4" w:rsidRPr="007411C4" w:rsidRDefault="007411C4" w:rsidP="007411C4">
      <w:pPr>
        <w:pStyle w:val="a6"/>
        <w:rPr>
          <w:rFonts w:ascii="Times New Roman" w:hAnsi="Times New Roman" w:cs="Times New Roman"/>
          <w:sz w:val="28"/>
          <w:szCs w:val="28"/>
        </w:rPr>
      </w:pPr>
    </w:p>
    <w:p w14:paraId="34BC64EC" w14:textId="77777777" w:rsidR="007411C4" w:rsidRPr="007411C4" w:rsidRDefault="007411C4" w:rsidP="007411C4">
      <w:pPr>
        <w:pStyle w:val="a6"/>
        <w:rPr>
          <w:rFonts w:ascii="Times New Roman" w:hAnsi="Times New Roman" w:cs="Times New Roman"/>
          <w:sz w:val="28"/>
          <w:szCs w:val="28"/>
        </w:rPr>
      </w:pPr>
    </w:p>
    <w:p w14:paraId="3A78844E" w14:textId="77777777" w:rsidR="007411C4" w:rsidRPr="007411C4" w:rsidRDefault="007411C4" w:rsidP="007411C4">
      <w:pPr>
        <w:pStyle w:val="a6"/>
        <w:rPr>
          <w:rFonts w:ascii="Times New Roman" w:hAnsi="Times New Roman" w:cs="Times New Roman"/>
          <w:sz w:val="28"/>
          <w:szCs w:val="28"/>
        </w:rPr>
      </w:pPr>
    </w:p>
    <w:p w14:paraId="3C78849F" w14:textId="77777777" w:rsidR="007411C4" w:rsidRDefault="007411C4" w:rsidP="007411C4">
      <w:pPr>
        <w:pStyle w:val="a6"/>
        <w:rPr>
          <w:rFonts w:ascii="Times New Roman" w:hAnsi="Times New Roman" w:cs="Times New Roman"/>
          <w:sz w:val="28"/>
          <w:szCs w:val="28"/>
        </w:rPr>
      </w:pPr>
    </w:p>
    <w:p w14:paraId="76848AE5" w14:textId="77777777" w:rsidR="00683603" w:rsidRDefault="00683603" w:rsidP="007411C4">
      <w:pPr>
        <w:pStyle w:val="a6"/>
        <w:rPr>
          <w:rFonts w:ascii="Times New Roman" w:hAnsi="Times New Roman" w:cs="Times New Roman"/>
          <w:sz w:val="28"/>
          <w:szCs w:val="28"/>
        </w:rPr>
      </w:pPr>
    </w:p>
    <w:p w14:paraId="55D169CD" w14:textId="77777777" w:rsidR="00683603" w:rsidRDefault="00683603" w:rsidP="007411C4">
      <w:pPr>
        <w:pStyle w:val="a6"/>
        <w:rPr>
          <w:rFonts w:ascii="Times New Roman" w:hAnsi="Times New Roman" w:cs="Times New Roman"/>
          <w:sz w:val="28"/>
          <w:szCs w:val="28"/>
        </w:rPr>
      </w:pPr>
    </w:p>
    <w:p w14:paraId="5DD4CBFE" w14:textId="77777777" w:rsidR="00683603" w:rsidRDefault="00683603" w:rsidP="007411C4">
      <w:pPr>
        <w:pStyle w:val="a6"/>
        <w:rPr>
          <w:rFonts w:ascii="Times New Roman" w:hAnsi="Times New Roman" w:cs="Times New Roman"/>
          <w:sz w:val="28"/>
          <w:szCs w:val="28"/>
        </w:rPr>
      </w:pPr>
    </w:p>
    <w:p w14:paraId="47A2A60A" w14:textId="77777777" w:rsidR="00683603" w:rsidRDefault="00683603" w:rsidP="007411C4">
      <w:pPr>
        <w:pStyle w:val="a6"/>
        <w:rPr>
          <w:rFonts w:ascii="Times New Roman" w:hAnsi="Times New Roman" w:cs="Times New Roman"/>
          <w:sz w:val="28"/>
          <w:szCs w:val="28"/>
        </w:rPr>
      </w:pPr>
    </w:p>
    <w:p w14:paraId="45C8B482" w14:textId="77777777" w:rsidR="00683603" w:rsidRDefault="00683603" w:rsidP="007411C4">
      <w:pPr>
        <w:pStyle w:val="a6"/>
        <w:rPr>
          <w:rFonts w:ascii="Times New Roman" w:hAnsi="Times New Roman" w:cs="Times New Roman"/>
          <w:sz w:val="28"/>
          <w:szCs w:val="28"/>
        </w:rPr>
      </w:pPr>
    </w:p>
    <w:p w14:paraId="3FC1C820" w14:textId="77777777" w:rsidR="00683603" w:rsidRDefault="00683603" w:rsidP="007411C4">
      <w:pPr>
        <w:pStyle w:val="a6"/>
        <w:rPr>
          <w:rFonts w:ascii="Times New Roman" w:hAnsi="Times New Roman" w:cs="Times New Roman"/>
          <w:sz w:val="28"/>
          <w:szCs w:val="28"/>
        </w:rPr>
      </w:pPr>
    </w:p>
    <w:p w14:paraId="082758DB" w14:textId="77777777" w:rsidR="00683603" w:rsidRDefault="00683603" w:rsidP="007411C4">
      <w:pPr>
        <w:pStyle w:val="a6"/>
        <w:rPr>
          <w:rFonts w:ascii="Times New Roman" w:hAnsi="Times New Roman" w:cs="Times New Roman"/>
          <w:sz w:val="28"/>
          <w:szCs w:val="28"/>
        </w:rPr>
      </w:pPr>
    </w:p>
    <w:p w14:paraId="68888C3E" w14:textId="77777777" w:rsidR="00683603" w:rsidRDefault="00683603" w:rsidP="007411C4">
      <w:pPr>
        <w:pStyle w:val="a6"/>
        <w:rPr>
          <w:rFonts w:ascii="Times New Roman" w:hAnsi="Times New Roman" w:cs="Times New Roman"/>
          <w:sz w:val="28"/>
          <w:szCs w:val="28"/>
        </w:rPr>
      </w:pPr>
    </w:p>
    <w:p w14:paraId="597919B0" w14:textId="77777777" w:rsidR="00683603" w:rsidRDefault="00683603" w:rsidP="007411C4">
      <w:pPr>
        <w:pStyle w:val="a6"/>
        <w:rPr>
          <w:rFonts w:ascii="Times New Roman" w:hAnsi="Times New Roman" w:cs="Times New Roman"/>
          <w:sz w:val="28"/>
          <w:szCs w:val="28"/>
        </w:rPr>
      </w:pPr>
    </w:p>
    <w:p w14:paraId="15DB55BF" w14:textId="77777777" w:rsidR="00683603" w:rsidRDefault="00683603" w:rsidP="007411C4">
      <w:pPr>
        <w:pStyle w:val="a6"/>
        <w:rPr>
          <w:rFonts w:ascii="Times New Roman" w:hAnsi="Times New Roman" w:cs="Times New Roman"/>
          <w:sz w:val="28"/>
          <w:szCs w:val="28"/>
        </w:rPr>
      </w:pPr>
    </w:p>
    <w:p w14:paraId="1A754DF1" w14:textId="77777777" w:rsidR="00683603" w:rsidRDefault="00683603" w:rsidP="007411C4">
      <w:pPr>
        <w:pStyle w:val="a6"/>
        <w:rPr>
          <w:rFonts w:ascii="Times New Roman" w:hAnsi="Times New Roman" w:cs="Times New Roman"/>
          <w:sz w:val="28"/>
          <w:szCs w:val="28"/>
        </w:rPr>
      </w:pPr>
    </w:p>
    <w:p w14:paraId="213BC9F4"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0DBF6059"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14:paraId="01DFED7C" w14:textId="77777777"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784"/>
        <w:gridCol w:w="7597"/>
        <w:gridCol w:w="2010"/>
        <w:gridCol w:w="2743"/>
      </w:tblGrid>
      <w:tr w:rsidR="00683603" w:rsidRPr="005C7186" w14:paraId="0F47574E" w14:textId="77777777" w:rsidTr="002B3CE8">
        <w:tc>
          <w:tcPr>
            <w:tcW w:w="2784" w:type="dxa"/>
            <w:vAlign w:val="center"/>
          </w:tcPr>
          <w:p w14:paraId="06A6558A" w14:textId="77777777" w:rsidR="00683603" w:rsidRPr="005C7186" w:rsidRDefault="00683603" w:rsidP="00683603">
            <w:pPr>
              <w:pStyle w:val="a6"/>
              <w:jc w:val="center"/>
              <w:rPr>
                <w:rFonts w:ascii="Times New Roman" w:hAnsi="Times New Roman" w:cs="Times New Roman"/>
                <w:b/>
                <w:bCs/>
                <w:sz w:val="24"/>
                <w:szCs w:val="24"/>
              </w:rPr>
            </w:pPr>
            <w:bookmarkStart w:id="1" w:name="_Hlk138743667"/>
            <w:r w:rsidRPr="005C7186">
              <w:rPr>
                <w:rFonts w:ascii="Times New Roman" w:hAnsi="Times New Roman" w:cs="Times New Roman"/>
                <w:b/>
                <w:bCs/>
                <w:sz w:val="24"/>
                <w:szCs w:val="24"/>
              </w:rPr>
              <w:t>Наименование разделов и тем</w:t>
            </w:r>
          </w:p>
        </w:tc>
        <w:tc>
          <w:tcPr>
            <w:tcW w:w="7597" w:type="dxa"/>
            <w:vAlign w:val="center"/>
          </w:tcPr>
          <w:p w14:paraId="362C380C" w14:textId="77777777" w:rsidR="00683603" w:rsidRPr="005C7186" w:rsidRDefault="008376D4" w:rsidP="008376D4">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2010" w:type="dxa"/>
            <w:vAlign w:val="center"/>
          </w:tcPr>
          <w:p w14:paraId="596EF592"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Объем часов</w:t>
            </w:r>
            <w:r w:rsidR="008376D4" w:rsidRPr="005C7186">
              <w:rPr>
                <w:rFonts w:ascii="Times New Roman" w:hAnsi="Times New Roman" w:cs="Times New Roman"/>
                <w:b/>
                <w:bCs/>
                <w:sz w:val="24"/>
                <w:szCs w:val="24"/>
              </w:rPr>
              <w:t xml:space="preserve"> академических (в т.ч. в форме практической подготовки)</w:t>
            </w:r>
          </w:p>
        </w:tc>
        <w:tc>
          <w:tcPr>
            <w:tcW w:w="2743" w:type="dxa"/>
            <w:vAlign w:val="center"/>
          </w:tcPr>
          <w:p w14:paraId="10CFCF10" w14:textId="77777777" w:rsidR="00683603" w:rsidRPr="005C7186" w:rsidRDefault="00683603" w:rsidP="00683603">
            <w:pPr>
              <w:pStyle w:val="a6"/>
              <w:jc w:val="center"/>
              <w:rPr>
                <w:rFonts w:ascii="Times New Roman" w:hAnsi="Times New Roman" w:cs="Times New Roman"/>
                <w:b/>
                <w:bCs/>
                <w:sz w:val="24"/>
                <w:szCs w:val="24"/>
              </w:rPr>
            </w:pPr>
            <w:r w:rsidRPr="005C7186">
              <w:rPr>
                <w:rFonts w:ascii="Times New Roman" w:hAnsi="Times New Roman" w:cs="Times New Roman"/>
                <w:b/>
                <w:bCs/>
                <w:sz w:val="24"/>
                <w:szCs w:val="24"/>
              </w:rPr>
              <w:t>Формируемые общие и профессиональные компетенции</w:t>
            </w:r>
          </w:p>
        </w:tc>
      </w:tr>
      <w:tr w:rsidR="00683603" w:rsidRPr="005C7186" w14:paraId="2B52233F" w14:textId="77777777" w:rsidTr="002B3CE8">
        <w:tc>
          <w:tcPr>
            <w:tcW w:w="10381" w:type="dxa"/>
            <w:gridSpan w:val="2"/>
          </w:tcPr>
          <w:p w14:paraId="1E4C1245" w14:textId="77777777" w:rsidR="00C954AA" w:rsidRDefault="00C954AA" w:rsidP="007D0712">
            <w:pPr>
              <w:pStyle w:val="a6"/>
              <w:jc w:val="center"/>
              <w:rPr>
                <w:rFonts w:ascii="Times New Roman" w:hAnsi="Times New Roman" w:cs="Times New Roman"/>
                <w:b/>
                <w:sz w:val="24"/>
                <w:szCs w:val="24"/>
              </w:rPr>
            </w:pPr>
          </w:p>
          <w:p w14:paraId="0A5655CB" w14:textId="4070A95C" w:rsidR="00683603" w:rsidRDefault="00683603" w:rsidP="007D0712">
            <w:pPr>
              <w:pStyle w:val="a6"/>
              <w:jc w:val="center"/>
              <w:rPr>
                <w:rFonts w:ascii="Times New Roman" w:hAnsi="Times New Roman" w:cs="Times New Roman"/>
                <w:b/>
                <w:bCs/>
                <w:sz w:val="24"/>
                <w:szCs w:val="24"/>
              </w:rPr>
            </w:pPr>
            <w:r w:rsidRPr="005C7186">
              <w:rPr>
                <w:rFonts w:ascii="Times New Roman" w:hAnsi="Times New Roman" w:cs="Times New Roman"/>
                <w:b/>
                <w:sz w:val="24"/>
                <w:szCs w:val="24"/>
              </w:rPr>
              <w:t>Раздел 1</w:t>
            </w:r>
            <w:r w:rsidR="00F8031A">
              <w:rPr>
                <w:rFonts w:ascii="Times New Roman" w:hAnsi="Times New Roman" w:cs="Times New Roman"/>
                <w:b/>
                <w:sz w:val="24"/>
                <w:szCs w:val="24"/>
              </w:rPr>
              <w:t>.</w:t>
            </w:r>
            <w:r w:rsidR="0036410F" w:rsidRPr="005C7186">
              <w:rPr>
                <w:rFonts w:ascii="Times New Roman" w:hAnsi="Times New Roman" w:cs="Times New Roman"/>
                <w:color w:val="FF0000"/>
                <w:sz w:val="24"/>
                <w:szCs w:val="24"/>
              </w:rPr>
              <w:t xml:space="preserve"> </w:t>
            </w:r>
            <w:r w:rsidR="00AE7D99" w:rsidRPr="00E1460B">
              <w:rPr>
                <w:rFonts w:ascii="Times New Roman" w:hAnsi="Times New Roman"/>
                <w:b/>
                <w:bCs/>
                <w:sz w:val="24"/>
                <w:szCs w:val="24"/>
              </w:rPr>
              <w:t>Профессиональная этика и деловой этикет</w:t>
            </w:r>
          </w:p>
          <w:p w14:paraId="27C6E2E8" w14:textId="39A92215" w:rsidR="00555249" w:rsidRPr="005C7186" w:rsidRDefault="00555249" w:rsidP="007D0712">
            <w:pPr>
              <w:pStyle w:val="a6"/>
              <w:jc w:val="center"/>
              <w:rPr>
                <w:rFonts w:ascii="Times New Roman" w:hAnsi="Times New Roman" w:cs="Times New Roman"/>
                <w:b/>
                <w:sz w:val="24"/>
                <w:szCs w:val="24"/>
              </w:rPr>
            </w:pPr>
          </w:p>
        </w:tc>
        <w:tc>
          <w:tcPr>
            <w:tcW w:w="2010" w:type="dxa"/>
          </w:tcPr>
          <w:p w14:paraId="3F326C4E" w14:textId="77777777" w:rsidR="00802E0F" w:rsidRDefault="00802E0F" w:rsidP="002B3CE8">
            <w:pPr>
              <w:pStyle w:val="a6"/>
              <w:jc w:val="center"/>
              <w:rPr>
                <w:rFonts w:ascii="Times New Roman" w:hAnsi="Times New Roman" w:cs="Times New Roman"/>
                <w:b/>
                <w:sz w:val="24"/>
                <w:szCs w:val="24"/>
                <w:highlight w:val="yellow"/>
              </w:rPr>
            </w:pPr>
          </w:p>
          <w:p w14:paraId="35D7085B" w14:textId="058A09FA" w:rsidR="00B14868" w:rsidRPr="00FC4098" w:rsidRDefault="00B14868" w:rsidP="002B3CE8">
            <w:pPr>
              <w:pStyle w:val="a6"/>
              <w:jc w:val="center"/>
              <w:rPr>
                <w:rFonts w:ascii="Times New Roman" w:hAnsi="Times New Roman" w:cs="Times New Roman"/>
                <w:b/>
                <w:sz w:val="24"/>
                <w:szCs w:val="24"/>
                <w:highlight w:val="yellow"/>
              </w:rPr>
            </w:pPr>
            <w:r w:rsidRPr="00B14868">
              <w:rPr>
                <w:rFonts w:ascii="Times New Roman" w:hAnsi="Times New Roman" w:cs="Times New Roman"/>
                <w:b/>
                <w:sz w:val="24"/>
                <w:szCs w:val="24"/>
              </w:rPr>
              <w:t>26</w:t>
            </w:r>
          </w:p>
        </w:tc>
        <w:tc>
          <w:tcPr>
            <w:tcW w:w="2743" w:type="dxa"/>
          </w:tcPr>
          <w:p w14:paraId="3BF680DC" w14:textId="77777777" w:rsidR="009C043A" w:rsidRDefault="00CB006C" w:rsidP="001525CD">
            <w:pPr>
              <w:pStyle w:val="a6"/>
              <w:ind w:right="-113"/>
              <w:rPr>
                <w:rFonts w:ascii="Times New Roman" w:hAnsi="Times New Roman" w:cs="Times New Roman"/>
                <w:sz w:val="24"/>
                <w:szCs w:val="24"/>
              </w:rPr>
            </w:pPr>
            <w:r w:rsidRPr="00CB006C">
              <w:rPr>
                <w:rFonts w:ascii="Times New Roman" w:hAnsi="Times New Roman" w:cs="Times New Roman"/>
                <w:sz w:val="24"/>
                <w:szCs w:val="24"/>
              </w:rPr>
              <w:t xml:space="preserve">ОК </w:t>
            </w:r>
            <w:r>
              <w:rPr>
                <w:rFonts w:ascii="Times New Roman" w:hAnsi="Times New Roman" w:cs="Times New Roman"/>
                <w:sz w:val="24"/>
                <w:szCs w:val="24"/>
              </w:rPr>
              <w:t xml:space="preserve">01, ОК 02, ОК </w:t>
            </w:r>
            <w:r w:rsidRPr="00CB006C">
              <w:rPr>
                <w:rFonts w:ascii="Times New Roman" w:hAnsi="Times New Roman" w:cs="Times New Roman"/>
                <w:sz w:val="24"/>
                <w:szCs w:val="24"/>
              </w:rPr>
              <w:t xml:space="preserve">03, </w:t>
            </w:r>
            <w:r>
              <w:rPr>
                <w:rFonts w:ascii="Times New Roman" w:hAnsi="Times New Roman" w:cs="Times New Roman"/>
                <w:sz w:val="24"/>
                <w:szCs w:val="24"/>
              </w:rPr>
              <w:t xml:space="preserve">ОК 04, ОК 05, ОК 06, </w:t>
            </w:r>
            <w:r w:rsidR="001525CD">
              <w:rPr>
                <w:rFonts w:ascii="Times New Roman" w:hAnsi="Times New Roman" w:cs="Times New Roman"/>
                <w:sz w:val="24"/>
                <w:szCs w:val="24"/>
              </w:rPr>
              <w:t>ОК 09</w:t>
            </w:r>
          </w:p>
          <w:p w14:paraId="3454912C" w14:textId="4F4AD277" w:rsidR="001525CD" w:rsidRPr="00F8031A" w:rsidRDefault="001525CD" w:rsidP="001525CD">
            <w:pPr>
              <w:pStyle w:val="a6"/>
              <w:ind w:right="-113"/>
              <w:rPr>
                <w:rFonts w:ascii="Times New Roman" w:hAnsi="Times New Roman" w:cs="Times New Roman"/>
                <w:sz w:val="24"/>
                <w:szCs w:val="24"/>
                <w:highlight w:val="yellow"/>
              </w:rPr>
            </w:pPr>
            <w:r w:rsidRPr="001525CD">
              <w:rPr>
                <w:rFonts w:ascii="Times New Roman" w:hAnsi="Times New Roman" w:cs="Times New Roman"/>
                <w:sz w:val="24"/>
                <w:szCs w:val="24"/>
              </w:rPr>
              <w:t xml:space="preserve">ПК 1.1, </w:t>
            </w:r>
            <w:r>
              <w:rPr>
                <w:rFonts w:ascii="Times New Roman" w:hAnsi="Times New Roman" w:cs="Times New Roman"/>
                <w:sz w:val="24"/>
                <w:szCs w:val="24"/>
              </w:rPr>
              <w:t>ПК 1.2, ПК 1.3, ПК 1.4, ПК 1.6</w:t>
            </w:r>
          </w:p>
        </w:tc>
      </w:tr>
      <w:tr w:rsidR="00BE0DC4" w:rsidRPr="005C7186" w14:paraId="28BD3C43" w14:textId="77777777" w:rsidTr="002B3CE8">
        <w:tc>
          <w:tcPr>
            <w:tcW w:w="2784" w:type="dxa"/>
            <w:vMerge w:val="restart"/>
          </w:tcPr>
          <w:p w14:paraId="091EEEB3" w14:textId="3D750B1A" w:rsidR="00BE0DC4" w:rsidRPr="005C7186" w:rsidRDefault="00BE0DC4" w:rsidP="0036410F">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1.1. </w:t>
            </w:r>
            <w:r w:rsidRPr="00AE7D99">
              <w:rPr>
                <w:rFonts w:ascii="Times New Roman" w:hAnsi="Times New Roman" w:cs="Times New Roman"/>
                <w:sz w:val="24"/>
                <w:szCs w:val="24"/>
              </w:rPr>
              <w:t>Профессиональная этика: сущность, основные категории, генезис и классификация видов</w:t>
            </w:r>
          </w:p>
        </w:tc>
        <w:tc>
          <w:tcPr>
            <w:tcW w:w="7597" w:type="dxa"/>
          </w:tcPr>
          <w:p w14:paraId="02B7EF18" w14:textId="77777777" w:rsidR="00BE0DC4" w:rsidRPr="005C7186" w:rsidRDefault="00BE0DC4" w:rsidP="007411C4">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655C29AF" w14:textId="6A27BE2E" w:rsidR="00BE0DC4" w:rsidRPr="00F8031A" w:rsidRDefault="00B14868" w:rsidP="00683603">
            <w:pPr>
              <w:pStyle w:val="a6"/>
              <w:jc w:val="center"/>
              <w:rPr>
                <w:rFonts w:ascii="Times New Roman" w:hAnsi="Times New Roman" w:cs="Times New Roman"/>
                <w:b/>
                <w:sz w:val="24"/>
                <w:szCs w:val="24"/>
                <w:highlight w:val="yellow"/>
              </w:rPr>
            </w:pPr>
            <w:r w:rsidRPr="00B14868">
              <w:rPr>
                <w:rFonts w:ascii="Times New Roman" w:hAnsi="Times New Roman" w:cs="Times New Roman"/>
                <w:b/>
                <w:sz w:val="24"/>
                <w:szCs w:val="24"/>
              </w:rPr>
              <w:t>10</w:t>
            </w:r>
          </w:p>
        </w:tc>
        <w:tc>
          <w:tcPr>
            <w:tcW w:w="2743" w:type="dxa"/>
            <w:vMerge w:val="restart"/>
          </w:tcPr>
          <w:p w14:paraId="7D00F4D3" w14:textId="06E0C6A1" w:rsidR="00BE0DC4" w:rsidRPr="00F8031A" w:rsidRDefault="00427935" w:rsidP="001525CD">
            <w:pPr>
              <w:pStyle w:val="a6"/>
              <w:ind w:right="-113"/>
              <w:rPr>
                <w:rFonts w:ascii="Times New Roman" w:hAnsi="Times New Roman" w:cs="Times New Roman"/>
                <w:sz w:val="24"/>
                <w:szCs w:val="24"/>
                <w:highlight w:val="yellow"/>
              </w:rPr>
            </w:pPr>
            <w:r w:rsidRPr="001525CD">
              <w:rPr>
                <w:rFonts w:ascii="Times New Roman" w:hAnsi="Times New Roman" w:cs="Times New Roman"/>
                <w:sz w:val="24"/>
                <w:szCs w:val="24"/>
              </w:rPr>
              <w:t xml:space="preserve">ОК 01, ОК 02, </w:t>
            </w:r>
            <w:r w:rsidR="00CB006C" w:rsidRPr="001525CD">
              <w:rPr>
                <w:rFonts w:ascii="Times New Roman" w:hAnsi="Times New Roman" w:cs="Times New Roman"/>
                <w:sz w:val="24"/>
                <w:szCs w:val="24"/>
              </w:rPr>
              <w:t xml:space="preserve">ОК 03, ОК 04, ОК 05, ОК 06, </w:t>
            </w:r>
            <w:r w:rsidRPr="001525CD">
              <w:rPr>
                <w:rFonts w:ascii="Times New Roman" w:hAnsi="Times New Roman" w:cs="Times New Roman"/>
                <w:sz w:val="24"/>
                <w:szCs w:val="24"/>
              </w:rPr>
              <w:t>ОК 09</w:t>
            </w:r>
          </w:p>
        </w:tc>
      </w:tr>
      <w:tr w:rsidR="00BE0DC4" w:rsidRPr="005C7186" w14:paraId="1D8C5923" w14:textId="77777777" w:rsidTr="002B3CE8">
        <w:tc>
          <w:tcPr>
            <w:tcW w:w="2784" w:type="dxa"/>
            <w:vMerge/>
          </w:tcPr>
          <w:p w14:paraId="7EBDA8AF" w14:textId="77777777" w:rsidR="00BE0DC4" w:rsidRPr="005C7186" w:rsidRDefault="00BE0DC4" w:rsidP="007411C4">
            <w:pPr>
              <w:pStyle w:val="a6"/>
              <w:rPr>
                <w:rFonts w:ascii="Times New Roman" w:hAnsi="Times New Roman" w:cs="Times New Roman"/>
                <w:sz w:val="24"/>
                <w:szCs w:val="24"/>
              </w:rPr>
            </w:pPr>
          </w:p>
        </w:tc>
        <w:tc>
          <w:tcPr>
            <w:tcW w:w="7597" w:type="dxa"/>
          </w:tcPr>
          <w:p w14:paraId="4CFD3351" w14:textId="7C1D2B71" w:rsidR="00BE0DC4" w:rsidRPr="005C7186" w:rsidRDefault="00BE0DC4" w:rsidP="00555249">
            <w:pPr>
              <w:pStyle w:val="a6"/>
              <w:jc w:val="both"/>
              <w:rPr>
                <w:rFonts w:ascii="Times New Roman" w:hAnsi="Times New Roman" w:cs="Times New Roman"/>
                <w:sz w:val="24"/>
                <w:szCs w:val="24"/>
              </w:rPr>
            </w:pPr>
            <w:r w:rsidRPr="00E1460B">
              <w:rPr>
                <w:rFonts w:ascii="Times New Roman" w:hAnsi="Times New Roman"/>
                <w:sz w:val="24"/>
                <w:szCs w:val="24"/>
              </w:rPr>
              <w:t>1.</w:t>
            </w:r>
            <w:r>
              <w:rPr>
                <w:rFonts w:ascii="Times New Roman" w:hAnsi="Times New Roman"/>
                <w:sz w:val="24"/>
                <w:szCs w:val="24"/>
              </w:rPr>
              <w:t xml:space="preserve"> </w:t>
            </w:r>
            <w:r w:rsidRPr="00E1460B">
              <w:rPr>
                <w:rFonts w:ascii="Times New Roman" w:hAnsi="Times New Roman"/>
                <w:sz w:val="24"/>
                <w:szCs w:val="24"/>
              </w:rPr>
              <w:t>Функции, роль и место этики в системе наук, в культуре человечества.</w:t>
            </w:r>
          </w:p>
        </w:tc>
        <w:tc>
          <w:tcPr>
            <w:tcW w:w="2010" w:type="dxa"/>
          </w:tcPr>
          <w:p w14:paraId="28A67A14" w14:textId="36DDDE54" w:rsidR="00BE0DC4" w:rsidRPr="007A754B" w:rsidRDefault="00BE0DC4"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5A607F7" w14:textId="77777777" w:rsidR="00BE0DC4" w:rsidRPr="00F8031A" w:rsidRDefault="00BE0DC4" w:rsidP="001525CD">
            <w:pPr>
              <w:pStyle w:val="a6"/>
              <w:ind w:right="-113"/>
              <w:rPr>
                <w:rFonts w:ascii="Times New Roman" w:hAnsi="Times New Roman" w:cs="Times New Roman"/>
                <w:sz w:val="24"/>
                <w:szCs w:val="24"/>
                <w:highlight w:val="yellow"/>
              </w:rPr>
            </w:pPr>
          </w:p>
        </w:tc>
      </w:tr>
      <w:tr w:rsidR="00BE0DC4" w:rsidRPr="005C7186" w14:paraId="4ECDB32D" w14:textId="77777777" w:rsidTr="002B3CE8">
        <w:tc>
          <w:tcPr>
            <w:tcW w:w="2784" w:type="dxa"/>
            <w:vMerge/>
          </w:tcPr>
          <w:p w14:paraId="17E84F82" w14:textId="77777777" w:rsidR="00BE0DC4" w:rsidRPr="005C7186" w:rsidRDefault="00BE0DC4" w:rsidP="007411C4">
            <w:pPr>
              <w:pStyle w:val="a6"/>
              <w:rPr>
                <w:rFonts w:ascii="Times New Roman" w:hAnsi="Times New Roman" w:cs="Times New Roman"/>
                <w:sz w:val="24"/>
                <w:szCs w:val="24"/>
              </w:rPr>
            </w:pPr>
          </w:p>
        </w:tc>
        <w:tc>
          <w:tcPr>
            <w:tcW w:w="7597" w:type="dxa"/>
          </w:tcPr>
          <w:p w14:paraId="463EF901" w14:textId="4B83A11C" w:rsidR="00BE0DC4" w:rsidRDefault="00B14868" w:rsidP="00555249">
            <w:pPr>
              <w:pStyle w:val="a6"/>
              <w:jc w:val="both"/>
              <w:rPr>
                <w:rFonts w:ascii="Times New Roman" w:hAnsi="Times New Roman"/>
                <w:sz w:val="24"/>
                <w:szCs w:val="24"/>
              </w:rPr>
            </w:pPr>
            <w:r>
              <w:rPr>
                <w:rFonts w:ascii="Times New Roman" w:hAnsi="Times New Roman"/>
                <w:sz w:val="24"/>
                <w:szCs w:val="24"/>
              </w:rPr>
              <w:t xml:space="preserve">2. </w:t>
            </w:r>
            <w:r w:rsidR="00BE0DC4" w:rsidRPr="00E1460B">
              <w:rPr>
                <w:rFonts w:ascii="Times New Roman" w:hAnsi="Times New Roman"/>
                <w:sz w:val="24"/>
                <w:szCs w:val="24"/>
              </w:rPr>
              <w:t>Гуманистическое содержание морали и нравственности.</w:t>
            </w:r>
          </w:p>
        </w:tc>
        <w:tc>
          <w:tcPr>
            <w:tcW w:w="2010" w:type="dxa"/>
          </w:tcPr>
          <w:p w14:paraId="78E37FD7" w14:textId="00105E5D" w:rsidR="00BE0DC4" w:rsidRDefault="00BE0DC4"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AAC4B33" w14:textId="77777777" w:rsidR="00BE0DC4" w:rsidRPr="00F8031A" w:rsidRDefault="00BE0DC4" w:rsidP="001525CD">
            <w:pPr>
              <w:pStyle w:val="a6"/>
              <w:ind w:right="-113"/>
              <w:rPr>
                <w:rFonts w:ascii="Times New Roman" w:hAnsi="Times New Roman" w:cs="Times New Roman"/>
                <w:sz w:val="24"/>
                <w:szCs w:val="24"/>
                <w:highlight w:val="yellow"/>
              </w:rPr>
            </w:pPr>
          </w:p>
        </w:tc>
      </w:tr>
      <w:tr w:rsidR="00BE0DC4" w:rsidRPr="005C7186" w14:paraId="5BC8FAEB" w14:textId="77777777" w:rsidTr="002B3CE8">
        <w:tc>
          <w:tcPr>
            <w:tcW w:w="2784" w:type="dxa"/>
            <w:vMerge/>
          </w:tcPr>
          <w:p w14:paraId="0675C1C2" w14:textId="77777777" w:rsidR="00BE0DC4" w:rsidRPr="005C7186" w:rsidRDefault="00BE0DC4" w:rsidP="007411C4">
            <w:pPr>
              <w:pStyle w:val="a6"/>
              <w:rPr>
                <w:rFonts w:ascii="Times New Roman" w:hAnsi="Times New Roman" w:cs="Times New Roman"/>
                <w:sz w:val="24"/>
                <w:szCs w:val="24"/>
              </w:rPr>
            </w:pPr>
          </w:p>
        </w:tc>
        <w:tc>
          <w:tcPr>
            <w:tcW w:w="7597" w:type="dxa"/>
          </w:tcPr>
          <w:p w14:paraId="6E96D16B" w14:textId="4C67F38D" w:rsidR="00BE0DC4" w:rsidRDefault="00B14868" w:rsidP="00555249">
            <w:pPr>
              <w:pStyle w:val="a6"/>
              <w:jc w:val="both"/>
              <w:rPr>
                <w:rFonts w:ascii="Times New Roman" w:hAnsi="Times New Roman"/>
                <w:sz w:val="24"/>
                <w:szCs w:val="24"/>
              </w:rPr>
            </w:pPr>
            <w:r>
              <w:rPr>
                <w:rFonts w:ascii="Times New Roman" w:hAnsi="Times New Roman"/>
                <w:sz w:val="24"/>
                <w:szCs w:val="24"/>
              </w:rPr>
              <w:t xml:space="preserve">3. </w:t>
            </w:r>
            <w:r w:rsidR="00BE0DC4" w:rsidRPr="00E1460B">
              <w:rPr>
                <w:rFonts w:ascii="Times New Roman" w:hAnsi="Times New Roman"/>
                <w:sz w:val="24"/>
                <w:szCs w:val="24"/>
              </w:rPr>
              <w:t>Профессиональная этика как выражение нравственного прогресса человечества, как осознание культурно-гуманистического назначения профессии.</w:t>
            </w:r>
          </w:p>
        </w:tc>
        <w:tc>
          <w:tcPr>
            <w:tcW w:w="2010" w:type="dxa"/>
          </w:tcPr>
          <w:p w14:paraId="2AECDA94" w14:textId="7F19D807" w:rsidR="00BE0DC4" w:rsidRDefault="00BE0DC4"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B8A1809" w14:textId="77777777" w:rsidR="00BE0DC4" w:rsidRPr="00F8031A" w:rsidRDefault="00BE0DC4" w:rsidP="001525CD">
            <w:pPr>
              <w:pStyle w:val="a6"/>
              <w:ind w:right="-113"/>
              <w:rPr>
                <w:rFonts w:ascii="Times New Roman" w:hAnsi="Times New Roman" w:cs="Times New Roman"/>
                <w:sz w:val="24"/>
                <w:szCs w:val="24"/>
                <w:highlight w:val="yellow"/>
              </w:rPr>
            </w:pPr>
          </w:p>
        </w:tc>
      </w:tr>
      <w:tr w:rsidR="00BE0DC4" w:rsidRPr="005C7186" w14:paraId="75C203C0" w14:textId="77777777" w:rsidTr="002B3CE8">
        <w:tc>
          <w:tcPr>
            <w:tcW w:w="2784" w:type="dxa"/>
            <w:vMerge/>
          </w:tcPr>
          <w:p w14:paraId="7857532F" w14:textId="77777777" w:rsidR="00BE0DC4" w:rsidRPr="005C7186" w:rsidRDefault="00BE0DC4" w:rsidP="007411C4">
            <w:pPr>
              <w:pStyle w:val="a6"/>
              <w:rPr>
                <w:rFonts w:ascii="Times New Roman" w:hAnsi="Times New Roman" w:cs="Times New Roman"/>
                <w:sz w:val="24"/>
                <w:szCs w:val="24"/>
              </w:rPr>
            </w:pPr>
          </w:p>
        </w:tc>
        <w:tc>
          <w:tcPr>
            <w:tcW w:w="7597" w:type="dxa"/>
          </w:tcPr>
          <w:p w14:paraId="491F1EA5" w14:textId="20D7CF43" w:rsidR="00BE0DC4" w:rsidRDefault="00B14868" w:rsidP="00555249">
            <w:pPr>
              <w:pStyle w:val="a6"/>
              <w:jc w:val="both"/>
              <w:rPr>
                <w:rFonts w:ascii="Times New Roman" w:hAnsi="Times New Roman"/>
                <w:sz w:val="24"/>
                <w:szCs w:val="24"/>
              </w:rPr>
            </w:pPr>
            <w:r>
              <w:rPr>
                <w:rFonts w:ascii="Times New Roman" w:hAnsi="Times New Roman"/>
                <w:sz w:val="24"/>
                <w:szCs w:val="24"/>
              </w:rPr>
              <w:t xml:space="preserve">4. </w:t>
            </w:r>
            <w:r w:rsidR="00BE0DC4" w:rsidRPr="00E1460B">
              <w:rPr>
                <w:rFonts w:ascii="Times New Roman" w:hAnsi="Times New Roman"/>
                <w:sz w:val="24"/>
                <w:szCs w:val="24"/>
              </w:rPr>
              <w:t>Условия возникновения, историческое развитие и специфика профессиональной морали</w:t>
            </w:r>
            <w:r w:rsidR="00BE0DC4">
              <w:rPr>
                <w:rFonts w:ascii="Times New Roman" w:hAnsi="Times New Roman"/>
                <w:sz w:val="24"/>
                <w:szCs w:val="24"/>
              </w:rPr>
              <w:t>.</w:t>
            </w:r>
          </w:p>
        </w:tc>
        <w:tc>
          <w:tcPr>
            <w:tcW w:w="2010" w:type="dxa"/>
          </w:tcPr>
          <w:p w14:paraId="49E7816C" w14:textId="1D817683" w:rsidR="00BE0DC4" w:rsidRDefault="00BE0DC4"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15CF223" w14:textId="77777777" w:rsidR="00BE0DC4" w:rsidRPr="00F8031A" w:rsidRDefault="00BE0DC4" w:rsidP="001525CD">
            <w:pPr>
              <w:pStyle w:val="a6"/>
              <w:ind w:right="-113"/>
              <w:rPr>
                <w:rFonts w:ascii="Times New Roman" w:hAnsi="Times New Roman" w:cs="Times New Roman"/>
                <w:sz w:val="24"/>
                <w:szCs w:val="24"/>
                <w:highlight w:val="yellow"/>
              </w:rPr>
            </w:pPr>
          </w:p>
        </w:tc>
      </w:tr>
      <w:tr w:rsidR="00BE0DC4" w:rsidRPr="005C7186" w14:paraId="501F6025" w14:textId="77777777" w:rsidTr="002B3CE8">
        <w:tc>
          <w:tcPr>
            <w:tcW w:w="2784" w:type="dxa"/>
            <w:vMerge/>
          </w:tcPr>
          <w:p w14:paraId="4F4D4D20" w14:textId="77777777" w:rsidR="00BE0DC4" w:rsidRPr="005C7186" w:rsidRDefault="00BE0DC4" w:rsidP="007411C4">
            <w:pPr>
              <w:pStyle w:val="a6"/>
              <w:rPr>
                <w:rFonts w:ascii="Times New Roman" w:hAnsi="Times New Roman" w:cs="Times New Roman"/>
                <w:sz w:val="24"/>
                <w:szCs w:val="24"/>
              </w:rPr>
            </w:pPr>
          </w:p>
        </w:tc>
        <w:tc>
          <w:tcPr>
            <w:tcW w:w="7597" w:type="dxa"/>
          </w:tcPr>
          <w:p w14:paraId="63949432" w14:textId="368B4411" w:rsidR="00BE0DC4" w:rsidRDefault="00B14868" w:rsidP="00555249">
            <w:pPr>
              <w:pStyle w:val="a6"/>
              <w:jc w:val="both"/>
              <w:rPr>
                <w:rFonts w:ascii="Times New Roman" w:hAnsi="Times New Roman"/>
                <w:sz w:val="24"/>
                <w:szCs w:val="24"/>
              </w:rPr>
            </w:pPr>
            <w:r>
              <w:rPr>
                <w:rFonts w:ascii="Times New Roman" w:hAnsi="Times New Roman"/>
                <w:sz w:val="24"/>
                <w:szCs w:val="24"/>
              </w:rPr>
              <w:t xml:space="preserve">5. </w:t>
            </w:r>
            <w:r w:rsidR="00BE0DC4" w:rsidRPr="00E1460B">
              <w:rPr>
                <w:rFonts w:ascii="Times New Roman" w:hAnsi="Times New Roman"/>
                <w:sz w:val="24"/>
                <w:szCs w:val="24"/>
              </w:rPr>
              <w:t>Категории профессиональной морали и этики.</w:t>
            </w:r>
          </w:p>
        </w:tc>
        <w:tc>
          <w:tcPr>
            <w:tcW w:w="2010" w:type="dxa"/>
          </w:tcPr>
          <w:p w14:paraId="56063E9E" w14:textId="4D2C29FE" w:rsidR="00BE0DC4" w:rsidRDefault="00BE0DC4"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89D2849" w14:textId="77777777" w:rsidR="00BE0DC4" w:rsidRPr="00F8031A" w:rsidRDefault="00BE0DC4" w:rsidP="001525CD">
            <w:pPr>
              <w:pStyle w:val="a6"/>
              <w:ind w:right="-113"/>
              <w:rPr>
                <w:rFonts w:ascii="Times New Roman" w:hAnsi="Times New Roman" w:cs="Times New Roman"/>
                <w:sz w:val="24"/>
                <w:szCs w:val="24"/>
                <w:highlight w:val="yellow"/>
              </w:rPr>
            </w:pPr>
          </w:p>
        </w:tc>
      </w:tr>
      <w:tr w:rsidR="00BE0DC4" w:rsidRPr="005C7186" w14:paraId="543BC49B" w14:textId="77777777" w:rsidTr="002B3CE8">
        <w:tc>
          <w:tcPr>
            <w:tcW w:w="2784" w:type="dxa"/>
            <w:vMerge/>
          </w:tcPr>
          <w:p w14:paraId="6ADEDB09" w14:textId="77777777" w:rsidR="00BE0DC4" w:rsidRPr="005C7186" w:rsidRDefault="00BE0DC4" w:rsidP="007411C4">
            <w:pPr>
              <w:pStyle w:val="a6"/>
              <w:rPr>
                <w:rFonts w:ascii="Times New Roman" w:hAnsi="Times New Roman" w:cs="Times New Roman"/>
                <w:sz w:val="24"/>
                <w:szCs w:val="24"/>
              </w:rPr>
            </w:pPr>
          </w:p>
        </w:tc>
        <w:tc>
          <w:tcPr>
            <w:tcW w:w="7597" w:type="dxa"/>
          </w:tcPr>
          <w:p w14:paraId="0285CF87" w14:textId="17B27F72" w:rsidR="00BE0DC4" w:rsidRDefault="00B14868" w:rsidP="00555249">
            <w:pPr>
              <w:pStyle w:val="a6"/>
              <w:jc w:val="both"/>
              <w:rPr>
                <w:rFonts w:ascii="Times New Roman" w:hAnsi="Times New Roman"/>
                <w:sz w:val="24"/>
                <w:szCs w:val="24"/>
              </w:rPr>
            </w:pPr>
            <w:r>
              <w:rPr>
                <w:rFonts w:ascii="Times New Roman" w:hAnsi="Times New Roman"/>
                <w:sz w:val="24"/>
                <w:szCs w:val="24"/>
              </w:rPr>
              <w:t xml:space="preserve">6. </w:t>
            </w:r>
            <w:r w:rsidR="00BE0DC4" w:rsidRPr="00E1460B">
              <w:rPr>
                <w:rFonts w:ascii="Times New Roman" w:hAnsi="Times New Roman"/>
                <w:sz w:val="24"/>
                <w:szCs w:val="24"/>
              </w:rPr>
              <w:t>Этика государственного служащего.</w:t>
            </w:r>
          </w:p>
        </w:tc>
        <w:tc>
          <w:tcPr>
            <w:tcW w:w="2010" w:type="dxa"/>
          </w:tcPr>
          <w:p w14:paraId="6277123B" w14:textId="3253E43E" w:rsidR="00BE0DC4" w:rsidRDefault="00BE0DC4" w:rsidP="00683603">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0D035760" w14:textId="77777777" w:rsidR="00BE0DC4" w:rsidRPr="00F8031A" w:rsidRDefault="00BE0DC4" w:rsidP="001525CD">
            <w:pPr>
              <w:pStyle w:val="a6"/>
              <w:ind w:right="-113"/>
              <w:rPr>
                <w:rFonts w:ascii="Times New Roman" w:hAnsi="Times New Roman" w:cs="Times New Roman"/>
                <w:sz w:val="24"/>
                <w:szCs w:val="24"/>
                <w:highlight w:val="yellow"/>
              </w:rPr>
            </w:pPr>
          </w:p>
        </w:tc>
      </w:tr>
      <w:tr w:rsidR="00BE0DC4" w:rsidRPr="005C7186" w14:paraId="7286D50F" w14:textId="77777777" w:rsidTr="002B3CE8">
        <w:tc>
          <w:tcPr>
            <w:tcW w:w="2784" w:type="dxa"/>
            <w:vMerge/>
          </w:tcPr>
          <w:p w14:paraId="3BC5A324" w14:textId="77777777" w:rsidR="00BE0DC4" w:rsidRPr="005C7186" w:rsidRDefault="00BE0DC4" w:rsidP="007411C4">
            <w:pPr>
              <w:pStyle w:val="a6"/>
              <w:rPr>
                <w:rFonts w:ascii="Times New Roman" w:hAnsi="Times New Roman" w:cs="Times New Roman"/>
                <w:sz w:val="24"/>
                <w:szCs w:val="24"/>
              </w:rPr>
            </w:pPr>
          </w:p>
        </w:tc>
        <w:tc>
          <w:tcPr>
            <w:tcW w:w="7597" w:type="dxa"/>
          </w:tcPr>
          <w:p w14:paraId="15BC94AB" w14:textId="77777777" w:rsidR="00BE0DC4" w:rsidRPr="00BE0DC4" w:rsidRDefault="00BE0DC4" w:rsidP="00555249">
            <w:pPr>
              <w:pStyle w:val="a6"/>
              <w:jc w:val="both"/>
              <w:rPr>
                <w:rFonts w:ascii="Times New Roman" w:hAnsi="Times New Roman"/>
                <w:b/>
                <w:bCs/>
                <w:sz w:val="24"/>
                <w:szCs w:val="24"/>
              </w:rPr>
            </w:pPr>
            <w:r w:rsidRPr="00BE0DC4">
              <w:rPr>
                <w:rFonts w:ascii="Times New Roman" w:hAnsi="Times New Roman"/>
                <w:b/>
                <w:bCs/>
                <w:sz w:val="24"/>
                <w:szCs w:val="24"/>
              </w:rPr>
              <w:t>Практические занятия</w:t>
            </w:r>
          </w:p>
          <w:p w14:paraId="28107D43" w14:textId="144CBBB1" w:rsidR="00BE0DC4" w:rsidRPr="00E1460B" w:rsidRDefault="00B14868" w:rsidP="00555249">
            <w:pPr>
              <w:pStyle w:val="a6"/>
              <w:jc w:val="both"/>
              <w:rPr>
                <w:rFonts w:ascii="Times New Roman" w:hAnsi="Times New Roman"/>
                <w:sz w:val="24"/>
                <w:szCs w:val="24"/>
              </w:rPr>
            </w:pPr>
            <w:r>
              <w:rPr>
                <w:rFonts w:ascii="Times New Roman" w:hAnsi="Times New Roman"/>
                <w:bCs/>
                <w:sz w:val="24"/>
                <w:szCs w:val="24"/>
              </w:rPr>
              <w:t xml:space="preserve">7-10. </w:t>
            </w:r>
            <w:r w:rsidR="00BE0DC4" w:rsidRPr="00960D37">
              <w:rPr>
                <w:rFonts w:ascii="Times New Roman" w:hAnsi="Times New Roman"/>
                <w:bCs/>
                <w:sz w:val="24"/>
                <w:szCs w:val="24"/>
              </w:rPr>
              <w:t xml:space="preserve">Практическое занятие </w:t>
            </w:r>
            <w:r w:rsidR="00BE0DC4">
              <w:rPr>
                <w:rFonts w:ascii="Times New Roman" w:hAnsi="Times New Roman"/>
                <w:bCs/>
                <w:sz w:val="24"/>
                <w:szCs w:val="24"/>
              </w:rPr>
              <w:t xml:space="preserve">№ </w:t>
            </w:r>
            <w:r w:rsidR="00BE0DC4" w:rsidRPr="00960D37">
              <w:rPr>
                <w:rFonts w:ascii="Times New Roman" w:hAnsi="Times New Roman"/>
                <w:bCs/>
                <w:sz w:val="24"/>
                <w:szCs w:val="24"/>
              </w:rPr>
              <w:t>1. Правовая и этическая регламентация служебного поведения государственных служащих.</w:t>
            </w:r>
          </w:p>
        </w:tc>
        <w:tc>
          <w:tcPr>
            <w:tcW w:w="2010" w:type="dxa"/>
          </w:tcPr>
          <w:p w14:paraId="34BC19B3" w14:textId="77777777" w:rsidR="00BE0DC4" w:rsidRDefault="00BE0DC4" w:rsidP="00683603">
            <w:pPr>
              <w:pStyle w:val="a6"/>
              <w:jc w:val="center"/>
              <w:rPr>
                <w:rFonts w:ascii="Times New Roman" w:hAnsi="Times New Roman" w:cs="Times New Roman"/>
                <w:sz w:val="24"/>
                <w:szCs w:val="24"/>
              </w:rPr>
            </w:pPr>
          </w:p>
          <w:p w14:paraId="1BA23D5F" w14:textId="1EFE2410" w:rsidR="00BE0DC4" w:rsidRDefault="00B14868" w:rsidP="00683603">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3A192AAC" w14:textId="77777777" w:rsidR="00BE0DC4" w:rsidRPr="00F8031A" w:rsidRDefault="00BE0DC4" w:rsidP="001525CD">
            <w:pPr>
              <w:pStyle w:val="a6"/>
              <w:ind w:right="-113"/>
              <w:rPr>
                <w:rFonts w:ascii="Times New Roman" w:hAnsi="Times New Roman" w:cs="Times New Roman"/>
                <w:sz w:val="24"/>
                <w:szCs w:val="24"/>
                <w:highlight w:val="yellow"/>
              </w:rPr>
            </w:pPr>
          </w:p>
        </w:tc>
      </w:tr>
      <w:tr w:rsidR="008C042A" w:rsidRPr="005C7186" w14:paraId="1B28D0E2" w14:textId="77777777" w:rsidTr="002B3CE8">
        <w:tc>
          <w:tcPr>
            <w:tcW w:w="2784" w:type="dxa"/>
            <w:vMerge w:val="restart"/>
          </w:tcPr>
          <w:p w14:paraId="091DCDE5" w14:textId="48D36A23" w:rsidR="008C042A" w:rsidRPr="00F8031A" w:rsidRDefault="008C042A" w:rsidP="004847E0">
            <w:pPr>
              <w:pStyle w:val="a6"/>
              <w:rPr>
                <w:rFonts w:ascii="Times New Roman" w:hAnsi="Times New Roman" w:cs="Times New Roman"/>
                <w:sz w:val="24"/>
                <w:szCs w:val="24"/>
              </w:rPr>
            </w:pPr>
            <w:r>
              <w:rPr>
                <w:rFonts w:ascii="Times New Roman" w:hAnsi="Times New Roman" w:cs="Times New Roman"/>
                <w:sz w:val="24"/>
                <w:szCs w:val="24"/>
              </w:rPr>
              <w:t>Тема 1</w:t>
            </w:r>
            <w:r w:rsidR="00BE0DC4">
              <w:rPr>
                <w:rFonts w:ascii="Times New Roman" w:hAnsi="Times New Roman" w:cs="Times New Roman"/>
                <w:sz w:val="24"/>
                <w:szCs w:val="24"/>
              </w:rPr>
              <w:t xml:space="preserve">.2. </w:t>
            </w:r>
            <w:r w:rsidR="00BE0DC4" w:rsidRPr="00BE0DC4">
              <w:rPr>
                <w:rFonts w:ascii="Times New Roman" w:hAnsi="Times New Roman" w:cs="Times New Roman"/>
                <w:sz w:val="24"/>
                <w:szCs w:val="24"/>
              </w:rPr>
              <w:t>Этикет и имидж в профессиональной культуре личности</w:t>
            </w:r>
          </w:p>
        </w:tc>
        <w:tc>
          <w:tcPr>
            <w:tcW w:w="7597" w:type="dxa"/>
          </w:tcPr>
          <w:p w14:paraId="577086E2" w14:textId="22E63A85" w:rsidR="008C042A" w:rsidRPr="00197913" w:rsidRDefault="008C042A" w:rsidP="004847E0">
            <w:pPr>
              <w:pStyle w:val="a6"/>
              <w:rPr>
                <w:rFonts w:ascii="Times New Roman" w:hAnsi="Times New Roman" w:cs="Times New Roman"/>
                <w:b/>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12F36AE4" w14:textId="42657B97" w:rsidR="008C042A" w:rsidRPr="00F8031A" w:rsidRDefault="00B14868" w:rsidP="004847E0">
            <w:pPr>
              <w:pStyle w:val="a6"/>
              <w:jc w:val="center"/>
              <w:rPr>
                <w:rFonts w:ascii="Times New Roman" w:hAnsi="Times New Roman" w:cs="Times New Roman"/>
                <w:b/>
                <w:sz w:val="24"/>
                <w:szCs w:val="24"/>
                <w:highlight w:val="yellow"/>
              </w:rPr>
            </w:pPr>
            <w:r w:rsidRPr="00B14868">
              <w:rPr>
                <w:rFonts w:ascii="Times New Roman" w:hAnsi="Times New Roman" w:cs="Times New Roman"/>
                <w:b/>
                <w:sz w:val="24"/>
                <w:szCs w:val="24"/>
              </w:rPr>
              <w:t>10</w:t>
            </w:r>
          </w:p>
        </w:tc>
        <w:tc>
          <w:tcPr>
            <w:tcW w:w="2743" w:type="dxa"/>
            <w:vMerge w:val="restart"/>
          </w:tcPr>
          <w:p w14:paraId="1F5857B0" w14:textId="2EA1E89A" w:rsidR="008C042A" w:rsidRPr="00F8031A" w:rsidRDefault="00CB006C" w:rsidP="001525CD">
            <w:pPr>
              <w:pStyle w:val="a6"/>
              <w:ind w:right="-113"/>
              <w:rPr>
                <w:rFonts w:ascii="Times New Roman" w:hAnsi="Times New Roman" w:cs="Times New Roman"/>
                <w:sz w:val="24"/>
                <w:szCs w:val="24"/>
                <w:highlight w:val="yellow"/>
              </w:rPr>
            </w:pPr>
            <w:r w:rsidRPr="00CB006C">
              <w:rPr>
                <w:rFonts w:ascii="Times New Roman" w:hAnsi="Times New Roman" w:cs="Times New Roman"/>
                <w:sz w:val="24"/>
                <w:szCs w:val="24"/>
              </w:rPr>
              <w:t xml:space="preserve">ОК 01, </w:t>
            </w:r>
            <w:r>
              <w:rPr>
                <w:rFonts w:ascii="Times New Roman" w:hAnsi="Times New Roman" w:cs="Times New Roman"/>
                <w:sz w:val="24"/>
                <w:szCs w:val="24"/>
              </w:rPr>
              <w:t xml:space="preserve">ОК 04, ОК 05, ОК 06, </w:t>
            </w:r>
            <w:r w:rsidR="001525CD">
              <w:rPr>
                <w:rFonts w:ascii="Times New Roman" w:hAnsi="Times New Roman" w:cs="Times New Roman"/>
                <w:sz w:val="24"/>
                <w:szCs w:val="24"/>
              </w:rPr>
              <w:t xml:space="preserve">ОК 09, </w:t>
            </w:r>
            <w:r>
              <w:rPr>
                <w:rFonts w:ascii="Times New Roman" w:hAnsi="Times New Roman" w:cs="Times New Roman"/>
                <w:sz w:val="24"/>
                <w:szCs w:val="24"/>
              </w:rPr>
              <w:t xml:space="preserve">ПК </w:t>
            </w:r>
            <w:r w:rsidR="001525CD">
              <w:rPr>
                <w:rFonts w:ascii="Times New Roman" w:hAnsi="Times New Roman" w:cs="Times New Roman"/>
                <w:sz w:val="24"/>
                <w:szCs w:val="24"/>
              </w:rPr>
              <w:t xml:space="preserve">1.1, ПК </w:t>
            </w:r>
            <w:r>
              <w:rPr>
                <w:rFonts w:ascii="Times New Roman" w:hAnsi="Times New Roman" w:cs="Times New Roman"/>
                <w:sz w:val="24"/>
                <w:szCs w:val="24"/>
              </w:rPr>
              <w:t>1.2</w:t>
            </w:r>
            <w:r w:rsidR="001525CD">
              <w:rPr>
                <w:rFonts w:ascii="Times New Roman" w:hAnsi="Times New Roman" w:cs="Times New Roman"/>
                <w:sz w:val="24"/>
                <w:szCs w:val="24"/>
              </w:rPr>
              <w:t>, ПК 1.4</w:t>
            </w:r>
          </w:p>
        </w:tc>
      </w:tr>
      <w:tr w:rsidR="00BE0DC4" w:rsidRPr="005C7186" w14:paraId="2B6CD39C" w14:textId="77777777" w:rsidTr="002B3CE8">
        <w:tc>
          <w:tcPr>
            <w:tcW w:w="2784" w:type="dxa"/>
            <w:vMerge/>
          </w:tcPr>
          <w:p w14:paraId="34190EC5" w14:textId="77777777" w:rsidR="00BE0DC4" w:rsidRPr="00F8031A" w:rsidRDefault="00BE0DC4" w:rsidP="00BE0DC4">
            <w:pPr>
              <w:pStyle w:val="a6"/>
              <w:rPr>
                <w:rFonts w:ascii="Times New Roman" w:hAnsi="Times New Roman" w:cs="Times New Roman"/>
                <w:sz w:val="24"/>
                <w:szCs w:val="24"/>
              </w:rPr>
            </w:pPr>
          </w:p>
        </w:tc>
        <w:tc>
          <w:tcPr>
            <w:tcW w:w="7597" w:type="dxa"/>
          </w:tcPr>
          <w:p w14:paraId="40587A33" w14:textId="33335E1E" w:rsidR="00BE0DC4" w:rsidRPr="00555249" w:rsidRDefault="00BE0DC4" w:rsidP="00BE0DC4">
            <w:pPr>
              <w:jc w:val="both"/>
              <w:rPr>
                <w:color w:val="000000"/>
                <w:sz w:val="24"/>
                <w:szCs w:val="24"/>
              </w:rPr>
            </w:pPr>
            <w:r w:rsidRPr="00E1460B">
              <w:rPr>
                <w:sz w:val="24"/>
                <w:szCs w:val="24"/>
              </w:rPr>
              <w:t>1</w:t>
            </w:r>
            <w:r w:rsidR="00B14868">
              <w:rPr>
                <w:sz w:val="24"/>
                <w:szCs w:val="24"/>
              </w:rPr>
              <w:t>1-12</w:t>
            </w:r>
            <w:r w:rsidRPr="00E1460B">
              <w:rPr>
                <w:sz w:val="24"/>
                <w:szCs w:val="24"/>
              </w:rPr>
              <w:t>. Понятие о культуре поведения и этикете. Принципы, функции, виды этикета.</w:t>
            </w:r>
          </w:p>
        </w:tc>
        <w:tc>
          <w:tcPr>
            <w:tcW w:w="2010" w:type="dxa"/>
          </w:tcPr>
          <w:p w14:paraId="1D54E02E" w14:textId="66D51F9E" w:rsidR="00BE0DC4" w:rsidRPr="004847E0" w:rsidRDefault="00BE0DC4" w:rsidP="00BE0DC4">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5C28FC88" w14:textId="77777777" w:rsidR="00BE0DC4" w:rsidRPr="00F8031A" w:rsidRDefault="00BE0DC4" w:rsidP="00BE0DC4">
            <w:pPr>
              <w:pStyle w:val="a6"/>
              <w:ind w:right="-113"/>
              <w:jc w:val="both"/>
              <w:rPr>
                <w:rFonts w:ascii="Times New Roman" w:hAnsi="Times New Roman" w:cs="Times New Roman"/>
                <w:sz w:val="24"/>
                <w:szCs w:val="24"/>
                <w:highlight w:val="yellow"/>
              </w:rPr>
            </w:pPr>
          </w:p>
        </w:tc>
      </w:tr>
      <w:tr w:rsidR="00BE0DC4" w:rsidRPr="005C7186" w14:paraId="22FC21F9" w14:textId="77777777" w:rsidTr="002B3CE8">
        <w:tc>
          <w:tcPr>
            <w:tcW w:w="2784" w:type="dxa"/>
            <w:vMerge/>
          </w:tcPr>
          <w:p w14:paraId="5772996D" w14:textId="77777777" w:rsidR="00BE0DC4" w:rsidRPr="00F8031A" w:rsidRDefault="00BE0DC4" w:rsidP="00BE0DC4">
            <w:pPr>
              <w:pStyle w:val="a6"/>
              <w:rPr>
                <w:rFonts w:ascii="Times New Roman" w:hAnsi="Times New Roman" w:cs="Times New Roman"/>
                <w:sz w:val="24"/>
                <w:szCs w:val="24"/>
              </w:rPr>
            </w:pPr>
          </w:p>
        </w:tc>
        <w:tc>
          <w:tcPr>
            <w:tcW w:w="7597" w:type="dxa"/>
          </w:tcPr>
          <w:p w14:paraId="6274BE97" w14:textId="65FBCEB0" w:rsidR="00BE0DC4" w:rsidRPr="009E6714" w:rsidRDefault="00B14868" w:rsidP="00BE0DC4">
            <w:pPr>
              <w:jc w:val="both"/>
              <w:rPr>
                <w:color w:val="000000"/>
                <w:sz w:val="24"/>
                <w:szCs w:val="24"/>
              </w:rPr>
            </w:pPr>
            <w:r>
              <w:rPr>
                <w:sz w:val="24"/>
                <w:szCs w:val="24"/>
                <w:lang w:eastAsia="x-none"/>
              </w:rPr>
              <w:t xml:space="preserve">13-14. </w:t>
            </w:r>
            <w:r w:rsidR="00BE0DC4" w:rsidRPr="00E1460B">
              <w:rPr>
                <w:sz w:val="24"/>
                <w:szCs w:val="24"/>
                <w:lang w:val="x-none" w:eastAsia="x-none"/>
              </w:rPr>
              <w:t>Конкретные формы проявления этикета: этикет приветствия, представления, обращения; поведение в официальных учреждениях и общественных местах.</w:t>
            </w:r>
          </w:p>
        </w:tc>
        <w:tc>
          <w:tcPr>
            <w:tcW w:w="2010" w:type="dxa"/>
          </w:tcPr>
          <w:p w14:paraId="33C09873" w14:textId="192AEF8E" w:rsidR="00BE0DC4" w:rsidRDefault="00BE0DC4" w:rsidP="00BE0DC4">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7EA53556" w14:textId="77777777" w:rsidR="00BE0DC4" w:rsidRPr="00F8031A" w:rsidRDefault="00BE0DC4" w:rsidP="00BE0DC4">
            <w:pPr>
              <w:pStyle w:val="a6"/>
              <w:ind w:right="-113"/>
              <w:jc w:val="both"/>
              <w:rPr>
                <w:rFonts w:ascii="Times New Roman" w:hAnsi="Times New Roman" w:cs="Times New Roman"/>
                <w:sz w:val="24"/>
                <w:szCs w:val="24"/>
                <w:highlight w:val="yellow"/>
              </w:rPr>
            </w:pPr>
          </w:p>
        </w:tc>
      </w:tr>
      <w:tr w:rsidR="00BE0DC4" w:rsidRPr="005C7186" w14:paraId="0CA4FDDC" w14:textId="77777777" w:rsidTr="002B3CE8">
        <w:tc>
          <w:tcPr>
            <w:tcW w:w="2784" w:type="dxa"/>
            <w:vMerge/>
          </w:tcPr>
          <w:p w14:paraId="61B48A16" w14:textId="77777777" w:rsidR="00BE0DC4" w:rsidRPr="00F8031A" w:rsidRDefault="00BE0DC4" w:rsidP="00BE0DC4">
            <w:pPr>
              <w:pStyle w:val="a6"/>
              <w:rPr>
                <w:rFonts w:ascii="Times New Roman" w:hAnsi="Times New Roman" w:cs="Times New Roman"/>
                <w:sz w:val="24"/>
                <w:szCs w:val="24"/>
              </w:rPr>
            </w:pPr>
          </w:p>
        </w:tc>
        <w:tc>
          <w:tcPr>
            <w:tcW w:w="7597" w:type="dxa"/>
          </w:tcPr>
          <w:p w14:paraId="66225AB6" w14:textId="2314E165" w:rsidR="00BE0DC4" w:rsidRPr="009E6714" w:rsidRDefault="00B14868" w:rsidP="00BE0DC4">
            <w:pPr>
              <w:jc w:val="both"/>
              <w:rPr>
                <w:color w:val="000000"/>
                <w:sz w:val="24"/>
                <w:szCs w:val="24"/>
              </w:rPr>
            </w:pPr>
            <w:r>
              <w:rPr>
                <w:sz w:val="24"/>
                <w:szCs w:val="24"/>
              </w:rPr>
              <w:t>15-16</w:t>
            </w:r>
            <w:r w:rsidR="00BE0DC4" w:rsidRPr="00E1460B">
              <w:rPr>
                <w:sz w:val="24"/>
                <w:szCs w:val="24"/>
              </w:rPr>
              <w:t>. Эстетика внешнего облика. Имидж специалиста, его элементы, составляющие каждого элемента. Основные виды дресс-кода.</w:t>
            </w:r>
          </w:p>
        </w:tc>
        <w:tc>
          <w:tcPr>
            <w:tcW w:w="2010" w:type="dxa"/>
          </w:tcPr>
          <w:p w14:paraId="4EFEE776" w14:textId="1F34D76E" w:rsidR="00BE0DC4" w:rsidRDefault="00BE0DC4" w:rsidP="00BE0DC4">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24027090" w14:textId="77777777" w:rsidR="00BE0DC4" w:rsidRPr="00F8031A" w:rsidRDefault="00BE0DC4" w:rsidP="00BE0DC4">
            <w:pPr>
              <w:pStyle w:val="a6"/>
              <w:ind w:right="-113"/>
              <w:jc w:val="both"/>
              <w:rPr>
                <w:rFonts w:ascii="Times New Roman" w:hAnsi="Times New Roman" w:cs="Times New Roman"/>
                <w:sz w:val="24"/>
                <w:szCs w:val="24"/>
                <w:highlight w:val="yellow"/>
              </w:rPr>
            </w:pPr>
          </w:p>
        </w:tc>
      </w:tr>
      <w:tr w:rsidR="00BE0DC4" w:rsidRPr="005C7186" w14:paraId="1F089BFF" w14:textId="77777777" w:rsidTr="002B3CE8">
        <w:tc>
          <w:tcPr>
            <w:tcW w:w="2784" w:type="dxa"/>
            <w:vMerge/>
          </w:tcPr>
          <w:p w14:paraId="6A20957E" w14:textId="77777777" w:rsidR="00BE0DC4" w:rsidRPr="00F8031A" w:rsidRDefault="00BE0DC4" w:rsidP="00BE0DC4">
            <w:pPr>
              <w:pStyle w:val="a6"/>
              <w:rPr>
                <w:rFonts w:ascii="Times New Roman" w:hAnsi="Times New Roman" w:cs="Times New Roman"/>
                <w:sz w:val="24"/>
                <w:szCs w:val="24"/>
              </w:rPr>
            </w:pPr>
          </w:p>
        </w:tc>
        <w:tc>
          <w:tcPr>
            <w:tcW w:w="7597" w:type="dxa"/>
          </w:tcPr>
          <w:p w14:paraId="2D4C5FAC" w14:textId="65FF1DB4" w:rsidR="00BE0DC4" w:rsidRDefault="00BE0DC4" w:rsidP="00BE0DC4">
            <w:pPr>
              <w:pStyle w:val="a6"/>
              <w:rPr>
                <w:rFonts w:ascii="Times New Roman" w:hAnsi="Times New Roman" w:cs="Times New Roman"/>
                <w:b/>
                <w:sz w:val="24"/>
                <w:szCs w:val="24"/>
              </w:rPr>
            </w:pPr>
            <w:r w:rsidRPr="00555249">
              <w:rPr>
                <w:rFonts w:ascii="Times New Roman" w:hAnsi="Times New Roman" w:cs="Times New Roman"/>
                <w:b/>
                <w:sz w:val="24"/>
                <w:szCs w:val="24"/>
              </w:rPr>
              <w:t>Практические занятия</w:t>
            </w:r>
          </w:p>
          <w:p w14:paraId="7F13E00E" w14:textId="6CFDCE4E" w:rsidR="00BE0DC4" w:rsidRPr="00BE0DC4" w:rsidRDefault="00B14868" w:rsidP="00CB006C">
            <w:pPr>
              <w:pStyle w:val="a6"/>
              <w:jc w:val="both"/>
              <w:rPr>
                <w:rFonts w:ascii="Times New Roman" w:hAnsi="Times New Roman" w:cs="Times New Roman"/>
                <w:b/>
                <w:sz w:val="24"/>
                <w:szCs w:val="24"/>
              </w:rPr>
            </w:pPr>
            <w:r>
              <w:rPr>
                <w:rFonts w:ascii="Times New Roman" w:hAnsi="Times New Roman"/>
                <w:bCs/>
                <w:sz w:val="24"/>
                <w:szCs w:val="24"/>
              </w:rPr>
              <w:t xml:space="preserve">17-20. </w:t>
            </w:r>
            <w:r w:rsidR="00BE0DC4" w:rsidRPr="00960D37">
              <w:rPr>
                <w:rFonts w:ascii="Times New Roman" w:hAnsi="Times New Roman"/>
                <w:bCs/>
                <w:sz w:val="24"/>
                <w:szCs w:val="24"/>
              </w:rPr>
              <w:t xml:space="preserve">Практическое занятие </w:t>
            </w:r>
            <w:r w:rsidR="00BE0DC4">
              <w:rPr>
                <w:rFonts w:ascii="Times New Roman" w:hAnsi="Times New Roman"/>
                <w:bCs/>
                <w:sz w:val="24"/>
                <w:szCs w:val="24"/>
              </w:rPr>
              <w:t>№ 2</w:t>
            </w:r>
            <w:r w:rsidR="00BE0DC4" w:rsidRPr="00960D37">
              <w:rPr>
                <w:rFonts w:ascii="Times New Roman" w:hAnsi="Times New Roman"/>
                <w:bCs/>
                <w:sz w:val="24"/>
                <w:szCs w:val="24"/>
              </w:rPr>
              <w:t>. Визитная карточка. Правила оформления и использования</w:t>
            </w:r>
            <w:r w:rsidR="00BE0DC4" w:rsidRPr="00E1460B">
              <w:rPr>
                <w:rFonts w:ascii="Times New Roman" w:hAnsi="Times New Roman"/>
                <w:bCs/>
                <w:i/>
                <w:iCs/>
                <w:sz w:val="24"/>
                <w:szCs w:val="24"/>
              </w:rPr>
              <w:t>.</w:t>
            </w:r>
          </w:p>
        </w:tc>
        <w:tc>
          <w:tcPr>
            <w:tcW w:w="2010" w:type="dxa"/>
          </w:tcPr>
          <w:p w14:paraId="7DB2739B" w14:textId="77777777" w:rsidR="00BE0DC4" w:rsidRDefault="00BE0DC4" w:rsidP="00BE0DC4">
            <w:pPr>
              <w:pStyle w:val="a6"/>
              <w:jc w:val="center"/>
              <w:rPr>
                <w:rFonts w:ascii="Times New Roman" w:hAnsi="Times New Roman" w:cs="Times New Roman"/>
                <w:bCs/>
                <w:sz w:val="24"/>
                <w:szCs w:val="24"/>
              </w:rPr>
            </w:pPr>
          </w:p>
          <w:p w14:paraId="38877EC2" w14:textId="0444E98F" w:rsidR="00BE0DC4" w:rsidRPr="004847E0" w:rsidRDefault="00B14868" w:rsidP="00BE0DC4">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4116B41D" w14:textId="77777777" w:rsidR="00BE0DC4" w:rsidRPr="00F8031A" w:rsidRDefault="00BE0DC4" w:rsidP="00BE0DC4">
            <w:pPr>
              <w:pStyle w:val="a6"/>
              <w:ind w:right="-113"/>
              <w:jc w:val="both"/>
              <w:rPr>
                <w:rFonts w:ascii="Times New Roman" w:hAnsi="Times New Roman" w:cs="Times New Roman"/>
                <w:sz w:val="24"/>
                <w:szCs w:val="24"/>
                <w:highlight w:val="yellow"/>
              </w:rPr>
            </w:pPr>
          </w:p>
        </w:tc>
      </w:tr>
      <w:tr w:rsidR="00BE0DC4" w:rsidRPr="005C7186" w14:paraId="186A8B20" w14:textId="77777777" w:rsidTr="002B3CE8">
        <w:tc>
          <w:tcPr>
            <w:tcW w:w="2784" w:type="dxa"/>
            <w:vMerge w:val="restart"/>
          </w:tcPr>
          <w:p w14:paraId="2381DD43" w14:textId="2875577B" w:rsidR="00BE0DC4" w:rsidRPr="00F8031A" w:rsidRDefault="00BE0DC4" w:rsidP="00BE0DC4">
            <w:pPr>
              <w:pStyle w:val="a6"/>
              <w:rPr>
                <w:rFonts w:ascii="Times New Roman" w:hAnsi="Times New Roman" w:cs="Times New Roman"/>
                <w:sz w:val="24"/>
                <w:szCs w:val="24"/>
              </w:rPr>
            </w:pPr>
            <w:r>
              <w:rPr>
                <w:rFonts w:ascii="Times New Roman" w:hAnsi="Times New Roman" w:cs="Times New Roman"/>
                <w:sz w:val="24"/>
                <w:szCs w:val="24"/>
              </w:rPr>
              <w:t xml:space="preserve">Тема 1.3 </w:t>
            </w:r>
            <w:r w:rsidRPr="00BE0DC4">
              <w:rPr>
                <w:rFonts w:ascii="Times New Roman" w:hAnsi="Times New Roman" w:cs="Times New Roman"/>
                <w:sz w:val="24"/>
                <w:szCs w:val="24"/>
              </w:rPr>
              <w:t>Деловой протокол</w:t>
            </w:r>
          </w:p>
        </w:tc>
        <w:tc>
          <w:tcPr>
            <w:tcW w:w="7597" w:type="dxa"/>
          </w:tcPr>
          <w:p w14:paraId="48120EAF" w14:textId="15F84F4B" w:rsidR="00BE0DC4" w:rsidRPr="004847E0" w:rsidRDefault="00BE0DC4" w:rsidP="00BE0DC4">
            <w:pPr>
              <w:pStyle w:val="a6"/>
              <w:rPr>
                <w:rFonts w:ascii="Times New Roman" w:hAnsi="Times New Roman" w:cs="Times New Roman"/>
                <w:bCs/>
                <w:sz w:val="24"/>
                <w:szCs w:val="24"/>
              </w:rPr>
            </w:pPr>
            <w:r w:rsidRPr="005C7186">
              <w:rPr>
                <w:rFonts w:ascii="Times New Roman" w:hAnsi="Times New Roman" w:cs="Times New Roman"/>
                <w:b/>
                <w:sz w:val="24"/>
                <w:szCs w:val="24"/>
              </w:rPr>
              <w:t>Содержание учебного материала</w:t>
            </w:r>
          </w:p>
        </w:tc>
        <w:tc>
          <w:tcPr>
            <w:tcW w:w="2010" w:type="dxa"/>
          </w:tcPr>
          <w:p w14:paraId="77CA2404" w14:textId="6FE75F3B" w:rsidR="00BE0DC4" w:rsidRPr="007E0E00" w:rsidRDefault="00B14868" w:rsidP="00BE0DC4">
            <w:pPr>
              <w:pStyle w:val="a6"/>
              <w:jc w:val="center"/>
              <w:rPr>
                <w:rFonts w:ascii="Times New Roman" w:hAnsi="Times New Roman" w:cs="Times New Roman"/>
                <w:b/>
                <w:sz w:val="24"/>
                <w:szCs w:val="24"/>
              </w:rPr>
            </w:pPr>
            <w:r>
              <w:rPr>
                <w:rFonts w:ascii="Times New Roman" w:hAnsi="Times New Roman" w:cs="Times New Roman"/>
                <w:b/>
                <w:sz w:val="24"/>
                <w:szCs w:val="24"/>
              </w:rPr>
              <w:t>6</w:t>
            </w:r>
          </w:p>
        </w:tc>
        <w:tc>
          <w:tcPr>
            <w:tcW w:w="2743" w:type="dxa"/>
            <w:vMerge w:val="restart"/>
          </w:tcPr>
          <w:p w14:paraId="20D4A27E" w14:textId="410FB298" w:rsidR="00BE0DC4" w:rsidRPr="00F8031A" w:rsidRDefault="00CB006C" w:rsidP="001525CD">
            <w:pPr>
              <w:pStyle w:val="a6"/>
              <w:ind w:right="-113"/>
              <w:rPr>
                <w:rFonts w:ascii="Times New Roman" w:hAnsi="Times New Roman" w:cs="Times New Roman"/>
                <w:sz w:val="24"/>
                <w:szCs w:val="24"/>
                <w:highlight w:val="yellow"/>
              </w:rPr>
            </w:pPr>
            <w:r w:rsidRPr="00CB006C">
              <w:rPr>
                <w:rFonts w:ascii="Times New Roman" w:hAnsi="Times New Roman" w:cs="Times New Roman"/>
                <w:sz w:val="24"/>
                <w:szCs w:val="24"/>
              </w:rPr>
              <w:t xml:space="preserve">ОК 01, </w:t>
            </w:r>
            <w:r>
              <w:rPr>
                <w:rFonts w:ascii="Times New Roman" w:hAnsi="Times New Roman" w:cs="Times New Roman"/>
                <w:sz w:val="24"/>
                <w:szCs w:val="24"/>
              </w:rPr>
              <w:t xml:space="preserve">ОК 02, ОК 04, ОК 05, ОК 06, </w:t>
            </w:r>
            <w:r w:rsidR="001525CD">
              <w:rPr>
                <w:rFonts w:ascii="Times New Roman" w:hAnsi="Times New Roman" w:cs="Times New Roman"/>
                <w:sz w:val="24"/>
                <w:szCs w:val="24"/>
              </w:rPr>
              <w:t xml:space="preserve">ОК 09, </w:t>
            </w:r>
            <w:r>
              <w:rPr>
                <w:rFonts w:ascii="Times New Roman" w:hAnsi="Times New Roman" w:cs="Times New Roman"/>
                <w:sz w:val="24"/>
                <w:szCs w:val="24"/>
              </w:rPr>
              <w:t>ПК 1.2</w:t>
            </w:r>
            <w:r w:rsidR="001525CD">
              <w:rPr>
                <w:rFonts w:ascii="Times New Roman" w:hAnsi="Times New Roman" w:cs="Times New Roman"/>
                <w:sz w:val="24"/>
                <w:szCs w:val="24"/>
              </w:rPr>
              <w:t>, ПК 1.3, ПК 1.4, ПК 1.6</w:t>
            </w:r>
          </w:p>
        </w:tc>
      </w:tr>
      <w:tr w:rsidR="00BE0DC4" w:rsidRPr="005C7186" w14:paraId="65EA9F25" w14:textId="77777777" w:rsidTr="00AE7D99">
        <w:trPr>
          <w:trHeight w:val="275"/>
        </w:trPr>
        <w:tc>
          <w:tcPr>
            <w:tcW w:w="2784" w:type="dxa"/>
            <w:vMerge/>
          </w:tcPr>
          <w:p w14:paraId="33B12C87" w14:textId="77777777" w:rsidR="00BE0DC4" w:rsidRPr="00F8031A" w:rsidRDefault="00BE0DC4" w:rsidP="00BE0DC4">
            <w:pPr>
              <w:pStyle w:val="a6"/>
              <w:rPr>
                <w:rFonts w:ascii="Times New Roman" w:hAnsi="Times New Roman" w:cs="Times New Roman"/>
                <w:sz w:val="24"/>
                <w:szCs w:val="24"/>
              </w:rPr>
            </w:pPr>
          </w:p>
        </w:tc>
        <w:tc>
          <w:tcPr>
            <w:tcW w:w="7597" w:type="dxa"/>
          </w:tcPr>
          <w:p w14:paraId="2F05FED3" w14:textId="5C565791" w:rsidR="00BE0DC4" w:rsidRPr="004847E0" w:rsidRDefault="00B14868" w:rsidP="00BE0DC4">
            <w:pPr>
              <w:pStyle w:val="a6"/>
              <w:jc w:val="both"/>
              <w:rPr>
                <w:rFonts w:ascii="Times New Roman" w:hAnsi="Times New Roman" w:cs="Times New Roman"/>
                <w:bCs/>
                <w:sz w:val="24"/>
                <w:szCs w:val="24"/>
              </w:rPr>
            </w:pPr>
            <w:r>
              <w:rPr>
                <w:rFonts w:ascii="Times New Roman" w:hAnsi="Times New Roman"/>
                <w:sz w:val="24"/>
                <w:szCs w:val="24"/>
              </w:rPr>
              <w:t xml:space="preserve">21-22. </w:t>
            </w:r>
            <w:r w:rsidR="00BE0DC4" w:rsidRPr="00E1460B">
              <w:rPr>
                <w:rFonts w:ascii="Times New Roman" w:hAnsi="Times New Roman"/>
                <w:sz w:val="24"/>
                <w:szCs w:val="24"/>
              </w:rPr>
              <w:t>Основы международного протокола и этикета. Государственное, служебное и протокольное старшинство.</w:t>
            </w:r>
          </w:p>
        </w:tc>
        <w:tc>
          <w:tcPr>
            <w:tcW w:w="2010" w:type="dxa"/>
          </w:tcPr>
          <w:p w14:paraId="140DBEF2" w14:textId="42E01416" w:rsidR="00BE0DC4" w:rsidRPr="004847E0" w:rsidRDefault="00BE0DC4" w:rsidP="00BE0DC4">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2743" w:type="dxa"/>
            <w:vMerge/>
          </w:tcPr>
          <w:p w14:paraId="6E62F8AB" w14:textId="77777777" w:rsidR="00BE0DC4" w:rsidRPr="00F8031A" w:rsidRDefault="00BE0DC4" w:rsidP="00BE0DC4">
            <w:pPr>
              <w:pStyle w:val="a6"/>
              <w:ind w:right="-113"/>
              <w:jc w:val="both"/>
              <w:rPr>
                <w:rFonts w:ascii="Times New Roman" w:hAnsi="Times New Roman" w:cs="Times New Roman"/>
                <w:sz w:val="24"/>
                <w:szCs w:val="24"/>
                <w:highlight w:val="yellow"/>
              </w:rPr>
            </w:pPr>
          </w:p>
        </w:tc>
      </w:tr>
      <w:tr w:rsidR="00BE0DC4" w:rsidRPr="005C7186" w14:paraId="0C386FFB" w14:textId="77777777" w:rsidTr="00996E79">
        <w:tc>
          <w:tcPr>
            <w:tcW w:w="2784" w:type="dxa"/>
            <w:vMerge/>
          </w:tcPr>
          <w:p w14:paraId="60681409" w14:textId="77777777" w:rsidR="00BE0DC4" w:rsidRPr="00F8031A" w:rsidRDefault="00BE0DC4" w:rsidP="00BE0DC4">
            <w:pPr>
              <w:pStyle w:val="a6"/>
              <w:rPr>
                <w:rFonts w:ascii="Times New Roman" w:hAnsi="Times New Roman" w:cs="Times New Roman"/>
                <w:sz w:val="24"/>
                <w:szCs w:val="24"/>
              </w:rPr>
            </w:pPr>
          </w:p>
        </w:tc>
        <w:tc>
          <w:tcPr>
            <w:tcW w:w="7597" w:type="dxa"/>
            <w:vAlign w:val="center"/>
          </w:tcPr>
          <w:p w14:paraId="13D57D55" w14:textId="7B7C7026" w:rsidR="00BE0DC4" w:rsidRPr="004B3DA5" w:rsidRDefault="00B14868" w:rsidP="00BE0DC4">
            <w:pPr>
              <w:adjustRightInd w:val="0"/>
              <w:jc w:val="both"/>
              <w:rPr>
                <w:sz w:val="24"/>
                <w:szCs w:val="24"/>
              </w:rPr>
            </w:pPr>
            <w:r>
              <w:rPr>
                <w:sz w:val="24"/>
                <w:szCs w:val="24"/>
              </w:rPr>
              <w:t xml:space="preserve">23-26. </w:t>
            </w:r>
            <w:r w:rsidR="00BE0DC4" w:rsidRPr="00E1460B">
              <w:rPr>
                <w:sz w:val="24"/>
                <w:szCs w:val="24"/>
              </w:rPr>
              <w:t xml:space="preserve">Правила организации и проведения деловых переговоров и других протокольных мероприятий. </w:t>
            </w:r>
            <w:r w:rsidR="00BE0DC4" w:rsidRPr="00E1460B">
              <w:rPr>
                <w:sz w:val="24"/>
                <w:szCs w:val="24"/>
                <w:lang w:eastAsia="x-none"/>
              </w:rPr>
              <w:t>Официальные приёмы. Виды приёмов. Столовый этикет.</w:t>
            </w:r>
          </w:p>
        </w:tc>
        <w:tc>
          <w:tcPr>
            <w:tcW w:w="2010" w:type="dxa"/>
          </w:tcPr>
          <w:p w14:paraId="0035D41D" w14:textId="296F5F31" w:rsidR="00BE0DC4" w:rsidRPr="004847E0" w:rsidRDefault="00BE0DC4" w:rsidP="00BE0DC4">
            <w:pPr>
              <w:pStyle w:val="a6"/>
              <w:jc w:val="center"/>
              <w:rPr>
                <w:rFonts w:ascii="Times New Roman" w:hAnsi="Times New Roman" w:cs="Times New Roman"/>
                <w:bCs/>
                <w:sz w:val="24"/>
                <w:szCs w:val="24"/>
              </w:rPr>
            </w:pPr>
            <w:r>
              <w:rPr>
                <w:rFonts w:ascii="Times New Roman" w:hAnsi="Times New Roman" w:cs="Times New Roman"/>
                <w:bCs/>
                <w:sz w:val="24"/>
                <w:szCs w:val="24"/>
              </w:rPr>
              <w:t>4</w:t>
            </w:r>
          </w:p>
        </w:tc>
        <w:tc>
          <w:tcPr>
            <w:tcW w:w="2743" w:type="dxa"/>
            <w:vMerge/>
          </w:tcPr>
          <w:p w14:paraId="2C1712C9" w14:textId="77777777" w:rsidR="00BE0DC4" w:rsidRPr="00F8031A" w:rsidRDefault="00BE0DC4" w:rsidP="00BE0DC4">
            <w:pPr>
              <w:pStyle w:val="a6"/>
              <w:ind w:right="-113"/>
              <w:jc w:val="both"/>
              <w:rPr>
                <w:rFonts w:ascii="Times New Roman" w:hAnsi="Times New Roman" w:cs="Times New Roman"/>
                <w:sz w:val="24"/>
                <w:szCs w:val="24"/>
                <w:highlight w:val="yellow"/>
              </w:rPr>
            </w:pPr>
          </w:p>
        </w:tc>
      </w:tr>
      <w:tr w:rsidR="00BE0DC4" w:rsidRPr="005C7186" w14:paraId="05CC340E" w14:textId="77777777" w:rsidTr="00996E79">
        <w:tc>
          <w:tcPr>
            <w:tcW w:w="10381" w:type="dxa"/>
            <w:gridSpan w:val="2"/>
          </w:tcPr>
          <w:p w14:paraId="483D9091" w14:textId="77777777" w:rsidR="00BE0DC4" w:rsidRDefault="00BE0DC4" w:rsidP="00BE0DC4">
            <w:pPr>
              <w:adjustRightInd w:val="0"/>
              <w:jc w:val="both"/>
              <w:rPr>
                <w:sz w:val="24"/>
                <w:szCs w:val="24"/>
              </w:rPr>
            </w:pPr>
          </w:p>
          <w:p w14:paraId="359BDEA0" w14:textId="37FD650D" w:rsidR="00BE0DC4" w:rsidRDefault="00BE0DC4" w:rsidP="00BE0DC4">
            <w:pPr>
              <w:adjustRightInd w:val="0"/>
              <w:jc w:val="center"/>
              <w:rPr>
                <w:sz w:val="24"/>
                <w:szCs w:val="24"/>
              </w:rPr>
            </w:pPr>
            <w:r w:rsidRPr="00E1460B">
              <w:rPr>
                <w:b/>
                <w:bCs/>
                <w:sz w:val="24"/>
                <w:szCs w:val="24"/>
              </w:rPr>
              <w:t>Раздел 2. Основы делового общения</w:t>
            </w:r>
          </w:p>
          <w:p w14:paraId="0DF93634" w14:textId="77777777" w:rsidR="00BE0DC4" w:rsidRPr="00E1460B" w:rsidRDefault="00BE0DC4" w:rsidP="00BE0DC4">
            <w:pPr>
              <w:adjustRightInd w:val="0"/>
              <w:jc w:val="both"/>
              <w:rPr>
                <w:sz w:val="24"/>
                <w:szCs w:val="24"/>
              </w:rPr>
            </w:pPr>
          </w:p>
        </w:tc>
        <w:tc>
          <w:tcPr>
            <w:tcW w:w="2010" w:type="dxa"/>
          </w:tcPr>
          <w:p w14:paraId="2CA11493" w14:textId="77777777" w:rsidR="00BE0DC4" w:rsidRDefault="00BE0DC4" w:rsidP="00BE0DC4">
            <w:pPr>
              <w:pStyle w:val="a6"/>
              <w:jc w:val="center"/>
              <w:rPr>
                <w:rFonts w:ascii="Times New Roman" w:hAnsi="Times New Roman" w:cs="Times New Roman"/>
                <w:bCs/>
                <w:sz w:val="24"/>
                <w:szCs w:val="24"/>
              </w:rPr>
            </w:pPr>
          </w:p>
        </w:tc>
        <w:tc>
          <w:tcPr>
            <w:tcW w:w="2743" w:type="dxa"/>
          </w:tcPr>
          <w:p w14:paraId="3A9F2145" w14:textId="11607A81" w:rsidR="00BE0DC4" w:rsidRPr="00F8031A" w:rsidRDefault="00CB006C" w:rsidP="001525CD">
            <w:pPr>
              <w:pStyle w:val="a6"/>
              <w:ind w:right="-113"/>
              <w:rPr>
                <w:rFonts w:ascii="Times New Roman" w:hAnsi="Times New Roman" w:cs="Times New Roman"/>
                <w:sz w:val="24"/>
                <w:szCs w:val="24"/>
                <w:highlight w:val="yellow"/>
              </w:rPr>
            </w:pPr>
            <w:r w:rsidRPr="00CB006C">
              <w:rPr>
                <w:rFonts w:ascii="Times New Roman" w:hAnsi="Times New Roman" w:cs="Times New Roman"/>
                <w:sz w:val="24"/>
                <w:szCs w:val="24"/>
              </w:rPr>
              <w:t xml:space="preserve">ОК 01, </w:t>
            </w:r>
            <w:r>
              <w:rPr>
                <w:rFonts w:ascii="Times New Roman" w:hAnsi="Times New Roman" w:cs="Times New Roman"/>
                <w:sz w:val="24"/>
                <w:szCs w:val="24"/>
              </w:rPr>
              <w:t xml:space="preserve">ОК 02, ОК 04, ОК 05, ОК 06, </w:t>
            </w:r>
            <w:r w:rsidR="001525CD">
              <w:rPr>
                <w:rFonts w:ascii="Times New Roman" w:hAnsi="Times New Roman" w:cs="Times New Roman"/>
                <w:sz w:val="24"/>
                <w:szCs w:val="24"/>
              </w:rPr>
              <w:t xml:space="preserve">ОК 09, </w:t>
            </w:r>
            <w:r>
              <w:rPr>
                <w:rFonts w:ascii="Times New Roman" w:hAnsi="Times New Roman" w:cs="Times New Roman"/>
                <w:sz w:val="24"/>
                <w:szCs w:val="24"/>
              </w:rPr>
              <w:t xml:space="preserve">ПК </w:t>
            </w:r>
            <w:r w:rsidR="001525CD">
              <w:rPr>
                <w:rFonts w:ascii="Times New Roman" w:hAnsi="Times New Roman" w:cs="Times New Roman"/>
                <w:sz w:val="24"/>
                <w:szCs w:val="24"/>
              </w:rPr>
              <w:t xml:space="preserve">1.1, ПК </w:t>
            </w:r>
            <w:r>
              <w:rPr>
                <w:rFonts w:ascii="Times New Roman" w:hAnsi="Times New Roman" w:cs="Times New Roman"/>
                <w:sz w:val="24"/>
                <w:szCs w:val="24"/>
              </w:rPr>
              <w:t>1.2</w:t>
            </w:r>
            <w:r w:rsidR="001525CD">
              <w:rPr>
                <w:rFonts w:ascii="Times New Roman" w:hAnsi="Times New Roman" w:cs="Times New Roman"/>
                <w:sz w:val="24"/>
                <w:szCs w:val="24"/>
              </w:rPr>
              <w:t>, ПК 1.3, ПК 1.4</w:t>
            </w:r>
          </w:p>
        </w:tc>
      </w:tr>
      <w:tr w:rsidR="00BE0DC4" w:rsidRPr="005C7186" w14:paraId="6A29453F" w14:textId="77777777" w:rsidTr="002B3CE8">
        <w:tc>
          <w:tcPr>
            <w:tcW w:w="2784" w:type="dxa"/>
            <w:vMerge w:val="restart"/>
          </w:tcPr>
          <w:p w14:paraId="40777C9A" w14:textId="72EA0321" w:rsidR="00BE0DC4" w:rsidRDefault="00BE0DC4" w:rsidP="00BE0DC4">
            <w:pPr>
              <w:pStyle w:val="a6"/>
              <w:rPr>
                <w:rFonts w:ascii="Times New Roman" w:hAnsi="Times New Roman" w:cs="Times New Roman"/>
                <w:sz w:val="24"/>
                <w:szCs w:val="24"/>
              </w:rPr>
            </w:pPr>
            <w:r w:rsidRPr="00F8031A">
              <w:rPr>
                <w:rFonts w:ascii="Times New Roman" w:hAnsi="Times New Roman" w:cs="Times New Roman"/>
                <w:sz w:val="24"/>
                <w:szCs w:val="24"/>
              </w:rPr>
              <w:t xml:space="preserve">Тема </w:t>
            </w:r>
            <w:r>
              <w:rPr>
                <w:rFonts w:ascii="Times New Roman" w:hAnsi="Times New Roman" w:cs="Times New Roman"/>
                <w:sz w:val="24"/>
                <w:szCs w:val="24"/>
              </w:rPr>
              <w:t>2</w:t>
            </w:r>
            <w:r w:rsidRPr="00F8031A">
              <w:rPr>
                <w:rFonts w:ascii="Times New Roman" w:hAnsi="Times New Roman" w:cs="Times New Roman"/>
                <w:sz w:val="24"/>
                <w:szCs w:val="24"/>
              </w:rPr>
              <w:t>.</w:t>
            </w:r>
            <w:r>
              <w:rPr>
                <w:rFonts w:ascii="Times New Roman" w:hAnsi="Times New Roman" w:cs="Times New Roman"/>
                <w:sz w:val="24"/>
                <w:szCs w:val="24"/>
              </w:rPr>
              <w:t>1</w:t>
            </w:r>
            <w:r w:rsidRPr="00F8031A">
              <w:rPr>
                <w:rFonts w:ascii="Times New Roman" w:hAnsi="Times New Roman" w:cs="Times New Roman"/>
                <w:sz w:val="24"/>
                <w:szCs w:val="24"/>
              </w:rPr>
              <w:t xml:space="preserve">. </w:t>
            </w:r>
            <w:r w:rsidRPr="00BE0DC4">
              <w:rPr>
                <w:rFonts w:ascii="Times New Roman" w:hAnsi="Times New Roman" w:cs="Times New Roman"/>
                <w:sz w:val="24"/>
                <w:szCs w:val="24"/>
              </w:rPr>
              <w:t>Этические нормы деловой коммуникации</w:t>
            </w:r>
          </w:p>
          <w:p w14:paraId="216F8BF9" w14:textId="77777777" w:rsidR="00BE0DC4" w:rsidRDefault="00BE0DC4" w:rsidP="00BE0DC4">
            <w:pPr>
              <w:pStyle w:val="a6"/>
              <w:rPr>
                <w:rFonts w:ascii="Times New Roman" w:hAnsi="Times New Roman" w:cs="Times New Roman"/>
                <w:sz w:val="24"/>
                <w:szCs w:val="24"/>
              </w:rPr>
            </w:pPr>
          </w:p>
          <w:p w14:paraId="3C846882" w14:textId="77777777" w:rsidR="00BE0DC4" w:rsidRDefault="00BE0DC4" w:rsidP="00BE0DC4">
            <w:pPr>
              <w:pStyle w:val="a6"/>
              <w:rPr>
                <w:rFonts w:ascii="Times New Roman" w:hAnsi="Times New Roman" w:cs="Times New Roman"/>
                <w:sz w:val="24"/>
                <w:szCs w:val="24"/>
              </w:rPr>
            </w:pPr>
          </w:p>
          <w:p w14:paraId="1E0A73C8" w14:textId="77777777" w:rsidR="00BE0DC4" w:rsidRDefault="00BE0DC4" w:rsidP="00BE0DC4">
            <w:pPr>
              <w:pStyle w:val="a6"/>
              <w:rPr>
                <w:rFonts w:ascii="Times New Roman" w:hAnsi="Times New Roman" w:cs="Times New Roman"/>
                <w:sz w:val="24"/>
                <w:szCs w:val="24"/>
              </w:rPr>
            </w:pPr>
          </w:p>
          <w:p w14:paraId="6D68C0A7" w14:textId="77777777" w:rsidR="00BE0DC4" w:rsidRDefault="00BE0DC4" w:rsidP="00BE0DC4">
            <w:pPr>
              <w:pStyle w:val="a6"/>
              <w:rPr>
                <w:rFonts w:ascii="Times New Roman" w:hAnsi="Times New Roman" w:cs="Times New Roman"/>
                <w:sz w:val="24"/>
                <w:szCs w:val="24"/>
              </w:rPr>
            </w:pPr>
          </w:p>
          <w:p w14:paraId="18CD372D" w14:textId="77777777" w:rsidR="00BE0DC4" w:rsidRDefault="00BE0DC4" w:rsidP="00BE0DC4">
            <w:pPr>
              <w:pStyle w:val="a6"/>
              <w:rPr>
                <w:rFonts w:ascii="Times New Roman" w:hAnsi="Times New Roman" w:cs="Times New Roman"/>
                <w:sz w:val="24"/>
                <w:szCs w:val="24"/>
              </w:rPr>
            </w:pPr>
          </w:p>
          <w:p w14:paraId="2E2D9BE5" w14:textId="75B5BBE2" w:rsidR="00BE0DC4" w:rsidRPr="005C7186" w:rsidRDefault="00BE0DC4" w:rsidP="00BE0DC4">
            <w:pPr>
              <w:pStyle w:val="a6"/>
              <w:rPr>
                <w:rFonts w:ascii="Times New Roman" w:hAnsi="Times New Roman" w:cs="Times New Roman"/>
                <w:sz w:val="24"/>
                <w:szCs w:val="24"/>
              </w:rPr>
            </w:pPr>
          </w:p>
        </w:tc>
        <w:tc>
          <w:tcPr>
            <w:tcW w:w="7597" w:type="dxa"/>
          </w:tcPr>
          <w:p w14:paraId="26C27370" w14:textId="77777777" w:rsidR="00BE0DC4" w:rsidRPr="005F41A9" w:rsidRDefault="00BE0DC4" w:rsidP="00BE0DC4">
            <w:pPr>
              <w:pStyle w:val="a6"/>
              <w:rPr>
                <w:rFonts w:ascii="Times New Roman" w:hAnsi="Times New Roman" w:cs="Times New Roman"/>
                <w:b/>
                <w:sz w:val="24"/>
                <w:szCs w:val="24"/>
                <w:highlight w:val="yellow"/>
              </w:rPr>
            </w:pPr>
            <w:r w:rsidRPr="00197913">
              <w:rPr>
                <w:rFonts w:ascii="Times New Roman" w:hAnsi="Times New Roman" w:cs="Times New Roman"/>
                <w:b/>
                <w:sz w:val="24"/>
                <w:szCs w:val="24"/>
              </w:rPr>
              <w:t>Содержание учебного материала</w:t>
            </w:r>
          </w:p>
        </w:tc>
        <w:tc>
          <w:tcPr>
            <w:tcW w:w="2010" w:type="dxa"/>
          </w:tcPr>
          <w:p w14:paraId="0CD361F6" w14:textId="12D6BFFE" w:rsidR="00BE0DC4" w:rsidRPr="00F8031A" w:rsidRDefault="00BE0DC4" w:rsidP="00BE0DC4">
            <w:pPr>
              <w:pStyle w:val="a6"/>
              <w:jc w:val="center"/>
              <w:rPr>
                <w:rFonts w:ascii="Times New Roman" w:hAnsi="Times New Roman" w:cs="Times New Roman"/>
                <w:b/>
                <w:sz w:val="24"/>
                <w:szCs w:val="24"/>
                <w:highlight w:val="yellow"/>
              </w:rPr>
            </w:pPr>
            <w:r w:rsidRPr="007E0E00">
              <w:rPr>
                <w:rFonts w:ascii="Times New Roman" w:hAnsi="Times New Roman" w:cs="Times New Roman"/>
                <w:b/>
                <w:sz w:val="24"/>
                <w:szCs w:val="24"/>
              </w:rPr>
              <w:t>11</w:t>
            </w:r>
          </w:p>
        </w:tc>
        <w:tc>
          <w:tcPr>
            <w:tcW w:w="2743" w:type="dxa"/>
            <w:vMerge w:val="restart"/>
          </w:tcPr>
          <w:p w14:paraId="0A2936D5" w14:textId="30B06463" w:rsidR="00BE0DC4" w:rsidRPr="00F8031A" w:rsidRDefault="00CB006C" w:rsidP="001525CD">
            <w:pPr>
              <w:pStyle w:val="a6"/>
              <w:ind w:right="-113"/>
              <w:rPr>
                <w:rFonts w:ascii="Times New Roman" w:hAnsi="Times New Roman" w:cs="Times New Roman"/>
                <w:sz w:val="24"/>
                <w:szCs w:val="24"/>
                <w:highlight w:val="yellow"/>
              </w:rPr>
            </w:pPr>
            <w:r w:rsidRPr="00CB006C">
              <w:rPr>
                <w:rFonts w:ascii="Times New Roman" w:hAnsi="Times New Roman" w:cs="Times New Roman"/>
                <w:sz w:val="24"/>
                <w:szCs w:val="24"/>
              </w:rPr>
              <w:t xml:space="preserve">ОК 01, </w:t>
            </w:r>
            <w:r>
              <w:rPr>
                <w:rFonts w:ascii="Times New Roman" w:hAnsi="Times New Roman" w:cs="Times New Roman"/>
                <w:sz w:val="24"/>
                <w:szCs w:val="24"/>
              </w:rPr>
              <w:t xml:space="preserve">ОК 02, ОК 04, ОК 05, ОК 06, </w:t>
            </w:r>
            <w:r w:rsidR="001525CD">
              <w:rPr>
                <w:rFonts w:ascii="Times New Roman" w:hAnsi="Times New Roman" w:cs="Times New Roman"/>
                <w:sz w:val="24"/>
                <w:szCs w:val="24"/>
              </w:rPr>
              <w:t xml:space="preserve">ОК 09, </w:t>
            </w:r>
            <w:r>
              <w:rPr>
                <w:rFonts w:ascii="Times New Roman" w:hAnsi="Times New Roman" w:cs="Times New Roman"/>
                <w:sz w:val="24"/>
                <w:szCs w:val="24"/>
              </w:rPr>
              <w:t xml:space="preserve">ПК </w:t>
            </w:r>
            <w:r w:rsidR="001525CD">
              <w:rPr>
                <w:rFonts w:ascii="Times New Roman" w:hAnsi="Times New Roman" w:cs="Times New Roman"/>
                <w:sz w:val="24"/>
                <w:szCs w:val="24"/>
              </w:rPr>
              <w:t xml:space="preserve">1.1, ПК </w:t>
            </w:r>
            <w:r>
              <w:rPr>
                <w:rFonts w:ascii="Times New Roman" w:hAnsi="Times New Roman" w:cs="Times New Roman"/>
                <w:sz w:val="24"/>
                <w:szCs w:val="24"/>
              </w:rPr>
              <w:t>1.2</w:t>
            </w:r>
            <w:r w:rsidR="001525CD">
              <w:rPr>
                <w:rFonts w:ascii="Times New Roman" w:hAnsi="Times New Roman" w:cs="Times New Roman"/>
                <w:sz w:val="24"/>
                <w:szCs w:val="24"/>
              </w:rPr>
              <w:t>, ПК 1.3, ПК 1.4</w:t>
            </w:r>
          </w:p>
        </w:tc>
      </w:tr>
      <w:tr w:rsidR="00BE0DC4" w:rsidRPr="005C7186" w14:paraId="12D1655A" w14:textId="77777777" w:rsidTr="002B3CE8">
        <w:tc>
          <w:tcPr>
            <w:tcW w:w="2784" w:type="dxa"/>
            <w:vMerge/>
          </w:tcPr>
          <w:p w14:paraId="4C5260BF" w14:textId="77777777" w:rsidR="00BE0DC4" w:rsidRPr="005C7186" w:rsidRDefault="00BE0DC4" w:rsidP="00BE0DC4">
            <w:pPr>
              <w:pStyle w:val="a6"/>
              <w:rPr>
                <w:rFonts w:ascii="Times New Roman" w:hAnsi="Times New Roman" w:cs="Times New Roman"/>
                <w:sz w:val="24"/>
                <w:szCs w:val="24"/>
              </w:rPr>
            </w:pPr>
          </w:p>
        </w:tc>
        <w:tc>
          <w:tcPr>
            <w:tcW w:w="7597" w:type="dxa"/>
          </w:tcPr>
          <w:p w14:paraId="0F565795" w14:textId="566A8F41" w:rsidR="00BE0DC4" w:rsidRPr="004B3DA5" w:rsidRDefault="00015F48" w:rsidP="00BE0DC4">
            <w:pPr>
              <w:adjustRightInd w:val="0"/>
              <w:jc w:val="both"/>
              <w:rPr>
                <w:sz w:val="24"/>
                <w:szCs w:val="24"/>
              </w:rPr>
            </w:pPr>
            <w:r>
              <w:rPr>
                <w:sz w:val="24"/>
                <w:szCs w:val="24"/>
              </w:rPr>
              <w:t xml:space="preserve">27. </w:t>
            </w:r>
            <w:r w:rsidR="00BE0DC4" w:rsidRPr="00E1460B">
              <w:rPr>
                <w:sz w:val="24"/>
                <w:szCs w:val="24"/>
              </w:rPr>
              <w:t xml:space="preserve">Общение в системе межличностных и общественных отношений. Социальная роль. Классификация общения. Виды, функции общения. Структура и средства общения. </w:t>
            </w:r>
          </w:p>
        </w:tc>
        <w:tc>
          <w:tcPr>
            <w:tcW w:w="2010" w:type="dxa"/>
          </w:tcPr>
          <w:p w14:paraId="7E6A9A95" w14:textId="5947B45B" w:rsidR="00BE0DC4" w:rsidRPr="007A754B" w:rsidRDefault="00BE0DC4" w:rsidP="00BE0DC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5AB953D1" w14:textId="77777777" w:rsidR="00BE0DC4" w:rsidRPr="005F41A9" w:rsidRDefault="00BE0DC4" w:rsidP="00BE0DC4">
            <w:pPr>
              <w:pStyle w:val="a6"/>
              <w:ind w:right="-113"/>
              <w:rPr>
                <w:rFonts w:ascii="Times New Roman" w:hAnsi="Times New Roman" w:cs="Times New Roman"/>
                <w:sz w:val="24"/>
                <w:szCs w:val="24"/>
                <w:highlight w:val="yellow"/>
              </w:rPr>
            </w:pPr>
          </w:p>
        </w:tc>
      </w:tr>
      <w:tr w:rsidR="00BE0DC4" w:rsidRPr="005C7186" w14:paraId="2A365542" w14:textId="77777777" w:rsidTr="00996E79">
        <w:tc>
          <w:tcPr>
            <w:tcW w:w="2784" w:type="dxa"/>
            <w:vMerge/>
          </w:tcPr>
          <w:p w14:paraId="0629DACE" w14:textId="77777777" w:rsidR="00BE0DC4" w:rsidRPr="005C7186" w:rsidRDefault="00BE0DC4" w:rsidP="00BE0DC4">
            <w:pPr>
              <w:pStyle w:val="a6"/>
              <w:rPr>
                <w:rFonts w:ascii="Times New Roman" w:hAnsi="Times New Roman" w:cs="Times New Roman"/>
                <w:sz w:val="24"/>
                <w:szCs w:val="24"/>
              </w:rPr>
            </w:pPr>
          </w:p>
        </w:tc>
        <w:tc>
          <w:tcPr>
            <w:tcW w:w="7597" w:type="dxa"/>
            <w:vAlign w:val="center"/>
          </w:tcPr>
          <w:p w14:paraId="0EBBD1A7" w14:textId="6B50BB06" w:rsidR="00BE0DC4" w:rsidRPr="007D1C4A" w:rsidRDefault="00015F48" w:rsidP="00BE0DC4">
            <w:pPr>
              <w:pStyle w:val="a6"/>
              <w:jc w:val="both"/>
              <w:rPr>
                <w:rFonts w:ascii="Times New Roman" w:hAnsi="Times New Roman" w:cs="Times New Roman"/>
                <w:sz w:val="24"/>
                <w:szCs w:val="24"/>
              </w:rPr>
            </w:pPr>
            <w:r>
              <w:rPr>
                <w:rFonts w:ascii="Times New Roman" w:hAnsi="Times New Roman"/>
                <w:sz w:val="24"/>
                <w:szCs w:val="24"/>
              </w:rPr>
              <w:t xml:space="preserve">28. </w:t>
            </w:r>
            <w:r w:rsidR="00BE0DC4" w:rsidRPr="00E1460B">
              <w:rPr>
                <w:rFonts w:ascii="Times New Roman" w:hAnsi="Times New Roman"/>
                <w:sz w:val="24"/>
                <w:szCs w:val="24"/>
              </w:rPr>
              <w:t>Общение как восприятие людьми друг друга (перцептивная сторона). Понятие социальной перцепции. Факторы, оказывающие влияние на восприятие. Психологические механизмы восприятия.</w:t>
            </w:r>
          </w:p>
        </w:tc>
        <w:tc>
          <w:tcPr>
            <w:tcW w:w="2010" w:type="dxa"/>
          </w:tcPr>
          <w:p w14:paraId="5666ABB7" w14:textId="2EDEF774" w:rsidR="00BE0DC4" w:rsidRPr="007A754B" w:rsidRDefault="00BE0DC4" w:rsidP="00BE0DC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3BD6603A" w14:textId="77777777" w:rsidR="00BE0DC4" w:rsidRPr="005F41A9" w:rsidRDefault="00BE0DC4" w:rsidP="00BE0DC4">
            <w:pPr>
              <w:pStyle w:val="a6"/>
              <w:ind w:right="-113"/>
              <w:rPr>
                <w:rFonts w:ascii="Times New Roman" w:hAnsi="Times New Roman" w:cs="Times New Roman"/>
                <w:sz w:val="24"/>
                <w:szCs w:val="24"/>
                <w:highlight w:val="yellow"/>
              </w:rPr>
            </w:pPr>
          </w:p>
        </w:tc>
      </w:tr>
      <w:tr w:rsidR="00BE0DC4" w:rsidRPr="005C7186" w14:paraId="60FFD891" w14:textId="77777777" w:rsidTr="00996E79">
        <w:tc>
          <w:tcPr>
            <w:tcW w:w="2784" w:type="dxa"/>
            <w:vMerge/>
          </w:tcPr>
          <w:p w14:paraId="28366A1A" w14:textId="77777777" w:rsidR="00BE0DC4" w:rsidRPr="005C7186" w:rsidRDefault="00BE0DC4" w:rsidP="00BE0DC4">
            <w:pPr>
              <w:pStyle w:val="a6"/>
              <w:rPr>
                <w:rFonts w:ascii="Times New Roman" w:hAnsi="Times New Roman" w:cs="Times New Roman"/>
                <w:sz w:val="24"/>
                <w:szCs w:val="24"/>
              </w:rPr>
            </w:pPr>
          </w:p>
        </w:tc>
        <w:tc>
          <w:tcPr>
            <w:tcW w:w="7597" w:type="dxa"/>
            <w:vAlign w:val="center"/>
          </w:tcPr>
          <w:p w14:paraId="4A9134EC" w14:textId="37AFFA53" w:rsidR="00BE0DC4" w:rsidRPr="00E1460B" w:rsidRDefault="00015F48" w:rsidP="00BE0DC4">
            <w:pPr>
              <w:pStyle w:val="a6"/>
              <w:jc w:val="both"/>
              <w:rPr>
                <w:rFonts w:ascii="Times New Roman" w:hAnsi="Times New Roman"/>
                <w:sz w:val="24"/>
                <w:szCs w:val="24"/>
              </w:rPr>
            </w:pPr>
            <w:r>
              <w:rPr>
                <w:rFonts w:ascii="Times New Roman" w:hAnsi="Times New Roman"/>
                <w:sz w:val="24"/>
                <w:szCs w:val="24"/>
              </w:rPr>
              <w:t xml:space="preserve">29. </w:t>
            </w:r>
            <w:r w:rsidR="00BE0DC4" w:rsidRPr="00E1460B">
              <w:rPr>
                <w:rFonts w:ascii="Times New Roman" w:hAnsi="Times New Roman"/>
                <w:sz w:val="24"/>
                <w:szCs w:val="24"/>
              </w:rPr>
              <w:t>Общение как взаимодействие (интерактивная сторона). Типы взаимодействия: кооперация и конкуренция. Позиции взаимодействия в русле трансактного анализа. Взаимодействие как организация совместной деятельности.</w:t>
            </w:r>
          </w:p>
        </w:tc>
        <w:tc>
          <w:tcPr>
            <w:tcW w:w="2010" w:type="dxa"/>
          </w:tcPr>
          <w:p w14:paraId="3FA81488" w14:textId="3AC7E24D" w:rsidR="00BE0DC4" w:rsidRPr="007A754B" w:rsidRDefault="00BE0DC4" w:rsidP="00BE0DC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2E28743B" w14:textId="77777777" w:rsidR="00BE0DC4" w:rsidRPr="005F41A9" w:rsidRDefault="00BE0DC4" w:rsidP="00BE0DC4">
            <w:pPr>
              <w:pStyle w:val="a6"/>
              <w:ind w:right="-113"/>
              <w:rPr>
                <w:rFonts w:ascii="Times New Roman" w:hAnsi="Times New Roman" w:cs="Times New Roman"/>
                <w:sz w:val="24"/>
                <w:szCs w:val="24"/>
                <w:highlight w:val="yellow"/>
              </w:rPr>
            </w:pPr>
          </w:p>
        </w:tc>
      </w:tr>
      <w:tr w:rsidR="00BE0DC4" w:rsidRPr="005C7186" w14:paraId="4FF42CC6" w14:textId="77777777" w:rsidTr="00996E79">
        <w:tc>
          <w:tcPr>
            <w:tcW w:w="2784" w:type="dxa"/>
            <w:vMerge/>
          </w:tcPr>
          <w:p w14:paraId="37FB4EB2" w14:textId="77777777" w:rsidR="00BE0DC4" w:rsidRPr="005C7186" w:rsidRDefault="00BE0DC4" w:rsidP="00BE0DC4">
            <w:pPr>
              <w:pStyle w:val="a6"/>
              <w:rPr>
                <w:rFonts w:ascii="Times New Roman" w:hAnsi="Times New Roman" w:cs="Times New Roman"/>
                <w:sz w:val="24"/>
                <w:szCs w:val="24"/>
              </w:rPr>
            </w:pPr>
          </w:p>
        </w:tc>
        <w:tc>
          <w:tcPr>
            <w:tcW w:w="7597" w:type="dxa"/>
            <w:vAlign w:val="center"/>
          </w:tcPr>
          <w:p w14:paraId="3F06C2E1" w14:textId="0CFB48C8" w:rsidR="00BE0DC4" w:rsidRPr="00E1460B" w:rsidRDefault="00015F48" w:rsidP="00BE0DC4">
            <w:pPr>
              <w:pStyle w:val="a6"/>
              <w:jc w:val="both"/>
              <w:rPr>
                <w:rFonts w:ascii="Times New Roman" w:hAnsi="Times New Roman"/>
                <w:sz w:val="24"/>
                <w:szCs w:val="24"/>
              </w:rPr>
            </w:pPr>
            <w:r>
              <w:rPr>
                <w:rFonts w:ascii="Times New Roman" w:hAnsi="Times New Roman"/>
                <w:sz w:val="24"/>
                <w:szCs w:val="24"/>
                <w:lang w:eastAsia="x-none"/>
              </w:rPr>
              <w:t xml:space="preserve">30. </w:t>
            </w:r>
            <w:r w:rsidR="00BE0DC4" w:rsidRPr="00E1460B">
              <w:rPr>
                <w:rFonts w:ascii="Times New Roman" w:hAnsi="Times New Roman"/>
                <w:sz w:val="24"/>
                <w:szCs w:val="24"/>
                <w:lang w:val="x-none" w:eastAsia="x-none"/>
              </w:rPr>
              <w:t>Общение как обмен информацией (коммуникативная сторона)</w:t>
            </w:r>
            <w:r w:rsidR="00BE0DC4" w:rsidRPr="00E1460B">
              <w:rPr>
                <w:rFonts w:ascii="Times New Roman" w:hAnsi="Times New Roman"/>
                <w:sz w:val="24"/>
                <w:szCs w:val="24"/>
                <w:lang w:eastAsia="x-none"/>
              </w:rPr>
              <w:t>. Основные элементы коммуникации. Вербальная коммуникация. Коммуникативные барьеры. Невербальная коммуникация. Виды, правила и техники слушания. Толерантность как средство повышения эффективного общения.</w:t>
            </w:r>
            <w:r w:rsidR="00BE0DC4">
              <w:rPr>
                <w:rFonts w:ascii="Times New Roman" w:hAnsi="Times New Roman"/>
                <w:sz w:val="24"/>
                <w:szCs w:val="24"/>
                <w:lang w:eastAsia="x-none"/>
              </w:rPr>
              <w:t xml:space="preserve"> </w:t>
            </w:r>
            <w:r w:rsidR="00BE0DC4" w:rsidRPr="00E1460B">
              <w:rPr>
                <w:rFonts w:ascii="Times New Roman" w:hAnsi="Times New Roman"/>
                <w:sz w:val="24"/>
                <w:szCs w:val="24"/>
                <w:lang w:eastAsia="x-none"/>
              </w:rPr>
              <w:t>Групповое принятие решений.</w:t>
            </w:r>
          </w:p>
        </w:tc>
        <w:tc>
          <w:tcPr>
            <w:tcW w:w="2010" w:type="dxa"/>
          </w:tcPr>
          <w:p w14:paraId="016EFEC5" w14:textId="5C5D3BA9" w:rsidR="00BE0DC4" w:rsidRPr="007A754B" w:rsidRDefault="00B14868" w:rsidP="00BE0DC4">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A30748E" w14:textId="77777777" w:rsidR="00BE0DC4" w:rsidRPr="005F41A9" w:rsidRDefault="00BE0DC4" w:rsidP="00BE0DC4">
            <w:pPr>
              <w:pStyle w:val="a6"/>
              <w:ind w:right="-113"/>
              <w:rPr>
                <w:rFonts w:ascii="Times New Roman" w:hAnsi="Times New Roman" w:cs="Times New Roman"/>
                <w:sz w:val="24"/>
                <w:szCs w:val="24"/>
                <w:highlight w:val="yellow"/>
              </w:rPr>
            </w:pPr>
          </w:p>
        </w:tc>
      </w:tr>
      <w:tr w:rsidR="00BE0DC4" w:rsidRPr="005C7186" w14:paraId="01FB7EA9" w14:textId="77777777" w:rsidTr="002B3CE8">
        <w:tc>
          <w:tcPr>
            <w:tcW w:w="2784" w:type="dxa"/>
            <w:vMerge/>
          </w:tcPr>
          <w:p w14:paraId="3A9B2D56" w14:textId="77777777" w:rsidR="00BE0DC4" w:rsidRPr="005C7186" w:rsidRDefault="00BE0DC4" w:rsidP="00BE0DC4">
            <w:pPr>
              <w:pStyle w:val="a6"/>
              <w:rPr>
                <w:rFonts w:ascii="Times New Roman" w:hAnsi="Times New Roman" w:cs="Times New Roman"/>
                <w:sz w:val="24"/>
                <w:szCs w:val="24"/>
              </w:rPr>
            </w:pPr>
          </w:p>
        </w:tc>
        <w:tc>
          <w:tcPr>
            <w:tcW w:w="7597" w:type="dxa"/>
          </w:tcPr>
          <w:p w14:paraId="6DBAE571" w14:textId="77777777" w:rsidR="00BE0DC4" w:rsidRPr="00DC6EC4" w:rsidRDefault="00BE0DC4" w:rsidP="00BE0DC4">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6E271AB9" w14:textId="33CE56EB" w:rsidR="00BE0DC4" w:rsidRPr="00DC6EC4" w:rsidRDefault="00015F48" w:rsidP="00BE0DC4">
            <w:pPr>
              <w:pStyle w:val="a6"/>
              <w:jc w:val="both"/>
              <w:rPr>
                <w:rFonts w:ascii="Times New Roman" w:hAnsi="Times New Roman" w:cs="Times New Roman"/>
                <w:sz w:val="24"/>
                <w:szCs w:val="24"/>
              </w:rPr>
            </w:pPr>
            <w:r>
              <w:rPr>
                <w:rFonts w:ascii="Times New Roman" w:hAnsi="Times New Roman"/>
                <w:sz w:val="24"/>
                <w:szCs w:val="24"/>
              </w:rPr>
              <w:t xml:space="preserve">31-34. </w:t>
            </w:r>
            <w:r w:rsidR="00BE0DC4" w:rsidRPr="00960D37">
              <w:rPr>
                <w:rFonts w:ascii="Times New Roman" w:hAnsi="Times New Roman"/>
                <w:sz w:val="24"/>
                <w:szCs w:val="24"/>
              </w:rPr>
              <w:t xml:space="preserve">Практическое занятие </w:t>
            </w:r>
            <w:r w:rsidR="00BE0DC4">
              <w:rPr>
                <w:rFonts w:ascii="Times New Roman" w:hAnsi="Times New Roman"/>
                <w:sz w:val="24"/>
                <w:szCs w:val="24"/>
              </w:rPr>
              <w:t xml:space="preserve">№ </w:t>
            </w:r>
            <w:r w:rsidR="00BE0DC4" w:rsidRPr="00960D37">
              <w:rPr>
                <w:rFonts w:ascii="Times New Roman" w:hAnsi="Times New Roman"/>
                <w:sz w:val="24"/>
                <w:szCs w:val="24"/>
              </w:rPr>
              <w:t>3. Анализ практических ситуаций управленческой этики.</w:t>
            </w:r>
          </w:p>
        </w:tc>
        <w:tc>
          <w:tcPr>
            <w:tcW w:w="2010" w:type="dxa"/>
          </w:tcPr>
          <w:p w14:paraId="3E8C0A69" w14:textId="77777777" w:rsidR="00BE0DC4" w:rsidRDefault="00BE0DC4" w:rsidP="00BE0DC4">
            <w:pPr>
              <w:pStyle w:val="a6"/>
              <w:jc w:val="center"/>
              <w:rPr>
                <w:rFonts w:ascii="Times New Roman" w:hAnsi="Times New Roman" w:cs="Times New Roman"/>
                <w:sz w:val="24"/>
                <w:szCs w:val="24"/>
              </w:rPr>
            </w:pPr>
          </w:p>
          <w:p w14:paraId="6D392D48" w14:textId="1B4395D9" w:rsidR="00BE0DC4" w:rsidRPr="007D1C4A" w:rsidRDefault="00B14868" w:rsidP="00BE0DC4">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458B0995" w14:textId="77777777" w:rsidR="00BE0DC4" w:rsidRPr="005F41A9" w:rsidRDefault="00BE0DC4" w:rsidP="00BE0DC4">
            <w:pPr>
              <w:pStyle w:val="a6"/>
              <w:ind w:right="-113"/>
              <w:rPr>
                <w:rFonts w:ascii="Times New Roman" w:hAnsi="Times New Roman" w:cs="Times New Roman"/>
                <w:sz w:val="24"/>
                <w:szCs w:val="24"/>
                <w:highlight w:val="yellow"/>
              </w:rPr>
            </w:pPr>
          </w:p>
        </w:tc>
      </w:tr>
      <w:tr w:rsidR="00BE0DC4" w:rsidRPr="005C7186" w14:paraId="416CF956" w14:textId="77777777" w:rsidTr="002B3CE8">
        <w:tc>
          <w:tcPr>
            <w:tcW w:w="2784" w:type="dxa"/>
            <w:vMerge/>
          </w:tcPr>
          <w:p w14:paraId="2A6FC3EA" w14:textId="77777777" w:rsidR="00BE0DC4" w:rsidRPr="005C7186" w:rsidRDefault="00BE0DC4" w:rsidP="00BE0DC4">
            <w:pPr>
              <w:pStyle w:val="a6"/>
              <w:rPr>
                <w:rFonts w:ascii="Times New Roman" w:hAnsi="Times New Roman" w:cs="Times New Roman"/>
                <w:sz w:val="24"/>
                <w:szCs w:val="24"/>
              </w:rPr>
            </w:pPr>
          </w:p>
        </w:tc>
        <w:tc>
          <w:tcPr>
            <w:tcW w:w="7597" w:type="dxa"/>
          </w:tcPr>
          <w:p w14:paraId="1CBBAED1" w14:textId="0B07023C" w:rsidR="00BE0DC4" w:rsidRPr="00DC6EC4" w:rsidRDefault="00015F48" w:rsidP="00BE0DC4">
            <w:pPr>
              <w:pStyle w:val="a6"/>
              <w:jc w:val="both"/>
              <w:rPr>
                <w:rFonts w:ascii="Times New Roman" w:hAnsi="Times New Roman" w:cs="Times New Roman"/>
                <w:b/>
                <w:sz w:val="24"/>
                <w:szCs w:val="24"/>
              </w:rPr>
            </w:pPr>
            <w:r>
              <w:rPr>
                <w:rFonts w:ascii="Times New Roman" w:hAnsi="Times New Roman"/>
                <w:sz w:val="24"/>
                <w:szCs w:val="24"/>
              </w:rPr>
              <w:t xml:space="preserve">35-38. </w:t>
            </w:r>
            <w:r w:rsidR="00BE0DC4" w:rsidRPr="00960D37">
              <w:rPr>
                <w:rFonts w:ascii="Times New Roman" w:hAnsi="Times New Roman"/>
                <w:sz w:val="24"/>
                <w:szCs w:val="24"/>
              </w:rPr>
              <w:t xml:space="preserve">Практическое занятие </w:t>
            </w:r>
            <w:r w:rsidR="00BE0DC4">
              <w:rPr>
                <w:rFonts w:ascii="Times New Roman" w:hAnsi="Times New Roman"/>
                <w:sz w:val="24"/>
                <w:szCs w:val="24"/>
              </w:rPr>
              <w:t xml:space="preserve">№ </w:t>
            </w:r>
            <w:r w:rsidR="00BE0DC4" w:rsidRPr="00960D37">
              <w:rPr>
                <w:rFonts w:ascii="Times New Roman" w:hAnsi="Times New Roman"/>
                <w:sz w:val="24"/>
                <w:szCs w:val="24"/>
              </w:rPr>
              <w:t xml:space="preserve">4. Формы делового общения и их характеристики. Деловая беседа. Правила ведения беседы. Формы постановки вопросов. Психологические особенности ведения деловых </w:t>
            </w:r>
            <w:r w:rsidR="00BE0DC4" w:rsidRPr="00960D37">
              <w:rPr>
                <w:rFonts w:ascii="Times New Roman" w:hAnsi="Times New Roman"/>
                <w:sz w:val="24"/>
                <w:szCs w:val="24"/>
              </w:rPr>
              <w:lastRenderedPageBreak/>
              <w:t>дискуссий и публичных выступлений</w:t>
            </w:r>
            <w:r w:rsidR="00BE0DC4">
              <w:rPr>
                <w:rFonts w:ascii="Times New Roman" w:hAnsi="Times New Roman"/>
                <w:sz w:val="24"/>
                <w:szCs w:val="24"/>
              </w:rPr>
              <w:t>.</w:t>
            </w:r>
          </w:p>
        </w:tc>
        <w:tc>
          <w:tcPr>
            <w:tcW w:w="2010" w:type="dxa"/>
          </w:tcPr>
          <w:p w14:paraId="672E545A" w14:textId="283D6501" w:rsidR="00BE0DC4" w:rsidRDefault="00B14868" w:rsidP="00BE0DC4">
            <w:pPr>
              <w:pStyle w:val="a6"/>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743" w:type="dxa"/>
            <w:vMerge/>
          </w:tcPr>
          <w:p w14:paraId="7766E505" w14:textId="77777777" w:rsidR="00BE0DC4" w:rsidRPr="005F41A9" w:rsidRDefault="00BE0DC4" w:rsidP="00BE0DC4">
            <w:pPr>
              <w:pStyle w:val="a6"/>
              <w:ind w:right="-113"/>
              <w:rPr>
                <w:rFonts w:ascii="Times New Roman" w:hAnsi="Times New Roman" w:cs="Times New Roman"/>
                <w:sz w:val="24"/>
                <w:szCs w:val="24"/>
                <w:highlight w:val="yellow"/>
              </w:rPr>
            </w:pPr>
          </w:p>
        </w:tc>
      </w:tr>
      <w:tr w:rsidR="00BE0DC4" w:rsidRPr="005C7186" w14:paraId="20F20187" w14:textId="77777777" w:rsidTr="002B3CE8">
        <w:tc>
          <w:tcPr>
            <w:tcW w:w="2784" w:type="dxa"/>
            <w:vMerge w:val="restart"/>
          </w:tcPr>
          <w:p w14:paraId="4D164BC2" w14:textId="5C4332B3" w:rsidR="00BE0DC4" w:rsidRPr="00EB0EE4" w:rsidRDefault="00BE0DC4" w:rsidP="00BE0DC4">
            <w:pPr>
              <w:pStyle w:val="a6"/>
              <w:rPr>
                <w:rFonts w:ascii="Times New Roman" w:hAnsi="Times New Roman" w:cs="Times New Roman"/>
                <w:sz w:val="24"/>
                <w:szCs w:val="24"/>
              </w:rPr>
            </w:pPr>
            <w:r w:rsidRPr="00802E0F">
              <w:rPr>
                <w:rFonts w:ascii="Times New Roman" w:hAnsi="Times New Roman" w:cs="Times New Roman"/>
                <w:sz w:val="24"/>
                <w:szCs w:val="24"/>
              </w:rPr>
              <w:lastRenderedPageBreak/>
              <w:t xml:space="preserve">Тема </w:t>
            </w:r>
            <w:r w:rsidR="00B14868">
              <w:rPr>
                <w:rFonts w:ascii="Times New Roman" w:hAnsi="Times New Roman" w:cs="Times New Roman"/>
                <w:sz w:val="24"/>
                <w:szCs w:val="24"/>
              </w:rPr>
              <w:t>2</w:t>
            </w:r>
            <w:r w:rsidRPr="00802E0F">
              <w:rPr>
                <w:rFonts w:ascii="Times New Roman" w:hAnsi="Times New Roman" w:cs="Times New Roman"/>
                <w:sz w:val="24"/>
                <w:szCs w:val="24"/>
              </w:rPr>
              <w:t>.</w:t>
            </w:r>
            <w:r w:rsidR="00B14868">
              <w:rPr>
                <w:rFonts w:ascii="Times New Roman" w:hAnsi="Times New Roman" w:cs="Times New Roman"/>
                <w:sz w:val="24"/>
                <w:szCs w:val="24"/>
              </w:rPr>
              <w:t>2</w:t>
            </w:r>
            <w:r w:rsidRPr="00802E0F">
              <w:rPr>
                <w:rFonts w:ascii="Times New Roman" w:hAnsi="Times New Roman" w:cs="Times New Roman"/>
                <w:sz w:val="24"/>
                <w:szCs w:val="24"/>
              </w:rPr>
              <w:t xml:space="preserve">. </w:t>
            </w:r>
            <w:r w:rsidR="00B14868" w:rsidRPr="00B14868">
              <w:rPr>
                <w:rFonts w:ascii="Times New Roman" w:hAnsi="Times New Roman" w:cs="Times New Roman"/>
                <w:sz w:val="24"/>
                <w:szCs w:val="24"/>
              </w:rPr>
              <w:t>Конфликты и способы их предупреждения и разрешения</w:t>
            </w:r>
          </w:p>
        </w:tc>
        <w:tc>
          <w:tcPr>
            <w:tcW w:w="7597" w:type="dxa"/>
          </w:tcPr>
          <w:p w14:paraId="6B65240C" w14:textId="63F85352" w:rsidR="00BE0DC4" w:rsidRPr="00B01A66" w:rsidRDefault="00BE0DC4" w:rsidP="00BE0DC4">
            <w:pPr>
              <w:pStyle w:val="a6"/>
              <w:jc w:val="both"/>
              <w:rPr>
                <w:rFonts w:ascii="Times New Roman" w:hAnsi="Times New Roman" w:cs="Times New Roman"/>
                <w:b/>
                <w:sz w:val="24"/>
                <w:szCs w:val="24"/>
              </w:rPr>
            </w:pPr>
            <w:r w:rsidRPr="00EB0EE4">
              <w:rPr>
                <w:rFonts w:ascii="Times New Roman" w:hAnsi="Times New Roman" w:cs="Times New Roman"/>
                <w:b/>
                <w:sz w:val="24"/>
                <w:szCs w:val="24"/>
              </w:rPr>
              <w:t>Содержание учебного материала</w:t>
            </w:r>
          </w:p>
        </w:tc>
        <w:tc>
          <w:tcPr>
            <w:tcW w:w="2010" w:type="dxa"/>
          </w:tcPr>
          <w:p w14:paraId="2224CC1C" w14:textId="4D4F3D40" w:rsidR="00BE0DC4" w:rsidRPr="007E0E00" w:rsidRDefault="00BE0DC4" w:rsidP="00BE0DC4">
            <w:pPr>
              <w:pStyle w:val="a6"/>
              <w:jc w:val="center"/>
              <w:rPr>
                <w:rFonts w:ascii="Times New Roman" w:hAnsi="Times New Roman" w:cs="Times New Roman"/>
                <w:b/>
                <w:bCs/>
                <w:sz w:val="24"/>
                <w:szCs w:val="24"/>
              </w:rPr>
            </w:pPr>
          </w:p>
        </w:tc>
        <w:tc>
          <w:tcPr>
            <w:tcW w:w="2743" w:type="dxa"/>
            <w:vMerge w:val="restart"/>
          </w:tcPr>
          <w:p w14:paraId="78B70970" w14:textId="7EDF2B2E" w:rsidR="00BE0DC4" w:rsidRPr="005F41A9" w:rsidRDefault="00CB006C" w:rsidP="00B14868">
            <w:pPr>
              <w:pStyle w:val="a6"/>
              <w:ind w:right="-113"/>
              <w:rPr>
                <w:rFonts w:ascii="Times New Roman" w:hAnsi="Times New Roman" w:cs="Times New Roman"/>
                <w:sz w:val="24"/>
                <w:szCs w:val="24"/>
                <w:highlight w:val="yellow"/>
              </w:rPr>
            </w:pPr>
            <w:r w:rsidRPr="00CB006C">
              <w:rPr>
                <w:rFonts w:ascii="Times New Roman" w:hAnsi="Times New Roman" w:cs="Times New Roman"/>
                <w:sz w:val="24"/>
                <w:szCs w:val="24"/>
              </w:rPr>
              <w:t xml:space="preserve">ОК 01, </w:t>
            </w:r>
            <w:r>
              <w:rPr>
                <w:rFonts w:ascii="Times New Roman" w:hAnsi="Times New Roman" w:cs="Times New Roman"/>
                <w:sz w:val="24"/>
                <w:szCs w:val="24"/>
              </w:rPr>
              <w:t xml:space="preserve">ОК 04, ОК 05, ОК 06, </w:t>
            </w:r>
            <w:r w:rsidR="001525CD">
              <w:rPr>
                <w:rFonts w:ascii="Times New Roman" w:hAnsi="Times New Roman" w:cs="Times New Roman"/>
                <w:sz w:val="24"/>
                <w:szCs w:val="24"/>
              </w:rPr>
              <w:t xml:space="preserve">ОК 09, </w:t>
            </w:r>
            <w:r>
              <w:rPr>
                <w:rFonts w:ascii="Times New Roman" w:hAnsi="Times New Roman" w:cs="Times New Roman"/>
                <w:sz w:val="24"/>
                <w:szCs w:val="24"/>
              </w:rPr>
              <w:t xml:space="preserve">ПК </w:t>
            </w:r>
            <w:r w:rsidR="001525CD">
              <w:rPr>
                <w:rFonts w:ascii="Times New Roman" w:hAnsi="Times New Roman" w:cs="Times New Roman"/>
                <w:sz w:val="24"/>
                <w:szCs w:val="24"/>
              </w:rPr>
              <w:t xml:space="preserve">1.1, ПК </w:t>
            </w:r>
            <w:r>
              <w:rPr>
                <w:rFonts w:ascii="Times New Roman" w:hAnsi="Times New Roman" w:cs="Times New Roman"/>
                <w:sz w:val="24"/>
                <w:szCs w:val="24"/>
              </w:rPr>
              <w:t>1.2</w:t>
            </w:r>
            <w:r w:rsidR="001525CD">
              <w:rPr>
                <w:rFonts w:ascii="Times New Roman" w:hAnsi="Times New Roman" w:cs="Times New Roman"/>
                <w:sz w:val="24"/>
                <w:szCs w:val="24"/>
              </w:rPr>
              <w:t>, ПК 1.4</w:t>
            </w:r>
          </w:p>
        </w:tc>
      </w:tr>
      <w:tr w:rsidR="00B14868" w:rsidRPr="005C7186" w14:paraId="5BD4AD34" w14:textId="77777777" w:rsidTr="00996E79">
        <w:tc>
          <w:tcPr>
            <w:tcW w:w="2784" w:type="dxa"/>
            <w:vMerge/>
          </w:tcPr>
          <w:p w14:paraId="3483A431" w14:textId="77777777" w:rsidR="00B14868" w:rsidRPr="00EB0EE4" w:rsidRDefault="00B14868" w:rsidP="00B14868">
            <w:pPr>
              <w:pStyle w:val="a6"/>
              <w:rPr>
                <w:rFonts w:ascii="Times New Roman" w:hAnsi="Times New Roman" w:cs="Times New Roman"/>
                <w:sz w:val="24"/>
                <w:szCs w:val="24"/>
              </w:rPr>
            </w:pPr>
          </w:p>
        </w:tc>
        <w:tc>
          <w:tcPr>
            <w:tcW w:w="7597" w:type="dxa"/>
            <w:vAlign w:val="center"/>
          </w:tcPr>
          <w:p w14:paraId="393EAFFC" w14:textId="2B0DDAA0" w:rsidR="00B14868" w:rsidRPr="001A3642" w:rsidRDefault="00015F48" w:rsidP="00B14868">
            <w:pPr>
              <w:adjustRightInd w:val="0"/>
              <w:rPr>
                <w:sz w:val="24"/>
                <w:szCs w:val="24"/>
              </w:rPr>
            </w:pPr>
            <w:r>
              <w:rPr>
                <w:sz w:val="24"/>
                <w:szCs w:val="24"/>
              </w:rPr>
              <w:t xml:space="preserve">39. </w:t>
            </w:r>
            <w:r w:rsidR="00B14868" w:rsidRPr="00E1460B">
              <w:rPr>
                <w:sz w:val="24"/>
                <w:szCs w:val="24"/>
              </w:rPr>
              <w:t>Конфликт, его сущность и основные характеристики</w:t>
            </w:r>
            <w:r w:rsidR="00B14868">
              <w:rPr>
                <w:sz w:val="24"/>
                <w:szCs w:val="24"/>
              </w:rPr>
              <w:t>.</w:t>
            </w:r>
          </w:p>
        </w:tc>
        <w:tc>
          <w:tcPr>
            <w:tcW w:w="2010" w:type="dxa"/>
          </w:tcPr>
          <w:p w14:paraId="34F23BA0" w14:textId="39C83B6A" w:rsidR="00B14868" w:rsidRDefault="00B14868" w:rsidP="00B14868">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4BE6443D" w14:textId="77777777" w:rsidR="00B14868" w:rsidRPr="005F41A9" w:rsidRDefault="00B14868" w:rsidP="00B14868">
            <w:pPr>
              <w:pStyle w:val="a6"/>
              <w:ind w:right="-113"/>
              <w:rPr>
                <w:rFonts w:ascii="Times New Roman" w:hAnsi="Times New Roman" w:cs="Times New Roman"/>
                <w:sz w:val="24"/>
                <w:szCs w:val="24"/>
                <w:highlight w:val="yellow"/>
              </w:rPr>
            </w:pPr>
          </w:p>
        </w:tc>
      </w:tr>
      <w:tr w:rsidR="00B14868" w:rsidRPr="005C7186" w14:paraId="51CB6873" w14:textId="77777777" w:rsidTr="002B3CE8">
        <w:tc>
          <w:tcPr>
            <w:tcW w:w="2784" w:type="dxa"/>
            <w:vMerge/>
          </w:tcPr>
          <w:p w14:paraId="103AEF3A" w14:textId="77777777" w:rsidR="00B14868" w:rsidRPr="00EB0EE4" w:rsidRDefault="00B14868" w:rsidP="00B14868">
            <w:pPr>
              <w:pStyle w:val="a6"/>
              <w:rPr>
                <w:rFonts w:ascii="Times New Roman" w:hAnsi="Times New Roman" w:cs="Times New Roman"/>
                <w:sz w:val="24"/>
                <w:szCs w:val="24"/>
              </w:rPr>
            </w:pPr>
          </w:p>
        </w:tc>
        <w:tc>
          <w:tcPr>
            <w:tcW w:w="7597" w:type="dxa"/>
          </w:tcPr>
          <w:p w14:paraId="3FF84017" w14:textId="01DD24C4" w:rsidR="00B14868" w:rsidRPr="0041064A" w:rsidRDefault="00015F48" w:rsidP="00B14868">
            <w:pPr>
              <w:pStyle w:val="a6"/>
              <w:jc w:val="both"/>
              <w:rPr>
                <w:rFonts w:ascii="Times New Roman" w:hAnsi="Times New Roman" w:cs="Times New Roman"/>
                <w:bCs/>
                <w:sz w:val="24"/>
                <w:szCs w:val="24"/>
              </w:rPr>
            </w:pPr>
            <w:r>
              <w:rPr>
                <w:rFonts w:ascii="Times New Roman" w:hAnsi="Times New Roman"/>
                <w:sz w:val="24"/>
                <w:szCs w:val="24"/>
              </w:rPr>
              <w:t xml:space="preserve">40. </w:t>
            </w:r>
            <w:r w:rsidR="00B14868" w:rsidRPr="00E1460B">
              <w:rPr>
                <w:rFonts w:ascii="Times New Roman" w:hAnsi="Times New Roman"/>
                <w:sz w:val="24"/>
                <w:szCs w:val="24"/>
              </w:rPr>
              <w:t>Особенности эмоционального реагирования в конфликтах. Правила поведения в конфликтах. Влияние толерантности на разрешение конфликтной ситуации.</w:t>
            </w:r>
          </w:p>
        </w:tc>
        <w:tc>
          <w:tcPr>
            <w:tcW w:w="2010" w:type="dxa"/>
          </w:tcPr>
          <w:p w14:paraId="31BF78CA" w14:textId="519C2BB9" w:rsidR="00B14868" w:rsidRDefault="00B14868" w:rsidP="00B14868">
            <w:pPr>
              <w:pStyle w:val="a6"/>
              <w:jc w:val="center"/>
              <w:rPr>
                <w:rFonts w:ascii="Times New Roman" w:hAnsi="Times New Roman" w:cs="Times New Roman"/>
                <w:sz w:val="24"/>
                <w:szCs w:val="24"/>
              </w:rPr>
            </w:pPr>
            <w:r>
              <w:rPr>
                <w:rFonts w:ascii="Times New Roman" w:hAnsi="Times New Roman" w:cs="Times New Roman"/>
                <w:sz w:val="24"/>
                <w:szCs w:val="24"/>
              </w:rPr>
              <w:t>1</w:t>
            </w:r>
          </w:p>
        </w:tc>
        <w:tc>
          <w:tcPr>
            <w:tcW w:w="2743" w:type="dxa"/>
            <w:vMerge/>
          </w:tcPr>
          <w:p w14:paraId="1989AD55" w14:textId="77777777" w:rsidR="00B14868" w:rsidRPr="005F41A9" w:rsidRDefault="00B14868" w:rsidP="00B14868">
            <w:pPr>
              <w:pStyle w:val="a6"/>
              <w:ind w:right="-113"/>
              <w:rPr>
                <w:rFonts w:ascii="Times New Roman" w:hAnsi="Times New Roman" w:cs="Times New Roman"/>
                <w:sz w:val="24"/>
                <w:szCs w:val="24"/>
                <w:highlight w:val="yellow"/>
              </w:rPr>
            </w:pPr>
          </w:p>
        </w:tc>
      </w:tr>
      <w:tr w:rsidR="00B14868" w:rsidRPr="005C7186" w14:paraId="6BFC8A23" w14:textId="77777777" w:rsidTr="002B3CE8">
        <w:tc>
          <w:tcPr>
            <w:tcW w:w="2784" w:type="dxa"/>
            <w:vMerge/>
          </w:tcPr>
          <w:p w14:paraId="766C04FD" w14:textId="77777777" w:rsidR="00B14868" w:rsidRPr="00EB0EE4" w:rsidRDefault="00B14868" w:rsidP="00B14868">
            <w:pPr>
              <w:pStyle w:val="a6"/>
              <w:rPr>
                <w:rFonts w:ascii="Times New Roman" w:hAnsi="Times New Roman" w:cs="Times New Roman"/>
                <w:sz w:val="24"/>
                <w:szCs w:val="24"/>
              </w:rPr>
            </w:pPr>
          </w:p>
        </w:tc>
        <w:tc>
          <w:tcPr>
            <w:tcW w:w="7597" w:type="dxa"/>
          </w:tcPr>
          <w:p w14:paraId="02E844B1" w14:textId="499FBAE6" w:rsidR="00B14868" w:rsidRPr="00FC4098" w:rsidRDefault="00B14868" w:rsidP="00B14868">
            <w:pPr>
              <w:pStyle w:val="a6"/>
              <w:rPr>
                <w:rFonts w:ascii="Times New Roman" w:hAnsi="Times New Roman" w:cs="Times New Roman"/>
                <w:b/>
                <w:sz w:val="24"/>
                <w:szCs w:val="24"/>
              </w:rPr>
            </w:pPr>
            <w:r w:rsidRPr="00DC6EC4">
              <w:rPr>
                <w:rFonts w:ascii="Times New Roman" w:hAnsi="Times New Roman" w:cs="Times New Roman"/>
                <w:b/>
                <w:sz w:val="24"/>
                <w:szCs w:val="24"/>
              </w:rPr>
              <w:t>Практические занятия</w:t>
            </w:r>
          </w:p>
          <w:p w14:paraId="2908605D" w14:textId="4E60949F" w:rsidR="00B14868" w:rsidRPr="00B01A66" w:rsidRDefault="00015F48" w:rsidP="00B14868">
            <w:pPr>
              <w:pStyle w:val="a6"/>
              <w:jc w:val="both"/>
              <w:rPr>
                <w:rFonts w:ascii="Times New Roman" w:hAnsi="Times New Roman" w:cs="Times New Roman"/>
                <w:b/>
                <w:sz w:val="24"/>
                <w:szCs w:val="24"/>
              </w:rPr>
            </w:pPr>
            <w:r>
              <w:rPr>
                <w:rFonts w:ascii="Times New Roman" w:hAnsi="Times New Roman" w:cs="Times New Roman"/>
                <w:sz w:val="24"/>
                <w:szCs w:val="24"/>
              </w:rPr>
              <w:t xml:space="preserve">41-44. </w:t>
            </w:r>
            <w:r w:rsidR="00B14868" w:rsidRPr="00DC6EC4">
              <w:rPr>
                <w:rFonts w:ascii="Times New Roman" w:hAnsi="Times New Roman" w:cs="Times New Roman"/>
                <w:sz w:val="24"/>
                <w:szCs w:val="24"/>
              </w:rPr>
              <w:t xml:space="preserve">Практическое занятие № </w:t>
            </w:r>
            <w:r w:rsidR="00B14868">
              <w:rPr>
                <w:rFonts w:ascii="Times New Roman" w:hAnsi="Times New Roman" w:cs="Times New Roman"/>
                <w:sz w:val="24"/>
                <w:szCs w:val="24"/>
              </w:rPr>
              <w:t>5</w:t>
            </w:r>
            <w:r w:rsidR="00B14868" w:rsidRPr="00DC6EC4">
              <w:rPr>
                <w:rFonts w:ascii="Times New Roman" w:hAnsi="Times New Roman" w:cs="Times New Roman"/>
                <w:sz w:val="24"/>
                <w:szCs w:val="24"/>
              </w:rPr>
              <w:t xml:space="preserve">. </w:t>
            </w:r>
            <w:r w:rsidR="00B14868" w:rsidRPr="00960D37">
              <w:rPr>
                <w:rFonts w:ascii="Times New Roman" w:hAnsi="Times New Roman"/>
                <w:bCs/>
                <w:sz w:val="24"/>
                <w:szCs w:val="24"/>
              </w:rPr>
              <w:t>Анализ производственных конфликтов и составление алгоритма выхода из конфликтной ситуации.</w:t>
            </w:r>
          </w:p>
        </w:tc>
        <w:tc>
          <w:tcPr>
            <w:tcW w:w="2010" w:type="dxa"/>
          </w:tcPr>
          <w:p w14:paraId="01F00AC1" w14:textId="77777777" w:rsidR="00B14868" w:rsidRDefault="00B14868" w:rsidP="00B14868">
            <w:pPr>
              <w:pStyle w:val="a6"/>
              <w:jc w:val="center"/>
              <w:rPr>
                <w:rFonts w:ascii="Times New Roman" w:hAnsi="Times New Roman" w:cs="Times New Roman"/>
                <w:sz w:val="24"/>
                <w:szCs w:val="24"/>
              </w:rPr>
            </w:pPr>
          </w:p>
          <w:p w14:paraId="41658C67" w14:textId="1FB3362F" w:rsidR="00B14868" w:rsidRDefault="00B14868" w:rsidP="00B14868">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vMerge/>
          </w:tcPr>
          <w:p w14:paraId="6FC8233B" w14:textId="77777777" w:rsidR="00B14868" w:rsidRPr="005F41A9" w:rsidRDefault="00B14868" w:rsidP="00B14868">
            <w:pPr>
              <w:pStyle w:val="a6"/>
              <w:ind w:right="-113"/>
              <w:rPr>
                <w:rFonts w:ascii="Times New Roman" w:hAnsi="Times New Roman" w:cs="Times New Roman"/>
                <w:sz w:val="24"/>
                <w:szCs w:val="24"/>
                <w:highlight w:val="yellow"/>
              </w:rPr>
            </w:pPr>
          </w:p>
        </w:tc>
      </w:tr>
      <w:tr w:rsidR="00B14868" w:rsidRPr="005C7186" w14:paraId="24227855" w14:textId="77777777" w:rsidTr="002B3CE8">
        <w:tc>
          <w:tcPr>
            <w:tcW w:w="2784" w:type="dxa"/>
          </w:tcPr>
          <w:p w14:paraId="4977E150" w14:textId="77777777" w:rsidR="00B14868" w:rsidRPr="00EB0EE4" w:rsidRDefault="00B14868" w:rsidP="00B14868">
            <w:pPr>
              <w:pStyle w:val="a6"/>
              <w:rPr>
                <w:rFonts w:ascii="Times New Roman" w:hAnsi="Times New Roman" w:cs="Times New Roman"/>
                <w:sz w:val="24"/>
                <w:szCs w:val="24"/>
              </w:rPr>
            </w:pPr>
          </w:p>
        </w:tc>
        <w:tc>
          <w:tcPr>
            <w:tcW w:w="7597" w:type="dxa"/>
          </w:tcPr>
          <w:p w14:paraId="170B945B" w14:textId="6CBE7A92" w:rsidR="00B14868" w:rsidRPr="00DC6EC4" w:rsidRDefault="00015F48" w:rsidP="00B14868">
            <w:pPr>
              <w:pStyle w:val="a6"/>
              <w:rPr>
                <w:rFonts w:ascii="Times New Roman" w:hAnsi="Times New Roman" w:cs="Times New Roman"/>
                <w:b/>
                <w:sz w:val="24"/>
                <w:szCs w:val="24"/>
              </w:rPr>
            </w:pPr>
            <w:r w:rsidRPr="00015F48">
              <w:rPr>
                <w:rFonts w:ascii="Times New Roman" w:hAnsi="Times New Roman" w:cs="Times New Roman"/>
                <w:bCs/>
                <w:sz w:val="24"/>
                <w:szCs w:val="24"/>
              </w:rPr>
              <w:t>45-46.</w:t>
            </w:r>
            <w:r>
              <w:rPr>
                <w:rFonts w:ascii="Times New Roman" w:hAnsi="Times New Roman" w:cs="Times New Roman"/>
                <w:b/>
                <w:sz w:val="24"/>
                <w:szCs w:val="24"/>
              </w:rPr>
              <w:t xml:space="preserve"> </w:t>
            </w:r>
            <w:r w:rsidR="00B14868" w:rsidRPr="00015F48">
              <w:rPr>
                <w:rFonts w:ascii="Times New Roman" w:hAnsi="Times New Roman" w:cs="Times New Roman"/>
                <w:bCs/>
                <w:sz w:val="24"/>
                <w:szCs w:val="24"/>
              </w:rPr>
              <w:t>Дифференцированный зачет</w:t>
            </w:r>
            <w:r w:rsidRPr="00015F48">
              <w:rPr>
                <w:rFonts w:ascii="Times New Roman" w:hAnsi="Times New Roman" w:cs="Times New Roman"/>
                <w:bCs/>
                <w:sz w:val="24"/>
                <w:szCs w:val="24"/>
              </w:rPr>
              <w:t>.</w:t>
            </w:r>
          </w:p>
        </w:tc>
        <w:tc>
          <w:tcPr>
            <w:tcW w:w="2010" w:type="dxa"/>
          </w:tcPr>
          <w:p w14:paraId="324715D1" w14:textId="589A9C97" w:rsidR="00B14868" w:rsidRDefault="00B14868" w:rsidP="00B14868">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2743" w:type="dxa"/>
          </w:tcPr>
          <w:p w14:paraId="6C1CB396" w14:textId="77777777" w:rsidR="00B14868" w:rsidRPr="005F41A9" w:rsidRDefault="00B14868" w:rsidP="00B14868">
            <w:pPr>
              <w:pStyle w:val="a6"/>
              <w:ind w:right="-113"/>
              <w:rPr>
                <w:rFonts w:ascii="Times New Roman" w:hAnsi="Times New Roman" w:cs="Times New Roman"/>
                <w:sz w:val="24"/>
                <w:szCs w:val="24"/>
                <w:highlight w:val="yellow"/>
              </w:rPr>
            </w:pPr>
          </w:p>
        </w:tc>
      </w:tr>
      <w:tr w:rsidR="00B14868" w:rsidRPr="005C7186" w14:paraId="30728B7D" w14:textId="77777777" w:rsidTr="002B3CE8">
        <w:tc>
          <w:tcPr>
            <w:tcW w:w="2784" w:type="dxa"/>
          </w:tcPr>
          <w:p w14:paraId="2617E2D0" w14:textId="77777777" w:rsidR="00B14868" w:rsidRPr="005F41A9" w:rsidRDefault="00B14868" w:rsidP="00B14868">
            <w:pPr>
              <w:pStyle w:val="a6"/>
              <w:rPr>
                <w:rFonts w:ascii="Times New Roman" w:hAnsi="Times New Roman" w:cs="Times New Roman"/>
                <w:b/>
                <w:sz w:val="24"/>
                <w:szCs w:val="24"/>
                <w:highlight w:val="yellow"/>
              </w:rPr>
            </w:pPr>
          </w:p>
        </w:tc>
        <w:tc>
          <w:tcPr>
            <w:tcW w:w="7597" w:type="dxa"/>
          </w:tcPr>
          <w:p w14:paraId="7D651D9A" w14:textId="77777777" w:rsidR="00B14868" w:rsidRPr="003A5CA3" w:rsidRDefault="00B14868" w:rsidP="00B14868">
            <w:pPr>
              <w:pStyle w:val="a6"/>
              <w:rPr>
                <w:rFonts w:ascii="Times New Roman" w:hAnsi="Times New Roman" w:cs="Times New Roman"/>
                <w:b/>
                <w:sz w:val="24"/>
                <w:szCs w:val="24"/>
              </w:rPr>
            </w:pPr>
            <w:r w:rsidRPr="003A5CA3">
              <w:rPr>
                <w:rFonts w:ascii="Times New Roman" w:hAnsi="Times New Roman" w:cs="Times New Roman"/>
                <w:b/>
                <w:sz w:val="24"/>
                <w:szCs w:val="24"/>
              </w:rPr>
              <w:t>ВСЕГО ЧАСОВ</w:t>
            </w:r>
          </w:p>
        </w:tc>
        <w:tc>
          <w:tcPr>
            <w:tcW w:w="2010" w:type="dxa"/>
          </w:tcPr>
          <w:p w14:paraId="2B2D8732" w14:textId="31E31403" w:rsidR="00B14868" w:rsidRPr="003A5CA3" w:rsidRDefault="00B14868" w:rsidP="00B14868">
            <w:pPr>
              <w:pStyle w:val="a6"/>
              <w:jc w:val="center"/>
              <w:rPr>
                <w:rFonts w:ascii="Times New Roman" w:hAnsi="Times New Roman" w:cs="Times New Roman"/>
                <w:b/>
                <w:sz w:val="24"/>
                <w:szCs w:val="24"/>
              </w:rPr>
            </w:pPr>
            <w:r>
              <w:rPr>
                <w:rFonts w:ascii="Times New Roman" w:hAnsi="Times New Roman" w:cs="Times New Roman"/>
                <w:b/>
                <w:sz w:val="24"/>
                <w:szCs w:val="24"/>
              </w:rPr>
              <w:t>46</w:t>
            </w:r>
          </w:p>
        </w:tc>
        <w:tc>
          <w:tcPr>
            <w:tcW w:w="2743" w:type="dxa"/>
          </w:tcPr>
          <w:p w14:paraId="0CA85286" w14:textId="77777777" w:rsidR="00B14868" w:rsidRPr="005F41A9" w:rsidRDefault="00B14868" w:rsidP="00B14868">
            <w:pPr>
              <w:pStyle w:val="a6"/>
              <w:ind w:right="-113"/>
              <w:rPr>
                <w:rFonts w:ascii="Times New Roman" w:hAnsi="Times New Roman" w:cs="Times New Roman"/>
                <w:b/>
                <w:sz w:val="24"/>
                <w:szCs w:val="24"/>
                <w:highlight w:val="yellow"/>
              </w:rPr>
            </w:pPr>
          </w:p>
        </w:tc>
      </w:tr>
      <w:tr w:rsidR="00B14868" w:rsidRPr="005C7186" w14:paraId="709E4A2A" w14:textId="77777777" w:rsidTr="002B3CE8">
        <w:tc>
          <w:tcPr>
            <w:tcW w:w="2784" w:type="dxa"/>
          </w:tcPr>
          <w:p w14:paraId="355E05B7" w14:textId="77777777" w:rsidR="00B14868" w:rsidRPr="005F41A9" w:rsidRDefault="00B14868" w:rsidP="00B14868">
            <w:pPr>
              <w:pStyle w:val="a6"/>
              <w:rPr>
                <w:rFonts w:ascii="Times New Roman" w:hAnsi="Times New Roman" w:cs="Times New Roman"/>
                <w:b/>
                <w:sz w:val="24"/>
                <w:szCs w:val="24"/>
                <w:highlight w:val="yellow"/>
              </w:rPr>
            </w:pPr>
          </w:p>
        </w:tc>
        <w:tc>
          <w:tcPr>
            <w:tcW w:w="7597" w:type="dxa"/>
          </w:tcPr>
          <w:p w14:paraId="730E0602" w14:textId="77777777" w:rsidR="00B14868" w:rsidRPr="003A5CA3" w:rsidRDefault="00B14868" w:rsidP="00B14868">
            <w:pPr>
              <w:pStyle w:val="a6"/>
              <w:rPr>
                <w:rFonts w:ascii="Times New Roman" w:hAnsi="Times New Roman" w:cs="Times New Roman"/>
                <w:b/>
                <w:sz w:val="24"/>
                <w:szCs w:val="24"/>
              </w:rPr>
            </w:pPr>
            <w:r w:rsidRPr="003A5CA3">
              <w:rPr>
                <w:rFonts w:ascii="Times New Roman" w:hAnsi="Times New Roman" w:cs="Times New Roman"/>
                <w:b/>
                <w:sz w:val="24"/>
                <w:szCs w:val="24"/>
              </w:rPr>
              <w:t>в том числе:</w:t>
            </w:r>
          </w:p>
          <w:p w14:paraId="7C097455" w14:textId="77777777" w:rsidR="00B14868" w:rsidRPr="003A5CA3" w:rsidRDefault="00B14868" w:rsidP="00B14868">
            <w:pPr>
              <w:pStyle w:val="a6"/>
              <w:rPr>
                <w:rFonts w:ascii="Times New Roman" w:hAnsi="Times New Roman" w:cs="Times New Roman"/>
                <w:b/>
                <w:sz w:val="24"/>
                <w:szCs w:val="24"/>
              </w:rPr>
            </w:pPr>
            <w:r w:rsidRPr="003A5CA3">
              <w:rPr>
                <w:rFonts w:ascii="Times New Roman" w:hAnsi="Times New Roman" w:cs="Times New Roman"/>
                <w:b/>
                <w:sz w:val="24"/>
                <w:szCs w:val="24"/>
              </w:rPr>
              <w:t>теоретическое обучение</w:t>
            </w:r>
          </w:p>
        </w:tc>
        <w:tc>
          <w:tcPr>
            <w:tcW w:w="2010" w:type="dxa"/>
          </w:tcPr>
          <w:p w14:paraId="367DFCA8" w14:textId="77777777" w:rsidR="00B14868" w:rsidRDefault="00B14868" w:rsidP="00B14868">
            <w:pPr>
              <w:pStyle w:val="a6"/>
              <w:jc w:val="center"/>
              <w:rPr>
                <w:rFonts w:ascii="Times New Roman" w:hAnsi="Times New Roman" w:cs="Times New Roman"/>
                <w:b/>
                <w:sz w:val="24"/>
                <w:szCs w:val="24"/>
              </w:rPr>
            </w:pPr>
          </w:p>
          <w:p w14:paraId="11C0D997" w14:textId="3E7BED61" w:rsidR="00B14868" w:rsidRPr="003A5CA3" w:rsidRDefault="00B14868" w:rsidP="00B14868">
            <w:pPr>
              <w:pStyle w:val="a6"/>
              <w:jc w:val="center"/>
              <w:rPr>
                <w:rFonts w:ascii="Times New Roman" w:hAnsi="Times New Roman" w:cs="Times New Roman"/>
                <w:b/>
                <w:sz w:val="24"/>
                <w:szCs w:val="24"/>
              </w:rPr>
            </w:pPr>
            <w:r>
              <w:rPr>
                <w:rFonts w:ascii="Times New Roman" w:hAnsi="Times New Roman" w:cs="Times New Roman"/>
                <w:b/>
                <w:sz w:val="24"/>
                <w:szCs w:val="24"/>
              </w:rPr>
              <w:t>26</w:t>
            </w:r>
          </w:p>
        </w:tc>
        <w:tc>
          <w:tcPr>
            <w:tcW w:w="2743" w:type="dxa"/>
          </w:tcPr>
          <w:p w14:paraId="2E68414F" w14:textId="77777777" w:rsidR="00B14868" w:rsidRPr="005F41A9" w:rsidRDefault="00B14868" w:rsidP="00B14868">
            <w:pPr>
              <w:pStyle w:val="a6"/>
              <w:ind w:right="-113"/>
              <w:rPr>
                <w:rFonts w:ascii="Times New Roman" w:hAnsi="Times New Roman" w:cs="Times New Roman"/>
                <w:b/>
                <w:sz w:val="24"/>
                <w:szCs w:val="24"/>
                <w:highlight w:val="yellow"/>
              </w:rPr>
            </w:pPr>
          </w:p>
        </w:tc>
      </w:tr>
      <w:tr w:rsidR="00B14868" w:rsidRPr="005C7186" w14:paraId="67F9A32D" w14:textId="77777777" w:rsidTr="002B3CE8">
        <w:tc>
          <w:tcPr>
            <w:tcW w:w="2784" w:type="dxa"/>
          </w:tcPr>
          <w:p w14:paraId="03901EA1" w14:textId="77777777" w:rsidR="00B14868" w:rsidRPr="005F41A9" w:rsidRDefault="00B14868" w:rsidP="00B14868">
            <w:pPr>
              <w:pStyle w:val="a6"/>
              <w:rPr>
                <w:rFonts w:ascii="Times New Roman" w:hAnsi="Times New Roman" w:cs="Times New Roman"/>
                <w:b/>
                <w:sz w:val="24"/>
                <w:szCs w:val="24"/>
                <w:highlight w:val="yellow"/>
              </w:rPr>
            </w:pPr>
          </w:p>
        </w:tc>
        <w:tc>
          <w:tcPr>
            <w:tcW w:w="7597" w:type="dxa"/>
          </w:tcPr>
          <w:p w14:paraId="4AF3B338" w14:textId="77777777" w:rsidR="00B14868" w:rsidRPr="003A5CA3" w:rsidRDefault="00B14868" w:rsidP="00B14868">
            <w:pPr>
              <w:pStyle w:val="a6"/>
              <w:rPr>
                <w:rFonts w:ascii="Times New Roman" w:hAnsi="Times New Roman" w:cs="Times New Roman"/>
                <w:b/>
                <w:sz w:val="24"/>
                <w:szCs w:val="24"/>
              </w:rPr>
            </w:pPr>
            <w:r w:rsidRPr="003A5CA3">
              <w:rPr>
                <w:rFonts w:ascii="Times New Roman" w:hAnsi="Times New Roman" w:cs="Times New Roman"/>
                <w:b/>
                <w:sz w:val="24"/>
                <w:szCs w:val="24"/>
              </w:rPr>
              <w:t>практических занятий</w:t>
            </w:r>
          </w:p>
        </w:tc>
        <w:tc>
          <w:tcPr>
            <w:tcW w:w="2010" w:type="dxa"/>
          </w:tcPr>
          <w:p w14:paraId="022F560C" w14:textId="3BE944B1" w:rsidR="00B14868" w:rsidRPr="003A5CA3" w:rsidRDefault="00B14868" w:rsidP="00B14868">
            <w:pPr>
              <w:pStyle w:val="a6"/>
              <w:jc w:val="center"/>
              <w:rPr>
                <w:rFonts w:ascii="Times New Roman" w:hAnsi="Times New Roman" w:cs="Times New Roman"/>
                <w:b/>
                <w:sz w:val="24"/>
                <w:szCs w:val="24"/>
              </w:rPr>
            </w:pPr>
            <w:r>
              <w:rPr>
                <w:rFonts w:ascii="Times New Roman" w:hAnsi="Times New Roman" w:cs="Times New Roman"/>
                <w:b/>
                <w:sz w:val="24"/>
                <w:szCs w:val="24"/>
              </w:rPr>
              <w:t>20</w:t>
            </w:r>
          </w:p>
        </w:tc>
        <w:tc>
          <w:tcPr>
            <w:tcW w:w="2743" w:type="dxa"/>
          </w:tcPr>
          <w:p w14:paraId="6D04B0A5" w14:textId="77777777" w:rsidR="00B14868" w:rsidRPr="005F41A9" w:rsidRDefault="00B14868" w:rsidP="00B14868">
            <w:pPr>
              <w:pStyle w:val="a6"/>
              <w:ind w:right="-113"/>
              <w:rPr>
                <w:rFonts w:ascii="Times New Roman" w:hAnsi="Times New Roman" w:cs="Times New Roman"/>
                <w:b/>
                <w:sz w:val="24"/>
                <w:szCs w:val="24"/>
                <w:highlight w:val="yellow"/>
              </w:rPr>
            </w:pPr>
          </w:p>
        </w:tc>
      </w:tr>
      <w:tr w:rsidR="00B14868" w:rsidRPr="005C7186" w14:paraId="2CB96947" w14:textId="77777777" w:rsidTr="002B3CE8">
        <w:tc>
          <w:tcPr>
            <w:tcW w:w="2784" w:type="dxa"/>
          </w:tcPr>
          <w:p w14:paraId="6FDE7549" w14:textId="77777777" w:rsidR="00B14868" w:rsidRPr="005F41A9" w:rsidRDefault="00B14868" w:rsidP="00B14868">
            <w:pPr>
              <w:pStyle w:val="a6"/>
              <w:rPr>
                <w:rFonts w:ascii="Times New Roman" w:hAnsi="Times New Roman" w:cs="Times New Roman"/>
                <w:b/>
                <w:sz w:val="24"/>
                <w:szCs w:val="24"/>
                <w:highlight w:val="yellow"/>
              </w:rPr>
            </w:pPr>
          </w:p>
        </w:tc>
        <w:tc>
          <w:tcPr>
            <w:tcW w:w="7597" w:type="dxa"/>
          </w:tcPr>
          <w:p w14:paraId="44465B3E" w14:textId="77777777" w:rsidR="00B14868" w:rsidRPr="003A5CA3" w:rsidRDefault="00B14868" w:rsidP="00B14868">
            <w:pPr>
              <w:pStyle w:val="a6"/>
              <w:rPr>
                <w:rFonts w:ascii="Times New Roman" w:hAnsi="Times New Roman" w:cs="Times New Roman"/>
                <w:b/>
                <w:sz w:val="24"/>
                <w:szCs w:val="24"/>
              </w:rPr>
            </w:pPr>
            <w:r w:rsidRPr="003A5CA3">
              <w:rPr>
                <w:rFonts w:ascii="Times New Roman" w:hAnsi="Times New Roman" w:cs="Times New Roman"/>
                <w:b/>
                <w:sz w:val="24"/>
                <w:szCs w:val="24"/>
              </w:rPr>
              <w:t>промежуточная аттестация</w:t>
            </w:r>
          </w:p>
        </w:tc>
        <w:tc>
          <w:tcPr>
            <w:tcW w:w="2010" w:type="dxa"/>
          </w:tcPr>
          <w:p w14:paraId="5A273EC0" w14:textId="5057A003" w:rsidR="00B14868" w:rsidRPr="003A5CA3" w:rsidRDefault="00B14868" w:rsidP="00B14868">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743" w:type="dxa"/>
          </w:tcPr>
          <w:p w14:paraId="2E9F34CD" w14:textId="77777777" w:rsidR="00B14868" w:rsidRPr="005F41A9" w:rsidRDefault="00B14868" w:rsidP="00B14868">
            <w:pPr>
              <w:pStyle w:val="a6"/>
              <w:ind w:right="-113"/>
              <w:rPr>
                <w:rFonts w:ascii="Times New Roman" w:hAnsi="Times New Roman" w:cs="Times New Roman"/>
                <w:b/>
                <w:sz w:val="24"/>
                <w:szCs w:val="24"/>
                <w:highlight w:val="yellow"/>
              </w:rPr>
            </w:pPr>
          </w:p>
        </w:tc>
      </w:tr>
      <w:bookmarkEnd w:id="1"/>
    </w:tbl>
    <w:p w14:paraId="6008833C" w14:textId="77777777" w:rsidR="00683603" w:rsidRDefault="00683603" w:rsidP="007411C4">
      <w:pPr>
        <w:pStyle w:val="a6"/>
        <w:rPr>
          <w:rFonts w:ascii="Times New Roman" w:hAnsi="Times New Roman" w:cs="Times New Roman"/>
          <w:sz w:val="28"/>
          <w:szCs w:val="28"/>
        </w:rPr>
      </w:pPr>
    </w:p>
    <w:p w14:paraId="419F88B6"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04C87E2" w14:textId="77777777"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14:paraId="3305B3CE"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7CCFC358" w14:textId="77777777" w:rsidR="00104F19" w:rsidRPr="003E4002" w:rsidRDefault="00104F19" w:rsidP="003E4002">
      <w:pPr>
        <w:pStyle w:val="a6"/>
        <w:rPr>
          <w:rFonts w:ascii="Times New Roman" w:hAnsi="Times New Roman" w:cs="Times New Roman"/>
          <w:sz w:val="28"/>
          <w:szCs w:val="28"/>
        </w:rPr>
      </w:pPr>
    </w:p>
    <w:p w14:paraId="4985FB2F" w14:textId="77777777" w:rsidR="000E25C6" w:rsidRPr="003E4002" w:rsidRDefault="003E4002" w:rsidP="005C7186">
      <w:pPr>
        <w:pStyle w:val="a6"/>
        <w:ind w:firstLine="709"/>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3402096D" w14:textId="67A516BA" w:rsidR="003E4002" w:rsidRPr="00E23D2E" w:rsidRDefault="003E4002" w:rsidP="003015DF">
      <w:pPr>
        <w:pStyle w:val="a6"/>
        <w:ind w:firstLine="567"/>
        <w:jc w:val="both"/>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2B3CE8">
        <w:rPr>
          <w:rFonts w:ascii="Times New Roman" w:hAnsi="Times New Roman" w:cs="Times New Roman"/>
          <w:sz w:val="28"/>
          <w:szCs w:val="28"/>
        </w:rPr>
        <w:t xml:space="preserve"> </w:t>
      </w:r>
      <w:r w:rsidR="00996E79">
        <w:rPr>
          <w:rFonts w:ascii="Times New Roman" w:hAnsi="Times New Roman" w:cs="Times New Roman"/>
          <w:sz w:val="28"/>
          <w:szCs w:val="28"/>
        </w:rPr>
        <w:t>профессиональной этики и психологии</w:t>
      </w:r>
      <w:r w:rsidR="00015F48" w:rsidRPr="00015F48">
        <w:rPr>
          <w:rFonts w:ascii="Times New Roman" w:hAnsi="Times New Roman" w:cs="Times New Roman"/>
          <w:sz w:val="28"/>
          <w:szCs w:val="28"/>
        </w:rPr>
        <w:t xml:space="preserve"> делового общения</w:t>
      </w:r>
      <w:r w:rsidR="00996E79">
        <w:rPr>
          <w:rFonts w:ascii="Times New Roman" w:hAnsi="Times New Roman" w:cs="Times New Roman"/>
          <w:sz w:val="28"/>
          <w:szCs w:val="28"/>
        </w:rPr>
        <w:t xml:space="preserve"> (№ 62)</w:t>
      </w:r>
      <w:r w:rsidR="002E58F7">
        <w:rPr>
          <w:rFonts w:ascii="Times New Roman" w:hAnsi="Times New Roman" w:cs="Times New Roman"/>
          <w:sz w:val="28"/>
          <w:szCs w:val="28"/>
        </w:rPr>
        <w:t>.</w:t>
      </w:r>
      <w:r w:rsidR="00E37105" w:rsidRPr="00E23D2E">
        <w:rPr>
          <w:rFonts w:ascii="Times New Roman" w:hAnsi="Times New Roman" w:cs="Times New Roman"/>
          <w:b/>
          <w:i/>
          <w:color w:val="FF0000"/>
          <w:sz w:val="28"/>
          <w:szCs w:val="28"/>
        </w:rPr>
        <w:t xml:space="preserve"> </w:t>
      </w:r>
    </w:p>
    <w:p w14:paraId="4D305BC9"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33E08E8"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E53EF1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507A5BC"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24AE745E" w14:textId="09E5EFDD" w:rsidR="00E37105" w:rsidRPr="00E37105" w:rsidRDefault="00C41FC9" w:rsidP="00692556">
      <w:pPr>
        <w:pStyle w:val="Default"/>
        <w:numPr>
          <w:ilvl w:val="0"/>
          <w:numId w:val="3"/>
        </w:numPr>
        <w:ind w:left="426"/>
        <w:jc w:val="both"/>
        <w:rPr>
          <w:i/>
          <w:color w:val="FF0000"/>
          <w:sz w:val="28"/>
          <w:szCs w:val="28"/>
        </w:rPr>
      </w:pPr>
      <w:r>
        <w:rPr>
          <w:color w:val="auto"/>
          <w:sz w:val="28"/>
          <w:szCs w:val="28"/>
        </w:rPr>
        <w:t>УМК учебной дисциплины;</w:t>
      </w:r>
    </w:p>
    <w:p w14:paraId="53B30EE4"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174F2B61"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33FE6F4"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558BF9C1" w14:textId="6282B07F" w:rsidR="003E4002" w:rsidRPr="00B66947" w:rsidRDefault="00D43585" w:rsidP="003E4002">
      <w:pPr>
        <w:pStyle w:val="Default"/>
        <w:numPr>
          <w:ilvl w:val="0"/>
          <w:numId w:val="4"/>
        </w:numPr>
        <w:ind w:left="426"/>
        <w:jc w:val="both"/>
        <w:rPr>
          <w:color w:val="auto"/>
          <w:sz w:val="28"/>
          <w:szCs w:val="28"/>
        </w:rPr>
      </w:pPr>
      <w:r>
        <w:rPr>
          <w:color w:val="auto"/>
          <w:sz w:val="28"/>
          <w:szCs w:val="28"/>
        </w:rPr>
        <w:t>мультимедиа</w:t>
      </w:r>
      <w:r w:rsidR="003E4002" w:rsidRPr="00B66947">
        <w:rPr>
          <w:color w:val="auto"/>
          <w:sz w:val="28"/>
          <w:szCs w:val="28"/>
        </w:rPr>
        <w:t>проектор;</w:t>
      </w:r>
    </w:p>
    <w:p w14:paraId="38A5C581" w14:textId="3203ED8F" w:rsidR="00FA3A22" w:rsidRPr="00B66947" w:rsidRDefault="00E37105" w:rsidP="00D01373">
      <w:pPr>
        <w:pStyle w:val="Default"/>
        <w:numPr>
          <w:ilvl w:val="0"/>
          <w:numId w:val="4"/>
        </w:numPr>
        <w:ind w:left="426"/>
        <w:jc w:val="both"/>
        <w:rPr>
          <w:color w:val="auto"/>
          <w:sz w:val="28"/>
          <w:szCs w:val="28"/>
        </w:rPr>
      </w:pPr>
      <w:r>
        <w:rPr>
          <w:color w:val="auto"/>
          <w:sz w:val="28"/>
          <w:szCs w:val="28"/>
        </w:rPr>
        <w:t>интерактивная доска</w:t>
      </w:r>
      <w:r w:rsidR="00D01373">
        <w:rPr>
          <w:color w:val="auto"/>
          <w:sz w:val="28"/>
          <w:szCs w:val="28"/>
        </w:rPr>
        <w:t>.</w:t>
      </w:r>
    </w:p>
    <w:p w14:paraId="749F7C9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257B819A" w14:textId="052ABB51"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2E58F7">
        <w:rPr>
          <w:bCs/>
          <w:color w:val="auto"/>
          <w:sz w:val="28"/>
          <w:szCs w:val="28"/>
        </w:rPr>
        <w:t xml:space="preserve"> </w:t>
      </w:r>
      <w:r w:rsidR="00E23D2E">
        <w:rPr>
          <w:bCs/>
          <w:color w:val="auto"/>
          <w:sz w:val="28"/>
          <w:szCs w:val="28"/>
        </w:rPr>
        <w:t>программы</w:t>
      </w:r>
      <w:r w:rsidRPr="00B66947">
        <w:rPr>
          <w:bCs/>
          <w:color w:val="auto"/>
          <w:sz w:val="28"/>
          <w:szCs w:val="28"/>
        </w:rPr>
        <w:t>;</w:t>
      </w:r>
    </w:p>
    <w:p w14:paraId="0E27B535"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45F77F0" w14:textId="77777777" w:rsidR="003E4002" w:rsidRDefault="003E4002" w:rsidP="003E4002">
      <w:pPr>
        <w:pStyle w:val="a6"/>
        <w:rPr>
          <w:rFonts w:ascii="Times New Roman" w:hAnsi="Times New Roman" w:cs="Times New Roman"/>
          <w:sz w:val="28"/>
          <w:szCs w:val="28"/>
        </w:rPr>
      </w:pPr>
    </w:p>
    <w:p w14:paraId="52157186" w14:textId="77777777" w:rsidR="003E4002" w:rsidRPr="003E4002" w:rsidRDefault="003E4002" w:rsidP="005C7186">
      <w:pPr>
        <w:pStyle w:val="a6"/>
        <w:ind w:firstLine="709"/>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1BB10809" w14:textId="77777777" w:rsid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3153F5E" w14:textId="37519D42" w:rsidR="00015F48" w:rsidRPr="00015F48" w:rsidRDefault="00015F48" w:rsidP="00015F48">
      <w:pPr>
        <w:pStyle w:val="a6"/>
        <w:numPr>
          <w:ilvl w:val="0"/>
          <w:numId w:val="20"/>
        </w:numPr>
        <w:ind w:left="0" w:firstLine="709"/>
        <w:jc w:val="both"/>
        <w:rPr>
          <w:rFonts w:ascii="Times New Roman" w:hAnsi="Times New Roman"/>
          <w:sz w:val="28"/>
          <w:szCs w:val="28"/>
          <w:shd w:val="clear" w:color="auto" w:fill="FFFFFF"/>
        </w:rPr>
      </w:pPr>
      <w:r w:rsidRPr="00015F48">
        <w:rPr>
          <w:rFonts w:ascii="Times New Roman" w:hAnsi="Times New Roman"/>
          <w:sz w:val="28"/>
          <w:szCs w:val="28"/>
          <w:shd w:val="clear" w:color="auto" w:fill="FFFFFF"/>
        </w:rPr>
        <w:t>Собольников, В.В. Этик</w:t>
      </w:r>
      <w:r w:rsidR="00996E79">
        <w:rPr>
          <w:rFonts w:ascii="Times New Roman" w:hAnsi="Times New Roman"/>
          <w:sz w:val="28"/>
          <w:szCs w:val="28"/>
          <w:shd w:val="clear" w:color="auto" w:fill="FFFFFF"/>
        </w:rPr>
        <w:t>а и психология делового общения</w:t>
      </w:r>
      <w:r w:rsidRPr="00015F48">
        <w:rPr>
          <w:rFonts w:ascii="Times New Roman" w:hAnsi="Times New Roman"/>
          <w:sz w:val="28"/>
          <w:szCs w:val="28"/>
          <w:shd w:val="clear" w:color="auto" w:fill="FFFFFF"/>
        </w:rPr>
        <w:t xml:space="preserve">: учебное пособие для среднего профессионального образования / </w:t>
      </w:r>
      <w:r w:rsidR="00996E79">
        <w:rPr>
          <w:rFonts w:ascii="Times New Roman" w:hAnsi="Times New Roman"/>
          <w:sz w:val="28"/>
          <w:szCs w:val="28"/>
          <w:shd w:val="clear" w:color="auto" w:fill="FFFFFF"/>
        </w:rPr>
        <w:t>В.В. Собольников, Н.А. Костенко</w:t>
      </w:r>
      <w:r w:rsidRPr="00015F48">
        <w:rPr>
          <w:rFonts w:ascii="Times New Roman" w:hAnsi="Times New Roman"/>
          <w:sz w:val="28"/>
          <w:szCs w:val="28"/>
          <w:shd w:val="clear" w:color="auto" w:fill="FFFFFF"/>
        </w:rPr>
        <w:t xml:space="preserve">; под редакцией В. В. Собольникова.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2-е изд., перераб. и доп.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Издательство Юрайт, 2022.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202 с.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(Профессиональное образование).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ISBN 978-5-534-06957-0.</w:t>
      </w:r>
    </w:p>
    <w:p w14:paraId="712CD083" w14:textId="605074EC" w:rsidR="00015F48" w:rsidRPr="00015F48" w:rsidRDefault="00015F48" w:rsidP="00015F48">
      <w:pPr>
        <w:pStyle w:val="a6"/>
        <w:numPr>
          <w:ilvl w:val="0"/>
          <w:numId w:val="20"/>
        </w:numPr>
        <w:ind w:left="0" w:firstLine="709"/>
        <w:jc w:val="both"/>
        <w:rPr>
          <w:rFonts w:ascii="Times New Roman" w:hAnsi="Times New Roman"/>
          <w:sz w:val="28"/>
          <w:szCs w:val="28"/>
          <w:shd w:val="clear" w:color="auto" w:fill="FFFFFF"/>
        </w:rPr>
      </w:pPr>
      <w:r w:rsidRPr="00015F48">
        <w:rPr>
          <w:rFonts w:ascii="Times New Roman" w:hAnsi="Times New Roman"/>
          <w:sz w:val="28"/>
          <w:szCs w:val="28"/>
          <w:shd w:val="clear" w:color="auto" w:fill="FFFFFF"/>
        </w:rPr>
        <w:t xml:space="preserve">Скибицкая, И.Ю. Деловое общение: учебник и практикум для среднего профессионального образования / И.Ю. Скибицкая, Э.Г. Скибицкий.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Издательство Юрайт, 2022.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247 с.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(Профессиональное образование).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ISBN 978-5-534-09063-5.</w:t>
      </w:r>
    </w:p>
    <w:p w14:paraId="5F4829D9" w14:textId="52764E1E" w:rsidR="00015F48" w:rsidRPr="00015F48" w:rsidRDefault="00015F48" w:rsidP="00015F48">
      <w:pPr>
        <w:pStyle w:val="a6"/>
        <w:numPr>
          <w:ilvl w:val="0"/>
          <w:numId w:val="20"/>
        </w:numPr>
        <w:ind w:left="0" w:firstLine="709"/>
        <w:jc w:val="both"/>
        <w:rPr>
          <w:rFonts w:ascii="Times New Roman" w:hAnsi="Times New Roman"/>
          <w:sz w:val="28"/>
          <w:szCs w:val="28"/>
          <w:shd w:val="clear" w:color="auto" w:fill="FFFFFF"/>
        </w:rPr>
      </w:pPr>
      <w:r w:rsidRPr="00015F48">
        <w:rPr>
          <w:rFonts w:ascii="Times New Roman" w:hAnsi="Times New Roman"/>
          <w:sz w:val="28"/>
          <w:szCs w:val="28"/>
          <w:shd w:val="clear" w:color="auto" w:fill="FFFFFF"/>
        </w:rPr>
        <w:t xml:space="preserve">Жернакова, М.Б. Деловое общение: учебник и практикум для среднего профессионального образования / М.Б. Жернакова, И.А. Румянцева.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Издательство Юрайт, 2022.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370 с.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(Профессиональное образование).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ISBN 978-5-534-07978-4.</w:t>
      </w:r>
    </w:p>
    <w:p w14:paraId="6E7A5833" w14:textId="39E2B6F9" w:rsidR="00015F48" w:rsidRPr="00015F48" w:rsidRDefault="00015F48" w:rsidP="00015F48">
      <w:pPr>
        <w:pStyle w:val="a6"/>
        <w:numPr>
          <w:ilvl w:val="0"/>
          <w:numId w:val="20"/>
        </w:numPr>
        <w:ind w:left="0" w:firstLine="709"/>
        <w:jc w:val="both"/>
        <w:rPr>
          <w:rFonts w:ascii="Times New Roman" w:hAnsi="Times New Roman"/>
          <w:sz w:val="28"/>
          <w:szCs w:val="28"/>
          <w:shd w:val="clear" w:color="auto" w:fill="FFFFFF"/>
        </w:rPr>
      </w:pPr>
      <w:r w:rsidRPr="00015F48">
        <w:rPr>
          <w:rFonts w:ascii="Times New Roman" w:hAnsi="Times New Roman"/>
          <w:sz w:val="28"/>
          <w:szCs w:val="28"/>
          <w:shd w:val="clear" w:color="auto" w:fill="FFFFFF"/>
        </w:rPr>
        <w:t xml:space="preserve">Родыгина, Н. Ю. Этика деловых отношений: учебник и практикум для среднего профессионального образования / Н. Ю. Родыгина.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М</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Издательство Юрайт, 2022.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431 с. </w:t>
      </w:r>
      <w:r>
        <w:rPr>
          <w:rFonts w:ascii="Times New Roman" w:hAnsi="Times New Roman"/>
          <w:sz w:val="28"/>
          <w:szCs w:val="28"/>
          <w:shd w:val="clear" w:color="auto" w:fill="FFFFFF"/>
        </w:rPr>
        <w:t>-</w:t>
      </w:r>
      <w:r w:rsidRPr="00015F48">
        <w:rPr>
          <w:rFonts w:ascii="Times New Roman" w:hAnsi="Times New Roman"/>
          <w:sz w:val="28"/>
          <w:szCs w:val="28"/>
          <w:shd w:val="clear" w:color="auto" w:fill="FFFFFF"/>
        </w:rPr>
        <w:t xml:space="preserve"> (Профессиональное образование). </w:t>
      </w:r>
      <w:r>
        <w:rPr>
          <w:rFonts w:ascii="Times New Roman" w:hAnsi="Times New Roman"/>
          <w:sz w:val="28"/>
          <w:szCs w:val="28"/>
          <w:shd w:val="clear" w:color="auto" w:fill="FFFFFF"/>
        </w:rPr>
        <w:t xml:space="preserve">- </w:t>
      </w:r>
      <w:r w:rsidRPr="00015F48">
        <w:rPr>
          <w:rFonts w:ascii="Times New Roman" w:hAnsi="Times New Roman"/>
          <w:sz w:val="28"/>
          <w:szCs w:val="28"/>
          <w:shd w:val="clear" w:color="auto" w:fill="FFFFFF"/>
        </w:rPr>
        <w:t>ISBN 978-5-534-11048-7.</w:t>
      </w:r>
    </w:p>
    <w:p w14:paraId="2E164D70" w14:textId="111F36B6" w:rsidR="00015F48" w:rsidRDefault="00015F48" w:rsidP="005C7186">
      <w:pPr>
        <w:pStyle w:val="a6"/>
        <w:ind w:firstLine="709"/>
        <w:rPr>
          <w:rFonts w:ascii="Times New Roman" w:hAnsi="Times New Roman" w:cs="Times New Roman"/>
          <w:sz w:val="28"/>
          <w:szCs w:val="28"/>
        </w:rPr>
      </w:pPr>
    </w:p>
    <w:p w14:paraId="75829172" w14:textId="7F247E64" w:rsidR="00996E79" w:rsidRDefault="00996E79" w:rsidP="005C7186">
      <w:pPr>
        <w:pStyle w:val="a6"/>
        <w:ind w:firstLine="709"/>
        <w:rPr>
          <w:rFonts w:ascii="Times New Roman" w:hAnsi="Times New Roman" w:cs="Times New Roman"/>
          <w:sz w:val="28"/>
          <w:szCs w:val="28"/>
        </w:rPr>
      </w:pPr>
    </w:p>
    <w:p w14:paraId="3611C96D" w14:textId="77777777" w:rsidR="00996E79" w:rsidRDefault="00996E79" w:rsidP="005C7186">
      <w:pPr>
        <w:pStyle w:val="a6"/>
        <w:ind w:firstLine="709"/>
        <w:rPr>
          <w:rFonts w:ascii="Times New Roman" w:hAnsi="Times New Roman" w:cs="Times New Roman"/>
          <w:sz w:val="28"/>
          <w:szCs w:val="28"/>
        </w:rPr>
      </w:pPr>
    </w:p>
    <w:p w14:paraId="6D090061" w14:textId="6E2C21B7" w:rsidR="003E4002" w:rsidRPr="003E4002" w:rsidRDefault="003E4002" w:rsidP="005C7186">
      <w:pPr>
        <w:pStyle w:val="a6"/>
        <w:ind w:firstLine="709"/>
        <w:rPr>
          <w:rFonts w:ascii="Times New Roman" w:hAnsi="Times New Roman" w:cs="Times New Roman"/>
          <w:sz w:val="28"/>
          <w:szCs w:val="28"/>
        </w:rPr>
      </w:pPr>
      <w:r>
        <w:rPr>
          <w:rFonts w:ascii="Times New Roman" w:hAnsi="Times New Roman" w:cs="Times New Roman"/>
          <w:sz w:val="28"/>
          <w:szCs w:val="28"/>
        </w:rPr>
        <w:lastRenderedPageBreak/>
        <w:t>3.2.2. Дополнительные источники</w:t>
      </w:r>
    </w:p>
    <w:p w14:paraId="0965A375" w14:textId="5206C967" w:rsidR="00015F48" w:rsidRPr="00015F48" w:rsidRDefault="00015F48" w:rsidP="00996E79">
      <w:pPr>
        <w:pStyle w:val="a6"/>
        <w:ind w:firstLine="709"/>
        <w:jc w:val="both"/>
        <w:rPr>
          <w:rFonts w:ascii="Times New Roman" w:hAnsi="Times New Roman" w:cs="Times New Roman"/>
          <w:sz w:val="28"/>
          <w:szCs w:val="28"/>
        </w:rPr>
      </w:pPr>
      <w:r w:rsidRPr="00015F48">
        <w:rPr>
          <w:rFonts w:ascii="Times New Roman" w:hAnsi="Times New Roman" w:cs="Times New Roman"/>
          <w:sz w:val="28"/>
          <w:szCs w:val="28"/>
        </w:rPr>
        <w:t>1.</w:t>
      </w:r>
      <w:r w:rsidRPr="00015F48">
        <w:rPr>
          <w:rFonts w:ascii="Times New Roman" w:hAnsi="Times New Roman" w:cs="Times New Roman"/>
          <w:sz w:val="28"/>
          <w:szCs w:val="28"/>
        </w:rPr>
        <w:tab/>
        <w:t xml:space="preserve">Руденко, А.М. Профессиональная этика и психология делового общения: учебник / Руденко А.М., под ред., Самыгин С.И. </w:t>
      </w:r>
      <w:r>
        <w:rPr>
          <w:rFonts w:ascii="Times New Roman" w:hAnsi="Times New Roman" w:cs="Times New Roman"/>
          <w:sz w:val="28"/>
          <w:szCs w:val="28"/>
        </w:rPr>
        <w:t>–</w:t>
      </w:r>
      <w:r w:rsidRPr="00015F48">
        <w:rPr>
          <w:rFonts w:ascii="Times New Roman" w:hAnsi="Times New Roman" w:cs="Times New Roman"/>
          <w:sz w:val="28"/>
          <w:szCs w:val="28"/>
        </w:rPr>
        <w:t xml:space="preserve"> М</w:t>
      </w:r>
      <w:r>
        <w:rPr>
          <w:rFonts w:ascii="Times New Roman" w:hAnsi="Times New Roman" w:cs="Times New Roman"/>
          <w:sz w:val="28"/>
          <w:szCs w:val="28"/>
        </w:rPr>
        <w:t>.</w:t>
      </w:r>
      <w:r w:rsidRPr="00015F48">
        <w:rPr>
          <w:rFonts w:ascii="Times New Roman" w:hAnsi="Times New Roman" w:cs="Times New Roman"/>
          <w:sz w:val="28"/>
          <w:szCs w:val="28"/>
        </w:rPr>
        <w:t xml:space="preserve">: КноРус, 2022. </w:t>
      </w:r>
      <w:r>
        <w:rPr>
          <w:rFonts w:ascii="Times New Roman" w:hAnsi="Times New Roman" w:cs="Times New Roman"/>
          <w:sz w:val="28"/>
          <w:szCs w:val="28"/>
        </w:rPr>
        <w:t>-</w:t>
      </w:r>
      <w:r w:rsidRPr="00015F48">
        <w:rPr>
          <w:rFonts w:ascii="Times New Roman" w:hAnsi="Times New Roman" w:cs="Times New Roman"/>
          <w:sz w:val="28"/>
          <w:szCs w:val="28"/>
        </w:rPr>
        <w:t xml:space="preserve"> 232 с.  </w:t>
      </w:r>
    </w:p>
    <w:p w14:paraId="1B3C81AB" w14:textId="7338C8E8" w:rsidR="00015F48" w:rsidRPr="00015F48" w:rsidRDefault="00015F48" w:rsidP="00015F48">
      <w:pPr>
        <w:pStyle w:val="a6"/>
        <w:ind w:firstLine="709"/>
        <w:jc w:val="both"/>
        <w:rPr>
          <w:rFonts w:ascii="Times New Roman" w:hAnsi="Times New Roman" w:cs="Times New Roman"/>
          <w:sz w:val="28"/>
          <w:szCs w:val="28"/>
        </w:rPr>
      </w:pPr>
      <w:r w:rsidRPr="00015F48">
        <w:rPr>
          <w:rFonts w:ascii="Times New Roman" w:hAnsi="Times New Roman" w:cs="Times New Roman"/>
          <w:sz w:val="28"/>
          <w:szCs w:val="28"/>
        </w:rPr>
        <w:t>3.</w:t>
      </w:r>
      <w:r w:rsidRPr="00015F48">
        <w:rPr>
          <w:rFonts w:ascii="Times New Roman" w:hAnsi="Times New Roman" w:cs="Times New Roman"/>
          <w:sz w:val="28"/>
          <w:szCs w:val="28"/>
        </w:rPr>
        <w:tab/>
        <w:t xml:space="preserve">Кошевая, И.П. Профессиональная этика и психология делового общения: учебное пособие / И.П. Кошевая, А.А. Канке. </w:t>
      </w:r>
      <w:r>
        <w:rPr>
          <w:rFonts w:ascii="Times New Roman" w:hAnsi="Times New Roman" w:cs="Times New Roman"/>
          <w:sz w:val="28"/>
          <w:szCs w:val="28"/>
        </w:rPr>
        <w:t>-</w:t>
      </w:r>
      <w:r w:rsidRPr="00015F48">
        <w:rPr>
          <w:rFonts w:ascii="Times New Roman" w:hAnsi="Times New Roman" w:cs="Times New Roman"/>
          <w:sz w:val="28"/>
          <w:szCs w:val="28"/>
        </w:rPr>
        <w:t xml:space="preserve"> М</w:t>
      </w:r>
      <w:r>
        <w:rPr>
          <w:rFonts w:ascii="Times New Roman" w:hAnsi="Times New Roman" w:cs="Times New Roman"/>
          <w:sz w:val="28"/>
          <w:szCs w:val="28"/>
        </w:rPr>
        <w:t>.</w:t>
      </w:r>
      <w:r w:rsidR="00996E79">
        <w:rPr>
          <w:rFonts w:ascii="Times New Roman" w:hAnsi="Times New Roman" w:cs="Times New Roman"/>
          <w:sz w:val="28"/>
          <w:szCs w:val="28"/>
        </w:rPr>
        <w:t>: ФОРУМ</w:t>
      </w:r>
      <w:r w:rsidRPr="00015F48">
        <w:rPr>
          <w:rFonts w:ascii="Times New Roman" w:hAnsi="Times New Roman" w:cs="Times New Roman"/>
          <w:sz w:val="28"/>
          <w:szCs w:val="28"/>
        </w:rPr>
        <w:t xml:space="preserve">: ИНФРА-М, 2022. </w:t>
      </w:r>
      <w:r>
        <w:rPr>
          <w:rFonts w:ascii="Times New Roman" w:hAnsi="Times New Roman" w:cs="Times New Roman"/>
          <w:sz w:val="28"/>
          <w:szCs w:val="28"/>
        </w:rPr>
        <w:t>-</w:t>
      </w:r>
      <w:r w:rsidRPr="00015F48">
        <w:rPr>
          <w:rFonts w:ascii="Times New Roman" w:hAnsi="Times New Roman" w:cs="Times New Roman"/>
          <w:sz w:val="28"/>
          <w:szCs w:val="28"/>
        </w:rPr>
        <w:t xml:space="preserve"> 304 с.</w:t>
      </w:r>
    </w:p>
    <w:p w14:paraId="7B473F81" w14:textId="01693B7A" w:rsidR="00015F48" w:rsidRPr="00015F48" w:rsidRDefault="00015F48" w:rsidP="00015F48">
      <w:pPr>
        <w:pStyle w:val="a6"/>
        <w:ind w:firstLine="709"/>
        <w:jc w:val="both"/>
        <w:rPr>
          <w:rFonts w:ascii="Times New Roman" w:hAnsi="Times New Roman" w:cs="Times New Roman"/>
          <w:sz w:val="28"/>
          <w:szCs w:val="28"/>
        </w:rPr>
      </w:pPr>
      <w:r w:rsidRPr="00015F48">
        <w:rPr>
          <w:rFonts w:ascii="Times New Roman" w:hAnsi="Times New Roman" w:cs="Times New Roman"/>
          <w:sz w:val="28"/>
          <w:szCs w:val="28"/>
        </w:rPr>
        <w:t>4.</w:t>
      </w:r>
      <w:r w:rsidRPr="00015F48">
        <w:rPr>
          <w:rFonts w:ascii="Times New Roman" w:hAnsi="Times New Roman" w:cs="Times New Roman"/>
          <w:sz w:val="28"/>
          <w:szCs w:val="28"/>
        </w:rPr>
        <w:tab/>
        <w:t>Психология общения: учебник и практикум для среднего профессионального образования</w:t>
      </w:r>
      <w:r>
        <w:rPr>
          <w:rFonts w:ascii="Times New Roman" w:hAnsi="Times New Roman" w:cs="Times New Roman"/>
          <w:sz w:val="28"/>
          <w:szCs w:val="28"/>
        </w:rPr>
        <w:t xml:space="preserve"> </w:t>
      </w:r>
      <w:r w:rsidRPr="00015F48">
        <w:rPr>
          <w:rFonts w:ascii="Times New Roman" w:hAnsi="Times New Roman" w:cs="Times New Roman"/>
          <w:sz w:val="28"/>
          <w:szCs w:val="28"/>
        </w:rPr>
        <w:t>/</w:t>
      </w:r>
      <w:r>
        <w:rPr>
          <w:rFonts w:ascii="Times New Roman" w:hAnsi="Times New Roman" w:cs="Times New Roman"/>
          <w:sz w:val="28"/>
          <w:szCs w:val="28"/>
        </w:rPr>
        <w:t xml:space="preserve"> Г.В. </w:t>
      </w:r>
      <w:r w:rsidRPr="00015F48">
        <w:rPr>
          <w:rFonts w:ascii="Times New Roman" w:hAnsi="Times New Roman" w:cs="Times New Roman"/>
          <w:sz w:val="28"/>
          <w:szCs w:val="28"/>
        </w:rPr>
        <w:t xml:space="preserve">Бороздина, </w:t>
      </w:r>
      <w:r>
        <w:rPr>
          <w:rFonts w:ascii="Times New Roman" w:hAnsi="Times New Roman" w:cs="Times New Roman"/>
          <w:sz w:val="28"/>
          <w:szCs w:val="28"/>
        </w:rPr>
        <w:t xml:space="preserve">Н.А. </w:t>
      </w:r>
      <w:r w:rsidRPr="00015F48">
        <w:rPr>
          <w:rFonts w:ascii="Times New Roman" w:hAnsi="Times New Roman" w:cs="Times New Roman"/>
          <w:sz w:val="28"/>
          <w:szCs w:val="28"/>
        </w:rPr>
        <w:t xml:space="preserve">Кормнова; под общей редакцией </w:t>
      </w:r>
      <w:r>
        <w:rPr>
          <w:rFonts w:ascii="Times New Roman" w:hAnsi="Times New Roman" w:cs="Times New Roman"/>
          <w:sz w:val="28"/>
          <w:szCs w:val="28"/>
        </w:rPr>
        <w:t xml:space="preserve">Г.В. </w:t>
      </w:r>
      <w:r w:rsidRPr="00015F48">
        <w:rPr>
          <w:rFonts w:ascii="Times New Roman" w:hAnsi="Times New Roman" w:cs="Times New Roman"/>
          <w:sz w:val="28"/>
          <w:szCs w:val="28"/>
        </w:rPr>
        <w:t>Бороздиной</w:t>
      </w:r>
      <w:r>
        <w:rPr>
          <w:rFonts w:ascii="Times New Roman" w:hAnsi="Times New Roman" w:cs="Times New Roman"/>
          <w:sz w:val="28"/>
          <w:szCs w:val="28"/>
        </w:rPr>
        <w:t>. -</w:t>
      </w:r>
      <w:r w:rsidRPr="00015F48">
        <w:rPr>
          <w:rFonts w:ascii="Times New Roman" w:hAnsi="Times New Roman" w:cs="Times New Roman"/>
          <w:sz w:val="28"/>
          <w:szCs w:val="28"/>
        </w:rPr>
        <w:t xml:space="preserve"> М.: Издательство Юрайт, 2022. </w:t>
      </w:r>
      <w:r>
        <w:rPr>
          <w:rFonts w:ascii="Times New Roman" w:hAnsi="Times New Roman" w:cs="Times New Roman"/>
          <w:sz w:val="28"/>
          <w:szCs w:val="28"/>
        </w:rPr>
        <w:t>-</w:t>
      </w:r>
      <w:r w:rsidRPr="00015F48">
        <w:rPr>
          <w:rFonts w:ascii="Times New Roman" w:hAnsi="Times New Roman" w:cs="Times New Roman"/>
          <w:sz w:val="28"/>
          <w:szCs w:val="28"/>
        </w:rPr>
        <w:t xml:space="preserve"> 463 с. </w:t>
      </w:r>
      <w:r>
        <w:rPr>
          <w:rFonts w:ascii="Times New Roman" w:hAnsi="Times New Roman" w:cs="Times New Roman"/>
          <w:sz w:val="28"/>
          <w:szCs w:val="28"/>
        </w:rPr>
        <w:t>-</w:t>
      </w:r>
      <w:r w:rsidRPr="00015F48">
        <w:rPr>
          <w:rFonts w:ascii="Times New Roman" w:hAnsi="Times New Roman" w:cs="Times New Roman"/>
          <w:sz w:val="28"/>
          <w:szCs w:val="28"/>
        </w:rPr>
        <w:t xml:space="preserve"> ISBN 978-5-534-00753-4. </w:t>
      </w:r>
      <w:r>
        <w:rPr>
          <w:rFonts w:ascii="Times New Roman" w:hAnsi="Times New Roman" w:cs="Times New Roman"/>
          <w:sz w:val="28"/>
          <w:szCs w:val="28"/>
        </w:rPr>
        <w:t>-</w:t>
      </w:r>
      <w:r w:rsidRPr="00015F48">
        <w:rPr>
          <w:rFonts w:ascii="Times New Roman" w:hAnsi="Times New Roman" w:cs="Times New Roman"/>
          <w:sz w:val="28"/>
          <w:szCs w:val="28"/>
        </w:rPr>
        <w:t xml:space="preserve"> Текст: электронный // ЭБС Юрайт [сайт]. </w:t>
      </w:r>
      <w:r>
        <w:rPr>
          <w:rFonts w:ascii="Times New Roman" w:hAnsi="Times New Roman" w:cs="Times New Roman"/>
          <w:sz w:val="28"/>
          <w:szCs w:val="28"/>
        </w:rPr>
        <w:t>-</w:t>
      </w:r>
      <w:r w:rsidRPr="00015F48">
        <w:rPr>
          <w:rFonts w:ascii="Times New Roman" w:hAnsi="Times New Roman" w:cs="Times New Roman"/>
          <w:sz w:val="28"/>
          <w:szCs w:val="28"/>
        </w:rPr>
        <w:t xml:space="preserve"> URL: https://urait.ru/bcode/469702</w:t>
      </w:r>
    </w:p>
    <w:p w14:paraId="775C3584" w14:textId="3F8EC730" w:rsidR="00015F48" w:rsidRPr="00015F48" w:rsidRDefault="00015F48" w:rsidP="00015F48">
      <w:pPr>
        <w:pStyle w:val="a6"/>
        <w:ind w:firstLine="709"/>
        <w:jc w:val="both"/>
        <w:rPr>
          <w:rFonts w:ascii="Times New Roman" w:hAnsi="Times New Roman" w:cs="Times New Roman"/>
          <w:sz w:val="28"/>
          <w:szCs w:val="28"/>
        </w:rPr>
      </w:pPr>
      <w:r w:rsidRPr="00015F48">
        <w:rPr>
          <w:rFonts w:ascii="Times New Roman" w:hAnsi="Times New Roman" w:cs="Times New Roman"/>
          <w:sz w:val="28"/>
          <w:szCs w:val="28"/>
        </w:rPr>
        <w:t>5.</w:t>
      </w:r>
      <w:r w:rsidRPr="00015F48">
        <w:rPr>
          <w:rFonts w:ascii="Times New Roman" w:hAnsi="Times New Roman" w:cs="Times New Roman"/>
          <w:sz w:val="28"/>
          <w:szCs w:val="28"/>
        </w:rPr>
        <w:tab/>
        <w:t>Шеламова, Г.М. Основы этики и психологии профессиональной деятельности: ЭУМК (электронный учебно-методический комплекс) /Уровень образования: Профессии среднего профессионального образования</w:t>
      </w:r>
      <w:r>
        <w:rPr>
          <w:rFonts w:ascii="Times New Roman" w:hAnsi="Times New Roman" w:cs="Times New Roman"/>
          <w:sz w:val="28"/>
          <w:szCs w:val="28"/>
        </w:rPr>
        <w:t>. –</w:t>
      </w:r>
      <w:r w:rsidRPr="00015F48">
        <w:rPr>
          <w:rFonts w:ascii="Times New Roman" w:hAnsi="Times New Roman" w:cs="Times New Roman"/>
          <w:sz w:val="28"/>
          <w:szCs w:val="28"/>
        </w:rPr>
        <w:t xml:space="preserve"> М</w:t>
      </w:r>
      <w:r>
        <w:rPr>
          <w:rFonts w:ascii="Times New Roman" w:hAnsi="Times New Roman" w:cs="Times New Roman"/>
          <w:sz w:val="28"/>
          <w:szCs w:val="28"/>
        </w:rPr>
        <w:t>.</w:t>
      </w:r>
      <w:r w:rsidRPr="00015F48">
        <w:rPr>
          <w:rFonts w:ascii="Times New Roman" w:hAnsi="Times New Roman" w:cs="Times New Roman"/>
          <w:sz w:val="28"/>
          <w:szCs w:val="28"/>
        </w:rPr>
        <w:t>: Издательство Академия, 2022</w:t>
      </w:r>
      <w:r>
        <w:rPr>
          <w:rFonts w:ascii="Times New Roman" w:hAnsi="Times New Roman" w:cs="Times New Roman"/>
          <w:sz w:val="28"/>
          <w:szCs w:val="28"/>
        </w:rPr>
        <w:t>.</w:t>
      </w:r>
    </w:p>
    <w:p w14:paraId="70CD7945" w14:textId="541481BC" w:rsidR="00937A5A" w:rsidRPr="00015F48" w:rsidRDefault="00015F48" w:rsidP="00015F48">
      <w:pPr>
        <w:pStyle w:val="a6"/>
        <w:ind w:firstLine="709"/>
        <w:jc w:val="both"/>
        <w:rPr>
          <w:rFonts w:ascii="Times New Roman" w:hAnsi="Times New Roman" w:cs="Times New Roman"/>
          <w:sz w:val="28"/>
          <w:szCs w:val="28"/>
        </w:rPr>
      </w:pPr>
      <w:r w:rsidRPr="00015F48">
        <w:rPr>
          <w:rFonts w:ascii="Times New Roman" w:hAnsi="Times New Roman" w:cs="Times New Roman"/>
          <w:sz w:val="28"/>
          <w:szCs w:val="28"/>
        </w:rPr>
        <w:t>6.</w:t>
      </w:r>
      <w:r w:rsidRPr="00015F48">
        <w:rPr>
          <w:rFonts w:ascii="Times New Roman" w:hAnsi="Times New Roman" w:cs="Times New Roman"/>
          <w:sz w:val="28"/>
          <w:szCs w:val="28"/>
        </w:rPr>
        <w:tab/>
        <w:t xml:space="preserve">Чернышова, Л. И. Психология общения: этика, культура и этикет делового общения: учебное пособие для среднего профессионального образования / Л. И. Чернышова. </w:t>
      </w:r>
      <w:r>
        <w:rPr>
          <w:rFonts w:ascii="Times New Roman" w:hAnsi="Times New Roman" w:cs="Times New Roman"/>
          <w:sz w:val="28"/>
          <w:szCs w:val="28"/>
        </w:rPr>
        <w:t>-</w:t>
      </w:r>
      <w:r w:rsidRPr="00015F48">
        <w:rPr>
          <w:rFonts w:ascii="Times New Roman" w:hAnsi="Times New Roman" w:cs="Times New Roman"/>
          <w:sz w:val="28"/>
          <w:szCs w:val="28"/>
        </w:rPr>
        <w:t xml:space="preserve"> М</w:t>
      </w:r>
      <w:r>
        <w:rPr>
          <w:rFonts w:ascii="Times New Roman" w:hAnsi="Times New Roman" w:cs="Times New Roman"/>
          <w:sz w:val="28"/>
          <w:szCs w:val="28"/>
        </w:rPr>
        <w:t>.</w:t>
      </w:r>
      <w:r w:rsidRPr="00015F48">
        <w:rPr>
          <w:rFonts w:ascii="Times New Roman" w:hAnsi="Times New Roman" w:cs="Times New Roman"/>
          <w:sz w:val="28"/>
          <w:szCs w:val="28"/>
        </w:rPr>
        <w:t xml:space="preserve">: Издательство Юрайт, 2022. </w:t>
      </w:r>
      <w:r>
        <w:rPr>
          <w:rFonts w:ascii="Times New Roman" w:hAnsi="Times New Roman" w:cs="Times New Roman"/>
          <w:sz w:val="28"/>
          <w:szCs w:val="28"/>
        </w:rPr>
        <w:t>-</w:t>
      </w:r>
      <w:r w:rsidRPr="00015F48">
        <w:rPr>
          <w:rFonts w:ascii="Times New Roman" w:hAnsi="Times New Roman" w:cs="Times New Roman"/>
          <w:sz w:val="28"/>
          <w:szCs w:val="28"/>
        </w:rPr>
        <w:t xml:space="preserve"> 161 с. </w:t>
      </w:r>
      <w:r>
        <w:rPr>
          <w:rFonts w:ascii="Times New Roman" w:hAnsi="Times New Roman" w:cs="Times New Roman"/>
          <w:sz w:val="28"/>
          <w:szCs w:val="28"/>
        </w:rPr>
        <w:t>-</w:t>
      </w:r>
      <w:r w:rsidRPr="00015F48">
        <w:rPr>
          <w:rFonts w:ascii="Times New Roman" w:hAnsi="Times New Roman" w:cs="Times New Roman"/>
          <w:sz w:val="28"/>
          <w:szCs w:val="28"/>
        </w:rPr>
        <w:t xml:space="preserve"> (Профессиональное образование). </w:t>
      </w:r>
      <w:r>
        <w:rPr>
          <w:rFonts w:ascii="Times New Roman" w:hAnsi="Times New Roman" w:cs="Times New Roman"/>
          <w:sz w:val="28"/>
          <w:szCs w:val="28"/>
        </w:rPr>
        <w:t>-</w:t>
      </w:r>
      <w:r w:rsidRPr="00015F48">
        <w:rPr>
          <w:rFonts w:ascii="Times New Roman" w:hAnsi="Times New Roman" w:cs="Times New Roman"/>
          <w:sz w:val="28"/>
          <w:szCs w:val="28"/>
        </w:rPr>
        <w:t xml:space="preserve"> ISBN 978-5-534-10547-6. </w:t>
      </w:r>
      <w:r>
        <w:rPr>
          <w:rFonts w:ascii="Times New Roman" w:hAnsi="Times New Roman" w:cs="Times New Roman"/>
          <w:sz w:val="28"/>
          <w:szCs w:val="28"/>
        </w:rPr>
        <w:t>-</w:t>
      </w:r>
      <w:r w:rsidRPr="00015F48">
        <w:rPr>
          <w:rFonts w:ascii="Times New Roman" w:hAnsi="Times New Roman" w:cs="Times New Roman"/>
          <w:sz w:val="28"/>
          <w:szCs w:val="28"/>
        </w:rPr>
        <w:t xml:space="preserve"> Текст: электронный // ЭБС Юрайт [сайт]. — URL: </w:t>
      </w:r>
      <w:hyperlink r:id="rId10" w:history="1">
        <w:r w:rsidRPr="00015F48">
          <w:rPr>
            <w:rStyle w:val="ae"/>
            <w:rFonts w:ascii="Times New Roman" w:hAnsi="Times New Roman"/>
            <w:color w:val="auto"/>
            <w:sz w:val="28"/>
            <w:szCs w:val="28"/>
            <w:u w:val="none"/>
          </w:rPr>
          <w:t>https://urait.ru/bcode/475816</w:t>
        </w:r>
      </w:hyperlink>
    </w:p>
    <w:p w14:paraId="42A40269" w14:textId="77777777" w:rsidR="00015F48" w:rsidRPr="00015F48" w:rsidRDefault="00015F48" w:rsidP="00015F48">
      <w:pPr>
        <w:pStyle w:val="a6"/>
        <w:rPr>
          <w:rFonts w:ascii="Times New Roman" w:hAnsi="Times New Roman" w:cs="Times New Roman"/>
          <w:sz w:val="28"/>
          <w:szCs w:val="28"/>
        </w:rPr>
      </w:pPr>
    </w:p>
    <w:p w14:paraId="3F138282" w14:textId="5A79AEF4" w:rsidR="00A77C2E" w:rsidRPr="00B66947" w:rsidRDefault="005C7186" w:rsidP="005C7186">
      <w:pPr>
        <w:pStyle w:val="a6"/>
        <w:ind w:firstLine="709"/>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6A829E33" w14:textId="6084013F" w:rsidR="00A77C2E" w:rsidRDefault="00A77C2E" w:rsidP="00A77C2E">
      <w:pPr>
        <w:pStyle w:val="a6"/>
        <w:ind w:firstLine="567"/>
        <w:jc w:val="both"/>
        <w:rPr>
          <w:rFonts w:ascii="Times New Roman" w:hAnsi="Times New Roman" w:cs="Times New Roman"/>
          <w:color w:val="FF0000"/>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E40454">
        <w:rPr>
          <w:rFonts w:ascii="Times New Roman" w:hAnsi="Times New Roman" w:cs="Times New Roman"/>
          <w:sz w:val="28"/>
          <w:szCs w:val="28"/>
        </w:rPr>
        <w:t xml:space="preserve">информационно-коммуникационные технологии, </w:t>
      </w:r>
      <w:r w:rsidRPr="00937A5A">
        <w:rPr>
          <w:rFonts w:ascii="Times New Roman" w:hAnsi="Times New Roman" w:cs="Times New Roman"/>
          <w:sz w:val="28"/>
          <w:szCs w:val="28"/>
        </w:rPr>
        <w:t>технологии проблемного обучения, кейс-технологии, игровые технологии.</w:t>
      </w:r>
    </w:p>
    <w:p w14:paraId="7034FC22" w14:textId="77777777" w:rsidR="00E23D2E" w:rsidRPr="00B66947" w:rsidRDefault="00A77C2E" w:rsidP="00E23D2E">
      <w:pPr>
        <w:ind w:firstLine="567"/>
        <w:jc w:val="both"/>
        <w:rPr>
          <w:sz w:val="28"/>
          <w:szCs w:val="28"/>
        </w:rPr>
      </w:pPr>
      <w:r w:rsidRPr="00B66947">
        <w:rPr>
          <w:sz w:val="28"/>
          <w:szCs w:val="28"/>
        </w:rPr>
        <w:t xml:space="preserve">Допустимо применение дистанционных образовательных технологий. </w:t>
      </w:r>
      <w:r w:rsidR="00E23D2E" w:rsidRPr="00B66947">
        <w:rPr>
          <w:sz w:val="28"/>
          <w:szCs w:val="28"/>
        </w:rPr>
        <w:t xml:space="preserve">Использование </w:t>
      </w:r>
      <w:r w:rsidR="00E23D2E">
        <w:rPr>
          <w:sz w:val="28"/>
          <w:szCs w:val="28"/>
        </w:rPr>
        <w:t xml:space="preserve">информационных </w:t>
      </w:r>
      <w:r w:rsidR="00E23D2E"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BB997E4" w14:textId="77777777" w:rsidR="00E23D2E" w:rsidRDefault="00E23D2E" w:rsidP="003E4002">
      <w:pPr>
        <w:pStyle w:val="a6"/>
        <w:rPr>
          <w:rFonts w:ascii="Times New Roman" w:hAnsi="Times New Roman" w:cs="Times New Roman"/>
          <w:sz w:val="28"/>
          <w:szCs w:val="28"/>
        </w:rPr>
      </w:pPr>
    </w:p>
    <w:p w14:paraId="5A04E343" w14:textId="77777777" w:rsidR="00E23D2E" w:rsidRDefault="00E23D2E" w:rsidP="003E4002">
      <w:pPr>
        <w:pStyle w:val="a6"/>
        <w:rPr>
          <w:rFonts w:ascii="Times New Roman" w:hAnsi="Times New Roman" w:cs="Times New Roman"/>
          <w:sz w:val="28"/>
          <w:szCs w:val="28"/>
        </w:rPr>
      </w:pPr>
    </w:p>
    <w:p w14:paraId="3DD8AE25" w14:textId="77777777" w:rsidR="00937A5A" w:rsidRDefault="00937A5A" w:rsidP="003E4002">
      <w:pPr>
        <w:pStyle w:val="a6"/>
        <w:rPr>
          <w:rFonts w:ascii="Times New Roman" w:hAnsi="Times New Roman" w:cs="Times New Roman"/>
          <w:sz w:val="28"/>
          <w:szCs w:val="28"/>
        </w:rPr>
      </w:pPr>
    </w:p>
    <w:p w14:paraId="06F5F857" w14:textId="51B0223E" w:rsidR="00937A5A" w:rsidRDefault="00937A5A" w:rsidP="003E4002">
      <w:pPr>
        <w:pStyle w:val="a6"/>
        <w:rPr>
          <w:rFonts w:ascii="Times New Roman" w:hAnsi="Times New Roman" w:cs="Times New Roman"/>
          <w:sz w:val="28"/>
          <w:szCs w:val="28"/>
        </w:rPr>
      </w:pPr>
    </w:p>
    <w:p w14:paraId="6D1E93DD" w14:textId="5953E66E" w:rsidR="00996E79" w:rsidRDefault="00996E79" w:rsidP="003E4002">
      <w:pPr>
        <w:pStyle w:val="a6"/>
        <w:rPr>
          <w:rFonts w:ascii="Times New Roman" w:hAnsi="Times New Roman" w:cs="Times New Roman"/>
          <w:sz w:val="28"/>
          <w:szCs w:val="28"/>
        </w:rPr>
      </w:pPr>
    </w:p>
    <w:p w14:paraId="02BBE501" w14:textId="48B75387" w:rsidR="00996E79" w:rsidRDefault="00996E79" w:rsidP="003E4002">
      <w:pPr>
        <w:pStyle w:val="a6"/>
        <w:rPr>
          <w:rFonts w:ascii="Times New Roman" w:hAnsi="Times New Roman" w:cs="Times New Roman"/>
          <w:sz w:val="28"/>
          <w:szCs w:val="28"/>
        </w:rPr>
      </w:pPr>
    </w:p>
    <w:p w14:paraId="3C0C3331" w14:textId="77777777" w:rsidR="00996E79" w:rsidRDefault="00996E79" w:rsidP="003E4002">
      <w:pPr>
        <w:pStyle w:val="a6"/>
        <w:rPr>
          <w:rFonts w:ascii="Times New Roman" w:hAnsi="Times New Roman" w:cs="Times New Roman"/>
          <w:sz w:val="28"/>
          <w:szCs w:val="28"/>
        </w:rPr>
      </w:pPr>
    </w:p>
    <w:p w14:paraId="5A8A5100" w14:textId="77777777" w:rsidR="00937A5A" w:rsidRDefault="00937A5A" w:rsidP="003E4002">
      <w:pPr>
        <w:pStyle w:val="a6"/>
        <w:rPr>
          <w:rFonts w:ascii="Times New Roman" w:hAnsi="Times New Roman" w:cs="Times New Roman"/>
          <w:sz w:val="28"/>
          <w:szCs w:val="28"/>
        </w:rPr>
      </w:pPr>
    </w:p>
    <w:p w14:paraId="7D5CF647" w14:textId="77777777" w:rsidR="00937A5A" w:rsidRDefault="00937A5A" w:rsidP="003E4002">
      <w:pPr>
        <w:pStyle w:val="a6"/>
        <w:rPr>
          <w:rFonts w:ascii="Times New Roman" w:hAnsi="Times New Roman" w:cs="Times New Roman"/>
          <w:sz w:val="28"/>
          <w:szCs w:val="28"/>
        </w:rPr>
      </w:pPr>
    </w:p>
    <w:p w14:paraId="0F8ABA52" w14:textId="77777777" w:rsidR="00937A5A" w:rsidRDefault="00937A5A" w:rsidP="003E4002">
      <w:pPr>
        <w:pStyle w:val="a6"/>
        <w:rPr>
          <w:rFonts w:ascii="Times New Roman" w:hAnsi="Times New Roman" w:cs="Times New Roman"/>
          <w:sz w:val="28"/>
          <w:szCs w:val="28"/>
        </w:rPr>
      </w:pPr>
    </w:p>
    <w:p w14:paraId="0D27FEB1" w14:textId="77777777" w:rsidR="00937A5A" w:rsidRDefault="00937A5A" w:rsidP="003E4002">
      <w:pPr>
        <w:pStyle w:val="a6"/>
        <w:rPr>
          <w:rFonts w:ascii="Times New Roman" w:hAnsi="Times New Roman" w:cs="Times New Roman"/>
          <w:sz w:val="28"/>
          <w:szCs w:val="28"/>
        </w:rPr>
      </w:pPr>
    </w:p>
    <w:p w14:paraId="262A706D" w14:textId="77777777" w:rsidR="00597AE9" w:rsidRDefault="00597AE9" w:rsidP="003E4002">
      <w:pPr>
        <w:pStyle w:val="a6"/>
        <w:rPr>
          <w:rFonts w:ascii="Times New Roman" w:hAnsi="Times New Roman" w:cs="Times New Roman"/>
          <w:sz w:val="28"/>
          <w:szCs w:val="28"/>
        </w:rPr>
      </w:pPr>
    </w:p>
    <w:p w14:paraId="2177EE1E" w14:textId="77777777" w:rsidR="00597AE9" w:rsidRDefault="00597AE9" w:rsidP="003E4002">
      <w:pPr>
        <w:pStyle w:val="a6"/>
        <w:rPr>
          <w:rFonts w:ascii="Times New Roman" w:hAnsi="Times New Roman" w:cs="Times New Roman"/>
          <w:sz w:val="28"/>
          <w:szCs w:val="28"/>
        </w:rPr>
      </w:pPr>
    </w:p>
    <w:p w14:paraId="088F6E97"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14:paraId="019243E4" w14:textId="77777777" w:rsidR="00104F19" w:rsidRDefault="00104F19" w:rsidP="00296418">
      <w:pPr>
        <w:pStyle w:val="a6"/>
        <w:jc w:val="both"/>
        <w:rPr>
          <w:rFonts w:ascii="Times New Roman" w:hAnsi="Times New Roman" w:cs="Times New Roman"/>
          <w:sz w:val="24"/>
          <w:szCs w:val="24"/>
        </w:rPr>
      </w:pPr>
    </w:p>
    <w:p w14:paraId="63433BAC" w14:textId="0842EBE4"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007050FD">
        <w:rPr>
          <w:rFonts w:ascii="Times New Roman" w:hAnsi="Times New Roman" w:cs="Times New Roman"/>
          <w:sz w:val="28"/>
          <w:szCs w:val="28"/>
        </w:rPr>
        <w:t xml:space="preserve"> </w:t>
      </w:r>
      <w:r w:rsidRPr="00B66947">
        <w:rPr>
          <w:rFonts w:ascii="Times New Roman" w:hAnsi="Times New Roman" w:cs="Times New Roman"/>
          <w:sz w:val="28"/>
          <w:szCs w:val="28"/>
        </w:rPr>
        <w:t>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w:t>
      </w:r>
      <w:r w:rsidR="007050FD">
        <w:rPr>
          <w:rFonts w:ascii="Times New Roman" w:hAnsi="Times New Roman" w:cs="Times New Roman"/>
          <w:sz w:val="28"/>
          <w:szCs w:val="28"/>
        </w:rPr>
        <w:t>ии и дизайна</w:t>
      </w:r>
      <w:r w:rsidRPr="00B66947">
        <w:rPr>
          <w:rFonts w:ascii="Times New Roman" w:hAnsi="Times New Roman" w:cs="Times New Roman"/>
          <w:sz w:val="28"/>
          <w:szCs w:val="28"/>
        </w:rPr>
        <w:t>.</w:t>
      </w:r>
    </w:p>
    <w:p w14:paraId="25551805" w14:textId="43EF64D9"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E23D2E">
        <w:rPr>
          <w:rStyle w:val="c0"/>
          <w:rFonts w:ascii="Times New Roman" w:hAnsi="Times New Roman" w:cs="Times New Roman"/>
          <w:color w:val="000000"/>
          <w:sz w:val="28"/>
          <w:szCs w:val="28"/>
        </w:rPr>
        <w:t>учебной</w:t>
      </w:r>
      <w:r w:rsidR="00180A54">
        <w:rPr>
          <w:rStyle w:val="c0"/>
          <w:rFonts w:ascii="Times New Roman" w:hAnsi="Times New Roman" w:cs="Times New Roman"/>
          <w:color w:val="000000"/>
          <w:sz w:val="28"/>
          <w:szCs w:val="28"/>
        </w:rPr>
        <w:t xml:space="preserve"> дисциплины</w:t>
      </w:r>
      <w:r w:rsidRPr="00B66947">
        <w:rPr>
          <w:rStyle w:val="c0"/>
          <w:rFonts w:ascii="Times New Roman" w:hAnsi="Times New Roman" w:cs="Times New Roman"/>
          <w:color w:val="000000"/>
          <w:sz w:val="28"/>
          <w:szCs w:val="28"/>
        </w:rPr>
        <w:t xml:space="preserve"> в форме </w:t>
      </w:r>
      <w:r w:rsidR="00FD6BE8">
        <w:rPr>
          <w:rStyle w:val="c0"/>
          <w:rFonts w:ascii="Times New Roman" w:hAnsi="Times New Roman" w:cs="Times New Roman"/>
          <w:sz w:val="28"/>
          <w:szCs w:val="28"/>
        </w:rPr>
        <w:t>дифференцированного зачета</w:t>
      </w:r>
      <w:r w:rsidRPr="00B66947">
        <w:rPr>
          <w:rStyle w:val="c0"/>
          <w:rFonts w:ascii="Times New Roman" w:hAnsi="Times New Roman" w:cs="Times New Roman"/>
          <w:sz w:val="28"/>
          <w:szCs w:val="28"/>
        </w:rPr>
        <w:t>.</w:t>
      </w:r>
    </w:p>
    <w:p w14:paraId="4C873149"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797AA392"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4056"/>
        <w:gridCol w:w="3952"/>
        <w:gridCol w:w="2129"/>
      </w:tblGrid>
      <w:tr w:rsidR="005B57B6" w:rsidRPr="005C7186" w14:paraId="7EB610FA" w14:textId="77777777" w:rsidTr="008C042A">
        <w:tc>
          <w:tcPr>
            <w:tcW w:w="0" w:type="auto"/>
            <w:vAlign w:val="center"/>
          </w:tcPr>
          <w:p w14:paraId="70E20103" w14:textId="77777777" w:rsidR="00D15F97" w:rsidRPr="005C7186" w:rsidRDefault="00D15F97" w:rsidP="00D15F97">
            <w:pPr>
              <w:jc w:val="center"/>
              <w:rPr>
                <w:b/>
                <w:bCs/>
                <w:sz w:val="24"/>
                <w:szCs w:val="24"/>
              </w:rPr>
            </w:pPr>
            <w:r w:rsidRPr="005C7186">
              <w:rPr>
                <w:b/>
                <w:bCs/>
                <w:sz w:val="24"/>
                <w:szCs w:val="24"/>
              </w:rPr>
              <w:t>Результаты обучения</w:t>
            </w:r>
          </w:p>
          <w:p w14:paraId="294DBC5D" w14:textId="77777777" w:rsidR="00D15F97" w:rsidRPr="005C7186" w:rsidRDefault="00D15F97" w:rsidP="00D15F97">
            <w:pPr>
              <w:jc w:val="center"/>
              <w:rPr>
                <w:b/>
                <w:bCs/>
                <w:sz w:val="24"/>
                <w:szCs w:val="24"/>
              </w:rPr>
            </w:pPr>
            <w:r w:rsidRPr="005C7186">
              <w:rPr>
                <w:b/>
                <w:bCs/>
                <w:sz w:val="24"/>
                <w:szCs w:val="24"/>
              </w:rPr>
              <w:t>(освоенные умения, усвоенные знания,</w:t>
            </w:r>
          </w:p>
          <w:p w14:paraId="26400165" w14:textId="77777777" w:rsidR="00D15F97" w:rsidRPr="005C7186" w:rsidRDefault="00D15F97" w:rsidP="00D15F97">
            <w:pPr>
              <w:pStyle w:val="a6"/>
              <w:jc w:val="center"/>
              <w:rPr>
                <w:rFonts w:ascii="Times New Roman" w:hAnsi="Times New Roman" w:cs="Times New Roman"/>
                <w:sz w:val="24"/>
                <w:szCs w:val="24"/>
              </w:rPr>
            </w:pPr>
            <w:r w:rsidRPr="005C7186">
              <w:rPr>
                <w:rFonts w:ascii="Times New Roman" w:hAnsi="Times New Roman" w:cs="Times New Roman"/>
                <w:b/>
                <w:bCs/>
                <w:sz w:val="24"/>
                <w:szCs w:val="24"/>
              </w:rPr>
              <w:t>общие и профессиональные компетенции)</w:t>
            </w:r>
          </w:p>
        </w:tc>
        <w:tc>
          <w:tcPr>
            <w:tcW w:w="0" w:type="auto"/>
            <w:vAlign w:val="center"/>
          </w:tcPr>
          <w:p w14:paraId="00824FB8"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Критерии оценки</w:t>
            </w:r>
          </w:p>
        </w:tc>
        <w:tc>
          <w:tcPr>
            <w:tcW w:w="0" w:type="auto"/>
            <w:vAlign w:val="center"/>
          </w:tcPr>
          <w:p w14:paraId="2238F906" w14:textId="77777777" w:rsidR="00D15F97" w:rsidRPr="005C7186" w:rsidRDefault="00D15F97" w:rsidP="00180A54">
            <w:pPr>
              <w:pStyle w:val="a6"/>
              <w:jc w:val="center"/>
              <w:rPr>
                <w:rFonts w:ascii="Times New Roman" w:hAnsi="Times New Roman" w:cs="Times New Roman"/>
                <w:b/>
                <w:sz w:val="24"/>
                <w:szCs w:val="24"/>
              </w:rPr>
            </w:pPr>
            <w:r w:rsidRPr="005C7186">
              <w:rPr>
                <w:rFonts w:ascii="Times New Roman" w:hAnsi="Times New Roman" w:cs="Times New Roman"/>
                <w:b/>
                <w:sz w:val="24"/>
                <w:szCs w:val="24"/>
              </w:rPr>
              <w:t>Методы оценки</w:t>
            </w:r>
          </w:p>
        </w:tc>
      </w:tr>
      <w:tr w:rsidR="005B57B6" w:rsidRPr="005C7186" w14:paraId="6901A840" w14:textId="77777777" w:rsidTr="008C042A">
        <w:tc>
          <w:tcPr>
            <w:tcW w:w="0" w:type="auto"/>
          </w:tcPr>
          <w:p w14:paraId="29B63C32" w14:textId="77777777" w:rsidR="00D15F97" w:rsidRPr="005C7186" w:rsidRDefault="00D15F97" w:rsidP="00D15F97">
            <w:pPr>
              <w:pStyle w:val="a6"/>
              <w:rPr>
                <w:rFonts w:ascii="Times New Roman" w:hAnsi="Times New Roman" w:cs="Times New Roman"/>
                <w:b/>
                <w:sz w:val="24"/>
                <w:szCs w:val="24"/>
              </w:rPr>
            </w:pPr>
            <w:r w:rsidRPr="005C7186">
              <w:rPr>
                <w:rFonts w:ascii="Times New Roman" w:hAnsi="Times New Roman" w:cs="Times New Roman"/>
                <w:b/>
                <w:sz w:val="24"/>
                <w:szCs w:val="24"/>
              </w:rPr>
              <w:t>Знания:</w:t>
            </w:r>
          </w:p>
        </w:tc>
        <w:tc>
          <w:tcPr>
            <w:tcW w:w="0" w:type="auto"/>
            <w:vAlign w:val="center"/>
          </w:tcPr>
          <w:p w14:paraId="4F3025A7" w14:textId="77777777" w:rsidR="00D15F97" w:rsidRPr="005C7186" w:rsidRDefault="00D15F97" w:rsidP="00180A54">
            <w:pPr>
              <w:pStyle w:val="a6"/>
              <w:jc w:val="center"/>
              <w:rPr>
                <w:rFonts w:ascii="Times New Roman" w:hAnsi="Times New Roman" w:cs="Times New Roman"/>
                <w:b/>
                <w:sz w:val="24"/>
                <w:szCs w:val="24"/>
              </w:rPr>
            </w:pPr>
          </w:p>
        </w:tc>
        <w:tc>
          <w:tcPr>
            <w:tcW w:w="0" w:type="auto"/>
            <w:vAlign w:val="center"/>
          </w:tcPr>
          <w:p w14:paraId="05214932" w14:textId="77777777" w:rsidR="00D15F97" w:rsidRPr="005C7186" w:rsidRDefault="00D15F97" w:rsidP="00180A54">
            <w:pPr>
              <w:pStyle w:val="a6"/>
              <w:jc w:val="center"/>
              <w:rPr>
                <w:rFonts w:ascii="Times New Roman" w:hAnsi="Times New Roman" w:cs="Times New Roman"/>
                <w:b/>
                <w:sz w:val="24"/>
                <w:szCs w:val="24"/>
              </w:rPr>
            </w:pPr>
          </w:p>
        </w:tc>
      </w:tr>
      <w:tr w:rsidR="00420990" w:rsidRPr="005C7186" w14:paraId="66AD47A1" w14:textId="77777777" w:rsidTr="008C042A">
        <w:tc>
          <w:tcPr>
            <w:tcW w:w="0" w:type="auto"/>
          </w:tcPr>
          <w:p w14:paraId="121AFE91" w14:textId="77777777" w:rsidR="00420990" w:rsidRPr="00D31869" w:rsidRDefault="00420990" w:rsidP="00FA6697">
            <w:pPr>
              <w:rPr>
                <w:sz w:val="24"/>
                <w:szCs w:val="24"/>
              </w:rPr>
            </w:pPr>
            <w:r>
              <w:rPr>
                <w:sz w:val="24"/>
                <w:szCs w:val="24"/>
              </w:rPr>
              <w:t xml:space="preserve">- </w:t>
            </w:r>
            <w:r w:rsidRPr="00D31869">
              <w:rPr>
                <w:sz w:val="24"/>
                <w:szCs w:val="24"/>
              </w:rPr>
              <w:t xml:space="preserve">правила проведения деловых переговоров; </w:t>
            </w:r>
          </w:p>
          <w:p w14:paraId="30A4BB59" w14:textId="77777777" w:rsidR="00420990" w:rsidRPr="00D31869" w:rsidRDefault="00420990" w:rsidP="00FA6697">
            <w:pPr>
              <w:rPr>
                <w:sz w:val="24"/>
                <w:szCs w:val="24"/>
              </w:rPr>
            </w:pPr>
            <w:r w:rsidRPr="00D31869">
              <w:rPr>
                <w:sz w:val="24"/>
                <w:szCs w:val="24"/>
              </w:rPr>
              <w:t xml:space="preserve">этика делового общения; </w:t>
            </w:r>
          </w:p>
          <w:p w14:paraId="3AB4016D" w14:textId="77777777" w:rsidR="00420990" w:rsidRPr="00D31869" w:rsidRDefault="00420990" w:rsidP="00FA6697">
            <w:pPr>
              <w:rPr>
                <w:sz w:val="24"/>
                <w:szCs w:val="24"/>
              </w:rPr>
            </w:pPr>
            <w:r w:rsidRPr="00D31869">
              <w:rPr>
                <w:sz w:val="24"/>
                <w:szCs w:val="24"/>
              </w:rPr>
              <w:t xml:space="preserve">правила речевого этикета; </w:t>
            </w:r>
          </w:p>
          <w:p w14:paraId="26A78000" w14:textId="77777777" w:rsidR="00420990" w:rsidRPr="00D31869" w:rsidRDefault="00420990" w:rsidP="00FA6697">
            <w:pPr>
              <w:rPr>
                <w:sz w:val="24"/>
                <w:szCs w:val="24"/>
              </w:rPr>
            </w:pPr>
            <w:r w:rsidRPr="00D31869">
              <w:rPr>
                <w:sz w:val="24"/>
                <w:szCs w:val="24"/>
              </w:rPr>
              <w:t>правила поддержания и развития межличностных отношений;</w:t>
            </w:r>
          </w:p>
          <w:p w14:paraId="02E64BD5" w14:textId="77777777" w:rsidR="00420990" w:rsidRPr="00D31869" w:rsidRDefault="00420990" w:rsidP="00FA6697">
            <w:pPr>
              <w:rPr>
                <w:sz w:val="24"/>
                <w:szCs w:val="24"/>
              </w:rPr>
            </w:pPr>
            <w:r>
              <w:rPr>
                <w:sz w:val="24"/>
                <w:szCs w:val="24"/>
              </w:rPr>
              <w:t xml:space="preserve">- </w:t>
            </w:r>
            <w:r w:rsidRPr="00D31869">
              <w:rPr>
                <w:sz w:val="24"/>
                <w:szCs w:val="24"/>
              </w:rPr>
              <w:t xml:space="preserve">этикет и основы международного протокола; </w:t>
            </w:r>
          </w:p>
          <w:p w14:paraId="57F7D6F6" w14:textId="77777777" w:rsidR="00420990" w:rsidRPr="00D31869" w:rsidRDefault="00420990" w:rsidP="00FA6697">
            <w:pPr>
              <w:rPr>
                <w:sz w:val="24"/>
                <w:szCs w:val="24"/>
              </w:rPr>
            </w:pPr>
            <w:r w:rsidRPr="00D31869">
              <w:rPr>
                <w:sz w:val="24"/>
                <w:szCs w:val="24"/>
              </w:rPr>
              <w:t>правила сервировки чайного (кофейного) стола</w:t>
            </w:r>
          </w:p>
          <w:p w14:paraId="59FE7821" w14:textId="77777777" w:rsidR="00420990" w:rsidRPr="00D31869" w:rsidRDefault="00420990" w:rsidP="00FA6697">
            <w:pPr>
              <w:rPr>
                <w:sz w:val="24"/>
                <w:szCs w:val="24"/>
              </w:rPr>
            </w:pPr>
            <w:r w:rsidRPr="00D31869">
              <w:rPr>
                <w:sz w:val="24"/>
                <w:szCs w:val="24"/>
              </w:rPr>
              <w:t>актуальный профессиональный и социальный контекст, в котором приходится работать и жить;</w:t>
            </w:r>
          </w:p>
          <w:p w14:paraId="125375E3" w14:textId="77777777" w:rsidR="00420990" w:rsidRPr="00D31869" w:rsidRDefault="00420990" w:rsidP="00FA6697">
            <w:pPr>
              <w:rPr>
                <w:sz w:val="24"/>
                <w:szCs w:val="24"/>
              </w:rPr>
            </w:pPr>
            <w:r>
              <w:rPr>
                <w:sz w:val="24"/>
                <w:szCs w:val="24"/>
              </w:rPr>
              <w:t xml:space="preserve">- </w:t>
            </w:r>
            <w:r w:rsidRPr="00D31869">
              <w:rPr>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26DE4E86" w14:textId="77777777" w:rsidR="00420990" w:rsidRPr="00D31869" w:rsidRDefault="00420990" w:rsidP="00FA6697">
            <w:pPr>
              <w:rPr>
                <w:sz w:val="24"/>
                <w:szCs w:val="24"/>
              </w:rPr>
            </w:pPr>
            <w:r>
              <w:rPr>
                <w:sz w:val="24"/>
                <w:szCs w:val="24"/>
              </w:rPr>
              <w:t xml:space="preserve">- </w:t>
            </w:r>
            <w:r w:rsidRPr="00D31869">
              <w:rPr>
                <w:sz w:val="24"/>
                <w:szCs w:val="24"/>
              </w:rPr>
              <w:t>содержание актуальной нормативно-правовой документации;</w:t>
            </w:r>
          </w:p>
          <w:p w14:paraId="397721FA" w14:textId="77777777" w:rsidR="00420990" w:rsidRPr="00D31869" w:rsidRDefault="00420990" w:rsidP="00FA6697">
            <w:pPr>
              <w:rPr>
                <w:sz w:val="24"/>
                <w:szCs w:val="24"/>
              </w:rPr>
            </w:pPr>
            <w:r>
              <w:rPr>
                <w:sz w:val="24"/>
                <w:szCs w:val="24"/>
              </w:rPr>
              <w:t xml:space="preserve">- </w:t>
            </w:r>
            <w:r w:rsidRPr="00D31869">
              <w:rPr>
                <w:sz w:val="24"/>
                <w:szCs w:val="24"/>
              </w:rPr>
              <w:t>психологические основы деятельности коллектива,</w:t>
            </w:r>
          </w:p>
          <w:p w14:paraId="2A5F4F9C" w14:textId="77777777" w:rsidR="00420990" w:rsidRPr="00D31869" w:rsidRDefault="00420990" w:rsidP="00FA6697">
            <w:pPr>
              <w:rPr>
                <w:sz w:val="24"/>
                <w:szCs w:val="24"/>
              </w:rPr>
            </w:pPr>
            <w:r w:rsidRPr="00D31869">
              <w:rPr>
                <w:sz w:val="24"/>
                <w:szCs w:val="24"/>
              </w:rPr>
              <w:t xml:space="preserve">психологические особенности личности; </w:t>
            </w:r>
          </w:p>
          <w:p w14:paraId="257DDAB5" w14:textId="77777777" w:rsidR="00420990" w:rsidRPr="00D31869" w:rsidRDefault="00420990" w:rsidP="00FA6697">
            <w:pPr>
              <w:rPr>
                <w:sz w:val="24"/>
                <w:szCs w:val="24"/>
              </w:rPr>
            </w:pPr>
            <w:r>
              <w:rPr>
                <w:sz w:val="24"/>
                <w:szCs w:val="24"/>
              </w:rPr>
              <w:t xml:space="preserve">- </w:t>
            </w:r>
            <w:r w:rsidRPr="00D31869">
              <w:rPr>
                <w:sz w:val="24"/>
                <w:szCs w:val="24"/>
              </w:rPr>
              <w:t xml:space="preserve">особенности социального и культурного контекста; </w:t>
            </w:r>
          </w:p>
          <w:p w14:paraId="683C0CB8" w14:textId="77777777" w:rsidR="00420990" w:rsidRPr="00D31869" w:rsidRDefault="00420990" w:rsidP="00FA6697">
            <w:pPr>
              <w:rPr>
                <w:sz w:val="24"/>
                <w:szCs w:val="24"/>
              </w:rPr>
            </w:pPr>
            <w:r>
              <w:rPr>
                <w:sz w:val="24"/>
                <w:szCs w:val="24"/>
              </w:rPr>
              <w:t xml:space="preserve">- </w:t>
            </w:r>
            <w:r w:rsidRPr="00D31869">
              <w:rPr>
                <w:sz w:val="24"/>
                <w:szCs w:val="24"/>
              </w:rPr>
              <w:t xml:space="preserve">сущность гражданско-патриотической позиции, </w:t>
            </w:r>
            <w:r w:rsidRPr="00D31869">
              <w:rPr>
                <w:sz w:val="24"/>
                <w:szCs w:val="24"/>
              </w:rPr>
              <w:lastRenderedPageBreak/>
              <w:t xml:space="preserve">общечеловеческих ценностей; </w:t>
            </w:r>
          </w:p>
          <w:p w14:paraId="62C0ED2C" w14:textId="77777777" w:rsidR="00420990" w:rsidRPr="00D31869" w:rsidRDefault="00420990" w:rsidP="00FA6697">
            <w:pPr>
              <w:rPr>
                <w:sz w:val="24"/>
                <w:szCs w:val="24"/>
              </w:rPr>
            </w:pPr>
            <w:r>
              <w:rPr>
                <w:sz w:val="24"/>
                <w:szCs w:val="24"/>
              </w:rPr>
              <w:t xml:space="preserve">- </w:t>
            </w:r>
            <w:r w:rsidRPr="00D31869">
              <w:rPr>
                <w:sz w:val="24"/>
                <w:szCs w:val="24"/>
              </w:rPr>
              <w:t xml:space="preserve">значимость профессиональной деятельности по профессии (специальности); </w:t>
            </w:r>
          </w:p>
          <w:p w14:paraId="79D5C5F2" w14:textId="2C4F3335" w:rsidR="00420990" w:rsidRPr="006F6232" w:rsidRDefault="00420990" w:rsidP="00FA6697">
            <w:pPr>
              <w:rPr>
                <w:sz w:val="24"/>
                <w:szCs w:val="24"/>
              </w:rPr>
            </w:pPr>
            <w:r w:rsidRPr="00D31869">
              <w:rPr>
                <w:sz w:val="24"/>
                <w:szCs w:val="24"/>
              </w:rPr>
              <w:t xml:space="preserve"> </w:t>
            </w:r>
            <w:r>
              <w:rPr>
                <w:sz w:val="24"/>
                <w:szCs w:val="24"/>
              </w:rPr>
              <w:t xml:space="preserve">- </w:t>
            </w:r>
            <w:r w:rsidRPr="00D31869">
              <w:rPr>
                <w:sz w:val="24"/>
                <w:szCs w:val="24"/>
              </w:rPr>
              <w:t>стандарты антикоррупционного поведения и последствия его нарушения</w:t>
            </w:r>
          </w:p>
        </w:tc>
        <w:tc>
          <w:tcPr>
            <w:tcW w:w="0" w:type="auto"/>
          </w:tcPr>
          <w:p w14:paraId="27A4101D" w14:textId="02262EE2" w:rsidR="00420990" w:rsidRPr="00D31869" w:rsidRDefault="00420990" w:rsidP="00FA6697">
            <w:pPr>
              <w:rPr>
                <w:sz w:val="24"/>
                <w:szCs w:val="24"/>
              </w:rPr>
            </w:pPr>
            <w:r>
              <w:rPr>
                <w:sz w:val="24"/>
                <w:szCs w:val="24"/>
              </w:rPr>
              <w:lastRenderedPageBreak/>
              <w:t xml:space="preserve">- знает </w:t>
            </w:r>
            <w:r w:rsidRPr="00D31869">
              <w:rPr>
                <w:sz w:val="24"/>
                <w:szCs w:val="24"/>
              </w:rPr>
              <w:t xml:space="preserve">правила проведения деловых переговоров; </w:t>
            </w:r>
          </w:p>
          <w:p w14:paraId="5C0AE440" w14:textId="4E175815" w:rsidR="00420990" w:rsidRPr="00D31869" w:rsidRDefault="00420990" w:rsidP="00FA6697">
            <w:pPr>
              <w:rPr>
                <w:sz w:val="24"/>
                <w:szCs w:val="24"/>
              </w:rPr>
            </w:pPr>
            <w:r>
              <w:rPr>
                <w:sz w:val="24"/>
                <w:szCs w:val="24"/>
              </w:rPr>
              <w:t xml:space="preserve">- знает </w:t>
            </w:r>
            <w:r w:rsidRPr="00D31869">
              <w:rPr>
                <w:sz w:val="24"/>
                <w:szCs w:val="24"/>
              </w:rPr>
              <w:t>этик</w:t>
            </w:r>
            <w:r>
              <w:rPr>
                <w:sz w:val="24"/>
                <w:szCs w:val="24"/>
              </w:rPr>
              <w:t>у</w:t>
            </w:r>
            <w:r w:rsidRPr="00D31869">
              <w:rPr>
                <w:sz w:val="24"/>
                <w:szCs w:val="24"/>
              </w:rPr>
              <w:t xml:space="preserve"> делового общения; </w:t>
            </w:r>
          </w:p>
          <w:p w14:paraId="28E3628A" w14:textId="14CE1D29" w:rsidR="00420990" w:rsidRPr="00D31869" w:rsidRDefault="00420990" w:rsidP="00FA6697">
            <w:pPr>
              <w:rPr>
                <w:sz w:val="24"/>
                <w:szCs w:val="24"/>
              </w:rPr>
            </w:pPr>
            <w:r>
              <w:rPr>
                <w:sz w:val="24"/>
                <w:szCs w:val="24"/>
              </w:rPr>
              <w:t xml:space="preserve">- знает </w:t>
            </w:r>
            <w:r w:rsidRPr="00D31869">
              <w:rPr>
                <w:sz w:val="24"/>
                <w:szCs w:val="24"/>
              </w:rPr>
              <w:t xml:space="preserve">правила речевого этикета; </w:t>
            </w:r>
          </w:p>
          <w:p w14:paraId="36480234" w14:textId="5B3D7B04" w:rsidR="00420990" w:rsidRPr="00D31869" w:rsidRDefault="00420990" w:rsidP="00FA6697">
            <w:pPr>
              <w:rPr>
                <w:sz w:val="24"/>
                <w:szCs w:val="24"/>
              </w:rPr>
            </w:pPr>
            <w:r>
              <w:rPr>
                <w:sz w:val="24"/>
                <w:szCs w:val="24"/>
              </w:rPr>
              <w:t xml:space="preserve">- знает </w:t>
            </w:r>
            <w:r w:rsidRPr="00D31869">
              <w:rPr>
                <w:sz w:val="24"/>
                <w:szCs w:val="24"/>
              </w:rPr>
              <w:t>правила поддержания и развития межличностных отношений;</w:t>
            </w:r>
          </w:p>
          <w:p w14:paraId="038955F8" w14:textId="200ACA97" w:rsidR="00420990" w:rsidRPr="00D31869" w:rsidRDefault="00420990" w:rsidP="00FA6697">
            <w:pPr>
              <w:rPr>
                <w:sz w:val="24"/>
                <w:szCs w:val="24"/>
              </w:rPr>
            </w:pPr>
            <w:r>
              <w:rPr>
                <w:sz w:val="24"/>
                <w:szCs w:val="24"/>
              </w:rPr>
              <w:t xml:space="preserve">- знает </w:t>
            </w:r>
            <w:r w:rsidRPr="00D31869">
              <w:rPr>
                <w:sz w:val="24"/>
                <w:szCs w:val="24"/>
              </w:rPr>
              <w:t xml:space="preserve">этикет и основы международного протокола; </w:t>
            </w:r>
          </w:p>
          <w:p w14:paraId="46B3ACBD" w14:textId="0143CDE6" w:rsidR="00420990" w:rsidRPr="00D31869" w:rsidRDefault="00420990" w:rsidP="00FA6697">
            <w:pPr>
              <w:rPr>
                <w:sz w:val="24"/>
                <w:szCs w:val="24"/>
              </w:rPr>
            </w:pPr>
            <w:r>
              <w:rPr>
                <w:sz w:val="24"/>
                <w:szCs w:val="24"/>
              </w:rPr>
              <w:t xml:space="preserve">- знает </w:t>
            </w:r>
            <w:r w:rsidRPr="00D31869">
              <w:rPr>
                <w:sz w:val="24"/>
                <w:szCs w:val="24"/>
              </w:rPr>
              <w:t>правила сервировки чайного (кофейного) стола</w:t>
            </w:r>
            <w:r>
              <w:rPr>
                <w:sz w:val="24"/>
                <w:szCs w:val="24"/>
              </w:rPr>
              <w:t>;</w:t>
            </w:r>
          </w:p>
          <w:p w14:paraId="75F6977D" w14:textId="5418AFDC" w:rsidR="00420990" w:rsidRPr="00D31869" w:rsidRDefault="00420990" w:rsidP="00FA6697">
            <w:pPr>
              <w:rPr>
                <w:sz w:val="24"/>
                <w:szCs w:val="24"/>
              </w:rPr>
            </w:pPr>
            <w:r>
              <w:rPr>
                <w:sz w:val="24"/>
                <w:szCs w:val="24"/>
              </w:rPr>
              <w:t xml:space="preserve">- понимает </w:t>
            </w:r>
            <w:r w:rsidRPr="00D31869">
              <w:rPr>
                <w:sz w:val="24"/>
                <w:szCs w:val="24"/>
              </w:rPr>
              <w:t>актуальный профессиональный и социальный контекст, в котором приходится работать и жить;</w:t>
            </w:r>
          </w:p>
          <w:p w14:paraId="101E8588" w14:textId="1AF65093" w:rsidR="00420990" w:rsidRPr="00D31869" w:rsidRDefault="00420990" w:rsidP="00FA6697">
            <w:pPr>
              <w:rPr>
                <w:sz w:val="24"/>
                <w:szCs w:val="24"/>
              </w:rPr>
            </w:pPr>
            <w:r>
              <w:rPr>
                <w:sz w:val="24"/>
                <w:szCs w:val="24"/>
              </w:rPr>
              <w:t xml:space="preserve">- знает </w:t>
            </w:r>
            <w:r w:rsidRPr="00D31869">
              <w:rPr>
                <w:sz w:val="24"/>
                <w:szCs w:val="24"/>
              </w:rPr>
              <w:t xml:space="preserve">основные источники информации и ресурсы для решения задач и проблем в профессиональном и/или социальном контексте; </w:t>
            </w:r>
          </w:p>
          <w:p w14:paraId="7DF57444" w14:textId="7CDFC918" w:rsidR="00420990" w:rsidRPr="00D31869" w:rsidRDefault="00420990" w:rsidP="00FA6697">
            <w:pPr>
              <w:rPr>
                <w:sz w:val="24"/>
                <w:szCs w:val="24"/>
              </w:rPr>
            </w:pPr>
            <w:r>
              <w:rPr>
                <w:sz w:val="24"/>
                <w:szCs w:val="24"/>
              </w:rPr>
              <w:t xml:space="preserve">- понимает </w:t>
            </w:r>
            <w:r w:rsidRPr="00D31869">
              <w:rPr>
                <w:sz w:val="24"/>
                <w:szCs w:val="24"/>
              </w:rPr>
              <w:t>содержание актуальной нормативно-правовой документации;</w:t>
            </w:r>
          </w:p>
          <w:p w14:paraId="4C7A47F1" w14:textId="19F36C93" w:rsidR="00420990" w:rsidRPr="00D31869" w:rsidRDefault="00420990" w:rsidP="00FA6697">
            <w:pPr>
              <w:rPr>
                <w:sz w:val="24"/>
                <w:szCs w:val="24"/>
              </w:rPr>
            </w:pPr>
            <w:r>
              <w:rPr>
                <w:sz w:val="24"/>
                <w:szCs w:val="24"/>
              </w:rPr>
              <w:t xml:space="preserve">- знает </w:t>
            </w:r>
            <w:r w:rsidRPr="00D31869">
              <w:rPr>
                <w:sz w:val="24"/>
                <w:szCs w:val="24"/>
              </w:rPr>
              <w:t>психологические основы деятельности коллектива,</w:t>
            </w:r>
          </w:p>
          <w:p w14:paraId="0A26D07B" w14:textId="77777777" w:rsidR="00420990" w:rsidRPr="00D31869" w:rsidRDefault="00420990" w:rsidP="00FA6697">
            <w:pPr>
              <w:rPr>
                <w:sz w:val="24"/>
                <w:szCs w:val="24"/>
              </w:rPr>
            </w:pPr>
            <w:r w:rsidRPr="00D31869">
              <w:rPr>
                <w:sz w:val="24"/>
                <w:szCs w:val="24"/>
              </w:rPr>
              <w:t xml:space="preserve">психологические особенности личности; </w:t>
            </w:r>
          </w:p>
          <w:p w14:paraId="0E18AFB1" w14:textId="0ED75E86" w:rsidR="00420990" w:rsidRPr="00D31869" w:rsidRDefault="00420990" w:rsidP="00FA6697">
            <w:pPr>
              <w:rPr>
                <w:sz w:val="24"/>
                <w:szCs w:val="24"/>
              </w:rPr>
            </w:pPr>
            <w:r>
              <w:rPr>
                <w:sz w:val="24"/>
                <w:szCs w:val="24"/>
              </w:rPr>
              <w:t xml:space="preserve">- знает </w:t>
            </w:r>
            <w:r w:rsidRPr="00D31869">
              <w:rPr>
                <w:sz w:val="24"/>
                <w:szCs w:val="24"/>
              </w:rPr>
              <w:t xml:space="preserve">особенности социального и </w:t>
            </w:r>
            <w:r w:rsidRPr="00D31869">
              <w:rPr>
                <w:sz w:val="24"/>
                <w:szCs w:val="24"/>
              </w:rPr>
              <w:lastRenderedPageBreak/>
              <w:t xml:space="preserve">культурного контекста; </w:t>
            </w:r>
          </w:p>
          <w:p w14:paraId="6418C4D5" w14:textId="01470C4E" w:rsidR="00420990" w:rsidRPr="00D31869" w:rsidRDefault="00420990" w:rsidP="00FA6697">
            <w:pPr>
              <w:rPr>
                <w:sz w:val="24"/>
                <w:szCs w:val="24"/>
              </w:rPr>
            </w:pPr>
            <w:r>
              <w:rPr>
                <w:sz w:val="24"/>
                <w:szCs w:val="24"/>
              </w:rPr>
              <w:t xml:space="preserve">- знает </w:t>
            </w:r>
            <w:r w:rsidRPr="00D31869">
              <w:rPr>
                <w:sz w:val="24"/>
                <w:szCs w:val="24"/>
              </w:rPr>
              <w:t xml:space="preserve">сущность гражданско-патриотической позиции, общечеловеческих ценностей; </w:t>
            </w:r>
          </w:p>
          <w:p w14:paraId="25440DAD" w14:textId="37166E73" w:rsidR="00420990" w:rsidRPr="00D31869" w:rsidRDefault="00420990" w:rsidP="00FA6697">
            <w:pPr>
              <w:rPr>
                <w:sz w:val="24"/>
                <w:szCs w:val="24"/>
              </w:rPr>
            </w:pPr>
            <w:r>
              <w:rPr>
                <w:sz w:val="24"/>
                <w:szCs w:val="24"/>
              </w:rPr>
              <w:t xml:space="preserve">- понимает </w:t>
            </w:r>
            <w:r w:rsidRPr="00D31869">
              <w:rPr>
                <w:sz w:val="24"/>
                <w:szCs w:val="24"/>
              </w:rPr>
              <w:t xml:space="preserve">значимость профессиональной деятельности по профессии (специальности); </w:t>
            </w:r>
          </w:p>
          <w:p w14:paraId="1917BF9D" w14:textId="58D47E38" w:rsidR="00420990" w:rsidRPr="006F6232" w:rsidRDefault="00420990" w:rsidP="00FA6697">
            <w:pPr>
              <w:pStyle w:val="a6"/>
              <w:rPr>
                <w:rFonts w:ascii="Times New Roman" w:hAnsi="Times New Roman" w:cs="Times New Roman"/>
                <w:iCs/>
                <w:sz w:val="24"/>
                <w:szCs w:val="24"/>
              </w:rPr>
            </w:pPr>
            <w:r w:rsidRPr="00D31869">
              <w:rPr>
                <w:rFonts w:ascii="Times New Roman" w:hAnsi="Times New Roman"/>
                <w:sz w:val="24"/>
                <w:szCs w:val="24"/>
              </w:rPr>
              <w:t xml:space="preserve"> </w:t>
            </w:r>
            <w:r>
              <w:rPr>
                <w:sz w:val="24"/>
                <w:szCs w:val="24"/>
              </w:rPr>
              <w:t xml:space="preserve">- </w:t>
            </w:r>
            <w:r w:rsidRPr="00420990">
              <w:rPr>
                <w:rFonts w:ascii="Times New Roman" w:hAnsi="Times New Roman" w:cs="Times New Roman"/>
                <w:sz w:val="24"/>
                <w:szCs w:val="24"/>
              </w:rPr>
              <w:t>знает</w:t>
            </w:r>
            <w:r>
              <w:rPr>
                <w:sz w:val="24"/>
                <w:szCs w:val="24"/>
              </w:rPr>
              <w:t xml:space="preserve"> </w:t>
            </w:r>
            <w:r w:rsidRPr="00D31869">
              <w:rPr>
                <w:rFonts w:ascii="Times New Roman" w:hAnsi="Times New Roman"/>
                <w:sz w:val="24"/>
                <w:szCs w:val="24"/>
              </w:rPr>
              <w:t>стандарты антикоррупционного поведения и последствия его нарушения</w:t>
            </w:r>
          </w:p>
        </w:tc>
        <w:tc>
          <w:tcPr>
            <w:tcW w:w="0" w:type="auto"/>
          </w:tcPr>
          <w:p w14:paraId="08714CB0" w14:textId="77777777" w:rsidR="00420990" w:rsidRPr="006F6232" w:rsidRDefault="00420990" w:rsidP="00420990">
            <w:pPr>
              <w:rPr>
                <w:bCs/>
                <w:sz w:val="24"/>
                <w:szCs w:val="24"/>
              </w:rPr>
            </w:pPr>
            <w:r w:rsidRPr="006F6232">
              <w:rPr>
                <w:bCs/>
                <w:sz w:val="24"/>
                <w:szCs w:val="24"/>
              </w:rPr>
              <w:lastRenderedPageBreak/>
              <w:t>Устный опрос</w:t>
            </w:r>
          </w:p>
          <w:p w14:paraId="7D97C18B" w14:textId="7A3A3EAF" w:rsidR="00420990" w:rsidRPr="006F6232" w:rsidRDefault="00FA6697" w:rsidP="00420990">
            <w:pPr>
              <w:rPr>
                <w:bCs/>
                <w:sz w:val="24"/>
                <w:szCs w:val="24"/>
              </w:rPr>
            </w:pPr>
            <w:r>
              <w:rPr>
                <w:bCs/>
                <w:sz w:val="24"/>
                <w:szCs w:val="24"/>
              </w:rPr>
              <w:t>Выполнение практических заданий</w:t>
            </w:r>
          </w:p>
          <w:p w14:paraId="47F6EB4A" w14:textId="6BAECE9C" w:rsidR="00420990" w:rsidRPr="006F6232" w:rsidRDefault="00FA6697" w:rsidP="00FA6697">
            <w:pPr>
              <w:rPr>
                <w:iCs/>
                <w:sz w:val="24"/>
                <w:szCs w:val="24"/>
              </w:rPr>
            </w:pPr>
            <w:r>
              <w:rPr>
                <w:bCs/>
                <w:sz w:val="24"/>
                <w:szCs w:val="24"/>
              </w:rPr>
              <w:t>Тестирование</w:t>
            </w:r>
          </w:p>
        </w:tc>
      </w:tr>
      <w:tr w:rsidR="00420990" w:rsidRPr="005C7186" w14:paraId="136E0D9C" w14:textId="77777777" w:rsidTr="008C042A">
        <w:tc>
          <w:tcPr>
            <w:tcW w:w="0" w:type="auto"/>
          </w:tcPr>
          <w:p w14:paraId="4FF46561" w14:textId="77777777" w:rsidR="00420990" w:rsidRPr="005C7186" w:rsidRDefault="00420990" w:rsidP="00420990">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Умения:</w:t>
            </w:r>
          </w:p>
        </w:tc>
        <w:tc>
          <w:tcPr>
            <w:tcW w:w="0" w:type="auto"/>
          </w:tcPr>
          <w:p w14:paraId="6DE210A1" w14:textId="77777777" w:rsidR="00420990" w:rsidRPr="005C7186" w:rsidRDefault="00420990" w:rsidP="00420990">
            <w:pPr>
              <w:pStyle w:val="a6"/>
              <w:rPr>
                <w:rFonts w:ascii="Times New Roman" w:hAnsi="Times New Roman" w:cs="Times New Roman"/>
                <w:b/>
                <w:i/>
                <w:color w:val="FF0000"/>
                <w:sz w:val="24"/>
                <w:szCs w:val="24"/>
              </w:rPr>
            </w:pPr>
          </w:p>
        </w:tc>
        <w:tc>
          <w:tcPr>
            <w:tcW w:w="0" w:type="auto"/>
          </w:tcPr>
          <w:p w14:paraId="14A4DAE4" w14:textId="77777777" w:rsidR="00420990" w:rsidRPr="005C7186" w:rsidRDefault="00420990" w:rsidP="00420990">
            <w:pPr>
              <w:pStyle w:val="a6"/>
              <w:rPr>
                <w:rFonts w:ascii="Times New Roman" w:hAnsi="Times New Roman" w:cs="Times New Roman"/>
                <w:b/>
                <w:i/>
                <w:color w:val="FF0000"/>
                <w:sz w:val="24"/>
                <w:szCs w:val="24"/>
              </w:rPr>
            </w:pPr>
          </w:p>
        </w:tc>
      </w:tr>
      <w:tr w:rsidR="00420990" w:rsidRPr="005C7186" w14:paraId="520D24E8" w14:textId="77777777" w:rsidTr="008C042A">
        <w:tc>
          <w:tcPr>
            <w:tcW w:w="0" w:type="auto"/>
          </w:tcPr>
          <w:p w14:paraId="0B690669" w14:textId="77777777" w:rsidR="00420990" w:rsidRPr="00D31869" w:rsidRDefault="00420990" w:rsidP="00FA6697">
            <w:pPr>
              <w:rPr>
                <w:sz w:val="24"/>
                <w:szCs w:val="24"/>
              </w:rPr>
            </w:pPr>
            <w:r>
              <w:rPr>
                <w:sz w:val="24"/>
                <w:szCs w:val="24"/>
              </w:rPr>
              <w:t xml:space="preserve">- </w:t>
            </w:r>
            <w:r w:rsidRPr="00D31869">
              <w:rPr>
                <w:sz w:val="24"/>
                <w:szCs w:val="24"/>
              </w:rPr>
              <w:t xml:space="preserve">устанавливать и поддерживать коммуникации в процессе делового общения с помощью средств информационных и коммуникационных технологий; </w:t>
            </w:r>
          </w:p>
          <w:p w14:paraId="57279C1F" w14:textId="77777777" w:rsidR="00420990" w:rsidRPr="00D31869" w:rsidRDefault="00420990" w:rsidP="00FA6697">
            <w:pPr>
              <w:rPr>
                <w:sz w:val="24"/>
                <w:szCs w:val="24"/>
              </w:rPr>
            </w:pPr>
            <w:r>
              <w:rPr>
                <w:sz w:val="24"/>
                <w:szCs w:val="24"/>
              </w:rPr>
              <w:t xml:space="preserve">- </w:t>
            </w:r>
            <w:r w:rsidRPr="00D31869">
              <w:rPr>
                <w:sz w:val="24"/>
                <w:szCs w:val="24"/>
              </w:rPr>
              <w:t>сглаживать конфликтные и сложные ситуации межличностного взаимодействия;</w:t>
            </w:r>
          </w:p>
          <w:p w14:paraId="259D4804" w14:textId="77777777" w:rsidR="00420990" w:rsidRPr="00D31869" w:rsidRDefault="00420990" w:rsidP="00FA6697">
            <w:pPr>
              <w:rPr>
                <w:sz w:val="24"/>
                <w:szCs w:val="24"/>
              </w:rPr>
            </w:pPr>
            <w:r>
              <w:rPr>
                <w:sz w:val="24"/>
                <w:szCs w:val="24"/>
              </w:rPr>
              <w:t xml:space="preserve">- </w:t>
            </w:r>
            <w:r w:rsidRPr="00D31869">
              <w:rPr>
                <w:sz w:val="24"/>
                <w:szCs w:val="24"/>
              </w:rPr>
              <w:t>соблюдать служебный этикет;</w:t>
            </w:r>
          </w:p>
          <w:p w14:paraId="1DE08830" w14:textId="77777777" w:rsidR="00420990" w:rsidRPr="00D31869" w:rsidRDefault="00420990" w:rsidP="00FA6697">
            <w:pPr>
              <w:rPr>
                <w:sz w:val="24"/>
                <w:szCs w:val="24"/>
              </w:rPr>
            </w:pPr>
            <w:r>
              <w:rPr>
                <w:sz w:val="24"/>
                <w:szCs w:val="24"/>
              </w:rPr>
              <w:t xml:space="preserve">- </w:t>
            </w:r>
            <w:r w:rsidRPr="00D31869">
              <w:rPr>
                <w:sz w:val="24"/>
                <w:szCs w:val="24"/>
              </w:rPr>
              <w:t xml:space="preserve">встречать посетителей, получать первичную информацию о посетителях, </w:t>
            </w:r>
          </w:p>
          <w:p w14:paraId="49D55EE5" w14:textId="77777777" w:rsidR="00420990" w:rsidRPr="00D31869" w:rsidRDefault="00420990" w:rsidP="00FA6697">
            <w:pPr>
              <w:rPr>
                <w:sz w:val="24"/>
                <w:szCs w:val="24"/>
              </w:rPr>
            </w:pPr>
            <w:r w:rsidRPr="00D31869">
              <w:rPr>
                <w:sz w:val="24"/>
                <w:szCs w:val="24"/>
              </w:rPr>
              <w:t>сервировать чайные (кофейные) столы в офисе;</w:t>
            </w:r>
          </w:p>
          <w:p w14:paraId="19A65FA5" w14:textId="77777777" w:rsidR="00420990" w:rsidRPr="00D31869" w:rsidRDefault="00420990" w:rsidP="00FA6697">
            <w:pPr>
              <w:rPr>
                <w:sz w:val="24"/>
                <w:szCs w:val="24"/>
              </w:rPr>
            </w:pPr>
            <w:r>
              <w:rPr>
                <w:sz w:val="24"/>
                <w:szCs w:val="24"/>
              </w:rPr>
              <w:t xml:space="preserve">- </w:t>
            </w:r>
            <w:r w:rsidRPr="00D31869">
              <w:rPr>
                <w:sz w:val="24"/>
                <w:szCs w:val="24"/>
              </w:rPr>
              <w:t xml:space="preserve">согласовывать встречи и мероприятия и вносить информацию в планировщик (органайзер); </w:t>
            </w:r>
          </w:p>
          <w:p w14:paraId="1EAFF85D" w14:textId="77777777" w:rsidR="00420990" w:rsidRPr="00D31869" w:rsidRDefault="00420990" w:rsidP="00FA6697">
            <w:pPr>
              <w:rPr>
                <w:sz w:val="24"/>
                <w:szCs w:val="24"/>
              </w:rPr>
            </w:pPr>
            <w:r>
              <w:rPr>
                <w:sz w:val="24"/>
                <w:szCs w:val="24"/>
              </w:rPr>
              <w:t xml:space="preserve">- </w:t>
            </w:r>
            <w:r w:rsidRPr="00D31869">
              <w:rPr>
                <w:sz w:val="24"/>
                <w:szCs w:val="24"/>
              </w:rPr>
              <w:t>выбирать оптимальные способы внешнего и внутреннего информирования о планируемых мероприятиях;</w:t>
            </w:r>
          </w:p>
          <w:p w14:paraId="5FD7BCD5" w14:textId="77777777" w:rsidR="00420990" w:rsidRPr="00D31869" w:rsidRDefault="00420990" w:rsidP="00FA6697">
            <w:pPr>
              <w:rPr>
                <w:sz w:val="24"/>
                <w:szCs w:val="24"/>
              </w:rPr>
            </w:pPr>
            <w:r>
              <w:rPr>
                <w:sz w:val="24"/>
                <w:szCs w:val="24"/>
              </w:rPr>
              <w:t xml:space="preserve">- </w:t>
            </w:r>
            <w:r w:rsidRPr="00D31869">
              <w:rPr>
                <w:sz w:val="24"/>
                <w:szCs w:val="24"/>
              </w:rPr>
              <w:t>согласовывать с принимающей стороной протокол планируемых мероприятий и формировать программу деловой поездки;</w:t>
            </w:r>
          </w:p>
          <w:p w14:paraId="7274284B" w14:textId="77777777" w:rsidR="00420990" w:rsidRPr="00D31869" w:rsidRDefault="00420990" w:rsidP="00FA6697">
            <w:pPr>
              <w:rPr>
                <w:sz w:val="24"/>
                <w:szCs w:val="24"/>
              </w:rPr>
            </w:pPr>
            <w:r>
              <w:rPr>
                <w:sz w:val="24"/>
                <w:szCs w:val="24"/>
              </w:rPr>
              <w:t xml:space="preserve">- </w:t>
            </w:r>
            <w:r w:rsidRPr="00D31869">
              <w:rPr>
                <w:sz w:val="24"/>
                <w:szCs w:val="24"/>
              </w:rPr>
              <w:t xml:space="preserve">организовывать процесс подготовки и проведение конферентного мероприятия индивидуально и в составе рабочей группы; </w:t>
            </w:r>
          </w:p>
          <w:p w14:paraId="6D3ABB2E" w14:textId="77777777" w:rsidR="00420990" w:rsidRPr="00D31869" w:rsidRDefault="00420990" w:rsidP="00FA6697">
            <w:pPr>
              <w:rPr>
                <w:sz w:val="24"/>
                <w:szCs w:val="24"/>
              </w:rPr>
            </w:pPr>
            <w:r>
              <w:rPr>
                <w:sz w:val="24"/>
                <w:szCs w:val="24"/>
              </w:rPr>
              <w:t xml:space="preserve">- </w:t>
            </w:r>
            <w:r w:rsidRPr="00D31869">
              <w:rPr>
                <w:sz w:val="24"/>
                <w:szCs w:val="24"/>
              </w:rPr>
              <w:t>соблюдать этикет и основы международного протокола;</w:t>
            </w:r>
          </w:p>
          <w:p w14:paraId="012BD052" w14:textId="77777777" w:rsidR="00420990" w:rsidRPr="00D31869" w:rsidRDefault="00420990" w:rsidP="00FA6697">
            <w:pPr>
              <w:rPr>
                <w:sz w:val="24"/>
                <w:szCs w:val="24"/>
              </w:rPr>
            </w:pPr>
            <w:r>
              <w:rPr>
                <w:sz w:val="24"/>
                <w:szCs w:val="24"/>
              </w:rPr>
              <w:t xml:space="preserve">- </w:t>
            </w:r>
            <w:r w:rsidRPr="00D31869">
              <w:rPr>
                <w:sz w:val="24"/>
                <w:szCs w:val="24"/>
              </w:rPr>
              <w:t xml:space="preserve">владеть актуальными методами работы в профессиональной и смежных сферах; </w:t>
            </w:r>
          </w:p>
          <w:p w14:paraId="08E38FF7" w14:textId="77777777" w:rsidR="00420990" w:rsidRPr="00D31869" w:rsidRDefault="00420990" w:rsidP="00FA6697">
            <w:pPr>
              <w:rPr>
                <w:sz w:val="24"/>
                <w:szCs w:val="24"/>
              </w:rPr>
            </w:pPr>
            <w:r>
              <w:rPr>
                <w:sz w:val="24"/>
                <w:szCs w:val="24"/>
              </w:rPr>
              <w:t xml:space="preserve">- </w:t>
            </w:r>
            <w:r w:rsidRPr="00D31869">
              <w:rPr>
                <w:sz w:val="24"/>
                <w:szCs w:val="24"/>
              </w:rPr>
              <w:t>определять необходимые источники информации;</w:t>
            </w:r>
          </w:p>
          <w:p w14:paraId="1D16B6B9" w14:textId="77777777" w:rsidR="00420990" w:rsidRPr="00D31869" w:rsidRDefault="00420990" w:rsidP="00FA6697">
            <w:pPr>
              <w:rPr>
                <w:sz w:val="24"/>
                <w:szCs w:val="24"/>
              </w:rPr>
            </w:pPr>
            <w:r w:rsidRPr="00D31869">
              <w:rPr>
                <w:sz w:val="24"/>
                <w:szCs w:val="24"/>
              </w:rPr>
              <w:t>определять актуальность нормативно-правовой документации в профессиональной деятельности;</w:t>
            </w:r>
          </w:p>
          <w:p w14:paraId="0B6C9AD5" w14:textId="77777777" w:rsidR="00420990" w:rsidRPr="00D31869" w:rsidRDefault="00420990" w:rsidP="00FA6697">
            <w:pPr>
              <w:rPr>
                <w:sz w:val="24"/>
                <w:szCs w:val="24"/>
              </w:rPr>
            </w:pPr>
            <w:r>
              <w:rPr>
                <w:sz w:val="24"/>
                <w:szCs w:val="24"/>
              </w:rPr>
              <w:t xml:space="preserve">- </w:t>
            </w:r>
            <w:r w:rsidRPr="00D31869">
              <w:rPr>
                <w:sz w:val="24"/>
                <w:szCs w:val="24"/>
              </w:rPr>
              <w:t xml:space="preserve">определять и выстраивать </w:t>
            </w:r>
            <w:r w:rsidRPr="00D31869">
              <w:rPr>
                <w:sz w:val="24"/>
                <w:szCs w:val="24"/>
              </w:rPr>
              <w:lastRenderedPageBreak/>
              <w:t xml:space="preserve">траектории профессионального развития и самообразования организовывать работу коллектива и команды; </w:t>
            </w:r>
          </w:p>
          <w:p w14:paraId="607CA160" w14:textId="77777777" w:rsidR="00420990" w:rsidRDefault="00420990" w:rsidP="00FA6697">
            <w:pPr>
              <w:rPr>
                <w:sz w:val="24"/>
                <w:szCs w:val="24"/>
              </w:rPr>
            </w:pPr>
            <w:r>
              <w:rPr>
                <w:sz w:val="24"/>
                <w:szCs w:val="24"/>
              </w:rPr>
              <w:t xml:space="preserve">- </w:t>
            </w:r>
            <w:r w:rsidRPr="00D31869">
              <w:rPr>
                <w:sz w:val="24"/>
                <w:szCs w:val="24"/>
              </w:rPr>
              <w:t xml:space="preserve">взаимодействовать с коллегами, руководством, клиентами в ходе профессиональной деятельности; грамотно излагать свои мысли;  </w:t>
            </w:r>
          </w:p>
          <w:p w14:paraId="2847C6B7" w14:textId="77777777" w:rsidR="00420990" w:rsidRPr="00D31869" w:rsidRDefault="00420990" w:rsidP="00FA6697">
            <w:pPr>
              <w:rPr>
                <w:sz w:val="24"/>
                <w:szCs w:val="24"/>
              </w:rPr>
            </w:pPr>
            <w:r>
              <w:rPr>
                <w:sz w:val="24"/>
                <w:szCs w:val="24"/>
              </w:rPr>
              <w:t xml:space="preserve">- </w:t>
            </w:r>
            <w:r w:rsidRPr="00D31869">
              <w:rPr>
                <w:sz w:val="24"/>
                <w:szCs w:val="24"/>
              </w:rPr>
              <w:t>проявлять толерантность в рабочем коллективе;</w:t>
            </w:r>
          </w:p>
          <w:p w14:paraId="649F2CC0" w14:textId="77777777" w:rsidR="00420990" w:rsidRPr="00D31869" w:rsidRDefault="00420990" w:rsidP="00FA6697">
            <w:pPr>
              <w:rPr>
                <w:sz w:val="24"/>
                <w:szCs w:val="24"/>
              </w:rPr>
            </w:pPr>
            <w:r>
              <w:rPr>
                <w:sz w:val="24"/>
                <w:szCs w:val="24"/>
              </w:rPr>
              <w:t xml:space="preserve">- </w:t>
            </w:r>
            <w:r w:rsidRPr="00D31869">
              <w:rPr>
                <w:sz w:val="24"/>
                <w:szCs w:val="24"/>
              </w:rPr>
              <w:t xml:space="preserve">описывать значимость своей профессии (специальности); </w:t>
            </w:r>
          </w:p>
          <w:p w14:paraId="07940C0E" w14:textId="4984AC86" w:rsidR="00420990" w:rsidRPr="000833E2" w:rsidRDefault="00420990" w:rsidP="00FA6697">
            <w:pPr>
              <w:suppressAutoHyphens/>
              <w:contextualSpacing/>
              <w:rPr>
                <w:sz w:val="24"/>
                <w:szCs w:val="24"/>
              </w:rPr>
            </w:pPr>
            <w:r>
              <w:rPr>
                <w:sz w:val="24"/>
                <w:szCs w:val="24"/>
              </w:rPr>
              <w:t xml:space="preserve">- </w:t>
            </w:r>
            <w:r w:rsidRPr="00D31869">
              <w:rPr>
                <w:sz w:val="24"/>
                <w:szCs w:val="24"/>
              </w:rPr>
              <w:t>применять стандарты антикоррупционного поведения.</w:t>
            </w:r>
          </w:p>
        </w:tc>
        <w:tc>
          <w:tcPr>
            <w:tcW w:w="0" w:type="auto"/>
          </w:tcPr>
          <w:p w14:paraId="475910E7" w14:textId="51E0075F" w:rsidR="00420990" w:rsidRPr="00D31869" w:rsidRDefault="00420990" w:rsidP="00FA6697">
            <w:pPr>
              <w:rPr>
                <w:sz w:val="24"/>
                <w:szCs w:val="24"/>
              </w:rPr>
            </w:pPr>
            <w:r>
              <w:rPr>
                <w:sz w:val="24"/>
                <w:szCs w:val="24"/>
              </w:rPr>
              <w:lastRenderedPageBreak/>
              <w:t>- у</w:t>
            </w:r>
            <w:r w:rsidRPr="00D31869">
              <w:rPr>
                <w:sz w:val="24"/>
                <w:szCs w:val="24"/>
              </w:rPr>
              <w:t>станавлива</w:t>
            </w:r>
            <w:r>
              <w:rPr>
                <w:sz w:val="24"/>
                <w:szCs w:val="24"/>
              </w:rPr>
              <w:t>ет</w:t>
            </w:r>
            <w:r w:rsidRPr="00D31869">
              <w:rPr>
                <w:sz w:val="24"/>
                <w:szCs w:val="24"/>
              </w:rPr>
              <w:t xml:space="preserve"> и поддержива</w:t>
            </w:r>
            <w:r>
              <w:rPr>
                <w:sz w:val="24"/>
                <w:szCs w:val="24"/>
              </w:rPr>
              <w:t>ет</w:t>
            </w:r>
            <w:r w:rsidRPr="00D31869">
              <w:rPr>
                <w:sz w:val="24"/>
                <w:szCs w:val="24"/>
              </w:rPr>
              <w:t xml:space="preserve"> коммуникации в процессе делового общения с помощью средств информационных и коммуникационных технологий; </w:t>
            </w:r>
          </w:p>
          <w:p w14:paraId="3EEA3F5E" w14:textId="4F3ECEBA" w:rsidR="00420990" w:rsidRPr="00D31869" w:rsidRDefault="00420990" w:rsidP="00FA6697">
            <w:pPr>
              <w:rPr>
                <w:sz w:val="24"/>
                <w:szCs w:val="24"/>
              </w:rPr>
            </w:pPr>
            <w:r>
              <w:rPr>
                <w:sz w:val="24"/>
                <w:szCs w:val="24"/>
              </w:rPr>
              <w:t xml:space="preserve">- </w:t>
            </w:r>
            <w:r w:rsidRPr="00D31869">
              <w:rPr>
                <w:sz w:val="24"/>
                <w:szCs w:val="24"/>
              </w:rPr>
              <w:t>сглажива</w:t>
            </w:r>
            <w:r>
              <w:rPr>
                <w:sz w:val="24"/>
                <w:szCs w:val="24"/>
              </w:rPr>
              <w:t>ет</w:t>
            </w:r>
            <w:r w:rsidRPr="00D31869">
              <w:rPr>
                <w:sz w:val="24"/>
                <w:szCs w:val="24"/>
              </w:rPr>
              <w:t xml:space="preserve"> конфликтные и сложные ситуации межличностного взаимодействия;</w:t>
            </w:r>
          </w:p>
          <w:p w14:paraId="3B8DBDA2" w14:textId="55DEB375" w:rsidR="00420990" w:rsidRPr="00D31869" w:rsidRDefault="00420990" w:rsidP="00FA6697">
            <w:pPr>
              <w:rPr>
                <w:sz w:val="24"/>
                <w:szCs w:val="24"/>
              </w:rPr>
            </w:pPr>
            <w:r>
              <w:rPr>
                <w:sz w:val="24"/>
                <w:szCs w:val="24"/>
              </w:rPr>
              <w:t xml:space="preserve">- </w:t>
            </w:r>
            <w:r w:rsidRPr="00D31869">
              <w:rPr>
                <w:sz w:val="24"/>
                <w:szCs w:val="24"/>
              </w:rPr>
              <w:t>соблюда</w:t>
            </w:r>
            <w:r>
              <w:rPr>
                <w:sz w:val="24"/>
                <w:szCs w:val="24"/>
              </w:rPr>
              <w:t>ет</w:t>
            </w:r>
            <w:r w:rsidRPr="00D31869">
              <w:rPr>
                <w:sz w:val="24"/>
                <w:szCs w:val="24"/>
              </w:rPr>
              <w:t xml:space="preserve"> служебный этикет;</w:t>
            </w:r>
          </w:p>
          <w:p w14:paraId="47B0CA71" w14:textId="31E3469F" w:rsidR="00420990" w:rsidRPr="00D31869" w:rsidRDefault="00420990" w:rsidP="00FA6697">
            <w:pPr>
              <w:rPr>
                <w:sz w:val="24"/>
                <w:szCs w:val="24"/>
              </w:rPr>
            </w:pPr>
            <w:r>
              <w:rPr>
                <w:sz w:val="24"/>
                <w:szCs w:val="24"/>
              </w:rPr>
              <w:t xml:space="preserve">- </w:t>
            </w:r>
            <w:r w:rsidRPr="00D31869">
              <w:rPr>
                <w:sz w:val="24"/>
                <w:szCs w:val="24"/>
              </w:rPr>
              <w:t>встреча</w:t>
            </w:r>
            <w:r>
              <w:rPr>
                <w:sz w:val="24"/>
                <w:szCs w:val="24"/>
              </w:rPr>
              <w:t>ет</w:t>
            </w:r>
            <w:r w:rsidRPr="00D31869">
              <w:rPr>
                <w:sz w:val="24"/>
                <w:szCs w:val="24"/>
              </w:rPr>
              <w:t xml:space="preserve"> посетителей, получать первичную информацию о посетителях, </w:t>
            </w:r>
          </w:p>
          <w:p w14:paraId="64531BAD" w14:textId="564226E6" w:rsidR="00420990" w:rsidRPr="00D31869" w:rsidRDefault="00420990" w:rsidP="00FA6697">
            <w:pPr>
              <w:rPr>
                <w:sz w:val="24"/>
                <w:szCs w:val="24"/>
              </w:rPr>
            </w:pPr>
            <w:r w:rsidRPr="00D31869">
              <w:rPr>
                <w:sz w:val="24"/>
                <w:szCs w:val="24"/>
              </w:rPr>
              <w:t>сервир</w:t>
            </w:r>
            <w:r>
              <w:rPr>
                <w:sz w:val="24"/>
                <w:szCs w:val="24"/>
              </w:rPr>
              <w:t>ует</w:t>
            </w:r>
            <w:r w:rsidRPr="00D31869">
              <w:rPr>
                <w:sz w:val="24"/>
                <w:szCs w:val="24"/>
              </w:rPr>
              <w:t xml:space="preserve"> чайные (кофейные) столы в офисе;</w:t>
            </w:r>
          </w:p>
          <w:p w14:paraId="6359B8C0" w14:textId="2B57F469" w:rsidR="00420990" w:rsidRPr="00D31869" w:rsidRDefault="00420990" w:rsidP="00FA6697">
            <w:pPr>
              <w:rPr>
                <w:sz w:val="24"/>
                <w:szCs w:val="24"/>
              </w:rPr>
            </w:pPr>
            <w:r>
              <w:rPr>
                <w:sz w:val="24"/>
                <w:szCs w:val="24"/>
              </w:rPr>
              <w:t xml:space="preserve">- </w:t>
            </w:r>
            <w:r w:rsidRPr="00D31869">
              <w:rPr>
                <w:sz w:val="24"/>
                <w:szCs w:val="24"/>
              </w:rPr>
              <w:t>согласовыва</w:t>
            </w:r>
            <w:r>
              <w:rPr>
                <w:sz w:val="24"/>
                <w:szCs w:val="24"/>
              </w:rPr>
              <w:t>ет</w:t>
            </w:r>
            <w:r w:rsidRPr="00D31869">
              <w:rPr>
                <w:sz w:val="24"/>
                <w:szCs w:val="24"/>
              </w:rPr>
              <w:t xml:space="preserve"> встречи и мероприятия и вносит информацию в планировщик (органайзер); </w:t>
            </w:r>
          </w:p>
          <w:p w14:paraId="04119617" w14:textId="2F571FD8" w:rsidR="00420990" w:rsidRPr="00D31869" w:rsidRDefault="00420990" w:rsidP="00FA6697">
            <w:pPr>
              <w:rPr>
                <w:sz w:val="24"/>
                <w:szCs w:val="24"/>
              </w:rPr>
            </w:pPr>
            <w:r>
              <w:rPr>
                <w:sz w:val="24"/>
                <w:szCs w:val="24"/>
              </w:rPr>
              <w:t xml:space="preserve">- </w:t>
            </w:r>
            <w:r w:rsidRPr="00D31869">
              <w:rPr>
                <w:sz w:val="24"/>
                <w:szCs w:val="24"/>
              </w:rPr>
              <w:t>выбира</w:t>
            </w:r>
            <w:r>
              <w:rPr>
                <w:sz w:val="24"/>
                <w:szCs w:val="24"/>
              </w:rPr>
              <w:t>ет</w:t>
            </w:r>
            <w:r w:rsidRPr="00D31869">
              <w:rPr>
                <w:sz w:val="24"/>
                <w:szCs w:val="24"/>
              </w:rPr>
              <w:t xml:space="preserve"> оптимальные способы внешнего и внутреннего информирования о планируемых мероприятиях;</w:t>
            </w:r>
          </w:p>
          <w:p w14:paraId="31B798E5" w14:textId="70DCD38A" w:rsidR="00420990" w:rsidRPr="00D31869" w:rsidRDefault="00420990" w:rsidP="00FA6697">
            <w:pPr>
              <w:rPr>
                <w:sz w:val="24"/>
                <w:szCs w:val="24"/>
              </w:rPr>
            </w:pPr>
            <w:r>
              <w:rPr>
                <w:sz w:val="24"/>
                <w:szCs w:val="24"/>
              </w:rPr>
              <w:t xml:space="preserve">- </w:t>
            </w:r>
            <w:r w:rsidRPr="00D31869">
              <w:rPr>
                <w:sz w:val="24"/>
                <w:szCs w:val="24"/>
              </w:rPr>
              <w:t>согласовыва</w:t>
            </w:r>
            <w:r>
              <w:rPr>
                <w:sz w:val="24"/>
                <w:szCs w:val="24"/>
              </w:rPr>
              <w:t>ет</w:t>
            </w:r>
            <w:r w:rsidRPr="00D31869">
              <w:rPr>
                <w:sz w:val="24"/>
                <w:szCs w:val="24"/>
              </w:rPr>
              <w:t xml:space="preserve"> с принимающей стороной протокол планируемых мероприятий и формир</w:t>
            </w:r>
            <w:r>
              <w:rPr>
                <w:sz w:val="24"/>
                <w:szCs w:val="24"/>
              </w:rPr>
              <w:t>ует</w:t>
            </w:r>
            <w:r w:rsidRPr="00D31869">
              <w:rPr>
                <w:sz w:val="24"/>
                <w:szCs w:val="24"/>
              </w:rPr>
              <w:t xml:space="preserve"> программу деловой поездки;</w:t>
            </w:r>
          </w:p>
          <w:p w14:paraId="6B7146EE" w14:textId="0EDC1C2C" w:rsidR="00420990" w:rsidRPr="00D31869" w:rsidRDefault="00420990" w:rsidP="00FA6697">
            <w:pPr>
              <w:rPr>
                <w:sz w:val="24"/>
                <w:szCs w:val="24"/>
              </w:rPr>
            </w:pPr>
            <w:r>
              <w:rPr>
                <w:sz w:val="24"/>
                <w:szCs w:val="24"/>
              </w:rPr>
              <w:t xml:space="preserve">- </w:t>
            </w:r>
            <w:r w:rsidRPr="00D31869">
              <w:rPr>
                <w:sz w:val="24"/>
                <w:szCs w:val="24"/>
              </w:rPr>
              <w:t>организовыва</w:t>
            </w:r>
            <w:r>
              <w:rPr>
                <w:sz w:val="24"/>
                <w:szCs w:val="24"/>
              </w:rPr>
              <w:t>ет</w:t>
            </w:r>
            <w:r w:rsidRPr="00D31869">
              <w:rPr>
                <w:sz w:val="24"/>
                <w:szCs w:val="24"/>
              </w:rPr>
              <w:t xml:space="preserve"> процесс подготовки и проведение конферентного мероприятия индивидуально и в составе рабочей группы; </w:t>
            </w:r>
          </w:p>
          <w:p w14:paraId="73BB0C13" w14:textId="16CE5C22" w:rsidR="00420990" w:rsidRPr="00D31869" w:rsidRDefault="00420990" w:rsidP="00FA6697">
            <w:pPr>
              <w:rPr>
                <w:sz w:val="24"/>
                <w:szCs w:val="24"/>
              </w:rPr>
            </w:pPr>
            <w:r>
              <w:rPr>
                <w:sz w:val="24"/>
                <w:szCs w:val="24"/>
              </w:rPr>
              <w:t xml:space="preserve">- </w:t>
            </w:r>
            <w:r w:rsidRPr="00D31869">
              <w:rPr>
                <w:sz w:val="24"/>
                <w:szCs w:val="24"/>
              </w:rPr>
              <w:t>соблюда</w:t>
            </w:r>
            <w:r>
              <w:rPr>
                <w:sz w:val="24"/>
                <w:szCs w:val="24"/>
              </w:rPr>
              <w:t>ет</w:t>
            </w:r>
            <w:r w:rsidRPr="00D31869">
              <w:rPr>
                <w:sz w:val="24"/>
                <w:szCs w:val="24"/>
              </w:rPr>
              <w:t xml:space="preserve"> этикет и основы международного протокола;</w:t>
            </w:r>
          </w:p>
          <w:p w14:paraId="69CB193B" w14:textId="02BF264A" w:rsidR="00420990" w:rsidRPr="00D31869" w:rsidRDefault="00420990" w:rsidP="00FA6697">
            <w:pPr>
              <w:rPr>
                <w:sz w:val="24"/>
                <w:szCs w:val="24"/>
              </w:rPr>
            </w:pPr>
            <w:r>
              <w:rPr>
                <w:sz w:val="24"/>
                <w:szCs w:val="24"/>
              </w:rPr>
              <w:t xml:space="preserve">- </w:t>
            </w:r>
            <w:r w:rsidRPr="00D31869">
              <w:rPr>
                <w:sz w:val="24"/>
                <w:szCs w:val="24"/>
              </w:rPr>
              <w:t>владе</w:t>
            </w:r>
            <w:r>
              <w:rPr>
                <w:sz w:val="24"/>
                <w:szCs w:val="24"/>
              </w:rPr>
              <w:t>ет</w:t>
            </w:r>
            <w:r w:rsidRPr="00D31869">
              <w:rPr>
                <w:sz w:val="24"/>
                <w:szCs w:val="24"/>
              </w:rPr>
              <w:t xml:space="preserve"> актуальными методами работы в профессиональной и смежных сферах; </w:t>
            </w:r>
          </w:p>
          <w:p w14:paraId="2F93CEAA" w14:textId="13FA5EB2" w:rsidR="00420990" w:rsidRPr="00D31869" w:rsidRDefault="00420990" w:rsidP="00FA6697">
            <w:pPr>
              <w:rPr>
                <w:sz w:val="24"/>
                <w:szCs w:val="24"/>
              </w:rPr>
            </w:pPr>
            <w:r>
              <w:rPr>
                <w:sz w:val="24"/>
                <w:szCs w:val="24"/>
              </w:rPr>
              <w:t xml:space="preserve">- </w:t>
            </w:r>
            <w:r w:rsidRPr="00D31869">
              <w:rPr>
                <w:sz w:val="24"/>
                <w:szCs w:val="24"/>
              </w:rPr>
              <w:t>определя</w:t>
            </w:r>
            <w:r>
              <w:rPr>
                <w:sz w:val="24"/>
                <w:szCs w:val="24"/>
              </w:rPr>
              <w:t>ет</w:t>
            </w:r>
            <w:r w:rsidRPr="00D31869">
              <w:rPr>
                <w:sz w:val="24"/>
                <w:szCs w:val="24"/>
              </w:rPr>
              <w:t xml:space="preserve"> необходимые источники информации;</w:t>
            </w:r>
          </w:p>
          <w:p w14:paraId="546C2E9E" w14:textId="5C23D262" w:rsidR="00420990" w:rsidRPr="00D31869" w:rsidRDefault="00420990" w:rsidP="00FA6697">
            <w:pPr>
              <w:rPr>
                <w:sz w:val="24"/>
                <w:szCs w:val="24"/>
              </w:rPr>
            </w:pPr>
            <w:r>
              <w:rPr>
                <w:sz w:val="24"/>
                <w:szCs w:val="24"/>
              </w:rPr>
              <w:t xml:space="preserve">- </w:t>
            </w:r>
            <w:r w:rsidRPr="00D31869">
              <w:rPr>
                <w:sz w:val="24"/>
                <w:szCs w:val="24"/>
              </w:rPr>
              <w:t>определя</w:t>
            </w:r>
            <w:r>
              <w:rPr>
                <w:sz w:val="24"/>
                <w:szCs w:val="24"/>
              </w:rPr>
              <w:t>ет</w:t>
            </w:r>
            <w:r w:rsidRPr="00D31869">
              <w:rPr>
                <w:sz w:val="24"/>
                <w:szCs w:val="24"/>
              </w:rPr>
              <w:t xml:space="preserve"> актуальность нормативно-правовой документации в профессиональной деятельности;</w:t>
            </w:r>
          </w:p>
          <w:p w14:paraId="55453B97" w14:textId="0FC8B45B" w:rsidR="00420990" w:rsidRPr="00D31869" w:rsidRDefault="00420990" w:rsidP="00FA6697">
            <w:pPr>
              <w:rPr>
                <w:sz w:val="24"/>
                <w:szCs w:val="24"/>
              </w:rPr>
            </w:pPr>
            <w:r>
              <w:rPr>
                <w:sz w:val="24"/>
                <w:szCs w:val="24"/>
              </w:rPr>
              <w:lastRenderedPageBreak/>
              <w:t xml:space="preserve">- </w:t>
            </w:r>
            <w:r w:rsidRPr="00D31869">
              <w:rPr>
                <w:sz w:val="24"/>
                <w:szCs w:val="24"/>
              </w:rPr>
              <w:t>определя</w:t>
            </w:r>
            <w:r>
              <w:rPr>
                <w:sz w:val="24"/>
                <w:szCs w:val="24"/>
              </w:rPr>
              <w:t>ет</w:t>
            </w:r>
            <w:r w:rsidRPr="00D31869">
              <w:rPr>
                <w:sz w:val="24"/>
                <w:szCs w:val="24"/>
              </w:rPr>
              <w:t xml:space="preserve"> и выстраива</w:t>
            </w:r>
            <w:r>
              <w:rPr>
                <w:sz w:val="24"/>
                <w:szCs w:val="24"/>
              </w:rPr>
              <w:t>ет</w:t>
            </w:r>
            <w:r w:rsidRPr="00D31869">
              <w:rPr>
                <w:sz w:val="24"/>
                <w:szCs w:val="24"/>
              </w:rPr>
              <w:t xml:space="preserve"> траектории профессионального развития и самообразования организовыва</w:t>
            </w:r>
            <w:r>
              <w:rPr>
                <w:sz w:val="24"/>
                <w:szCs w:val="24"/>
              </w:rPr>
              <w:t>ет</w:t>
            </w:r>
            <w:r w:rsidRPr="00D31869">
              <w:rPr>
                <w:sz w:val="24"/>
                <w:szCs w:val="24"/>
              </w:rPr>
              <w:t xml:space="preserve"> работу коллектива и команды; </w:t>
            </w:r>
          </w:p>
          <w:p w14:paraId="5C0BE1AD" w14:textId="7B9EDC71" w:rsidR="00420990" w:rsidRDefault="00420990" w:rsidP="00FA6697">
            <w:pPr>
              <w:rPr>
                <w:sz w:val="24"/>
                <w:szCs w:val="24"/>
              </w:rPr>
            </w:pPr>
            <w:r>
              <w:rPr>
                <w:sz w:val="24"/>
                <w:szCs w:val="24"/>
              </w:rPr>
              <w:t xml:space="preserve">- </w:t>
            </w:r>
            <w:r w:rsidRPr="00D31869">
              <w:rPr>
                <w:sz w:val="24"/>
                <w:szCs w:val="24"/>
              </w:rPr>
              <w:t>взаимодействов</w:t>
            </w:r>
            <w:r>
              <w:rPr>
                <w:sz w:val="24"/>
                <w:szCs w:val="24"/>
              </w:rPr>
              <w:t>ует</w:t>
            </w:r>
            <w:r w:rsidRPr="00D31869">
              <w:rPr>
                <w:sz w:val="24"/>
                <w:szCs w:val="24"/>
              </w:rPr>
              <w:t xml:space="preserve"> с коллегами, руководством, клиентами в ходе профессиональной деятельности; грамотно излага</w:t>
            </w:r>
            <w:r>
              <w:rPr>
                <w:sz w:val="24"/>
                <w:szCs w:val="24"/>
              </w:rPr>
              <w:t>ет</w:t>
            </w:r>
            <w:r w:rsidRPr="00D31869">
              <w:rPr>
                <w:sz w:val="24"/>
                <w:szCs w:val="24"/>
              </w:rPr>
              <w:t xml:space="preserve"> свои мысли;  </w:t>
            </w:r>
          </w:p>
          <w:p w14:paraId="4EDD912C" w14:textId="2B9AD412" w:rsidR="00420990" w:rsidRPr="00D31869" w:rsidRDefault="00420990" w:rsidP="00FA6697">
            <w:pPr>
              <w:rPr>
                <w:sz w:val="24"/>
                <w:szCs w:val="24"/>
              </w:rPr>
            </w:pPr>
            <w:r>
              <w:rPr>
                <w:sz w:val="24"/>
                <w:szCs w:val="24"/>
              </w:rPr>
              <w:t xml:space="preserve">- </w:t>
            </w:r>
            <w:r w:rsidRPr="00D31869">
              <w:rPr>
                <w:sz w:val="24"/>
                <w:szCs w:val="24"/>
              </w:rPr>
              <w:t>проявля</w:t>
            </w:r>
            <w:r>
              <w:rPr>
                <w:sz w:val="24"/>
                <w:szCs w:val="24"/>
              </w:rPr>
              <w:t>ет</w:t>
            </w:r>
            <w:r w:rsidRPr="00D31869">
              <w:rPr>
                <w:sz w:val="24"/>
                <w:szCs w:val="24"/>
              </w:rPr>
              <w:t xml:space="preserve"> толерантность в рабочем коллективе;</w:t>
            </w:r>
          </w:p>
          <w:p w14:paraId="25173155" w14:textId="138AADA0" w:rsidR="00420990" w:rsidRPr="00D31869" w:rsidRDefault="00420990" w:rsidP="00FA6697">
            <w:pPr>
              <w:rPr>
                <w:sz w:val="24"/>
                <w:szCs w:val="24"/>
              </w:rPr>
            </w:pPr>
            <w:r>
              <w:rPr>
                <w:sz w:val="24"/>
                <w:szCs w:val="24"/>
              </w:rPr>
              <w:t xml:space="preserve">- </w:t>
            </w:r>
            <w:r w:rsidRPr="00D31869">
              <w:rPr>
                <w:sz w:val="24"/>
                <w:szCs w:val="24"/>
              </w:rPr>
              <w:t>описыва</w:t>
            </w:r>
            <w:r>
              <w:rPr>
                <w:sz w:val="24"/>
                <w:szCs w:val="24"/>
              </w:rPr>
              <w:t>ет</w:t>
            </w:r>
            <w:r w:rsidRPr="00D31869">
              <w:rPr>
                <w:sz w:val="24"/>
                <w:szCs w:val="24"/>
              </w:rPr>
              <w:t xml:space="preserve"> значимость своей профессии (специальности); </w:t>
            </w:r>
          </w:p>
          <w:p w14:paraId="559F35D3" w14:textId="0713909E" w:rsidR="00420990" w:rsidRPr="00B011FC" w:rsidRDefault="00420990" w:rsidP="00FA6697">
            <w:pPr>
              <w:suppressAutoHyphens/>
              <w:contextualSpacing/>
              <w:rPr>
                <w:sz w:val="24"/>
                <w:szCs w:val="24"/>
              </w:rPr>
            </w:pPr>
            <w:r>
              <w:rPr>
                <w:sz w:val="24"/>
                <w:szCs w:val="24"/>
              </w:rPr>
              <w:t xml:space="preserve">- </w:t>
            </w:r>
            <w:r w:rsidRPr="00D31869">
              <w:rPr>
                <w:sz w:val="24"/>
                <w:szCs w:val="24"/>
              </w:rPr>
              <w:t>применя</w:t>
            </w:r>
            <w:r>
              <w:rPr>
                <w:sz w:val="24"/>
                <w:szCs w:val="24"/>
              </w:rPr>
              <w:t>ет</w:t>
            </w:r>
            <w:r w:rsidRPr="00D31869">
              <w:rPr>
                <w:sz w:val="24"/>
                <w:szCs w:val="24"/>
              </w:rPr>
              <w:t xml:space="preserve"> стандарты антикоррупционного поведения.</w:t>
            </w:r>
          </w:p>
        </w:tc>
        <w:tc>
          <w:tcPr>
            <w:tcW w:w="0" w:type="auto"/>
          </w:tcPr>
          <w:p w14:paraId="0D613DEE" w14:textId="72406919" w:rsidR="00420990" w:rsidRPr="000833E2" w:rsidRDefault="00420990" w:rsidP="00420990">
            <w:pPr>
              <w:rPr>
                <w:sz w:val="24"/>
                <w:szCs w:val="24"/>
              </w:rPr>
            </w:pPr>
            <w:r w:rsidRPr="000833E2">
              <w:rPr>
                <w:sz w:val="24"/>
                <w:szCs w:val="24"/>
              </w:rPr>
              <w:lastRenderedPageBreak/>
              <w:t>Оценк</w:t>
            </w:r>
            <w:r w:rsidR="007050FD">
              <w:rPr>
                <w:sz w:val="24"/>
                <w:szCs w:val="24"/>
              </w:rPr>
              <w:t>а результатов выполнения кейсов</w:t>
            </w:r>
          </w:p>
          <w:p w14:paraId="3F158AF4" w14:textId="72982A7B" w:rsidR="00420990" w:rsidRPr="000833E2" w:rsidRDefault="00420990" w:rsidP="00420990">
            <w:pPr>
              <w:rPr>
                <w:sz w:val="24"/>
                <w:szCs w:val="24"/>
              </w:rPr>
            </w:pPr>
            <w:r w:rsidRPr="000833E2">
              <w:rPr>
                <w:sz w:val="24"/>
                <w:szCs w:val="24"/>
              </w:rPr>
              <w:t>Экспертное наблюдение за ходом выполнения практическо</w:t>
            </w:r>
            <w:r w:rsidR="007050FD">
              <w:rPr>
                <w:sz w:val="24"/>
                <w:szCs w:val="24"/>
              </w:rPr>
              <w:t>го занятия</w:t>
            </w:r>
          </w:p>
          <w:p w14:paraId="36F33859" w14:textId="25BA2D0E" w:rsidR="00420990" w:rsidRPr="000833E2" w:rsidRDefault="00420990" w:rsidP="00420990">
            <w:pPr>
              <w:rPr>
                <w:sz w:val="24"/>
                <w:szCs w:val="24"/>
              </w:rPr>
            </w:pPr>
            <w:r w:rsidRPr="000833E2">
              <w:rPr>
                <w:sz w:val="24"/>
                <w:szCs w:val="24"/>
              </w:rPr>
              <w:t>Экспертная оценка решения с</w:t>
            </w:r>
            <w:r w:rsidR="007050FD">
              <w:rPr>
                <w:sz w:val="24"/>
                <w:szCs w:val="24"/>
              </w:rPr>
              <w:t>итуационных задач</w:t>
            </w:r>
          </w:p>
          <w:p w14:paraId="520EC84A" w14:textId="2F3911CE" w:rsidR="00420990" w:rsidRPr="000833E2" w:rsidRDefault="00420990" w:rsidP="00420990">
            <w:pPr>
              <w:rPr>
                <w:sz w:val="24"/>
                <w:szCs w:val="24"/>
              </w:rPr>
            </w:pPr>
            <w:r w:rsidRPr="000833E2">
              <w:rPr>
                <w:sz w:val="24"/>
                <w:szCs w:val="24"/>
              </w:rPr>
              <w:t>Экспертная оценка участия в ситуацио</w:t>
            </w:r>
            <w:r w:rsidR="007050FD">
              <w:rPr>
                <w:sz w:val="24"/>
                <w:szCs w:val="24"/>
              </w:rPr>
              <w:t>нном имитационном моделировании</w:t>
            </w:r>
          </w:p>
          <w:p w14:paraId="64E8CCFE" w14:textId="4DB0A971" w:rsidR="00420990" w:rsidRPr="000833E2" w:rsidRDefault="00420990" w:rsidP="00420990">
            <w:pPr>
              <w:pStyle w:val="a6"/>
              <w:rPr>
                <w:rFonts w:ascii="Times New Roman" w:hAnsi="Times New Roman" w:cs="Times New Roman"/>
                <w:i/>
                <w:color w:val="FF0000"/>
                <w:sz w:val="24"/>
                <w:szCs w:val="24"/>
              </w:rPr>
            </w:pPr>
          </w:p>
        </w:tc>
      </w:tr>
      <w:tr w:rsidR="00420990" w:rsidRPr="005C7186" w14:paraId="08C5BC09" w14:textId="77777777" w:rsidTr="008C042A">
        <w:tc>
          <w:tcPr>
            <w:tcW w:w="0" w:type="auto"/>
            <w:vAlign w:val="center"/>
          </w:tcPr>
          <w:p w14:paraId="5D4DC30D" w14:textId="577ABE26" w:rsidR="00420990" w:rsidRPr="005C7186" w:rsidRDefault="00420990" w:rsidP="00420990">
            <w:pPr>
              <w:pStyle w:val="a6"/>
              <w:rPr>
                <w:rFonts w:ascii="Times New Roman" w:hAnsi="Times New Roman" w:cs="Times New Roman"/>
                <w:b/>
                <w:sz w:val="24"/>
                <w:szCs w:val="24"/>
              </w:rPr>
            </w:pPr>
            <w:r w:rsidRPr="005C7186">
              <w:rPr>
                <w:rFonts w:ascii="Times New Roman" w:hAnsi="Times New Roman" w:cs="Times New Roman"/>
                <w:b/>
                <w:sz w:val="24"/>
                <w:szCs w:val="24"/>
              </w:rPr>
              <w:lastRenderedPageBreak/>
              <w:t xml:space="preserve">Общие </w:t>
            </w:r>
            <w:r w:rsidR="003D5AB5">
              <w:rPr>
                <w:rFonts w:ascii="Times New Roman" w:hAnsi="Times New Roman" w:cs="Times New Roman"/>
                <w:b/>
                <w:sz w:val="24"/>
                <w:szCs w:val="24"/>
              </w:rPr>
              <w:t xml:space="preserve">и профессиональные </w:t>
            </w:r>
            <w:r w:rsidRPr="005C7186">
              <w:rPr>
                <w:rFonts w:ascii="Times New Roman" w:hAnsi="Times New Roman" w:cs="Times New Roman"/>
                <w:b/>
                <w:sz w:val="24"/>
                <w:szCs w:val="24"/>
              </w:rPr>
              <w:t>компетенции:</w:t>
            </w:r>
          </w:p>
        </w:tc>
        <w:tc>
          <w:tcPr>
            <w:tcW w:w="0" w:type="auto"/>
          </w:tcPr>
          <w:p w14:paraId="0B40C3B6" w14:textId="77777777" w:rsidR="00420990" w:rsidRPr="005C7186" w:rsidRDefault="00420990" w:rsidP="00420990">
            <w:pPr>
              <w:pStyle w:val="a6"/>
              <w:rPr>
                <w:rFonts w:ascii="Times New Roman" w:hAnsi="Times New Roman" w:cs="Times New Roman"/>
                <w:b/>
                <w:sz w:val="24"/>
                <w:szCs w:val="24"/>
              </w:rPr>
            </w:pPr>
          </w:p>
        </w:tc>
        <w:tc>
          <w:tcPr>
            <w:tcW w:w="0" w:type="auto"/>
          </w:tcPr>
          <w:p w14:paraId="4EA0C581" w14:textId="77777777" w:rsidR="00420990" w:rsidRPr="005C7186" w:rsidRDefault="00420990" w:rsidP="00420990">
            <w:pPr>
              <w:pStyle w:val="a6"/>
              <w:rPr>
                <w:rFonts w:ascii="Times New Roman" w:hAnsi="Times New Roman" w:cs="Times New Roman"/>
                <w:b/>
                <w:sz w:val="24"/>
                <w:szCs w:val="24"/>
              </w:rPr>
            </w:pPr>
          </w:p>
        </w:tc>
      </w:tr>
      <w:tr w:rsidR="003D5AB5" w:rsidRPr="005C7186" w14:paraId="5F00F49B" w14:textId="77777777" w:rsidTr="008C042A">
        <w:tc>
          <w:tcPr>
            <w:tcW w:w="0" w:type="auto"/>
            <w:vAlign w:val="center"/>
          </w:tcPr>
          <w:p w14:paraId="14412D8F" w14:textId="337BABBC" w:rsidR="003D5AB5" w:rsidRPr="003D5AB5" w:rsidRDefault="003D5AB5" w:rsidP="00FA6697">
            <w:pPr>
              <w:shd w:val="clear" w:color="auto" w:fill="FFFFFF"/>
              <w:suppressAutoHyphens/>
              <w:rPr>
                <w:sz w:val="24"/>
                <w:szCs w:val="24"/>
              </w:rPr>
            </w:pPr>
            <w:r w:rsidRPr="00AE7D99">
              <w:rPr>
                <w:sz w:val="24"/>
                <w:szCs w:val="24"/>
              </w:rPr>
              <w:t>ОК 01. Выбирать способы решения задач профессиональной деятельности применительно к различным контекстам</w:t>
            </w:r>
            <w:r>
              <w:rPr>
                <w:sz w:val="24"/>
                <w:szCs w:val="24"/>
              </w:rPr>
              <w:t>.</w:t>
            </w:r>
          </w:p>
        </w:tc>
        <w:tc>
          <w:tcPr>
            <w:tcW w:w="0" w:type="auto"/>
          </w:tcPr>
          <w:p w14:paraId="6AA0E93C" w14:textId="77777777" w:rsidR="003D5AB5" w:rsidRDefault="003D5AB5" w:rsidP="00FA6697">
            <w:pPr>
              <w:pStyle w:val="a6"/>
              <w:rPr>
                <w:rFonts w:ascii="Times New Roman" w:hAnsi="Times New Roman" w:cs="Times New Roman"/>
                <w:sz w:val="24"/>
                <w:szCs w:val="24"/>
              </w:rPr>
            </w:pPr>
          </w:p>
          <w:p w14:paraId="0825D0C1" w14:textId="77777777" w:rsidR="003D5AB5" w:rsidRDefault="003D5AB5" w:rsidP="00FA6697">
            <w:pPr>
              <w:pStyle w:val="a6"/>
              <w:rPr>
                <w:rFonts w:ascii="Times New Roman" w:hAnsi="Times New Roman" w:cs="Times New Roman"/>
                <w:sz w:val="24"/>
                <w:szCs w:val="24"/>
              </w:rPr>
            </w:pPr>
          </w:p>
          <w:p w14:paraId="1160031B" w14:textId="77777777" w:rsidR="003D5AB5" w:rsidRDefault="003D5AB5" w:rsidP="00FA6697">
            <w:pPr>
              <w:pStyle w:val="a6"/>
              <w:rPr>
                <w:rFonts w:ascii="Times New Roman" w:hAnsi="Times New Roman" w:cs="Times New Roman"/>
                <w:sz w:val="24"/>
                <w:szCs w:val="24"/>
              </w:rPr>
            </w:pPr>
          </w:p>
          <w:p w14:paraId="7BCC4930" w14:textId="77777777" w:rsidR="003D5AB5" w:rsidRDefault="003D5AB5" w:rsidP="00FA6697">
            <w:pPr>
              <w:pStyle w:val="a6"/>
              <w:rPr>
                <w:rFonts w:ascii="Times New Roman" w:hAnsi="Times New Roman" w:cs="Times New Roman"/>
                <w:sz w:val="24"/>
                <w:szCs w:val="24"/>
              </w:rPr>
            </w:pPr>
          </w:p>
          <w:p w14:paraId="6263DB1C" w14:textId="77777777" w:rsidR="003D5AB5" w:rsidRDefault="003D5AB5" w:rsidP="00FA6697">
            <w:pPr>
              <w:pStyle w:val="a6"/>
              <w:rPr>
                <w:rFonts w:ascii="Times New Roman" w:hAnsi="Times New Roman" w:cs="Times New Roman"/>
                <w:sz w:val="24"/>
                <w:szCs w:val="24"/>
              </w:rPr>
            </w:pPr>
          </w:p>
          <w:p w14:paraId="083FAA29" w14:textId="77777777" w:rsidR="003D5AB5" w:rsidRDefault="003D5AB5" w:rsidP="00FA6697">
            <w:pPr>
              <w:pStyle w:val="a6"/>
              <w:rPr>
                <w:rFonts w:ascii="Times New Roman" w:hAnsi="Times New Roman" w:cs="Times New Roman"/>
                <w:sz w:val="24"/>
                <w:szCs w:val="24"/>
              </w:rPr>
            </w:pPr>
          </w:p>
          <w:p w14:paraId="656A46DC" w14:textId="77777777" w:rsidR="003D5AB5" w:rsidRDefault="003D5AB5" w:rsidP="00FA6697">
            <w:pPr>
              <w:pStyle w:val="a6"/>
              <w:rPr>
                <w:rFonts w:ascii="Times New Roman" w:hAnsi="Times New Roman" w:cs="Times New Roman"/>
                <w:sz w:val="24"/>
                <w:szCs w:val="24"/>
              </w:rPr>
            </w:pPr>
          </w:p>
          <w:p w14:paraId="303F477B" w14:textId="77777777" w:rsidR="003D5AB5" w:rsidRDefault="003D5AB5" w:rsidP="00FA6697">
            <w:pPr>
              <w:pStyle w:val="a6"/>
              <w:rPr>
                <w:rFonts w:ascii="Times New Roman" w:hAnsi="Times New Roman" w:cs="Times New Roman"/>
                <w:sz w:val="24"/>
                <w:szCs w:val="24"/>
              </w:rPr>
            </w:pPr>
          </w:p>
          <w:p w14:paraId="7E8E3E9F" w14:textId="77777777" w:rsidR="003D5AB5" w:rsidRDefault="003D5AB5" w:rsidP="00FA6697">
            <w:pPr>
              <w:pStyle w:val="a6"/>
              <w:rPr>
                <w:rFonts w:ascii="Times New Roman" w:hAnsi="Times New Roman" w:cs="Times New Roman"/>
                <w:sz w:val="24"/>
                <w:szCs w:val="24"/>
              </w:rPr>
            </w:pPr>
          </w:p>
          <w:p w14:paraId="577920F7" w14:textId="77777777" w:rsidR="003D5AB5" w:rsidRDefault="003D5AB5" w:rsidP="00FA6697">
            <w:pPr>
              <w:pStyle w:val="a6"/>
              <w:rPr>
                <w:rFonts w:ascii="Times New Roman" w:hAnsi="Times New Roman" w:cs="Times New Roman"/>
                <w:sz w:val="24"/>
                <w:szCs w:val="24"/>
              </w:rPr>
            </w:pPr>
          </w:p>
          <w:p w14:paraId="237D72C9" w14:textId="10C7AE5F" w:rsidR="003D5AB5" w:rsidRPr="003D5AB5" w:rsidRDefault="003D5AB5" w:rsidP="00FA6697">
            <w:pPr>
              <w:pStyle w:val="a6"/>
              <w:rPr>
                <w:rFonts w:ascii="Times New Roman" w:hAnsi="Times New Roman" w:cs="Times New Roman"/>
                <w:sz w:val="24"/>
                <w:szCs w:val="24"/>
              </w:rPr>
            </w:pPr>
            <w:r w:rsidRPr="005B57B6">
              <w:rPr>
                <w:rFonts w:ascii="Times New Roman" w:hAnsi="Times New Roman" w:cs="Times New Roman"/>
                <w:sz w:val="24"/>
                <w:szCs w:val="24"/>
              </w:rPr>
              <w:t>Выбира</w:t>
            </w:r>
            <w:r>
              <w:rPr>
                <w:rFonts w:ascii="Times New Roman" w:hAnsi="Times New Roman" w:cs="Times New Roman"/>
                <w:sz w:val="24"/>
                <w:szCs w:val="24"/>
              </w:rPr>
              <w:t>ет</w:t>
            </w:r>
            <w:r w:rsidRPr="005B57B6">
              <w:rPr>
                <w:rFonts w:ascii="Times New Roman" w:hAnsi="Times New Roman" w:cs="Times New Roman"/>
                <w:sz w:val="24"/>
                <w:szCs w:val="24"/>
              </w:rPr>
              <w:t xml:space="preserve">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0" w:type="auto"/>
          </w:tcPr>
          <w:p w14:paraId="228FA220" w14:textId="77777777" w:rsidR="003D5AB5" w:rsidRPr="003D5AB5" w:rsidRDefault="003D5AB5" w:rsidP="003D5AB5">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7B4B745F" w14:textId="34C8AE6F" w:rsidR="003D5AB5" w:rsidRPr="003D5AB5" w:rsidRDefault="00FA6697" w:rsidP="003D5AB5">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18BC5D0C" w14:textId="77777777" w:rsidR="003D5AB5" w:rsidRPr="003D5AB5" w:rsidRDefault="003D5AB5" w:rsidP="003D5AB5">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0D4A44A4" w14:textId="77777777" w:rsidR="003D5AB5" w:rsidRPr="003D5AB5" w:rsidRDefault="003D5AB5" w:rsidP="003D5AB5">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753812A7" w14:textId="77777777" w:rsidR="003D5AB5" w:rsidRPr="003D5AB5" w:rsidRDefault="003D5AB5" w:rsidP="003D5AB5">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03309106" w14:textId="77777777" w:rsidR="003D5AB5" w:rsidRPr="003D5AB5" w:rsidRDefault="003D5AB5" w:rsidP="003D5AB5">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1EA94677" w14:textId="79384C7F" w:rsidR="003D5AB5" w:rsidRPr="003D5AB5" w:rsidRDefault="003D5AB5" w:rsidP="003D5AB5">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3D5AB5" w:rsidRPr="005C7186" w14:paraId="523BE74D" w14:textId="77777777" w:rsidTr="008C042A">
        <w:tc>
          <w:tcPr>
            <w:tcW w:w="0" w:type="auto"/>
            <w:vAlign w:val="center"/>
          </w:tcPr>
          <w:p w14:paraId="36A79F0F" w14:textId="2CC3BABE" w:rsidR="003D5AB5" w:rsidRPr="003D5AB5" w:rsidRDefault="003D5AB5" w:rsidP="00FA6697">
            <w:pPr>
              <w:shd w:val="clear" w:color="auto" w:fill="FFFFFF"/>
              <w:suppressAutoHyphens/>
              <w:rPr>
                <w:sz w:val="24"/>
                <w:szCs w:val="24"/>
              </w:rPr>
            </w:pPr>
            <w:r w:rsidRPr="00AE7D99">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sz w:val="24"/>
                <w:szCs w:val="24"/>
              </w:rPr>
              <w:t>.</w:t>
            </w:r>
          </w:p>
        </w:tc>
        <w:tc>
          <w:tcPr>
            <w:tcW w:w="0" w:type="auto"/>
          </w:tcPr>
          <w:p w14:paraId="72F48A58" w14:textId="77777777" w:rsidR="003D5AB5" w:rsidRDefault="003D5AB5" w:rsidP="00FA6697">
            <w:pPr>
              <w:pStyle w:val="a6"/>
              <w:rPr>
                <w:rFonts w:ascii="Times New Roman" w:hAnsi="Times New Roman" w:cs="Times New Roman"/>
                <w:sz w:val="24"/>
                <w:szCs w:val="24"/>
              </w:rPr>
            </w:pPr>
          </w:p>
          <w:p w14:paraId="3005C70B" w14:textId="77777777" w:rsidR="003D5AB5" w:rsidRDefault="003D5AB5" w:rsidP="00FA6697">
            <w:pPr>
              <w:pStyle w:val="a6"/>
              <w:rPr>
                <w:rFonts w:ascii="Times New Roman" w:hAnsi="Times New Roman" w:cs="Times New Roman"/>
                <w:sz w:val="24"/>
                <w:szCs w:val="24"/>
              </w:rPr>
            </w:pPr>
          </w:p>
          <w:p w14:paraId="1A4D8170" w14:textId="77777777" w:rsidR="003D5AB5" w:rsidRDefault="003D5AB5" w:rsidP="00FA6697">
            <w:pPr>
              <w:pStyle w:val="a6"/>
              <w:rPr>
                <w:rFonts w:ascii="Times New Roman" w:hAnsi="Times New Roman" w:cs="Times New Roman"/>
                <w:sz w:val="24"/>
                <w:szCs w:val="24"/>
              </w:rPr>
            </w:pPr>
          </w:p>
          <w:p w14:paraId="578DDC10" w14:textId="21677DB0" w:rsidR="003D5AB5" w:rsidRPr="003D5AB5" w:rsidRDefault="003D5AB5" w:rsidP="00FA6697">
            <w:pPr>
              <w:pStyle w:val="a6"/>
              <w:rPr>
                <w:rFonts w:ascii="Times New Roman" w:hAnsi="Times New Roman" w:cs="Times New Roman"/>
                <w:sz w:val="24"/>
                <w:szCs w:val="24"/>
              </w:rPr>
            </w:pPr>
            <w:r w:rsidRPr="005B57B6">
              <w:rPr>
                <w:rFonts w:ascii="Times New Roman" w:hAnsi="Times New Roman" w:cs="Times New Roman"/>
                <w:sz w:val="24"/>
                <w:szCs w:val="24"/>
              </w:rPr>
              <w:t>Использ</w:t>
            </w:r>
            <w:r>
              <w:rPr>
                <w:rFonts w:ascii="Times New Roman" w:hAnsi="Times New Roman" w:cs="Times New Roman"/>
                <w:sz w:val="24"/>
                <w:szCs w:val="24"/>
              </w:rPr>
              <w:t>ует</w:t>
            </w:r>
            <w:r w:rsidRPr="005B57B6">
              <w:rPr>
                <w:rFonts w:ascii="Times New Roman" w:hAnsi="Times New Roman" w:cs="Times New Roman"/>
                <w:sz w:val="24"/>
                <w:szCs w:val="24"/>
              </w:rPr>
              <w:t xml:space="preserve">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Pr>
                <w:rFonts w:ascii="Times New Roman" w:hAnsi="Times New Roman" w:cs="Times New Roman"/>
                <w:sz w:val="24"/>
                <w:szCs w:val="24"/>
              </w:rPr>
              <w:t>.</w:t>
            </w:r>
          </w:p>
        </w:tc>
        <w:tc>
          <w:tcPr>
            <w:tcW w:w="0" w:type="auto"/>
          </w:tcPr>
          <w:p w14:paraId="6D334835"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6365F903"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5A0EC753"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04018FD3"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4AF74EDE"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 xml:space="preserve">Экспертное наблюдение за </w:t>
            </w:r>
            <w:r w:rsidRPr="003D5AB5">
              <w:rPr>
                <w:rFonts w:ascii="Times New Roman" w:hAnsi="Times New Roman" w:cs="Times New Roman"/>
                <w:sz w:val="24"/>
                <w:szCs w:val="24"/>
              </w:rPr>
              <w:lastRenderedPageBreak/>
              <w:t>ходом выполнения практической работы</w:t>
            </w:r>
          </w:p>
          <w:p w14:paraId="0C9983DA"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784034F1" w14:textId="7863F691" w:rsidR="003D5AB5"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3D5AB5" w:rsidRPr="005C7186" w14:paraId="5A11CF64" w14:textId="77777777" w:rsidTr="008C042A">
        <w:tc>
          <w:tcPr>
            <w:tcW w:w="0" w:type="auto"/>
            <w:vAlign w:val="center"/>
          </w:tcPr>
          <w:p w14:paraId="1A10CEBB" w14:textId="1E9ABA41" w:rsidR="003D5AB5" w:rsidRPr="003D5AB5" w:rsidRDefault="003D5AB5" w:rsidP="00FA6697">
            <w:pPr>
              <w:shd w:val="clear" w:color="auto" w:fill="FFFFFF"/>
              <w:suppressAutoHyphens/>
              <w:rPr>
                <w:sz w:val="24"/>
                <w:szCs w:val="24"/>
              </w:rPr>
            </w:pPr>
            <w:r w:rsidRPr="00AE7D99">
              <w:rPr>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080022">
              <w:rPr>
                <w:sz w:val="24"/>
                <w:szCs w:val="24"/>
              </w:rPr>
              <w:t xml:space="preserve"> правовой и </w:t>
            </w:r>
            <w:bookmarkStart w:id="2" w:name="_GoBack"/>
            <w:bookmarkEnd w:id="2"/>
            <w:r w:rsidRPr="00AE7D99">
              <w:rPr>
                <w:sz w:val="24"/>
                <w:szCs w:val="24"/>
              </w:rPr>
              <w:t xml:space="preserve"> финансовой грамотности в различных жизненных ситуациях</w:t>
            </w:r>
            <w:r>
              <w:rPr>
                <w:sz w:val="24"/>
                <w:szCs w:val="24"/>
              </w:rPr>
              <w:t>.</w:t>
            </w:r>
          </w:p>
        </w:tc>
        <w:tc>
          <w:tcPr>
            <w:tcW w:w="0" w:type="auto"/>
          </w:tcPr>
          <w:p w14:paraId="1B500D0A" w14:textId="77777777" w:rsidR="003D5AB5" w:rsidRDefault="003D5AB5" w:rsidP="00FA6697">
            <w:pPr>
              <w:pStyle w:val="a6"/>
              <w:rPr>
                <w:rFonts w:ascii="Times New Roman" w:hAnsi="Times New Roman" w:cs="Times New Roman"/>
                <w:sz w:val="24"/>
                <w:szCs w:val="24"/>
              </w:rPr>
            </w:pPr>
          </w:p>
          <w:p w14:paraId="007135CA" w14:textId="77777777" w:rsidR="003D5AB5" w:rsidRDefault="003D5AB5" w:rsidP="00FA6697">
            <w:pPr>
              <w:pStyle w:val="a6"/>
              <w:rPr>
                <w:rFonts w:ascii="Times New Roman" w:hAnsi="Times New Roman" w:cs="Times New Roman"/>
                <w:sz w:val="24"/>
                <w:szCs w:val="24"/>
              </w:rPr>
            </w:pPr>
          </w:p>
          <w:p w14:paraId="714EEB6B" w14:textId="77777777" w:rsidR="003D5AB5" w:rsidRDefault="003D5AB5" w:rsidP="00FA6697">
            <w:pPr>
              <w:pStyle w:val="a6"/>
              <w:rPr>
                <w:rFonts w:ascii="Times New Roman" w:hAnsi="Times New Roman" w:cs="Times New Roman"/>
                <w:sz w:val="24"/>
                <w:szCs w:val="24"/>
              </w:rPr>
            </w:pPr>
          </w:p>
          <w:p w14:paraId="42E4096E" w14:textId="77777777" w:rsidR="003D5AB5" w:rsidRDefault="003D5AB5" w:rsidP="00FA6697">
            <w:pPr>
              <w:pStyle w:val="a6"/>
              <w:rPr>
                <w:rFonts w:ascii="Times New Roman" w:hAnsi="Times New Roman" w:cs="Times New Roman"/>
                <w:sz w:val="24"/>
                <w:szCs w:val="24"/>
              </w:rPr>
            </w:pPr>
          </w:p>
          <w:p w14:paraId="473E531C" w14:textId="77777777" w:rsidR="003D5AB5" w:rsidRDefault="003D5AB5" w:rsidP="00FA6697">
            <w:pPr>
              <w:pStyle w:val="a6"/>
              <w:rPr>
                <w:rFonts w:ascii="Times New Roman" w:hAnsi="Times New Roman" w:cs="Times New Roman"/>
                <w:sz w:val="24"/>
                <w:szCs w:val="24"/>
              </w:rPr>
            </w:pPr>
          </w:p>
          <w:p w14:paraId="56F6DA6E" w14:textId="77777777" w:rsidR="003D5AB5" w:rsidRDefault="003D5AB5" w:rsidP="00FA6697">
            <w:pPr>
              <w:pStyle w:val="a6"/>
              <w:rPr>
                <w:rFonts w:ascii="Times New Roman" w:hAnsi="Times New Roman" w:cs="Times New Roman"/>
                <w:sz w:val="24"/>
                <w:szCs w:val="24"/>
              </w:rPr>
            </w:pPr>
          </w:p>
          <w:p w14:paraId="3627D918" w14:textId="77777777" w:rsidR="003D5AB5" w:rsidRDefault="003D5AB5" w:rsidP="00FA6697">
            <w:pPr>
              <w:pStyle w:val="a6"/>
              <w:rPr>
                <w:rFonts w:ascii="Times New Roman" w:hAnsi="Times New Roman" w:cs="Times New Roman"/>
                <w:sz w:val="24"/>
                <w:szCs w:val="24"/>
              </w:rPr>
            </w:pPr>
          </w:p>
          <w:p w14:paraId="6C331A15" w14:textId="77777777" w:rsidR="003D5AB5" w:rsidRDefault="003D5AB5" w:rsidP="00FA6697">
            <w:pPr>
              <w:pStyle w:val="a6"/>
              <w:rPr>
                <w:rFonts w:ascii="Times New Roman" w:hAnsi="Times New Roman" w:cs="Times New Roman"/>
                <w:sz w:val="24"/>
                <w:szCs w:val="24"/>
              </w:rPr>
            </w:pPr>
          </w:p>
          <w:p w14:paraId="2A36FEFC" w14:textId="3A0A8218" w:rsidR="003D5AB5" w:rsidRPr="005B57B6" w:rsidRDefault="003D5AB5" w:rsidP="00FA6697">
            <w:pPr>
              <w:pStyle w:val="a6"/>
              <w:rPr>
                <w:rFonts w:ascii="Times New Roman" w:hAnsi="Times New Roman" w:cs="Times New Roman"/>
                <w:sz w:val="24"/>
                <w:szCs w:val="24"/>
              </w:rPr>
            </w:pPr>
            <w:r w:rsidRPr="005B57B6">
              <w:rPr>
                <w:rFonts w:ascii="Times New Roman" w:hAnsi="Times New Roman" w:cs="Times New Roman"/>
                <w:sz w:val="24"/>
                <w:szCs w:val="24"/>
              </w:rPr>
              <w:t>Планир</w:t>
            </w:r>
            <w:r>
              <w:rPr>
                <w:rFonts w:ascii="Times New Roman" w:hAnsi="Times New Roman" w:cs="Times New Roman"/>
                <w:sz w:val="24"/>
                <w:szCs w:val="24"/>
              </w:rPr>
              <w:t>ует</w:t>
            </w:r>
            <w:r w:rsidRPr="005B57B6">
              <w:rPr>
                <w:rFonts w:ascii="Times New Roman" w:hAnsi="Times New Roman" w:cs="Times New Roman"/>
                <w:sz w:val="24"/>
                <w:szCs w:val="24"/>
              </w:rPr>
              <w:t xml:space="preserve"> и реализ</w:t>
            </w:r>
            <w:r>
              <w:rPr>
                <w:rFonts w:ascii="Times New Roman" w:hAnsi="Times New Roman" w:cs="Times New Roman"/>
                <w:sz w:val="24"/>
                <w:szCs w:val="24"/>
              </w:rPr>
              <w:t>ует</w:t>
            </w:r>
            <w:r w:rsidRPr="005B57B6">
              <w:rPr>
                <w:rFonts w:ascii="Times New Roman" w:hAnsi="Times New Roman" w:cs="Times New Roman"/>
                <w:sz w:val="24"/>
                <w:szCs w:val="24"/>
              </w:rPr>
              <w:t xml:space="preserve">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r>
              <w:rPr>
                <w:rFonts w:ascii="Times New Roman" w:hAnsi="Times New Roman" w:cs="Times New Roman"/>
                <w:sz w:val="24"/>
                <w:szCs w:val="24"/>
              </w:rPr>
              <w:t>.</w:t>
            </w:r>
          </w:p>
          <w:p w14:paraId="11D78DFD" w14:textId="21A77907" w:rsidR="003D5AB5" w:rsidRPr="003D5AB5" w:rsidRDefault="003D5AB5" w:rsidP="00FA6697">
            <w:pPr>
              <w:pStyle w:val="a6"/>
              <w:rPr>
                <w:rFonts w:ascii="Times New Roman" w:hAnsi="Times New Roman" w:cs="Times New Roman"/>
                <w:sz w:val="24"/>
                <w:szCs w:val="24"/>
              </w:rPr>
            </w:pPr>
          </w:p>
        </w:tc>
        <w:tc>
          <w:tcPr>
            <w:tcW w:w="0" w:type="auto"/>
          </w:tcPr>
          <w:p w14:paraId="7B5163C1"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7C6CEA21"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795F007A"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4CA23856"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06582A5D"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7F5DF392"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156EE347" w14:textId="5256144F" w:rsidR="003D5AB5"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3D5AB5" w:rsidRPr="005C7186" w14:paraId="46D90FCA" w14:textId="77777777" w:rsidTr="008C042A">
        <w:tc>
          <w:tcPr>
            <w:tcW w:w="0" w:type="auto"/>
            <w:vAlign w:val="center"/>
          </w:tcPr>
          <w:p w14:paraId="51E6C570" w14:textId="3E2A3CE1" w:rsidR="003D5AB5" w:rsidRPr="003D5AB5" w:rsidRDefault="003D5AB5" w:rsidP="00FA6697">
            <w:pPr>
              <w:shd w:val="clear" w:color="auto" w:fill="FFFFFF"/>
              <w:suppressAutoHyphens/>
              <w:rPr>
                <w:sz w:val="24"/>
                <w:szCs w:val="24"/>
              </w:rPr>
            </w:pPr>
            <w:r w:rsidRPr="00AE7D99">
              <w:rPr>
                <w:sz w:val="24"/>
                <w:szCs w:val="24"/>
              </w:rPr>
              <w:t>ОК 04. Эффективно взаимодействовать и работать в коллективе и команде</w:t>
            </w:r>
            <w:r>
              <w:rPr>
                <w:sz w:val="24"/>
                <w:szCs w:val="24"/>
              </w:rPr>
              <w:t>.</w:t>
            </w:r>
          </w:p>
        </w:tc>
        <w:tc>
          <w:tcPr>
            <w:tcW w:w="0" w:type="auto"/>
          </w:tcPr>
          <w:p w14:paraId="2D7A8518" w14:textId="77777777" w:rsidR="003D5AB5" w:rsidRDefault="003D5AB5" w:rsidP="00FA6697">
            <w:pPr>
              <w:pStyle w:val="a6"/>
              <w:rPr>
                <w:rFonts w:ascii="Times New Roman" w:hAnsi="Times New Roman" w:cs="Times New Roman"/>
                <w:sz w:val="24"/>
                <w:szCs w:val="24"/>
              </w:rPr>
            </w:pPr>
          </w:p>
          <w:p w14:paraId="74627A24" w14:textId="77777777" w:rsidR="003D5AB5" w:rsidRDefault="003D5AB5" w:rsidP="00FA6697">
            <w:pPr>
              <w:pStyle w:val="a6"/>
              <w:rPr>
                <w:rFonts w:ascii="Times New Roman" w:hAnsi="Times New Roman" w:cs="Times New Roman"/>
                <w:sz w:val="24"/>
                <w:szCs w:val="24"/>
              </w:rPr>
            </w:pPr>
          </w:p>
          <w:p w14:paraId="1F75FCF7" w14:textId="77777777" w:rsidR="003D5AB5" w:rsidRDefault="003D5AB5" w:rsidP="00FA6697">
            <w:pPr>
              <w:pStyle w:val="a6"/>
              <w:rPr>
                <w:rFonts w:ascii="Times New Roman" w:hAnsi="Times New Roman" w:cs="Times New Roman"/>
                <w:sz w:val="24"/>
                <w:szCs w:val="24"/>
              </w:rPr>
            </w:pPr>
          </w:p>
          <w:p w14:paraId="5E4D05D1" w14:textId="77777777" w:rsidR="003D5AB5" w:rsidRDefault="003D5AB5" w:rsidP="00FA6697">
            <w:pPr>
              <w:pStyle w:val="a6"/>
              <w:rPr>
                <w:rFonts w:ascii="Times New Roman" w:hAnsi="Times New Roman" w:cs="Times New Roman"/>
                <w:sz w:val="24"/>
                <w:szCs w:val="24"/>
              </w:rPr>
            </w:pPr>
          </w:p>
          <w:p w14:paraId="61B4032A" w14:textId="77777777" w:rsidR="003D5AB5" w:rsidRDefault="003D5AB5" w:rsidP="00FA6697">
            <w:pPr>
              <w:pStyle w:val="a6"/>
              <w:rPr>
                <w:rFonts w:ascii="Times New Roman" w:hAnsi="Times New Roman" w:cs="Times New Roman"/>
                <w:sz w:val="24"/>
                <w:szCs w:val="24"/>
              </w:rPr>
            </w:pPr>
          </w:p>
          <w:p w14:paraId="08A00515" w14:textId="77777777" w:rsidR="003D5AB5" w:rsidRDefault="003D5AB5" w:rsidP="00FA6697">
            <w:pPr>
              <w:pStyle w:val="a6"/>
              <w:rPr>
                <w:rFonts w:ascii="Times New Roman" w:hAnsi="Times New Roman" w:cs="Times New Roman"/>
                <w:sz w:val="24"/>
                <w:szCs w:val="24"/>
              </w:rPr>
            </w:pPr>
          </w:p>
          <w:p w14:paraId="1D313028" w14:textId="7664806E" w:rsidR="003D5AB5" w:rsidRPr="003D5AB5" w:rsidRDefault="003D5AB5" w:rsidP="00FA6697">
            <w:pPr>
              <w:pStyle w:val="a6"/>
              <w:rPr>
                <w:rFonts w:ascii="Times New Roman" w:hAnsi="Times New Roman" w:cs="Times New Roman"/>
                <w:sz w:val="24"/>
                <w:szCs w:val="24"/>
              </w:rPr>
            </w:pPr>
            <w:r w:rsidRPr="005B57B6">
              <w:rPr>
                <w:rFonts w:ascii="Times New Roman" w:hAnsi="Times New Roman" w:cs="Times New Roman"/>
                <w:sz w:val="24"/>
                <w:szCs w:val="24"/>
              </w:rPr>
              <w:t>Эффективно взаимодейств</w:t>
            </w:r>
            <w:r>
              <w:rPr>
                <w:rFonts w:ascii="Times New Roman" w:hAnsi="Times New Roman" w:cs="Times New Roman"/>
                <w:sz w:val="24"/>
                <w:szCs w:val="24"/>
              </w:rPr>
              <w:t>ует</w:t>
            </w:r>
            <w:r w:rsidRPr="005B57B6">
              <w:rPr>
                <w:rFonts w:ascii="Times New Roman" w:hAnsi="Times New Roman" w:cs="Times New Roman"/>
                <w:sz w:val="24"/>
                <w:szCs w:val="24"/>
              </w:rPr>
              <w:t xml:space="preserve"> и работа</w:t>
            </w:r>
            <w:r>
              <w:rPr>
                <w:rFonts w:ascii="Times New Roman" w:hAnsi="Times New Roman" w:cs="Times New Roman"/>
                <w:sz w:val="24"/>
                <w:szCs w:val="24"/>
              </w:rPr>
              <w:t>ет</w:t>
            </w:r>
            <w:r w:rsidRPr="005B57B6">
              <w:rPr>
                <w:rFonts w:ascii="Times New Roman" w:hAnsi="Times New Roman" w:cs="Times New Roman"/>
                <w:sz w:val="24"/>
                <w:szCs w:val="24"/>
              </w:rPr>
              <w:t xml:space="preserve"> в коллективе и команде</w:t>
            </w:r>
            <w:r>
              <w:rPr>
                <w:rFonts w:ascii="Times New Roman" w:hAnsi="Times New Roman" w:cs="Times New Roman"/>
                <w:sz w:val="24"/>
                <w:szCs w:val="24"/>
              </w:rPr>
              <w:t>.</w:t>
            </w:r>
          </w:p>
        </w:tc>
        <w:tc>
          <w:tcPr>
            <w:tcW w:w="0" w:type="auto"/>
          </w:tcPr>
          <w:p w14:paraId="3E4AC482"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556188C4"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19C8A35E"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413010A9"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6BFBF01E"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3B37AF1A"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lastRenderedPageBreak/>
              <w:t>Экспертная оценка решения ситуационных задач</w:t>
            </w:r>
          </w:p>
          <w:p w14:paraId="0311398A" w14:textId="62454A31" w:rsidR="003D5AB5"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3D5AB5" w:rsidRPr="005C7186" w14:paraId="18B8A2C7" w14:textId="77777777" w:rsidTr="008C042A">
        <w:tc>
          <w:tcPr>
            <w:tcW w:w="0" w:type="auto"/>
            <w:vAlign w:val="center"/>
          </w:tcPr>
          <w:p w14:paraId="171FE619" w14:textId="2E4B7EFA" w:rsidR="003D5AB5" w:rsidRPr="003D5AB5" w:rsidRDefault="003D5AB5" w:rsidP="00FA6697">
            <w:pPr>
              <w:shd w:val="clear" w:color="auto" w:fill="FFFFFF"/>
              <w:suppressAutoHyphens/>
              <w:rPr>
                <w:sz w:val="24"/>
                <w:szCs w:val="24"/>
              </w:rPr>
            </w:pPr>
            <w:r w:rsidRPr="00AE7D99">
              <w:rPr>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sz w:val="24"/>
                <w:szCs w:val="24"/>
              </w:rPr>
              <w:t>.</w:t>
            </w:r>
          </w:p>
        </w:tc>
        <w:tc>
          <w:tcPr>
            <w:tcW w:w="0" w:type="auto"/>
          </w:tcPr>
          <w:p w14:paraId="3D245576" w14:textId="77777777" w:rsidR="003D5AB5" w:rsidRDefault="003D5AB5" w:rsidP="00FA6697">
            <w:pPr>
              <w:shd w:val="clear" w:color="auto" w:fill="FFFFFF"/>
              <w:suppressAutoHyphens/>
              <w:rPr>
                <w:sz w:val="24"/>
                <w:szCs w:val="24"/>
              </w:rPr>
            </w:pPr>
          </w:p>
          <w:p w14:paraId="5F3A4542" w14:textId="77777777" w:rsidR="003D5AB5" w:rsidRDefault="003D5AB5" w:rsidP="00FA6697">
            <w:pPr>
              <w:shd w:val="clear" w:color="auto" w:fill="FFFFFF"/>
              <w:suppressAutoHyphens/>
              <w:rPr>
                <w:sz w:val="24"/>
                <w:szCs w:val="24"/>
              </w:rPr>
            </w:pPr>
          </w:p>
          <w:p w14:paraId="6DDC1E7A" w14:textId="77777777" w:rsidR="003D5AB5" w:rsidRDefault="003D5AB5" w:rsidP="00FA6697">
            <w:pPr>
              <w:shd w:val="clear" w:color="auto" w:fill="FFFFFF"/>
              <w:suppressAutoHyphens/>
              <w:rPr>
                <w:sz w:val="24"/>
                <w:szCs w:val="24"/>
              </w:rPr>
            </w:pPr>
          </w:p>
          <w:p w14:paraId="1F0A47C0" w14:textId="77777777" w:rsidR="003D5AB5" w:rsidRDefault="003D5AB5" w:rsidP="00FA6697">
            <w:pPr>
              <w:shd w:val="clear" w:color="auto" w:fill="FFFFFF"/>
              <w:suppressAutoHyphens/>
              <w:rPr>
                <w:sz w:val="24"/>
                <w:szCs w:val="24"/>
              </w:rPr>
            </w:pPr>
          </w:p>
          <w:p w14:paraId="4A0A0550" w14:textId="77777777" w:rsidR="003D5AB5" w:rsidRDefault="003D5AB5" w:rsidP="00FA6697">
            <w:pPr>
              <w:shd w:val="clear" w:color="auto" w:fill="FFFFFF"/>
              <w:suppressAutoHyphens/>
              <w:rPr>
                <w:sz w:val="24"/>
                <w:szCs w:val="24"/>
              </w:rPr>
            </w:pPr>
          </w:p>
          <w:p w14:paraId="2649D619" w14:textId="77777777" w:rsidR="003D5AB5" w:rsidRDefault="003D5AB5" w:rsidP="00FA6697">
            <w:pPr>
              <w:shd w:val="clear" w:color="auto" w:fill="FFFFFF"/>
              <w:suppressAutoHyphens/>
              <w:rPr>
                <w:sz w:val="24"/>
                <w:szCs w:val="24"/>
              </w:rPr>
            </w:pPr>
          </w:p>
          <w:p w14:paraId="3C63F4CE" w14:textId="77777777" w:rsidR="003D5AB5" w:rsidRDefault="003D5AB5" w:rsidP="00FA6697">
            <w:pPr>
              <w:shd w:val="clear" w:color="auto" w:fill="FFFFFF"/>
              <w:suppressAutoHyphens/>
              <w:rPr>
                <w:sz w:val="24"/>
                <w:szCs w:val="24"/>
              </w:rPr>
            </w:pPr>
          </w:p>
          <w:p w14:paraId="76DE74EC" w14:textId="77777777" w:rsidR="003D5AB5" w:rsidRDefault="003D5AB5" w:rsidP="00FA6697">
            <w:pPr>
              <w:shd w:val="clear" w:color="auto" w:fill="FFFFFF"/>
              <w:suppressAutoHyphens/>
              <w:rPr>
                <w:sz w:val="24"/>
                <w:szCs w:val="24"/>
              </w:rPr>
            </w:pPr>
          </w:p>
          <w:p w14:paraId="39A00F5B" w14:textId="77777777" w:rsidR="003D5AB5" w:rsidRDefault="003D5AB5" w:rsidP="00FA6697">
            <w:pPr>
              <w:shd w:val="clear" w:color="auto" w:fill="FFFFFF"/>
              <w:suppressAutoHyphens/>
              <w:rPr>
                <w:sz w:val="24"/>
                <w:szCs w:val="24"/>
              </w:rPr>
            </w:pPr>
          </w:p>
          <w:p w14:paraId="3DCAFEC3" w14:textId="387D4A81" w:rsidR="003D5AB5" w:rsidRPr="003D5AB5" w:rsidRDefault="003D5AB5" w:rsidP="00FA6697">
            <w:pPr>
              <w:shd w:val="clear" w:color="auto" w:fill="FFFFFF"/>
              <w:suppressAutoHyphens/>
              <w:rPr>
                <w:sz w:val="24"/>
                <w:szCs w:val="24"/>
              </w:rPr>
            </w:pPr>
            <w:r w:rsidRPr="00AE7D99">
              <w:rPr>
                <w:sz w:val="24"/>
                <w:szCs w:val="24"/>
              </w:rPr>
              <w:t>Осуществля</w:t>
            </w:r>
            <w:r>
              <w:rPr>
                <w:sz w:val="24"/>
                <w:szCs w:val="24"/>
              </w:rPr>
              <w:t>ет</w:t>
            </w:r>
            <w:r w:rsidRPr="00AE7D99">
              <w:rPr>
                <w:sz w:val="24"/>
                <w:szCs w:val="24"/>
              </w:rPr>
              <w:t xml:space="preserve"> устную и письменную коммуникацию на государственном языке Российской Федерации с учетом особенностей социального и культурного контекста</w:t>
            </w:r>
            <w:r>
              <w:rPr>
                <w:sz w:val="24"/>
                <w:szCs w:val="24"/>
              </w:rPr>
              <w:t>.</w:t>
            </w:r>
          </w:p>
        </w:tc>
        <w:tc>
          <w:tcPr>
            <w:tcW w:w="0" w:type="auto"/>
          </w:tcPr>
          <w:p w14:paraId="77C460FF"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43CA0921"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38CCFF72"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2B7084B1"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169F50B2"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78E780B2"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2F9C42BA" w14:textId="64412A2B" w:rsidR="003D5AB5"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3D5AB5" w:rsidRPr="005C7186" w14:paraId="71E2AA57" w14:textId="77777777" w:rsidTr="008C042A">
        <w:tc>
          <w:tcPr>
            <w:tcW w:w="0" w:type="auto"/>
            <w:vAlign w:val="center"/>
          </w:tcPr>
          <w:p w14:paraId="55EBB7D6" w14:textId="72EA3907" w:rsidR="003D5AB5" w:rsidRPr="003D5AB5" w:rsidRDefault="003D5AB5" w:rsidP="00FA6697">
            <w:pPr>
              <w:shd w:val="clear" w:color="auto" w:fill="FFFFFF"/>
              <w:suppressAutoHyphens/>
              <w:rPr>
                <w:sz w:val="24"/>
                <w:szCs w:val="24"/>
              </w:rPr>
            </w:pPr>
            <w:r w:rsidRPr="00AE7D99">
              <w:rPr>
                <w:sz w:val="24"/>
                <w:szCs w:val="24"/>
              </w:rPr>
              <w:t>ОК 06</w:t>
            </w:r>
            <w:r w:rsidRPr="00080022">
              <w:rPr>
                <w:sz w:val="24"/>
                <w:szCs w:val="24"/>
              </w:rPr>
              <w:t xml:space="preserve">. Проявлять гражданско-патриотическую позицию, демонстрировать осознанное поведение на основе традиционных </w:t>
            </w:r>
            <w:r w:rsidR="00080022" w:rsidRPr="00080022">
              <w:t xml:space="preserve">российских духовно-нравственных </w:t>
            </w:r>
            <w:r w:rsidRPr="00080022">
              <w:rPr>
                <w:sz w:val="24"/>
                <w:szCs w:val="24"/>
              </w:rPr>
              <w:t>ценностей, в том числе с учетом гармонизации межнациональных и межрелигиозных отношений, применять стандарты</w:t>
            </w:r>
            <w:r w:rsidRPr="00AE7D99">
              <w:rPr>
                <w:sz w:val="24"/>
                <w:szCs w:val="24"/>
              </w:rPr>
              <w:t xml:space="preserve"> антикоррупционного поведения</w:t>
            </w:r>
            <w:r>
              <w:rPr>
                <w:sz w:val="24"/>
                <w:szCs w:val="24"/>
              </w:rPr>
              <w:t>.</w:t>
            </w:r>
          </w:p>
        </w:tc>
        <w:tc>
          <w:tcPr>
            <w:tcW w:w="0" w:type="auto"/>
          </w:tcPr>
          <w:p w14:paraId="47B04F7C" w14:textId="77777777" w:rsidR="003D5AB5" w:rsidRDefault="003D5AB5" w:rsidP="00FA6697">
            <w:pPr>
              <w:shd w:val="clear" w:color="auto" w:fill="FFFFFF"/>
              <w:suppressAutoHyphens/>
              <w:rPr>
                <w:sz w:val="24"/>
                <w:szCs w:val="24"/>
              </w:rPr>
            </w:pPr>
          </w:p>
          <w:p w14:paraId="405894E0" w14:textId="77777777" w:rsidR="003D5AB5" w:rsidRDefault="003D5AB5" w:rsidP="00FA6697">
            <w:pPr>
              <w:shd w:val="clear" w:color="auto" w:fill="FFFFFF"/>
              <w:suppressAutoHyphens/>
              <w:rPr>
                <w:sz w:val="24"/>
                <w:szCs w:val="24"/>
              </w:rPr>
            </w:pPr>
          </w:p>
          <w:p w14:paraId="6C1D1444" w14:textId="77777777" w:rsidR="003D5AB5" w:rsidRDefault="003D5AB5" w:rsidP="00FA6697">
            <w:pPr>
              <w:shd w:val="clear" w:color="auto" w:fill="FFFFFF"/>
              <w:suppressAutoHyphens/>
              <w:rPr>
                <w:sz w:val="24"/>
                <w:szCs w:val="24"/>
              </w:rPr>
            </w:pPr>
          </w:p>
          <w:p w14:paraId="65C4ABD3" w14:textId="77777777" w:rsidR="003D5AB5" w:rsidRDefault="003D5AB5" w:rsidP="00FA6697">
            <w:pPr>
              <w:shd w:val="clear" w:color="auto" w:fill="FFFFFF"/>
              <w:suppressAutoHyphens/>
              <w:rPr>
                <w:sz w:val="24"/>
                <w:szCs w:val="24"/>
              </w:rPr>
            </w:pPr>
          </w:p>
          <w:p w14:paraId="4EFA5805" w14:textId="77777777" w:rsidR="003D5AB5" w:rsidRDefault="003D5AB5" w:rsidP="00FA6697">
            <w:pPr>
              <w:shd w:val="clear" w:color="auto" w:fill="FFFFFF"/>
              <w:suppressAutoHyphens/>
              <w:rPr>
                <w:sz w:val="24"/>
                <w:szCs w:val="24"/>
              </w:rPr>
            </w:pPr>
          </w:p>
          <w:p w14:paraId="4EF85EB7" w14:textId="0A0077A3" w:rsidR="003D5AB5" w:rsidRPr="003D5AB5" w:rsidRDefault="003D5AB5" w:rsidP="00FA6697">
            <w:pPr>
              <w:shd w:val="clear" w:color="auto" w:fill="FFFFFF"/>
              <w:suppressAutoHyphens/>
              <w:rPr>
                <w:sz w:val="24"/>
                <w:szCs w:val="24"/>
              </w:rPr>
            </w:pPr>
            <w:r w:rsidRPr="00015F48">
              <w:rPr>
                <w:sz w:val="24"/>
                <w:szCs w:val="24"/>
              </w:rPr>
              <w:t>Проявля</w:t>
            </w:r>
            <w:r>
              <w:rPr>
                <w:sz w:val="24"/>
                <w:szCs w:val="24"/>
              </w:rPr>
              <w:t>ет</w:t>
            </w:r>
            <w:r w:rsidRPr="00015F48">
              <w:rPr>
                <w:sz w:val="24"/>
                <w:szCs w:val="24"/>
              </w:rPr>
              <w:t xml:space="preserve"> гражданско-патриотическую позицию, демонстрир</w:t>
            </w:r>
            <w:r>
              <w:rPr>
                <w:sz w:val="24"/>
                <w:szCs w:val="24"/>
              </w:rPr>
              <w:t>ует</w:t>
            </w:r>
            <w:r w:rsidRPr="00015F48">
              <w:rPr>
                <w:sz w:val="24"/>
                <w:szCs w:val="24"/>
              </w:rPr>
              <w:t xml:space="preserve">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0" w:type="auto"/>
          </w:tcPr>
          <w:p w14:paraId="78DEA8FB"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1105AE88"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220548F0"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3FCBD523"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09BC712A"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1D4E1CBF"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29566162" w14:textId="58B17F9C" w:rsidR="003D5AB5"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lastRenderedPageBreak/>
              <w:t>Экспертная оценка участия в ситуационном имитационном моделировании</w:t>
            </w:r>
          </w:p>
        </w:tc>
      </w:tr>
      <w:tr w:rsidR="003D5AB5" w:rsidRPr="005C7186" w14:paraId="609A9A2F" w14:textId="77777777" w:rsidTr="008C042A">
        <w:tc>
          <w:tcPr>
            <w:tcW w:w="0" w:type="auto"/>
            <w:vAlign w:val="center"/>
          </w:tcPr>
          <w:p w14:paraId="53229CCB" w14:textId="394D776F" w:rsidR="003D5AB5" w:rsidRPr="003D5AB5" w:rsidRDefault="003D5AB5" w:rsidP="00FA6697">
            <w:pPr>
              <w:pStyle w:val="a6"/>
              <w:rPr>
                <w:rFonts w:ascii="Times New Roman" w:hAnsi="Times New Roman" w:cs="Times New Roman"/>
                <w:sz w:val="24"/>
                <w:szCs w:val="24"/>
              </w:rPr>
            </w:pPr>
            <w:r w:rsidRPr="003D5AB5">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0" w:type="auto"/>
          </w:tcPr>
          <w:p w14:paraId="74DF7F71" w14:textId="77777777" w:rsidR="003D5AB5" w:rsidRDefault="003D5AB5" w:rsidP="00FA6697">
            <w:pPr>
              <w:pStyle w:val="a6"/>
              <w:rPr>
                <w:rFonts w:ascii="Times New Roman" w:hAnsi="Times New Roman" w:cs="Times New Roman"/>
                <w:sz w:val="24"/>
                <w:szCs w:val="24"/>
              </w:rPr>
            </w:pPr>
          </w:p>
          <w:p w14:paraId="633ADFFF" w14:textId="77777777" w:rsidR="003D5AB5" w:rsidRDefault="003D5AB5" w:rsidP="00FA6697">
            <w:pPr>
              <w:pStyle w:val="a6"/>
              <w:rPr>
                <w:rFonts w:ascii="Times New Roman" w:hAnsi="Times New Roman" w:cs="Times New Roman"/>
                <w:sz w:val="24"/>
                <w:szCs w:val="24"/>
              </w:rPr>
            </w:pPr>
          </w:p>
          <w:p w14:paraId="45E1AE0C" w14:textId="77777777" w:rsidR="003D5AB5" w:rsidRDefault="003D5AB5" w:rsidP="00FA6697">
            <w:pPr>
              <w:pStyle w:val="a6"/>
              <w:rPr>
                <w:rFonts w:ascii="Times New Roman" w:hAnsi="Times New Roman" w:cs="Times New Roman"/>
                <w:sz w:val="24"/>
                <w:szCs w:val="24"/>
              </w:rPr>
            </w:pPr>
          </w:p>
          <w:p w14:paraId="4F23E6A7" w14:textId="77777777" w:rsidR="003D5AB5" w:rsidRDefault="003D5AB5" w:rsidP="00FA6697">
            <w:pPr>
              <w:pStyle w:val="a6"/>
              <w:rPr>
                <w:rFonts w:ascii="Times New Roman" w:hAnsi="Times New Roman" w:cs="Times New Roman"/>
                <w:sz w:val="24"/>
                <w:szCs w:val="24"/>
              </w:rPr>
            </w:pPr>
          </w:p>
          <w:p w14:paraId="1A2513E6" w14:textId="77777777" w:rsidR="003D5AB5" w:rsidRDefault="003D5AB5" w:rsidP="00FA6697">
            <w:pPr>
              <w:pStyle w:val="a6"/>
              <w:rPr>
                <w:rFonts w:ascii="Times New Roman" w:hAnsi="Times New Roman" w:cs="Times New Roman"/>
                <w:sz w:val="24"/>
                <w:szCs w:val="24"/>
              </w:rPr>
            </w:pPr>
          </w:p>
          <w:p w14:paraId="54AE8324" w14:textId="77777777" w:rsidR="003D5AB5" w:rsidRDefault="003D5AB5" w:rsidP="00FA6697">
            <w:pPr>
              <w:pStyle w:val="a6"/>
              <w:rPr>
                <w:rFonts w:ascii="Times New Roman" w:hAnsi="Times New Roman" w:cs="Times New Roman"/>
                <w:sz w:val="24"/>
                <w:szCs w:val="24"/>
              </w:rPr>
            </w:pPr>
          </w:p>
          <w:p w14:paraId="009EA0B6" w14:textId="77777777" w:rsidR="003D5AB5" w:rsidRDefault="003D5AB5" w:rsidP="00FA6697">
            <w:pPr>
              <w:pStyle w:val="a6"/>
              <w:rPr>
                <w:rFonts w:ascii="Times New Roman" w:hAnsi="Times New Roman" w:cs="Times New Roman"/>
                <w:sz w:val="24"/>
                <w:szCs w:val="24"/>
              </w:rPr>
            </w:pPr>
          </w:p>
          <w:p w14:paraId="3866E80F" w14:textId="77777777" w:rsidR="003D5AB5" w:rsidRDefault="003D5AB5" w:rsidP="00FA6697">
            <w:pPr>
              <w:pStyle w:val="a6"/>
              <w:rPr>
                <w:rFonts w:ascii="Times New Roman" w:hAnsi="Times New Roman" w:cs="Times New Roman"/>
                <w:sz w:val="24"/>
                <w:szCs w:val="24"/>
              </w:rPr>
            </w:pPr>
          </w:p>
          <w:p w14:paraId="1D68F5D9" w14:textId="77777777" w:rsidR="003D5AB5" w:rsidRDefault="003D5AB5" w:rsidP="00FA6697">
            <w:pPr>
              <w:pStyle w:val="a6"/>
              <w:rPr>
                <w:rFonts w:ascii="Times New Roman" w:hAnsi="Times New Roman" w:cs="Times New Roman"/>
                <w:sz w:val="24"/>
                <w:szCs w:val="24"/>
              </w:rPr>
            </w:pPr>
          </w:p>
          <w:p w14:paraId="2C0212A8" w14:textId="77777777" w:rsidR="003D5AB5" w:rsidRDefault="003D5AB5" w:rsidP="00FA6697">
            <w:pPr>
              <w:pStyle w:val="a6"/>
              <w:rPr>
                <w:rFonts w:ascii="Times New Roman" w:hAnsi="Times New Roman" w:cs="Times New Roman"/>
                <w:sz w:val="24"/>
                <w:szCs w:val="24"/>
              </w:rPr>
            </w:pPr>
          </w:p>
          <w:p w14:paraId="71E5FEEB" w14:textId="42DCCF1B" w:rsidR="003D5AB5" w:rsidRPr="003D5AB5" w:rsidRDefault="003D5AB5" w:rsidP="00FA6697">
            <w:pPr>
              <w:pStyle w:val="a6"/>
              <w:rPr>
                <w:rFonts w:ascii="Times New Roman" w:hAnsi="Times New Roman" w:cs="Times New Roman"/>
                <w:sz w:val="24"/>
                <w:szCs w:val="24"/>
              </w:rPr>
            </w:pPr>
            <w:r w:rsidRPr="00015F48">
              <w:rPr>
                <w:rFonts w:ascii="Times New Roman" w:hAnsi="Times New Roman" w:cs="Times New Roman"/>
                <w:sz w:val="24"/>
                <w:szCs w:val="24"/>
              </w:rPr>
              <w:t>Польз</w:t>
            </w:r>
            <w:r>
              <w:rPr>
                <w:rFonts w:ascii="Times New Roman" w:hAnsi="Times New Roman" w:cs="Times New Roman"/>
                <w:sz w:val="24"/>
                <w:szCs w:val="24"/>
              </w:rPr>
              <w:t>уется</w:t>
            </w:r>
            <w:r w:rsidRPr="00015F48">
              <w:rPr>
                <w:rFonts w:ascii="Times New Roman" w:hAnsi="Times New Roman" w:cs="Times New Roman"/>
                <w:sz w:val="24"/>
                <w:szCs w:val="24"/>
              </w:rPr>
              <w:t xml:space="preserve"> профессиональной документацией на государственном и иностранном языках.</w:t>
            </w:r>
          </w:p>
        </w:tc>
        <w:tc>
          <w:tcPr>
            <w:tcW w:w="0" w:type="auto"/>
          </w:tcPr>
          <w:p w14:paraId="4A7D744D"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49E37FF2"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37B035D0"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7E0D50AA"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5FDC7D5F"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28C289D8"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1F718225" w14:textId="4A2EDF43" w:rsidR="003D5AB5"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FA6697" w:rsidRPr="005C7186" w14:paraId="14690A1C" w14:textId="77777777" w:rsidTr="008C042A">
        <w:tc>
          <w:tcPr>
            <w:tcW w:w="0" w:type="auto"/>
            <w:vAlign w:val="center"/>
          </w:tcPr>
          <w:p w14:paraId="792798D5" w14:textId="7A42DCEC" w:rsidR="00FA6697" w:rsidRDefault="00FA6697" w:rsidP="00FA6697">
            <w:pPr>
              <w:shd w:val="clear" w:color="auto" w:fill="FFFFFF"/>
              <w:suppressAutoHyphens/>
              <w:rPr>
                <w:sz w:val="24"/>
                <w:szCs w:val="24"/>
              </w:rPr>
            </w:pPr>
            <w:r w:rsidRPr="00427935">
              <w:rPr>
                <w:sz w:val="24"/>
                <w:szCs w:val="24"/>
              </w:rPr>
              <w:t>ПК 1.1. Осуществлять приём-передачу управленческой информации с помощью средств информационных и коммуникационных технологий.</w:t>
            </w:r>
          </w:p>
        </w:tc>
        <w:tc>
          <w:tcPr>
            <w:tcW w:w="0" w:type="auto"/>
          </w:tcPr>
          <w:p w14:paraId="7E572981" w14:textId="77777777" w:rsidR="00705033" w:rsidRDefault="00705033" w:rsidP="00FA6697">
            <w:pPr>
              <w:pStyle w:val="a6"/>
              <w:rPr>
                <w:rFonts w:ascii="Times New Roman" w:hAnsi="Times New Roman" w:cs="Times New Roman"/>
                <w:sz w:val="24"/>
                <w:szCs w:val="24"/>
              </w:rPr>
            </w:pPr>
          </w:p>
          <w:p w14:paraId="66F7DAB6" w14:textId="77777777" w:rsidR="00705033" w:rsidRDefault="00705033" w:rsidP="00FA6697">
            <w:pPr>
              <w:pStyle w:val="a6"/>
              <w:rPr>
                <w:rFonts w:ascii="Times New Roman" w:hAnsi="Times New Roman" w:cs="Times New Roman"/>
                <w:sz w:val="24"/>
                <w:szCs w:val="24"/>
              </w:rPr>
            </w:pPr>
          </w:p>
          <w:p w14:paraId="6B1B50F2" w14:textId="77777777" w:rsidR="00705033" w:rsidRDefault="00705033" w:rsidP="00FA6697">
            <w:pPr>
              <w:pStyle w:val="a6"/>
              <w:rPr>
                <w:rFonts w:ascii="Times New Roman" w:hAnsi="Times New Roman" w:cs="Times New Roman"/>
                <w:sz w:val="24"/>
                <w:szCs w:val="24"/>
              </w:rPr>
            </w:pPr>
          </w:p>
          <w:p w14:paraId="3B94370C" w14:textId="77777777" w:rsidR="00705033" w:rsidRDefault="00705033" w:rsidP="00FA6697">
            <w:pPr>
              <w:pStyle w:val="a6"/>
              <w:rPr>
                <w:rFonts w:ascii="Times New Roman" w:hAnsi="Times New Roman" w:cs="Times New Roman"/>
                <w:sz w:val="24"/>
                <w:szCs w:val="24"/>
              </w:rPr>
            </w:pPr>
          </w:p>
          <w:p w14:paraId="578C6424" w14:textId="77777777" w:rsidR="00705033" w:rsidRDefault="00705033" w:rsidP="00FA6697">
            <w:pPr>
              <w:pStyle w:val="a6"/>
              <w:rPr>
                <w:rFonts w:ascii="Times New Roman" w:hAnsi="Times New Roman" w:cs="Times New Roman"/>
                <w:sz w:val="24"/>
                <w:szCs w:val="24"/>
              </w:rPr>
            </w:pPr>
          </w:p>
          <w:p w14:paraId="256C2F09" w14:textId="77777777" w:rsidR="00705033" w:rsidRDefault="00705033" w:rsidP="00FA6697">
            <w:pPr>
              <w:pStyle w:val="a6"/>
              <w:rPr>
                <w:rFonts w:ascii="Times New Roman" w:hAnsi="Times New Roman" w:cs="Times New Roman"/>
                <w:sz w:val="24"/>
                <w:szCs w:val="24"/>
              </w:rPr>
            </w:pPr>
          </w:p>
          <w:p w14:paraId="5A786879" w14:textId="77777777" w:rsidR="00705033" w:rsidRDefault="00705033" w:rsidP="00FA6697">
            <w:pPr>
              <w:pStyle w:val="a6"/>
              <w:rPr>
                <w:rFonts w:ascii="Times New Roman" w:hAnsi="Times New Roman" w:cs="Times New Roman"/>
                <w:sz w:val="24"/>
                <w:szCs w:val="24"/>
              </w:rPr>
            </w:pPr>
          </w:p>
          <w:p w14:paraId="1886A6AA" w14:textId="77777777" w:rsidR="00705033" w:rsidRDefault="00705033" w:rsidP="00FA6697">
            <w:pPr>
              <w:pStyle w:val="a6"/>
              <w:rPr>
                <w:rFonts w:ascii="Times New Roman" w:hAnsi="Times New Roman" w:cs="Times New Roman"/>
                <w:sz w:val="24"/>
                <w:szCs w:val="24"/>
              </w:rPr>
            </w:pPr>
          </w:p>
          <w:p w14:paraId="2AEAB04D" w14:textId="77777777" w:rsidR="00705033" w:rsidRDefault="00705033" w:rsidP="00FA6697">
            <w:pPr>
              <w:pStyle w:val="a6"/>
              <w:rPr>
                <w:rFonts w:ascii="Times New Roman" w:hAnsi="Times New Roman" w:cs="Times New Roman"/>
                <w:sz w:val="24"/>
                <w:szCs w:val="24"/>
              </w:rPr>
            </w:pPr>
          </w:p>
          <w:p w14:paraId="7F1F0AB4" w14:textId="00B495FD" w:rsidR="00FA6697" w:rsidRDefault="00FA6697" w:rsidP="00FA6697">
            <w:pPr>
              <w:pStyle w:val="a6"/>
              <w:rPr>
                <w:rFonts w:ascii="Times New Roman" w:hAnsi="Times New Roman" w:cs="Times New Roman"/>
                <w:sz w:val="24"/>
                <w:szCs w:val="24"/>
              </w:rPr>
            </w:pPr>
            <w:r w:rsidRPr="00FA6697">
              <w:rPr>
                <w:rFonts w:ascii="Times New Roman" w:hAnsi="Times New Roman" w:cs="Times New Roman"/>
                <w:sz w:val="24"/>
                <w:szCs w:val="24"/>
              </w:rPr>
              <w:t>Осуществл</w:t>
            </w:r>
            <w:r>
              <w:rPr>
                <w:rFonts w:ascii="Times New Roman" w:hAnsi="Times New Roman" w:cs="Times New Roman"/>
                <w:sz w:val="24"/>
                <w:szCs w:val="24"/>
              </w:rPr>
              <w:t>яет</w:t>
            </w:r>
            <w:r w:rsidRPr="00FA6697">
              <w:rPr>
                <w:rFonts w:ascii="Times New Roman" w:hAnsi="Times New Roman" w:cs="Times New Roman"/>
                <w:sz w:val="24"/>
                <w:szCs w:val="24"/>
              </w:rPr>
              <w:t xml:space="preserve"> приём-передачу управленческой информации с помощью средств информационных и коммуникационных технологий</w:t>
            </w:r>
          </w:p>
        </w:tc>
        <w:tc>
          <w:tcPr>
            <w:tcW w:w="0" w:type="auto"/>
          </w:tcPr>
          <w:p w14:paraId="01768CEC"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3C08F60D"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3ED43308"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6DB684D5"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0E12D1CC"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030740AD"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64EA87CF" w14:textId="4848DDDA"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 xml:space="preserve">Экспертная оценка участия в ситуационном имитационном </w:t>
            </w:r>
            <w:r w:rsidRPr="003D5AB5">
              <w:rPr>
                <w:rFonts w:ascii="Times New Roman" w:hAnsi="Times New Roman" w:cs="Times New Roman"/>
                <w:sz w:val="24"/>
                <w:szCs w:val="24"/>
              </w:rPr>
              <w:lastRenderedPageBreak/>
              <w:t>моделировании</w:t>
            </w:r>
          </w:p>
        </w:tc>
      </w:tr>
      <w:tr w:rsidR="00420990" w:rsidRPr="005C7186" w14:paraId="459E0392" w14:textId="77777777" w:rsidTr="008C042A">
        <w:tc>
          <w:tcPr>
            <w:tcW w:w="0" w:type="auto"/>
            <w:vAlign w:val="center"/>
          </w:tcPr>
          <w:p w14:paraId="24CB5467" w14:textId="4ED24AB1" w:rsidR="00420990" w:rsidRPr="005C7186" w:rsidRDefault="003D5AB5" w:rsidP="00FA6697">
            <w:pPr>
              <w:shd w:val="clear" w:color="auto" w:fill="FFFFFF"/>
              <w:suppressAutoHyphens/>
              <w:rPr>
                <w:sz w:val="24"/>
                <w:szCs w:val="24"/>
              </w:rPr>
            </w:pPr>
            <w:r>
              <w:rPr>
                <w:sz w:val="24"/>
                <w:szCs w:val="24"/>
              </w:rPr>
              <w:lastRenderedPageBreak/>
              <w:t>ПК 1.2. Координировать работу приемной руководителя, зон приема различных категорий посетителей организации.</w:t>
            </w:r>
          </w:p>
        </w:tc>
        <w:tc>
          <w:tcPr>
            <w:tcW w:w="0" w:type="auto"/>
          </w:tcPr>
          <w:p w14:paraId="125B3C37" w14:textId="77777777" w:rsidR="00420990" w:rsidRDefault="00420990" w:rsidP="00FA6697">
            <w:pPr>
              <w:pStyle w:val="a6"/>
              <w:rPr>
                <w:rFonts w:ascii="Times New Roman" w:hAnsi="Times New Roman" w:cs="Times New Roman"/>
                <w:sz w:val="24"/>
                <w:szCs w:val="24"/>
              </w:rPr>
            </w:pPr>
          </w:p>
          <w:p w14:paraId="7E264ED6" w14:textId="77777777" w:rsidR="00420990" w:rsidRDefault="00420990" w:rsidP="00FA6697">
            <w:pPr>
              <w:pStyle w:val="a6"/>
              <w:rPr>
                <w:rFonts w:ascii="Times New Roman" w:hAnsi="Times New Roman" w:cs="Times New Roman"/>
                <w:sz w:val="24"/>
                <w:szCs w:val="24"/>
              </w:rPr>
            </w:pPr>
          </w:p>
          <w:p w14:paraId="3B1021CC" w14:textId="77777777" w:rsidR="00420990" w:rsidRDefault="00420990" w:rsidP="00FA6697">
            <w:pPr>
              <w:shd w:val="clear" w:color="auto" w:fill="FFFFFF"/>
              <w:suppressAutoHyphens/>
              <w:rPr>
                <w:sz w:val="24"/>
                <w:szCs w:val="24"/>
              </w:rPr>
            </w:pPr>
          </w:p>
          <w:p w14:paraId="668AC2FE" w14:textId="77777777" w:rsidR="003D5AB5" w:rsidRDefault="003D5AB5" w:rsidP="00FA6697">
            <w:pPr>
              <w:pStyle w:val="a6"/>
              <w:rPr>
                <w:rFonts w:ascii="Times New Roman" w:hAnsi="Times New Roman" w:cs="Times New Roman"/>
                <w:sz w:val="24"/>
                <w:szCs w:val="24"/>
              </w:rPr>
            </w:pPr>
          </w:p>
          <w:p w14:paraId="27E42445" w14:textId="77777777" w:rsidR="003D5AB5" w:rsidRDefault="003D5AB5" w:rsidP="00FA6697">
            <w:pPr>
              <w:pStyle w:val="a6"/>
              <w:rPr>
                <w:rFonts w:ascii="Times New Roman" w:hAnsi="Times New Roman" w:cs="Times New Roman"/>
                <w:sz w:val="24"/>
                <w:szCs w:val="24"/>
              </w:rPr>
            </w:pPr>
          </w:p>
          <w:p w14:paraId="3053358E" w14:textId="77777777" w:rsidR="003D5AB5" w:rsidRDefault="003D5AB5" w:rsidP="00FA6697">
            <w:pPr>
              <w:pStyle w:val="a6"/>
              <w:rPr>
                <w:rFonts w:ascii="Times New Roman" w:hAnsi="Times New Roman" w:cs="Times New Roman"/>
                <w:sz w:val="24"/>
                <w:szCs w:val="24"/>
              </w:rPr>
            </w:pPr>
          </w:p>
          <w:p w14:paraId="093A4A6A" w14:textId="77777777" w:rsidR="003D5AB5" w:rsidRDefault="003D5AB5" w:rsidP="00FA6697">
            <w:pPr>
              <w:pStyle w:val="a6"/>
              <w:rPr>
                <w:rFonts w:ascii="Times New Roman" w:hAnsi="Times New Roman" w:cs="Times New Roman"/>
                <w:sz w:val="24"/>
                <w:szCs w:val="24"/>
              </w:rPr>
            </w:pPr>
          </w:p>
          <w:p w14:paraId="4EBA858B" w14:textId="77777777" w:rsidR="003D5AB5" w:rsidRDefault="003D5AB5" w:rsidP="00FA6697">
            <w:pPr>
              <w:pStyle w:val="a6"/>
              <w:rPr>
                <w:rFonts w:ascii="Times New Roman" w:hAnsi="Times New Roman" w:cs="Times New Roman"/>
                <w:sz w:val="24"/>
                <w:szCs w:val="24"/>
              </w:rPr>
            </w:pPr>
          </w:p>
          <w:p w14:paraId="6D5054BE" w14:textId="77777777" w:rsidR="003D5AB5" w:rsidRDefault="003D5AB5" w:rsidP="00FA6697">
            <w:pPr>
              <w:pStyle w:val="a6"/>
              <w:rPr>
                <w:rFonts w:ascii="Times New Roman" w:hAnsi="Times New Roman" w:cs="Times New Roman"/>
                <w:sz w:val="24"/>
                <w:szCs w:val="24"/>
              </w:rPr>
            </w:pPr>
          </w:p>
          <w:p w14:paraId="6D3C2087" w14:textId="77777777" w:rsidR="003D5AB5" w:rsidRDefault="003D5AB5" w:rsidP="00FA6697">
            <w:pPr>
              <w:pStyle w:val="a6"/>
              <w:rPr>
                <w:rFonts w:ascii="Times New Roman" w:hAnsi="Times New Roman" w:cs="Times New Roman"/>
                <w:sz w:val="24"/>
                <w:szCs w:val="24"/>
              </w:rPr>
            </w:pPr>
          </w:p>
          <w:p w14:paraId="2771B090" w14:textId="044E0E82" w:rsidR="00420990" w:rsidRPr="005C7186" w:rsidRDefault="003D5AB5" w:rsidP="00FA6697">
            <w:pPr>
              <w:pStyle w:val="a6"/>
              <w:rPr>
                <w:rFonts w:ascii="Times New Roman" w:hAnsi="Times New Roman" w:cs="Times New Roman"/>
                <w:sz w:val="24"/>
                <w:szCs w:val="24"/>
              </w:rPr>
            </w:pPr>
            <w:r>
              <w:rPr>
                <w:rFonts w:ascii="Times New Roman" w:hAnsi="Times New Roman" w:cs="Times New Roman"/>
                <w:sz w:val="24"/>
                <w:szCs w:val="24"/>
              </w:rPr>
              <w:t>Координирует</w:t>
            </w:r>
            <w:r w:rsidRPr="003D5AB5">
              <w:rPr>
                <w:rFonts w:ascii="Times New Roman" w:hAnsi="Times New Roman" w:cs="Times New Roman"/>
                <w:sz w:val="24"/>
                <w:szCs w:val="24"/>
              </w:rPr>
              <w:t xml:space="preserve"> работу приемной руководителя, зон приема различных категорий посетителей организации.</w:t>
            </w:r>
          </w:p>
        </w:tc>
        <w:tc>
          <w:tcPr>
            <w:tcW w:w="0" w:type="auto"/>
          </w:tcPr>
          <w:p w14:paraId="1261E4C0"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509144D6"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700AA13A"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62D825F4"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1934F376"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1F6CA5F9"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4F8F402E" w14:textId="26280C76" w:rsidR="00420990" w:rsidRPr="005C7186" w:rsidRDefault="00FA6697" w:rsidP="00FA6697">
            <w:pPr>
              <w:rPr>
                <w:sz w:val="24"/>
                <w:szCs w:val="24"/>
              </w:rPr>
            </w:pPr>
            <w:r w:rsidRPr="003D5AB5">
              <w:rPr>
                <w:sz w:val="24"/>
                <w:szCs w:val="24"/>
              </w:rPr>
              <w:t>Экспертная оценка участия в ситуационном имитационном моделировании</w:t>
            </w:r>
          </w:p>
        </w:tc>
      </w:tr>
      <w:tr w:rsidR="00FA6697" w:rsidRPr="005C7186" w14:paraId="03F99165" w14:textId="77777777" w:rsidTr="008C042A">
        <w:tc>
          <w:tcPr>
            <w:tcW w:w="0" w:type="auto"/>
            <w:vAlign w:val="center"/>
          </w:tcPr>
          <w:p w14:paraId="4B4D78CB" w14:textId="11990DF9" w:rsidR="00FA6697" w:rsidRDefault="00FA6697" w:rsidP="00FA6697">
            <w:pPr>
              <w:shd w:val="clear" w:color="auto" w:fill="FFFFFF"/>
              <w:suppressAutoHyphens/>
              <w:rPr>
                <w:sz w:val="24"/>
                <w:szCs w:val="24"/>
              </w:rPr>
            </w:pPr>
            <w:r w:rsidRPr="00FA6697">
              <w:rPr>
                <w:sz w:val="24"/>
                <w:szCs w:val="24"/>
              </w:rPr>
              <w:t>ПК 1.3. Владеть навыками планирования рабочего времени руководителя и секретаря.</w:t>
            </w:r>
          </w:p>
        </w:tc>
        <w:tc>
          <w:tcPr>
            <w:tcW w:w="0" w:type="auto"/>
          </w:tcPr>
          <w:p w14:paraId="5BEE374F" w14:textId="77777777" w:rsidR="00FA6697" w:rsidRDefault="00FA6697" w:rsidP="00FA6697">
            <w:pPr>
              <w:pStyle w:val="a6"/>
              <w:rPr>
                <w:rFonts w:ascii="Times New Roman" w:hAnsi="Times New Roman" w:cs="Times New Roman"/>
                <w:sz w:val="24"/>
                <w:szCs w:val="24"/>
              </w:rPr>
            </w:pPr>
          </w:p>
          <w:p w14:paraId="321467DC" w14:textId="77777777" w:rsidR="00FA6697" w:rsidRDefault="00FA6697" w:rsidP="00FA6697">
            <w:pPr>
              <w:pStyle w:val="a6"/>
              <w:rPr>
                <w:rFonts w:ascii="Times New Roman" w:hAnsi="Times New Roman" w:cs="Times New Roman"/>
                <w:sz w:val="24"/>
                <w:szCs w:val="24"/>
              </w:rPr>
            </w:pPr>
          </w:p>
          <w:p w14:paraId="0010771B" w14:textId="77777777" w:rsidR="00FA6697" w:rsidRDefault="00FA6697" w:rsidP="00FA6697">
            <w:pPr>
              <w:pStyle w:val="a6"/>
              <w:rPr>
                <w:rFonts w:ascii="Times New Roman" w:hAnsi="Times New Roman" w:cs="Times New Roman"/>
                <w:sz w:val="24"/>
                <w:szCs w:val="24"/>
              </w:rPr>
            </w:pPr>
          </w:p>
          <w:p w14:paraId="6AA5D050" w14:textId="77777777" w:rsidR="00FA6697" w:rsidRDefault="00FA6697" w:rsidP="00FA6697">
            <w:pPr>
              <w:pStyle w:val="a6"/>
              <w:rPr>
                <w:rFonts w:ascii="Times New Roman" w:hAnsi="Times New Roman" w:cs="Times New Roman"/>
                <w:sz w:val="24"/>
                <w:szCs w:val="24"/>
              </w:rPr>
            </w:pPr>
          </w:p>
          <w:p w14:paraId="7A6C6D84" w14:textId="77777777" w:rsidR="00FA6697" w:rsidRDefault="00FA6697" w:rsidP="00FA6697">
            <w:pPr>
              <w:pStyle w:val="a6"/>
              <w:rPr>
                <w:rFonts w:ascii="Times New Roman" w:hAnsi="Times New Roman" w:cs="Times New Roman"/>
                <w:sz w:val="24"/>
                <w:szCs w:val="24"/>
              </w:rPr>
            </w:pPr>
          </w:p>
          <w:p w14:paraId="53C17C35" w14:textId="77777777" w:rsidR="00FA6697" w:rsidRDefault="00FA6697" w:rsidP="00FA6697">
            <w:pPr>
              <w:pStyle w:val="a6"/>
              <w:rPr>
                <w:rFonts w:ascii="Times New Roman" w:hAnsi="Times New Roman" w:cs="Times New Roman"/>
                <w:sz w:val="24"/>
                <w:szCs w:val="24"/>
              </w:rPr>
            </w:pPr>
          </w:p>
          <w:p w14:paraId="2728260A" w14:textId="77777777" w:rsidR="00FA6697" w:rsidRDefault="00FA6697" w:rsidP="00FA6697">
            <w:pPr>
              <w:pStyle w:val="a6"/>
              <w:rPr>
                <w:rFonts w:ascii="Times New Roman" w:hAnsi="Times New Roman" w:cs="Times New Roman"/>
                <w:sz w:val="24"/>
                <w:szCs w:val="24"/>
              </w:rPr>
            </w:pPr>
          </w:p>
          <w:p w14:paraId="4A649E0E" w14:textId="77777777" w:rsidR="00FA6697" w:rsidRDefault="00FA6697" w:rsidP="00FA6697">
            <w:pPr>
              <w:pStyle w:val="a6"/>
              <w:rPr>
                <w:rFonts w:ascii="Times New Roman" w:hAnsi="Times New Roman" w:cs="Times New Roman"/>
                <w:sz w:val="24"/>
                <w:szCs w:val="24"/>
              </w:rPr>
            </w:pPr>
          </w:p>
          <w:p w14:paraId="3BB767B1" w14:textId="77777777" w:rsidR="00FA6697" w:rsidRDefault="00FA6697" w:rsidP="00FA6697">
            <w:pPr>
              <w:pStyle w:val="a6"/>
              <w:rPr>
                <w:rFonts w:ascii="Times New Roman" w:hAnsi="Times New Roman" w:cs="Times New Roman"/>
                <w:sz w:val="24"/>
                <w:szCs w:val="24"/>
              </w:rPr>
            </w:pPr>
          </w:p>
          <w:p w14:paraId="7351D9C2" w14:textId="77777777" w:rsidR="00FA6697" w:rsidRDefault="00FA6697" w:rsidP="00FA6697">
            <w:pPr>
              <w:pStyle w:val="a6"/>
              <w:rPr>
                <w:rFonts w:ascii="Times New Roman" w:hAnsi="Times New Roman" w:cs="Times New Roman"/>
                <w:sz w:val="24"/>
                <w:szCs w:val="24"/>
              </w:rPr>
            </w:pPr>
          </w:p>
          <w:p w14:paraId="761FD437" w14:textId="6E6B74B9" w:rsidR="00FA6697"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Владеет навыками планирования рабочего времени руководителя и секре</w:t>
            </w:r>
            <w:r w:rsidR="00705033">
              <w:rPr>
                <w:rFonts w:ascii="Times New Roman" w:hAnsi="Times New Roman" w:cs="Times New Roman"/>
                <w:sz w:val="24"/>
                <w:szCs w:val="24"/>
              </w:rPr>
              <w:t>таря.</w:t>
            </w:r>
          </w:p>
        </w:tc>
        <w:tc>
          <w:tcPr>
            <w:tcW w:w="0" w:type="auto"/>
          </w:tcPr>
          <w:p w14:paraId="772CF890"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1348A10E" w14:textId="77777777" w:rsidR="00FA6697" w:rsidRPr="003D5AB5" w:rsidRDefault="00FA6697" w:rsidP="00FA6697">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6457498F"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03ADEAFD"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421C9EF0"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5F0A2B69" w14:textId="77777777"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3E1D4555" w14:textId="24304D43" w:rsidR="00FA6697" w:rsidRPr="003D5AB5" w:rsidRDefault="00FA6697" w:rsidP="00FA6697">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FA6697" w:rsidRPr="005C7186" w14:paraId="1A33D64F" w14:textId="77777777" w:rsidTr="008C042A">
        <w:tc>
          <w:tcPr>
            <w:tcW w:w="0" w:type="auto"/>
            <w:vAlign w:val="center"/>
          </w:tcPr>
          <w:p w14:paraId="2D668FF5" w14:textId="06F87296" w:rsidR="00FA6697" w:rsidRDefault="00705033" w:rsidP="00FA6697">
            <w:pPr>
              <w:shd w:val="clear" w:color="auto" w:fill="FFFFFF"/>
              <w:suppressAutoHyphens/>
              <w:rPr>
                <w:sz w:val="24"/>
                <w:szCs w:val="24"/>
              </w:rPr>
            </w:pPr>
            <w:r w:rsidRPr="00705033">
              <w:rPr>
                <w:sz w:val="24"/>
                <w:szCs w:val="24"/>
              </w:rPr>
              <w:t>ПК 1.4. Осуществлять подготовку деловых поездок руководителя и других сотрудников организации.</w:t>
            </w:r>
          </w:p>
        </w:tc>
        <w:tc>
          <w:tcPr>
            <w:tcW w:w="0" w:type="auto"/>
          </w:tcPr>
          <w:p w14:paraId="52AD784E" w14:textId="793D0293" w:rsidR="00FA6697" w:rsidRDefault="00705033" w:rsidP="00FA6697">
            <w:pPr>
              <w:pStyle w:val="a6"/>
              <w:rPr>
                <w:rFonts w:ascii="Times New Roman" w:hAnsi="Times New Roman" w:cs="Times New Roman"/>
                <w:sz w:val="24"/>
                <w:szCs w:val="24"/>
              </w:rPr>
            </w:pPr>
            <w:r w:rsidRPr="00705033">
              <w:rPr>
                <w:rFonts w:ascii="Times New Roman" w:hAnsi="Times New Roman" w:cs="Times New Roman"/>
                <w:sz w:val="24"/>
                <w:szCs w:val="24"/>
              </w:rPr>
              <w:t>Осуществля</w:t>
            </w:r>
            <w:r>
              <w:rPr>
                <w:rFonts w:ascii="Times New Roman" w:hAnsi="Times New Roman" w:cs="Times New Roman"/>
                <w:sz w:val="24"/>
                <w:szCs w:val="24"/>
              </w:rPr>
              <w:t>ет</w:t>
            </w:r>
            <w:r w:rsidRPr="00705033">
              <w:rPr>
                <w:rFonts w:ascii="Times New Roman" w:hAnsi="Times New Roman" w:cs="Times New Roman"/>
                <w:sz w:val="24"/>
                <w:szCs w:val="24"/>
              </w:rPr>
              <w:t xml:space="preserve"> подготовку деловых поездок руководителя и других сотрудников организации.</w:t>
            </w:r>
          </w:p>
        </w:tc>
        <w:tc>
          <w:tcPr>
            <w:tcW w:w="0" w:type="auto"/>
          </w:tcPr>
          <w:p w14:paraId="560BCC8A"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1DB2BCA0" w14:textId="77777777" w:rsidR="00705033" w:rsidRPr="003D5AB5" w:rsidRDefault="00705033" w:rsidP="00705033">
            <w:pPr>
              <w:pStyle w:val="a6"/>
              <w:rPr>
                <w:rFonts w:ascii="Times New Roman" w:hAnsi="Times New Roman" w:cs="Times New Roman"/>
                <w:sz w:val="24"/>
                <w:szCs w:val="24"/>
              </w:rPr>
            </w:pPr>
            <w:r>
              <w:rPr>
                <w:rFonts w:ascii="Times New Roman" w:hAnsi="Times New Roman" w:cs="Times New Roman"/>
                <w:sz w:val="24"/>
                <w:szCs w:val="24"/>
              </w:rPr>
              <w:t xml:space="preserve">Выполнение практических </w:t>
            </w:r>
            <w:r>
              <w:rPr>
                <w:rFonts w:ascii="Times New Roman" w:hAnsi="Times New Roman" w:cs="Times New Roman"/>
                <w:sz w:val="24"/>
                <w:szCs w:val="24"/>
              </w:rPr>
              <w:lastRenderedPageBreak/>
              <w:t>заданий</w:t>
            </w:r>
          </w:p>
          <w:p w14:paraId="6CFB0E94"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766B3667"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0A130A54"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177FE434"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63ED1B0E" w14:textId="20624E66" w:rsidR="00FA6697"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r w:rsidR="00705033" w:rsidRPr="005C7186" w14:paraId="0C2D2432" w14:textId="77777777" w:rsidTr="008C042A">
        <w:tc>
          <w:tcPr>
            <w:tcW w:w="0" w:type="auto"/>
            <w:vAlign w:val="center"/>
          </w:tcPr>
          <w:p w14:paraId="0B30C8E3" w14:textId="02A5FB68" w:rsidR="00705033" w:rsidRPr="00705033" w:rsidRDefault="00705033" w:rsidP="00FA6697">
            <w:pPr>
              <w:shd w:val="clear" w:color="auto" w:fill="FFFFFF"/>
              <w:suppressAutoHyphens/>
              <w:rPr>
                <w:sz w:val="24"/>
                <w:szCs w:val="24"/>
              </w:rPr>
            </w:pPr>
            <w:r w:rsidRPr="00705033">
              <w:rPr>
                <w:sz w:val="24"/>
                <w:szCs w:val="24"/>
              </w:rPr>
              <w:lastRenderedPageBreak/>
              <w:t>ПК 1.6. Осуществлять работу по подготовке и проведению конферентных мероприятий, обеспечивать информационное взаимодействие руководителя с подразделениями и должностными лицами организации.</w:t>
            </w:r>
          </w:p>
        </w:tc>
        <w:tc>
          <w:tcPr>
            <w:tcW w:w="0" w:type="auto"/>
          </w:tcPr>
          <w:p w14:paraId="55DA67A9" w14:textId="77777777" w:rsidR="00705033" w:rsidRDefault="00705033" w:rsidP="00FA6697">
            <w:pPr>
              <w:pStyle w:val="a6"/>
              <w:rPr>
                <w:rFonts w:ascii="Times New Roman" w:hAnsi="Times New Roman" w:cs="Times New Roman"/>
                <w:sz w:val="24"/>
                <w:szCs w:val="24"/>
              </w:rPr>
            </w:pPr>
          </w:p>
          <w:p w14:paraId="238DE755" w14:textId="77777777" w:rsidR="00705033" w:rsidRDefault="00705033" w:rsidP="00FA6697">
            <w:pPr>
              <w:pStyle w:val="a6"/>
              <w:rPr>
                <w:rFonts w:ascii="Times New Roman" w:hAnsi="Times New Roman" w:cs="Times New Roman"/>
                <w:sz w:val="24"/>
                <w:szCs w:val="24"/>
              </w:rPr>
            </w:pPr>
          </w:p>
          <w:p w14:paraId="43EFE112" w14:textId="77777777" w:rsidR="00705033" w:rsidRDefault="00705033" w:rsidP="00FA6697">
            <w:pPr>
              <w:pStyle w:val="a6"/>
              <w:rPr>
                <w:rFonts w:ascii="Times New Roman" w:hAnsi="Times New Roman" w:cs="Times New Roman"/>
                <w:sz w:val="24"/>
                <w:szCs w:val="24"/>
              </w:rPr>
            </w:pPr>
          </w:p>
          <w:p w14:paraId="0F2312B9" w14:textId="77777777" w:rsidR="00705033" w:rsidRDefault="00705033" w:rsidP="00FA6697">
            <w:pPr>
              <w:pStyle w:val="a6"/>
              <w:rPr>
                <w:rFonts w:ascii="Times New Roman" w:hAnsi="Times New Roman" w:cs="Times New Roman"/>
                <w:sz w:val="24"/>
                <w:szCs w:val="24"/>
              </w:rPr>
            </w:pPr>
          </w:p>
          <w:p w14:paraId="2DDF672E" w14:textId="77777777" w:rsidR="00705033" w:rsidRDefault="00705033" w:rsidP="00FA6697">
            <w:pPr>
              <w:pStyle w:val="a6"/>
              <w:rPr>
                <w:rFonts w:ascii="Times New Roman" w:hAnsi="Times New Roman" w:cs="Times New Roman"/>
                <w:sz w:val="24"/>
                <w:szCs w:val="24"/>
              </w:rPr>
            </w:pPr>
          </w:p>
          <w:p w14:paraId="27C1C844" w14:textId="77777777" w:rsidR="00705033" w:rsidRDefault="00705033" w:rsidP="00FA6697">
            <w:pPr>
              <w:pStyle w:val="a6"/>
              <w:rPr>
                <w:rFonts w:ascii="Times New Roman" w:hAnsi="Times New Roman" w:cs="Times New Roman"/>
                <w:sz w:val="24"/>
                <w:szCs w:val="24"/>
              </w:rPr>
            </w:pPr>
          </w:p>
          <w:p w14:paraId="58FC0785" w14:textId="77777777" w:rsidR="00705033" w:rsidRDefault="00705033" w:rsidP="00FA6697">
            <w:pPr>
              <w:pStyle w:val="a6"/>
              <w:rPr>
                <w:rFonts w:ascii="Times New Roman" w:hAnsi="Times New Roman" w:cs="Times New Roman"/>
                <w:sz w:val="24"/>
                <w:szCs w:val="24"/>
              </w:rPr>
            </w:pPr>
          </w:p>
          <w:p w14:paraId="7B843987" w14:textId="77777777" w:rsidR="00705033" w:rsidRDefault="00705033" w:rsidP="00FA6697">
            <w:pPr>
              <w:pStyle w:val="a6"/>
              <w:rPr>
                <w:rFonts w:ascii="Times New Roman" w:hAnsi="Times New Roman" w:cs="Times New Roman"/>
                <w:sz w:val="24"/>
                <w:szCs w:val="24"/>
              </w:rPr>
            </w:pPr>
          </w:p>
          <w:p w14:paraId="699763FC" w14:textId="57B951CE" w:rsidR="00705033" w:rsidRPr="00705033" w:rsidRDefault="00705033" w:rsidP="00FA6697">
            <w:pPr>
              <w:pStyle w:val="a6"/>
              <w:rPr>
                <w:rFonts w:ascii="Times New Roman" w:hAnsi="Times New Roman" w:cs="Times New Roman"/>
                <w:sz w:val="24"/>
                <w:szCs w:val="24"/>
              </w:rPr>
            </w:pPr>
            <w:r w:rsidRPr="00705033">
              <w:rPr>
                <w:rFonts w:ascii="Times New Roman" w:hAnsi="Times New Roman" w:cs="Times New Roman"/>
                <w:sz w:val="24"/>
                <w:szCs w:val="24"/>
              </w:rPr>
              <w:t>Осуществля</w:t>
            </w:r>
            <w:r>
              <w:rPr>
                <w:rFonts w:ascii="Times New Roman" w:hAnsi="Times New Roman" w:cs="Times New Roman"/>
                <w:sz w:val="24"/>
                <w:szCs w:val="24"/>
              </w:rPr>
              <w:t>ет</w:t>
            </w:r>
            <w:r w:rsidRPr="00705033">
              <w:rPr>
                <w:rFonts w:ascii="Times New Roman" w:hAnsi="Times New Roman" w:cs="Times New Roman"/>
                <w:sz w:val="24"/>
                <w:szCs w:val="24"/>
              </w:rPr>
              <w:t xml:space="preserve"> работу по подготовке и проведению конферентных мероприятий, обеспечиват</w:t>
            </w:r>
            <w:r>
              <w:rPr>
                <w:rFonts w:ascii="Times New Roman" w:hAnsi="Times New Roman" w:cs="Times New Roman"/>
                <w:sz w:val="24"/>
                <w:szCs w:val="24"/>
              </w:rPr>
              <w:t xml:space="preserve">ет </w:t>
            </w:r>
            <w:r w:rsidRPr="00705033">
              <w:rPr>
                <w:rFonts w:ascii="Times New Roman" w:hAnsi="Times New Roman" w:cs="Times New Roman"/>
                <w:sz w:val="24"/>
                <w:szCs w:val="24"/>
              </w:rPr>
              <w:t>информационное взаимодействие руководителя с подразделениями и должностными лицами организации.</w:t>
            </w:r>
          </w:p>
        </w:tc>
        <w:tc>
          <w:tcPr>
            <w:tcW w:w="0" w:type="auto"/>
          </w:tcPr>
          <w:p w14:paraId="681188C1"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Устный опрос</w:t>
            </w:r>
          </w:p>
          <w:p w14:paraId="03B852E5" w14:textId="77777777" w:rsidR="00705033" w:rsidRPr="003D5AB5" w:rsidRDefault="00705033" w:rsidP="00705033">
            <w:pPr>
              <w:pStyle w:val="a6"/>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w:t>
            </w:r>
          </w:p>
          <w:p w14:paraId="5150DB8E"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Собеседование</w:t>
            </w:r>
          </w:p>
          <w:p w14:paraId="2603B18D"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Оценка результатов выполнения кейсов</w:t>
            </w:r>
          </w:p>
          <w:p w14:paraId="76BF3554"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Экспертное наблюдение за ходом выполнения практической работы</w:t>
            </w:r>
          </w:p>
          <w:p w14:paraId="206DBFD1" w14:textId="77777777"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решения ситуационных задач</w:t>
            </w:r>
          </w:p>
          <w:p w14:paraId="6FE3AB3D" w14:textId="2D6488C6" w:rsidR="00705033" w:rsidRPr="003D5AB5" w:rsidRDefault="00705033" w:rsidP="00705033">
            <w:pPr>
              <w:pStyle w:val="a6"/>
              <w:rPr>
                <w:rFonts w:ascii="Times New Roman" w:hAnsi="Times New Roman" w:cs="Times New Roman"/>
                <w:sz w:val="24"/>
                <w:szCs w:val="24"/>
              </w:rPr>
            </w:pPr>
            <w:r w:rsidRPr="003D5AB5">
              <w:rPr>
                <w:rFonts w:ascii="Times New Roman" w:hAnsi="Times New Roman" w:cs="Times New Roman"/>
                <w:sz w:val="24"/>
                <w:szCs w:val="24"/>
              </w:rPr>
              <w:t>Экспертная оценка участия в ситуационном имитационном моделировании</w:t>
            </w:r>
          </w:p>
        </w:tc>
      </w:tr>
    </w:tbl>
    <w:p w14:paraId="6ACBCABD" w14:textId="77777777" w:rsidR="00103CCC" w:rsidRPr="00B66947" w:rsidRDefault="00103CCC" w:rsidP="00B513C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421DDE" w14:textId="77777777" w:rsidR="00996E79" w:rsidRDefault="00996E79" w:rsidP="00A3234E">
      <w:r>
        <w:separator/>
      </w:r>
    </w:p>
  </w:endnote>
  <w:endnote w:type="continuationSeparator" w:id="0">
    <w:p w14:paraId="26E95A2B" w14:textId="77777777" w:rsidR="00996E79" w:rsidRDefault="00996E7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414737"/>
      <w:docPartObj>
        <w:docPartGallery w:val="Page Numbers (Bottom of Page)"/>
        <w:docPartUnique/>
      </w:docPartObj>
    </w:sdtPr>
    <w:sdtEndPr/>
    <w:sdtContent>
      <w:p w14:paraId="2EDC5A90" w14:textId="381E94D7" w:rsidR="00996E79" w:rsidRDefault="00996E79">
        <w:pPr>
          <w:pStyle w:val="ac"/>
          <w:jc w:val="center"/>
        </w:pPr>
        <w:r>
          <w:fldChar w:fldCharType="begin"/>
        </w:r>
        <w:r>
          <w:instrText>PAGE   \* MERGEFORMAT</w:instrText>
        </w:r>
        <w:r>
          <w:fldChar w:fldCharType="separate"/>
        </w:r>
        <w:r w:rsidR="00080022">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F04A6" w14:textId="77777777" w:rsidR="00996E79" w:rsidRDefault="00996E79" w:rsidP="00A3234E">
      <w:r>
        <w:separator/>
      </w:r>
    </w:p>
  </w:footnote>
  <w:footnote w:type="continuationSeparator" w:id="0">
    <w:p w14:paraId="70A506B2" w14:textId="77777777" w:rsidR="00996E79" w:rsidRDefault="00996E7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115D9"/>
    <w:multiLevelType w:val="hybridMultilevel"/>
    <w:tmpl w:val="CDD641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2EB0BBD"/>
    <w:multiLevelType w:val="hybridMultilevel"/>
    <w:tmpl w:val="1BD88D7E"/>
    <w:lvl w:ilvl="0" w:tplc="B0BED9D6">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456E3D"/>
    <w:multiLevelType w:val="hybridMultilevel"/>
    <w:tmpl w:val="E0C0A3A2"/>
    <w:lvl w:ilvl="0" w:tplc="FB1AB67E">
      <w:start w:val="1"/>
      <w:numFmt w:val="decimal"/>
      <w:lvlText w:val="%1."/>
      <w:lvlJc w:val="left"/>
      <w:pPr>
        <w:ind w:left="1429" w:hanging="360"/>
      </w:pPr>
      <w:rPr>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80C532F"/>
    <w:multiLevelType w:val="hybridMultilevel"/>
    <w:tmpl w:val="F746C7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3D4C3D"/>
    <w:multiLevelType w:val="hybridMultilevel"/>
    <w:tmpl w:val="FEC46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6E03CD2"/>
    <w:multiLevelType w:val="hybridMultilevel"/>
    <w:tmpl w:val="0B3E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DD4759"/>
    <w:multiLevelType w:val="hybridMultilevel"/>
    <w:tmpl w:val="D2A6A32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3"/>
  </w:num>
  <w:num w:numId="4">
    <w:abstractNumId w:val="7"/>
  </w:num>
  <w:num w:numId="5">
    <w:abstractNumId w:val="18"/>
  </w:num>
  <w:num w:numId="6">
    <w:abstractNumId w:val="13"/>
  </w:num>
  <w:num w:numId="7">
    <w:abstractNumId w:val="0"/>
  </w:num>
  <w:num w:numId="8">
    <w:abstractNumId w:val="11"/>
  </w:num>
  <w:num w:numId="9">
    <w:abstractNumId w:val="6"/>
  </w:num>
  <w:num w:numId="10">
    <w:abstractNumId w:val="15"/>
  </w:num>
  <w:num w:numId="11">
    <w:abstractNumId w:val="1"/>
  </w:num>
  <w:num w:numId="12">
    <w:abstractNumId w:val="14"/>
  </w:num>
  <w:num w:numId="13">
    <w:abstractNumId w:val="9"/>
  </w:num>
  <w:num w:numId="14">
    <w:abstractNumId w:val="12"/>
  </w:num>
  <w:num w:numId="15">
    <w:abstractNumId w:val="2"/>
  </w:num>
  <w:num w:numId="16">
    <w:abstractNumId w:val="17"/>
  </w:num>
  <w:num w:numId="17">
    <w:abstractNumId w:val="4"/>
  </w:num>
  <w:num w:numId="18">
    <w:abstractNumId w:val="10"/>
  </w:num>
  <w:num w:numId="19">
    <w:abstractNumId w:val="5"/>
  </w:num>
  <w:num w:numId="2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5F48"/>
    <w:rsid w:val="000224BB"/>
    <w:rsid w:val="00025B02"/>
    <w:rsid w:val="00037110"/>
    <w:rsid w:val="00050CED"/>
    <w:rsid w:val="00051614"/>
    <w:rsid w:val="000572C5"/>
    <w:rsid w:val="00060226"/>
    <w:rsid w:val="00064973"/>
    <w:rsid w:val="00074113"/>
    <w:rsid w:val="0007558E"/>
    <w:rsid w:val="00080022"/>
    <w:rsid w:val="00083326"/>
    <w:rsid w:val="000833E2"/>
    <w:rsid w:val="00090658"/>
    <w:rsid w:val="000907F9"/>
    <w:rsid w:val="0009264C"/>
    <w:rsid w:val="00092B68"/>
    <w:rsid w:val="00093520"/>
    <w:rsid w:val="000C067E"/>
    <w:rsid w:val="000D07C8"/>
    <w:rsid w:val="000E25C6"/>
    <w:rsid w:val="000E6D06"/>
    <w:rsid w:val="000E76D7"/>
    <w:rsid w:val="000F2003"/>
    <w:rsid w:val="000F2854"/>
    <w:rsid w:val="000F580A"/>
    <w:rsid w:val="001013F1"/>
    <w:rsid w:val="00103CCC"/>
    <w:rsid w:val="001048D7"/>
    <w:rsid w:val="00104F19"/>
    <w:rsid w:val="001050CA"/>
    <w:rsid w:val="0011532A"/>
    <w:rsid w:val="001279B6"/>
    <w:rsid w:val="00127AEF"/>
    <w:rsid w:val="00144450"/>
    <w:rsid w:val="00144FC6"/>
    <w:rsid w:val="001451FF"/>
    <w:rsid w:val="00145AAF"/>
    <w:rsid w:val="00145AE4"/>
    <w:rsid w:val="001525CD"/>
    <w:rsid w:val="00153FC1"/>
    <w:rsid w:val="00180A54"/>
    <w:rsid w:val="00183351"/>
    <w:rsid w:val="00197913"/>
    <w:rsid w:val="0019795F"/>
    <w:rsid w:val="001A3642"/>
    <w:rsid w:val="001A3A8E"/>
    <w:rsid w:val="001B334E"/>
    <w:rsid w:val="001B5608"/>
    <w:rsid w:val="001B7EB0"/>
    <w:rsid w:val="001C2C13"/>
    <w:rsid w:val="001D07B9"/>
    <w:rsid w:val="001D0939"/>
    <w:rsid w:val="001D6AED"/>
    <w:rsid w:val="001E5F52"/>
    <w:rsid w:val="001E7A8D"/>
    <w:rsid w:val="00213969"/>
    <w:rsid w:val="00216FB2"/>
    <w:rsid w:val="0022433F"/>
    <w:rsid w:val="002434F2"/>
    <w:rsid w:val="00247835"/>
    <w:rsid w:val="002516A9"/>
    <w:rsid w:val="00256B7E"/>
    <w:rsid w:val="00262B76"/>
    <w:rsid w:val="0026550A"/>
    <w:rsid w:val="00266AA5"/>
    <w:rsid w:val="00271849"/>
    <w:rsid w:val="00272330"/>
    <w:rsid w:val="002836E0"/>
    <w:rsid w:val="00284DFE"/>
    <w:rsid w:val="00287C2E"/>
    <w:rsid w:val="00296418"/>
    <w:rsid w:val="002B3CE8"/>
    <w:rsid w:val="002C6802"/>
    <w:rsid w:val="002D1BAA"/>
    <w:rsid w:val="002D5A85"/>
    <w:rsid w:val="002D681E"/>
    <w:rsid w:val="002E0970"/>
    <w:rsid w:val="002E58F7"/>
    <w:rsid w:val="002F6AD0"/>
    <w:rsid w:val="003015DF"/>
    <w:rsid w:val="003017AF"/>
    <w:rsid w:val="0030446A"/>
    <w:rsid w:val="0030766C"/>
    <w:rsid w:val="003130F6"/>
    <w:rsid w:val="00313580"/>
    <w:rsid w:val="00322C1D"/>
    <w:rsid w:val="00324DD9"/>
    <w:rsid w:val="00327B6E"/>
    <w:rsid w:val="0033530C"/>
    <w:rsid w:val="0034493C"/>
    <w:rsid w:val="00344B72"/>
    <w:rsid w:val="0035075A"/>
    <w:rsid w:val="0035340F"/>
    <w:rsid w:val="003558C6"/>
    <w:rsid w:val="00363674"/>
    <w:rsid w:val="0036410F"/>
    <w:rsid w:val="00374B34"/>
    <w:rsid w:val="003767E0"/>
    <w:rsid w:val="00382D42"/>
    <w:rsid w:val="00384835"/>
    <w:rsid w:val="003862C6"/>
    <w:rsid w:val="00386D80"/>
    <w:rsid w:val="003A5BB8"/>
    <w:rsid w:val="003A5CA3"/>
    <w:rsid w:val="003A63A1"/>
    <w:rsid w:val="003B192B"/>
    <w:rsid w:val="003B6D3A"/>
    <w:rsid w:val="003B7859"/>
    <w:rsid w:val="003C5672"/>
    <w:rsid w:val="003C627B"/>
    <w:rsid w:val="003C6745"/>
    <w:rsid w:val="003C6EDA"/>
    <w:rsid w:val="003D1586"/>
    <w:rsid w:val="003D5AB5"/>
    <w:rsid w:val="003E4002"/>
    <w:rsid w:val="004005D1"/>
    <w:rsid w:val="00401C26"/>
    <w:rsid w:val="00401D7D"/>
    <w:rsid w:val="0041064A"/>
    <w:rsid w:val="00414F3B"/>
    <w:rsid w:val="004152DC"/>
    <w:rsid w:val="00420990"/>
    <w:rsid w:val="004222B6"/>
    <w:rsid w:val="00423C93"/>
    <w:rsid w:val="00426AE0"/>
    <w:rsid w:val="004270C8"/>
    <w:rsid w:val="00427935"/>
    <w:rsid w:val="00434244"/>
    <w:rsid w:val="00440E84"/>
    <w:rsid w:val="004426D9"/>
    <w:rsid w:val="00444C79"/>
    <w:rsid w:val="00446423"/>
    <w:rsid w:val="00450D28"/>
    <w:rsid w:val="00457A62"/>
    <w:rsid w:val="004610ED"/>
    <w:rsid w:val="004639DE"/>
    <w:rsid w:val="004763EA"/>
    <w:rsid w:val="004765C2"/>
    <w:rsid w:val="004847E0"/>
    <w:rsid w:val="00492963"/>
    <w:rsid w:val="00497BD2"/>
    <w:rsid w:val="004A0D99"/>
    <w:rsid w:val="004A14CB"/>
    <w:rsid w:val="004A3AD2"/>
    <w:rsid w:val="004B3DA5"/>
    <w:rsid w:val="004C2244"/>
    <w:rsid w:val="004C597A"/>
    <w:rsid w:val="004C6FBB"/>
    <w:rsid w:val="004D24A9"/>
    <w:rsid w:val="004D2792"/>
    <w:rsid w:val="004D5657"/>
    <w:rsid w:val="004D6856"/>
    <w:rsid w:val="004D7656"/>
    <w:rsid w:val="004E128A"/>
    <w:rsid w:val="004E294C"/>
    <w:rsid w:val="004E6587"/>
    <w:rsid w:val="004F0B25"/>
    <w:rsid w:val="004F4833"/>
    <w:rsid w:val="004F7B64"/>
    <w:rsid w:val="00500267"/>
    <w:rsid w:val="005064C9"/>
    <w:rsid w:val="00520794"/>
    <w:rsid w:val="00527818"/>
    <w:rsid w:val="00527A38"/>
    <w:rsid w:val="0053398E"/>
    <w:rsid w:val="0053662C"/>
    <w:rsid w:val="0054321C"/>
    <w:rsid w:val="005432BC"/>
    <w:rsid w:val="00550D73"/>
    <w:rsid w:val="005538CF"/>
    <w:rsid w:val="00554EAF"/>
    <w:rsid w:val="00555249"/>
    <w:rsid w:val="00557B66"/>
    <w:rsid w:val="00565B55"/>
    <w:rsid w:val="00567E74"/>
    <w:rsid w:val="005724CE"/>
    <w:rsid w:val="00575D13"/>
    <w:rsid w:val="0058246E"/>
    <w:rsid w:val="0058541E"/>
    <w:rsid w:val="0058558F"/>
    <w:rsid w:val="00597AE9"/>
    <w:rsid w:val="00597EC0"/>
    <w:rsid w:val="005A287A"/>
    <w:rsid w:val="005A2AB6"/>
    <w:rsid w:val="005A5CE4"/>
    <w:rsid w:val="005A65E9"/>
    <w:rsid w:val="005B0E9C"/>
    <w:rsid w:val="005B57B6"/>
    <w:rsid w:val="005C5DA2"/>
    <w:rsid w:val="005C7186"/>
    <w:rsid w:val="005D7A2D"/>
    <w:rsid w:val="005E142F"/>
    <w:rsid w:val="005F107D"/>
    <w:rsid w:val="005F41A9"/>
    <w:rsid w:val="005F5D4D"/>
    <w:rsid w:val="005F6862"/>
    <w:rsid w:val="006152A1"/>
    <w:rsid w:val="00621A21"/>
    <w:rsid w:val="006324E1"/>
    <w:rsid w:val="006336AE"/>
    <w:rsid w:val="00644536"/>
    <w:rsid w:val="0065564A"/>
    <w:rsid w:val="00663847"/>
    <w:rsid w:val="00664E4B"/>
    <w:rsid w:val="00676060"/>
    <w:rsid w:val="00683603"/>
    <w:rsid w:val="00691C76"/>
    <w:rsid w:val="00692556"/>
    <w:rsid w:val="006961B7"/>
    <w:rsid w:val="006A0D55"/>
    <w:rsid w:val="006A3AC2"/>
    <w:rsid w:val="006A6A3C"/>
    <w:rsid w:val="006B1305"/>
    <w:rsid w:val="006C0B16"/>
    <w:rsid w:val="006C4E76"/>
    <w:rsid w:val="006D7D36"/>
    <w:rsid w:val="006E4A2B"/>
    <w:rsid w:val="006E5AE8"/>
    <w:rsid w:val="006F3A0F"/>
    <w:rsid w:val="006F50F0"/>
    <w:rsid w:val="006F6232"/>
    <w:rsid w:val="006F6869"/>
    <w:rsid w:val="0070406B"/>
    <w:rsid w:val="00705033"/>
    <w:rsid w:val="007050FD"/>
    <w:rsid w:val="0070550C"/>
    <w:rsid w:val="00716E1A"/>
    <w:rsid w:val="007216AF"/>
    <w:rsid w:val="00722A54"/>
    <w:rsid w:val="007259B1"/>
    <w:rsid w:val="00732AEC"/>
    <w:rsid w:val="007411C4"/>
    <w:rsid w:val="00743ADC"/>
    <w:rsid w:val="00743E2F"/>
    <w:rsid w:val="007531BA"/>
    <w:rsid w:val="00757983"/>
    <w:rsid w:val="0076380B"/>
    <w:rsid w:val="00771EC9"/>
    <w:rsid w:val="00772F0C"/>
    <w:rsid w:val="00776D22"/>
    <w:rsid w:val="0078574A"/>
    <w:rsid w:val="00787323"/>
    <w:rsid w:val="00790778"/>
    <w:rsid w:val="007921A3"/>
    <w:rsid w:val="00795FC2"/>
    <w:rsid w:val="007A27E6"/>
    <w:rsid w:val="007A339A"/>
    <w:rsid w:val="007A754B"/>
    <w:rsid w:val="007B3E82"/>
    <w:rsid w:val="007B62E5"/>
    <w:rsid w:val="007B642A"/>
    <w:rsid w:val="007B708D"/>
    <w:rsid w:val="007C7042"/>
    <w:rsid w:val="007D03A2"/>
    <w:rsid w:val="007D0712"/>
    <w:rsid w:val="007D0D62"/>
    <w:rsid w:val="007D1C4A"/>
    <w:rsid w:val="007D25A4"/>
    <w:rsid w:val="007D53EC"/>
    <w:rsid w:val="007E0E00"/>
    <w:rsid w:val="007E1E41"/>
    <w:rsid w:val="007E2373"/>
    <w:rsid w:val="007E4638"/>
    <w:rsid w:val="007E63E7"/>
    <w:rsid w:val="007F2BC6"/>
    <w:rsid w:val="00800ED1"/>
    <w:rsid w:val="00801413"/>
    <w:rsid w:val="00802E0F"/>
    <w:rsid w:val="0081102B"/>
    <w:rsid w:val="0081226F"/>
    <w:rsid w:val="00812CC2"/>
    <w:rsid w:val="00825505"/>
    <w:rsid w:val="008366CC"/>
    <w:rsid w:val="008376D4"/>
    <w:rsid w:val="008430B2"/>
    <w:rsid w:val="008520BA"/>
    <w:rsid w:val="00863F09"/>
    <w:rsid w:val="00867118"/>
    <w:rsid w:val="0087273A"/>
    <w:rsid w:val="00883C3D"/>
    <w:rsid w:val="00887B9F"/>
    <w:rsid w:val="008A23A7"/>
    <w:rsid w:val="008A5341"/>
    <w:rsid w:val="008A59F3"/>
    <w:rsid w:val="008B5C05"/>
    <w:rsid w:val="008C042A"/>
    <w:rsid w:val="008D1289"/>
    <w:rsid w:val="008D25ED"/>
    <w:rsid w:val="008E0FBB"/>
    <w:rsid w:val="008E12CF"/>
    <w:rsid w:val="008E695E"/>
    <w:rsid w:val="008E7F9D"/>
    <w:rsid w:val="008F0DC7"/>
    <w:rsid w:val="008F3B9B"/>
    <w:rsid w:val="008F6DE7"/>
    <w:rsid w:val="00912231"/>
    <w:rsid w:val="009123A5"/>
    <w:rsid w:val="00917285"/>
    <w:rsid w:val="009325E3"/>
    <w:rsid w:val="00937386"/>
    <w:rsid w:val="00937A5A"/>
    <w:rsid w:val="00951E59"/>
    <w:rsid w:val="00956386"/>
    <w:rsid w:val="009614D1"/>
    <w:rsid w:val="0099020C"/>
    <w:rsid w:val="00996E79"/>
    <w:rsid w:val="009A219D"/>
    <w:rsid w:val="009A4F8A"/>
    <w:rsid w:val="009A5ED0"/>
    <w:rsid w:val="009B75D2"/>
    <w:rsid w:val="009C043A"/>
    <w:rsid w:val="009C6B2C"/>
    <w:rsid w:val="009C7187"/>
    <w:rsid w:val="009C7465"/>
    <w:rsid w:val="009D363F"/>
    <w:rsid w:val="009D447E"/>
    <w:rsid w:val="009D664B"/>
    <w:rsid w:val="009E3BF3"/>
    <w:rsid w:val="009F2458"/>
    <w:rsid w:val="00A01808"/>
    <w:rsid w:val="00A01E51"/>
    <w:rsid w:val="00A12FD1"/>
    <w:rsid w:val="00A30D19"/>
    <w:rsid w:val="00A31322"/>
    <w:rsid w:val="00A3234E"/>
    <w:rsid w:val="00A32D1E"/>
    <w:rsid w:val="00A36CAE"/>
    <w:rsid w:val="00A40E0F"/>
    <w:rsid w:val="00A5164B"/>
    <w:rsid w:val="00A51A4A"/>
    <w:rsid w:val="00A571AA"/>
    <w:rsid w:val="00A60A9E"/>
    <w:rsid w:val="00A65C10"/>
    <w:rsid w:val="00A6656F"/>
    <w:rsid w:val="00A67300"/>
    <w:rsid w:val="00A67D71"/>
    <w:rsid w:val="00A70CDC"/>
    <w:rsid w:val="00A74533"/>
    <w:rsid w:val="00A77827"/>
    <w:rsid w:val="00A77C2E"/>
    <w:rsid w:val="00A81B6E"/>
    <w:rsid w:val="00A90A30"/>
    <w:rsid w:val="00A96503"/>
    <w:rsid w:val="00AA18B5"/>
    <w:rsid w:val="00AA5BD1"/>
    <w:rsid w:val="00AB004E"/>
    <w:rsid w:val="00AB420E"/>
    <w:rsid w:val="00AB4B42"/>
    <w:rsid w:val="00AB63FC"/>
    <w:rsid w:val="00AC685D"/>
    <w:rsid w:val="00AD136F"/>
    <w:rsid w:val="00AE0143"/>
    <w:rsid w:val="00AE7D99"/>
    <w:rsid w:val="00AF7079"/>
    <w:rsid w:val="00B011FC"/>
    <w:rsid w:val="00B01A66"/>
    <w:rsid w:val="00B07669"/>
    <w:rsid w:val="00B1416B"/>
    <w:rsid w:val="00B14868"/>
    <w:rsid w:val="00B14AA7"/>
    <w:rsid w:val="00B229A5"/>
    <w:rsid w:val="00B25DE1"/>
    <w:rsid w:val="00B2620F"/>
    <w:rsid w:val="00B37B1A"/>
    <w:rsid w:val="00B513C9"/>
    <w:rsid w:val="00B523A1"/>
    <w:rsid w:val="00B53764"/>
    <w:rsid w:val="00B55201"/>
    <w:rsid w:val="00B65571"/>
    <w:rsid w:val="00B66947"/>
    <w:rsid w:val="00B7297E"/>
    <w:rsid w:val="00B7310C"/>
    <w:rsid w:val="00B831A4"/>
    <w:rsid w:val="00B856DF"/>
    <w:rsid w:val="00BA7533"/>
    <w:rsid w:val="00BB138A"/>
    <w:rsid w:val="00BB7DED"/>
    <w:rsid w:val="00BC4A8B"/>
    <w:rsid w:val="00BD5A15"/>
    <w:rsid w:val="00BD791A"/>
    <w:rsid w:val="00BE0DC4"/>
    <w:rsid w:val="00BE6561"/>
    <w:rsid w:val="00BE78B4"/>
    <w:rsid w:val="00BF40B5"/>
    <w:rsid w:val="00BF41BC"/>
    <w:rsid w:val="00BF5D14"/>
    <w:rsid w:val="00BF681A"/>
    <w:rsid w:val="00C00159"/>
    <w:rsid w:val="00C06560"/>
    <w:rsid w:val="00C23EF9"/>
    <w:rsid w:val="00C26A3C"/>
    <w:rsid w:val="00C27C66"/>
    <w:rsid w:val="00C40B81"/>
    <w:rsid w:val="00C41FC9"/>
    <w:rsid w:val="00C51F7D"/>
    <w:rsid w:val="00C5327B"/>
    <w:rsid w:val="00C82E63"/>
    <w:rsid w:val="00C83BB7"/>
    <w:rsid w:val="00C8616D"/>
    <w:rsid w:val="00C86680"/>
    <w:rsid w:val="00C870D4"/>
    <w:rsid w:val="00C9038A"/>
    <w:rsid w:val="00C91F43"/>
    <w:rsid w:val="00C92CB5"/>
    <w:rsid w:val="00C945A3"/>
    <w:rsid w:val="00C954AA"/>
    <w:rsid w:val="00CA21CE"/>
    <w:rsid w:val="00CA3C08"/>
    <w:rsid w:val="00CA3E6D"/>
    <w:rsid w:val="00CB006C"/>
    <w:rsid w:val="00CB18F5"/>
    <w:rsid w:val="00CB6FC6"/>
    <w:rsid w:val="00CC02CE"/>
    <w:rsid w:val="00CC3AB2"/>
    <w:rsid w:val="00CC5A24"/>
    <w:rsid w:val="00CE1BDC"/>
    <w:rsid w:val="00CE4DB1"/>
    <w:rsid w:val="00CF0F44"/>
    <w:rsid w:val="00D01373"/>
    <w:rsid w:val="00D15F97"/>
    <w:rsid w:val="00D2087F"/>
    <w:rsid w:val="00D20C5A"/>
    <w:rsid w:val="00D35193"/>
    <w:rsid w:val="00D43585"/>
    <w:rsid w:val="00D465DD"/>
    <w:rsid w:val="00D5719E"/>
    <w:rsid w:val="00D57ACB"/>
    <w:rsid w:val="00D615C6"/>
    <w:rsid w:val="00D66347"/>
    <w:rsid w:val="00D75DD3"/>
    <w:rsid w:val="00D76A4B"/>
    <w:rsid w:val="00D90BED"/>
    <w:rsid w:val="00D96F24"/>
    <w:rsid w:val="00DA5DD8"/>
    <w:rsid w:val="00DC05DA"/>
    <w:rsid w:val="00DC6052"/>
    <w:rsid w:val="00DC61A6"/>
    <w:rsid w:val="00DC6EC4"/>
    <w:rsid w:val="00DC7DE7"/>
    <w:rsid w:val="00DD2E15"/>
    <w:rsid w:val="00DD396C"/>
    <w:rsid w:val="00DD7BDB"/>
    <w:rsid w:val="00DE299D"/>
    <w:rsid w:val="00DE5A7E"/>
    <w:rsid w:val="00DE721A"/>
    <w:rsid w:val="00DF2386"/>
    <w:rsid w:val="00DF5C5D"/>
    <w:rsid w:val="00DF6F97"/>
    <w:rsid w:val="00E06472"/>
    <w:rsid w:val="00E1775B"/>
    <w:rsid w:val="00E2148A"/>
    <w:rsid w:val="00E23D2E"/>
    <w:rsid w:val="00E26801"/>
    <w:rsid w:val="00E2702E"/>
    <w:rsid w:val="00E3009D"/>
    <w:rsid w:val="00E37105"/>
    <w:rsid w:val="00E37EA1"/>
    <w:rsid w:val="00E40454"/>
    <w:rsid w:val="00E443B1"/>
    <w:rsid w:val="00E50CA5"/>
    <w:rsid w:val="00E63863"/>
    <w:rsid w:val="00E656F8"/>
    <w:rsid w:val="00E67A96"/>
    <w:rsid w:val="00E9025A"/>
    <w:rsid w:val="00E95ECA"/>
    <w:rsid w:val="00EA17F6"/>
    <w:rsid w:val="00EB0EE4"/>
    <w:rsid w:val="00EC4739"/>
    <w:rsid w:val="00EC4E9C"/>
    <w:rsid w:val="00EC5A26"/>
    <w:rsid w:val="00ED1FB0"/>
    <w:rsid w:val="00ED3255"/>
    <w:rsid w:val="00ED7339"/>
    <w:rsid w:val="00EE1B33"/>
    <w:rsid w:val="00EE5808"/>
    <w:rsid w:val="00EF15D7"/>
    <w:rsid w:val="00F0030A"/>
    <w:rsid w:val="00F0130A"/>
    <w:rsid w:val="00F06184"/>
    <w:rsid w:val="00F07084"/>
    <w:rsid w:val="00F23557"/>
    <w:rsid w:val="00F2604E"/>
    <w:rsid w:val="00F322A4"/>
    <w:rsid w:val="00F332E4"/>
    <w:rsid w:val="00F56768"/>
    <w:rsid w:val="00F71C48"/>
    <w:rsid w:val="00F8031A"/>
    <w:rsid w:val="00F80C7B"/>
    <w:rsid w:val="00F85207"/>
    <w:rsid w:val="00FA0268"/>
    <w:rsid w:val="00FA3A22"/>
    <w:rsid w:val="00FA5E12"/>
    <w:rsid w:val="00FA6697"/>
    <w:rsid w:val="00FA6F4D"/>
    <w:rsid w:val="00FB3822"/>
    <w:rsid w:val="00FC35A2"/>
    <w:rsid w:val="00FC4098"/>
    <w:rsid w:val="00FC663A"/>
    <w:rsid w:val="00FD4197"/>
    <w:rsid w:val="00FD41F1"/>
    <w:rsid w:val="00FD6BE8"/>
    <w:rsid w:val="00FE08F6"/>
    <w:rsid w:val="00FF5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customStyle="1" w:styleId="14">
    <w:name w:val="Неразрешенное упоминание1"/>
    <w:basedOn w:val="a0"/>
    <w:uiPriority w:val="99"/>
    <w:semiHidden/>
    <w:unhideWhenUsed/>
    <w:rsid w:val="00015F48"/>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3C627B"/>
    <w:pPr>
      <w:adjustRightInd w:val="0"/>
    </w:pPr>
    <w:rPr>
      <w:rFonts w:ascii="Times New Roman CYR" w:eastAsiaTheme="minorEastAsia" w:hAnsi="Times New Roman CYR" w:cs="Times New Roman CYR"/>
      <w:sz w:val="24"/>
      <w:szCs w:val="24"/>
      <w:lang w:eastAsia="ru-RU"/>
      <w14:ligatures w14:val="standardContextual"/>
    </w:rPr>
  </w:style>
  <w:style w:type="character" w:customStyle="1" w:styleId="14">
    <w:name w:val="Неразрешенное упоминание1"/>
    <w:basedOn w:val="a0"/>
    <w:uiPriority w:val="99"/>
    <w:semiHidden/>
    <w:unhideWhenUsed/>
    <w:rsid w:val="00015F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urait.ru/bcode/475816" TargetMode="External"/><Relationship Id="rId4" Type="http://schemas.microsoft.com/office/2007/relationships/stylesWithEffects" Target="stylesWithEffect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1381E1-1F96-4B1A-9782-203A0B1ED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23</Pages>
  <Words>5080</Words>
  <Characters>28959</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182</cp:revision>
  <dcterms:created xsi:type="dcterms:W3CDTF">2022-06-02T18:37:00Z</dcterms:created>
  <dcterms:modified xsi:type="dcterms:W3CDTF">2024-09-23T10:53:00Z</dcterms:modified>
</cp:coreProperties>
</file>