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3FBD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281E351"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6BFA5D7C" w14:textId="77777777" w:rsidR="007E63E7" w:rsidRPr="00C51F7D" w:rsidRDefault="007E63E7" w:rsidP="00A77827">
      <w:pPr>
        <w:pStyle w:val="a6"/>
        <w:jc w:val="center"/>
        <w:rPr>
          <w:rFonts w:ascii="Times New Roman" w:hAnsi="Times New Roman" w:cs="Times New Roman"/>
          <w:sz w:val="28"/>
          <w:szCs w:val="28"/>
        </w:rPr>
      </w:pPr>
    </w:p>
    <w:p w14:paraId="7EE14DB0" w14:textId="77777777" w:rsidR="007E63E7" w:rsidRPr="00C51F7D" w:rsidRDefault="007E63E7" w:rsidP="00A77827">
      <w:pPr>
        <w:pStyle w:val="a6"/>
        <w:rPr>
          <w:rFonts w:ascii="Times New Roman" w:hAnsi="Times New Roman" w:cs="Times New Roman"/>
          <w:sz w:val="28"/>
          <w:szCs w:val="28"/>
        </w:rPr>
      </w:pPr>
    </w:p>
    <w:p w14:paraId="246E4BA8" w14:textId="77777777" w:rsidR="007E63E7" w:rsidRPr="00C51F7D" w:rsidRDefault="007E63E7" w:rsidP="00A77827">
      <w:pPr>
        <w:pStyle w:val="a6"/>
        <w:jc w:val="center"/>
        <w:rPr>
          <w:rFonts w:ascii="Times New Roman" w:hAnsi="Times New Roman" w:cs="Times New Roman"/>
          <w:sz w:val="28"/>
          <w:szCs w:val="28"/>
        </w:rPr>
      </w:pPr>
    </w:p>
    <w:p w14:paraId="520A9C7A" w14:textId="77777777" w:rsidR="00A90141" w:rsidRPr="00A90141" w:rsidRDefault="00A90141" w:rsidP="00A90141">
      <w:pPr>
        <w:widowControl/>
        <w:autoSpaceDE/>
        <w:autoSpaceDN/>
        <w:jc w:val="center"/>
        <w:rPr>
          <w:rFonts w:eastAsiaTheme="minorHAnsi"/>
          <w:color w:val="000000" w:themeColor="text1"/>
          <w:sz w:val="28"/>
          <w:szCs w:val="28"/>
        </w:rPr>
      </w:pPr>
    </w:p>
    <w:p w14:paraId="7C21E575" w14:textId="77777777" w:rsidR="00A90141" w:rsidRPr="00A90141" w:rsidRDefault="00A90141" w:rsidP="00A90141">
      <w:pPr>
        <w:tabs>
          <w:tab w:val="center" w:pos="4677"/>
          <w:tab w:val="right" w:pos="10065"/>
        </w:tabs>
        <w:ind w:left="5387"/>
        <w:rPr>
          <w:sz w:val="28"/>
          <w:szCs w:val="28"/>
        </w:rPr>
      </w:pPr>
      <w:r w:rsidRPr="00A90141">
        <w:rPr>
          <w:sz w:val="28"/>
          <w:szCs w:val="28"/>
        </w:rPr>
        <w:t>УТВЕРЖДЕНО</w:t>
      </w:r>
    </w:p>
    <w:p w14:paraId="3B6CC459" w14:textId="77777777" w:rsidR="00A90141" w:rsidRPr="00A90141" w:rsidRDefault="00A90141" w:rsidP="00A90141">
      <w:pPr>
        <w:tabs>
          <w:tab w:val="center" w:pos="4677"/>
          <w:tab w:val="right" w:pos="10065"/>
        </w:tabs>
        <w:ind w:left="5387"/>
        <w:rPr>
          <w:sz w:val="28"/>
          <w:szCs w:val="28"/>
        </w:rPr>
      </w:pPr>
      <w:r w:rsidRPr="00A90141">
        <w:rPr>
          <w:sz w:val="28"/>
          <w:szCs w:val="28"/>
        </w:rPr>
        <w:t xml:space="preserve">приказом директора </w:t>
      </w:r>
    </w:p>
    <w:p w14:paraId="56B55423" w14:textId="77777777" w:rsidR="00A90141" w:rsidRPr="00A90141" w:rsidRDefault="00A90141" w:rsidP="00A90141">
      <w:pPr>
        <w:tabs>
          <w:tab w:val="center" w:pos="4677"/>
          <w:tab w:val="right" w:pos="10065"/>
        </w:tabs>
        <w:ind w:left="5387"/>
        <w:rPr>
          <w:sz w:val="28"/>
          <w:szCs w:val="28"/>
        </w:rPr>
      </w:pPr>
      <w:r w:rsidRPr="00A90141">
        <w:rPr>
          <w:sz w:val="28"/>
          <w:szCs w:val="28"/>
        </w:rPr>
        <w:t xml:space="preserve">БПОУ </w:t>
      </w:r>
      <w:proofErr w:type="gramStart"/>
      <w:r w:rsidRPr="00A90141">
        <w:rPr>
          <w:sz w:val="28"/>
          <w:szCs w:val="28"/>
        </w:rPr>
        <w:t>ВО</w:t>
      </w:r>
      <w:proofErr w:type="gramEnd"/>
      <w:r w:rsidRPr="00A90141">
        <w:rPr>
          <w:sz w:val="28"/>
          <w:szCs w:val="28"/>
        </w:rPr>
        <w:t xml:space="preserve"> «Вологодский </w:t>
      </w:r>
    </w:p>
    <w:p w14:paraId="05699956" w14:textId="77777777" w:rsidR="00A90141" w:rsidRPr="00A90141" w:rsidRDefault="00A90141" w:rsidP="00A90141">
      <w:pPr>
        <w:tabs>
          <w:tab w:val="center" w:pos="4677"/>
          <w:tab w:val="right" w:pos="10065"/>
        </w:tabs>
        <w:ind w:left="5387"/>
        <w:rPr>
          <w:sz w:val="28"/>
          <w:szCs w:val="28"/>
        </w:rPr>
      </w:pPr>
      <w:r w:rsidRPr="00A90141">
        <w:rPr>
          <w:sz w:val="28"/>
          <w:szCs w:val="28"/>
        </w:rPr>
        <w:t>колледж технологии и дизайна»</w:t>
      </w:r>
    </w:p>
    <w:p w14:paraId="241F8E60" w14:textId="14954193" w:rsidR="00FB2F10" w:rsidRPr="00FB2F10" w:rsidRDefault="00A90141" w:rsidP="00FB2F10">
      <w:pPr>
        <w:tabs>
          <w:tab w:val="right" w:pos="10065"/>
        </w:tabs>
        <w:ind w:left="5387"/>
        <w:rPr>
          <w:rFonts w:eastAsia="Calibri"/>
          <w:sz w:val="28"/>
          <w:szCs w:val="28"/>
        </w:rPr>
      </w:pPr>
      <w:r w:rsidRPr="00A90141">
        <w:rPr>
          <w:rFonts w:eastAsia="Calibri"/>
          <w:sz w:val="28"/>
          <w:szCs w:val="28"/>
        </w:rPr>
        <w:t>от 31.05.2024 г.  №  525</w:t>
      </w:r>
    </w:p>
    <w:p w14:paraId="69A5B172" w14:textId="77777777" w:rsidR="00FB2F10" w:rsidRDefault="00FB2F10" w:rsidP="00FB2F10">
      <w:pPr>
        <w:tabs>
          <w:tab w:val="right" w:pos="10065"/>
        </w:tabs>
        <w:ind w:left="5387"/>
        <w:rPr>
          <w:rFonts w:eastAsia="Franklin Gothic Book"/>
          <w:sz w:val="28"/>
          <w:szCs w:val="28"/>
        </w:rPr>
      </w:pPr>
      <w:r>
        <w:rPr>
          <w:rFonts w:eastAsia="Calibri"/>
          <w:sz w:val="28"/>
          <w:szCs w:val="28"/>
        </w:rPr>
        <w:t>от 02.09.2024 № 649</w:t>
      </w:r>
    </w:p>
    <w:p w14:paraId="208A23DE" w14:textId="77777777" w:rsidR="007E63E7" w:rsidRPr="00C51F7D" w:rsidRDefault="007E63E7" w:rsidP="00A77827">
      <w:pPr>
        <w:pStyle w:val="a6"/>
        <w:jc w:val="center"/>
        <w:rPr>
          <w:rFonts w:ascii="Times New Roman" w:hAnsi="Times New Roman" w:cs="Times New Roman"/>
          <w:sz w:val="28"/>
          <w:szCs w:val="28"/>
        </w:rPr>
      </w:pPr>
    </w:p>
    <w:p w14:paraId="6E8EC381" w14:textId="77777777" w:rsidR="007E63E7" w:rsidRPr="00C51F7D" w:rsidRDefault="007E63E7" w:rsidP="00A77827">
      <w:pPr>
        <w:pStyle w:val="a6"/>
        <w:jc w:val="center"/>
        <w:rPr>
          <w:rFonts w:ascii="Times New Roman" w:hAnsi="Times New Roman" w:cs="Times New Roman"/>
          <w:sz w:val="28"/>
          <w:szCs w:val="28"/>
        </w:rPr>
      </w:pPr>
    </w:p>
    <w:p w14:paraId="75EF0D1E" w14:textId="77777777" w:rsidR="007E63E7" w:rsidRPr="00C51F7D" w:rsidRDefault="007E63E7" w:rsidP="00A77827">
      <w:pPr>
        <w:pStyle w:val="a6"/>
        <w:jc w:val="center"/>
        <w:rPr>
          <w:rFonts w:ascii="Times New Roman" w:hAnsi="Times New Roman" w:cs="Times New Roman"/>
          <w:sz w:val="28"/>
          <w:szCs w:val="28"/>
        </w:rPr>
      </w:pPr>
    </w:p>
    <w:p w14:paraId="6ED72F68" w14:textId="77777777" w:rsidR="007E63E7" w:rsidRPr="00C51F7D" w:rsidRDefault="007E63E7" w:rsidP="00A77827">
      <w:pPr>
        <w:pStyle w:val="a6"/>
        <w:jc w:val="center"/>
        <w:rPr>
          <w:rFonts w:ascii="Times New Roman" w:hAnsi="Times New Roman" w:cs="Times New Roman"/>
          <w:sz w:val="28"/>
          <w:szCs w:val="28"/>
        </w:rPr>
      </w:pPr>
    </w:p>
    <w:p w14:paraId="50429E31" w14:textId="77777777" w:rsidR="007E63E7" w:rsidRDefault="007E63E7" w:rsidP="00A77827">
      <w:pPr>
        <w:pStyle w:val="a6"/>
        <w:jc w:val="center"/>
        <w:rPr>
          <w:rFonts w:ascii="Times New Roman" w:hAnsi="Times New Roman" w:cs="Times New Roman"/>
          <w:sz w:val="28"/>
          <w:szCs w:val="28"/>
        </w:rPr>
      </w:pPr>
    </w:p>
    <w:p w14:paraId="26BBAFEB" w14:textId="77777777" w:rsidR="00060226" w:rsidRDefault="00060226" w:rsidP="00A77827">
      <w:pPr>
        <w:pStyle w:val="a6"/>
        <w:jc w:val="center"/>
        <w:rPr>
          <w:rFonts w:ascii="Times New Roman" w:hAnsi="Times New Roman" w:cs="Times New Roman"/>
          <w:sz w:val="28"/>
          <w:szCs w:val="28"/>
        </w:rPr>
      </w:pPr>
    </w:p>
    <w:p w14:paraId="0958965A" w14:textId="77777777" w:rsidR="00060226" w:rsidRDefault="00060226" w:rsidP="00A77827">
      <w:pPr>
        <w:pStyle w:val="a6"/>
        <w:jc w:val="center"/>
        <w:rPr>
          <w:rFonts w:ascii="Times New Roman" w:hAnsi="Times New Roman" w:cs="Times New Roman"/>
          <w:sz w:val="28"/>
          <w:szCs w:val="28"/>
        </w:rPr>
      </w:pPr>
    </w:p>
    <w:p w14:paraId="268CB537" w14:textId="77777777" w:rsidR="007E63E7" w:rsidRPr="00C51F7D" w:rsidRDefault="007E63E7" w:rsidP="00A77827">
      <w:pPr>
        <w:pStyle w:val="a6"/>
        <w:jc w:val="center"/>
        <w:rPr>
          <w:rFonts w:ascii="Times New Roman" w:hAnsi="Times New Roman" w:cs="Times New Roman"/>
          <w:sz w:val="28"/>
          <w:szCs w:val="28"/>
        </w:rPr>
      </w:pPr>
    </w:p>
    <w:p w14:paraId="7F10D37F" w14:textId="77777777" w:rsidR="007E63E7" w:rsidRPr="00C51F7D" w:rsidRDefault="007E63E7" w:rsidP="00A77827">
      <w:pPr>
        <w:pStyle w:val="a6"/>
        <w:jc w:val="center"/>
        <w:rPr>
          <w:rFonts w:ascii="Times New Roman" w:hAnsi="Times New Roman" w:cs="Times New Roman"/>
          <w:sz w:val="28"/>
          <w:szCs w:val="28"/>
        </w:rPr>
      </w:pPr>
    </w:p>
    <w:p w14:paraId="438EAB25"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3487598"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1DD4292E" w14:textId="77777777" w:rsidR="00A77827" w:rsidRPr="009F51E7" w:rsidRDefault="00A77827" w:rsidP="000E25C6">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w:t>
      </w:r>
      <w:r w:rsidR="00060226" w:rsidRPr="009F51E7">
        <w:rPr>
          <w:rFonts w:ascii="Times New Roman" w:hAnsi="Times New Roman" w:cs="Times New Roman"/>
          <w:b/>
          <w:sz w:val="28"/>
          <w:szCs w:val="28"/>
        </w:rPr>
        <w:t>.0</w:t>
      </w:r>
      <w:r w:rsidR="00AD085E" w:rsidRPr="009F51E7">
        <w:rPr>
          <w:rFonts w:ascii="Times New Roman" w:hAnsi="Times New Roman" w:cs="Times New Roman"/>
          <w:b/>
          <w:sz w:val="28"/>
          <w:szCs w:val="28"/>
        </w:rPr>
        <w:t>8</w:t>
      </w:r>
      <w:r w:rsidRPr="009F51E7">
        <w:rPr>
          <w:rFonts w:ascii="Times New Roman" w:hAnsi="Times New Roman" w:cs="Times New Roman"/>
          <w:b/>
          <w:sz w:val="28"/>
          <w:szCs w:val="28"/>
        </w:rPr>
        <w:t xml:space="preserve"> </w:t>
      </w:r>
      <w:r w:rsidR="00AD085E" w:rsidRPr="009F51E7">
        <w:rPr>
          <w:rFonts w:ascii="Times New Roman" w:hAnsi="Times New Roman" w:cs="Times New Roman"/>
          <w:b/>
          <w:sz w:val="28"/>
          <w:szCs w:val="28"/>
        </w:rPr>
        <w:t>Биолог</w:t>
      </w:r>
      <w:r w:rsidRPr="009F51E7">
        <w:rPr>
          <w:rFonts w:ascii="Times New Roman" w:hAnsi="Times New Roman" w:cs="Times New Roman"/>
          <w:b/>
          <w:sz w:val="28"/>
          <w:szCs w:val="28"/>
        </w:rPr>
        <w:t>ия</w:t>
      </w:r>
    </w:p>
    <w:p w14:paraId="6F3C7ED5" w14:textId="77777777" w:rsidR="00722A54" w:rsidRDefault="00722A54" w:rsidP="00A77827">
      <w:pPr>
        <w:pStyle w:val="a6"/>
        <w:jc w:val="center"/>
        <w:rPr>
          <w:rFonts w:ascii="Times New Roman" w:hAnsi="Times New Roman" w:cs="Times New Roman"/>
          <w:b/>
          <w:sz w:val="28"/>
          <w:szCs w:val="28"/>
        </w:rPr>
      </w:pPr>
    </w:p>
    <w:p w14:paraId="7EDAA943" w14:textId="77777777" w:rsidR="00060226" w:rsidRPr="00C51F7D" w:rsidRDefault="00060226" w:rsidP="00A77827">
      <w:pPr>
        <w:pStyle w:val="a6"/>
        <w:jc w:val="center"/>
        <w:rPr>
          <w:rFonts w:ascii="Times New Roman" w:hAnsi="Times New Roman" w:cs="Times New Roman"/>
          <w:b/>
          <w:sz w:val="28"/>
          <w:szCs w:val="28"/>
        </w:rPr>
      </w:pPr>
    </w:p>
    <w:p w14:paraId="259C6128" w14:textId="77777777" w:rsidR="00A77827" w:rsidRPr="00C51F7D" w:rsidRDefault="00A77827" w:rsidP="007E40F0">
      <w:pPr>
        <w:pStyle w:val="a6"/>
        <w:tabs>
          <w:tab w:val="center" w:pos="4960"/>
          <w:tab w:val="left" w:pos="8874"/>
        </w:tabs>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00060226">
        <w:rPr>
          <w:rFonts w:ascii="Times New Roman" w:hAnsi="Times New Roman" w:cs="Times New Roman"/>
          <w:sz w:val="28"/>
          <w:szCs w:val="28"/>
        </w:rPr>
        <w:t>4</w:t>
      </w:r>
      <w:r w:rsidR="00584634">
        <w:rPr>
          <w:rFonts w:ascii="Times New Roman" w:hAnsi="Times New Roman" w:cs="Times New Roman"/>
          <w:sz w:val="28"/>
          <w:szCs w:val="28"/>
        </w:rPr>
        <w:t>6</w:t>
      </w:r>
      <w:r w:rsidR="00060226">
        <w:rPr>
          <w:rFonts w:ascii="Times New Roman" w:hAnsi="Times New Roman" w:cs="Times New Roman"/>
          <w:sz w:val="28"/>
          <w:szCs w:val="28"/>
        </w:rPr>
        <w:t xml:space="preserve">.02.01 </w:t>
      </w:r>
      <w:r w:rsidR="00245F3D" w:rsidRPr="00245F3D">
        <w:rPr>
          <w:rFonts w:ascii="Times New Roman" w:hAnsi="Times New Roman" w:cs="Times New Roman"/>
          <w:sz w:val="28"/>
          <w:szCs w:val="28"/>
        </w:rPr>
        <w:t>Документационное обеспечение управления и архивоведение</w:t>
      </w:r>
    </w:p>
    <w:p w14:paraId="7B481212" w14:textId="77777777" w:rsidR="00A77827" w:rsidRPr="00C51F7D" w:rsidRDefault="00A77827" w:rsidP="00A77827">
      <w:pPr>
        <w:pStyle w:val="a6"/>
        <w:rPr>
          <w:rFonts w:ascii="Times New Roman" w:hAnsi="Times New Roman" w:cs="Times New Roman"/>
          <w:sz w:val="28"/>
          <w:szCs w:val="28"/>
        </w:rPr>
      </w:pPr>
    </w:p>
    <w:p w14:paraId="16EA34E0" w14:textId="77777777" w:rsidR="00A77827" w:rsidRPr="00C51F7D" w:rsidRDefault="00A77827" w:rsidP="00A77827">
      <w:pPr>
        <w:pStyle w:val="a6"/>
        <w:rPr>
          <w:rFonts w:ascii="Times New Roman" w:hAnsi="Times New Roman" w:cs="Times New Roman"/>
          <w:sz w:val="28"/>
          <w:szCs w:val="28"/>
        </w:rPr>
      </w:pPr>
    </w:p>
    <w:p w14:paraId="31FB446D" w14:textId="77777777" w:rsidR="00A77827" w:rsidRPr="00C51F7D" w:rsidRDefault="00A77827" w:rsidP="00A77827">
      <w:pPr>
        <w:pStyle w:val="a6"/>
        <w:rPr>
          <w:rFonts w:ascii="Times New Roman" w:hAnsi="Times New Roman" w:cs="Times New Roman"/>
          <w:sz w:val="28"/>
          <w:szCs w:val="28"/>
        </w:rPr>
      </w:pPr>
    </w:p>
    <w:p w14:paraId="0F7CD547" w14:textId="77777777" w:rsidR="00A77827" w:rsidRDefault="00A77827" w:rsidP="00A77827">
      <w:pPr>
        <w:pStyle w:val="a6"/>
        <w:rPr>
          <w:rFonts w:ascii="Times New Roman" w:hAnsi="Times New Roman" w:cs="Times New Roman"/>
          <w:sz w:val="28"/>
          <w:szCs w:val="28"/>
        </w:rPr>
      </w:pPr>
    </w:p>
    <w:p w14:paraId="430EC9CD" w14:textId="77777777" w:rsidR="00722A54" w:rsidRPr="00C51F7D" w:rsidRDefault="00722A54" w:rsidP="00A77827">
      <w:pPr>
        <w:pStyle w:val="a6"/>
        <w:rPr>
          <w:rFonts w:ascii="Times New Roman" w:hAnsi="Times New Roman" w:cs="Times New Roman"/>
          <w:sz w:val="28"/>
          <w:szCs w:val="28"/>
        </w:rPr>
      </w:pPr>
    </w:p>
    <w:p w14:paraId="2960A27A" w14:textId="77777777" w:rsidR="00A77827" w:rsidRPr="00C51F7D" w:rsidRDefault="00A77827" w:rsidP="00A77827">
      <w:pPr>
        <w:pStyle w:val="a6"/>
        <w:rPr>
          <w:rFonts w:ascii="Times New Roman" w:hAnsi="Times New Roman" w:cs="Times New Roman"/>
          <w:sz w:val="28"/>
          <w:szCs w:val="28"/>
        </w:rPr>
      </w:pPr>
    </w:p>
    <w:p w14:paraId="7B45F676" w14:textId="77777777" w:rsidR="00A77827" w:rsidRPr="00C51F7D" w:rsidRDefault="00A77827" w:rsidP="00A77827">
      <w:pPr>
        <w:pStyle w:val="a6"/>
        <w:rPr>
          <w:rFonts w:ascii="Times New Roman" w:hAnsi="Times New Roman" w:cs="Times New Roman"/>
          <w:sz w:val="28"/>
          <w:szCs w:val="28"/>
        </w:rPr>
      </w:pPr>
    </w:p>
    <w:p w14:paraId="460D0C65" w14:textId="77777777" w:rsidR="00A77827" w:rsidRPr="00C51F7D" w:rsidRDefault="00A77827" w:rsidP="00A77827">
      <w:pPr>
        <w:pStyle w:val="a6"/>
        <w:rPr>
          <w:rFonts w:ascii="Times New Roman" w:hAnsi="Times New Roman" w:cs="Times New Roman"/>
          <w:sz w:val="28"/>
          <w:szCs w:val="28"/>
        </w:rPr>
      </w:pPr>
    </w:p>
    <w:p w14:paraId="7DA15E85" w14:textId="77777777" w:rsidR="00A77827" w:rsidRPr="00C51F7D" w:rsidRDefault="00A77827" w:rsidP="00A77827">
      <w:pPr>
        <w:pStyle w:val="a6"/>
        <w:jc w:val="center"/>
        <w:rPr>
          <w:rFonts w:ascii="Times New Roman" w:hAnsi="Times New Roman" w:cs="Times New Roman"/>
          <w:sz w:val="28"/>
          <w:szCs w:val="28"/>
        </w:rPr>
      </w:pPr>
    </w:p>
    <w:p w14:paraId="32B420BC" w14:textId="77777777" w:rsidR="00B831A4" w:rsidRPr="00C51F7D" w:rsidRDefault="00B831A4" w:rsidP="00A77827">
      <w:pPr>
        <w:pStyle w:val="a6"/>
        <w:jc w:val="center"/>
        <w:rPr>
          <w:rFonts w:ascii="Times New Roman" w:hAnsi="Times New Roman" w:cs="Times New Roman"/>
          <w:sz w:val="28"/>
          <w:szCs w:val="28"/>
        </w:rPr>
      </w:pPr>
    </w:p>
    <w:p w14:paraId="43588F0F" w14:textId="77777777" w:rsidR="00B831A4" w:rsidRPr="00C51F7D" w:rsidRDefault="00B831A4" w:rsidP="00A77827">
      <w:pPr>
        <w:pStyle w:val="a6"/>
        <w:jc w:val="center"/>
        <w:rPr>
          <w:rFonts w:ascii="Times New Roman" w:hAnsi="Times New Roman" w:cs="Times New Roman"/>
          <w:sz w:val="28"/>
          <w:szCs w:val="28"/>
        </w:rPr>
      </w:pPr>
    </w:p>
    <w:p w14:paraId="37750638" w14:textId="77777777" w:rsidR="00092B68" w:rsidRPr="00C51F7D" w:rsidRDefault="00092B68" w:rsidP="00A77827">
      <w:pPr>
        <w:pStyle w:val="a6"/>
        <w:jc w:val="center"/>
        <w:rPr>
          <w:rFonts w:ascii="Times New Roman" w:hAnsi="Times New Roman" w:cs="Times New Roman"/>
          <w:sz w:val="28"/>
          <w:szCs w:val="28"/>
        </w:rPr>
      </w:pPr>
    </w:p>
    <w:p w14:paraId="6AE8E89E" w14:textId="77777777" w:rsidR="00B831A4" w:rsidRPr="00C51F7D" w:rsidRDefault="00B831A4" w:rsidP="00FB2F10">
      <w:pPr>
        <w:pStyle w:val="a6"/>
        <w:rPr>
          <w:rFonts w:ascii="Times New Roman" w:hAnsi="Times New Roman" w:cs="Times New Roman"/>
          <w:sz w:val="28"/>
          <w:szCs w:val="28"/>
        </w:rPr>
      </w:pPr>
    </w:p>
    <w:p w14:paraId="0430F83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5AF823D" w14:textId="1AC7E306"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A90141">
        <w:rPr>
          <w:rFonts w:ascii="Times New Roman" w:hAnsi="Times New Roman" w:cs="Times New Roman"/>
          <w:sz w:val="28"/>
          <w:szCs w:val="28"/>
        </w:rPr>
        <w:t>4</w:t>
      </w:r>
    </w:p>
    <w:p w14:paraId="19244EB5"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207007">
        <w:rPr>
          <w:rFonts w:ascii="Times New Roman" w:hAnsi="Times New Roman" w:cs="Times New Roman"/>
          <w:sz w:val="28"/>
          <w:szCs w:val="28"/>
        </w:rPr>
        <w:t>.</w:t>
      </w:r>
    </w:p>
    <w:p w14:paraId="20EC227D" w14:textId="77777777" w:rsidR="00296418" w:rsidRPr="00E63863" w:rsidRDefault="00296418" w:rsidP="00296418">
      <w:pPr>
        <w:pStyle w:val="a6"/>
        <w:rPr>
          <w:rFonts w:ascii="Times New Roman" w:hAnsi="Times New Roman" w:cs="Times New Roman"/>
          <w:sz w:val="28"/>
          <w:szCs w:val="28"/>
        </w:rPr>
      </w:pPr>
    </w:p>
    <w:p w14:paraId="1DF3D9BF" w14:textId="77777777" w:rsidR="00E63863" w:rsidRPr="00E63863" w:rsidRDefault="00E63863" w:rsidP="00296418">
      <w:pPr>
        <w:pStyle w:val="a6"/>
        <w:rPr>
          <w:rFonts w:ascii="Times New Roman" w:hAnsi="Times New Roman" w:cs="Times New Roman"/>
          <w:sz w:val="28"/>
          <w:szCs w:val="28"/>
        </w:rPr>
      </w:pPr>
    </w:p>
    <w:p w14:paraId="2EF5410A" w14:textId="77777777" w:rsidR="00A578D3" w:rsidRDefault="00296418" w:rsidP="0020700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sidR="00A578D3">
        <w:rPr>
          <w:rFonts w:ascii="Times New Roman" w:hAnsi="Times New Roman" w:cs="Times New Roman"/>
          <w:sz w:val="28"/>
          <w:szCs w:val="28"/>
        </w:rPr>
        <w:t>и</w:t>
      </w:r>
      <w:r w:rsidRPr="00E63863">
        <w:rPr>
          <w:rFonts w:ascii="Times New Roman" w:hAnsi="Times New Roman" w:cs="Times New Roman"/>
          <w:sz w:val="28"/>
          <w:szCs w:val="28"/>
        </w:rPr>
        <w:t xml:space="preserve">: </w:t>
      </w:r>
    </w:p>
    <w:p w14:paraId="11CCEF82" w14:textId="77777777" w:rsidR="00A578D3" w:rsidRDefault="00A578D3" w:rsidP="00A578D3">
      <w:pPr>
        <w:jc w:val="both"/>
        <w:rPr>
          <w:color w:val="000000"/>
          <w:sz w:val="28"/>
          <w:szCs w:val="28"/>
        </w:rPr>
      </w:pPr>
      <w:proofErr w:type="spellStart"/>
      <w:r w:rsidRPr="000C4033">
        <w:rPr>
          <w:color w:val="000000"/>
          <w:sz w:val="28"/>
          <w:szCs w:val="28"/>
        </w:rPr>
        <w:t>Вязникова</w:t>
      </w:r>
      <w:proofErr w:type="spellEnd"/>
      <w:r w:rsidRPr="000C4033">
        <w:rPr>
          <w:color w:val="000000"/>
          <w:sz w:val="28"/>
          <w:szCs w:val="28"/>
        </w:rPr>
        <w:t xml:space="preserve"> И.П.</w:t>
      </w:r>
      <w:r>
        <w:rPr>
          <w:color w:val="000000"/>
          <w:sz w:val="28"/>
          <w:szCs w:val="28"/>
        </w:rPr>
        <w:t>,</w:t>
      </w:r>
    </w:p>
    <w:p w14:paraId="7E0CFDA7" w14:textId="77777777" w:rsidR="00A578D3" w:rsidRPr="002122D1" w:rsidRDefault="00A578D3" w:rsidP="00A578D3">
      <w:pPr>
        <w:jc w:val="both"/>
        <w:rPr>
          <w:color w:val="000000"/>
          <w:sz w:val="28"/>
          <w:szCs w:val="28"/>
        </w:rPr>
      </w:pPr>
      <w:proofErr w:type="spellStart"/>
      <w:r>
        <w:rPr>
          <w:color w:val="000000"/>
          <w:sz w:val="28"/>
          <w:szCs w:val="28"/>
        </w:rPr>
        <w:t>Макинова</w:t>
      </w:r>
      <w:proofErr w:type="spellEnd"/>
      <w:r>
        <w:rPr>
          <w:color w:val="000000"/>
          <w:sz w:val="28"/>
          <w:szCs w:val="28"/>
        </w:rPr>
        <w:t xml:space="preserve"> Е.С.</w:t>
      </w:r>
    </w:p>
    <w:p w14:paraId="536BEF0C" w14:textId="77777777" w:rsidR="00A578D3" w:rsidRDefault="00AD085E" w:rsidP="00207007">
      <w:pPr>
        <w:pStyle w:val="a6"/>
        <w:rPr>
          <w:rFonts w:ascii="Times New Roman" w:hAnsi="Times New Roman" w:cs="Times New Roman"/>
          <w:sz w:val="28"/>
          <w:szCs w:val="28"/>
        </w:rPr>
      </w:pPr>
      <w:proofErr w:type="spellStart"/>
      <w:r>
        <w:rPr>
          <w:rFonts w:ascii="Times New Roman" w:hAnsi="Times New Roman" w:cs="Times New Roman"/>
          <w:sz w:val="28"/>
          <w:szCs w:val="28"/>
        </w:rPr>
        <w:t>Шатулина</w:t>
      </w:r>
      <w:proofErr w:type="spellEnd"/>
      <w:r>
        <w:rPr>
          <w:rFonts w:ascii="Times New Roman" w:hAnsi="Times New Roman" w:cs="Times New Roman"/>
          <w:sz w:val="28"/>
          <w:szCs w:val="28"/>
        </w:rPr>
        <w:t xml:space="preserve"> М.А.</w:t>
      </w:r>
      <w:r w:rsidR="00296418" w:rsidRPr="00E63863">
        <w:rPr>
          <w:rFonts w:ascii="Times New Roman" w:hAnsi="Times New Roman" w:cs="Times New Roman"/>
          <w:sz w:val="28"/>
          <w:szCs w:val="28"/>
        </w:rPr>
        <w:t>,</w:t>
      </w:r>
    </w:p>
    <w:p w14:paraId="6EBE711B" w14:textId="77777777" w:rsidR="00296418" w:rsidRPr="00E63863" w:rsidRDefault="00296418" w:rsidP="00207007">
      <w:pPr>
        <w:pStyle w:val="a6"/>
        <w:rPr>
          <w:rFonts w:ascii="Times New Roman" w:hAnsi="Times New Roman" w:cs="Times New Roman"/>
          <w:sz w:val="28"/>
          <w:szCs w:val="28"/>
        </w:rPr>
      </w:pPr>
      <w:r w:rsidRPr="00E63863">
        <w:rPr>
          <w:rFonts w:ascii="Times New Roman" w:hAnsi="Times New Roman" w:cs="Times New Roman"/>
          <w:sz w:val="28"/>
          <w:szCs w:val="28"/>
        </w:rPr>
        <w:t xml:space="preserve">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sidR="00207007">
        <w:rPr>
          <w:rFonts w:ascii="Times New Roman" w:hAnsi="Times New Roman" w:cs="Times New Roman"/>
          <w:sz w:val="28"/>
          <w:szCs w:val="28"/>
        </w:rPr>
        <w:t>.</w:t>
      </w:r>
    </w:p>
    <w:p w14:paraId="1B05F92B" w14:textId="77777777" w:rsidR="00296418" w:rsidRPr="00E63863" w:rsidRDefault="00296418" w:rsidP="00296418">
      <w:pPr>
        <w:pStyle w:val="a6"/>
        <w:rPr>
          <w:rFonts w:ascii="Times New Roman" w:hAnsi="Times New Roman" w:cs="Times New Roman"/>
          <w:sz w:val="28"/>
          <w:szCs w:val="28"/>
        </w:rPr>
      </w:pPr>
    </w:p>
    <w:p w14:paraId="4F34B0E0" w14:textId="77777777" w:rsidR="00E63863" w:rsidRPr="00E63863" w:rsidRDefault="00E63863" w:rsidP="00296418">
      <w:pPr>
        <w:pStyle w:val="a6"/>
        <w:rPr>
          <w:rFonts w:ascii="Times New Roman" w:hAnsi="Times New Roman" w:cs="Times New Roman"/>
          <w:sz w:val="28"/>
          <w:szCs w:val="28"/>
        </w:rPr>
      </w:pPr>
    </w:p>
    <w:p w14:paraId="7B833725" w14:textId="0B8B065A" w:rsidR="00FB2F10" w:rsidRDefault="00A90141" w:rsidP="00FB2F10">
      <w:pPr>
        <w:jc w:val="both"/>
        <w:rPr>
          <w:rFonts w:eastAsia="Franklin Gothic Book"/>
          <w:sz w:val="28"/>
          <w:szCs w:val="28"/>
        </w:rPr>
      </w:pPr>
      <w:proofErr w:type="gramStart"/>
      <w:r w:rsidRPr="00A90141">
        <w:rPr>
          <w:rFonts w:eastAsia="Franklin Gothic Book"/>
          <w:sz w:val="28"/>
          <w:szCs w:val="28"/>
        </w:rPr>
        <w:t>Рассмотрена</w:t>
      </w:r>
      <w:proofErr w:type="gramEnd"/>
      <w:r w:rsidRPr="00A90141">
        <w:rPr>
          <w:rFonts w:eastAsia="Franklin Gothic Book"/>
          <w:sz w:val="28"/>
          <w:szCs w:val="28"/>
        </w:rPr>
        <w:t xml:space="preserve"> и рекомендована к использованию в учебном процессе </w:t>
      </w:r>
      <w:r w:rsidRPr="00A90141">
        <w:rPr>
          <w:rFonts w:eastAsia="Franklin Gothic Book"/>
          <w:sz w:val="28"/>
          <w:szCs w:val="28"/>
        </w:rPr>
        <w:br/>
        <w:t xml:space="preserve">предметной </w:t>
      </w:r>
      <w:r w:rsidR="00FB2F10">
        <w:rPr>
          <w:rFonts w:eastAsia="Franklin Gothic Book"/>
          <w:sz w:val="28"/>
          <w:szCs w:val="28"/>
        </w:rPr>
        <w:t>цикловой комиссией, П</w:t>
      </w:r>
      <w:bookmarkStart w:id="0" w:name="_GoBack"/>
      <w:bookmarkEnd w:id="0"/>
      <w:r w:rsidRPr="00A90141">
        <w:rPr>
          <w:rFonts w:eastAsia="Calibri"/>
          <w:sz w:val="28"/>
          <w:szCs w:val="28"/>
        </w:rPr>
        <w:t>р</w:t>
      </w:r>
      <w:r w:rsidR="00FB2F10">
        <w:rPr>
          <w:rFonts w:eastAsia="Calibri"/>
          <w:sz w:val="28"/>
          <w:szCs w:val="28"/>
        </w:rPr>
        <w:t xml:space="preserve">отокол №  11 от  28.05. 2024 </w:t>
      </w:r>
      <w:r w:rsidR="00FB2F10">
        <w:rPr>
          <w:rFonts w:eastAsia="Calibri"/>
          <w:sz w:val="28"/>
          <w:szCs w:val="28"/>
        </w:rPr>
        <w:t xml:space="preserve">, Протокол №  1 от  02.09. 2024 г.  </w:t>
      </w:r>
    </w:p>
    <w:p w14:paraId="015D1ED2" w14:textId="77777777" w:rsidR="00A90141" w:rsidRPr="00A90141" w:rsidRDefault="00A90141" w:rsidP="00A90141">
      <w:pPr>
        <w:jc w:val="both"/>
        <w:rPr>
          <w:rFonts w:eastAsia="Franklin Gothic Book"/>
          <w:sz w:val="28"/>
          <w:szCs w:val="28"/>
        </w:rPr>
      </w:pPr>
      <w:r w:rsidRPr="00A90141">
        <w:rPr>
          <w:rFonts w:eastAsia="Calibri"/>
          <w:sz w:val="28"/>
          <w:szCs w:val="28"/>
        </w:rPr>
        <w:t xml:space="preserve"> </w:t>
      </w:r>
    </w:p>
    <w:p w14:paraId="452ABE44" w14:textId="77777777" w:rsidR="00296418" w:rsidRPr="00E63863" w:rsidRDefault="00296418" w:rsidP="00296418">
      <w:pPr>
        <w:pStyle w:val="a6"/>
        <w:jc w:val="both"/>
        <w:rPr>
          <w:rFonts w:ascii="Times New Roman" w:hAnsi="Times New Roman" w:cs="Times New Roman"/>
          <w:sz w:val="28"/>
          <w:szCs w:val="28"/>
        </w:rPr>
      </w:pPr>
    </w:p>
    <w:p w14:paraId="13D203BC" w14:textId="77777777" w:rsidR="005F6862" w:rsidRPr="00597EC0" w:rsidRDefault="005F6862" w:rsidP="00296418">
      <w:pPr>
        <w:pStyle w:val="a6"/>
        <w:jc w:val="both"/>
        <w:rPr>
          <w:rFonts w:ascii="Times New Roman" w:hAnsi="Times New Roman" w:cs="Times New Roman"/>
          <w:sz w:val="24"/>
          <w:szCs w:val="24"/>
        </w:rPr>
      </w:pPr>
    </w:p>
    <w:p w14:paraId="7AE5EC48" w14:textId="77777777" w:rsidR="005F6862" w:rsidRPr="00597EC0" w:rsidRDefault="005F6862" w:rsidP="00296418">
      <w:pPr>
        <w:pStyle w:val="a6"/>
        <w:jc w:val="both"/>
        <w:rPr>
          <w:rFonts w:ascii="Times New Roman" w:hAnsi="Times New Roman" w:cs="Times New Roman"/>
          <w:sz w:val="24"/>
          <w:szCs w:val="24"/>
        </w:rPr>
      </w:pPr>
    </w:p>
    <w:p w14:paraId="61A66DB5" w14:textId="77777777" w:rsidR="005F6862" w:rsidRPr="00597EC0" w:rsidRDefault="005F6862" w:rsidP="00296418">
      <w:pPr>
        <w:pStyle w:val="a6"/>
        <w:jc w:val="both"/>
        <w:rPr>
          <w:rFonts w:ascii="Times New Roman" w:hAnsi="Times New Roman" w:cs="Times New Roman"/>
          <w:sz w:val="24"/>
          <w:szCs w:val="24"/>
        </w:rPr>
      </w:pPr>
    </w:p>
    <w:p w14:paraId="48CB93CB" w14:textId="77777777" w:rsidR="005F6862" w:rsidRPr="00597EC0" w:rsidRDefault="005F6862" w:rsidP="00296418">
      <w:pPr>
        <w:pStyle w:val="a6"/>
        <w:jc w:val="both"/>
        <w:rPr>
          <w:rFonts w:ascii="Times New Roman" w:hAnsi="Times New Roman" w:cs="Times New Roman"/>
          <w:sz w:val="24"/>
          <w:szCs w:val="24"/>
        </w:rPr>
      </w:pPr>
    </w:p>
    <w:p w14:paraId="44F1A0D2" w14:textId="77777777" w:rsidR="00B831A4" w:rsidRPr="00597EC0" w:rsidRDefault="00B831A4" w:rsidP="00296418">
      <w:pPr>
        <w:pStyle w:val="a6"/>
        <w:jc w:val="both"/>
        <w:rPr>
          <w:rFonts w:ascii="Times New Roman" w:hAnsi="Times New Roman" w:cs="Times New Roman"/>
          <w:sz w:val="24"/>
          <w:szCs w:val="24"/>
        </w:rPr>
      </w:pPr>
    </w:p>
    <w:p w14:paraId="04B37C79" w14:textId="77777777" w:rsidR="00B831A4" w:rsidRPr="00597EC0" w:rsidRDefault="00B831A4" w:rsidP="00296418">
      <w:pPr>
        <w:pStyle w:val="a6"/>
        <w:jc w:val="both"/>
        <w:rPr>
          <w:rFonts w:ascii="Times New Roman" w:hAnsi="Times New Roman" w:cs="Times New Roman"/>
          <w:sz w:val="24"/>
          <w:szCs w:val="24"/>
        </w:rPr>
      </w:pPr>
    </w:p>
    <w:p w14:paraId="74BADBCF" w14:textId="77777777" w:rsidR="005F6862" w:rsidRPr="00597EC0" w:rsidRDefault="005F6862" w:rsidP="00296418">
      <w:pPr>
        <w:pStyle w:val="a6"/>
        <w:jc w:val="both"/>
        <w:rPr>
          <w:rFonts w:ascii="Times New Roman" w:hAnsi="Times New Roman" w:cs="Times New Roman"/>
          <w:sz w:val="24"/>
          <w:szCs w:val="24"/>
        </w:rPr>
      </w:pPr>
    </w:p>
    <w:p w14:paraId="3F8F9AB2"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032E7A4E"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76E7402A" w14:textId="77777777" w:rsidTr="00104F19">
        <w:tc>
          <w:tcPr>
            <w:tcW w:w="8613" w:type="dxa"/>
          </w:tcPr>
          <w:p w14:paraId="2916BB6F"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68215489" w14:textId="77777777" w:rsidR="00A60A9E" w:rsidRPr="00144FC6" w:rsidRDefault="00A60A9E" w:rsidP="00144FC6">
            <w:pPr>
              <w:pStyle w:val="a6"/>
              <w:jc w:val="center"/>
              <w:rPr>
                <w:rFonts w:ascii="Times New Roman" w:hAnsi="Times New Roman" w:cs="Times New Roman"/>
                <w:b/>
                <w:sz w:val="28"/>
                <w:szCs w:val="28"/>
              </w:rPr>
            </w:pPr>
          </w:p>
          <w:p w14:paraId="61B4F9FD"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316896DF" w14:textId="77777777" w:rsidTr="00104F19">
        <w:tc>
          <w:tcPr>
            <w:tcW w:w="8613" w:type="dxa"/>
          </w:tcPr>
          <w:p w14:paraId="2095829F"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22C0CEE0"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9CD3B4B"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F191351" w14:textId="77777777" w:rsidTr="00104F19">
        <w:tc>
          <w:tcPr>
            <w:tcW w:w="8613" w:type="dxa"/>
          </w:tcPr>
          <w:p w14:paraId="1470AEB3"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41EAB9A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64E13773" w14:textId="77777777" w:rsidR="005F6862" w:rsidRPr="00144FC6" w:rsidRDefault="00582A3E" w:rsidP="00144FC6">
            <w:pPr>
              <w:pStyle w:val="a6"/>
              <w:jc w:val="center"/>
              <w:rPr>
                <w:rFonts w:ascii="Times New Roman" w:hAnsi="Times New Roman" w:cs="Times New Roman"/>
                <w:b/>
                <w:sz w:val="28"/>
                <w:szCs w:val="28"/>
              </w:rPr>
            </w:pPr>
            <w:r>
              <w:rPr>
                <w:rFonts w:ascii="Times New Roman" w:hAnsi="Times New Roman" w:cs="Times New Roman"/>
                <w:b/>
                <w:sz w:val="28"/>
                <w:szCs w:val="28"/>
              </w:rPr>
              <w:t>13</w:t>
            </w:r>
          </w:p>
        </w:tc>
      </w:tr>
      <w:tr w:rsidR="00144FC6" w:rsidRPr="00144FC6" w14:paraId="4ADB9AD8" w14:textId="77777777" w:rsidTr="00104F19">
        <w:tc>
          <w:tcPr>
            <w:tcW w:w="8613" w:type="dxa"/>
          </w:tcPr>
          <w:p w14:paraId="7006CA69"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4F9022FE" w14:textId="77777777" w:rsidR="00144FC6" w:rsidRPr="00144FC6" w:rsidRDefault="00144FC6" w:rsidP="00144FC6">
            <w:pPr>
              <w:contextualSpacing/>
              <w:rPr>
                <w:b/>
                <w:bCs/>
                <w:sz w:val="28"/>
                <w:szCs w:val="28"/>
              </w:rPr>
            </w:pPr>
          </w:p>
        </w:tc>
        <w:tc>
          <w:tcPr>
            <w:tcW w:w="958" w:type="dxa"/>
          </w:tcPr>
          <w:p w14:paraId="679B460F" w14:textId="7FA2EBFD" w:rsidR="00144FC6" w:rsidRPr="00144FC6" w:rsidRDefault="004928F1" w:rsidP="00144FC6">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956386" w:rsidRPr="00956386" w14:paraId="24F474F8" w14:textId="77777777" w:rsidTr="00104F19">
        <w:tc>
          <w:tcPr>
            <w:tcW w:w="8613" w:type="dxa"/>
          </w:tcPr>
          <w:p w14:paraId="65D031CC"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7F135D6F" w14:textId="478B452A" w:rsidR="00144FC6" w:rsidRPr="00956386" w:rsidRDefault="004928F1" w:rsidP="00144FC6">
            <w:pPr>
              <w:pStyle w:val="a6"/>
              <w:jc w:val="center"/>
              <w:rPr>
                <w:rFonts w:ascii="Times New Roman" w:hAnsi="Times New Roman" w:cs="Times New Roman"/>
                <w:b/>
                <w:sz w:val="28"/>
                <w:szCs w:val="28"/>
              </w:rPr>
            </w:pPr>
            <w:r>
              <w:rPr>
                <w:rFonts w:ascii="Times New Roman" w:hAnsi="Times New Roman" w:cs="Times New Roman"/>
                <w:b/>
                <w:sz w:val="28"/>
                <w:szCs w:val="28"/>
              </w:rPr>
              <w:t>25</w:t>
            </w:r>
          </w:p>
        </w:tc>
      </w:tr>
    </w:tbl>
    <w:p w14:paraId="51381B7E" w14:textId="77777777" w:rsidR="005F6862" w:rsidRPr="00597EC0" w:rsidRDefault="005F6862" w:rsidP="00296418">
      <w:pPr>
        <w:pStyle w:val="a6"/>
        <w:jc w:val="both"/>
        <w:rPr>
          <w:rFonts w:ascii="Times New Roman" w:hAnsi="Times New Roman" w:cs="Times New Roman"/>
          <w:sz w:val="24"/>
          <w:szCs w:val="24"/>
        </w:rPr>
      </w:pPr>
    </w:p>
    <w:p w14:paraId="7083A2F6" w14:textId="77777777" w:rsidR="005F6862" w:rsidRPr="00597EC0" w:rsidRDefault="005F6862" w:rsidP="00296418">
      <w:pPr>
        <w:pStyle w:val="a6"/>
        <w:jc w:val="both"/>
        <w:rPr>
          <w:rFonts w:ascii="Times New Roman" w:hAnsi="Times New Roman" w:cs="Times New Roman"/>
          <w:sz w:val="24"/>
          <w:szCs w:val="24"/>
        </w:rPr>
      </w:pPr>
    </w:p>
    <w:p w14:paraId="050FB0AE" w14:textId="77777777" w:rsidR="005F6862" w:rsidRPr="00597EC0" w:rsidRDefault="005F6862" w:rsidP="00296418">
      <w:pPr>
        <w:pStyle w:val="a6"/>
        <w:jc w:val="both"/>
        <w:rPr>
          <w:rFonts w:ascii="Times New Roman" w:hAnsi="Times New Roman" w:cs="Times New Roman"/>
          <w:sz w:val="24"/>
          <w:szCs w:val="24"/>
        </w:rPr>
      </w:pPr>
    </w:p>
    <w:p w14:paraId="45F9B9AF" w14:textId="77777777" w:rsidR="005F6862" w:rsidRPr="00597EC0" w:rsidRDefault="005F6862" w:rsidP="00296418">
      <w:pPr>
        <w:pStyle w:val="a6"/>
        <w:jc w:val="both"/>
        <w:rPr>
          <w:rFonts w:ascii="Times New Roman" w:hAnsi="Times New Roman" w:cs="Times New Roman"/>
          <w:sz w:val="24"/>
          <w:szCs w:val="24"/>
        </w:rPr>
      </w:pPr>
    </w:p>
    <w:p w14:paraId="18554A70" w14:textId="77777777" w:rsidR="005F6862" w:rsidRPr="00597EC0" w:rsidRDefault="005F6862" w:rsidP="00296418">
      <w:pPr>
        <w:pStyle w:val="a6"/>
        <w:jc w:val="both"/>
        <w:rPr>
          <w:rFonts w:ascii="Times New Roman" w:hAnsi="Times New Roman" w:cs="Times New Roman"/>
          <w:sz w:val="24"/>
          <w:szCs w:val="24"/>
        </w:rPr>
      </w:pPr>
    </w:p>
    <w:p w14:paraId="1B1578B1" w14:textId="77777777" w:rsidR="00A60A9E" w:rsidRDefault="00A60A9E" w:rsidP="00296418">
      <w:pPr>
        <w:pStyle w:val="a6"/>
        <w:jc w:val="both"/>
        <w:rPr>
          <w:rFonts w:ascii="Times New Roman" w:hAnsi="Times New Roman" w:cs="Times New Roman"/>
          <w:sz w:val="24"/>
          <w:szCs w:val="24"/>
        </w:rPr>
      </w:pPr>
    </w:p>
    <w:p w14:paraId="21C3D527" w14:textId="77777777" w:rsidR="00956386" w:rsidRDefault="00956386" w:rsidP="00296418">
      <w:pPr>
        <w:pStyle w:val="a6"/>
        <w:jc w:val="both"/>
        <w:rPr>
          <w:rFonts w:ascii="Times New Roman" w:hAnsi="Times New Roman" w:cs="Times New Roman"/>
          <w:sz w:val="24"/>
          <w:szCs w:val="24"/>
        </w:rPr>
      </w:pPr>
    </w:p>
    <w:p w14:paraId="70D4EB24" w14:textId="77777777" w:rsidR="00956386" w:rsidRDefault="00956386" w:rsidP="00296418">
      <w:pPr>
        <w:pStyle w:val="a6"/>
        <w:jc w:val="both"/>
        <w:rPr>
          <w:rFonts w:ascii="Times New Roman" w:hAnsi="Times New Roman" w:cs="Times New Roman"/>
          <w:sz w:val="24"/>
          <w:szCs w:val="24"/>
        </w:rPr>
      </w:pPr>
    </w:p>
    <w:p w14:paraId="334DCA33" w14:textId="77777777" w:rsidR="00956386" w:rsidRDefault="00956386" w:rsidP="00296418">
      <w:pPr>
        <w:pStyle w:val="a6"/>
        <w:jc w:val="both"/>
        <w:rPr>
          <w:rFonts w:ascii="Times New Roman" w:hAnsi="Times New Roman" w:cs="Times New Roman"/>
          <w:sz w:val="24"/>
          <w:szCs w:val="24"/>
        </w:rPr>
      </w:pPr>
    </w:p>
    <w:p w14:paraId="4A52E5C3" w14:textId="77777777" w:rsidR="00956386" w:rsidRDefault="00956386" w:rsidP="00296418">
      <w:pPr>
        <w:pStyle w:val="a6"/>
        <w:jc w:val="both"/>
        <w:rPr>
          <w:rFonts w:ascii="Times New Roman" w:hAnsi="Times New Roman" w:cs="Times New Roman"/>
          <w:sz w:val="24"/>
          <w:szCs w:val="24"/>
        </w:rPr>
      </w:pPr>
    </w:p>
    <w:p w14:paraId="69453E82" w14:textId="77777777" w:rsidR="00956386" w:rsidRDefault="00956386" w:rsidP="00296418">
      <w:pPr>
        <w:pStyle w:val="a6"/>
        <w:jc w:val="both"/>
        <w:rPr>
          <w:rFonts w:ascii="Times New Roman" w:hAnsi="Times New Roman" w:cs="Times New Roman"/>
          <w:sz w:val="24"/>
          <w:szCs w:val="24"/>
        </w:rPr>
      </w:pPr>
    </w:p>
    <w:p w14:paraId="207BE4CF" w14:textId="77777777" w:rsidR="00956386" w:rsidRDefault="00956386" w:rsidP="00296418">
      <w:pPr>
        <w:pStyle w:val="a6"/>
        <w:jc w:val="both"/>
        <w:rPr>
          <w:rFonts w:ascii="Times New Roman" w:hAnsi="Times New Roman" w:cs="Times New Roman"/>
          <w:sz w:val="24"/>
          <w:szCs w:val="24"/>
        </w:rPr>
      </w:pPr>
    </w:p>
    <w:p w14:paraId="4C059C09" w14:textId="77777777" w:rsidR="00956386" w:rsidRDefault="00956386" w:rsidP="00296418">
      <w:pPr>
        <w:pStyle w:val="a6"/>
        <w:jc w:val="both"/>
        <w:rPr>
          <w:rFonts w:ascii="Times New Roman" w:hAnsi="Times New Roman" w:cs="Times New Roman"/>
          <w:sz w:val="24"/>
          <w:szCs w:val="24"/>
        </w:rPr>
      </w:pPr>
    </w:p>
    <w:p w14:paraId="0E3FE003" w14:textId="77777777" w:rsidR="00956386" w:rsidRPr="00104F19" w:rsidRDefault="00956386" w:rsidP="00296418">
      <w:pPr>
        <w:pStyle w:val="a6"/>
        <w:jc w:val="both"/>
        <w:rPr>
          <w:rFonts w:ascii="Times New Roman" w:hAnsi="Times New Roman" w:cs="Times New Roman"/>
          <w:sz w:val="24"/>
          <w:szCs w:val="24"/>
          <w:lang w:val="en-US"/>
        </w:rPr>
      </w:pPr>
    </w:p>
    <w:p w14:paraId="4381854B" w14:textId="77777777" w:rsidR="00956386" w:rsidRDefault="00956386" w:rsidP="00296418">
      <w:pPr>
        <w:pStyle w:val="a6"/>
        <w:jc w:val="both"/>
        <w:rPr>
          <w:rFonts w:ascii="Times New Roman" w:hAnsi="Times New Roman" w:cs="Times New Roman"/>
          <w:sz w:val="24"/>
          <w:szCs w:val="24"/>
        </w:rPr>
      </w:pPr>
    </w:p>
    <w:p w14:paraId="5AE35C8B" w14:textId="77777777" w:rsidR="00956386" w:rsidRDefault="00956386" w:rsidP="00296418">
      <w:pPr>
        <w:pStyle w:val="a6"/>
        <w:jc w:val="both"/>
        <w:rPr>
          <w:rFonts w:ascii="Times New Roman" w:hAnsi="Times New Roman" w:cs="Times New Roman"/>
          <w:sz w:val="24"/>
          <w:szCs w:val="24"/>
        </w:rPr>
      </w:pPr>
    </w:p>
    <w:p w14:paraId="5F623994" w14:textId="77777777" w:rsidR="00956386" w:rsidRDefault="00956386" w:rsidP="00296418">
      <w:pPr>
        <w:pStyle w:val="a6"/>
        <w:jc w:val="both"/>
        <w:rPr>
          <w:rFonts w:ascii="Times New Roman" w:hAnsi="Times New Roman" w:cs="Times New Roman"/>
          <w:sz w:val="24"/>
          <w:szCs w:val="24"/>
        </w:rPr>
      </w:pPr>
    </w:p>
    <w:p w14:paraId="5647D0FC" w14:textId="77777777" w:rsidR="00956386" w:rsidRPr="00597EC0" w:rsidRDefault="00956386" w:rsidP="00296418">
      <w:pPr>
        <w:pStyle w:val="a6"/>
        <w:jc w:val="both"/>
        <w:rPr>
          <w:rFonts w:ascii="Times New Roman" w:hAnsi="Times New Roman" w:cs="Times New Roman"/>
          <w:sz w:val="24"/>
          <w:szCs w:val="24"/>
        </w:rPr>
      </w:pPr>
    </w:p>
    <w:p w14:paraId="1C2934CE" w14:textId="77777777" w:rsidR="00A60A9E" w:rsidRPr="00597EC0" w:rsidRDefault="00A60A9E" w:rsidP="00296418">
      <w:pPr>
        <w:pStyle w:val="a6"/>
        <w:jc w:val="both"/>
        <w:rPr>
          <w:rFonts w:ascii="Times New Roman" w:hAnsi="Times New Roman" w:cs="Times New Roman"/>
          <w:sz w:val="24"/>
          <w:szCs w:val="24"/>
        </w:rPr>
      </w:pPr>
    </w:p>
    <w:p w14:paraId="73DB93D5" w14:textId="77777777" w:rsidR="00A60A9E" w:rsidRPr="00597EC0" w:rsidRDefault="00A60A9E" w:rsidP="00296418">
      <w:pPr>
        <w:pStyle w:val="a6"/>
        <w:jc w:val="both"/>
        <w:rPr>
          <w:rFonts w:ascii="Times New Roman" w:hAnsi="Times New Roman" w:cs="Times New Roman"/>
          <w:sz w:val="24"/>
          <w:szCs w:val="24"/>
        </w:rPr>
      </w:pPr>
    </w:p>
    <w:p w14:paraId="49C339C8" w14:textId="77777777" w:rsidR="00A60A9E" w:rsidRPr="00597EC0" w:rsidRDefault="00A60A9E" w:rsidP="00296418">
      <w:pPr>
        <w:pStyle w:val="a6"/>
        <w:jc w:val="both"/>
        <w:rPr>
          <w:rFonts w:ascii="Times New Roman" w:hAnsi="Times New Roman" w:cs="Times New Roman"/>
          <w:sz w:val="24"/>
          <w:szCs w:val="24"/>
        </w:rPr>
      </w:pPr>
    </w:p>
    <w:p w14:paraId="618C7A9B" w14:textId="77777777" w:rsidR="00A60A9E" w:rsidRPr="00597EC0" w:rsidRDefault="00A60A9E" w:rsidP="00296418">
      <w:pPr>
        <w:pStyle w:val="a6"/>
        <w:jc w:val="both"/>
        <w:rPr>
          <w:rFonts w:ascii="Times New Roman" w:hAnsi="Times New Roman" w:cs="Times New Roman"/>
          <w:sz w:val="24"/>
          <w:szCs w:val="24"/>
        </w:rPr>
      </w:pPr>
    </w:p>
    <w:p w14:paraId="65487B0D" w14:textId="77777777" w:rsidR="00A60A9E" w:rsidRPr="00597EC0" w:rsidRDefault="00A60A9E" w:rsidP="00296418">
      <w:pPr>
        <w:pStyle w:val="a6"/>
        <w:jc w:val="both"/>
        <w:rPr>
          <w:rFonts w:ascii="Times New Roman" w:hAnsi="Times New Roman" w:cs="Times New Roman"/>
          <w:sz w:val="24"/>
          <w:szCs w:val="24"/>
        </w:rPr>
      </w:pPr>
    </w:p>
    <w:p w14:paraId="28A58D65" w14:textId="77777777" w:rsidR="00A60A9E" w:rsidRPr="00597EC0" w:rsidRDefault="00A60A9E" w:rsidP="00296418">
      <w:pPr>
        <w:pStyle w:val="a6"/>
        <w:jc w:val="both"/>
        <w:rPr>
          <w:rFonts w:ascii="Times New Roman" w:hAnsi="Times New Roman" w:cs="Times New Roman"/>
          <w:sz w:val="24"/>
          <w:szCs w:val="24"/>
        </w:rPr>
      </w:pPr>
    </w:p>
    <w:p w14:paraId="722E3634" w14:textId="77777777" w:rsidR="00A60A9E" w:rsidRPr="00597EC0" w:rsidRDefault="00A60A9E" w:rsidP="00296418">
      <w:pPr>
        <w:pStyle w:val="a6"/>
        <w:jc w:val="both"/>
        <w:rPr>
          <w:rFonts w:ascii="Times New Roman" w:hAnsi="Times New Roman" w:cs="Times New Roman"/>
          <w:sz w:val="24"/>
          <w:szCs w:val="24"/>
        </w:rPr>
      </w:pPr>
    </w:p>
    <w:p w14:paraId="71E252E9" w14:textId="77777777" w:rsidR="00A60A9E" w:rsidRPr="00597EC0" w:rsidRDefault="00A60A9E" w:rsidP="00296418">
      <w:pPr>
        <w:pStyle w:val="a6"/>
        <w:jc w:val="both"/>
        <w:rPr>
          <w:rFonts w:ascii="Times New Roman" w:hAnsi="Times New Roman" w:cs="Times New Roman"/>
          <w:sz w:val="24"/>
          <w:szCs w:val="24"/>
        </w:rPr>
      </w:pPr>
    </w:p>
    <w:p w14:paraId="1293B5C0" w14:textId="77777777" w:rsidR="00A60A9E" w:rsidRPr="00597EC0" w:rsidRDefault="00A60A9E" w:rsidP="00296418">
      <w:pPr>
        <w:pStyle w:val="a6"/>
        <w:jc w:val="both"/>
        <w:rPr>
          <w:rFonts w:ascii="Times New Roman" w:hAnsi="Times New Roman" w:cs="Times New Roman"/>
          <w:sz w:val="24"/>
          <w:szCs w:val="24"/>
        </w:rPr>
      </w:pPr>
    </w:p>
    <w:p w14:paraId="47B03907" w14:textId="77777777" w:rsidR="00A60A9E" w:rsidRDefault="00A60A9E" w:rsidP="00296418">
      <w:pPr>
        <w:pStyle w:val="a6"/>
        <w:jc w:val="both"/>
        <w:rPr>
          <w:rFonts w:ascii="Times New Roman" w:hAnsi="Times New Roman" w:cs="Times New Roman"/>
          <w:sz w:val="24"/>
          <w:szCs w:val="24"/>
        </w:rPr>
      </w:pPr>
    </w:p>
    <w:p w14:paraId="4E8896D0" w14:textId="77777777" w:rsidR="00104F19" w:rsidRDefault="00104F19" w:rsidP="00296418">
      <w:pPr>
        <w:pStyle w:val="a6"/>
        <w:jc w:val="both"/>
        <w:rPr>
          <w:rFonts w:ascii="Times New Roman" w:hAnsi="Times New Roman" w:cs="Times New Roman"/>
          <w:sz w:val="24"/>
          <w:szCs w:val="24"/>
        </w:rPr>
      </w:pPr>
    </w:p>
    <w:p w14:paraId="690E7829" w14:textId="77777777" w:rsidR="00104F19" w:rsidRDefault="00104F19" w:rsidP="00296418">
      <w:pPr>
        <w:pStyle w:val="a6"/>
        <w:jc w:val="both"/>
        <w:rPr>
          <w:rFonts w:ascii="Times New Roman" w:hAnsi="Times New Roman" w:cs="Times New Roman"/>
          <w:sz w:val="24"/>
          <w:szCs w:val="24"/>
        </w:rPr>
      </w:pPr>
    </w:p>
    <w:p w14:paraId="6B24AB7D" w14:textId="77777777" w:rsidR="00104F19" w:rsidRDefault="00104F19" w:rsidP="00296418">
      <w:pPr>
        <w:pStyle w:val="a6"/>
        <w:jc w:val="both"/>
        <w:rPr>
          <w:rFonts w:ascii="Times New Roman" w:hAnsi="Times New Roman" w:cs="Times New Roman"/>
          <w:sz w:val="24"/>
          <w:szCs w:val="24"/>
        </w:rPr>
      </w:pPr>
    </w:p>
    <w:p w14:paraId="78D3B824" w14:textId="77777777" w:rsidR="00104F19" w:rsidRDefault="00104F19" w:rsidP="00296418">
      <w:pPr>
        <w:pStyle w:val="a6"/>
        <w:jc w:val="both"/>
        <w:rPr>
          <w:rFonts w:ascii="Times New Roman" w:hAnsi="Times New Roman" w:cs="Times New Roman"/>
          <w:sz w:val="24"/>
          <w:szCs w:val="24"/>
        </w:rPr>
      </w:pPr>
    </w:p>
    <w:p w14:paraId="6D4C4645" w14:textId="77777777" w:rsidR="00104F19" w:rsidRDefault="00104F19" w:rsidP="00296418">
      <w:pPr>
        <w:pStyle w:val="a6"/>
        <w:jc w:val="both"/>
        <w:rPr>
          <w:rFonts w:ascii="Times New Roman" w:hAnsi="Times New Roman" w:cs="Times New Roman"/>
          <w:sz w:val="24"/>
          <w:szCs w:val="24"/>
        </w:rPr>
      </w:pPr>
    </w:p>
    <w:p w14:paraId="2230B563" w14:textId="77777777" w:rsidR="00104F19" w:rsidRDefault="00104F19" w:rsidP="00296418">
      <w:pPr>
        <w:pStyle w:val="a6"/>
        <w:jc w:val="both"/>
        <w:rPr>
          <w:rFonts w:ascii="Times New Roman" w:hAnsi="Times New Roman" w:cs="Times New Roman"/>
          <w:sz w:val="24"/>
          <w:szCs w:val="24"/>
        </w:rPr>
      </w:pPr>
    </w:p>
    <w:p w14:paraId="41AB553B" w14:textId="77777777" w:rsidR="00104F19" w:rsidRDefault="00104F19" w:rsidP="00296418">
      <w:pPr>
        <w:pStyle w:val="a6"/>
        <w:jc w:val="both"/>
        <w:rPr>
          <w:rFonts w:ascii="Times New Roman" w:hAnsi="Times New Roman" w:cs="Times New Roman"/>
          <w:sz w:val="24"/>
          <w:szCs w:val="24"/>
        </w:rPr>
      </w:pPr>
    </w:p>
    <w:p w14:paraId="64F19019" w14:textId="77777777" w:rsidR="00104F19" w:rsidRDefault="00104F19" w:rsidP="00296418">
      <w:pPr>
        <w:pStyle w:val="a6"/>
        <w:jc w:val="both"/>
        <w:rPr>
          <w:rFonts w:ascii="Times New Roman" w:hAnsi="Times New Roman" w:cs="Times New Roman"/>
          <w:sz w:val="24"/>
          <w:szCs w:val="24"/>
        </w:rPr>
      </w:pPr>
    </w:p>
    <w:p w14:paraId="2231FCDB"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lastRenderedPageBreak/>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72BE1501" w14:textId="77777777" w:rsidR="00A51A4A" w:rsidRPr="00A51A4A" w:rsidRDefault="00A51A4A" w:rsidP="00A51A4A">
      <w:pPr>
        <w:pStyle w:val="a6"/>
        <w:jc w:val="both"/>
        <w:rPr>
          <w:rFonts w:ascii="Times New Roman" w:hAnsi="Times New Roman" w:cs="Times New Roman"/>
          <w:sz w:val="28"/>
          <w:szCs w:val="28"/>
        </w:rPr>
      </w:pPr>
    </w:p>
    <w:p w14:paraId="0138B11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76EE7E38" w14:textId="77777777" w:rsidR="00A51A4A" w:rsidRPr="004928F1"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F51E7">
        <w:rPr>
          <w:rFonts w:ascii="Times New Roman" w:hAnsi="Times New Roman" w:cs="Times New Roman"/>
          <w:sz w:val="28"/>
          <w:szCs w:val="28"/>
        </w:rPr>
        <w:t>«</w:t>
      </w:r>
      <w:r w:rsidR="00AD085E" w:rsidRPr="009F51E7">
        <w:rPr>
          <w:rFonts w:ascii="Times New Roman" w:hAnsi="Times New Roman" w:cs="Times New Roman"/>
          <w:sz w:val="28"/>
          <w:szCs w:val="28"/>
        </w:rPr>
        <w:t>Биология</w:t>
      </w:r>
      <w:r w:rsidRPr="009F51E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Pr="009F51E7">
        <w:rPr>
          <w:rFonts w:ascii="Times New Roman" w:hAnsi="Times New Roman" w:cs="Times New Roman"/>
          <w:sz w:val="28"/>
          <w:szCs w:val="28"/>
        </w:rPr>
        <w:t xml:space="preserve">специальности </w:t>
      </w:r>
      <w:r w:rsidR="00AD085E" w:rsidRPr="009F51E7">
        <w:rPr>
          <w:rFonts w:ascii="Times New Roman" w:hAnsi="Times New Roman" w:cs="Times New Roman"/>
          <w:sz w:val="28"/>
          <w:szCs w:val="28"/>
        </w:rPr>
        <w:t>4</w:t>
      </w:r>
      <w:r w:rsidR="00245F3D">
        <w:rPr>
          <w:rFonts w:ascii="Times New Roman" w:hAnsi="Times New Roman" w:cs="Times New Roman"/>
          <w:sz w:val="28"/>
          <w:szCs w:val="28"/>
        </w:rPr>
        <w:t>6</w:t>
      </w:r>
      <w:r w:rsidR="00AD085E" w:rsidRPr="009F51E7">
        <w:rPr>
          <w:rFonts w:ascii="Times New Roman" w:hAnsi="Times New Roman" w:cs="Times New Roman"/>
          <w:sz w:val="28"/>
          <w:szCs w:val="28"/>
        </w:rPr>
        <w:t xml:space="preserve">.02.01 </w:t>
      </w:r>
      <w:r w:rsidR="00245F3D" w:rsidRPr="00245F3D">
        <w:rPr>
          <w:rFonts w:ascii="Times New Roman" w:hAnsi="Times New Roman" w:cs="Times New Roman"/>
          <w:sz w:val="28"/>
          <w:szCs w:val="28"/>
        </w:rPr>
        <w:t>Док</w:t>
      </w:r>
      <w:r w:rsidR="00245F3D" w:rsidRPr="004928F1">
        <w:rPr>
          <w:rFonts w:ascii="Times New Roman" w:hAnsi="Times New Roman" w:cs="Times New Roman"/>
          <w:sz w:val="28"/>
          <w:szCs w:val="28"/>
        </w:rPr>
        <w:t>ументационное обеспечение управления и архивоведение</w:t>
      </w:r>
      <w:r w:rsidR="009F51E7" w:rsidRPr="004928F1">
        <w:rPr>
          <w:rFonts w:ascii="Times New Roman" w:hAnsi="Times New Roman" w:cs="Times New Roman"/>
          <w:sz w:val="28"/>
          <w:szCs w:val="28"/>
        </w:rPr>
        <w:t>.</w:t>
      </w:r>
      <w:r w:rsidRPr="004928F1">
        <w:rPr>
          <w:rFonts w:ascii="Times New Roman" w:hAnsi="Times New Roman" w:cs="Times New Roman"/>
          <w:sz w:val="28"/>
          <w:szCs w:val="28"/>
        </w:rPr>
        <w:t xml:space="preserve"> </w:t>
      </w:r>
    </w:p>
    <w:p w14:paraId="366D1365" w14:textId="77777777" w:rsidR="00A51A4A" w:rsidRPr="004928F1" w:rsidRDefault="00A51A4A" w:rsidP="007411C4">
      <w:pPr>
        <w:pStyle w:val="a6"/>
        <w:jc w:val="both"/>
        <w:rPr>
          <w:rFonts w:ascii="Times New Roman" w:hAnsi="Times New Roman" w:cs="Times New Roman"/>
          <w:sz w:val="28"/>
          <w:szCs w:val="28"/>
        </w:rPr>
      </w:pPr>
    </w:p>
    <w:p w14:paraId="118DE209" w14:textId="77777777" w:rsidR="00104F19" w:rsidRPr="004928F1" w:rsidRDefault="00A51A4A" w:rsidP="007411C4">
      <w:pPr>
        <w:pStyle w:val="a6"/>
        <w:jc w:val="both"/>
        <w:rPr>
          <w:rFonts w:ascii="Times New Roman" w:hAnsi="Times New Roman" w:cs="Times New Roman"/>
          <w:b/>
          <w:caps/>
          <w:sz w:val="28"/>
          <w:szCs w:val="28"/>
        </w:rPr>
      </w:pPr>
      <w:r w:rsidRPr="004928F1">
        <w:rPr>
          <w:rFonts w:ascii="Times New Roman" w:hAnsi="Times New Roman" w:cs="Times New Roman"/>
          <w:b/>
          <w:sz w:val="28"/>
          <w:szCs w:val="28"/>
        </w:rPr>
        <w:t>1.2. Цели и планируемые результаты освоения общеобразовательной дисциплины</w:t>
      </w:r>
    </w:p>
    <w:p w14:paraId="0B252CAB" w14:textId="77777777" w:rsidR="00A51A4A" w:rsidRPr="004928F1" w:rsidRDefault="00A51A4A" w:rsidP="007411C4">
      <w:pPr>
        <w:pStyle w:val="a6"/>
        <w:jc w:val="both"/>
        <w:rPr>
          <w:rFonts w:ascii="Times New Roman" w:hAnsi="Times New Roman" w:cs="Times New Roman"/>
          <w:b/>
          <w:caps/>
          <w:sz w:val="28"/>
          <w:szCs w:val="28"/>
        </w:rPr>
      </w:pPr>
      <w:r w:rsidRPr="004928F1">
        <w:rPr>
          <w:rFonts w:ascii="Times New Roman" w:hAnsi="Times New Roman" w:cs="Times New Roman"/>
          <w:sz w:val="28"/>
          <w:szCs w:val="28"/>
        </w:rPr>
        <w:t>1.2.1. Цели общеобразовательной дисциплины</w:t>
      </w:r>
    </w:p>
    <w:p w14:paraId="0355DCD4" w14:textId="77777777" w:rsidR="00C378F7" w:rsidRPr="004928F1" w:rsidRDefault="00C378F7" w:rsidP="00C378F7">
      <w:pPr>
        <w:pStyle w:val="a6"/>
        <w:ind w:firstLine="567"/>
        <w:jc w:val="both"/>
        <w:rPr>
          <w:rFonts w:ascii="Times New Roman" w:hAnsi="Times New Roman" w:cs="Times New Roman"/>
          <w:sz w:val="28"/>
          <w:szCs w:val="28"/>
        </w:rPr>
      </w:pPr>
      <w:r w:rsidRPr="004928F1">
        <w:rPr>
          <w:rFonts w:ascii="Times New Roman" w:hAnsi="Times New Roman" w:cs="Times New Roman"/>
          <w:sz w:val="28"/>
          <w:szCs w:val="28"/>
        </w:rPr>
        <w:t>Главной целью является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10055236" w14:textId="77777777" w:rsidR="00C378F7" w:rsidRPr="004928F1" w:rsidRDefault="00C378F7" w:rsidP="00C378F7">
      <w:pPr>
        <w:pStyle w:val="a6"/>
        <w:ind w:firstLine="567"/>
        <w:jc w:val="both"/>
        <w:rPr>
          <w:rFonts w:ascii="Times New Roman" w:hAnsi="Times New Roman" w:cs="Times New Roman"/>
          <w:sz w:val="26"/>
          <w:szCs w:val="26"/>
        </w:rPr>
      </w:pPr>
      <w:r w:rsidRPr="004928F1">
        <w:rPr>
          <w:rFonts w:ascii="Times New Roman" w:hAnsi="Times New Roman" w:cs="Times New Roman"/>
          <w:sz w:val="26"/>
          <w:szCs w:val="26"/>
        </w:rPr>
        <w:t>Задачи:</w:t>
      </w:r>
    </w:p>
    <w:p w14:paraId="372FA700"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 xml:space="preserve">освоение </w:t>
      </w:r>
      <w:proofErr w:type="gramStart"/>
      <w:r w:rsidRPr="004928F1">
        <w:rPr>
          <w:rFonts w:ascii="Times New Roman" w:hAnsi="Times New Roman" w:cs="Times New Roman"/>
          <w:sz w:val="26"/>
          <w:szCs w:val="26"/>
        </w:rPr>
        <w:t>обучающимися</w:t>
      </w:r>
      <w:proofErr w:type="gramEnd"/>
      <w:r w:rsidRPr="004928F1">
        <w:rPr>
          <w:rFonts w:ascii="Times New Roman" w:hAnsi="Times New Roman" w:cs="Times New Roman"/>
          <w:sz w:val="26"/>
          <w:szCs w:val="26"/>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A268C7B"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формирование</w:t>
      </w:r>
      <w:r w:rsidRPr="004928F1">
        <w:rPr>
          <w:rFonts w:ascii="Times New Roman" w:hAnsi="Times New Roman" w:cs="Times New Roman"/>
          <w:sz w:val="26"/>
          <w:szCs w:val="26"/>
        </w:rPr>
        <w:tab/>
        <w:t>у</w:t>
      </w:r>
      <w:r w:rsidRPr="004928F1">
        <w:rPr>
          <w:rFonts w:ascii="Times New Roman" w:hAnsi="Times New Roman" w:cs="Times New Roman"/>
          <w:sz w:val="26"/>
          <w:szCs w:val="26"/>
        </w:rPr>
        <w:tab/>
        <w:t>обучающихся</w:t>
      </w:r>
      <w:r w:rsidRPr="004928F1">
        <w:rPr>
          <w:rFonts w:ascii="Times New Roman" w:hAnsi="Times New Roman" w:cs="Times New Roman"/>
          <w:sz w:val="26"/>
          <w:szCs w:val="26"/>
        </w:rPr>
        <w:tab/>
        <w:t>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73E83095"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2D9CC588"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формирование</w:t>
      </w:r>
      <w:r w:rsidRPr="004928F1">
        <w:rPr>
          <w:rFonts w:ascii="Times New Roman" w:hAnsi="Times New Roman" w:cs="Times New Roman"/>
          <w:sz w:val="26"/>
          <w:szCs w:val="26"/>
        </w:rPr>
        <w:tab/>
        <w:t>у</w:t>
      </w:r>
      <w:r w:rsidRPr="004928F1">
        <w:rPr>
          <w:rFonts w:ascii="Times New Roman" w:hAnsi="Times New Roman" w:cs="Times New Roman"/>
          <w:sz w:val="26"/>
          <w:szCs w:val="26"/>
        </w:rPr>
        <w:tab/>
        <w:t>обучающихся</w:t>
      </w:r>
      <w:r w:rsidRPr="004928F1">
        <w:rPr>
          <w:rFonts w:ascii="Times New Roman" w:hAnsi="Times New Roman" w:cs="Times New Roman"/>
          <w:sz w:val="26"/>
          <w:szCs w:val="26"/>
        </w:rPr>
        <w:tab/>
        <w:t xml:space="preserve">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4928F1">
        <w:rPr>
          <w:rFonts w:ascii="Times New Roman" w:hAnsi="Times New Roman" w:cs="Times New Roman"/>
          <w:sz w:val="26"/>
          <w:szCs w:val="26"/>
        </w:rPr>
        <w:t>агробиотехнологий</w:t>
      </w:r>
      <w:proofErr w:type="spellEnd"/>
      <w:r w:rsidRPr="004928F1">
        <w:rPr>
          <w:rFonts w:ascii="Times New Roman" w:hAnsi="Times New Roman" w:cs="Times New Roman"/>
          <w:sz w:val="26"/>
          <w:szCs w:val="26"/>
        </w:rPr>
        <w:t>;</w:t>
      </w:r>
    </w:p>
    <w:p w14:paraId="7252C08E"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BB1F2BB"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осознание ценности биологических знаний для повышения уровня экологической культуры, для формирования научного мировоззрения;</w:t>
      </w:r>
    </w:p>
    <w:p w14:paraId="24B9E68C" w14:textId="77777777" w:rsidR="00C378F7" w:rsidRPr="004928F1" w:rsidRDefault="00C378F7" w:rsidP="00C378F7">
      <w:pPr>
        <w:pStyle w:val="a6"/>
        <w:numPr>
          <w:ilvl w:val="0"/>
          <w:numId w:val="15"/>
        </w:numPr>
        <w:jc w:val="both"/>
        <w:rPr>
          <w:rFonts w:ascii="Times New Roman" w:hAnsi="Times New Roman" w:cs="Times New Roman"/>
          <w:sz w:val="26"/>
          <w:szCs w:val="26"/>
        </w:rPr>
      </w:pPr>
      <w:r w:rsidRPr="004928F1">
        <w:rPr>
          <w:rFonts w:ascii="Times New Roman" w:hAnsi="Times New Roman" w:cs="Times New Roman"/>
          <w:sz w:val="26"/>
          <w:szCs w:val="26"/>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0CCE703D" w14:textId="77777777" w:rsidR="00A51A4A" w:rsidRPr="00A51A4A" w:rsidRDefault="00A51A4A" w:rsidP="007411C4">
      <w:pPr>
        <w:pStyle w:val="a6"/>
        <w:jc w:val="both"/>
        <w:rPr>
          <w:rFonts w:ascii="Times New Roman" w:hAnsi="Times New Roman" w:cs="Times New Roman"/>
          <w:sz w:val="28"/>
          <w:szCs w:val="28"/>
        </w:rPr>
      </w:pPr>
    </w:p>
    <w:p w14:paraId="66B4798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4A7E233"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4C0B7667" w14:textId="77777777" w:rsidR="00550D73" w:rsidRDefault="00550D73" w:rsidP="004928F1">
      <w:pPr>
        <w:pStyle w:val="a6"/>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7411C4" w14:paraId="49979D4F" w14:textId="77777777" w:rsidTr="00550D73">
        <w:trPr>
          <w:trHeight w:val="163"/>
        </w:trPr>
        <w:tc>
          <w:tcPr>
            <w:tcW w:w="3652" w:type="dxa"/>
            <w:vMerge w:val="restart"/>
            <w:vAlign w:val="center"/>
          </w:tcPr>
          <w:p w14:paraId="6ECA187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A1A9A20"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Планируемые результаты освоения дисциплины</w:t>
            </w:r>
          </w:p>
        </w:tc>
      </w:tr>
      <w:tr w:rsidR="00550D73" w:rsidRPr="007411C4" w14:paraId="0A6976C9" w14:textId="77777777" w:rsidTr="00550D73">
        <w:trPr>
          <w:trHeight w:val="74"/>
        </w:trPr>
        <w:tc>
          <w:tcPr>
            <w:tcW w:w="3652" w:type="dxa"/>
            <w:vMerge/>
            <w:vAlign w:val="center"/>
          </w:tcPr>
          <w:p w14:paraId="587AB7D0" w14:textId="77777777" w:rsidR="00550D73" w:rsidRPr="007411C4" w:rsidRDefault="00550D73" w:rsidP="007411C4">
            <w:pPr>
              <w:pStyle w:val="a6"/>
              <w:jc w:val="center"/>
              <w:rPr>
                <w:rFonts w:ascii="Times New Roman" w:hAnsi="Times New Roman" w:cs="Times New Roman"/>
                <w:sz w:val="28"/>
                <w:szCs w:val="28"/>
              </w:rPr>
            </w:pPr>
          </w:p>
        </w:tc>
        <w:tc>
          <w:tcPr>
            <w:tcW w:w="5670" w:type="dxa"/>
            <w:vAlign w:val="center"/>
          </w:tcPr>
          <w:p w14:paraId="76EA97C7"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Общие</w:t>
            </w:r>
          </w:p>
        </w:tc>
        <w:tc>
          <w:tcPr>
            <w:tcW w:w="5812" w:type="dxa"/>
            <w:vAlign w:val="center"/>
          </w:tcPr>
          <w:p w14:paraId="20CD98BE" w14:textId="77777777" w:rsidR="00550D73" w:rsidRPr="007411C4" w:rsidRDefault="00550D73" w:rsidP="007411C4">
            <w:pPr>
              <w:pStyle w:val="a6"/>
              <w:jc w:val="center"/>
              <w:rPr>
                <w:rFonts w:ascii="Times New Roman" w:hAnsi="Times New Roman" w:cs="Times New Roman"/>
                <w:sz w:val="28"/>
                <w:szCs w:val="28"/>
              </w:rPr>
            </w:pPr>
            <w:r w:rsidRPr="007411C4">
              <w:rPr>
                <w:rFonts w:ascii="Times New Roman" w:hAnsi="Times New Roman" w:cs="Times New Roman"/>
                <w:sz w:val="28"/>
                <w:szCs w:val="28"/>
              </w:rPr>
              <w:t>Дисциплинарные</w:t>
            </w:r>
          </w:p>
        </w:tc>
      </w:tr>
      <w:tr w:rsidR="00550D73" w:rsidRPr="007411C4" w14:paraId="74C8B5E7" w14:textId="77777777" w:rsidTr="00550D73">
        <w:trPr>
          <w:trHeight w:val="702"/>
        </w:trPr>
        <w:tc>
          <w:tcPr>
            <w:tcW w:w="3652" w:type="dxa"/>
          </w:tcPr>
          <w:p w14:paraId="0AFEB49F" w14:textId="77777777" w:rsidR="00550D73" w:rsidRPr="007411C4" w:rsidRDefault="00CF3979" w:rsidP="007411C4">
            <w:pPr>
              <w:pStyle w:val="ConsPlusNormal"/>
              <w:rPr>
                <w:rFonts w:ascii="Times New Roman" w:hAnsi="Times New Roman" w:cs="Times New Roman"/>
                <w:sz w:val="28"/>
                <w:szCs w:val="28"/>
              </w:rPr>
            </w:pPr>
            <w:proofErr w:type="gramStart"/>
            <w:r w:rsidRPr="00CF3979">
              <w:rPr>
                <w:rFonts w:ascii="Times New Roman" w:hAnsi="Times New Roman" w:cs="Times New Roman"/>
                <w:sz w:val="28"/>
                <w:szCs w:val="28"/>
              </w:rPr>
              <w:t>ОК</w:t>
            </w:r>
            <w:proofErr w:type="gramEnd"/>
            <w:r w:rsidRPr="00CF3979">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6863E2B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части трудового воспитания:</w:t>
            </w:r>
          </w:p>
          <w:p w14:paraId="5AFCA39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труду, осознание ценности мастерства, трудолюбие;</w:t>
            </w:r>
          </w:p>
          <w:p w14:paraId="291C213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733C4A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интерес к различным сферам профессиональной деятельности,</w:t>
            </w:r>
          </w:p>
          <w:p w14:paraId="580CFE6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0589BD2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а) базовые логические действия:</w:t>
            </w:r>
          </w:p>
          <w:p w14:paraId="1029FF9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363F4B2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3533D8D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определять цели деятельности, задавать параметры и критерии их достижения;</w:t>
            </w:r>
          </w:p>
          <w:p w14:paraId="21125B4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закономерности и противоречия в рассматриваемых явлениях;</w:t>
            </w:r>
          </w:p>
          <w:p w14:paraId="58440B2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56CD40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креативное мышление при решении жизненных проблем</w:t>
            </w:r>
          </w:p>
          <w:p w14:paraId="7B0DCF00"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б) базовые исследовательские действия:</w:t>
            </w:r>
          </w:p>
          <w:p w14:paraId="5BCB2C6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1C728F5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1F180A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8E1592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582679A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уметь интегрировать знания из разных предметных областей;</w:t>
            </w:r>
          </w:p>
          <w:p w14:paraId="5715A387"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выдвигать новые идеи, предлагать оригинальные подходы и решения;</w:t>
            </w:r>
          </w:p>
          <w:p w14:paraId="742F6428"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592244DF"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12B9000C" w14:textId="77777777" w:rsidR="00CF3979" w:rsidRPr="00CF3979" w:rsidRDefault="00CF3979" w:rsidP="00CF3979">
            <w:pPr>
              <w:pStyle w:val="a6"/>
              <w:rPr>
                <w:rFonts w:ascii="Times New Roman" w:hAnsi="Times New Roman" w:cs="Times New Roman"/>
                <w:sz w:val="28"/>
                <w:szCs w:val="28"/>
              </w:rPr>
            </w:pPr>
            <w:proofErr w:type="spellStart"/>
            <w:proofErr w:type="gram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 xml:space="preserve">), биосинтез белка, структурная организация живых систем, дискретность, </w:t>
            </w:r>
            <w:proofErr w:type="spellStart"/>
            <w:r w:rsidRPr="00CF3979">
              <w:rPr>
                <w:rFonts w:ascii="Times New Roman" w:hAnsi="Times New Roman" w:cs="Times New Roman"/>
                <w:sz w:val="28"/>
                <w:szCs w:val="28"/>
              </w:rPr>
              <w:t>саморегуляция</w:t>
            </w:r>
            <w:proofErr w:type="spellEnd"/>
            <w:r w:rsidRPr="00CF3979">
              <w:rPr>
                <w:rFonts w:ascii="Times New Roman" w:hAnsi="Times New Roman" w:cs="Times New Roman"/>
                <w:sz w:val="28"/>
                <w:szCs w:val="28"/>
              </w:rPr>
              <w:t>,</w:t>
            </w:r>
            <w:proofErr w:type="gramEnd"/>
          </w:p>
          <w:p w14:paraId="5E43887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самовоспроизведение (репродукция), наследственность, изменчивость, </w:t>
            </w:r>
            <w:proofErr w:type="spellStart"/>
            <w:r w:rsidRPr="00CF3979">
              <w:rPr>
                <w:rFonts w:ascii="Times New Roman" w:hAnsi="Times New Roman" w:cs="Times New Roman"/>
                <w:sz w:val="28"/>
                <w:szCs w:val="28"/>
              </w:rPr>
              <w:t>энергозависимость</w:t>
            </w:r>
            <w:proofErr w:type="spellEnd"/>
            <w:r w:rsidRPr="00CF3979">
              <w:rPr>
                <w:rFonts w:ascii="Times New Roman" w:hAnsi="Times New Roman" w:cs="Times New Roman"/>
                <w:sz w:val="28"/>
                <w:szCs w:val="28"/>
              </w:rPr>
              <w:t>, рост и развитие, уровневая организация;</w:t>
            </w:r>
          </w:p>
          <w:p w14:paraId="5FD6978A"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46807B53"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14:paraId="4A07F219"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2DDF85D8"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w:t>
            </w:r>
            <w:proofErr w:type="gramStart"/>
            <w:r w:rsidRPr="00CF3979">
              <w:rPr>
                <w:rFonts w:ascii="Times New Roman" w:hAnsi="Times New Roman" w:cs="Times New Roman"/>
                <w:sz w:val="28"/>
                <w:szCs w:val="28"/>
              </w:rPr>
              <w:t>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roofErr w:type="gramEnd"/>
          </w:p>
          <w:p w14:paraId="731E845C"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умения решать биологические задачи, составлять </w:t>
            </w:r>
            <w:r w:rsidRPr="00CF3979">
              <w:rPr>
                <w:rFonts w:ascii="Times New Roman" w:hAnsi="Times New Roman" w:cs="Times New Roman"/>
                <w:sz w:val="28"/>
                <w:szCs w:val="28"/>
              </w:rPr>
              <w:lastRenderedPageBreak/>
              <w:t>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550D73" w:rsidRPr="007411C4" w14:paraId="5B667060" w14:textId="77777777" w:rsidTr="00550D73">
        <w:trPr>
          <w:trHeight w:val="1122"/>
        </w:trPr>
        <w:tc>
          <w:tcPr>
            <w:tcW w:w="3652" w:type="dxa"/>
          </w:tcPr>
          <w:p w14:paraId="52F7621E" w14:textId="77777777" w:rsidR="00550D73" w:rsidRPr="007411C4" w:rsidRDefault="00CF3979" w:rsidP="007411C4">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777BF4D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области ценности научного познания:</w:t>
            </w:r>
          </w:p>
          <w:p w14:paraId="696C8AB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w:t>
            </w:r>
            <w:proofErr w:type="gramStart"/>
            <w:r w:rsidRPr="00CF3979">
              <w:rPr>
                <w:rFonts w:ascii="Times New Roman" w:hAnsi="Times New Roman" w:cs="Times New Roman"/>
                <w:sz w:val="28"/>
                <w:szCs w:val="28"/>
              </w:rPr>
              <w:t>сформированное</w:t>
            </w:r>
            <w:proofErr w:type="gramEnd"/>
            <w:r w:rsidRPr="00CF3979">
              <w:rPr>
                <w:rFonts w:ascii="Times New Roman" w:hAnsi="Times New Roman" w:cs="Times New Roman"/>
                <w:sz w:val="28"/>
                <w:szCs w:val="28"/>
              </w:rPr>
              <w:t>™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412415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совершенствование языковой и читательской культуры как средства взаимодействия между людьми и познания мира;</w:t>
            </w:r>
          </w:p>
          <w:p w14:paraId="4B6226B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осознание ценности научной деятельности, готовность осуществлять проектную и исследовательскую деятельность индивидуально и в группе;</w:t>
            </w:r>
          </w:p>
          <w:p w14:paraId="0F73E81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учебными познавательными действиями:</w:t>
            </w:r>
          </w:p>
          <w:p w14:paraId="6C9C6BC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в) работа с информацией:</w:t>
            </w:r>
          </w:p>
          <w:p w14:paraId="47DEFFC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106D9A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создавать тексты в различных форматах с учетом назначения информации и целевой </w:t>
            </w:r>
            <w:r w:rsidRPr="00CF3979">
              <w:rPr>
                <w:rFonts w:ascii="Times New Roman" w:hAnsi="Times New Roman" w:cs="Times New Roman"/>
                <w:sz w:val="28"/>
                <w:szCs w:val="28"/>
              </w:rPr>
              <w:lastRenderedPageBreak/>
              <w:t>аудитории, выбирая оптимальную форму представления и визуализации;</w:t>
            </w:r>
          </w:p>
          <w:p w14:paraId="0ED867CF"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оценивать достоверность, легитимность информации, ее соответствие правовым и морально-этическим нормам;</w:t>
            </w:r>
          </w:p>
          <w:p w14:paraId="1F133403"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EBF1954"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владеть навыками распознавания и защиты информации, информационной безопасности личности</w:t>
            </w:r>
          </w:p>
        </w:tc>
        <w:tc>
          <w:tcPr>
            <w:tcW w:w="5812" w:type="dxa"/>
          </w:tcPr>
          <w:p w14:paraId="443B74DF" w14:textId="77777777" w:rsidR="00CF3979" w:rsidRPr="00CF3979"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lastRenderedPageBreak/>
              <w:t>сформированность</w:t>
            </w:r>
            <w:proofErr w:type="spellEnd"/>
            <w:r w:rsidRPr="00CF3979">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37FF622F" w14:textId="77777777" w:rsidR="00550D73" w:rsidRPr="007411C4" w:rsidRDefault="00CF3979" w:rsidP="00CF3979">
            <w:pPr>
              <w:pStyle w:val="a6"/>
              <w:rPr>
                <w:rFonts w:ascii="Times New Roman" w:hAnsi="Times New Roman" w:cs="Times New Roman"/>
                <w:sz w:val="28"/>
                <w:szCs w:val="28"/>
              </w:rPr>
            </w:pPr>
            <w:proofErr w:type="spellStart"/>
            <w:r w:rsidRPr="00CF3979">
              <w:rPr>
                <w:rFonts w:ascii="Times New Roman" w:hAnsi="Times New Roman" w:cs="Times New Roman"/>
                <w:sz w:val="28"/>
                <w:szCs w:val="28"/>
              </w:rPr>
              <w:t>сформированность</w:t>
            </w:r>
            <w:proofErr w:type="spellEnd"/>
            <w:r w:rsidRPr="00CF3979">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550D73" w:rsidRPr="007411C4" w14:paraId="5CF499EF" w14:textId="77777777" w:rsidTr="00550D73">
        <w:trPr>
          <w:trHeight w:val="1542"/>
        </w:trPr>
        <w:tc>
          <w:tcPr>
            <w:tcW w:w="3652" w:type="dxa"/>
          </w:tcPr>
          <w:p w14:paraId="03F201C6" w14:textId="77777777" w:rsidR="00CF3979" w:rsidRPr="00CF3979"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lastRenderedPageBreak/>
              <w:t>OK 04. Эффективно взаимодействовать и работать в коллективе и</w:t>
            </w:r>
          </w:p>
          <w:p w14:paraId="763AB5CF" w14:textId="77777777" w:rsidR="00550D73" w:rsidRPr="007411C4" w:rsidRDefault="00CF3979" w:rsidP="00CF3979">
            <w:pPr>
              <w:pStyle w:val="ConsPlusNormal"/>
              <w:rPr>
                <w:rFonts w:ascii="Times New Roman" w:hAnsi="Times New Roman" w:cs="Times New Roman"/>
                <w:sz w:val="28"/>
                <w:szCs w:val="28"/>
              </w:rPr>
            </w:pPr>
            <w:r w:rsidRPr="00CF3979">
              <w:rPr>
                <w:rFonts w:ascii="Times New Roman" w:hAnsi="Times New Roman" w:cs="Times New Roman"/>
                <w:sz w:val="28"/>
                <w:szCs w:val="28"/>
              </w:rPr>
              <w:t>команде</w:t>
            </w:r>
          </w:p>
        </w:tc>
        <w:tc>
          <w:tcPr>
            <w:tcW w:w="5670" w:type="dxa"/>
          </w:tcPr>
          <w:p w14:paraId="455DBED5"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готовность к саморазвитию, самостоятельности и самоопределению;</w:t>
            </w:r>
          </w:p>
          <w:p w14:paraId="386EDC4D"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навыками учебно-исследовательской, проектной и социальной деятельности;</w:t>
            </w:r>
          </w:p>
          <w:p w14:paraId="1006578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Овладение </w:t>
            </w:r>
            <w:proofErr w:type="gramStart"/>
            <w:r w:rsidRPr="00CF3979">
              <w:rPr>
                <w:rFonts w:ascii="Times New Roman" w:hAnsi="Times New Roman" w:cs="Times New Roman"/>
                <w:sz w:val="28"/>
                <w:szCs w:val="28"/>
              </w:rPr>
              <w:t>универсальными</w:t>
            </w:r>
            <w:proofErr w:type="gramEnd"/>
            <w:r w:rsidRPr="00CF3979">
              <w:rPr>
                <w:rFonts w:ascii="Times New Roman" w:hAnsi="Times New Roman" w:cs="Times New Roman"/>
                <w:sz w:val="28"/>
                <w:szCs w:val="28"/>
              </w:rPr>
              <w:t xml:space="preserve"> коммуникативными</w:t>
            </w:r>
          </w:p>
          <w:p w14:paraId="5E58C2EA"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действиями:</w:t>
            </w:r>
          </w:p>
          <w:p w14:paraId="0E3A61EE"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б) совместная деятельность:</w:t>
            </w:r>
          </w:p>
          <w:p w14:paraId="70CB8F8C"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понимать и использовать преимущества командной и индивидуальной работы;</w:t>
            </w:r>
          </w:p>
          <w:p w14:paraId="4C4ECE8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xml:space="preserve">- принимать цели совместной деятельности, организовывать и координировать действия по ее достижению: составлять план </w:t>
            </w:r>
            <w:r w:rsidRPr="00CF3979">
              <w:rPr>
                <w:rFonts w:ascii="Times New Roman" w:hAnsi="Times New Roman" w:cs="Times New Roman"/>
                <w:sz w:val="28"/>
                <w:szCs w:val="28"/>
              </w:rPr>
              <w:lastRenderedPageBreak/>
              <w:t>действий, распределять роли с учетом мнений участников обсуждать результаты совместной работы;</w:t>
            </w:r>
          </w:p>
          <w:p w14:paraId="0655841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координировать и выполнять работу в условиях реального, виртуального и комбинированного взаимодействия;</w:t>
            </w:r>
          </w:p>
          <w:p w14:paraId="19B8E336"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осуществлять позитивное стратегическое поведение в различных ситуациях, проявлять творчество и воображение, быть инициативным</w:t>
            </w:r>
          </w:p>
          <w:p w14:paraId="64F15054"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Овладение универсальными регулятивными действиями:</w:t>
            </w:r>
          </w:p>
          <w:p w14:paraId="18A38BD2"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г) принятие себя и других людей:</w:t>
            </w:r>
          </w:p>
          <w:p w14:paraId="5537C0F1"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принимать мотивы и аргументы других людей при анализе результатов деятельности;</w:t>
            </w:r>
          </w:p>
          <w:p w14:paraId="56F1CC98" w14:textId="77777777" w:rsidR="00CF3979" w:rsidRPr="00CF3979"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признавать свое право и право других людей на ошибки;</w:t>
            </w:r>
          </w:p>
          <w:p w14:paraId="1542C467" w14:textId="77777777" w:rsidR="00550D73" w:rsidRPr="007411C4" w:rsidRDefault="00CF3979" w:rsidP="00CF3979">
            <w:pPr>
              <w:pStyle w:val="a6"/>
              <w:rPr>
                <w:rFonts w:ascii="Times New Roman" w:hAnsi="Times New Roman" w:cs="Times New Roman"/>
                <w:sz w:val="28"/>
                <w:szCs w:val="28"/>
              </w:rPr>
            </w:pPr>
            <w:r w:rsidRPr="00CF3979">
              <w:rPr>
                <w:rFonts w:ascii="Times New Roman" w:hAnsi="Times New Roman" w:cs="Times New Roman"/>
                <w:sz w:val="28"/>
                <w:szCs w:val="28"/>
              </w:rPr>
              <w:t>- развивать способность понимать мир с позиции другого человека</w:t>
            </w:r>
          </w:p>
        </w:tc>
        <w:tc>
          <w:tcPr>
            <w:tcW w:w="5812" w:type="dxa"/>
          </w:tcPr>
          <w:p w14:paraId="3D756D73" w14:textId="77777777" w:rsidR="00550D73" w:rsidRPr="007411C4" w:rsidRDefault="00CF3979" w:rsidP="007411C4">
            <w:pPr>
              <w:pStyle w:val="a6"/>
              <w:rPr>
                <w:rFonts w:ascii="Times New Roman" w:hAnsi="Times New Roman" w:cs="Times New Roman"/>
                <w:sz w:val="28"/>
                <w:szCs w:val="28"/>
              </w:rPr>
            </w:pPr>
            <w:r w:rsidRPr="00CF3979">
              <w:rPr>
                <w:rFonts w:ascii="Times New Roman" w:hAnsi="Times New Roman" w:cs="Times New Roman"/>
                <w:sz w:val="28"/>
                <w:szCs w:val="28"/>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550D73" w:rsidRPr="007411C4" w14:paraId="5596F49C" w14:textId="77777777" w:rsidTr="00550D73">
        <w:trPr>
          <w:trHeight w:val="411"/>
        </w:trPr>
        <w:tc>
          <w:tcPr>
            <w:tcW w:w="3652" w:type="dxa"/>
          </w:tcPr>
          <w:p w14:paraId="2EC258C4" w14:textId="77777777" w:rsidR="00550D73" w:rsidRPr="007411C4" w:rsidRDefault="00BA22DB" w:rsidP="007411C4">
            <w:pPr>
              <w:pStyle w:val="ConsPlusNormal"/>
              <w:rPr>
                <w:rFonts w:ascii="Times New Roman" w:hAnsi="Times New Roman" w:cs="Times New Roman"/>
                <w:sz w:val="28"/>
                <w:szCs w:val="28"/>
              </w:rPr>
            </w:pPr>
            <w:proofErr w:type="gramStart"/>
            <w:r w:rsidRPr="00BA22DB">
              <w:rPr>
                <w:rFonts w:ascii="Times New Roman" w:hAnsi="Times New Roman" w:cs="Times New Roman"/>
                <w:sz w:val="28"/>
                <w:szCs w:val="28"/>
              </w:rPr>
              <w:lastRenderedPageBreak/>
              <w:t>ОК</w:t>
            </w:r>
            <w:proofErr w:type="gramEnd"/>
            <w:r w:rsidRPr="00BA22DB">
              <w:rPr>
                <w:rFonts w:ascii="Times New Roman" w:hAnsi="Times New Roman" w:cs="Times New Roman"/>
                <w:sz w:val="28"/>
                <w:szCs w:val="28"/>
              </w:rPr>
              <w:t xml:space="preserve"> 07. Содействовать сохранению окружающей среды, </w:t>
            </w:r>
            <w:proofErr w:type="spellStart"/>
            <w:r w:rsidRPr="00BA22DB">
              <w:rPr>
                <w:rFonts w:ascii="Times New Roman" w:hAnsi="Times New Roman" w:cs="Times New Roman"/>
                <w:sz w:val="28"/>
                <w:szCs w:val="28"/>
              </w:rPr>
              <w:t>ресурсосбережен</w:t>
            </w:r>
            <w:proofErr w:type="spellEnd"/>
            <w:r w:rsidRPr="00BA22DB">
              <w:rPr>
                <w:rFonts w:ascii="Times New Roman" w:hAnsi="Times New Roman" w:cs="Times New Roman"/>
                <w:sz w:val="28"/>
                <w:szCs w:val="28"/>
              </w:rPr>
              <w:t xml:space="preserve"> и ю</w:t>
            </w:r>
            <w:proofErr w:type="gramStart"/>
            <w:r w:rsidRPr="00BA22DB">
              <w:rPr>
                <w:rFonts w:ascii="Times New Roman" w:hAnsi="Times New Roman" w:cs="Times New Roman"/>
                <w:sz w:val="28"/>
                <w:szCs w:val="28"/>
              </w:rPr>
              <w:t xml:space="preserve"> ,</w:t>
            </w:r>
            <w:proofErr w:type="gramEnd"/>
            <w:r w:rsidRPr="00BA22DB">
              <w:rPr>
                <w:rFonts w:ascii="Times New Roman" w:hAnsi="Times New Roman" w:cs="Times New Roman"/>
                <w:sz w:val="28"/>
                <w:szCs w:val="28"/>
              </w:rPr>
              <w:t xml:space="preserve">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70D4231A"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В области экологического воспитания:</w:t>
            </w:r>
          </w:p>
          <w:p w14:paraId="15539CBA"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xml:space="preserve">- </w:t>
            </w:r>
            <w:proofErr w:type="spellStart"/>
            <w:r w:rsidRPr="00BA22DB">
              <w:rPr>
                <w:rFonts w:ascii="Times New Roman" w:hAnsi="Times New Roman" w:cs="Times New Roman"/>
                <w:sz w:val="28"/>
                <w:szCs w:val="28"/>
              </w:rPr>
              <w:t>сформированность</w:t>
            </w:r>
            <w:proofErr w:type="spellEnd"/>
            <w:r w:rsidRPr="00BA22DB">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3B03DD9"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планирование и осуществление действий в окружающей среде на основе знания целей устойчивого развития человечества;</w:t>
            </w:r>
          </w:p>
          <w:p w14:paraId="5B418319"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lastRenderedPageBreak/>
              <w:t>активное неприятие действий, приносящих вред окружающей среде;</w:t>
            </w:r>
          </w:p>
          <w:p w14:paraId="7B4F4B0B" w14:textId="77777777" w:rsidR="00BA22DB" w:rsidRPr="00BA22DB"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14:paraId="2BFED398" w14:textId="77777777" w:rsidR="00550D73" w:rsidRPr="007411C4" w:rsidRDefault="00BA22DB" w:rsidP="00BA22DB">
            <w:pPr>
              <w:pStyle w:val="a6"/>
              <w:rPr>
                <w:rFonts w:ascii="Times New Roman" w:hAnsi="Times New Roman" w:cs="Times New Roman"/>
                <w:sz w:val="28"/>
                <w:szCs w:val="28"/>
              </w:rPr>
            </w:pPr>
            <w:r w:rsidRPr="00BA22DB">
              <w:rPr>
                <w:rFonts w:ascii="Times New Roman" w:hAnsi="Times New Roman" w:cs="Times New Roman"/>
                <w:sz w:val="28"/>
                <w:szCs w:val="28"/>
              </w:rPr>
              <w:t>- овладение навыками учебно-исследовательской, проектной и социальной деятельности</w:t>
            </w:r>
          </w:p>
        </w:tc>
        <w:tc>
          <w:tcPr>
            <w:tcW w:w="5812" w:type="dxa"/>
          </w:tcPr>
          <w:p w14:paraId="6A082597" w14:textId="77777777" w:rsidR="00550D73" w:rsidRPr="007411C4" w:rsidRDefault="00BA22DB" w:rsidP="007411C4">
            <w:pPr>
              <w:pStyle w:val="a6"/>
              <w:rPr>
                <w:rFonts w:ascii="Times New Roman" w:hAnsi="Times New Roman" w:cs="Times New Roman"/>
                <w:sz w:val="28"/>
                <w:szCs w:val="28"/>
              </w:rPr>
            </w:pPr>
            <w:proofErr w:type="spellStart"/>
            <w:r w:rsidRPr="00BA22DB">
              <w:rPr>
                <w:rFonts w:ascii="Times New Roman" w:hAnsi="Times New Roman" w:cs="Times New Roman"/>
                <w:sz w:val="28"/>
                <w:szCs w:val="28"/>
              </w:rPr>
              <w:lastRenderedPageBreak/>
              <w:t>сформированность</w:t>
            </w:r>
            <w:proofErr w:type="spellEnd"/>
            <w:r w:rsidRPr="00BA22DB">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w:t>
            </w:r>
            <w:r w:rsidRPr="00BA22DB">
              <w:rPr>
                <w:rFonts w:ascii="Times New Roman" w:hAnsi="Times New Roman" w:cs="Times New Roman"/>
                <w:sz w:val="28"/>
                <w:szCs w:val="28"/>
              </w:rPr>
              <w:lastRenderedPageBreak/>
              <w:t>современной биологии и биотехнологий для рационального природопользования</w:t>
            </w:r>
          </w:p>
        </w:tc>
      </w:tr>
      <w:tr w:rsidR="0039600D" w:rsidRPr="007411C4" w14:paraId="3F7D2526" w14:textId="77777777" w:rsidTr="00550D73">
        <w:trPr>
          <w:trHeight w:val="146"/>
        </w:trPr>
        <w:tc>
          <w:tcPr>
            <w:tcW w:w="3652" w:type="dxa"/>
          </w:tcPr>
          <w:p w14:paraId="1B32EDF3" w14:textId="77777777" w:rsidR="0039600D" w:rsidRPr="00EF2F0F" w:rsidRDefault="0039600D" w:rsidP="0039600D">
            <w:pPr>
              <w:pStyle w:val="ConsPlusNormal"/>
              <w:rPr>
                <w:rFonts w:ascii="Times New Roman" w:hAnsi="Times New Roman" w:cs="Times New Roman"/>
                <w:sz w:val="28"/>
                <w:szCs w:val="28"/>
              </w:rPr>
            </w:pPr>
            <w:r w:rsidRPr="00EF2F0F">
              <w:rPr>
                <w:rFonts w:ascii="Times New Roman" w:hAnsi="Times New Roman" w:cs="Times New Roman"/>
                <w:sz w:val="28"/>
                <w:szCs w:val="28"/>
              </w:rPr>
              <w:lastRenderedPageBreak/>
              <w:t xml:space="preserve">ПК 2.3. </w:t>
            </w:r>
            <w:r w:rsidR="00403481" w:rsidRPr="00EF2F0F">
              <w:rPr>
                <w:rFonts w:ascii="Times New Roman" w:hAnsi="Times New Roman" w:cs="Times New Roman"/>
                <w:sz w:val="28"/>
                <w:szCs w:val="28"/>
              </w:rPr>
              <w:t>Осуществлять хранение архивных дел (документов) с постоянным сроком хранения и по личному составу в архиве организации.</w:t>
            </w:r>
          </w:p>
          <w:p w14:paraId="0BDF3EA0" w14:textId="77777777" w:rsidR="0039600D" w:rsidRPr="00EF2F0F" w:rsidRDefault="0039600D" w:rsidP="0039600D">
            <w:pPr>
              <w:pStyle w:val="ConsPlusNormal"/>
              <w:rPr>
                <w:rFonts w:ascii="Times New Roman" w:hAnsi="Times New Roman" w:cs="Times New Roman"/>
                <w:sz w:val="28"/>
                <w:szCs w:val="28"/>
              </w:rPr>
            </w:pPr>
          </w:p>
          <w:p w14:paraId="0E722E36" w14:textId="77777777" w:rsidR="004E2D59" w:rsidRPr="00EF2F0F" w:rsidRDefault="004E2D59" w:rsidP="0039600D">
            <w:pPr>
              <w:pStyle w:val="ConsPlusNormal"/>
              <w:rPr>
                <w:rFonts w:ascii="Times New Roman" w:hAnsi="Times New Roman" w:cs="Times New Roman"/>
                <w:sz w:val="28"/>
                <w:szCs w:val="28"/>
              </w:rPr>
            </w:pPr>
          </w:p>
          <w:p w14:paraId="4D6375EE" w14:textId="77777777" w:rsidR="004E2D59" w:rsidRPr="00EF2F0F" w:rsidRDefault="004E2D59" w:rsidP="0039600D">
            <w:pPr>
              <w:pStyle w:val="ConsPlusNormal"/>
              <w:rPr>
                <w:rFonts w:ascii="Times New Roman" w:hAnsi="Times New Roman" w:cs="Times New Roman"/>
                <w:sz w:val="28"/>
                <w:szCs w:val="28"/>
              </w:rPr>
            </w:pPr>
          </w:p>
          <w:p w14:paraId="7BAFFAA8" w14:textId="77777777" w:rsidR="004E2D59" w:rsidRPr="00EF2F0F" w:rsidRDefault="004E2D59" w:rsidP="0039600D">
            <w:pPr>
              <w:pStyle w:val="ConsPlusNormal"/>
              <w:rPr>
                <w:rFonts w:ascii="Times New Roman" w:hAnsi="Times New Roman" w:cs="Times New Roman"/>
                <w:sz w:val="28"/>
                <w:szCs w:val="28"/>
              </w:rPr>
            </w:pPr>
          </w:p>
          <w:p w14:paraId="292FFF03" w14:textId="77777777" w:rsidR="004E2D59" w:rsidRPr="00EF2F0F" w:rsidRDefault="004E2D59" w:rsidP="0039600D">
            <w:pPr>
              <w:pStyle w:val="ConsPlusNormal"/>
              <w:rPr>
                <w:rFonts w:ascii="Times New Roman" w:hAnsi="Times New Roman" w:cs="Times New Roman"/>
                <w:sz w:val="28"/>
                <w:szCs w:val="28"/>
              </w:rPr>
            </w:pPr>
          </w:p>
          <w:p w14:paraId="3156D2DC" w14:textId="77777777" w:rsidR="004E2D59" w:rsidRPr="00EF2F0F" w:rsidRDefault="004E2D59" w:rsidP="0039600D">
            <w:pPr>
              <w:pStyle w:val="ConsPlusNormal"/>
              <w:rPr>
                <w:rFonts w:ascii="Times New Roman" w:hAnsi="Times New Roman" w:cs="Times New Roman"/>
                <w:sz w:val="28"/>
                <w:szCs w:val="28"/>
              </w:rPr>
            </w:pPr>
          </w:p>
        </w:tc>
        <w:tc>
          <w:tcPr>
            <w:tcW w:w="5670" w:type="dxa"/>
          </w:tcPr>
          <w:p w14:paraId="6AE4014F" w14:textId="77777777" w:rsidR="00F372F1" w:rsidRPr="00010B09" w:rsidRDefault="00F372F1" w:rsidP="00F372F1">
            <w:pPr>
              <w:pStyle w:val="a6"/>
              <w:rPr>
                <w:rFonts w:ascii="Times New Roman" w:hAnsi="Times New Roman" w:cs="Times New Roman"/>
                <w:sz w:val="28"/>
                <w:szCs w:val="28"/>
              </w:rPr>
            </w:pPr>
            <w:r w:rsidRPr="00010B09">
              <w:rPr>
                <w:rFonts w:ascii="Times New Roman" w:hAnsi="Times New Roman" w:cs="Times New Roman"/>
                <w:sz w:val="28"/>
                <w:szCs w:val="28"/>
              </w:rPr>
              <w:t>В части трудового воспитания:</w:t>
            </w:r>
          </w:p>
          <w:p w14:paraId="4813272A" w14:textId="77777777" w:rsidR="00F372F1" w:rsidRPr="00010B09" w:rsidRDefault="00F372F1" w:rsidP="00F372F1">
            <w:pPr>
              <w:pStyle w:val="a6"/>
              <w:rPr>
                <w:rFonts w:ascii="Times New Roman" w:hAnsi="Times New Roman" w:cs="Times New Roman"/>
                <w:sz w:val="28"/>
                <w:szCs w:val="28"/>
              </w:rPr>
            </w:pPr>
            <w:r w:rsidRPr="00010B09">
              <w:rPr>
                <w:rFonts w:ascii="Times New Roman" w:hAnsi="Times New Roman" w:cs="Times New Roman"/>
                <w:sz w:val="28"/>
                <w:szCs w:val="28"/>
              </w:rPr>
              <w:t>- готовность к труду, осознание ценности мастерства, трудолюбие;</w:t>
            </w:r>
          </w:p>
          <w:p w14:paraId="21D24CA7" w14:textId="77777777" w:rsidR="00F372F1" w:rsidRPr="00010B09" w:rsidRDefault="00F372F1" w:rsidP="00F372F1">
            <w:pPr>
              <w:pStyle w:val="a6"/>
              <w:rPr>
                <w:rFonts w:ascii="Times New Roman" w:hAnsi="Times New Roman" w:cs="Times New Roman"/>
                <w:sz w:val="28"/>
                <w:szCs w:val="28"/>
              </w:rPr>
            </w:pPr>
            <w:r w:rsidRPr="00010B09">
              <w:rPr>
                <w:rFonts w:ascii="Times New Roman" w:hAnsi="Times New Roman" w:cs="Times New Roman"/>
                <w:sz w:val="28"/>
                <w:szCs w:val="28"/>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BD366B5" w14:textId="77777777" w:rsidR="00F372F1" w:rsidRPr="00010B09" w:rsidRDefault="00F372F1" w:rsidP="00F372F1">
            <w:pPr>
              <w:pStyle w:val="a6"/>
              <w:rPr>
                <w:rFonts w:ascii="Times New Roman" w:hAnsi="Times New Roman" w:cs="Times New Roman"/>
                <w:sz w:val="28"/>
                <w:szCs w:val="28"/>
              </w:rPr>
            </w:pPr>
            <w:r w:rsidRPr="00010B09">
              <w:rPr>
                <w:rFonts w:ascii="Times New Roman" w:hAnsi="Times New Roman" w:cs="Times New Roman"/>
                <w:sz w:val="28"/>
                <w:szCs w:val="28"/>
              </w:rPr>
              <w:t>- интерес к различным сферам профессиональной деятельности,</w:t>
            </w:r>
          </w:p>
          <w:p w14:paraId="1817DE89" w14:textId="77777777" w:rsidR="00655B3A" w:rsidRPr="00010B09" w:rsidRDefault="00655B3A" w:rsidP="00655B3A">
            <w:pPr>
              <w:pStyle w:val="a6"/>
              <w:rPr>
                <w:rFonts w:ascii="Times New Roman" w:hAnsi="Times New Roman" w:cs="Times New Roman"/>
                <w:sz w:val="28"/>
                <w:szCs w:val="28"/>
              </w:rPr>
            </w:pPr>
            <w:r w:rsidRPr="00010B09">
              <w:rPr>
                <w:rFonts w:ascii="Times New Roman" w:hAnsi="Times New Roman" w:cs="Times New Roman"/>
                <w:sz w:val="28"/>
                <w:szCs w:val="28"/>
              </w:rPr>
              <w:t>В части экологического воспитания:</w:t>
            </w:r>
          </w:p>
          <w:p w14:paraId="66C0EAC2" w14:textId="77777777" w:rsidR="00655B3A" w:rsidRPr="00010B09" w:rsidRDefault="00655B3A" w:rsidP="00655B3A">
            <w:pPr>
              <w:pStyle w:val="a6"/>
              <w:rPr>
                <w:rFonts w:ascii="Times New Roman" w:hAnsi="Times New Roman" w:cs="Times New Roman"/>
                <w:sz w:val="28"/>
                <w:szCs w:val="28"/>
              </w:rPr>
            </w:pPr>
            <w:r w:rsidRPr="00010B09">
              <w:rPr>
                <w:rFonts w:ascii="Times New Roman" w:hAnsi="Times New Roman" w:cs="Times New Roman"/>
                <w:sz w:val="28"/>
                <w:szCs w:val="28"/>
              </w:rPr>
              <w:t xml:space="preserve">- </w:t>
            </w:r>
            <w:proofErr w:type="spellStart"/>
            <w:r w:rsidRPr="00010B09">
              <w:rPr>
                <w:rFonts w:ascii="Times New Roman" w:hAnsi="Times New Roman" w:cs="Times New Roman"/>
                <w:sz w:val="28"/>
                <w:szCs w:val="28"/>
              </w:rPr>
              <w:t>сформированность</w:t>
            </w:r>
            <w:proofErr w:type="spellEnd"/>
            <w:r w:rsidRPr="00010B09">
              <w:rPr>
                <w:rFonts w:ascii="Times New Roman" w:hAnsi="Times New Roman" w:cs="Times New Roman"/>
                <w:sz w:val="28"/>
                <w:szCs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1FB0F23" w14:textId="77777777" w:rsidR="00655B3A" w:rsidRPr="00010B09" w:rsidRDefault="00655B3A" w:rsidP="00655B3A">
            <w:pPr>
              <w:pStyle w:val="a6"/>
              <w:rPr>
                <w:rFonts w:ascii="Times New Roman" w:hAnsi="Times New Roman" w:cs="Times New Roman"/>
                <w:sz w:val="28"/>
                <w:szCs w:val="28"/>
              </w:rPr>
            </w:pPr>
            <w:r w:rsidRPr="00010B09">
              <w:rPr>
                <w:rFonts w:ascii="Times New Roman" w:hAnsi="Times New Roman" w:cs="Times New Roman"/>
                <w:sz w:val="28"/>
                <w:szCs w:val="28"/>
              </w:rPr>
              <w:t xml:space="preserve">- умение прогнозировать неблагоприятные экологические последствия предпринимаемых действий, предотвращать </w:t>
            </w:r>
            <w:r w:rsidRPr="00010B09">
              <w:rPr>
                <w:rFonts w:ascii="Times New Roman" w:hAnsi="Times New Roman" w:cs="Times New Roman"/>
                <w:sz w:val="28"/>
                <w:szCs w:val="28"/>
              </w:rPr>
              <w:lastRenderedPageBreak/>
              <w:t>их;</w:t>
            </w:r>
          </w:p>
          <w:p w14:paraId="67807273"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Овладение универсальными учебными познавательными действиями:</w:t>
            </w:r>
          </w:p>
          <w:p w14:paraId="45B3A395"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а) базовые логические действия:</w:t>
            </w:r>
          </w:p>
          <w:p w14:paraId="179763FF"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самостоятельно формулировать и актуализировать проблему, рассматривать ее всесторонне;</w:t>
            </w:r>
          </w:p>
          <w:p w14:paraId="25E3F173"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устанавливать существенный признак или основания для сравнения, классификации и обобщения;</w:t>
            </w:r>
          </w:p>
          <w:p w14:paraId="34B28B04"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определять цели деятельности, задавать параметры и критерии их достижения;</w:t>
            </w:r>
          </w:p>
          <w:p w14:paraId="408BE1CF"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выявлять закономерности и противоречия в рассматриваемых явлениях;</w:t>
            </w:r>
          </w:p>
          <w:p w14:paraId="5162955E"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вносить коррективы в деятельность, оценивать соответствие результатов целям, оценивать риски последствий деятельности;</w:t>
            </w:r>
          </w:p>
          <w:p w14:paraId="4E0928D0"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развивать креативное мышление при решении жизненных проблем</w:t>
            </w:r>
          </w:p>
          <w:p w14:paraId="506FA275"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б) базовые исследовательские действия:</w:t>
            </w:r>
          </w:p>
          <w:p w14:paraId="65B835BF"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владеть навыками учебно-исследовательской и проектной деятельности, навыками разрешения проблем;</w:t>
            </w:r>
          </w:p>
          <w:p w14:paraId="66F2D905"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0D7C7F98"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xml:space="preserve">- анализировать полученные в ходе решения </w:t>
            </w:r>
            <w:r w:rsidRPr="00010B09">
              <w:rPr>
                <w:rFonts w:ascii="Times New Roman" w:hAnsi="Times New Roman" w:cs="Times New Roman"/>
                <w:sz w:val="28"/>
                <w:szCs w:val="28"/>
              </w:rPr>
              <w:lastRenderedPageBreak/>
              <w:t>задачи результаты, критически оценивать их достоверность, прогнозировать изменение в новых условиях;</w:t>
            </w:r>
          </w:p>
          <w:p w14:paraId="7C379779"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уметь переносить знания в познавательную и практическую области жизнедеятельности;</w:t>
            </w:r>
          </w:p>
          <w:p w14:paraId="7BBAF211"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уметь интегрировать знания из разных предметных областей;</w:t>
            </w:r>
          </w:p>
          <w:p w14:paraId="4DE572C8" w14:textId="77777777" w:rsidR="0051379F" w:rsidRPr="00010B09" w:rsidRDefault="0051379F" w:rsidP="0051379F">
            <w:pPr>
              <w:pStyle w:val="a6"/>
              <w:rPr>
                <w:rFonts w:ascii="Times New Roman" w:hAnsi="Times New Roman" w:cs="Times New Roman"/>
                <w:sz w:val="28"/>
                <w:szCs w:val="28"/>
              </w:rPr>
            </w:pPr>
            <w:r w:rsidRPr="00010B09">
              <w:rPr>
                <w:rFonts w:ascii="Times New Roman" w:hAnsi="Times New Roman" w:cs="Times New Roman"/>
                <w:sz w:val="28"/>
                <w:szCs w:val="28"/>
              </w:rPr>
              <w:t>- выдвигать новые идеи, предлагать оригинальные подходы и решения;</w:t>
            </w:r>
          </w:p>
          <w:p w14:paraId="76713F31" w14:textId="77777777" w:rsidR="00655B3A" w:rsidRPr="004E2D59" w:rsidRDefault="0051379F" w:rsidP="00010B09">
            <w:pPr>
              <w:pStyle w:val="a6"/>
              <w:rPr>
                <w:rFonts w:ascii="Times New Roman" w:hAnsi="Times New Roman" w:cs="Times New Roman"/>
                <w:i/>
                <w:sz w:val="28"/>
                <w:szCs w:val="28"/>
              </w:rPr>
            </w:pPr>
            <w:r w:rsidRPr="00010B09">
              <w:rPr>
                <w:rFonts w:ascii="Times New Roman" w:hAnsi="Times New Roman" w:cs="Times New Roman"/>
                <w:sz w:val="28"/>
                <w:szCs w:val="28"/>
              </w:rPr>
              <w:t>- способность их использования в познавательной и социальной практике</w:t>
            </w:r>
          </w:p>
        </w:tc>
        <w:tc>
          <w:tcPr>
            <w:tcW w:w="5812" w:type="dxa"/>
          </w:tcPr>
          <w:p w14:paraId="71922126"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lastRenderedPageBreak/>
              <w:t>сформированность</w:t>
            </w:r>
            <w:proofErr w:type="spellEnd"/>
            <w:r w:rsidRPr="0039600D">
              <w:rPr>
                <w:rFonts w:ascii="Times New Roman" w:hAnsi="Times New Roman" w:cs="Times New Roman"/>
                <w:sz w:val="28"/>
                <w:szCs w:val="28"/>
              </w:rPr>
              <w:t xml:space="preserve"> знаний о месте и роли биологии в системе научного знания; функциональной грамотности человека для решения жизненных проблем;</w:t>
            </w:r>
          </w:p>
          <w:p w14:paraId="0E0EB3CE" w14:textId="77777777" w:rsidR="0039600D" w:rsidRDefault="0039600D" w:rsidP="0039600D">
            <w:pPr>
              <w:pStyle w:val="a6"/>
              <w:rPr>
                <w:rFonts w:ascii="Times New Roman" w:hAnsi="Times New Roman" w:cs="Times New Roman"/>
                <w:sz w:val="28"/>
                <w:szCs w:val="28"/>
              </w:rPr>
            </w:pPr>
            <w:r w:rsidRPr="00104017">
              <w:rPr>
                <w:rFonts w:ascii="Times New Roman" w:hAnsi="Times New Roman" w:cs="Times New Roman"/>
                <w:sz w:val="28"/>
                <w:szCs w:val="28"/>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14:paraId="6514A932" w14:textId="77777777" w:rsidR="0039600D" w:rsidRDefault="0039600D" w:rsidP="0039600D">
            <w:pPr>
              <w:pStyle w:val="a6"/>
              <w:rPr>
                <w:rFonts w:ascii="Times New Roman" w:hAnsi="Times New Roman" w:cs="Times New Roman"/>
                <w:sz w:val="28"/>
                <w:szCs w:val="28"/>
              </w:rPr>
            </w:pPr>
            <w:proofErr w:type="spellStart"/>
            <w:r w:rsidRPr="0039600D">
              <w:rPr>
                <w:rFonts w:ascii="Times New Roman" w:hAnsi="Times New Roman" w:cs="Times New Roman"/>
                <w:sz w:val="28"/>
                <w:szCs w:val="28"/>
              </w:rPr>
              <w:t>сформированность</w:t>
            </w:r>
            <w:proofErr w:type="spellEnd"/>
            <w:r w:rsidRPr="0039600D">
              <w:rPr>
                <w:rFonts w:ascii="Times New Roman" w:hAnsi="Times New Roman" w:cs="Times New Roman"/>
                <w:sz w:val="28"/>
                <w:szCs w:val="28"/>
              </w:rPr>
              <w:t xml:space="preserve">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w:t>
            </w:r>
            <w:r w:rsidRPr="0039600D">
              <w:rPr>
                <w:rFonts w:ascii="Times New Roman" w:hAnsi="Times New Roman" w:cs="Times New Roman"/>
                <w:sz w:val="28"/>
                <w:szCs w:val="28"/>
              </w:rPr>
              <w:lastRenderedPageBreak/>
              <w:t>окружающих людей, соблюдения здорового образа жизни, норм грамотного поведения в окружающей природной среде; понимание необходимости</w:t>
            </w:r>
            <w:r>
              <w:rPr>
                <w:rFonts w:ascii="Times New Roman" w:hAnsi="Times New Roman" w:cs="Times New Roman"/>
                <w:sz w:val="28"/>
                <w:szCs w:val="28"/>
              </w:rPr>
              <w:t xml:space="preserve"> </w:t>
            </w:r>
            <w:r w:rsidRPr="0039600D">
              <w:rPr>
                <w:rFonts w:ascii="Times New Roman" w:hAnsi="Times New Roman" w:cs="Times New Roman"/>
                <w:sz w:val="28"/>
                <w:szCs w:val="28"/>
              </w:rPr>
              <w:t>использования достижений современной биологии и биотехнологий для рационального природопользования;</w:t>
            </w:r>
          </w:p>
          <w:p w14:paraId="64ABC851" w14:textId="77777777" w:rsidR="00F372F1" w:rsidRPr="00104017"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2D30AD82" w14:textId="77777777" w:rsidR="00F372F1" w:rsidRPr="007411C4" w:rsidRDefault="00F372F1" w:rsidP="0039600D">
            <w:pPr>
              <w:pStyle w:val="a6"/>
              <w:rPr>
                <w:rFonts w:ascii="Times New Roman" w:hAnsi="Times New Roman" w:cs="Times New Roman"/>
                <w:sz w:val="28"/>
                <w:szCs w:val="28"/>
              </w:rPr>
            </w:pPr>
            <w:proofErr w:type="spellStart"/>
            <w:r w:rsidRPr="00104017">
              <w:rPr>
                <w:rFonts w:ascii="Times New Roman" w:hAnsi="Times New Roman" w:cs="Times New Roman"/>
                <w:sz w:val="28"/>
                <w:szCs w:val="28"/>
              </w:rPr>
              <w:t>сформированность</w:t>
            </w:r>
            <w:proofErr w:type="spellEnd"/>
            <w:r w:rsidRPr="00104017">
              <w:rPr>
                <w:rFonts w:ascii="Times New Roman" w:hAnsi="Times New Roman" w:cs="Times New Roman"/>
                <w:sz w:val="28"/>
                <w:szCs w:val="28"/>
              </w:rPr>
              <w:t xml:space="preserve">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30371A">
              <w:rPr>
                <w:rFonts w:ascii="Times New Roman" w:hAnsi="Times New Roman" w:cs="Times New Roman"/>
                <w:sz w:val="28"/>
                <w:szCs w:val="28"/>
              </w:rPr>
              <w:t>.</w:t>
            </w:r>
          </w:p>
        </w:tc>
      </w:tr>
    </w:tbl>
    <w:p w14:paraId="3F07033D" w14:textId="77777777"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14:paraId="0B140C3C" w14:textId="77777777"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14:paraId="1B2621CE" w14:textId="77777777" w:rsidR="00104F19" w:rsidRDefault="00104F19" w:rsidP="000E25C6">
      <w:pPr>
        <w:pStyle w:val="a6"/>
        <w:rPr>
          <w:rFonts w:ascii="Times New Roman" w:hAnsi="Times New Roman" w:cs="Times New Roman"/>
          <w:sz w:val="24"/>
          <w:szCs w:val="24"/>
        </w:rPr>
      </w:pPr>
    </w:p>
    <w:p w14:paraId="20EBA4AB" w14:textId="77777777"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2.1.</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14:paraId="0B18FCE1" w14:textId="77777777"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14:paraId="3A5D432D" w14:textId="77777777" w:rsidTr="00E9025A">
        <w:tc>
          <w:tcPr>
            <w:tcW w:w="7621" w:type="dxa"/>
          </w:tcPr>
          <w:p w14:paraId="58AA0586"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0DA2D1F4" w14:textId="77777777"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RPr="004928F1" w14:paraId="46F0220D" w14:textId="77777777" w:rsidTr="00E9025A">
        <w:tc>
          <w:tcPr>
            <w:tcW w:w="7621" w:type="dxa"/>
          </w:tcPr>
          <w:p w14:paraId="26E6DE68"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Объем рабочей программы общеобразовательной дисциплины</w:t>
            </w:r>
          </w:p>
        </w:tc>
        <w:tc>
          <w:tcPr>
            <w:tcW w:w="2516" w:type="dxa"/>
          </w:tcPr>
          <w:p w14:paraId="01EEF315" w14:textId="77777777" w:rsidR="00E9025A" w:rsidRPr="004928F1" w:rsidRDefault="00EB0C52" w:rsidP="00E9025A">
            <w:pPr>
              <w:pStyle w:val="a6"/>
              <w:jc w:val="center"/>
              <w:rPr>
                <w:rFonts w:ascii="Times New Roman" w:hAnsi="Times New Roman" w:cs="Times New Roman"/>
                <w:b/>
                <w:sz w:val="28"/>
                <w:szCs w:val="28"/>
              </w:rPr>
            </w:pPr>
            <w:r w:rsidRPr="004928F1">
              <w:rPr>
                <w:rFonts w:ascii="Times New Roman" w:hAnsi="Times New Roman" w:cs="Times New Roman"/>
                <w:b/>
                <w:sz w:val="28"/>
                <w:szCs w:val="28"/>
              </w:rPr>
              <w:t>72</w:t>
            </w:r>
          </w:p>
        </w:tc>
      </w:tr>
      <w:tr w:rsidR="00E9025A" w:rsidRPr="004928F1" w14:paraId="656691B2" w14:textId="77777777" w:rsidTr="00E9025A">
        <w:tc>
          <w:tcPr>
            <w:tcW w:w="7621" w:type="dxa"/>
          </w:tcPr>
          <w:p w14:paraId="05573A20"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1. Основное содержание</w:t>
            </w:r>
          </w:p>
        </w:tc>
        <w:tc>
          <w:tcPr>
            <w:tcW w:w="2516" w:type="dxa"/>
          </w:tcPr>
          <w:p w14:paraId="7E5D893B" w14:textId="77777777" w:rsidR="00E9025A" w:rsidRPr="004928F1" w:rsidRDefault="00EF2F0F" w:rsidP="00E9025A">
            <w:pPr>
              <w:pStyle w:val="a6"/>
              <w:jc w:val="center"/>
              <w:rPr>
                <w:rFonts w:ascii="Times New Roman" w:hAnsi="Times New Roman" w:cs="Times New Roman"/>
                <w:b/>
                <w:sz w:val="28"/>
                <w:szCs w:val="28"/>
              </w:rPr>
            </w:pPr>
            <w:r w:rsidRPr="004928F1">
              <w:rPr>
                <w:rFonts w:ascii="Times New Roman" w:hAnsi="Times New Roman" w:cs="Times New Roman"/>
                <w:b/>
                <w:sz w:val="28"/>
                <w:szCs w:val="28"/>
              </w:rPr>
              <w:t>55</w:t>
            </w:r>
          </w:p>
        </w:tc>
      </w:tr>
      <w:tr w:rsidR="00E9025A" w:rsidRPr="004928F1" w14:paraId="46A74F12" w14:textId="77777777" w:rsidTr="00E9025A">
        <w:tc>
          <w:tcPr>
            <w:tcW w:w="7621" w:type="dxa"/>
          </w:tcPr>
          <w:p w14:paraId="2AF03DD8"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 xml:space="preserve">в </w:t>
            </w:r>
            <w:proofErr w:type="spellStart"/>
            <w:r w:rsidRPr="004928F1">
              <w:rPr>
                <w:rFonts w:ascii="Times New Roman" w:hAnsi="Times New Roman" w:cs="Times New Roman"/>
                <w:sz w:val="28"/>
                <w:szCs w:val="28"/>
              </w:rPr>
              <w:t>т.ч</w:t>
            </w:r>
            <w:proofErr w:type="spellEnd"/>
            <w:r w:rsidRPr="004928F1">
              <w:rPr>
                <w:rFonts w:ascii="Times New Roman" w:hAnsi="Times New Roman" w:cs="Times New Roman"/>
                <w:sz w:val="28"/>
                <w:szCs w:val="28"/>
              </w:rPr>
              <w:t>.</w:t>
            </w:r>
          </w:p>
        </w:tc>
        <w:tc>
          <w:tcPr>
            <w:tcW w:w="2516" w:type="dxa"/>
          </w:tcPr>
          <w:p w14:paraId="5D815BB0" w14:textId="77777777" w:rsidR="00E9025A" w:rsidRPr="004928F1" w:rsidRDefault="00E9025A" w:rsidP="00E9025A">
            <w:pPr>
              <w:pStyle w:val="a6"/>
              <w:jc w:val="center"/>
              <w:rPr>
                <w:rFonts w:ascii="Times New Roman" w:hAnsi="Times New Roman" w:cs="Times New Roman"/>
                <w:sz w:val="28"/>
                <w:szCs w:val="28"/>
              </w:rPr>
            </w:pPr>
          </w:p>
        </w:tc>
      </w:tr>
      <w:tr w:rsidR="00E9025A" w:rsidRPr="004928F1" w14:paraId="4D5C7085" w14:textId="77777777" w:rsidTr="00E9025A">
        <w:tc>
          <w:tcPr>
            <w:tcW w:w="7621" w:type="dxa"/>
          </w:tcPr>
          <w:p w14:paraId="1B91411B"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теоретическое обучение</w:t>
            </w:r>
          </w:p>
        </w:tc>
        <w:tc>
          <w:tcPr>
            <w:tcW w:w="2516" w:type="dxa"/>
          </w:tcPr>
          <w:p w14:paraId="2E7B5AF0" w14:textId="77777777" w:rsidR="00E9025A" w:rsidRPr="004928F1" w:rsidRDefault="00EB0C52" w:rsidP="00EF2F0F">
            <w:pPr>
              <w:pStyle w:val="a6"/>
              <w:jc w:val="center"/>
              <w:rPr>
                <w:rFonts w:ascii="Times New Roman" w:hAnsi="Times New Roman" w:cs="Times New Roman"/>
                <w:sz w:val="28"/>
                <w:szCs w:val="28"/>
              </w:rPr>
            </w:pPr>
            <w:r w:rsidRPr="004928F1">
              <w:rPr>
                <w:rFonts w:ascii="Times New Roman" w:hAnsi="Times New Roman" w:cs="Times New Roman"/>
                <w:b/>
                <w:sz w:val="28"/>
                <w:szCs w:val="28"/>
              </w:rPr>
              <w:t>4</w:t>
            </w:r>
            <w:r w:rsidR="00EF2F0F" w:rsidRPr="004928F1">
              <w:rPr>
                <w:rFonts w:ascii="Times New Roman" w:hAnsi="Times New Roman" w:cs="Times New Roman"/>
                <w:b/>
                <w:sz w:val="28"/>
                <w:szCs w:val="28"/>
              </w:rPr>
              <w:t>3</w:t>
            </w:r>
          </w:p>
        </w:tc>
      </w:tr>
      <w:tr w:rsidR="00E9025A" w:rsidRPr="004928F1" w14:paraId="437CE0CE" w14:textId="77777777" w:rsidTr="00E9025A">
        <w:tc>
          <w:tcPr>
            <w:tcW w:w="7621" w:type="dxa"/>
          </w:tcPr>
          <w:p w14:paraId="6E557528"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практические занятия</w:t>
            </w:r>
          </w:p>
        </w:tc>
        <w:tc>
          <w:tcPr>
            <w:tcW w:w="2516" w:type="dxa"/>
          </w:tcPr>
          <w:p w14:paraId="5F7C6D60" w14:textId="77777777" w:rsidR="00E9025A" w:rsidRPr="004928F1" w:rsidRDefault="00EF2F0F" w:rsidP="00C03554">
            <w:pPr>
              <w:pStyle w:val="a6"/>
              <w:jc w:val="center"/>
              <w:rPr>
                <w:rFonts w:ascii="Times New Roman" w:hAnsi="Times New Roman" w:cs="Times New Roman"/>
                <w:sz w:val="28"/>
                <w:szCs w:val="28"/>
              </w:rPr>
            </w:pPr>
            <w:r w:rsidRPr="004928F1">
              <w:rPr>
                <w:rFonts w:ascii="Times New Roman" w:hAnsi="Times New Roman" w:cs="Times New Roman"/>
                <w:b/>
                <w:sz w:val="28"/>
                <w:szCs w:val="28"/>
              </w:rPr>
              <w:t>1</w:t>
            </w:r>
            <w:r w:rsidR="00EB0C52" w:rsidRPr="004928F1">
              <w:rPr>
                <w:rFonts w:ascii="Times New Roman" w:hAnsi="Times New Roman" w:cs="Times New Roman"/>
                <w:b/>
                <w:sz w:val="28"/>
                <w:szCs w:val="28"/>
              </w:rPr>
              <w:t>0</w:t>
            </w:r>
          </w:p>
        </w:tc>
      </w:tr>
      <w:tr w:rsidR="00E9025A" w:rsidRPr="004928F1" w14:paraId="5087BE2F" w14:textId="77777777" w:rsidTr="00E9025A">
        <w:tc>
          <w:tcPr>
            <w:tcW w:w="7621" w:type="dxa"/>
          </w:tcPr>
          <w:p w14:paraId="28C90C04" w14:textId="77777777" w:rsidR="00E9025A" w:rsidRPr="004928F1" w:rsidRDefault="00E9025A" w:rsidP="009F51E7">
            <w:pPr>
              <w:pStyle w:val="a6"/>
              <w:rPr>
                <w:rFonts w:ascii="Times New Roman" w:hAnsi="Times New Roman" w:cs="Times New Roman"/>
                <w:color w:val="FF0000"/>
                <w:sz w:val="28"/>
                <w:szCs w:val="28"/>
              </w:rPr>
            </w:pPr>
            <w:r w:rsidRPr="004928F1">
              <w:rPr>
                <w:rFonts w:ascii="Times New Roman" w:hAnsi="Times New Roman" w:cs="Times New Roman"/>
                <w:sz w:val="28"/>
                <w:szCs w:val="28"/>
              </w:rPr>
              <w:t xml:space="preserve">лабораторные занятия </w:t>
            </w:r>
          </w:p>
        </w:tc>
        <w:tc>
          <w:tcPr>
            <w:tcW w:w="2516" w:type="dxa"/>
          </w:tcPr>
          <w:p w14:paraId="43DEAC60" w14:textId="77777777" w:rsidR="00E9025A" w:rsidRPr="004928F1" w:rsidRDefault="00EF2F0F" w:rsidP="00C03554">
            <w:pPr>
              <w:pStyle w:val="a6"/>
              <w:jc w:val="center"/>
              <w:rPr>
                <w:rFonts w:ascii="Times New Roman" w:hAnsi="Times New Roman" w:cs="Times New Roman"/>
                <w:sz w:val="28"/>
                <w:szCs w:val="28"/>
              </w:rPr>
            </w:pPr>
            <w:r w:rsidRPr="004928F1">
              <w:rPr>
                <w:rFonts w:ascii="Times New Roman" w:hAnsi="Times New Roman" w:cs="Times New Roman"/>
                <w:b/>
                <w:sz w:val="28"/>
                <w:szCs w:val="28"/>
              </w:rPr>
              <w:t>2</w:t>
            </w:r>
          </w:p>
        </w:tc>
      </w:tr>
      <w:tr w:rsidR="00E9025A" w:rsidRPr="004928F1" w14:paraId="34BAADFB" w14:textId="77777777" w:rsidTr="00E9025A">
        <w:tc>
          <w:tcPr>
            <w:tcW w:w="7621" w:type="dxa"/>
          </w:tcPr>
          <w:p w14:paraId="0297ECB7"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2. Профессионально-ориентированное содержание</w:t>
            </w:r>
          </w:p>
        </w:tc>
        <w:tc>
          <w:tcPr>
            <w:tcW w:w="2516" w:type="dxa"/>
          </w:tcPr>
          <w:p w14:paraId="1960E194" w14:textId="77777777" w:rsidR="00E9025A" w:rsidRPr="004928F1" w:rsidRDefault="00EB0C52" w:rsidP="00EF2F0F">
            <w:pPr>
              <w:pStyle w:val="a6"/>
              <w:jc w:val="center"/>
              <w:rPr>
                <w:rFonts w:ascii="Times New Roman" w:hAnsi="Times New Roman" w:cs="Times New Roman"/>
                <w:sz w:val="28"/>
                <w:szCs w:val="28"/>
              </w:rPr>
            </w:pPr>
            <w:r w:rsidRPr="004928F1">
              <w:rPr>
                <w:rFonts w:ascii="Times New Roman" w:hAnsi="Times New Roman" w:cs="Times New Roman"/>
                <w:sz w:val="28"/>
                <w:szCs w:val="28"/>
              </w:rPr>
              <w:t>1</w:t>
            </w:r>
            <w:r w:rsidR="00EF2F0F" w:rsidRPr="004928F1">
              <w:rPr>
                <w:rFonts w:ascii="Times New Roman" w:hAnsi="Times New Roman" w:cs="Times New Roman"/>
                <w:sz w:val="28"/>
                <w:szCs w:val="28"/>
              </w:rPr>
              <w:t>5</w:t>
            </w:r>
          </w:p>
        </w:tc>
      </w:tr>
      <w:tr w:rsidR="00E9025A" w:rsidRPr="004928F1" w14:paraId="719789F9" w14:textId="77777777" w:rsidTr="00E9025A">
        <w:tc>
          <w:tcPr>
            <w:tcW w:w="7621" w:type="dxa"/>
          </w:tcPr>
          <w:p w14:paraId="78B13E09" w14:textId="77777777" w:rsidR="00E9025A" w:rsidRPr="004928F1" w:rsidRDefault="00E9025A" w:rsidP="0060082A">
            <w:pPr>
              <w:pStyle w:val="a6"/>
              <w:rPr>
                <w:rFonts w:ascii="Times New Roman" w:hAnsi="Times New Roman" w:cs="Times New Roman"/>
                <w:sz w:val="28"/>
                <w:szCs w:val="28"/>
              </w:rPr>
            </w:pPr>
            <w:r w:rsidRPr="004928F1">
              <w:rPr>
                <w:rFonts w:ascii="Times New Roman" w:hAnsi="Times New Roman" w:cs="Times New Roman"/>
                <w:sz w:val="28"/>
                <w:szCs w:val="28"/>
              </w:rPr>
              <w:t xml:space="preserve">в </w:t>
            </w:r>
            <w:proofErr w:type="spellStart"/>
            <w:r w:rsidRPr="004928F1">
              <w:rPr>
                <w:rFonts w:ascii="Times New Roman" w:hAnsi="Times New Roman" w:cs="Times New Roman"/>
                <w:sz w:val="28"/>
                <w:szCs w:val="28"/>
              </w:rPr>
              <w:t>т.ч</w:t>
            </w:r>
            <w:proofErr w:type="spellEnd"/>
            <w:r w:rsidRPr="004928F1">
              <w:rPr>
                <w:rFonts w:ascii="Times New Roman" w:hAnsi="Times New Roman" w:cs="Times New Roman"/>
                <w:sz w:val="28"/>
                <w:szCs w:val="28"/>
              </w:rPr>
              <w:t>.</w:t>
            </w:r>
          </w:p>
        </w:tc>
        <w:tc>
          <w:tcPr>
            <w:tcW w:w="2516" w:type="dxa"/>
          </w:tcPr>
          <w:p w14:paraId="42A5E6E4" w14:textId="77777777" w:rsidR="00E9025A" w:rsidRPr="004928F1" w:rsidRDefault="00E9025A" w:rsidP="00E9025A">
            <w:pPr>
              <w:pStyle w:val="a6"/>
              <w:jc w:val="center"/>
              <w:rPr>
                <w:rFonts w:ascii="Times New Roman" w:hAnsi="Times New Roman" w:cs="Times New Roman"/>
                <w:sz w:val="28"/>
                <w:szCs w:val="28"/>
              </w:rPr>
            </w:pPr>
          </w:p>
        </w:tc>
      </w:tr>
      <w:tr w:rsidR="00E9025A" w:rsidRPr="004928F1" w14:paraId="611B1929" w14:textId="77777777" w:rsidTr="00E9025A">
        <w:tc>
          <w:tcPr>
            <w:tcW w:w="7621" w:type="dxa"/>
          </w:tcPr>
          <w:p w14:paraId="5D950ACB" w14:textId="77777777" w:rsidR="00E9025A" w:rsidRPr="004928F1" w:rsidRDefault="00E9025A" w:rsidP="0060082A">
            <w:pPr>
              <w:pStyle w:val="a6"/>
              <w:rPr>
                <w:rFonts w:ascii="Times New Roman" w:hAnsi="Times New Roman" w:cs="Times New Roman"/>
                <w:sz w:val="28"/>
                <w:szCs w:val="28"/>
              </w:rPr>
            </w:pPr>
            <w:r w:rsidRPr="004928F1">
              <w:rPr>
                <w:rFonts w:ascii="Times New Roman" w:hAnsi="Times New Roman" w:cs="Times New Roman"/>
                <w:sz w:val="28"/>
                <w:szCs w:val="28"/>
              </w:rPr>
              <w:t>теоретическое обучение</w:t>
            </w:r>
          </w:p>
        </w:tc>
        <w:tc>
          <w:tcPr>
            <w:tcW w:w="2516" w:type="dxa"/>
          </w:tcPr>
          <w:p w14:paraId="39CBF8F8" w14:textId="77777777" w:rsidR="00E9025A" w:rsidRPr="004928F1" w:rsidRDefault="00EF2F0F" w:rsidP="00E9025A">
            <w:pPr>
              <w:pStyle w:val="a6"/>
              <w:jc w:val="center"/>
              <w:rPr>
                <w:rFonts w:ascii="Times New Roman" w:hAnsi="Times New Roman" w:cs="Times New Roman"/>
                <w:sz w:val="28"/>
                <w:szCs w:val="28"/>
              </w:rPr>
            </w:pPr>
            <w:r w:rsidRPr="004928F1">
              <w:rPr>
                <w:rFonts w:ascii="Times New Roman" w:hAnsi="Times New Roman" w:cs="Times New Roman"/>
                <w:sz w:val="28"/>
                <w:szCs w:val="28"/>
              </w:rPr>
              <w:t>3</w:t>
            </w:r>
          </w:p>
        </w:tc>
      </w:tr>
      <w:tr w:rsidR="00E9025A" w:rsidRPr="004928F1" w14:paraId="297CE7C4" w14:textId="77777777" w:rsidTr="00E9025A">
        <w:tc>
          <w:tcPr>
            <w:tcW w:w="7621" w:type="dxa"/>
          </w:tcPr>
          <w:p w14:paraId="67A11647" w14:textId="77777777" w:rsidR="00E9025A" w:rsidRPr="004928F1" w:rsidRDefault="00E9025A" w:rsidP="0060082A">
            <w:pPr>
              <w:pStyle w:val="a6"/>
              <w:rPr>
                <w:rFonts w:ascii="Times New Roman" w:hAnsi="Times New Roman" w:cs="Times New Roman"/>
                <w:sz w:val="28"/>
                <w:szCs w:val="28"/>
              </w:rPr>
            </w:pPr>
            <w:r w:rsidRPr="004928F1">
              <w:rPr>
                <w:rFonts w:ascii="Times New Roman" w:hAnsi="Times New Roman" w:cs="Times New Roman"/>
                <w:sz w:val="28"/>
                <w:szCs w:val="28"/>
              </w:rPr>
              <w:t>практические занятия</w:t>
            </w:r>
          </w:p>
        </w:tc>
        <w:tc>
          <w:tcPr>
            <w:tcW w:w="2516" w:type="dxa"/>
          </w:tcPr>
          <w:p w14:paraId="29E0A093" w14:textId="6F61B84F" w:rsidR="00E9025A" w:rsidRPr="004928F1" w:rsidRDefault="00EF2F0F" w:rsidP="00EB0C52">
            <w:pPr>
              <w:pStyle w:val="a6"/>
              <w:jc w:val="center"/>
              <w:rPr>
                <w:rFonts w:ascii="Times New Roman" w:hAnsi="Times New Roman" w:cs="Times New Roman"/>
                <w:sz w:val="28"/>
                <w:szCs w:val="28"/>
              </w:rPr>
            </w:pPr>
            <w:r w:rsidRPr="004928F1">
              <w:rPr>
                <w:rFonts w:ascii="Times New Roman" w:hAnsi="Times New Roman" w:cs="Times New Roman"/>
                <w:sz w:val="28"/>
                <w:szCs w:val="28"/>
              </w:rPr>
              <w:t>1</w:t>
            </w:r>
            <w:r w:rsidR="00C378F7" w:rsidRPr="004928F1">
              <w:rPr>
                <w:rFonts w:ascii="Times New Roman" w:hAnsi="Times New Roman" w:cs="Times New Roman"/>
                <w:sz w:val="28"/>
                <w:szCs w:val="28"/>
              </w:rPr>
              <w:t>2</w:t>
            </w:r>
          </w:p>
        </w:tc>
      </w:tr>
      <w:tr w:rsidR="00E9025A" w:rsidRPr="004928F1" w14:paraId="5FB152C9" w14:textId="77777777" w:rsidTr="00E9025A">
        <w:tc>
          <w:tcPr>
            <w:tcW w:w="7621" w:type="dxa"/>
          </w:tcPr>
          <w:p w14:paraId="14043ADC" w14:textId="77777777" w:rsidR="00E9025A" w:rsidRPr="004928F1" w:rsidRDefault="00E9025A" w:rsidP="007411C4">
            <w:pPr>
              <w:pStyle w:val="a6"/>
              <w:rPr>
                <w:rFonts w:ascii="Times New Roman" w:hAnsi="Times New Roman" w:cs="Times New Roman"/>
                <w:sz w:val="28"/>
                <w:szCs w:val="28"/>
              </w:rPr>
            </w:pPr>
            <w:r w:rsidRPr="004928F1">
              <w:rPr>
                <w:rFonts w:ascii="Times New Roman" w:hAnsi="Times New Roman" w:cs="Times New Roman"/>
                <w:sz w:val="28"/>
                <w:szCs w:val="28"/>
              </w:rPr>
              <w:t>Промежуточная аттестация (дифференцированный зачет)</w:t>
            </w:r>
          </w:p>
        </w:tc>
        <w:tc>
          <w:tcPr>
            <w:tcW w:w="2516" w:type="dxa"/>
          </w:tcPr>
          <w:p w14:paraId="0152C738" w14:textId="77777777" w:rsidR="00E9025A" w:rsidRPr="004928F1" w:rsidRDefault="00EB0C52" w:rsidP="00E9025A">
            <w:pPr>
              <w:pStyle w:val="a6"/>
              <w:jc w:val="center"/>
              <w:rPr>
                <w:rFonts w:ascii="Times New Roman" w:hAnsi="Times New Roman" w:cs="Times New Roman"/>
                <w:b/>
                <w:sz w:val="28"/>
                <w:szCs w:val="28"/>
              </w:rPr>
            </w:pPr>
            <w:r w:rsidRPr="004928F1">
              <w:rPr>
                <w:rFonts w:ascii="Times New Roman" w:hAnsi="Times New Roman" w:cs="Times New Roman"/>
                <w:b/>
                <w:sz w:val="28"/>
                <w:szCs w:val="28"/>
              </w:rPr>
              <w:t>2</w:t>
            </w:r>
          </w:p>
        </w:tc>
      </w:tr>
    </w:tbl>
    <w:p w14:paraId="30C1BFA4" w14:textId="77777777" w:rsidR="00E9025A" w:rsidRPr="004928F1" w:rsidRDefault="00E9025A" w:rsidP="007411C4">
      <w:pPr>
        <w:pStyle w:val="a6"/>
        <w:rPr>
          <w:rFonts w:ascii="Times New Roman" w:hAnsi="Times New Roman" w:cs="Times New Roman"/>
          <w:sz w:val="28"/>
          <w:szCs w:val="28"/>
        </w:rPr>
      </w:pPr>
    </w:p>
    <w:p w14:paraId="13E1B49F" w14:textId="77777777" w:rsidR="007411C4" w:rsidRPr="004928F1" w:rsidRDefault="007411C4" w:rsidP="007411C4">
      <w:pPr>
        <w:pStyle w:val="a6"/>
        <w:rPr>
          <w:rFonts w:ascii="Times New Roman" w:hAnsi="Times New Roman" w:cs="Times New Roman"/>
          <w:sz w:val="28"/>
          <w:szCs w:val="28"/>
        </w:rPr>
      </w:pPr>
    </w:p>
    <w:p w14:paraId="54DAFA86" w14:textId="77777777" w:rsidR="007411C4" w:rsidRPr="004928F1" w:rsidRDefault="007411C4" w:rsidP="007411C4">
      <w:pPr>
        <w:pStyle w:val="a6"/>
        <w:rPr>
          <w:rFonts w:ascii="Times New Roman" w:hAnsi="Times New Roman" w:cs="Times New Roman"/>
          <w:sz w:val="28"/>
          <w:szCs w:val="28"/>
        </w:rPr>
      </w:pPr>
    </w:p>
    <w:p w14:paraId="6FC9BA72" w14:textId="77777777" w:rsidR="007411C4" w:rsidRPr="004928F1" w:rsidRDefault="007411C4" w:rsidP="007411C4">
      <w:pPr>
        <w:pStyle w:val="a6"/>
        <w:rPr>
          <w:rFonts w:ascii="Times New Roman" w:hAnsi="Times New Roman" w:cs="Times New Roman"/>
          <w:sz w:val="28"/>
          <w:szCs w:val="28"/>
        </w:rPr>
      </w:pPr>
    </w:p>
    <w:p w14:paraId="2902AA77" w14:textId="77777777" w:rsidR="007411C4" w:rsidRPr="004928F1" w:rsidRDefault="007411C4" w:rsidP="007411C4">
      <w:pPr>
        <w:pStyle w:val="a6"/>
        <w:rPr>
          <w:rFonts w:ascii="Times New Roman" w:hAnsi="Times New Roman" w:cs="Times New Roman"/>
          <w:sz w:val="28"/>
          <w:szCs w:val="28"/>
        </w:rPr>
      </w:pPr>
    </w:p>
    <w:p w14:paraId="6652653B" w14:textId="77777777" w:rsidR="007411C4" w:rsidRPr="004928F1" w:rsidRDefault="007411C4" w:rsidP="007411C4">
      <w:pPr>
        <w:pStyle w:val="a6"/>
        <w:rPr>
          <w:rFonts w:ascii="Times New Roman" w:hAnsi="Times New Roman" w:cs="Times New Roman"/>
          <w:sz w:val="28"/>
          <w:szCs w:val="28"/>
        </w:rPr>
      </w:pPr>
    </w:p>
    <w:p w14:paraId="020265A6" w14:textId="77777777" w:rsidR="007411C4" w:rsidRPr="004928F1" w:rsidRDefault="007411C4" w:rsidP="007411C4">
      <w:pPr>
        <w:pStyle w:val="a6"/>
        <w:rPr>
          <w:rFonts w:ascii="Times New Roman" w:hAnsi="Times New Roman" w:cs="Times New Roman"/>
          <w:sz w:val="28"/>
          <w:szCs w:val="28"/>
        </w:rPr>
      </w:pPr>
    </w:p>
    <w:p w14:paraId="31024348" w14:textId="77777777" w:rsidR="007411C4" w:rsidRPr="004928F1" w:rsidRDefault="007411C4" w:rsidP="007411C4">
      <w:pPr>
        <w:pStyle w:val="a6"/>
        <w:rPr>
          <w:rFonts w:ascii="Times New Roman" w:hAnsi="Times New Roman" w:cs="Times New Roman"/>
          <w:sz w:val="28"/>
          <w:szCs w:val="28"/>
        </w:rPr>
      </w:pPr>
    </w:p>
    <w:p w14:paraId="3EDC00EB" w14:textId="77777777" w:rsidR="007411C4" w:rsidRPr="004928F1" w:rsidRDefault="007411C4" w:rsidP="007411C4">
      <w:pPr>
        <w:pStyle w:val="a6"/>
        <w:rPr>
          <w:rFonts w:ascii="Times New Roman" w:hAnsi="Times New Roman" w:cs="Times New Roman"/>
          <w:sz w:val="28"/>
          <w:szCs w:val="28"/>
        </w:rPr>
      </w:pPr>
    </w:p>
    <w:p w14:paraId="191C0719" w14:textId="77777777" w:rsidR="007411C4" w:rsidRPr="004928F1" w:rsidRDefault="007411C4" w:rsidP="007411C4">
      <w:pPr>
        <w:pStyle w:val="a6"/>
        <w:rPr>
          <w:rFonts w:ascii="Times New Roman" w:hAnsi="Times New Roman" w:cs="Times New Roman"/>
          <w:sz w:val="28"/>
          <w:szCs w:val="28"/>
        </w:rPr>
      </w:pPr>
    </w:p>
    <w:p w14:paraId="634907BF" w14:textId="77777777" w:rsidR="00683603" w:rsidRPr="004928F1" w:rsidRDefault="00683603" w:rsidP="007411C4">
      <w:pPr>
        <w:pStyle w:val="a6"/>
        <w:rPr>
          <w:rFonts w:ascii="Times New Roman" w:hAnsi="Times New Roman" w:cs="Times New Roman"/>
          <w:sz w:val="28"/>
          <w:szCs w:val="28"/>
        </w:rPr>
      </w:pPr>
    </w:p>
    <w:p w14:paraId="03BB1709" w14:textId="77777777" w:rsidR="00683603" w:rsidRPr="004928F1" w:rsidRDefault="00683603" w:rsidP="007411C4">
      <w:pPr>
        <w:pStyle w:val="a6"/>
        <w:rPr>
          <w:rFonts w:ascii="Times New Roman" w:hAnsi="Times New Roman" w:cs="Times New Roman"/>
          <w:sz w:val="28"/>
          <w:szCs w:val="28"/>
        </w:rPr>
      </w:pPr>
    </w:p>
    <w:p w14:paraId="3B6F7648" w14:textId="77777777" w:rsidR="00683603" w:rsidRPr="004928F1" w:rsidRDefault="00683603" w:rsidP="007411C4">
      <w:pPr>
        <w:pStyle w:val="a6"/>
        <w:rPr>
          <w:rFonts w:ascii="Times New Roman" w:hAnsi="Times New Roman" w:cs="Times New Roman"/>
          <w:sz w:val="28"/>
          <w:szCs w:val="28"/>
        </w:rPr>
      </w:pPr>
    </w:p>
    <w:p w14:paraId="3E1982F8" w14:textId="77777777" w:rsidR="00683603" w:rsidRPr="004928F1" w:rsidRDefault="00683603" w:rsidP="007411C4">
      <w:pPr>
        <w:pStyle w:val="a6"/>
        <w:rPr>
          <w:rFonts w:ascii="Times New Roman" w:hAnsi="Times New Roman" w:cs="Times New Roman"/>
          <w:sz w:val="28"/>
          <w:szCs w:val="28"/>
        </w:rPr>
      </w:pPr>
    </w:p>
    <w:p w14:paraId="73C243A0" w14:textId="77777777" w:rsidR="00683603" w:rsidRPr="004928F1" w:rsidRDefault="00683603" w:rsidP="007411C4">
      <w:pPr>
        <w:pStyle w:val="a6"/>
        <w:rPr>
          <w:rFonts w:ascii="Times New Roman" w:hAnsi="Times New Roman" w:cs="Times New Roman"/>
          <w:sz w:val="28"/>
          <w:szCs w:val="28"/>
        </w:rPr>
        <w:sectPr w:rsidR="00683603" w:rsidRPr="004928F1" w:rsidSect="00565B55">
          <w:pgSz w:w="11906" w:h="16838"/>
          <w:pgMar w:top="1134" w:right="567" w:bottom="1134" w:left="1418" w:header="709" w:footer="709" w:gutter="0"/>
          <w:cols w:space="708"/>
          <w:docGrid w:linePitch="360"/>
        </w:sectPr>
      </w:pPr>
    </w:p>
    <w:p w14:paraId="7EA941AA" w14:textId="77777777" w:rsidR="00683603" w:rsidRPr="004928F1" w:rsidRDefault="00683603" w:rsidP="007411C4">
      <w:pPr>
        <w:pStyle w:val="a6"/>
        <w:rPr>
          <w:rFonts w:ascii="Times New Roman" w:hAnsi="Times New Roman" w:cs="Times New Roman"/>
          <w:b/>
          <w:sz w:val="24"/>
          <w:szCs w:val="24"/>
        </w:rPr>
      </w:pPr>
      <w:r w:rsidRPr="004928F1">
        <w:rPr>
          <w:rFonts w:ascii="Times New Roman" w:hAnsi="Times New Roman" w:cs="Times New Roman"/>
          <w:b/>
          <w:sz w:val="24"/>
          <w:szCs w:val="24"/>
        </w:rPr>
        <w:lastRenderedPageBreak/>
        <w:t xml:space="preserve">2.2. Тематический план и содержание общеобразовательной дисциплины, в </w:t>
      </w:r>
      <w:proofErr w:type="spellStart"/>
      <w:r w:rsidRPr="004928F1">
        <w:rPr>
          <w:rFonts w:ascii="Times New Roman" w:hAnsi="Times New Roman" w:cs="Times New Roman"/>
          <w:b/>
          <w:sz w:val="24"/>
          <w:szCs w:val="24"/>
        </w:rPr>
        <w:t>т.ч</w:t>
      </w:r>
      <w:proofErr w:type="spellEnd"/>
      <w:r w:rsidRPr="004928F1">
        <w:rPr>
          <w:rFonts w:ascii="Times New Roman" w:hAnsi="Times New Roman" w:cs="Times New Roman"/>
          <w:b/>
          <w:sz w:val="24"/>
          <w:szCs w:val="24"/>
        </w:rPr>
        <w:t>. профессионально-ориентированное (формирование прикладного модуля)</w:t>
      </w:r>
    </w:p>
    <w:p w14:paraId="3E49105E" w14:textId="77777777" w:rsidR="00683603" w:rsidRPr="004928F1" w:rsidRDefault="00683603" w:rsidP="007411C4">
      <w:pPr>
        <w:pStyle w:val="a6"/>
        <w:rPr>
          <w:rFonts w:ascii="Times New Roman" w:hAnsi="Times New Roman" w:cs="Times New Roman"/>
          <w:sz w:val="24"/>
          <w:szCs w:val="24"/>
        </w:rPr>
      </w:pPr>
    </w:p>
    <w:tbl>
      <w:tblPr>
        <w:tblStyle w:val="a9"/>
        <w:tblW w:w="14850" w:type="dxa"/>
        <w:tblLook w:val="04A0" w:firstRow="1" w:lastRow="0" w:firstColumn="1" w:lastColumn="0" w:noHBand="0" w:noVBand="1"/>
      </w:tblPr>
      <w:tblGrid>
        <w:gridCol w:w="2518"/>
        <w:gridCol w:w="9187"/>
        <w:gridCol w:w="1020"/>
        <w:gridCol w:w="2125"/>
      </w:tblGrid>
      <w:tr w:rsidR="00C378F7" w:rsidRPr="004928F1" w14:paraId="44684866" w14:textId="77777777" w:rsidTr="00C378F7">
        <w:tc>
          <w:tcPr>
            <w:tcW w:w="2518" w:type="dxa"/>
            <w:tcBorders>
              <w:top w:val="single" w:sz="4" w:space="0" w:color="auto"/>
              <w:left w:val="single" w:sz="4" w:space="0" w:color="auto"/>
              <w:bottom w:val="single" w:sz="4" w:space="0" w:color="auto"/>
              <w:right w:val="single" w:sz="4" w:space="0" w:color="auto"/>
            </w:tcBorders>
          </w:tcPr>
          <w:p w14:paraId="510A472D" w14:textId="77777777" w:rsidR="00C378F7" w:rsidRPr="004928F1" w:rsidRDefault="00C378F7">
            <w:pPr>
              <w:pStyle w:val="a6"/>
              <w:jc w:val="center"/>
              <w:rPr>
                <w:rFonts w:ascii="Times New Roman" w:hAnsi="Times New Roman" w:cs="Times New Roman"/>
                <w:b/>
                <w:sz w:val="24"/>
                <w:szCs w:val="24"/>
              </w:rPr>
            </w:pPr>
          </w:p>
          <w:p w14:paraId="125960B8"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Наименование разделов и тем</w:t>
            </w:r>
          </w:p>
        </w:tc>
        <w:tc>
          <w:tcPr>
            <w:tcW w:w="9187" w:type="dxa"/>
            <w:tcBorders>
              <w:top w:val="single" w:sz="4" w:space="0" w:color="auto"/>
              <w:left w:val="single" w:sz="4" w:space="0" w:color="auto"/>
              <w:bottom w:val="single" w:sz="4" w:space="0" w:color="auto"/>
              <w:right w:val="single" w:sz="4" w:space="0" w:color="auto"/>
            </w:tcBorders>
            <w:vAlign w:val="center"/>
            <w:hideMark/>
          </w:tcPr>
          <w:p w14:paraId="09E01E61"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 xml:space="preserve">Содержание учебного материала, лабораторные и практические занятия, прикладной модуль </w:t>
            </w:r>
            <w:r w:rsidRPr="004928F1">
              <w:rPr>
                <w:rFonts w:ascii="Times New Roman" w:hAnsi="Times New Roman" w:cs="Times New Roman"/>
                <w:i/>
                <w:sz w:val="24"/>
                <w:szCs w:val="24"/>
              </w:rPr>
              <w:t>(если предусмотрены)</w:t>
            </w:r>
          </w:p>
        </w:tc>
        <w:tc>
          <w:tcPr>
            <w:tcW w:w="1020" w:type="dxa"/>
            <w:tcBorders>
              <w:top w:val="single" w:sz="4" w:space="0" w:color="auto"/>
              <w:left w:val="single" w:sz="4" w:space="0" w:color="auto"/>
              <w:bottom w:val="single" w:sz="4" w:space="0" w:color="auto"/>
              <w:right w:val="single" w:sz="4" w:space="0" w:color="auto"/>
            </w:tcBorders>
            <w:vAlign w:val="center"/>
            <w:hideMark/>
          </w:tcPr>
          <w:p w14:paraId="75FA372B"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Объем часов</w:t>
            </w:r>
          </w:p>
        </w:tc>
        <w:tc>
          <w:tcPr>
            <w:tcW w:w="2125" w:type="dxa"/>
            <w:tcBorders>
              <w:top w:val="single" w:sz="4" w:space="0" w:color="auto"/>
              <w:left w:val="single" w:sz="4" w:space="0" w:color="auto"/>
              <w:bottom w:val="single" w:sz="4" w:space="0" w:color="auto"/>
              <w:right w:val="single" w:sz="4" w:space="0" w:color="auto"/>
            </w:tcBorders>
            <w:vAlign w:val="center"/>
            <w:hideMark/>
          </w:tcPr>
          <w:p w14:paraId="1B2354D9"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 xml:space="preserve">Формируемые общие и </w:t>
            </w:r>
            <w:proofErr w:type="spellStart"/>
            <w:r w:rsidRPr="004928F1">
              <w:rPr>
                <w:rFonts w:ascii="Times New Roman" w:hAnsi="Times New Roman" w:cs="Times New Roman"/>
                <w:sz w:val="24"/>
                <w:szCs w:val="24"/>
              </w:rPr>
              <w:t>профессиональ</w:t>
            </w:r>
            <w:proofErr w:type="spellEnd"/>
            <w:r w:rsidRPr="004928F1">
              <w:rPr>
                <w:rFonts w:ascii="Times New Roman" w:hAnsi="Times New Roman" w:cs="Times New Roman"/>
                <w:sz w:val="24"/>
                <w:szCs w:val="24"/>
              </w:rPr>
              <w:t>-</w:t>
            </w:r>
          </w:p>
          <w:p w14:paraId="357AD5C9" w14:textId="77777777" w:rsidR="00C378F7" w:rsidRPr="004928F1" w:rsidRDefault="00C378F7">
            <w:pPr>
              <w:pStyle w:val="a6"/>
              <w:jc w:val="center"/>
              <w:rPr>
                <w:rFonts w:ascii="Times New Roman" w:hAnsi="Times New Roman" w:cs="Times New Roman"/>
                <w:sz w:val="24"/>
                <w:szCs w:val="24"/>
              </w:rPr>
            </w:pPr>
            <w:proofErr w:type="spellStart"/>
            <w:r w:rsidRPr="004928F1">
              <w:rPr>
                <w:rFonts w:ascii="Times New Roman" w:hAnsi="Times New Roman" w:cs="Times New Roman"/>
                <w:sz w:val="24"/>
                <w:szCs w:val="24"/>
              </w:rPr>
              <w:t>ные</w:t>
            </w:r>
            <w:proofErr w:type="spellEnd"/>
            <w:r w:rsidRPr="004928F1">
              <w:rPr>
                <w:rFonts w:ascii="Times New Roman" w:hAnsi="Times New Roman" w:cs="Times New Roman"/>
                <w:sz w:val="24"/>
                <w:szCs w:val="24"/>
              </w:rPr>
              <w:t xml:space="preserve"> компетенции</w:t>
            </w:r>
          </w:p>
        </w:tc>
      </w:tr>
      <w:tr w:rsidR="00C378F7" w:rsidRPr="004928F1" w14:paraId="36C92A55"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6FAE5CB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Раздел 1</w:t>
            </w:r>
            <w:r w:rsidRPr="004928F1">
              <w:rPr>
                <w:rFonts w:ascii="Times New Roman" w:hAnsi="Times New Roman" w:cs="Times New Roman"/>
                <w:b/>
                <w:color w:val="FF0000"/>
                <w:sz w:val="24"/>
                <w:szCs w:val="24"/>
              </w:rPr>
              <w:t xml:space="preserve"> </w:t>
            </w:r>
            <w:r w:rsidRPr="004928F1">
              <w:rPr>
                <w:rFonts w:ascii="Times New Roman" w:hAnsi="Times New Roman" w:cs="Times New Roman"/>
                <w:b/>
                <w:sz w:val="24"/>
                <w:szCs w:val="24"/>
              </w:rPr>
              <w:t>Биология как наука. Методы научного познания.</w:t>
            </w:r>
          </w:p>
        </w:tc>
        <w:tc>
          <w:tcPr>
            <w:tcW w:w="1020" w:type="dxa"/>
            <w:tcBorders>
              <w:top w:val="single" w:sz="4" w:space="0" w:color="auto"/>
              <w:left w:val="single" w:sz="4" w:space="0" w:color="auto"/>
              <w:bottom w:val="single" w:sz="4" w:space="0" w:color="auto"/>
              <w:right w:val="single" w:sz="4" w:space="0" w:color="auto"/>
            </w:tcBorders>
            <w:hideMark/>
          </w:tcPr>
          <w:p w14:paraId="0F282616"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1249DDA8" w14:textId="77777777" w:rsidR="00C378F7" w:rsidRPr="004928F1" w:rsidRDefault="00C378F7">
            <w:pPr>
              <w:pStyle w:val="a6"/>
              <w:ind w:right="-113"/>
              <w:rPr>
                <w:rFonts w:ascii="Times New Roman" w:hAnsi="Times New Roman" w:cs="Times New Roman"/>
                <w:sz w:val="24"/>
                <w:szCs w:val="24"/>
              </w:rPr>
            </w:pPr>
          </w:p>
        </w:tc>
      </w:tr>
      <w:tr w:rsidR="00C378F7" w:rsidRPr="004928F1" w14:paraId="24D3BA55"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5E69D07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1.1 Биология как наука. Живые системы и их организация.</w:t>
            </w:r>
          </w:p>
        </w:tc>
        <w:tc>
          <w:tcPr>
            <w:tcW w:w="9187" w:type="dxa"/>
            <w:tcBorders>
              <w:top w:val="single" w:sz="4" w:space="0" w:color="auto"/>
              <w:left w:val="single" w:sz="4" w:space="0" w:color="auto"/>
              <w:bottom w:val="single" w:sz="4" w:space="0" w:color="auto"/>
              <w:right w:val="single" w:sz="4" w:space="0" w:color="auto"/>
            </w:tcBorders>
            <w:hideMark/>
          </w:tcPr>
          <w:p w14:paraId="1C6FAABE"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2F60D60" w14:textId="77777777" w:rsidR="00C378F7" w:rsidRPr="004928F1" w:rsidRDefault="00C378F7">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46BC0E4"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ОК.02</w:t>
            </w:r>
          </w:p>
        </w:tc>
      </w:tr>
      <w:tr w:rsidR="00C378F7" w:rsidRPr="004928F1" w14:paraId="2EAF56E8" w14:textId="77777777" w:rsidTr="00C378F7">
        <w:trPr>
          <w:trHeight w:val="19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A00EA4"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C5E9986"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 Вводный инструктаж по ТБ. Входной контроль.</w:t>
            </w:r>
          </w:p>
          <w:p w14:paraId="14346B65"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sz w:val="24"/>
                <w:szCs w:val="24"/>
              </w:rPr>
              <w:t xml:space="preserve">2. </w:t>
            </w:r>
            <w:r w:rsidRPr="004928F1">
              <w:rPr>
                <w:rFonts w:ascii="Times New Roman" w:hAnsi="Times New Roman" w:cs="Times New Roman"/>
                <w:b/>
                <w:bCs/>
                <w:sz w:val="24"/>
                <w:szCs w:val="24"/>
              </w:rPr>
              <w:t>Биология как наука. Живые системы (биосистемы) как предмет изучения биологии. Отличие живых систем от неорганической природы.</w:t>
            </w:r>
          </w:p>
          <w:p w14:paraId="3A08C0A2"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14:paraId="7CD2D081" w14:textId="77777777" w:rsidR="00C378F7" w:rsidRPr="004928F1" w:rsidRDefault="00C378F7">
            <w:pPr>
              <w:pStyle w:val="a6"/>
              <w:rPr>
                <w:rFonts w:ascii="Times New Roman" w:hAnsi="Times New Roman" w:cs="Times New Roman"/>
                <w:sz w:val="24"/>
                <w:szCs w:val="24"/>
              </w:rPr>
            </w:pPr>
            <w:proofErr w:type="gramStart"/>
            <w:r w:rsidRPr="004928F1">
              <w:rPr>
                <w:rFonts w:ascii="Times New Roman" w:hAnsi="Times New Roman" w:cs="Times New Roman"/>
                <w:sz w:val="24"/>
                <w:szCs w:val="24"/>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3E95D3E8"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Живые системы (биосистемы) как предмет изучения биологии. Отличие живых систем от неорганической природы.</w:t>
            </w:r>
          </w:p>
          <w:p w14:paraId="14EF4C9E"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Свойства биосистем и их разнообразие. </w:t>
            </w:r>
            <w:proofErr w:type="gramStart"/>
            <w:r w:rsidRPr="004928F1">
              <w:rPr>
                <w:rFonts w:ascii="Times New Roman" w:hAnsi="Times New Roman" w:cs="Times New Roman"/>
                <w:sz w:val="24"/>
                <w:szCs w:val="24"/>
              </w:rPr>
              <w:t xml:space="preserve">Уровни организации биосистем: молекулярный, клеточный, тканевый, организменный, популяционно-видовой, </w:t>
            </w:r>
            <w:proofErr w:type="spellStart"/>
            <w:r w:rsidRPr="004928F1">
              <w:rPr>
                <w:rFonts w:ascii="Times New Roman" w:hAnsi="Times New Roman" w:cs="Times New Roman"/>
                <w:sz w:val="24"/>
                <w:szCs w:val="24"/>
              </w:rPr>
              <w:t>экосистемный</w:t>
            </w:r>
            <w:proofErr w:type="spellEnd"/>
            <w:r w:rsidRPr="004928F1">
              <w:rPr>
                <w:rFonts w:ascii="Times New Roman" w:hAnsi="Times New Roman" w:cs="Times New Roman"/>
                <w:sz w:val="24"/>
                <w:szCs w:val="24"/>
              </w:rPr>
              <w:t xml:space="preserve"> (биогеоценотический), биосферный.</w:t>
            </w:r>
            <w:proofErr w:type="gramEnd"/>
          </w:p>
        </w:tc>
        <w:tc>
          <w:tcPr>
            <w:tcW w:w="1020" w:type="dxa"/>
            <w:tcBorders>
              <w:top w:val="single" w:sz="4" w:space="0" w:color="auto"/>
              <w:left w:val="single" w:sz="4" w:space="0" w:color="auto"/>
              <w:bottom w:val="single" w:sz="4" w:space="0" w:color="auto"/>
              <w:right w:val="single" w:sz="4" w:space="0" w:color="auto"/>
            </w:tcBorders>
            <w:hideMark/>
          </w:tcPr>
          <w:p w14:paraId="3B5AFB0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p w14:paraId="2C5C1248"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36217B" w14:textId="77777777" w:rsidR="00C378F7" w:rsidRPr="004928F1" w:rsidRDefault="00C378F7">
            <w:pPr>
              <w:widowControl/>
              <w:autoSpaceDE/>
              <w:autoSpaceDN/>
              <w:rPr>
                <w:rFonts w:eastAsiaTheme="minorHAnsi"/>
                <w:sz w:val="24"/>
                <w:szCs w:val="24"/>
              </w:rPr>
            </w:pPr>
          </w:p>
        </w:tc>
      </w:tr>
      <w:tr w:rsidR="00C378F7" w:rsidRPr="004928F1" w14:paraId="47E828B4"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17A5D95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Раздел 2 Клетка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509007B8"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12</w:t>
            </w:r>
          </w:p>
        </w:tc>
        <w:tc>
          <w:tcPr>
            <w:tcW w:w="2125" w:type="dxa"/>
            <w:tcBorders>
              <w:top w:val="single" w:sz="4" w:space="0" w:color="auto"/>
              <w:left w:val="single" w:sz="4" w:space="0" w:color="auto"/>
              <w:bottom w:val="single" w:sz="4" w:space="0" w:color="auto"/>
              <w:right w:val="single" w:sz="4" w:space="0" w:color="auto"/>
            </w:tcBorders>
          </w:tcPr>
          <w:p w14:paraId="4084F642" w14:textId="77777777" w:rsidR="00C378F7" w:rsidRPr="004928F1" w:rsidRDefault="00C378F7">
            <w:pPr>
              <w:pStyle w:val="a6"/>
              <w:ind w:right="-113"/>
              <w:rPr>
                <w:rFonts w:ascii="Times New Roman" w:hAnsi="Times New Roman" w:cs="Times New Roman"/>
                <w:sz w:val="24"/>
                <w:szCs w:val="24"/>
              </w:rPr>
            </w:pPr>
          </w:p>
        </w:tc>
      </w:tr>
      <w:tr w:rsidR="00C378F7" w:rsidRPr="004928F1" w14:paraId="30982354"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306E5C5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2.1 Химический состав и строение клетки.</w:t>
            </w:r>
          </w:p>
        </w:tc>
        <w:tc>
          <w:tcPr>
            <w:tcW w:w="9187" w:type="dxa"/>
            <w:tcBorders>
              <w:top w:val="single" w:sz="4" w:space="0" w:color="auto"/>
              <w:left w:val="single" w:sz="4" w:space="0" w:color="auto"/>
              <w:bottom w:val="single" w:sz="4" w:space="0" w:color="auto"/>
              <w:right w:val="single" w:sz="4" w:space="0" w:color="auto"/>
            </w:tcBorders>
            <w:hideMark/>
          </w:tcPr>
          <w:p w14:paraId="14D9D62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3F9F190" w14:textId="77777777" w:rsidR="00C378F7" w:rsidRPr="004928F1" w:rsidRDefault="00C378F7">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6B4CECC"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ОК-1</w:t>
            </w:r>
          </w:p>
          <w:p w14:paraId="016E2568"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799DAA38"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ОК-4</w:t>
            </w:r>
          </w:p>
        </w:tc>
      </w:tr>
      <w:tr w:rsidR="00C378F7" w:rsidRPr="004928F1" w14:paraId="36A10B91"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57900BA1"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C1B0F9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3. Химический состав клетки. </w:t>
            </w:r>
          </w:p>
          <w:p w14:paraId="453196C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4. Строение клетки. </w:t>
            </w:r>
          </w:p>
          <w:p w14:paraId="1A722D5B"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Химический состав клетки. Химические элементы: макроэлементы, микроэлементы. Вода и минеральные вещества. Функции воды и минеральных веще</w:t>
            </w:r>
            <w:proofErr w:type="gramStart"/>
            <w:r w:rsidRPr="004928F1">
              <w:rPr>
                <w:rFonts w:ascii="Times New Roman" w:hAnsi="Times New Roman" w:cs="Times New Roman"/>
                <w:sz w:val="24"/>
                <w:szCs w:val="24"/>
              </w:rPr>
              <w:t>ств в кл</w:t>
            </w:r>
            <w:proofErr w:type="gramEnd"/>
            <w:r w:rsidRPr="004928F1">
              <w:rPr>
                <w:rFonts w:ascii="Times New Roman" w:hAnsi="Times New Roman" w:cs="Times New Roman"/>
                <w:sz w:val="24"/>
                <w:szCs w:val="24"/>
              </w:rPr>
              <w:t xml:space="preserve">етке. Поддержание осмотического баланса. 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roofErr w:type="gramStart"/>
            <w:r w:rsidRPr="004928F1">
              <w:rPr>
                <w:rFonts w:ascii="Times New Roman" w:hAnsi="Times New Roman" w:cs="Times New Roman"/>
                <w:sz w:val="24"/>
                <w:szCs w:val="24"/>
              </w:rPr>
              <w:t xml:space="preserve">Углеводы: моносахариды </w:t>
            </w:r>
            <w:r w:rsidRPr="004928F1">
              <w:rPr>
                <w:rFonts w:ascii="Times New Roman" w:hAnsi="Times New Roman" w:cs="Times New Roman"/>
                <w:sz w:val="24"/>
                <w:szCs w:val="24"/>
              </w:rPr>
              <w:lastRenderedPageBreak/>
              <w:t xml:space="preserve">(глюкоза, рибоза и </w:t>
            </w:r>
            <w:proofErr w:type="spellStart"/>
            <w:r w:rsidRPr="004928F1">
              <w:rPr>
                <w:rFonts w:ascii="Times New Roman" w:hAnsi="Times New Roman" w:cs="Times New Roman"/>
                <w:sz w:val="24"/>
                <w:szCs w:val="24"/>
              </w:rPr>
              <w:t>дезоксирибоза</w:t>
            </w:r>
            <w:proofErr w:type="spellEnd"/>
            <w:r w:rsidRPr="004928F1">
              <w:rPr>
                <w:rFonts w:ascii="Times New Roman" w:hAnsi="Times New Roman" w:cs="Times New Roman"/>
                <w:sz w:val="24"/>
                <w:szCs w:val="24"/>
              </w:rPr>
              <w:t>), дисахариды (сахароза, лактоза) и полисахариды (крахмал, гликоген, целлюлоза).</w:t>
            </w:r>
            <w:proofErr w:type="gramEnd"/>
            <w:r w:rsidRPr="004928F1">
              <w:rPr>
                <w:rFonts w:ascii="Times New Roman" w:hAnsi="Times New Roman" w:cs="Times New Roman"/>
                <w:sz w:val="24"/>
                <w:szCs w:val="24"/>
              </w:rPr>
              <w:t xml:space="preserve"> Биологические функции углеводов.</w:t>
            </w:r>
          </w:p>
          <w:p w14:paraId="2942C677"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Липиды: триглицериды, фосфолипиды, стероиды. </w:t>
            </w:r>
            <w:proofErr w:type="spellStart"/>
            <w:r w:rsidRPr="004928F1">
              <w:rPr>
                <w:rFonts w:ascii="Times New Roman" w:hAnsi="Times New Roman" w:cs="Times New Roman"/>
                <w:sz w:val="24"/>
                <w:szCs w:val="24"/>
              </w:rPr>
              <w:t>Гидрофильно</w:t>
            </w:r>
            <w:proofErr w:type="spellEnd"/>
            <w:r w:rsidRPr="004928F1">
              <w:rPr>
                <w:rFonts w:ascii="Times New Roman" w:hAnsi="Times New Roman" w:cs="Times New Roman"/>
                <w:sz w:val="24"/>
                <w:szCs w:val="24"/>
              </w:rPr>
              <w:t>-гидрофобные свойства. Биологические функции липидов. Сравнение углеводов, белков и липидов как источников энергии. Нуклеиновые кислоты: ДНК и РНК. Нуклеотиды - мономеры нуклеиновых кислот. Строение и функции ДНК. Строение и функции РНК. Виды РНК. АТФ: строение и функции. Цитология - наука о клетке. Клеточная теория - пример взаимодействия идей и фактов в научном познании. Методы изучения клетки.</w:t>
            </w:r>
          </w:p>
          <w:p w14:paraId="01C484DF"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B2A16FB"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Типы клеток: </w:t>
            </w:r>
            <w:proofErr w:type="spellStart"/>
            <w:r w:rsidRPr="004928F1">
              <w:rPr>
                <w:rFonts w:ascii="Times New Roman" w:hAnsi="Times New Roman" w:cs="Times New Roman"/>
                <w:sz w:val="24"/>
                <w:szCs w:val="24"/>
              </w:rPr>
              <w:t>эукариотическая</w:t>
            </w:r>
            <w:proofErr w:type="spellEnd"/>
            <w:r w:rsidRPr="004928F1">
              <w:rPr>
                <w:rFonts w:ascii="Times New Roman" w:hAnsi="Times New Roman" w:cs="Times New Roman"/>
                <w:sz w:val="24"/>
                <w:szCs w:val="24"/>
              </w:rPr>
              <w:t xml:space="preserve"> и </w:t>
            </w:r>
            <w:proofErr w:type="spellStart"/>
            <w:r w:rsidRPr="004928F1">
              <w:rPr>
                <w:rFonts w:ascii="Times New Roman" w:hAnsi="Times New Roman" w:cs="Times New Roman"/>
                <w:sz w:val="24"/>
                <w:szCs w:val="24"/>
              </w:rPr>
              <w:t>прокариотическая</w:t>
            </w:r>
            <w:proofErr w:type="spellEnd"/>
            <w:r w:rsidRPr="004928F1">
              <w:rPr>
                <w:rFonts w:ascii="Times New Roman" w:hAnsi="Times New Roman" w:cs="Times New Roman"/>
                <w:sz w:val="24"/>
                <w:szCs w:val="24"/>
              </w:rPr>
              <w:t xml:space="preserve">. Особенности строения </w:t>
            </w:r>
            <w:proofErr w:type="spellStart"/>
            <w:r w:rsidRPr="004928F1">
              <w:rPr>
                <w:rFonts w:ascii="Times New Roman" w:hAnsi="Times New Roman" w:cs="Times New Roman"/>
                <w:sz w:val="24"/>
                <w:szCs w:val="24"/>
              </w:rPr>
              <w:t>прокариотической</w:t>
            </w:r>
            <w:proofErr w:type="spellEnd"/>
            <w:r w:rsidRPr="004928F1">
              <w:rPr>
                <w:rFonts w:ascii="Times New Roman" w:hAnsi="Times New Roman" w:cs="Times New Roman"/>
                <w:sz w:val="24"/>
                <w:szCs w:val="24"/>
              </w:rPr>
              <w:t xml:space="preserve"> клетки. Клеточная стенка бактерий. Строение </w:t>
            </w:r>
            <w:proofErr w:type="spellStart"/>
            <w:r w:rsidRPr="004928F1">
              <w:rPr>
                <w:rFonts w:ascii="Times New Roman" w:hAnsi="Times New Roman" w:cs="Times New Roman"/>
                <w:sz w:val="24"/>
                <w:szCs w:val="24"/>
              </w:rPr>
              <w:t>эукариотической</w:t>
            </w:r>
            <w:proofErr w:type="spellEnd"/>
            <w:r w:rsidRPr="004928F1">
              <w:rPr>
                <w:rFonts w:ascii="Times New Roman" w:hAnsi="Times New Roman" w:cs="Times New Roman"/>
                <w:sz w:val="24"/>
                <w:szCs w:val="24"/>
              </w:rPr>
              <w:t xml:space="preserve"> клетки. Основные отличия растительной, животной и грибной клетки.</w:t>
            </w:r>
          </w:p>
          <w:p w14:paraId="48C08F53"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Поверхностные структуры клеток - клеточная стенка, </w:t>
            </w:r>
            <w:proofErr w:type="spellStart"/>
            <w:r w:rsidRPr="004928F1">
              <w:rPr>
                <w:rFonts w:ascii="Times New Roman" w:hAnsi="Times New Roman" w:cs="Times New Roman"/>
                <w:sz w:val="24"/>
                <w:szCs w:val="24"/>
              </w:rPr>
              <w:t>гликокаликс</w:t>
            </w:r>
            <w:proofErr w:type="spellEnd"/>
            <w:r w:rsidRPr="004928F1">
              <w:rPr>
                <w:rFonts w:ascii="Times New Roman" w:hAnsi="Times New Roman" w:cs="Times New Roman"/>
                <w:sz w:val="24"/>
                <w:szCs w:val="24"/>
              </w:rPr>
              <w:t xml:space="preserve">, их функции. Плазматическая мембрана, её свойства и функции. Цитоплазма и её органоиды. </w:t>
            </w:r>
            <w:proofErr w:type="spellStart"/>
            <w:r w:rsidRPr="004928F1">
              <w:rPr>
                <w:rFonts w:ascii="Times New Roman" w:hAnsi="Times New Roman" w:cs="Times New Roman"/>
                <w:sz w:val="24"/>
                <w:szCs w:val="24"/>
              </w:rPr>
              <w:t>Одномембранные</w:t>
            </w:r>
            <w:proofErr w:type="spellEnd"/>
            <w:r w:rsidRPr="004928F1">
              <w:rPr>
                <w:rFonts w:ascii="Times New Roman" w:hAnsi="Times New Roman" w:cs="Times New Roman"/>
                <w:sz w:val="24"/>
                <w:szCs w:val="24"/>
              </w:rPr>
              <w:t xml:space="preserve"> органоиды клетки: ЭПС, аппарат </w:t>
            </w:r>
            <w:proofErr w:type="spellStart"/>
            <w:r w:rsidRPr="004928F1">
              <w:rPr>
                <w:rFonts w:ascii="Times New Roman" w:hAnsi="Times New Roman" w:cs="Times New Roman"/>
                <w:sz w:val="24"/>
                <w:szCs w:val="24"/>
              </w:rPr>
              <w:t>Гольджи</w:t>
            </w:r>
            <w:proofErr w:type="spellEnd"/>
            <w:r w:rsidRPr="004928F1">
              <w:rPr>
                <w:rFonts w:ascii="Times New Roman" w:hAnsi="Times New Roman" w:cs="Times New Roman"/>
                <w:sz w:val="24"/>
                <w:szCs w:val="24"/>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4928F1">
              <w:rPr>
                <w:rFonts w:ascii="Times New Roman" w:hAnsi="Times New Roman" w:cs="Times New Roman"/>
                <w:sz w:val="24"/>
                <w:szCs w:val="24"/>
              </w:rPr>
              <w:t>Немембранные</w:t>
            </w:r>
            <w:proofErr w:type="spellEnd"/>
            <w:r w:rsidRPr="004928F1">
              <w:rPr>
                <w:rFonts w:ascii="Times New Roman" w:hAnsi="Times New Roman" w:cs="Times New Roman"/>
                <w:sz w:val="24"/>
                <w:szCs w:val="24"/>
              </w:rPr>
              <w:t xml:space="preserve"> органоиды клетки: рибосомы, клеточный центр, центриоли, реснички, жгутики. Функции органоидов клетки. Включения. Ядро - регуляторный центр клетки. Строение ядра: ядерная оболочка, кариоплазма, хроматин, ядрышко. Хромосомы. Транспорт веще</w:t>
            </w:r>
            <w:proofErr w:type="gramStart"/>
            <w:r w:rsidRPr="004928F1">
              <w:rPr>
                <w:rFonts w:ascii="Times New Roman" w:hAnsi="Times New Roman" w:cs="Times New Roman"/>
                <w:sz w:val="24"/>
                <w:szCs w:val="24"/>
              </w:rPr>
              <w:t>ств в кл</w:t>
            </w:r>
            <w:proofErr w:type="gramEnd"/>
            <w:r w:rsidRPr="004928F1">
              <w:rPr>
                <w:rFonts w:ascii="Times New Roman" w:hAnsi="Times New Roman" w:cs="Times New Roman"/>
                <w:sz w:val="24"/>
                <w:szCs w:val="24"/>
              </w:rPr>
              <w:t>етке.</w:t>
            </w:r>
          </w:p>
        </w:tc>
        <w:tc>
          <w:tcPr>
            <w:tcW w:w="1020" w:type="dxa"/>
            <w:tcBorders>
              <w:top w:val="single" w:sz="4" w:space="0" w:color="auto"/>
              <w:left w:val="single" w:sz="4" w:space="0" w:color="auto"/>
              <w:bottom w:val="single" w:sz="4" w:space="0" w:color="auto"/>
              <w:right w:val="single" w:sz="4" w:space="0" w:color="auto"/>
            </w:tcBorders>
            <w:hideMark/>
          </w:tcPr>
          <w:p w14:paraId="1E47428A"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lastRenderedPageBreak/>
              <w:t>1</w:t>
            </w:r>
          </w:p>
          <w:p w14:paraId="2ED0646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A79237" w14:textId="77777777" w:rsidR="00C378F7" w:rsidRPr="004928F1" w:rsidRDefault="00C378F7">
            <w:pPr>
              <w:widowControl/>
              <w:autoSpaceDE/>
              <w:autoSpaceDN/>
              <w:rPr>
                <w:rFonts w:eastAsiaTheme="minorHAnsi"/>
                <w:sz w:val="24"/>
                <w:szCs w:val="24"/>
              </w:rPr>
            </w:pPr>
          </w:p>
        </w:tc>
      </w:tr>
      <w:tr w:rsidR="00C378F7" w:rsidRPr="004928F1" w14:paraId="1576DD35"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5B458D5F"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64D4B3C"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Лабораторные занятия:</w:t>
            </w:r>
          </w:p>
        </w:tc>
        <w:tc>
          <w:tcPr>
            <w:tcW w:w="1020" w:type="dxa"/>
            <w:tcBorders>
              <w:top w:val="single" w:sz="4" w:space="0" w:color="auto"/>
              <w:left w:val="single" w:sz="4" w:space="0" w:color="auto"/>
              <w:bottom w:val="single" w:sz="4" w:space="0" w:color="auto"/>
              <w:right w:val="single" w:sz="4" w:space="0" w:color="auto"/>
            </w:tcBorders>
          </w:tcPr>
          <w:p w14:paraId="2E4BE87B" w14:textId="77777777" w:rsidR="00C378F7" w:rsidRPr="004928F1" w:rsidRDefault="00C378F7">
            <w:pPr>
              <w:pStyle w:val="a6"/>
              <w:jc w:val="center"/>
              <w:rPr>
                <w:rFonts w:ascii="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228C8D" w14:textId="77777777" w:rsidR="00C378F7" w:rsidRPr="004928F1" w:rsidRDefault="00C378F7">
            <w:pPr>
              <w:widowControl/>
              <w:autoSpaceDE/>
              <w:autoSpaceDN/>
              <w:rPr>
                <w:rFonts w:eastAsiaTheme="minorHAnsi"/>
                <w:sz w:val="24"/>
                <w:szCs w:val="24"/>
              </w:rPr>
            </w:pPr>
          </w:p>
        </w:tc>
      </w:tr>
      <w:tr w:rsidR="00C378F7" w:rsidRPr="004928F1" w14:paraId="6FF23D25"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0C1107E2"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468237A"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5-6. Строение растительной, животной, грибной клетки под микроскопом.</w:t>
            </w:r>
          </w:p>
        </w:tc>
        <w:tc>
          <w:tcPr>
            <w:tcW w:w="1020" w:type="dxa"/>
            <w:tcBorders>
              <w:top w:val="single" w:sz="4" w:space="0" w:color="auto"/>
              <w:left w:val="single" w:sz="4" w:space="0" w:color="auto"/>
              <w:bottom w:val="single" w:sz="4" w:space="0" w:color="auto"/>
              <w:right w:val="single" w:sz="4" w:space="0" w:color="auto"/>
            </w:tcBorders>
            <w:hideMark/>
          </w:tcPr>
          <w:p w14:paraId="2A259F8B"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64F06" w14:textId="77777777" w:rsidR="00C378F7" w:rsidRPr="004928F1" w:rsidRDefault="00C378F7">
            <w:pPr>
              <w:widowControl/>
              <w:autoSpaceDE/>
              <w:autoSpaceDN/>
              <w:rPr>
                <w:rFonts w:eastAsiaTheme="minorHAnsi"/>
                <w:sz w:val="24"/>
                <w:szCs w:val="24"/>
              </w:rPr>
            </w:pPr>
          </w:p>
        </w:tc>
      </w:tr>
      <w:tr w:rsidR="00C378F7" w:rsidRPr="004928F1" w14:paraId="250669C8"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3B20957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2.2 Жизнедеятельность клетки.</w:t>
            </w:r>
          </w:p>
        </w:tc>
        <w:tc>
          <w:tcPr>
            <w:tcW w:w="9187" w:type="dxa"/>
            <w:tcBorders>
              <w:top w:val="single" w:sz="4" w:space="0" w:color="auto"/>
              <w:left w:val="single" w:sz="4" w:space="0" w:color="auto"/>
              <w:bottom w:val="single" w:sz="4" w:space="0" w:color="auto"/>
              <w:right w:val="single" w:sz="4" w:space="0" w:color="auto"/>
            </w:tcBorders>
            <w:hideMark/>
          </w:tcPr>
          <w:p w14:paraId="6C1333D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7B9E7F3" w14:textId="77777777" w:rsidR="00C378F7" w:rsidRPr="004928F1" w:rsidRDefault="00C378F7">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72042B84" w14:textId="77777777" w:rsidR="00C378F7" w:rsidRPr="004928F1" w:rsidRDefault="00C378F7">
            <w:pPr>
              <w:pStyle w:val="a6"/>
              <w:ind w:right="-113"/>
              <w:rPr>
                <w:rFonts w:ascii="Times New Roman" w:hAnsi="Times New Roman" w:cs="Times New Roman"/>
                <w:sz w:val="24"/>
                <w:szCs w:val="24"/>
              </w:rPr>
            </w:pPr>
          </w:p>
        </w:tc>
      </w:tr>
      <w:tr w:rsidR="00C378F7" w:rsidRPr="004928F1" w14:paraId="358DC5D4"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0214D6D5"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824D31"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7-8. Типы обмена веществ.</w:t>
            </w:r>
          </w:p>
          <w:p w14:paraId="45D84A43"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9-10. Неклеточные формы жизни.</w:t>
            </w:r>
          </w:p>
          <w:p w14:paraId="15A5C7AE" w14:textId="77777777" w:rsidR="00C378F7" w:rsidRPr="004928F1" w:rsidRDefault="00C378F7">
            <w:pPr>
              <w:pStyle w:val="a6"/>
              <w:rPr>
                <w:rFonts w:ascii="Times New Roman" w:hAnsi="Times New Roman" w:cs="Times New Roman"/>
                <w:bCs/>
                <w:sz w:val="24"/>
                <w:szCs w:val="24"/>
              </w:rPr>
            </w:pPr>
            <w:r w:rsidRPr="004928F1">
              <w:rPr>
                <w:rFonts w:ascii="Times New Roman" w:hAnsi="Times New Roman" w:cs="Times New Roman"/>
                <w:bCs/>
                <w:sz w:val="24"/>
                <w:szCs w:val="24"/>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Типы обмена веществ: автотрофный и гетеротрофный. Роль ферментов в обмене веществ и превращении энергии в клетке. Фотосинтез. </w:t>
            </w:r>
            <w:proofErr w:type="gramStart"/>
            <w:r w:rsidRPr="004928F1">
              <w:rPr>
                <w:rFonts w:ascii="Times New Roman" w:hAnsi="Times New Roman" w:cs="Times New Roman"/>
                <w:bCs/>
                <w:sz w:val="24"/>
                <w:szCs w:val="24"/>
              </w:rPr>
              <w:t>Световая</w:t>
            </w:r>
            <w:proofErr w:type="gramEnd"/>
            <w:r w:rsidRPr="004928F1">
              <w:rPr>
                <w:rFonts w:ascii="Times New Roman" w:hAnsi="Times New Roman" w:cs="Times New Roman"/>
                <w:bCs/>
                <w:sz w:val="24"/>
                <w:szCs w:val="24"/>
              </w:rPr>
              <w:t xml:space="preserve"> и </w:t>
            </w:r>
            <w:proofErr w:type="spellStart"/>
            <w:r w:rsidRPr="004928F1">
              <w:rPr>
                <w:rFonts w:ascii="Times New Roman" w:hAnsi="Times New Roman" w:cs="Times New Roman"/>
                <w:bCs/>
                <w:sz w:val="24"/>
                <w:szCs w:val="24"/>
              </w:rPr>
              <w:t>темновая</w:t>
            </w:r>
            <w:proofErr w:type="spellEnd"/>
            <w:r w:rsidRPr="004928F1">
              <w:rPr>
                <w:rFonts w:ascii="Times New Roman" w:hAnsi="Times New Roman" w:cs="Times New Roman"/>
                <w:bCs/>
                <w:sz w:val="24"/>
                <w:szCs w:val="24"/>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Хемосинтез. </w:t>
            </w:r>
            <w:proofErr w:type="spellStart"/>
            <w:r w:rsidRPr="004928F1">
              <w:rPr>
                <w:rFonts w:ascii="Times New Roman" w:hAnsi="Times New Roman" w:cs="Times New Roman"/>
                <w:bCs/>
                <w:sz w:val="24"/>
                <w:szCs w:val="24"/>
              </w:rPr>
              <w:t>Хемосинтезирующие</w:t>
            </w:r>
            <w:proofErr w:type="spellEnd"/>
            <w:r w:rsidRPr="004928F1">
              <w:rPr>
                <w:rFonts w:ascii="Times New Roman" w:hAnsi="Times New Roman" w:cs="Times New Roman"/>
                <w:bCs/>
                <w:sz w:val="24"/>
                <w:szCs w:val="24"/>
              </w:rPr>
              <w:t xml:space="preserve"> бактерии. Значение хемосинтеза для жизни на Земле. Энергетический обмен в клетке. Расщепление </w:t>
            </w:r>
            <w:r w:rsidRPr="004928F1">
              <w:rPr>
                <w:rFonts w:ascii="Times New Roman" w:hAnsi="Times New Roman" w:cs="Times New Roman"/>
                <w:bCs/>
                <w:sz w:val="24"/>
                <w:szCs w:val="24"/>
              </w:rPr>
              <w:lastRenderedPageBreak/>
              <w:t xml:space="preserve">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4928F1">
              <w:rPr>
                <w:rFonts w:ascii="Times New Roman" w:hAnsi="Times New Roman" w:cs="Times New Roman"/>
                <w:bCs/>
                <w:sz w:val="24"/>
                <w:szCs w:val="24"/>
              </w:rPr>
              <w:t>фосфорилирование</w:t>
            </w:r>
            <w:proofErr w:type="spellEnd"/>
            <w:r w:rsidRPr="004928F1">
              <w:rPr>
                <w:rFonts w:ascii="Times New Roman" w:hAnsi="Times New Roman" w:cs="Times New Roman"/>
                <w:bCs/>
                <w:sz w:val="24"/>
                <w:szCs w:val="24"/>
              </w:rPr>
              <w:t>. Эффективность энергетического обмена.</w:t>
            </w:r>
          </w:p>
          <w:p w14:paraId="13EA21CD" w14:textId="77777777" w:rsidR="00C378F7" w:rsidRPr="004928F1" w:rsidRDefault="00C378F7">
            <w:pPr>
              <w:pStyle w:val="a6"/>
              <w:rPr>
                <w:rFonts w:ascii="Times New Roman" w:hAnsi="Times New Roman" w:cs="Times New Roman"/>
                <w:bCs/>
                <w:sz w:val="24"/>
                <w:szCs w:val="24"/>
              </w:rPr>
            </w:pPr>
            <w:r w:rsidRPr="004928F1">
              <w:rPr>
                <w:rFonts w:ascii="Times New Roman" w:hAnsi="Times New Roman" w:cs="Times New Roman"/>
                <w:bCs/>
                <w:sz w:val="24"/>
                <w:szCs w:val="24"/>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 </w:t>
            </w:r>
          </w:p>
          <w:p w14:paraId="181F62C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Cs/>
                <w:sz w:val="24"/>
                <w:szCs w:val="24"/>
              </w:rPr>
              <w:t xml:space="preserve">Неклеточные формы жизни - вирусы. История открытия вирусов (Д.И. </w:t>
            </w:r>
            <w:proofErr w:type="gramStart"/>
            <w:r w:rsidRPr="004928F1">
              <w:rPr>
                <w:rFonts w:ascii="Times New Roman" w:hAnsi="Times New Roman" w:cs="Times New Roman"/>
                <w:bCs/>
                <w:sz w:val="24"/>
                <w:szCs w:val="24"/>
              </w:rPr>
              <w:t>Ивановский</w:t>
            </w:r>
            <w:proofErr w:type="gramEnd"/>
            <w:r w:rsidRPr="004928F1">
              <w:rPr>
                <w:rFonts w:ascii="Times New Roman" w:hAnsi="Times New Roman" w:cs="Times New Roman"/>
                <w:bCs/>
                <w:sz w:val="24"/>
                <w:szCs w:val="24"/>
              </w:rPr>
              <w:t>). Особенности строения и жизненный цикл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w:t>
            </w:r>
            <w:r w:rsidRPr="004928F1">
              <w:rPr>
                <w:rFonts w:ascii="Times New Roman" w:hAnsi="Times New Roman" w:cs="Times New Roman"/>
                <w:b/>
                <w:sz w:val="24"/>
                <w:szCs w:val="24"/>
              </w:rPr>
              <w:t xml:space="preserve"> </w:t>
            </w:r>
            <w:r w:rsidRPr="004928F1">
              <w:rPr>
                <w:rFonts w:ascii="Times New Roman" w:hAnsi="Times New Roman" w:cs="Times New Roman"/>
                <w:bCs/>
                <w:sz w:val="24"/>
                <w:szCs w:val="24"/>
              </w:rPr>
              <w:t xml:space="preserve">и </w:t>
            </w:r>
            <w:proofErr w:type="spellStart"/>
            <w:r w:rsidRPr="004928F1">
              <w:rPr>
                <w:rFonts w:ascii="Times New Roman" w:hAnsi="Times New Roman" w:cs="Times New Roman"/>
                <w:bCs/>
                <w:sz w:val="24"/>
                <w:szCs w:val="24"/>
              </w:rPr>
              <w:t>интеграза</w:t>
            </w:r>
            <w:proofErr w:type="spellEnd"/>
            <w:r w:rsidRPr="004928F1">
              <w:rPr>
                <w:rFonts w:ascii="Times New Roman" w:hAnsi="Times New Roman" w:cs="Times New Roman"/>
                <w:bCs/>
                <w:sz w:val="24"/>
                <w:szCs w:val="24"/>
              </w:rPr>
              <w:t>. Профилактика распространения вирусных заболеваний.</w:t>
            </w:r>
          </w:p>
        </w:tc>
        <w:tc>
          <w:tcPr>
            <w:tcW w:w="1020" w:type="dxa"/>
            <w:tcBorders>
              <w:top w:val="single" w:sz="4" w:space="0" w:color="auto"/>
              <w:left w:val="single" w:sz="4" w:space="0" w:color="auto"/>
              <w:bottom w:val="single" w:sz="4" w:space="0" w:color="auto"/>
              <w:right w:val="single" w:sz="4" w:space="0" w:color="auto"/>
            </w:tcBorders>
            <w:hideMark/>
          </w:tcPr>
          <w:p w14:paraId="071E4E8F"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lastRenderedPageBreak/>
              <w:t>2</w:t>
            </w:r>
          </w:p>
          <w:p w14:paraId="30B86FA2"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2E9F6FB9" w14:textId="77777777" w:rsidR="00C378F7" w:rsidRPr="004928F1" w:rsidRDefault="00C378F7">
            <w:pPr>
              <w:pStyle w:val="a6"/>
              <w:ind w:right="-113"/>
              <w:rPr>
                <w:rFonts w:ascii="Times New Roman" w:hAnsi="Times New Roman" w:cs="Times New Roman"/>
                <w:sz w:val="24"/>
                <w:szCs w:val="24"/>
              </w:rPr>
            </w:pPr>
          </w:p>
        </w:tc>
      </w:tr>
      <w:tr w:rsidR="00C378F7" w:rsidRPr="004928F1" w14:paraId="730E5C57"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1AEB23A5"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9C32B4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5F6162A5" w14:textId="77777777" w:rsidR="00C378F7" w:rsidRPr="004928F1" w:rsidRDefault="00C378F7">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361231D4" w14:textId="77777777" w:rsidR="00C378F7" w:rsidRPr="004928F1" w:rsidRDefault="00C378F7">
            <w:pPr>
              <w:pStyle w:val="a6"/>
              <w:ind w:right="-113"/>
              <w:rPr>
                <w:rFonts w:ascii="Times New Roman" w:hAnsi="Times New Roman" w:cs="Times New Roman"/>
                <w:sz w:val="24"/>
                <w:szCs w:val="24"/>
              </w:rPr>
            </w:pPr>
          </w:p>
        </w:tc>
      </w:tr>
      <w:tr w:rsidR="00C378F7" w:rsidRPr="004928F1" w14:paraId="41375129"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08F97D01"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63D4B8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11-12. Решение задач на определение последовательности нуклеотидов, аминокислот.</w:t>
            </w:r>
          </w:p>
          <w:p w14:paraId="588774C6"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13-14. Вирусные и бактериальные заболевания</w:t>
            </w:r>
            <w:r w:rsidRPr="004928F1">
              <w:rPr>
                <w:rFonts w:ascii="Times New Roman" w:hAnsi="Times New Roman" w:cs="Times New Roman"/>
                <w:sz w:val="24"/>
                <w:szCs w:val="24"/>
              </w:rPr>
              <w:t>.</w:t>
            </w:r>
          </w:p>
        </w:tc>
        <w:tc>
          <w:tcPr>
            <w:tcW w:w="1020" w:type="dxa"/>
            <w:tcBorders>
              <w:top w:val="single" w:sz="4" w:space="0" w:color="auto"/>
              <w:left w:val="single" w:sz="4" w:space="0" w:color="auto"/>
              <w:bottom w:val="single" w:sz="4" w:space="0" w:color="auto"/>
              <w:right w:val="single" w:sz="4" w:space="0" w:color="auto"/>
            </w:tcBorders>
          </w:tcPr>
          <w:p w14:paraId="5F97BDFF"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p w14:paraId="5B60D952" w14:textId="77777777" w:rsidR="00C378F7" w:rsidRPr="004928F1" w:rsidRDefault="00C378F7">
            <w:pPr>
              <w:pStyle w:val="a6"/>
              <w:jc w:val="center"/>
              <w:rPr>
                <w:rFonts w:ascii="Times New Roman" w:hAnsi="Times New Roman" w:cs="Times New Roman"/>
                <w:b/>
                <w:sz w:val="24"/>
                <w:szCs w:val="24"/>
              </w:rPr>
            </w:pPr>
          </w:p>
          <w:p w14:paraId="2D7DF808"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4A10B32" w14:textId="77777777" w:rsidR="00C378F7" w:rsidRPr="004928F1" w:rsidRDefault="00C378F7">
            <w:pPr>
              <w:pStyle w:val="a6"/>
              <w:ind w:right="-113"/>
              <w:rPr>
                <w:rFonts w:ascii="Times New Roman" w:hAnsi="Times New Roman" w:cs="Times New Roman"/>
                <w:sz w:val="24"/>
                <w:szCs w:val="24"/>
              </w:rPr>
            </w:pPr>
          </w:p>
        </w:tc>
      </w:tr>
      <w:tr w:rsidR="00C378F7" w:rsidRPr="004928F1" w14:paraId="162235BD"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02315D20"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Раздел 3. Организм как биологическая система.</w:t>
            </w:r>
          </w:p>
        </w:tc>
        <w:tc>
          <w:tcPr>
            <w:tcW w:w="1020" w:type="dxa"/>
            <w:tcBorders>
              <w:top w:val="single" w:sz="4" w:space="0" w:color="auto"/>
              <w:left w:val="single" w:sz="4" w:space="0" w:color="auto"/>
              <w:bottom w:val="single" w:sz="4" w:space="0" w:color="auto"/>
              <w:right w:val="single" w:sz="4" w:space="0" w:color="auto"/>
            </w:tcBorders>
            <w:hideMark/>
          </w:tcPr>
          <w:p w14:paraId="3ACE5630"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18CD46CF" w14:textId="77777777" w:rsidR="00C378F7" w:rsidRPr="004928F1" w:rsidRDefault="00C378F7">
            <w:pPr>
              <w:pStyle w:val="a6"/>
              <w:ind w:right="-113"/>
              <w:rPr>
                <w:rFonts w:ascii="Times New Roman" w:hAnsi="Times New Roman" w:cs="Times New Roman"/>
                <w:sz w:val="24"/>
                <w:szCs w:val="24"/>
              </w:rPr>
            </w:pPr>
          </w:p>
        </w:tc>
      </w:tr>
      <w:tr w:rsidR="00C378F7" w:rsidRPr="004928F1" w14:paraId="7E41575B"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3974528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3.1 Размножение и индивидуальное развитие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3E8EC7B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6911DBD" w14:textId="77777777" w:rsidR="00C378F7" w:rsidRPr="004928F1" w:rsidRDefault="00C378F7">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082E961C" w14:textId="77777777" w:rsidR="00C378F7" w:rsidRPr="004928F1" w:rsidRDefault="00C378F7">
            <w:pPr>
              <w:pStyle w:val="a6"/>
              <w:ind w:right="-113"/>
              <w:rPr>
                <w:rFonts w:ascii="Times New Roman" w:hAnsi="Times New Roman" w:cs="Times New Roman"/>
                <w:sz w:val="24"/>
                <w:szCs w:val="24"/>
              </w:rPr>
            </w:pPr>
          </w:p>
        </w:tc>
      </w:tr>
      <w:tr w:rsidR="00C378F7" w:rsidRPr="004928F1" w14:paraId="0F4F2029"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2BC13E30"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F7B824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15-16. Клеточный цикл, его периоды. Митоз.</w:t>
            </w:r>
          </w:p>
          <w:p w14:paraId="30423C5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17-18. Мейоз.</w:t>
            </w:r>
          </w:p>
          <w:p w14:paraId="78114E7C"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19-20. Формы размножения организмов.</w:t>
            </w:r>
          </w:p>
          <w:p w14:paraId="4AFCE16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21-22. Индивидуальное развитие организмов растений, животных и человека.</w:t>
            </w:r>
          </w:p>
          <w:p w14:paraId="626138DD" w14:textId="77777777" w:rsidR="00C378F7" w:rsidRPr="004928F1" w:rsidRDefault="00C378F7">
            <w:pPr>
              <w:pStyle w:val="a6"/>
              <w:rPr>
                <w:rFonts w:ascii="Times New Roman" w:hAnsi="Times New Roman" w:cs="Times New Roman"/>
                <w:bCs/>
                <w:sz w:val="24"/>
                <w:szCs w:val="24"/>
              </w:rPr>
            </w:pPr>
            <w:r w:rsidRPr="004928F1">
              <w:rPr>
                <w:rFonts w:ascii="Times New Roman" w:hAnsi="Times New Roman" w:cs="Times New Roman"/>
                <w:bCs/>
                <w:sz w:val="24"/>
                <w:szCs w:val="24"/>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Деление клетки - митоз. Стадии митоза. Процессы, происходящие на разных стадиях митоза. Биологический смысл митоза.</w:t>
            </w:r>
          </w:p>
          <w:p w14:paraId="46CF5272" w14:textId="77777777" w:rsidR="00C378F7" w:rsidRPr="004928F1" w:rsidRDefault="00C378F7">
            <w:pPr>
              <w:pStyle w:val="a6"/>
              <w:rPr>
                <w:rFonts w:ascii="Times New Roman" w:hAnsi="Times New Roman" w:cs="Times New Roman"/>
                <w:bCs/>
                <w:sz w:val="24"/>
                <w:szCs w:val="24"/>
              </w:rPr>
            </w:pPr>
            <w:r w:rsidRPr="004928F1">
              <w:rPr>
                <w:rFonts w:ascii="Times New Roman" w:hAnsi="Times New Roman" w:cs="Times New Roman"/>
                <w:bCs/>
                <w:sz w:val="24"/>
                <w:szCs w:val="24"/>
              </w:rPr>
              <w:t xml:space="preserve">Программируемая гибель клетки - </w:t>
            </w:r>
            <w:proofErr w:type="spellStart"/>
            <w:r w:rsidRPr="004928F1">
              <w:rPr>
                <w:rFonts w:ascii="Times New Roman" w:hAnsi="Times New Roman" w:cs="Times New Roman"/>
                <w:bCs/>
                <w:sz w:val="24"/>
                <w:szCs w:val="24"/>
              </w:rPr>
              <w:t>апоптоз</w:t>
            </w:r>
            <w:proofErr w:type="spellEnd"/>
            <w:r w:rsidRPr="004928F1">
              <w:rPr>
                <w:rFonts w:ascii="Times New Roman" w:hAnsi="Times New Roman" w:cs="Times New Roman"/>
                <w:bCs/>
                <w:sz w:val="24"/>
                <w:szCs w:val="24"/>
              </w:rPr>
              <w:t>. Формы размножения организмов: бесполое и половое. Виды бесполого размножения:</w:t>
            </w:r>
            <w:r w:rsidRPr="004928F1">
              <w:rPr>
                <w:rFonts w:ascii="Times New Roman" w:hAnsi="Times New Roman" w:cs="Times New Roman"/>
                <w:bCs/>
                <w:sz w:val="24"/>
                <w:szCs w:val="24"/>
              </w:rPr>
              <w:tab/>
              <w:t xml:space="preserve">деление надвое, почкование одно и </w:t>
            </w:r>
            <w:proofErr w:type="gramStart"/>
            <w:r w:rsidRPr="004928F1">
              <w:rPr>
                <w:rFonts w:ascii="Times New Roman" w:hAnsi="Times New Roman" w:cs="Times New Roman"/>
                <w:bCs/>
                <w:sz w:val="24"/>
                <w:szCs w:val="24"/>
              </w:rPr>
              <w:t>многоклеточных</w:t>
            </w:r>
            <w:proofErr w:type="gramEnd"/>
            <w:r w:rsidRPr="004928F1">
              <w:rPr>
                <w:rFonts w:ascii="Times New Roman" w:hAnsi="Times New Roman" w:cs="Times New Roman"/>
                <w:bCs/>
                <w:sz w:val="24"/>
                <w:szCs w:val="24"/>
              </w:rPr>
              <w:t xml:space="preserve">, спорообразование, вегетативное размножение. Искусственное клонирование организмов, его значение для селекции. Половое размножение, его отличия </w:t>
            </w:r>
            <w:proofErr w:type="gramStart"/>
            <w:r w:rsidRPr="004928F1">
              <w:rPr>
                <w:rFonts w:ascii="Times New Roman" w:hAnsi="Times New Roman" w:cs="Times New Roman"/>
                <w:bCs/>
                <w:sz w:val="24"/>
                <w:szCs w:val="24"/>
              </w:rPr>
              <w:t>от</w:t>
            </w:r>
            <w:proofErr w:type="gramEnd"/>
            <w:r w:rsidRPr="004928F1">
              <w:rPr>
                <w:rFonts w:ascii="Times New Roman" w:hAnsi="Times New Roman" w:cs="Times New Roman"/>
                <w:bCs/>
                <w:sz w:val="24"/>
                <w:szCs w:val="24"/>
              </w:rPr>
              <w:t xml:space="preserve"> бесполого. Мейоз. Стадии мейоза. Процессы, происходящие на стадиях мейоза. Поведение хромосом в мейозе. Кроссинговер. Биологический смысл и значение мейоза. </w:t>
            </w:r>
            <w:proofErr w:type="spellStart"/>
            <w:r w:rsidRPr="004928F1">
              <w:rPr>
                <w:rFonts w:ascii="Times New Roman" w:hAnsi="Times New Roman" w:cs="Times New Roman"/>
                <w:bCs/>
                <w:sz w:val="24"/>
                <w:szCs w:val="24"/>
              </w:rPr>
              <w:t>Гометогенез</w:t>
            </w:r>
            <w:proofErr w:type="spellEnd"/>
            <w:r w:rsidRPr="004928F1">
              <w:rPr>
                <w:rFonts w:ascii="Times New Roman" w:hAnsi="Times New Roman" w:cs="Times New Roman"/>
                <w:bCs/>
                <w:sz w:val="24"/>
                <w:szCs w:val="24"/>
              </w:rPr>
              <w:t xml:space="preserve"> – процесс образования половых клеток у животных. </w:t>
            </w:r>
            <w:r w:rsidRPr="004928F1">
              <w:rPr>
                <w:rFonts w:ascii="Times New Roman" w:hAnsi="Times New Roman" w:cs="Times New Roman"/>
                <w:bCs/>
                <w:sz w:val="24"/>
                <w:szCs w:val="24"/>
              </w:rPr>
              <w:lastRenderedPageBreak/>
              <w:t xml:space="preserve">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4928F1">
              <w:rPr>
                <w:rFonts w:ascii="Times New Roman" w:hAnsi="Times New Roman" w:cs="Times New Roman"/>
                <w:bCs/>
                <w:sz w:val="24"/>
                <w:szCs w:val="24"/>
              </w:rPr>
              <w:t>прямое</w:t>
            </w:r>
            <w:proofErr w:type="gramEnd"/>
            <w:r w:rsidRPr="004928F1">
              <w:rPr>
                <w:rFonts w:ascii="Times New Roman" w:hAnsi="Times New Roman" w:cs="Times New Roman"/>
                <w:bCs/>
                <w:sz w:val="24"/>
                <w:szCs w:val="24"/>
              </w:rPr>
              <w:t>, непрямое (личиночное). Влияние среды на развитие организмов, факторы, способные вызывать врождённые уродства. Рост и развитие растений. Онтогенез цветкового растения: строение семени, стадии развития.</w:t>
            </w:r>
          </w:p>
        </w:tc>
        <w:tc>
          <w:tcPr>
            <w:tcW w:w="1020" w:type="dxa"/>
            <w:tcBorders>
              <w:top w:val="single" w:sz="4" w:space="0" w:color="auto"/>
              <w:left w:val="single" w:sz="4" w:space="0" w:color="auto"/>
              <w:bottom w:val="single" w:sz="4" w:space="0" w:color="auto"/>
              <w:right w:val="single" w:sz="4" w:space="0" w:color="auto"/>
            </w:tcBorders>
            <w:hideMark/>
          </w:tcPr>
          <w:p w14:paraId="1A9AC94A"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lastRenderedPageBreak/>
              <w:t>2</w:t>
            </w:r>
          </w:p>
          <w:p w14:paraId="3F28E89C"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p w14:paraId="1F708283"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p w14:paraId="3A4BAD43"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442BCBC" w14:textId="77777777" w:rsidR="00C378F7" w:rsidRPr="004928F1" w:rsidRDefault="00C378F7">
            <w:pPr>
              <w:pStyle w:val="a6"/>
              <w:ind w:right="-113"/>
              <w:rPr>
                <w:rFonts w:ascii="Times New Roman" w:hAnsi="Times New Roman" w:cs="Times New Roman"/>
                <w:sz w:val="24"/>
                <w:szCs w:val="24"/>
              </w:rPr>
            </w:pPr>
          </w:p>
        </w:tc>
      </w:tr>
      <w:tr w:rsidR="00C378F7" w:rsidRPr="004928F1" w14:paraId="7E6CD6A3"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699190A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lastRenderedPageBreak/>
              <w:t>Тема 3.2. Наследственность и изменчивость организмов.</w:t>
            </w:r>
          </w:p>
        </w:tc>
        <w:tc>
          <w:tcPr>
            <w:tcW w:w="9187" w:type="dxa"/>
            <w:tcBorders>
              <w:top w:val="single" w:sz="4" w:space="0" w:color="auto"/>
              <w:left w:val="single" w:sz="4" w:space="0" w:color="auto"/>
              <w:bottom w:val="single" w:sz="4" w:space="0" w:color="auto"/>
              <w:right w:val="single" w:sz="4" w:space="0" w:color="auto"/>
            </w:tcBorders>
            <w:hideMark/>
          </w:tcPr>
          <w:p w14:paraId="1066FC49"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9E9370A" w14:textId="77777777" w:rsidR="00C378F7" w:rsidRPr="004928F1" w:rsidRDefault="00C378F7">
            <w:pPr>
              <w:pStyle w:val="a6"/>
              <w:jc w:val="center"/>
              <w:rPr>
                <w:rFonts w:ascii="Times New Roman" w:hAnsi="Times New Roman" w:cs="Times New Roman"/>
                <w:b/>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2F14F26"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ОК-1</w:t>
            </w:r>
          </w:p>
          <w:p w14:paraId="5E7660CF"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tc>
      </w:tr>
      <w:tr w:rsidR="00C378F7" w:rsidRPr="004928F1" w14:paraId="748E182C"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30732B91"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D5B395C"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23-24. Основные понятия генетики. Законы Г. Менделя. Взаимодействие генов.</w:t>
            </w:r>
          </w:p>
          <w:p w14:paraId="3FB4568A"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25-26. Законы Т. Моргана. Сцепленное наследование генов.</w:t>
            </w:r>
          </w:p>
          <w:p w14:paraId="0468B6FD"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27. Изменчивость и ее виды.</w:t>
            </w:r>
          </w:p>
          <w:p w14:paraId="4040CCFF"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28. Наследственные заболевания человека.</w:t>
            </w:r>
          </w:p>
          <w:p w14:paraId="11051840"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 </w:t>
            </w:r>
            <w:proofErr w:type="spellStart"/>
            <w:r w:rsidRPr="004928F1">
              <w:rPr>
                <w:rFonts w:ascii="Times New Roman" w:hAnsi="Times New Roman" w:cs="Times New Roman"/>
                <w:sz w:val="24"/>
                <w:szCs w:val="24"/>
              </w:rPr>
              <w:t>Дигибридное</w:t>
            </w:r>
            <w:proofErr w:type="spellEnd"/>
            <w:r w:rsidRPr="004928F1">
              <w:rPr>
                <w:rFonts w:ascii="Times New Roman" w:hAnsi="Times New Roman" w:cs="Times New Roman"/>
                <w:sz w:val="24"/>
                <w:szCs w:val="24"/>
              </w:rPr>
              <w:t xml:space="preserve"> скрещивание. Закон независимого наследования признаков. Цитогенетические основы </w:t>
            </w:r>
            <w:proofErr w:type="spellStart"/>
            <w:r w:rsidRPr="004928F1">
              <w:rPr>
                <w:rFonts w:ascii="Times New Roman" w:hAnsi="Times New Roman" w:cs="Times New Roman"/>
                <w:sz w:val="24"/>
                <w:szCs w:val="24"/>
              </w:rPr>
              <w:t>дигибридного</w:t>
            </w:r>
            <w:proofErr w:type="spellEnd"/>
            <w:r w:rsidRPr="004928F1">
              <w:rPr>
                <w:rFonts w:ascii="Times New Roman" w:hAnsi="Times New Roman" w:cs="Times New Roman"/>
                <w:sz w:val="24"/>
                <w:szCs w:val="24"/>
              </w:rPr>
              <w:t xml:space="preserve"> скрещивания. Анализирующее скрещивание. Использование анализирующего скрещивания для определения генотипа особи. 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Генетика пола. Хромосомное определение пола. </w:t>
            </w:r>
            <w:proofErr w:type="spellStart"/>
            <w:r w:rsidRPr="004928F1">
              <w:rPr>
                <w:rFonts w:ascii="Times New Roman" w:hAnsi="Times New Roman" w:cs="Times New Roman"/>
                <w:sz w:val="24"/>
                <w:szCs w:val="24"/>
              </w:rPr>
              <w:t>Аутосомы</w:t>
            </w:r>
            <w:proofErr w:type="spellEnd"/>
            <w:r w:rsidRPr="004928F1">
              <w:rPr>
                <w:rFonts w:ascii="Times New Roman" w:hAnsi="Times New Roman" w:cs="Times New Roman"/>
                <w:sz w:val="24"/>
                <w:szCs w:val="24"/>
              </w:rPr>
              <w:t xml:space="preserve"> и половые хромосомы. </w:t>
            </w:r>
            <w:proofErr w:type="spellStart"/>
            <w:r w:rsidRPr="004928F1">
              <w:rPr>
                <w:rFonts w:ascii="Times New Roman" w:hAnsi="Times New Roman" w:cs="Times New Roman"/>
                <w:sz w:val="24"/>
                <w:szCs w:val="24"/>
              </w:rPr>
              <w:t>Гомогаметные</w:t>
            </w:r>
            <w:proofErr w:type="spellEnd"/>
            <w:r w:rsidRPr="004928F1">
              <w:rPr>
                <w:rFonts w:ascii="Times New Roman" w:hAnsi="Times New Roman" w:cs="Times New Roman"/>
                <w:sz w:val="24"/>
                <w:szCs w:val="24"/>
              </w:rPr>
              <w:t xml:space="preserve"> и </w:t>
            </w:r>
            <w:proofErr w:type="spellStart"/>
            <w:r w:rsidRPr="004928F1">
              <w:rPr>
                <w:rFonts w:ascii="Times New Roman" w:hAnsi="Times New Roman" w:cs="Times New Roman"/>
                <w:sz w:val="24"/>
                <w:szCs w:val="24"/>
              </w:rPr>
              <w:t>гетерогаметные</w:t>
            </w:r>
            <w:proofErr w:type="spellEnd"/>
            <w:r w:rsidRPr="004928F1">
              <w:rPr>
                <w:rFonts w:ascii="Times New Roman" w:hAnsi="Times New Roman" w:cs="Times New Roman"/>
                <w:sz w:val="24"/>
                <w:szCs w:val="24"/>
              </w:rPr>
              <w:t xml:space="preserve"> организмы. Наследование признаков, сцепленных с полом.</w:t>
            </w:r>
          </w:p>
          <w:p w14:paraId="0B7FF8EA"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4928F1">
              <w:rPr>
                <w:rFonts w:ascii="Times New Roman" w:hAnsi="Times New Roman" w:cs="Times New Roman"/>
                <w:sz w:val="24"/>
                <w:szCs w:val="24"/>
              </w:rPr>
              <w:t>модификационной</w:t>
            </w:r>
            <w:proofErr w:type="spellEnd"/>
            <w:r w:rsidRPr="004928F1">
              <w:rPr>
                <w:rFonts w:ascii="Times New Roman" w:hAnsi="Times New Roman" w:cs="Times New Roman"/>
                <w:sz w:val="24"/>
                <w:szCs w:val="24"/>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4928F1">
              <w:rPr>
                <w:rFonts w:ascii="Times New Roman" w:hAnsi="Times New Roman" w:cs="Times New Roman"/>
                <w:sz w:val="24"/>
                <w:szCs w:val="24"/>
              </w:rPr>
              <w:t>модификационной</w:t>
            </w:r>
            <w:proofErr w:type="spellEnd"/>
            <w:r w:rsidRPr="004928F1">
              <w:rPr>
                <w:rFonts w:ascii="Times New Roman" w:hAnsi="Times New Roman" w:cs="Times New Roman"/>
                <w:sz w:val="24"/>
                <w:szCs w:val="24"/>
              </w:rPr>
              <w:t xml:space="preserve"> изменчивости. Наследственная, или генотипическая, изменчивость. Комбинативная </w:t>
            </w:r>
            <w:r w:rsidRPr="004928F1">
              <w:rPr>
                <w:rFonts w:ascii="Times New Roman" w:hAnsi="Times New Roman" w:cs="Times New Roman"/>
                <w:sz w:val="24"/>
                <w:szCs w:val="24"/>
              </w:rPr>
              <w:lastRenderedPageBreak/>
              <w:t xml:space="preserve">изменчивость. Мейоз и половой процесс - основа комбинативной изменчивости. Мутационная изменчивость. Классификация мутаций: </w:t>
            </w:r>
            <w:proofErr w:type="gramStart"/>
            <w:r w:rsidRPr="004928F1">
              <w:rPr>
                <w:rFonts w:ascii="Times New Roman" w:hAnsi="Times New Roman" w:cs="Times New Roman"/>
                <w:sz w:val="24"/>
                <w:szCs w:val="24"/>
              </w:rPr>
              <w:t>генные</w:t>
            </w:r>
            <w:proofErr w:type="gramEnd"/>
            <w:r w:rsidRPr="004928F1">
              <w:rPr>
                <w:rFonts w:ascii="Times New Roman" w:hAnsi="Times New Roman" w:cs="Times New Roman"/>
                <w:sz w:val="24"/>
                <w:szCs w:val="24"/>
              </w:rPr>
              <w:t xml:space="preserve">, хромосомные, геномные. Частота и причины мутаций. Мутагенные факторы. Закон гомологических рядов в наследственной изменчивости Н.И. Вавилова. Внеядерная наследственность и изменчивость. 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4928F1">
              <w:rPr>
                <w:rFonts w:ascii="Times New Roman" w:hAnsi="Times New Roman" w:cs="Times New Roman"/>
                <w:sz w:val="24"/>
                <w:szCs w:val="24"/>
              </w:rPr>
              <w:t>полногеномное</w:t>
            </w:r>
            <w:proofErr w:type="spellEnd"/>
            <w:r w:rsidRPr="004928F1">
              <w:rPr>
                <w:rFonts w:ascii="Times New Roman" w:hAnsi="Times New Roman" w:cs="Times New Roman"/>
                <w:sz w:val="24"/>
                <w:szCs w:val="24"/>
              </w:rPr>
              <w:t xml:space="preserve"> </w:t>
            </w:r>
            <w:proofErr w:type="spellStart"/>
            <w:r w:rsidRPr="004928F1">
              <w:rPr>
                <w:rFonts w:ascii="Times New Roman" w:hAnsi="Times New Roman" w:cs="Times New Roman"/>
                <w:sz w:val="24"/>
                <w:szCs w:val="24"/>
              </w:rPr>
              <w:t>секвенирование</w:t>
            </w:r>
            <w:proofErr w:type="spellEnd"/>
            <w:r w:rsidRPr="004928F1">
              <w:rPr>
                <w:rFonts w:ascii="Times New Roman" w:hAnsi="Times New Roman" w:cs="Times New Roman"/>
                <w:sz w:val="24"/>
                <w:szCs w:val="24"/>
              </w:rPr>
              <w:t xml:space="preserve">, </w:t>
            </w:r>
            <w:proofErr w:type="spellStart"/>
            <w:r w:rsidRPr="004928F1">
              <w:rPr>
                <w:rFonts w:ascii="Times New Roman" w:hAnsi="Times New Roman" w:cs="Times New Roman"/>
                <w:sz w:val="24"/>
                <w:szCs w:val="24"/>
              </w:rPr>
              <w:t>генотипирование</w:t>
            </w:r>
            <w:proofErr w:type="spellEnd"/>
            <w:r w:rsidRPr="004928F1">
              <w:rPr>
                <w:rFonts w:ascii="Times New Roman" w:hAnsi="Times New Roman" w:cs="Times New Roman"/>
                <w:sz w:val="24"/>
                <w:szCs w:val="24"/>
              </w:rPr>
              <w:t>, в том числе с помощью ПЦР-анализа. Наследственные заболевания человека: генные болезни, болезни с</w:t>
            </w:r>
            <w:r w:rsidRPr="004928F1">
              <w:rPr>
                <w:rFonts w:ascii="Times New Roman" w:hAnsi="Times New Roman" w:cs="Times New Roman"/>
                <w:sz w:val="24"/>
                <w:szCs w:val="24"/>
              </w:rPr>
              <w:tab/>
              <w:t>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w:t>
            </w:r>
            <w:r w:rsidRPr="004928F1">
              <w:rPr>
                <w:rFonts w:ascii="Times New Roman" w:hAnsi="Times New Roman" w:cs="Times New Roman"/>
                <w:sz w:val="24"/>
                <w:szCs w:val="24"/>
              </w:rPr>
              <w:tab/>
              <w:t>болезней. Медико-генетическое консультирование. Значение медицинской генетики в предотвращении и лечении генетических заболеваний человека.</w:t>
            </w:r>
          </w:p>
        </w:tc>
        <w:tc>
          <w:tcPr>
            <w:tcW w:w="1020" w:type="dxa"/>
            <w:tcBorders>
              <w:top w:val="single" w:sz="4" w:space="0" w:color="auto"/>
              <w:left w:val="single" w:sz="4" w:space="0" w:color="auto"/>
              <w:bottom w:val="single" w:sz="4" w:space="0" w:color="auto"/>
              <w:right w:val="single" w:sz="4" w:space="0" w:color="auto"/>
            </w:tcBorders>
            <w:hideMark/>
          </w:tcPr>
          <w:p w14:paraId="477CDC2F"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lastRenderedPageBreak/>
              <w:t>2</w:t>
            </w:r>
          </w:p>
          <w:p w14:paraId="1C17D33D"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590F8EAB"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44E12936"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6D676" w14:textId="77777777" w:rsidR="00C378F7" w:rsidRPr="004928F1" w:rsidRDefault="00C378F7">
            <w:pPr>
              <w:widowControl/>
              <w:autoSpaceDE/>
              <w:autoSpaceDN/>
              <w:rPr>
                <w:rFonts w:eastAsiaTheme="minorHAnsi"/>
                <w:sz w:val="24"/>
                <w:szCs w:val="24"/>
              </w:rPr>
            </w:pPr>
          </w:p>
        </w:tc>
      </w:tr>
      <w:tr w:rsidR="00C378F7" w:rsidRPr="004928F1" w14:paraId="284259E0"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0A424FBE"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CF9D3F6"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1020" w:type="dxa"/>
            <w:tcBorders>
              <w:top w:val="single" w:sz="4" w:space="0" w:color="auto"/>
              <w:left w:val="single" w:sz="4" w:space="0" w:color="auto"/>
              <w:bottom w:val="single" w:sz="4" w:space="0" w:color="auto"/>
              <w:right w:val="single" w:sz="4" w:space="0" w:color="auto"/>
            </w:tcBorders>
          </w:tcPr>
          <w:p w14:paraId="07455718" w14:textId="77777777" w:rsidR="00C378F7" w:rsidRPr="004928F1" w:rsidRDefault="00C378F7">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AD537" w14:textId="77777777" w:rsidR="00C378F7" w:rsidRPr="004928F1" w:rsidRDefault="00C378F7">
            <w:pPr>
              <w:widowControl/>
              <w:autoSpaceDE/>
              <w:autoSpaceDN/>
              <w:rPr>
                <w:rFonts w:eastAsiaTheme="minorHAnsi"/>
                <w:sz w:val="24"/>
                <w:szCs w:val="24"/>
              </w:rPr>
            </w:pPr>
          </w:p>
        </w:tc>
      </w:tr>
      <w:tr w:rsidR="00C378F7" w:rsidRPr="004928F1" w14:paraId="053D22E0"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147EB760"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C4D9EE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29-30. Решение генетических задач на моно и </w:t>
            </w:r>
            <w:proofErr w:type="spellStart"/>
            <w:r w:rsidRPr="004928F1">
              <w:rPr>
                <w:rFonts w:ascii="Times New Roman" w:hAnsi="Times New Roman" w:cs="Times New Roman"/>
                <w:b/>
                <w:sz w:val="24"/>
                <w:szCs w:val="24"/>
              </w:rPr>
              <w:t>дигибридное</w:t>
            </w:r>
            <w:proofErr w:type="spellEnd"/>
            <w:r w:rsidRPr="004928F1">
              <w:rPr>
                <w:rFonts w:ascii="Times New Roman" w:hAnsi="Times New Roman" w:cs="Times New Roman"/>
                <w:b/>
                <w:sz w:val="24"/>
                <w:szCs w:val="24"/>
              </w:rPr>
              <w:t xml:space="preserve"> скрещивание.</w:t>
            </w:r>
          </w:p>
          <w:p w14:paraId="28D643F6" w14:textId="77777777" w:rsidR="00C378F7" w:rsidRPr="004928F1" w:rsidRDefault="00C378F7">
            <w:pPr>
              <w:pStyle w:val="a6"/>
              <w:rPr>
                <w:rFonts w:ascii="Times New Roman" w:hAnsi="Times New Roman" w:cs="Times New Roman"/>
                <w:b/>
                <w:bCs/>
                <w:sz w:val="24"/>
                <w:szCs w:val="24"/>
              </w:rPr>
            </w:pPr>
            <w:r w:rsidRPr="004928F1">
              <w:rPr>
                <w:rFonts w:ascii="Times New Roman" w:hAnsi="Times New Roman" w:cs="Times New Roman"/>
                <w:b/>
                <w:bCs/>
                <w:sz w:val="24"/>
                <w:szCs w:val="24"/>
              </w:rPr>
              <w:t>31-32. Решение генетических задач на сцепленное наследование генов.</w:t>
            </w:r>
          </w:p>
          <w:p w14:paraId="3EF9FCC0"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bCs/>
                <w:sz w:val="24"/>
                <w:szCs w:val="24"/>
              </w:rPr>
              <w:t xml:space="preserve">33-34. Изучение </w:t>
            </w:r>
            <w:proofErr w:type="spellStart"/>
            <w:r w:rsidRPr="004928F1">
              <w:rPr>
                <w:rFonts w:ascii="Times New Roman" w:hAnsi="Times New Roman" w:cs="Times New Roman"/>
                <w:b/>
                <w:bCs/>
                <w:sz w:val="24"/>
                <w:szCs w:val="24"/>
              </w:rPr>
              <w:t>модификационной</w:t>
            </w:r>
            <w:proofErr w:type="spellEnd"/>
            <w:r w:rsidRPr="004928F1">
              <w:rPr>
                <w:rFonts w:ascii="Times New Roman" w:hAnsi="Times New Roman" w:cs="Times New Roman"/>
                <w:b/>
                <w:bCs/>
                <w:sz w:val="24"/>
                <w:szCs w:val="24"/>
              </w:rPr>
              <w:t xml:space="preserve"> изменчивости, построение вариационного ряда и вариационной кривой.</w:t>
            </w:r>
          </w:p>
        </w:tc>
        <w:tc>
          <w:tcPr>
            <w:tcW w:w="1020" w:type="dxa"/>
            <w:tcBorders>
              <w:top w:val="single" w:sz="4" w:space="0" w:color="auto"/>
              <w:left w:val="single" w:sz="4" w:space="0" w:color="auto"/>
              <w:bottom w:val="single" w:sz="4" w:space="0" w:color="auto"/>
              <w:right w:val="single" w:sz="4" w:space="0" w:color="auto"/>
            </w:tcBorders>
            <w:hideMark/>
          </w:tcPr>
          <w:p w14:paraId="1762171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291B74F7"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1D62EB65"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ED35FD" w14:textId="77777777" w:rsidR="00C378F7" w:rsidRPr="004928F1" w:rsidRDefault="00C378F7">
            <w:pPr>
              <w:widowControl/>
              <w:autoSpaceDE/>
              <w:autoSpaceDN/>
              <w:rPr>
                <w:rFonts w:eastAsiaTheme="minorHAnsi"/>
                <w:sz w:val="24"/>
                <w:szCs w:val="24"/>
              </w:rPr>
            </w:pPr>
          </w:p>
        </w:tc>
      </w:tr>
      <w:tr w:rsidR="00C378F7" w:rsidRPr="004928F1" w14:paraId="380F2262"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156F9783"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3.4. Селекция организмов. Основы биотехнологии.</w:t>
            </w:r>
          </w:p>
        </w:tc>
        <w:tc>
          <w:tcPr>
            <w:tcW w:w="9187" w:type="dxa"/>
            <w:tcBorders>
              <w:top w:val="single" w:sz="4" w:space="0" w:color="auto"/>
              <w:left w:val="single" w:sz="4" w:space="0" w:color="auto"/>
              <w:bottom w:val="single" w:sz="4" w:space="0" w:color="auto"/>
              <w:right w:val="single" w:sz="4" w:space="0" w:color="auto"/>
            </w:tcBorders>
            <w:hideMark/>
          </w:tcPr>
          <w:p w14:paraId="75142F8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hideMark/>
          </w:tcPr>
          <w:p w14:paraId="2270AEC1"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57ECF210" w14:textId="77777777" w:rsidR="00C378F7" w:rsidRPr="004928F1" w:rsidRDefault="00C378F7">
            <w:pPr>
              <w:pStyle w:val="a6"/>
              <w:ind w:right="-113"/>
              <w:rPr>
                <w:rFonts w:ascii="Times New Roman" w:hAnsi="Times New Roman" w:cs="Times New Roman"/>
                <w:sz w:val="24"/>
                <w:szCs w:val="24"/>
              </w:rPr>
            </w:pPr>
          </w:p>
        </w:tc>
      </w:tr>
      <w:tr w:rsidR="00C378F7" w:rsidRPr="004928F1" w14:paraId="42989B90"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37A6E9E3"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9676C9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35-36. Методы и достижения селекции.</w:t>
            </w:r>
          </w:p>
          <w:p w14:paraId="2FBE2032" w14:textId="77777777" w:rsidR="00C378F7" w:rsidRPr="004928F1" w:rsidRDefault="00C378F7">
            <w:pPr>
              <w:pStyle w:val="a6"/>
              <w:rPr>
                <w:rFonts w:ascii="Times New Roman" w:hAnsi="Times New Roman" w:cs="Times New Roman"/>
                <w:bCs/>
                <w:sz w:val="24"/>
                <w:szCs w:val="24"/>
              </w:rPr>
            </w:pPr>
            <w:r w:rsidRPr="004928F1">
              <w:rPr>
                <w:rFonts w:ascii="Times New Roman" w:hAnsi="Times New Roman" w:cs="Times New Roman"/>
                <w:bCs/>
                <w:sz w:val="24"/>
                <w:szCs w:val="24"/>
              </w:rPr>
              <w:t xml:space="preserve">Селекция как наука и процесс. Зарождение селекции и доместикация. Учение Н.И. Вавилова о центрах происхождения и многообразия культурных растений. Центры происхождения домашних животных. Сорт, порода, штамм. 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4928F1">
              <w:rPr>
                <w:rFonts w:ascii="Times New Roman" w:hAnsi="Times New Roman" w:cs="Times New Roman"/>
                <w:bCs/>
                <w:sz w:val="24"/>
                <w:szCs w:val="24"/>
              </w:rPr>
              <w:t>полиплоидов</w:t>
            </w:r>
            <w:proofErr w:type="spellEnd"/>
            <w:r w:rsidRPr="004928F1">
              <w:rPr>
                <w:rFonts w:ascii="Times New Roman" w:hAnsi="Times New Roman" w:cs="Times New Roman"/>
                <w:bCs/>
                <w:sz w:val="24"/>
                <w:szCs w:val="24"/>
              </w:rPr>
              <w:t xml:space="preserve">. Достижения селекции растений, животных и микроорганизмов. Биотехнология как отрасль производства. Генная инженерия. Этапы создания рекомбинантной ДНК и </w:t>
            </w:r>
            <w:proofErr w:type="spellStart"/>
            <w:r w:rsidRPr="004928F1">
              <w:rPr>
                <w:rFonts w:ascii="Times New Roman" w:hAnsi="Times New Roman" w:cs="Times New Roman"/>
                <w:bCs/>
                <w:sz w:val="24"/>
                <w:szCs w:val="24"/>
              </w:rPr>
              <w:t>трансгенных</w:t>
            </w:r>
            <w:proofErr w:type="spellEnd"/>
            <w:r w:rsidRPr="004928F1">
              <w:rPr>
                <w:rFonts w:ascii="Times New Roman" w:hAnsi="Times New Roman" w:cs="Times New Roman"/>
                <w:bCs/>
                <w:sz w:val="24"/>
                <w:szCs w:val="24"/>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w:t>
            </w:r>
          </w:p>
          <w:p w14:paraId="2BE5E63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Cs/>
                <w:sz w:val="24"/>
                <w:szCs w:val="24"/>
              </w:rPr>
              <w:t>и этические проблемы. ГМО - генетически модифицированные организмы.</w:t>
            </w:r>
          </w:p>
        </w:tc>
        <w:tc>
          <w:tcPr>
            <w:tcW w:w="1020" w:type="dxa"/>
            <w:tcBorders>
              <w:top w:val="single" w:sz="4" w:space="0" w:color="auto"/>
              <w:left w:val="single" w:sz="4" w:space="0" w:color="auto"/>
              <w:bottom w:val="single" w:sz="4" w:space="0" w:color="auto"/>
              <w:right w:val="single" w:sz="4" w:space="0" w:color="auto"/>
            </w:tcBorders>
            <w:hideMark/>
          </w:tcPr>
          <w:p w14:paraId="2DBECEB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C0BFA93" w14:textId="77777777" w:rsidR="00C378F7" w:rsidRPr="004928F1" w:rsidRDefault="00C378F7">
            <w:pPr>
              <w:pStyle w:val="a6"/>
              <w:ind w:right="-113"/>
              <w:rPr>
                <w:rFonts w:ascii="Times New Roman" w:hAnsi="Times New Roman" w:cs="Times New Roman"/>
                <w:sz w:val="24"/>
                <w:szCs w:val="24"/>
              </w:rPr>
            </w:pPr>
          </w:p>
        </w:tc>
      </w:tr>
      <w:tr w:rsidR="00C378F7" w:rsidRPr="004928F1" w14:paraId="4A8B40DC" w14:textId="77777777" w:rsidTr="00C378F7">
        <w:tc>
          <w:tcPr>
            <w:tcW w:w="2518" w:type="dxa"/>
            <w:tcBorders>
              <w:top w:val="single" w:sz="4" w:space="0" w:color="auto"/>
              <w:left w:val="single" w:sz="4" w:space="0" w:color="auto"/>
              <w:bottom w:val="single" w:sz="4" w:space="0" w:color="auto"/>
              <w:right w:val="single" w:sz="4" w:space="0" w:color="auto"/>
            </w:tcBorders>
          </w:tcPr>
          <w:p w14:paraId="7394CC0F" w14:textId="77777777" w:rsidR="00C378F7" w:rsidRPr="004928F1" w:rsidRDefault="00C378F7">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2E65591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37-38. Обобщение и систематизация знаний по разделу 1-3.</w:t>
            </w:r>
          </w:p>
        </w:tc>
        <w:tc>
          <w:tcPr>
            <w:tcW w:w="1020" w:type="dxa"/>
            <w:tcBorders>
              <w:top w:val="single" w:sz="4" w:space="0" w:color="auto"/>
              <w:left w:val="single" w:sz="4" w:space="0" w:color="auto"/>
              <w:bottom w:val="single" w:sz="4" w:space="0" w:color="auto"/>
              <w:right w:val="single" w:sz="4" w:space="0" w:color="auto"/>
            </w:tcBorders>
          </w:tcPr>
          <w:p w14:paraId="01182BD1" w14:textId="77777777" w:rsidR="00C378F7" w:rsidRPr="004928F1" w:rsidRDefault="00C378F7">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17559D96" w14:textId="77777777" w:rsidR="00C378F7" w:rsidRPr="004928F1" w:rsidRDefault="00C378F7">
            <w:pPr>
              <w:pStyle w:val="a6"/>
              <w:ind w:right="-113"/>
              <w:rPr>
                <w:rFonts w:ascii="Times New Roman" w:hAnsi="Times New Roman" w:cs="Times New Roman"/>
                <w:sz w:val="24"/>
                <w:szCs w:val="24"/>
              </w:rPr>
            </w:pPr>
          </w:p>
        </w:tc>
      </w:tr>
      <w:tr w:rsidR="00C378F7" w:rsidRPr="004928F1" w14:paraId="0827E60F"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5B441432"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lastRenderedPageBreak/>
              <w:t>Раздел 4. Система и многообразие органического мира, Эволюция живой природы</w:t>
            </w:r>
          </w:p>
        </w:tc>
        <w:tc>
          <w:tcPr>
            <w:tcW w:w="1020" w:type="dxa"/>
            <w:tcBorders>
              <w:top w:val="single" w:sz="4" w:space="0" w:color="auto"/>
              <w:left w:val="single" w:sz="4" w:space="0" w:color="auto"/>
              <w:bottom w:val="single" w:sz="4" w:space="0" w:color="auto"/>
              <w:right w:val="single" w:sz="4" w:space="0" w:color="auto"/>
            </w:tcBorders>
          </w:tcPr>
          <w:p w14:paraId="5DC7A345" w14:textId="77777777" w:rsidR="00C378F7" w:rsidRPr="004928F1" w:rsidRDefault="00C378F7">
            <w:pPr>
              <w:pStyle w:val="a6"/>
              <w:jc w:val="center"/>
              <w:rPr>
                <w:rFonts w:ascii="Times New Roman" w:hAnsi="Times New Roman" w:cs="Times New Roman"/>
                <w:b/>
                <w:sz w:val="24"/>
                <w:szCs w:val="24"/>
              </w:rPr>
            </w:pPr>
          </w:p>
        </w:tc>
        <w:tc>
          <w:tcPr>
            <w:tcW w:w="2125" w:type="dxa"/>
            <w:tcBorders>
              <w:top w:val="single" w:sz="4" w:space="0" w:color="auto"/>
              <w:left w:val="single" w:sz="4" w:space="0" w:color="auto"/>
              <w:bottom w:val="single" w:sz="4" w:space="0" w:color="auto"/>
              <w:right w:val="single" w:sz="4" w:space="0" w:color="auto"/>
            </w:tcBorders>
          </w:tcPr>
          <w:p w14:paraId="4ECF777D" w14:textId="77777777" w:rsidR="00C378F7" w:rsidRPr="004928F1" w:rsidRDefault="00C378F7">
            <w:pPr>
              <w:pStyle w:val="a6"/>
              <w:ind w:right="-113"/>
              <w:rPr>
                <w:rFonts w:ascii="Times New Roman" w:hAnsi="Times New Roman" w:cs="Times New Roman"/>
                <w:sz w:val="24"/>
                <w:szCs w:val="24"/>
              </w:rPr>
            </w:pPr>
          </w:p>
        </w:tc>
      </w:tr>
      <w:tr w:rsidR="00C378F7" w:rsidRPr="004928F1" w14:paraId="6AC68B42"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7DB1734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4.1 Эволюционная биология.</w:t>
            </w:r>
          </w:p>
        </w:tc>
        <w:tc>
          <w:tcPr>
            <w:tcW w:w="9187" w:type="dxa"/>
            <w:tcBorders>
              <w:top w:val="single" w:sz="4" w:space="0" w:color="auto"/>
              <w:left w:val="single" w:sz="4" w:space="0" w:color="auto"/>
              <w:bottom w:val="single" w:sz="4" w:space="0" w:color="auto"/>
              <w:right w:val="single" w:sz="4" w:space="0" w:color="auto"/>
            </w:tcBorders>
            <w:hideMark/>
          </w:tcPr>
          <w:p w14:paraId="1BA0AD4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7E2577DA"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7E73E352"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3EE4CE2E"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ОК-4</w:t>
            </w:r>
          </w:p>
        </w:tc>
      </w:tr>
      <w:tr w:rsidR="00C378F7" w:rsidRPr="004928F1" w14:paraId="262D8034"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5DD946EE"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382FE4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39. Первые эволюционные концепции</w:t>
            </w:r>
            <w:r w:rsidRPr="004928F1">
              <w:rPr>
                <w:rFonts w:ascii="Times New Roman" w:hAnsi="Times New Roman" w:cs="Times New Roman"/>
                <w:sz w:val="24"/>
                <w:szCs w:val="24"/>
              </w:rPr>
              <w:t xml:space="preserve"> </w:t>
            </w:r>
            <w:r w:rsidRPr="004928F1">
              <w:rPr>
                <w:rFonts w:ascii="Times New Roman" w:hAnsi="Times New Roman" w:cs="Times New Roman"/>
                <w:b/>
                <w:sz w:val="24"/>
                <w:szCs w:val="24"/>
              </w:rPr>
              <w:t>Эволюционная теория Ч. Дарвина.</w:t>
            </w:r>
          </w:p>
          <w:p w14:paraId="036230F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40. </w:t>
            </w:r>
            <w:proofErr w:type="spellStart"/>
            <w:r w:rsidRPr="004928F1">
              <w:rPr>
                <w:rFonts w:ascii="Times New Roman" w:hAnsi="Times New Roman" w:cs="Times New Roman"/>
                <w:b/>
                <w:sz w:val="24"/>
                <w:szCs w:val="24"/>
              </w:rPr>
              <w:t>Микроэволюция</w:t>
            </w:r>
            <w:proofErr w:type="spellEnd"/>
            <w:r w:rsidRPr="004928F1">
              <w:rPr>
                <w:rFonts w:ascii="Times New Roman" w:hAnsi="Times New Roman" w:cs="Times New Roman"/>
                <w:b/>
                <w:sz w:val="24"/>
                <w:szCs w:val="24"/>
              </w:rPr>
              <w:t xml:space="preserve">. Видообразование как результат </w:t>
            </w:r>
            <w:proofErr w:type="spellStart"/>
            <w:r w:rsidRPr="004928F1">
              <w:rPr>
                <w:rFonts w:ascii="Times New Roman" w:hAnsi="Times New Roman" w:cs="Times New Roman"/>
                <w:b/>
                <w:sz w:val="24"/>
                <w:szCs w:val="24"/>
              </w:rPr>
              <w:t>микроэволюции</w:t>
            </w:r>
            <w:proofErr w:type="spellEnd"/>
            <w:r w:rsidRPr="004928F1">
              <w:rPr>
                <w:rFonts w:ascii="Times New Roman" w:hAnsi="Times New Roman" w:cs="Times New Roman"/>
                <w:b/>
                <w:sz w:val="24"/>
                <w:szCs w:val="24"/>
              </w:rPr>
              <w:t>.</w:t>
            </w:r>
          </w:p>
          <w:p w14:paraId="68FCD2FC"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41. Макроэволюция.</w:t>
            </w:r>
            <w:r w:rsidRPr="004928F1">
              <w:rPr>
                <w:rFonts w:ascii="Times New Roman" w:hAnsi="Times New Roman" w:cs="Times New Roman"/>
                <w:sz w:val="24"/>
                <w:szCs w:val="24"/>
              </w:rPr>
              <w:t xml:space="preserve"> </w:t>
            </w:r>
            <w:r w:rsidRPr="004928F1">
              <w:rPr>
                <w:rFonts w:ascii="Times New Roman" w:hAnsi="Times New Roman" w:cs="Times New Roman"/>
                <w:b/>
                <w:sz w:val="24"/>
                <w:szCs w:val="24"/>
              </w:rPr>
              <w:t>Сохранение биоразнообразия на Земле.</w:t>
            </w:r>
          </w:p>
          <w:p w14:paraId="4636FF4A"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46EC8962"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4928F1">
              <w:rPr>
                <w:rFonts w:ascii="Times New Roman" w:hAnsi="Times New Roman" w:cs="Times New Roman"/>
                <w:sz w:val="24"/>
                <w:szCs w:val="24"/>
              </w:rPr>
              <w:t>Биогеографические</w:t>
            </w:r>
            <w:proofErr w:type="gramEnd"/>
            <w:r w:rsidRPr="004928F1">
              <w:rPr>
                <w:rFonts w:ascii="Times New Roman" w:hAnsi="Times New Roman" w:cs="Times New Roman"/>
                <w:sz w:val="24"/>
                <w:szCs w:val="24"/>
              </w:rPr>
              <w:t xml:space="preserve">: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w:t>
            </w:r>
            <w:proofErr w:type="spellStart"/>
            <w:r w:rsidRPr="004928F1">
              <w:rPr>
                <w:rFonts w:ascii="Times New Roman" w:hAnsi="Times New Roman" w:cs="Times New Roman"/>
                <w:sz w:val="24"/>
                <w:szCs w:val="24"/>
              </w:rPr>
              <w:t>Микроэволюция</w:t>
            </w:r>
            <w:proofErr w:type="spellEnd"/>
            <w:r w:rsidRPr="004928F1">
              <w:rPr>
                <w:rFonts w:ascii="Times New Roman" w:hAnsi="Times New Roman" w:cs="Times New Roman"/>
                <w:sz w:val="24"/>
                <w:szCs w:val="24"/>
              </w:rPr>
              <w:t>. Популяция как единица вида и эволюции.</w:t>
            </w:r>
          </w:p>
          <w:p w14:paraId="7B5F43B9"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Приспособленность организмов как результат эволюции. Примеры приспособлений у организмов. Ароморфозы и </w:t>
            </w:r>
            <w:proofErr w:type="spellStart"/>
            <w:proofErr w:type="gramStart"/>
            <w:r w:rsidRPr="004928F1">
              <w:rPr>
                <w:rFonts w:ascii="Times New Roman" w:hAnsi="Times New Roman" w:cs="Times New Roman"/>
                <w:sz w:val="24"/>
                <w:szCs w:val="24"/>
              </w:rPr>
              <w:t>идио</w:t>
            </w:r>
            <w:proofErr w:type="spellEnd"/>
            <w:r w:rsidRPr="004928F1">
              <w:rPr>
                <w:rFonts w:ascii="Times New Roman" w:hAnsi="Times New Roman" w:cs="Times New Roman"/>
                <w:sz w:val="24"/>
                <w:szCs w:val="24"/>
              </w:rPr>
              <w:t>-адаптации</w:t>
            </w:r>
            <w:proofErr w:type="gramEnd"/>
            <w:r w:rsidRPr="004928F1">
              <w:rPr>
                <w:rFonts w:ascii="Times New Roman" w:hAnsi="Times New Roman" w:cs="Times New Roman"/>
                <w:sz w:val="24"/>
                <w:szCs w:val="24"/>
              </w:rPr>
              <w:t>.</w:t>
            </w:r>
          </w:p>
          <w:p w14:paraId="10B60938"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Вид и видообразование. Критерии вида. Основные формы видообразования: географическое, экологическое. Макроэволюция. Формы эволюции:</w:t>
            </w:r>
            <w:r w:rsidRPr="004928F1">
              <w:rPr>
                <w:rFonts w:ascii="Times New Roman" w:hAnsi="Times New Roman" w:cs="Times New Roman"/>
                <w:sz w:val="24"/>
                <w:szCs w:val="24"/>
              </w:rPr>
              <w:tab/>
              <w:t>филетическая, дивергентная, конвергентная, параллельная. Необратимость эволюции.</w:t>
            </w:r>
          </w:p>
          <w:p w14:paraId="328C6A4F"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Происхождение от неспециализированных предков. Прогрессирующая специализация. Адаптивная радиация.</w:t>
            </w:r>
          </w:p>
        </w:tc>
        <w:tc>
          <w:tcPr>
            <w:tcW w:w="1020" w:type="dxa"/>
            <w:tcBorders>
              <w:top w:val="single" w:sz="4" w:space="0" w:color="auto"/>
              <w:left w:val="single" w:sz="4" w:space="0" w:color="auto"/>
              <w:bottom w:val="single" w:sz="4" w:space="0" w:color="auto"/>
              <w:right w:val="single" w:sz="4" w:space="0" w:color="auto"/>
            </w:tcBorders>
            <w:hideMark/>
          </w:tcPr>
          <w:p w14:paraId="4FD71EAE"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0EC14" w14:textId="77777777" w:rsidR="00C378F7" w:rsidRPr="004928F1" w:rsidRDefault="00C378F7">
            <w:pPr>
              <w:widowControl/>
              <w:autoSpaceDE/>
              <w:autoSpaceDN/>
              <w:rPr>
                <w:rFonts w:eastAsiaTheme="minorHAnsi"/>
                <w:sz w:val="24"/>
                <w:szCs w:val="24"/>
              </w:rPr>
            </w:pPr>
          </w:p>
        </w:tc>
      </w:tr>
      <w:tr w:rsidR="00C378F7" w:rsidRPr="004928F1" w14:paraId="46D61CCA"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3A9C0290"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4.2 Возникновение и развитие жизни на Земле.</w:t>
            </w:r>
          </w:p>
        </w:tc>
        <w:tc>
          <w:tcPr>
            <w:tcW w:w="9187" w:type="dxa"/>
            <w:tcBorders>
              <w:top w:val="single" w:sz="4" w:space="0" w:color="auto"/>
              <w:left w:val="single" w:sz="4" w:space="0" w:color="auto"/>
              <w:bottom w:val="single" w:sz="4" w:space="0" w:color="auto"/>
              <w:right w:val="single" w:sz="4" w:space="0" w:color="auto"/>
            </w:tcBorders>
            <w:hideMark/>
          </w:tcPr>
          <w:p w14:paraId="0E1B269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42A3D48E"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221E2ECB"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7AF5E81A"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ОК-4</w:t>
            </w:r>
          </w:p>
        </w:tc>
      </w:tr>
      <w:tr w:rsidR="00C378F7" w:rsidRPr="004928F1" w14:paraId="7971A995"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1F1B483A"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4AEA08D"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42. Гипотезы и теории возникновения жизни на Земле. Появление первых клеток и их эволюция.</w:t>
            </w:r>
          </w:p>
          <w:p w14:paraId="6A522600"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43.</w:t>
            </w:r>
            <w:r w:rsidRPr="004928F1">
              <w:rPr>
                <w:rFonts w:ascii="Times New Roman" w:hAnsi="Times New Roman" w:cs="Times New Roman"/>
                <w:sz w:val="24"/>
                <w:szCs w:val="24"/>
              </w:rPr>
              <w:t xml:space="preserve"> </w:t>
            </w:r>
            <w:r w:rsidRPr="004928F1">
              <w:rPr>
                <w:rFonts w:ascii="Times New Roman" w:hAnsi="Times New Roman" w:cs="Times New Roman"/>
                <w:b/>
                <w:sz w:val="24"/>
                <w:szCs w:val="24"/>
              </w:rPr>
              <w:t xml:space="preserve">Антропология. Систематическое положение человека. </w:t>
            </w:r>
          </w:p>
          <w:p w14:paraId="6C88B3AD"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44. Эволюция современного человека. Человеческие расы и их единство.</w:t>
            </w:r>
          </w:p>
          <w:p w14:paraId="5361E058"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w:t>
            </w:r>
            <w:r w:rsidRPr="004928F1">
              <w:rPr>
                <w:rFonts w:ascii="Times New Roman" w:hAnsi="Times New Roman" w:cs="Times New Roman"/>
                <w:sz w:val="24"/>
                <w:szCs w:val="24"/>
              </w:rPr>
              <w:lastRenderedPageBreak/>
              <w:t xml:space="preserve">органических веществ </w:t>
            </w:r>
            <w:proofErr w:type="gramStart"/>
            <w:r w:rsidRPr="004928F1">
              <w:rPr>
                <w:rFonts w:ascii="Times New Roman" w:hAnsi="Times New Roman" w:cs="Times New Roman"/>
                <w:sz w:val="24"/>
                <w:szCs w:val="24"/>
              </w:rPr>
              <w:t>из</w:t>
            </w:r>
            <w:proofErr w:type="gramEnd"/>
            <w:r w:rsidRPr="004928F1">
              <w:rPr>
                <w:rFonts w:ascii="Times New Roman" w:hAnsi="Times New Roman" w:cs="Times New Roman"/>
                <w:sz w:val="24"/>
                <w:szCs w:val="24"/>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w:t>
            </w:r>
            <w:proofErr w:type="spellStart"/>
            <w:r w:rsidRPr="004928F1">
              <w:rPr>
                <w:rFonts w:ascii="Times New Roman" w:hAnsi="Times New Roman" w:cs="Times New Roman"/>
                <w:sz w:val="24"/>
                <w:szCs w:val="24"/>
              </w:rPr>
              <w:t>мебранных</w:t>
            </w:r>
            <w:proofErr w:type="spellEnd"/>
            <w:r w:rsidRPr="004928F1">
              <w:rPr>
                <w:rFonts w:ascii="Times New Roman" w:hAnsi="Times New Roman" w:cs="Times New Roman"/>
                <w:sz w:val="24"/>
                <w:szCs w:val="24"/>
              </w:rPr>
              <w:t xml:space="preserve"> структур и возникновение </w:t>
            </w:r>
            <w:proofErr w:type="spellStart"/>
            <w:r w:rsidRPr="004928F1">
              <w:rPr>
                <w:rFonts w:ascii="Times New Roman" w:hAnsi="Times New Roman" w:cs="Times New Roman"/>
                <w:sz w:val="24"/>
                <w:szCs w:val="24"/>
              </w:rPr>
              <w:t>протоклетки</w:t>
            </w:r>
            <w:proofErr w:type="spellEnd"/>
            <w:r w:rsidRPr="004928F1">
              <w:rPr>
                <w:rFonts w:ascii="Times New Roman" w:hAnsi="Times New Roman" w:cs="Times New Roman"/>
                <w:sz w:val="24"/>
                <w:szCs w:val="24"/>
              </w:rPr>
              <w:t xml:space="preserve">. Первые клетки и их эволюция. Формирование основных групп живых организмов. Развитие жизни на Земле по эрам и периодам. </w:t>
            </w:r>
            <w:proofErr w:type="spellStart"/>
            <w:r w:rsidRPr="004928F1">
              <w:rPr>
                <w:rFonts w:ascii="Times New Roman" w:hAnsi="Times New Roman" w:cs="Times New Roman"/>
                <w:sz w:val="24"/>
                <w:szCs w:val="24"/>
              </w:rPr>
              <w:t>Катархей</w:t>
            </w:r>
            <w:proofErr w:type="spellEnd"/>
            <w:r w:rsidRPr="004928F1">
              <w:rPr>
                <w:rFonts w:ascii="Times New Roman" w:hAnsi="Times New Roman" w:cs="Times New Roman"/>
                <w:sz w:val="24"/>
                <w:szCs w:val="24"/>
              </w:rPr>
              <w:t xml:space="preserve">. Архейская и протерозойская эры. </w:t>
            </w:r>
            <w:proofErr w:type="gramStart"/>
            <w:r w:rsidRPr="004928F1">
              <w:rPr>
                <w:rFonts w:ascii="Times New Roman" w:hAnsi="Times New Roman" w:cs="Times New Roman"/>
                <w:sz w:val="24"/>
                <w:szCs w:val="24"/>
              </w:rPr>
              <w:t>Палеозойская эра и её периоды: кембрийский, ордовикский, силурийский, девонский, каменноугольный, пермский.</w:t>
            </w:r>
            <w:proofErr w:type="gramEnd"/>
            <w:r w:rsidRPr="004928F1">
              <w:rPr>
                <w:rFonts w:ascii="Times New Roman" w:hAnsi="Times New Roman" w:cs="Times New Roman"/>
                <w:sz w:val="24"/>
                <w:szCs w:val="24"/>
              </w:rPr>
              <w:t xml:space="preserve"> Мезозойская эра и её периоды: триасовый, юрский, меловой. Кайнозойская эра и её периоды: палеогеновый, неогеновый, антропогеновый.</w:t>
            </w:r>
          </w:p>
          <w:p w14:paraId="6CE86A68"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Система органического мира как отражение эволюции. Основные систематические группы организмов. 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 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 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tc>
        <w:tc>
          <w:tcPr>
            <w:tcW w:w="1020" w:type="dxa"/>
            <w:tcBorders>
              <w:top w:val="single" w:sz="4" w:space="0" w:color="auto"/>
              <w:left w:val="single" w:sz="4" w:space="0" w:color="auto"/>
              <w:bottom w:val="single" w:sz="4" w:space="0" w:color="auto"/>
              <w:right w:val="single" w:sz="4" w:space="0" w:color="auto"/>
            </w:tcBorders>
          </w:tcPr>
          <w:p w14:paraId="2B46FAD7"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lastRenderedPageBreak/>
              <w:t>1</w:t>
            </w:r>
          </w:p>
          <w:p w14:paraId="5D11C2AD" w14:textId="77777777" w:rsidR="00C378F7" w:rsidRPr="004928F1" w:rsidRDefault="00C378F7">
            <w:pPr>
              <w:pStyle w:val="a6"/>
              <w:jc w:val="center"/>
              <w:rPr>
                <w:rFonts w:ascii="Times New Roman" w:hAnsi="Times New Roman" w:cs="Times New Roman"/>
                <w:sz w:val="24"/>
                <w:szCs w:val="24"/>
              </w:rPr>
            </w:pPr>
          </w:p>
          <w:p w14:paraId="0D664603"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p w14:paraId="2798886E"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p w14:paraId="21B6A54D" w14:textId="77777777" w:rsidR="00C378F7" w:rsidRPr="004928F1" w:rsidRDefault="00C378F7">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03D6E" w14:textId="77777777" w:rsidR="00C378F7" w:rsidRPr="004928F1" w:rsidRDefault="00C378F7">
            <w:pPr>
              <w:widowControl/>
              <w:autoSpaceDE/>
              <w:autoSpaceDN/>
              <w:rPr>
                <w:rFonts w:eastAsiaTheme="minorHAnsi"/>
                <w:sz w:val="24"/>
                <w:szCs w:val="24"/>
              </w:rPr>
            </w:pPr>
          </w:p>
        </w:tc>
      </w:tr>
      <w:tr w:rsidR="00C378F7" w:rsidRPr="004928F1" w14:paraId="25C0B90E"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1883A674"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lastRenderedPageBreak/>
              <w:t>Раздел 5. Экосистемы и присущие им закономерности.</w:t>
            </w:r>
          </w:p>
        </w:tc>
        <w:tc>
          <w:tcPr>
            <w:tcW w:w="1020" w:type="dxa"/>
            <w:tcBorders>
              <w:top w:val="single" w:sz="4" w:space="0" w:color="auto"/>
              <w:left w:val="single" w:sz="4" w:space="0" w:color="auto"/>
              <w:bottom w:val="single" w:sz="4" w:space="0" w:color="auto"/>
              <w:right w:val="single" w:sz="4" w:space="0" w:color="auto"/>
            </w:tcBorders>
            <w:hideMark/>
          </w:tcPr>
          <w:p w14:paraId="0D956438"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18</w:t>
            </w:r>
          </w:p>
        </w:tc>
        <w:tc>
          <w:tcPr>
            <w:tcW w:w="2125" w:type="dxa"/>
            <w:tcBorders>
              <w:top w:val="single" w:sz="4" w:space="0" w:color="auto"/>
              <w:left w:val="single" w:sz="4" w:space="0" w:color="auto"/>
              <w:bottom w:val="single" w:sz="4" w:space="0" w:color="auto"/>
              <w:right w:val="single" w:sz="4" w:space="0" w:color="auto"/>
            </w:tcBorders>
          </w:tcPr>
          <w:p w14:paraId="37327509" w14:textId="77777777" w:rsidR="00C378F7" w:rsidRPr="004928F1" w:rsidRDefault="00C378F7">
            <w:pPr>
              <w:pStyle w:val="a6"/>
              <w:ind w:right="-113"/>
              <w:rPr>
                <w:rFonts w:ascii="Times New Roman" w:hAnsi="Times New Roman" w:cs="Times New Roman"/>
                <w:sz w:val="24"/>
                <w:szCs w:val="24"/>
              </w:rPr>
            </w:pPr>
          </w:p>
        </w:tc>
      </w:tr>
      <w:tr w:rsidR="00C378F7" w:rsidRPr="004928F1" w14:paraId="54FF03FF"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6D881F4E"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5.1. Организмы и окружающая среда.</w:t>
            </w:r>
          </w:p>
        </w:tc>
        <w:tc>
          <w:tcPr>
            <w:tcW w:w="9187" w:type="dxa"/>
            <w:tcBorders>
              <w:top w:val="single" w:sz="4" w:space="0" w:color="auto"/>
              <w:left w:val="single" w:sz="4" w:space="0" w:color="auto"/>
              <w:bottom w:val="single" w:sz="4" w:space="0" w:color="auto"/>
              <w:right w:val="single" w:sz="4" w:space="0" w:color="auto"/>
            </w:tcBorders>
            <w:hideMark/>
          </w:tcPr>
          <w:p w14:paraId="1A25EFA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3C674D9B"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621903C8" w14:textId="77777777" w:rsidR="00C378F7" w:rsidRPr="004928F1" w:rsidRDefault="00C378F7">
            <w:pPr>
              <w:pStyle w:val="a6"/>
              <w:ind w:right="-113"/>
              <w:rPr>
                <w:rFonts w:ascii="Times New Roman" w:hAnsi="Times New Roman" w:cs="Times New Roman"/>
                <w:sz w:val="24"/>
                <w:szCs w:val="24"/>
              </w:rPr>
            </w:pPr>
            <w:proofErr w:type="gramStart"/>
            <w:r w:rsidRPr="004928F1">
              <w:rPr>
                <w:rFonts w:ascii="Times New Roman" w:hAnsi="Times New Roman" w:cs="Times New Roman"/>
                <w:sz w:val="24"/>
                <w:szCs w:val="24"/>
              </w:rPr>
              <w:t>ОК</w:t>
            </w:r>
            <w:proofErr w:type="gramEnd"/>
            <w:r w:rsidRPr="004928F1">
              <w:rPr>
                <w:rFonts w:ascii="Times New Roman" w:hAnsi="Times New Roman" w:cs="Times New Roman"/>
                <w:sz w:val="24"/>
                <w:szCs w:val="24"/>
              </w:rPr>
              <w:t xml:space="preserve"> -1</w:t>
            </w:r>
          </w:p>
          <w:p w14:paraId="74B2ECA4"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0F2D3961"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ОК-7</w:t>
            </w:r>
          </w:p>
        </w:tc>
      </w:tr>
      <w:tr w:rsidR="00C378F7" w:rsidRPr="004928F1" w14:paraId="26BAE709"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56492B99"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01A5DE1"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45. Среды обитания организмов</w:t>
            </w:r>
            <w:r w:rsidRPr="004928F1">
              <w:rPr>
                <w:rFonts w:ascii="Times New Roman" w:hAnsi="Times New Roman" w:cs="Times New Roman"/>
                <w:sz w:val="24"/>
                <w:szCs w:val="24"/>
              </w:rPr>
              <w:t xml:space="preserve">. </w:t>
            </w:r>
            <w:r w:rsidRPr="004928F1">
              <w:rPr>
                <w:rFonts w:ascii="Times New Roman" w:hAnsi="Times New Roman" w:cs="Times New Roman"/>
                <w:b/>
                <w:sz w:val="24"/>
                <w:szCs w:val="24"/>
              </w:rPr>
              <w:t>Приспособления организмов к жизни в разных средах.</w:t>
            </w:r>
          </w:p>
          <w:p w14:paraId="1E905DA7"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46. Понятие и классификация экологических факторов.</w:t>
            </w:r>
          </w:p>
          <w:p w14:paraId="23658C23"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Экология как наука. Задачи и разделы экологии. Методы экологических исследований. Экологическое мировоззрение современного человека. Среды обитания организмов: водная, наземно-воздушная, почвенная, </w:t>
            </w:r>
            <w:proofErr w:type="spellStart"/>
            <w:r w:rsidRPr="004928F1">
              <w:rPr>
                <w:rFonts w:ascii="Times New Roman" w:hAnsi="Times New Roman" w:cs="Times New Roman"/>
                <w:sz w:val="24"/>
                <w:szCs w:val="24"/>
              </w:rPr>
              <w:t>внутриорганизменная</w:t>
            </w:r>
            <w:proofErr w:type="spellEnd"/>
            <w:r w:rsidRPr="004928F1">
              <w:rPr>
                <w:rFonts w:ascii="Times New Roman" w:hAnsi="Times New Roman" w:cs="Times New Roman"/>
                <w:sz w:val="24"/>
                <w:szCs w:val="24"/>
              </w:rPr>
              <w:t xml:space="preserve">. Экологические факторы. Классификация экологических факторов: </w:t>
            </w:r>
            <w:proofErr w:type="gramStart"/>
            <w:r w:rsidRPr="004928F1">
              <w:rPr>
                <w:rFonts w:ascii="Times New Roman" w:hAnsi="Times New Roman" w:cs="Times New Roman"/>
                <w:sz w:val="24"/>
                <w:szCs w:val="24"/>
              </w:rPr>
              <w:t>абиотические</w:t>
            </w:r>
            <w:proofErr w:type="gramEnd"/>
            <w:r w:rsidRPr="004928F1">
              <w:rPr>
                <w:rFonts w:ascii="Times New Roman" w:hAnsi="Times New Roman" w:cs="Times New Roman"/>
                <w:sz w:val="24"/>
                <w:szCs w:val="24"/>
              </w:rPr>
              <w:t xml:space="preserve">, биотические и антропогенные. Действие экологических факторов на организмы. Абиотические факторы: свет, температура, влажность. Фотопериодизм. Приспособления организмов </w:t>
            </w:r>
            <w:r w:rsidRPr="004928F1">
              <w:rPr>
                <w:rFonts w:ascii="Times New Roman" w:hAnsi="Times New Roman" w:cs="Times New Roman"/>
                <w:sz w:val="24"/>
                <w:szCs w:val="24"/>
              </w:rPr>
              <w:lastRenderedPageBreak/>
              <w:t>к действию абиотических факторов. Биологические ритмы. 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4928F1">
              <w:rPr>
                <w:rFonts w:ascii="Times New Roman" w:hAnsi="Times New Roman" w:cs="Times New Roman"/>
                <w:sz w:val="24"/>
                <w:szCs w:val="24"/>
              </w:rPr>
              <w:t>квартиранство</w:t>
            </w:r>
            <w:proofErr w:type="spellEnd"/>
            <w:r w:rsidRPr="004928F1">
              <w:rPr>
                <w:rFonts w:ascii="Times New Roman" w:hAnsi="Times New Roman" w:cs="Times New Roman"/>
                <w:sz w:val="24"/>
                <w:szCs w:val="24"/>
              </w:rPr>
              <w:t xml:space="preserve">, нахлебничество). </w:t>
            </w:r>
            <w:proofErr w:type="spellStart"/>
            <w:r w:rsidRPr="004928F1">
              <w:rPr>
                <w:rFonts w:ascii="Times New Roman" w:hAnsi="Times New Roman" w:cs="Times New Roman"/>
                <w:sz w:val="24"/>
                <w:szCs w:val="24"/>
              </w:rPr>
              <w:t>Аменсализм</w:t>
            </w:r>
            <w:proofErr w:type="spellEnd"/>
            <w:r w:rsidRPr="004928F1">
              <w:rPr>
                <w:rFonts w:ascii="Times New Roman" w:hAnsi="Times New Roman" w:cs="Times New Roman"/>
                <w:sz w:val="24"/>
                <w:szCs w:val="24"/>
              </w:rPr>
              <w:t>, нейтрализм. Значение биотических взаимодействий для существования организмов в природных сообществах. 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4928F1">
              <w:rPr>
                <w:rFonts w:ascii="Times New Roman" w:hAnsi="Times New Roman" w:cs="Times New Roman"/>
                <w:sz w:val="24"/>
                <w:szCs w:val="24"/>
              </w:rPr>
              <w:t>ии и её</w:t>
            </w:r>
            <w:proofErr w:type="gramEnd"/>
            <w:r w:rsidRPr="004928F1">
              <w:rPr>
                <w:rFonts w:ascii="Times New Roman" w:hAnsi="Times New Roman" w:cs="Times New Roman"/>
                <w:sz w:val="24"/>
                <w:szCs w:val="24"/>
              </w:rPr>
              <w:t xml:space="preserve"> регуляция.</w:t>
            </w:r>
          </w:p>
        </w:tc>
        <w:tc>
          <w:tcPr>
            <w:tcW w:w="1020" w:type="dxa"/>
            <w:tcBorders>
              <w:top w:val="single" w:sz="4" w:space="0" w:color="auto"/>
              <w:left w:val="single" w:sz="4" w:space="0" w:color="auto"/>
              <w:bottom w:val="single" w:sz="4" w:space="0" w:color="auto"/>
              <w:right w:val="single" w:sz="4" w:space="0" w:color="auto"/>
            </w:tcBorders>
          </w:tcPr>
          <w:p w14:paraId="09BDE499"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lastRenderedPageBreak/>
              <w:t>1</w:t>
            </w:r>
          </w:p>
          <w:p w14:paraId="54F778CE" w14:textId="77777777" w:rsidR="00C378F7" w:rsidRPr="004928F1" w:rsidRDefault="00C378F7">
            <w:pPr>
              <w:pStyle w:val="a6"/>
              <w:jc w:val="center"/>
              <w:rPr>
                <w:rFonts w:ascii="Times New Roman" w:hAnsi="Times New Roman" w:cs="Times New Roman"/>
                <w:sz w:val="24"/>
                <w:szCs w:val="24"/>
              </w:rPr>
            </w:pPr>
          </w:p>
          <w:p w14:paraId="34E24BA8"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7D372F" w14:textId="77777777" w:rsidR="00C378F7" w:rsidRPr="004928F1" w:rsidRDefault="00C378F7">
            <w:pPr>
              <w:widowControl/>
              <w:autoSpaceDE/>
              <w:autoSpaceDN/>
              <w:rPr>
                <w:rFonts w:eastAsiaTheme="minorHAnsi"/>
                <w:sz w:val="24"/>
                <w:szCs w:val="24"/>
              </w:rPr>
            </w:pPr>
          </w:p>
        </w:tc>
      </w:tr>
      <w:tr w:rsidR="00C378F7" w:rsidRPr="004928F1" w14:paraId="7C2EED4B"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6B3DF964"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lastRenderedPageBreak/>
              <w:t>Тема 5.2. Сообщества и экологические системы</w:t>
            </w:r>
          </w:p>
        </w:tc>
        <w:tc>
          <w:tcPr>
            <w:tcW w:w="9187" w:type="dxa"/>
            <w:tcBorders>
              <w:top w:val="single" w:sz="4" w:space="0" w:color="auto"/>
              <w:left w:val="single" w:sz="4" w:space="0" w:color="auto"/>
              <w:bottom w:val="single" w:sz="4" w:space="0" w:color="auto"/>
              <w:right w:val="single" w:sz="4" w:space="0" w:color="auto"/>
            </w:tcBorders>
            <w:hideMark/>
          </w:tcPr>
          <w:p w14:paraId="4395693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5F22E6F"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6EC2ECB" w14:textId="77777777" w:rsidR="00C378F7" w:rsidRPr="004928F1" w:rsidRDefault="00C378F7">
            <w:pPr>
              <w:pStyle w:val="a6"/>
              <w:ind w:right="-113"/>
              <w:rPr>
                <w:rFonts w:ascii="Times New Roman" w:hAnsi="Times New Roman" w:cs="Times New Roman"/>
                <w:sz w:val="24"/>
                <w:szCs w:val="24"/>
              </w:rPr>
            </w:pPr>
            <w:proofErr w:type="gramStart"/>
            <w:r w:rsidRPr="004928F1">
              <w:rPr>
                <w:rFonts w:ascii="Times New Roman" w:hAnsi="Times New Roman" w:cs="Times New Roman"/>
                <w:sz w:val="24"/>
                <w:szCs w:val="24"/>
              </w:rPr>
              <w:t>ОК</w:t>
            </w:r>
            <w:proofErr w:type="gramEnd"/>
            <w:r w:rsidRPr="004928F1">
              <w:rPr>
                <w:rFonts w:ascii="Times New Roman" w:hAnsi="Times New Roman" w:cs="Times New Roman"/>
                <w:sz w:val="24"/>
                <w:szCs w:val="24"/>
              </w:rPr>
              <w:t xml:space="preserve"> -1</w:t>
            </w:r>
          </w:p>
          <w:p w14:paraId="6DCBECBF"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434654C5"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ОК-7</w:t>
            </w:r>
          </w:p>
        </w:tc>
      </w:tr>
      <w:tr w:rsidR="00C378F7" w:rsidRPr="004928F1" w14:paraId="09093556"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2F524D62"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036F7B40"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47-48. Биоценоз и его структура.</w:t>
            </w:r>
          </w:p>
          <w:p w14:paraId="66D80723"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49-50. Сообщества и экосистемы. Круговорот веществ и поток энергии в экосистеме.</w:t>
            </w:r>
          </w:p>
          <w:p w14:paraId="0896AF19"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51. Биосфера - живая оболочка Земли. Развитие представлений о биосфере в трудах В.И. Вернадского.</w:t>
            </w:r>
          </w:p>
          <w:p w14:paraId="17C7FC58"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52. Круговорот веществ. Глобальные экологические проблемы современности.</w:t>
            </w:r>
          </w:p>
          <w:p w14:paraId="6E288087"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 xml:space="preserve">Сообщество организмов - биоценоз. Структуры биоценоза: видовая, пространственная, трофическая (пищевая). Виды-доминанты. Связи в биоценозе. Экологические системы (экосистемы). Понятие об экосистеме и биогеоценозе. Функциональные компоненты экосистемы: продуценты, </w:t>
            </w:r>
            <w:proofErr w:type="spellStart"/>
            <w:r w:rsidRPr="004928F1">
              <w:rPr>
                <w:rFonts w:ascii="Times New Roman" w:hAnsi="Times New Roman" w:cs="Times New Roman"/>
                <w:sz w:val="24"/>
                <w:szCs w:val="24"/>
              </w:rPr>
              <w:t>консументы</w:t>
            </w:r>
            <w:proofErr w:type="spellEnd"/>
            <w:r w:rsidRPr="004928F1">
              <w:rPr>
                <w:rFonts w:ascii="Times New Roman" w:hAnsi="Times New Roman" w:cs="Times New Roman"/>
                <w:sz w:val="24"/>
                <w:szCs w:val="24"/>
              </w:rPr>
              <w:t xml:space="preserve">, </w:t>
            </w:r>
            <w:proofErr w:type="spellStart"/>
            <w:r w:rsidRPr="004928F1">
              <w:rPr>
                <w:rFonts w:ascii="Times New Roman" w:hAnsi="Times New Roman" w:cs="Times New Roman"/>
                <w:sz w:val="24"/>
                <w:szCs w:val="24"/>
              </w:rPr>
              <w:t>редуценты</w:t>
            </w:r>
            <w:proofErr w:type="spellEnd"/>
            <w:r w:rsidRPr="004928F1">
              <w:rPr>
                <w:rFonts w:ascii="Times New Roman" w:hAnsi="Times New Roman" w:cs="Times New Roman"/>
                <w:sz w:val="24"/>
                <w:szCs w:val="24"/>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4928F1">
              <w:rPr>
                <w:rFonts w:ascii="Times New Roman" w:hAnsi="Times New Roman" w:cs="Times New Roman"/>
                <w:sz w:val="24"/>
                <w:szCs w:val="24"/>
              </w:rPr>
              <w:t>саморегуляция</w:t>
            </w:r>
            <w:proofErr w:type="spellEnd"/>
            <w:r w:rsidRPr="004928F1">
              <w:rPr>
                <w:rFonts w:ascii="Times New Roman" w:hAnsi="Times New Roman" w:cs="Times New Roman"/>
                <w:sz w:val="24"/>
                <w:szCs w:val="24"/>
              </w:rPr>
              <w:t xml:space="preserve">, развитие. Сукцессия. Природные экосистемы. Экосистемы озёр и рек. Экосистема хвойного или широколиственного леса. Антропогенные экосистемы. </w:t>
            </w:r>
            <w:proofErr w:type="spellStart"/>
            <w:r w:rsidRPr="004928F1">
              <w:rPr>
                <w:rFonts w:ascii="Times New Roman" w:hAnsi="Times New Roman" w:cs="Times New Roman"/>
                <w:sz w:val="24"/>
                <w:szCs w:val="24"/>
              </w:rPr>
              <w:t>Агроэкосистемы</w:t>
            </w:r>
            <w:proofErr w:type="spellEnd"/>
            <w:r w:rsidRPr="004928F1">
              <w:rPr>
                <w:rFonts w:ascii="Times New Roman" w:hAnsi="Times New Roman" w:cs="Times New Roman"/>
                <w:sz w:val="24"/>
                <w:szCs w:val="24"/>
              </w:rPr>
              <w:t xml:space="preserve">. </w:t>
            </w:r>
            <w:proofErr w:type="spellStart"/>
            <w:r w:rsidRPr="004928F1">
              <w:rPr>
                <w:rFonts w:ascii="Times New Roman" w:hAnsi="Times New Roman" w:cs="Times New Roman"/>
                <w:sz w:val="24"/>
                <w:szCs w:val="24"/>
              </w:rPr>
              <w:t>Урбоэкосистемы</w:t>
            </w:r>
            <w:proofErr w:type="spellEnd"/>
            <w:r w:rsidRPr="004928F1">
              <w:rPr>
                <w:rFonts w:ascii="Times New Roman" w:hAnsi="Times New Roman" w:cs="Times New Roman"/>
                <w:sz w:val="24"/>
                <w:szCs w:val="24"/>
              </w:rPr>
              <w:t xml:space="preserve">. Биологическое и хозяйственное значение </w:t>
            </w:r>
            <w:proofErr w:type="spellStart"/>
            <w:r w:rsidRPr="004928F1">
              <w:rPr>
                <w:rFonts w:ascii="Times New Roman" w:hAnsi="Times New Roman" w:cs="Times New Roman"/>
                <w:sz w:val="24"/>
                <w:szCs w:val="24"/>
              </w:rPr>
              <w:t>агроэкосистем</w:t>
            </w:r>
            <w:proofErr w:type="spellEnd"/>
            <w:r w:rsidRPr="004928F1">
              <w:rPr>
                <w:rFonts w:ascii="Times New Roman" w:hAnsi="Times New Roman" w:cs="Times New Roman"/>
                <w:sz w:val="24"/>
                <w:szCs w:val="24"/>
              </w:rPr>
              <w:t xml:space="preserve"> и </w:t>
            </w:r>
            <w:proofErr w:type="spellStart"/>
            <w:r w:rsidRPr="004928F1">
              <w:rPr>
                <w:rFonts w:ascii="Times New Roman" w:hAnsi="Times New Roman" w:cs="Times New Roman"/>
                <w:sz w:val="24"/>
                <w:szCs w:val="24"/>
              </w:rPr>
              <w:t>урбоэкосистем</w:t>
            </w:r>
            <w:proofErr w:type="spellEnd"/>
            <w:r w:rsidRPr="004928F1">
              <w:rPr>
                <w:rFonts w:ascii="Times New Roman" w:hAnsi="Times New Roman" w:cs="Times New Roman"/>
                <w:sz w:val="24"/>
                <w:szCs w:val="24"/>
              </w:rPr>
              <w:t>. Биоразнообразие как фактор устойчивости экосистем. Сохранение биологического разнообразия на Земле. 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Человечество в биосфере Земли. Антропогенные изменения в биосфере. Глобальные экологические проблемы. 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tc>
        <w:tc>
          <w:tcPr>
            <w:tcW w:w="1020" w:type="dxa"/>
            <w:tcBorders>
              <w:top w:val="single" w:sz="4" w:space="0" w:color="auto"/>
              <w:left w:val="single" w:sz="4" w:space="0" w:color="auto"/>
              <w:bottom w:val="single" w:sz="4" w:space="0" w:color="auto"/>
              <w:right w:val="single" w:sz="4" w:space="0" w:color="auto"/>
            </w:tcBorders>
          </w:tcPr>
          <w:p w14:paraId="22D79C9A"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449F869A"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p w14:paraId="36FBA6CD" w14:textId="77777777" w:rsidR="00C378F7" w:rsidRPr="004928F1" w:rsidRDefault="00C378F7">
            <w:pPr>
              <w:pStyle w:val="a6"/>
              <w:jc w:val="center"/>
              <w:rPr>
                <w:rFonts w:ascii="Times New Roman" w:hAnsi="Times New Roman" w:cs="Times New Roman"/>
                <w:sz w:val="24"/>
                <w:szCs w:val="24"/>
              </w:rPr>
            </w:pPr>
          </w:p>
          <w:p w14:paraId="6F3ACCAE"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p w14:paraId="3DCB109E" w14:textId="77777777" w:rsidR="00C378F7" w:rsidRPr="004928F1" w:rsidRDefault="00C378F7">
            <w:pPr>
              <w:pStyle w:val="a6"/>
              <w:jc w:val="center"/>
              <w:rPr>
                <w:rFonts w:ascii="Times New Roman" w:hAnsi="Times New Roman" w:cs="Times New Roman"/>
                <w:sz w:val="24"/>
                <w:szCs w:val="24"/>
              </w:rPr>
            </w:pPr>
          </w:p>
          <w:p w14:paraId="32495C55"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68080A" w14:textId="77777777" w:rsidR="00C378F7" w:rsidRPr="004928F1" w:rsidRDefault="00C378F7">
            <w:pPr>
              <w:widowControl/>
              <w:autoSpaceDE/>
              <w:autoSpaceDN/>
              <w:rPr>
                <w:rFonts w:eastAsiaTheme="minorHAnsi"/>
                <w:sz w:val="24"/>
                <w:szCs w:val="24"/>
              </w:rPr>
            </w:pPr>
          </w:p>
        </w:tc>
      </w:tr>
      <w:tr w:rsidR="00C378F7" w:rsidRPr="004928F1" w14:paraId="6B657E24" w14:textId="77777777" w:rsidTr="00C378F7">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4FE594"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127479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4AF24A1D"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C1227B5" w14:textId="77777777" w:rsidR="00C378F7" w:rsidRPr="004928F1" w:rsidRDefault="00C378F7">
            <w:pPr>
              <w:pStyle w:val="a6"/>
              <w:ind w:right="-113"/>
              <w:rPr>
                <w:rFonts w:ascii="Times New Roman" w:hAnsi="Times New Roman" w:cs="Times New Roman"/>
                <w:sz w:val="24"/>
                <w:szCs w:val="24"/>
              </w:rPr>
            </w:pPr>
            <w:proofErr w:type="gramStart"/>
            <w:r w:rsidRPr="004928F1">
              <w:rPr>
                <w:rFonts w:ascii="Times New Roman" w:hAnsi="Times New Roman" w:cs="Times New Roman"/>
                <w:sz w:val="24"/>
                <w:szCs w:val="24"/>
              </w:rPr>
              <w:t>ОК</w:t>
            </w:r>
            <w:proofErr w:type="gramEnd"/>
            <w:r w:rsidRPr="004928F1">
              <w:rPr>
                <w:rFonts w:ascii="Times New Roman" w:hAnsi="Times New Roman" w:cs="Times New Roman"/>
                <w:sz w:val="24"/>
                <w:szCs w:val="24"/>
              </w:rPr>
              <w:t xml:space="preserve"> -1</w:t>
            </w:r>
          </w:p>
          <w:p w14:paraId="6F8A172E"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ОК-2</w:t>
            </w:r>
          </w:p>
          <w:p w14:paraId="1FA8240B"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ОК-7</w:t>
            </w:r>
          </w:p>
          <w:p w14:paraId="107B75DE"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ПК 2.3 </w:t>
            </w:r>
          </w:p>
        </w:tc>
      </w:tr>
      <w:tr w:rsidR="00C378F7" w:rsidRPr="004928F1" w14:paraId="39106A91" w14:textId="77777777" w:rsidTr="00C378F7">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A529A2"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E3AFDB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576AE" w14:textId="77777777" w:rsidR="00C378F7" w:rsidRPr="004928F1" w:rsidRDefault="00C378F7">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46D971" w14:textId="77777777" w:rsidR="00C378F7" w:rsidRPr="004928F1" w:rsidRDefault="00C378F7">
            <w:pPr>
              <w:widowControl/>
              <w:autoSpaceDE/>
              <w:autoSpaceDN/>
              <w:rPr>
                <w:rFonts w:eastAsiaTheme="minorHAnsi"/>
                <w:sz w:val="24"/>
                <w:szCs w:val="24"/>
              </w:rPr>
            </w:pPr>
          </w:p>
        </w:tc>
      </w:tr>
      <w:tr w:rsidR="00C378F7" w:rsidRPr="004928F1" w14:paraId="5A44B140"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45D4FE17"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724902D"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53-54. Решение практико-ориентированных расчетных заданий, используемых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70BBBD53"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B1515" w14:textId="77777777" w:rsidR="00C378F7" w:rsidRPr="004928F1" w:rsidRDefault="00C378F7">
            <w:pPr>
              <w:widowControl/>
              <w:autoSpaceDE/>
              <w:autoSpaceDN/>
              <w:rPr>
                <w:rFonts w:eastAsiaTheme="minorHAnsi"/>
                <w:sz w:val="24"/>
                <w:szCs w:val="24"/>
              </w:rPr>
            </w:pPr>
          </w:p>
        </w:tc>
      </w:tr>
      <w:tr w:rsidR="00C378F7" w:rsidRPr="004928F1" w14:paraId="3E6AE675"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1850D060"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F56AA78"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55-56.</w:t>
            </w:r>
            <w:r w:rsidRPr="004928F1">
              <w:rPr>
                <w:rFonts w:ascii="Times New Roman" w:hAnsi="Times New Roman" w:cs="Times New Roman"/>
                <w:b/>
                <w:i/>
                <w:sz w:val="24"/>
                <w:szCs w:val="24"/>
              </w:rPr>
              <w:t xml:space="preserve"> </w:t>
            </w:r>
            <w:r w:rsidRPr="004928F1">
              <w:rPr>
                <w:rFonts w:ascii="Times New Roman" w:hAnsi="Times New Roman" w:cs="Times New Roman"/>
                <w:b/>
                <w:sz w:val="24"/>
                <w:szCs w:val="24"/>
              </w:rPr>
              <w:t>Отходы производства в профессиональной деятельности.</w:t>
            </w:r>
          </w:p>
        </w:tc>
        <w:tc>
          <w:tcPr>
            <w:tcW w:w="1020" w:type="dxa"/>
            <w:tcBorders>
              <w:top w:val="single" w:sz="4" w:space="0" w:color="auto"/>
              <w:left w:val="single" w:sz="4" w:space="0" w:color="auto"/>
              <w:bottom w:val="single" w:sz="4" w:space="0" w:color="auto"/>
              <w:right w:val="single" w:sz="4" w:space="0" w:color="auto"/>
            </w:tcBorders>
            <w:hideMark/>
          </w:tcPr>
          <w:p w14:paraId="6AD6B54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F45B99" w14:textId="77777777" w:rsidR="00C378F7" w:rsidRPr="004928F1" w:rsidRDefault="00C378F7">
            <w:pPr>
              <w:widowControl/>
              <w:autoSpaceDE/>
              <w:autoSpaceDN/>
              <w:rPr>
                <w:rFonts w:eastAsiaTheme="minorHAnsi"/>
                <w:sz w:val="24"/>
                <w:szCs w:val="24"/>
              </w:rPr>
            </w:pPr>
          </w:p>
        </w:tc>
      </w:tr>
      <w:tr w:rsidR="00C378F7" w:rsidRPr="004928F1" w14:paraId="5E9C85D1" w14:textId="77777777" w:rsidTr="00C378F7">
        <w:tc>
          <w:tcPr>
            <w:tcW w:w="2518" w:type="dxa"/>
            <w:vMerge w:val="restart"/>
            <w:tcBorders>
              <w:top w:val="single" w:sz="4" w:space="0" w:color="auto"/>
              <w:left w:val="single" w:sz="4" w:space="0" w:color="auto"/>
              <w:bottom w:val="single" w:sz="4" w:space="0" w:color="auto"/>
              <w:right w:val="single" w:sz="4" w:space="0" w:color="auto"/>
            </w:tcBorders>
            <w:hideMark/>
          </w:tcPr>
          <w:p w14:paraId="2617E33B"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5.3. Влияние социально-экологических факторов на здоровье человека</w:t>
            </w:r>
          </w:p>
        </w:tc>
        <w:tc>
          <w:tcPr>
            <w:tcW w:w="9187" w:type="dxa"/>
            <w:tcBorders>
              <w:top w:val="single" w:sz="4" w:space="0" w:color="auto"/>
              <w:left w:val="single" w:sz="4" w:space="0" w:color="auto"/>
              <w:bottom w:val="single" w:sz="4" w:space="0" w:color="auto"/>
              <w:right w:val="single" w:sz="4" w:space="0" w:color="auto"/>
            </w:tcBorders>
            <w:hideMark/>
          </w:tcPr>
          <w:p w14:paraId="7D752845"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1296D71B"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3FC6D9FC"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ОК-2 </w:t>
            </w:r>
          </w:p>
          <w:p w14:paraId="4AA574B5"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ОК-4 </w:t>
            </w:r>
          </w:p>
          <w:p w14:paraId="487B2DA1"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ОК-7 </w:t>
            </w:r>
          </w:p>
          <w:p w14:paraId="38924637"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ПК 2.3.</w:t>
            </w:r>
          </w:p>
        </w:tc>
      </w:tr>
      <w:tr w:rsidR="00C378F7" w:rsidRPr="004928F1" w14:paraId="73661D7E"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35C69AF6"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F33A8C2"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57. Здоровье и его составляющие. Факторы, положительно и отрицательно влияющие на организм человека.</w:t>
            </w:r>
            <w:r w:rsidRPr="004928F1">
              <w:rPr>
                <w:rFonts w:ascii="Times New Roman" w:hAnsi="Times New Roman" w:cs="Times New Roman"/>
                <w:sz w:val="24"/>
                <w:szCs w:val="24"/>
              </w:rPr>
              <w:t xml:space="preserve"> </w:t>
            </w:r>
          </w:p>
          <w:p w14:paraId="4A1ED7A4"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58. Принципы формирования </w:t>
            </w:r>
            <w:proofErr w:type="spellStart"/>
            <w:r w:rsidRPr="004928F1">
              <w:rPr>
                <w:rFonts w:ascii="Times New Roman" w:hAnsi="Times New Roman" w:cs="Times New Roman"/>
                <w:b/>
                <w:sz w:val="24"/>
                <w:szCs w:val="24"/>
              </w:rPr>
              <w:t>здоровьесберегающего</w:t>
            </w:r>
            <w:proofErr w:type="spellEnd"/>
            <w:r w:rsidRPr="004928F1">
              <w:rPr>
                <w:rFonts w:ascii="Times New Roman" w:hAnsi="Times New Roman" w:cs="Times New Roman"/>
                <w:b/>
                <w:sz w:val="24"/>
                <w:szCs w:val="24"/>
              </w:rPr>
              <w:t xml:space="preserve"> поведения.</w:t>
            </w:r>
          </w:p>
          <w:p w14:paraId="1BDDE8B4" w14:textId="110363F8"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Физическая активность и здоровье. Биохимические аспекты рационального питания</w:t>
            </w:r>
          </w:p>
        </w:tc>
        <w:tc>
          <w:tcPr>
            <w:tcW w:w="1020" w:type="dxa"/>
            <w:tcBorders>
              <w:top w:val="single" w:sz="4" w:space="0" w:color="auto"/>
              <w:left w:val="single" w:sz="4" w:space="0" w:color="auto"/>
              <w:bottom w:val="single" w:sz="4" w:space="0" w:color="auto"/>
              <w:right w:val="single" w:sz="4" w:space="0" w:color="auto"/>
            </w:tcBorders>
          </w:tcPr>
          <w:p w14:paraId="2B350D25"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p w14:paraId="2D46106C" w14:textId="77777777" w:rsidR="00C378F7" w:rsidRPr="004928F1" w:rsidRDefault="00C378F7">
            <w:pPr>
              <w:pStyle w:val="a6"/>
              <w:jc w:val="center"/>
              <w:rPr>
                <w:rFonts w:ascii="Times New Roman" w:hAnsi="Times New Roman" w:cs="Times New Roman"/>
                <w:sz w:val="24"/>
                <w:szCs w:val="24"/>
              </w:rPr>
            </w:pPr>
          </w:p>
          <w:p w14:paraId="73F0B9C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2F5A1" w14:textId="77777777" w:rsidR="00C378F7" w:rsidRPr="004928F1" w:rsidRDefault="00C378F7">
            <w:pPr>
              <w:widowControl/>
              <w:autoSpaceDE/>
              <w:autoSpaceDN/>
              <w:rPr>
                <w:rFonts w:eastAsiaTheme="minorHAnsi"/>
                <w:sz w:val="24"/>
                <w:szCs w:val="24"/>
              </w:rPr>
            </w:pPr>
          </w:p>
        </w:tc>
      </w:tr>
      <w:tr w:rsidR="00C378F7" w:rsidRPr="004928F1" w14:paraId="3E83A6AE" w14:textId="77777777" w:rsidTr="00C378F7">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865C4B"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08F63E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Профессионально-ориентированное содержание</w:t>
            </w:r>
          </w:p>
        </w:tc>
        <w:tc>
          <w:tcPr>
            <w:tcW w:w="1020" w:type="dxa"/>
            <w:vMerge w:val="restart"/>
            <w:tcBorders>
              <w:top w:val="single" w:sz="4" w:space="0" w:color="auto"/>
              <w:left w:val="single" w:sz="4" w:space="0" w:color="auto"/>
              <w:bottom w:val="single" w:sz="4" w:space="0" w:color="auto"/>
              <w:right w:val="single" w:sz="4" w:space="0" w:color="auto"/>
            </w:tcBorders>
          </w:tcPr>
          <w:p w14:paraId="27F8EA77" w14:textId="77777777" w:rsidR="00C378F7" w:rsidRPr="004928F1" w:rsidRDefault="00C378F7">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47A4A2" w14:textId="77777777" w:rsidR="00C378F7" w:rsidRPr="004928F1" w:rsidRDefault="00C378F7">
            <w:pPr>
              <w:widowControl/>
              <w:autoSpaceDE/>
              <w:autoSpaceDN/>
              <w:rPr>
                <w:rFonts w:eastAsiaTheme="minorHAnsi"/>
                <w:sz w:val="24"/>
                <w:szCs w:val="24"/>
              </w:rPr>
            </w:pPr>
          </w:p>
        </w:tc>
      </w:tr>
      <w:tr w:rsidR="00C378F7" w:rsidRPr="004928F1" w14:paraId="5497595D" w14:textId="77777777" w:rsidTr="00C378F7">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9E3428"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5F43BF4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E7524" w14:textId="77777777" w:rsidR="00C378F7" w:rsidRPr="004928F1" w:rsidRDefault="00C378F7">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B0B833" w14:textId="77777777" w:rsidR="00C378F7" w:rsidRPr="004928F1" w:rsidRDefault="00C378F7">
            <w:pPr>
              <w:widowControl/>
              <w:autoSpaceDE/>
              <w:autoSpaceDN/>
              <w:rPr>
                <w:rFonts w:eastAsiaTheme="minorHAnsi"/>
                <w:sz w:val="24"/>
                <w:szCs w:val="24"/>
              </w:rPr>
            </w:pPr>
          </w:p>
        </w:tc>
      </w:tr>
      <w:tr w:rsidR="00C378F7" w:rsidRPr="004928F1" w14:paraId="32C26649"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4D4C20A6"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C8D4E4D" w14:textId="3334FFA5"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59-60. Влияние экологических факторов на здоровье человека и работоспособность специалиста по документационному обеспечению.</w:t>
            </w:r>
          </w:p>
        </w:tc>
        <w:tc>
          <w:tcPr>
            <w:tcW w:w="1020" w:type="dxa"/>
            <w:tcBorders>
              <w:top w:val="single" w:sz="4" w:space="0" w:color="auto"/>
              <w:left w:val="single" w:sz="4" w:space="0" w:color="auto"/>
              <w:bottom w:val="single" w:sz="4" w:space="0" w:color="auto"/>
              <w:right w:val="single" w:sz="4" w:space="0" w:color="auto"/>
            </w:tcBorders>
            <w:hideMark/>
          </w:tcPr>
          <w:p w14:paraId="5401E38C"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34A33" w14:textId="77777777" w:rsidR="00C378F7" w:rsidRPr="004928F1" w:rsidRDefault="00C378F7">
            <w:pPr>
              <w:widowControl/>
              <w:autoSpaceDE/>
              <w:autoSpaceDN/>
              <w:rPr>
                <w:rFonts w:eastAsiaTheme="minorHAnsi"/>
                <w:sz w:val="24"/>
                <w:szCs w:val="24"/>
              </w:rPr>
            </w:pPr>
          </w:p>
        </w:tc>
      </w:tr>
      <w:tr w:rsidR="00C378F7" w:rsidRPr="004928F1" w14:paraId="4F89B982"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66DADD9A"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75744A0A"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09494D75" w14:textId="77777777" w:rsidR="00C378F7" w:rsidRPr="004928F1" w:rsidRDefault="00C378F7">
            <w:pPr>
              <w:pStyle w:val="a6"/>
              <w:jc w:val="center"/>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D43AA" w14:textId="77777777" w:rsidR="00C378F7" w:rsidRPr="004928F1" w:rsidRDefault="00C378F7">
            <w:pPr>
              <w:widowControl/>
              <w:autoSpaceDE/>
              <w:autoSpaceDN/>
              <w:rPr>
                <w:rFonts w:eastAsiaTheme="minorHAnsi"/>
                <w:sz w:val="24"/>
                <w:szCs w:val="24"/>
              </w:rPr>
            </w:pPr>
          </w:p>
        </w:tc>
      </w:tr>
      <w:tr w:rsidR="00C378F7" w:rsidRPr="004928F1" w14:paraId="2D934308"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719E8784"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9C1C43E"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61-62. Обобщение и систематизация знаний по разделу 4,5.</w:t>
            </w:r>
          </w:p>
        </w:tc>
        <w:tc>
          <w:tcPr>
            <w:tcW w:w="1020" w:type="dxa"/>
            <w:tcBorders>
              <w:top w:val="single" w:sz="4" w:space="0" w:color="auto"/>
              <w:left w:val="single" w:sz="4" w:space="0" w:color="auto"/>
              <w:bottom w:val="single" w:sz="4" w:space="0" w:color="auto"/>
              <w:right w:val="single" w:sz="4" w:space="0" w:color="auto"/>
            </w:tcBorders>
            <w:hideMark/>
          </w:tcPr>
          <w:p w14:paraId="499270F0"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038F0B" w14:textId="77777777" w:rsidR="00C378F7" w:rsidRPr="004928F1" w:rsidRDefault="00C378F7">
            <w:pPr>
              <w:widowControl/>
              <w:autoSpaceDE/>
              <w:autoSpaceDN/>
              <w:rPr>
                <w:rFonts w:eastAsiaTheme="minorHAnsi"/>
                <w:sz w:val="24"/>
                <w:szCs w:val="24"/>
              </w:rPr>
            </w:pPr>
          </w:p>
        </w:tc>
      </w:tr>
      <w:tr w:rsidR="00C378F7" w:rsidRPr="004928F1" w14:paraId="79D06BFD"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057F5FEE"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Профессионально-ориентированное содержание</w:t>
            </w:r>
          </w:p>
        </w:tc>
        <w:tc>
          <w:tcPr>
            <w:tcW w:w="1020" w:type="dxa"/>
            <w:tcBorders>
              <w:top w:val="single" w:sz="4" w:space="0" w:color="auto"/>
              <w:left w:val="single" w:sz="4" w:space="0" w:color="auto"/>
              <w:bottom w:val="single" w:sz="4" w:space="0" w:color="auto"/>
              <w:right w:val="single" w:sz="4" w:space="0" w:color="auto"/>
            </w:tcBorders>
          </w:tcPr>
          <w:p w14:paraId="028FCEA9" w14:textId="77777777" w:rsidR="00C378F7" w:rsidRPr="004928F1" w:rsidRDefault="00C378F7">
            <w:pPr>
              <w:pStyle w:val="a6"/>
              <w:jc w:val="center"/>
              <w:rPr>
                <w:rFonts w:ascii="Times New Roman" w:hAnsi="Times New Roman" w:cs="Times New Roman"/>
                <w:sz w:val="24"/>
                <w:szCs w:val="24"/>
              </w:rPr>
            </w:pPr>
          </w:p>
        </w:tc>
        <w:tc>
          <w:tcPr>
            <w:tcW w:w="2125" w:type="dxa"/>
            <w:tcBorders>
              <w:top w:val="single" w:sz="4" w:space="0" w:color="auto"/>
              <w:left w:val="single" w:sz="4" w:space="0" w:color="auto"/>
              <w:bottom w:val="single" w:sz="4" w:space="0" w:color="auto"/>
              <w:right w:val="single" w:sz="4" w:space="0" w:color="auto"/>
            </w:tcBorders>
          </w:tcPr>
          <w:p w14:paraId="61F7C86A" w14:textId="77777777" w:rsidR="00C378F7" w:rsidRPr="004928F1" w:rsidRDefault="00C378F7">
            <w:pPr>
              <w:pStyle w:val="a6"/>
              <w:ind w:right="-113"/>
              <w:rPr>
                <w:rFonts w:ascii="Times New Roman" w:hAnsi="Times New Roman" w:cs="Times New Roman"/>
                <w:sz w:val="24"/>
                <w:szCs w:val="24"/>
              </w:rPr>
            </w:pPr>
          </w:p>
        </w:tc>
      </w:tr>
      <w:tr w:rsidR="00C378F7" w:rsidRPr="004928F1" w14:paraId="02567224" w14:textId="77777777" w:rsidTr="00C378F7">
        <w:tc>
          <w:tcPr>
            <w:tcW w:w="11705" w:type="dxa"/>
            <w:gridSpan w:val="2"/>
            <w:tcBorders>
              <w:top w:val="single" w:sz="4" w:space="0" w:color="auto"/>
              <w:left w:val="single" w:sz="4" w:space="0" w:color="auto"/>
              <w:bottom w:val="single" w:sz="4" w:space="0" w:color="auto"/>
              <w:right w:val="single" w:sz="4" w:space="0" w:color="auto"/>
            </w:tcBorders>
            <w:hideMark/>
          </w:tcPr>
          <w:p w14:paraId="4BCBC5D1"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Раздел 6. Биология в жизни общества.</w:t>
            </w:r>
          </w:p>
        </w:tc>
        <w:tc>
          <w:tcPr>
            <w:tcW w:w="1020" w:type="dxa"/>
            <w:tcBorders>
              <w:top w:val="single" w:sz="4" w:space="0" w:color="auto"/>
              <w:left w:val="single" w:sz="4" w:space="0" w:color="auto"/>
              <w:bottom w:val="single" w:sz="4" w:space="0" w:color="auto"/>
              <w:right w:val="single" w:sz="4" w:space="0" w:color="auto"/>
            </w:tcBorders>
            <w:hideMark/>
          </w:tcPr>
          <w:p w14:paraId="6370B4F8" w14:textId="77777777" w:rsidR="00C378F7" w:rsidRPr="004928F1" w:rsidRDefault="00C378F7">
            <w:pPr>
              <w:pStyle w:val="a6"/>
              <w:jc w:val="center"/>
              <w:rPr>
                <w:rFonts w:ascii="Times New Roman" w:hAnsi="Times New Roman" w:cs="Times New Roman"/>
                <w:b/>
                <w:sz w:val="24"/>
                <w:szCs w:val="24"/>
              </w:rPr>
            </w:pPr>
            <w:r w:rsidRPr="004928F1">
              <w:rPr>
                <w:rFonts w:ascii="Times New Roman" w:hAnsi="Times New Roman" w:cs="Times New Roman"/>
                <w:b/>
                <w:sz w:val="24"/>
                <w:szCs w:val="24"/>
              </w:rPr>
              <w:t>10</w:t>
            </w:r>
          </w:p>
        </w:tc>
        <w:tc>
          <w:tcPr>
            <w:tcW w:w="2125" w:type="dxa"/>
            <w:tcBorders>
              <w:top w:val="single" w:sz="4" w:space="0" w:color="auto"/>
              <w:left w:val="single" w:sz="4" w:space="0" w:color="auto"/>
              <w:bottom w:val="single" w:sz="4" w:space="0" w:color="auto"/>
              <w:right w:val="single" w:sz="4" w:space="0" w:color="auto"/>
            </w:tcBorders>
          </w:tcPr>
          <w:p w14:paraId="75DB8A52" w14:textId="77777777" w:rsidR="00C378F7" w:rsidRPr="004928F1" w:rsidRDefault="00C378F7">
            <w:pPr>
              <w:pStyle w:val="a6"/>
              <w:ind w:right="-113"/>
              <w:rPr>
                <w:rFonts w:ascii="Times New Roman" w:hAnsi="Times New Roman" w:cs="Times New Roman"/>
                <w:sz w:val="24"/>
                <w:szCs w:val="24"/>
              </w:rPr>
            </w:pPr>
          </w:p>
        </w:tc>
      </w:tr>
      <w:tr w:rsidR="00C378F7" w:rsidRPr="004928F1" w14:paraId="41825E63" w14:textId="77777777" w:rsidTr="00C378F7">
        <w:tc>
          <w:tcPr>
            <w:tcW w:w="2518" w:type="dxa"/>
            <w:vMerge w:val="restart"/>
            <w:tcBorders>
              <w:top w:val="single" w:sz="4" w:space="0" w:color="auto"/>
              <w:left w:val="single" w:sz="4" w:space="0" w:color="auto"/>
              <w:bottom w:val="single" w:sz="4" w:space="0" w:color="auto"/>
              <w:right w:val="single" w:sz="4" w:space="0" w:color="auto"/>
            </w:tcBorders>
          </w:tcPr>
          <w:p w14:paraId="4965766A"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Тема 5.1. Биотехнологии в жизни каждого</w:t>
            </w:r>
          </w:p>
          <w:p w14:paraId="547CA836" w14:textId="77777777" w:rsidR="00C378F7" w:rsidRPr="004928F1" w:rsidRDefault="00C378F7">
            <w:pPr>
              <w:pStyle w:val="a6"/>
              <w:rPr>
                <w:rFonts w:ascii="Times New Roman" w:hAnsi="Times New Roman" w:cs="Times New Roman"/>
                <w:sz w:val="24"/>
                <w:szCs w:val="24"/>
              </w:rPr>
            </w:pPr>
          </w:p>
          <w:p w14:paraId="4D4DF915" w14:textId="77777777" w:rsidR="00C378F7" w:rsidRPr="004928F1" w:rsidRDefault="00C378F7">
            <w:pPr>
              <w:pStyle w:val="a6"/>
              <w:rPr>
                <w:rFonts w:ascii="Times New Roman" w:hAnsi="Times New Roman" w:cs="Times New Roman"/>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3596FD3"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Содержание учебного материала</w:t>
            </w:r>
          </w:p>
        </w:tc>
        <w:tc>
          <w:tcPr>
            <w:tcW w:w="1020" w:type="dxa"/>
            <w:tcBorders>
              <w:top w:val="single" w:sz="4" w:space="0" w:color="auto"/>
              <w:left w:val="single" w:sz="4" w:space="0" w:color="auto"/>
              <w:bottom w:val="single" w:sz="4" w:space="0" w:color="auto"/>
              <w:right w:val="single" w:sz="4" w:space="0" w:color="auto"/>
            </w:tcBorders>
          </w:tcPr>
          <w:p w14:paraId="5923B948" w14:textId="77777777" w:rsidR="00C378F7" w:rsidRPr="004928F1" w:rsidRDefault="00C378F7">
            <w:pPr>
              <w:pStyle w:val="a6"/>
              <w:jc w:val="center"/>
              <w:rPr>
                <w:rFonts w:ascii="Times New Roman" w:hAnsi="Times New Roman" w:cs="Times New Roman"/>
                <w:sz w:val="24"/>
                <w:szCs w:val="24"/>
              </w:rPr>
            </w:pPr>
          </w:p>
        </w:tc>
        <w:tc>
          <w:tcPr>
            <w:tcW w:w="2125" w:type="dxa"/>
            <w:vMerge w:val="restart"/>
            <w:tcBorders>
              <w:top w:val="single" w:sz="4" w:space="0" w:color="auto"/>
              <w:left w:val="single" w:sz="4" w:space="0" w:color="auto"/>
              <w:bottom w:val="single" w:sz="4" w:space="0" w:color="auto"/>
              <w:right w:val="single" w:sz="4" w:space="0" w:color="auto"/>
            </w:tcBorders>
            <w:hideMark/>
          </w:tcPr>
          <w:p w14:paraId="4A87F1DF"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ОК-1 </w:t>
            </w:r>
          </w:p>
          <w:p w14:paraId="5C56D55F"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ОК-2 </w:t>
            </w:r>
          </w:p>
          <w:p w14:paraId="0A4483CB"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ОК-4 </w:t>
            </w:r>
          </w:p>
          <w:p w14:paraId="0180B3E7"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ПК 2.3.</w:t>
            </w:r>
          </w:p>
        </w:tc>
      </w:tr>
      <w:tr w:rsidR="00C378F7" w:rsidRPr="004928F1" w14:paraId="4E757DEC" w14:textId="77777777" w:rsidTr="00C378F7">
        <w:tc>
          <w:tcPr>
            <w:tcW w:w="0" w:type="auto"/>
            <w:vMerge/>
            <w:tcBorders>
              <w:top w:val="single" w:sz="4" w:space="0" w:color="auto"/>
              <w:left w:val="single" w:sz="4" w:space="0" w:color="auto"/>
              <w:bottom w:val="single" w:sz="4" w:space="0" w:color="auto"/>
              <w:right w:val="single" w:sz="4" w:space="0" w:color="auto"/>
            </w:tcBorders>
            <w:vAlign w:val="center"/>
            <w:hideMark/>
          </w:tcPr>
          <w:p w14:paraId="416BE205" w14:textId="77777777" w:rsidR="00C378F7" w:rsidRPr="004928F1" w:rsidRDefault="00C378F7">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2CAA7E4"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63-64.</w:t>
            </w:r>
            <w:r w:rsidRPr="004928F1">
              <w:rPr>
                <w:rFonts w:ascii="Times New Roman" w:hAnsi="Times New Roman" w:cs="Times New Roman"/>
                <w:sz w:val="24"/>
                <w:szCs w:val="24"/>
              </w:rPr>
              <w:t xml:space="preserve"> </w:t>
            </w:r>
            <w:r w:rsidRPr="004928F1">
              <w:rPr>
                <w:rFonts w:ascii="Times New Roman" w:hAnsi="Times New Roman" w:cs="Times New Roman"/>
                <w:b/>
                <w:sz w:val="24"/>
                <w:szCs w:val="24"/>
              </w:rPr>
              <w:t>Биотехнология как наука и производство. Основные направления современной биотехнологии.</w:t>
            </w:r>
            <w:r w:rsidRPr="004928F1">
              <w:rPr>
                <w:rFonts w:ascii="Times New Roman" w:hAnsi="Times New Roman" w:cs="Times New Roman"/>
                <w:sz w:val="24"/>
                <w:szCs w:val="24"/>
              </w:rPr>
              <w:t xml:space="preserve"> </w:t>
            </w:r>
          </w:p>
          <w:p w14:paraId="1397BA03" w14:textId="77777777"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sz w:val="24"/>
                <w:szCs w:val="24"/>
              </w:rPr>
              <w:t>Методы биотехнологии. Объекты биотехнологии. Этика биотехнологических и генетических экспериментов. Биотехнологические материалы в туризме и гостеприимстве.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1020" w:type="dxa"/>
            <w:tcBorders>
              <w:top w:val="single" w:sz="4" w:space="0" w:color="auto"/>
              <w:left w:val="single" w:sz="4" w:space="0" w:color="auto"/>
              <w:bottom w:val="single" w:sz="4" w:space="0" w:color="auto"/>
              <w:right w:val="single" w:sz="4" w:space="0" w:color="auto"/>
            </w:tcBorders>
            <w:hideMark/>
          </w:tcPr>
          <w:p w14:paraId="3EC7B2F2"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28CE0D" w14:textId="77777777" w:rsidR="00C378F7" w:rsidRPr="004928F1" w:rsidRDefault="00C378F7">
            <w:pPr>
              <w:widowControl/>
              <w:autoSpaceDE/>
              <w:autoSpaceDN/>
              <w:rPr>
                <w:rFonts w:eastAsiaTheme="minorHAnsi"/>
                <w:sz w:val="24"/>
                <w:szCs w:val="24"/>
              </w:rPr>
            </w:pPr>
          </w:p>
        </w:tc>
      </w:tr>
      <w:tr w:rsidR="00C378F7" w:rsidRPr="004928F1" w14:paraId="0391DCDC" w14:textId="77777777" w:rsidTr="00C378F7">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6C9F3A" w14:textId="77777777" w:rsidR="00C378F7" w:rsidRPr="004928F1" w:rsidRDefault="00C378F7">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E253B6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3564B543" w14:textId="77777777" w:rsidR="00C378F7" w:rsidRPr="004928F1" w:rsidRDefault="00C378F7">
            <w:pPr>
              <w:pStyle w:val="a6"/>
              <w:jc w:val="center"/>
              <w:rPr>
                <w:rFonts w:ascii="Times New Roman" w:hAnsi="Times New Roman" w:cs="Times New Roman"/>
                <w:sz w:val="24"/>
                <w:szCs w:val="24"/>
              </w:rPr>
            </w:pPr>
          </w:p>
          <w:p w14:paraId="738A92D2"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2F6712" w14:textId="77777777" w:rsidR="00C378F7" w:rsidRPr="004928F1" w:rsidRDefault="00C378F7">
            <w:pPr>
              <w:widowControl/>
              <w:autoSpaceDE/>
              <w:autoSpaceDN/>
              <w:rPr>
                <w:rFonts w:eastAsiaTheme="minorHAnsi"/>
                <w:sz w:val="24"/>
                <w:szCs w:val="24"/>
              </w:rPr>
            </w:pPr>
          </w:p>
        </w:tc>
      </w:tr>
      <w:tr w:rsidR="00C378F7" w:rsidRPr="004928F1" w14:paraId="3CC64A0A" w14:textId="77777777" w:rsidTr="00C378F7">
        <w:trPr>
          <w:trHeight w:val="16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D283B2" w14:textId="77777777" w:rsidR="00C378F7" w:rsidRPr="004928F1" w:rsidRDefault="00C378F7">
            <w:pPr>
              <w:widowControl/>
              <w:autoSpaceDE/>
              <w:autoSpaceDN/>
              <w:rPr>
                <w:rFonts w:eastAsiaTheme="minorHAnsi"/>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012F7BD" w14:textId="46C68C64" w:rsidR="00C378F7" w:rsidRPr="004928F1" w:rsidRDefault="00C378F7">
            <w:pPr>
              <w:pStyle w:val="a6"/>
              <w:rPr>
                <w:rFonts w:ascii="Times New Roman" w:hAnsi="Times New Roman" w:cs="Times New Roman"/>
                <w:sz w:val="24"/>
                <w:szCs w:val="24"/>
              </w:rPr>
            </w:pPr>
            <w:r w:rsidRPr="004928F1">
              <w:rPr>
                <w:rFonts w:ascii="Times New Roman" w:hAnsi="Times New Roman" w:cs="Times New Roman"/>
                <w:b/>
                <w:sz w:val="24"/>
                <w:szCs w:val="24"/>
              </w:rPr>
              <w:t>65-66. Биотехнологии в работе специалиста по документационному обеспечению</w:t>
            </w:r>
          </w:p>
          <w:p w14:paraId="52B6F0B7"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sz w:val="24"/>
                <w:szCs w:val="24"/>
              </w:rPr>
              <w:t>Кейсы на анализ информации о научных достижениях в области генетических технологий, клеточной инженерии, пищевых биотехнологий. Защита кейса: представление результатов решения кейсов (выступление с презентацией)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3D7B44" w14:textId="77777777" w:rsidR="00C378F7" w:rsidRPr="004928F1" w:rsidRDefault="00C378F7">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AEB0EE" w14:textId="77777777" w:rsidR="00C378F7" w:rsidRPr="004928F1" w:rsidRDefault="00C378F7">
            <w:pPr>
              <w:widowControl/>
              <w:autoSpaceDE/>
              <w:autoSpaceDN/>
              <w:rPr>
                <w:rFonts w:eastAsiaTheme="minorHAnsi"/>
                <w:sz w:val="24"/>
                <w:szCs w:val="24"/>
              </w:rPr>
            </w:pPr>
          </w:p>
        </w:tc>
      </w:tr>
      <w:tr w:rsidR="00C378F7" w:rsidRPr="004928F1" w14:paraId="5798B80C" w14:textId="77777777" w:rsidTr="00C378F7">
        <w:trPr>
          <w:trHeight w:val="324"/>
        </w:trPr>
        <w:tc>
          <w:tcPr>
            <w:tcW w:w="2518" w:type="dxa"/>
            <w:vMerge w:val="restart"/>
            <w:tcBorders>
              <w:top w:val="single" w:sz="4" w:space="0" w:color="auto"/>
              <w:left w:val="single" w:sz="4" w:space="0" w:color="auto"/>
              <w:bottom w:val="single" w:sz="4" w:space="0" w:color="auto"/>
              <w:right w:val="single" w:sz="4" w:space="0" w:color="auto"/>
            </w:tcBorders>
            <w:hideMark/>
          </w:tcPr>
          <w:p w14:paraId="1E134896"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 xml:space="preserve">Тема 5.2. Биотехнологии </w:t>
            </w:r>
            <w:proofErr w:type="gramStart"/>
            <w:r w:rsidRPr="004928F1">
              <w:rPr>
                <w:rFonts w:ascii="Times New Roman" w:hAnsi="Times New Roman" w:cs="Times New Roman"/>
                <w:b/>
                <w:sz w:val="24"/>
                <w:szCs w:val="24"/>
              </w:rPr>
              <w:t>в</w:t>
            </w:r>
            <w:proofErr w:type="gramEnd"/>
            <w:r w:rsidRPr="004928F1">
              <w:rPr>
                <w:rFonts w:ascii="Times New Roman" w:hAnsi="Times New Roman" w:cs="Times New Roman"/>
                <w:b/>
                <w:sz w:val="24"/>
                <w:szCs w:val="24"/>
              </w:rPr>
              <w:t xml:space="preserve"> </w:t>
            </w:r>
          </w:p>
          <w:p w14:paraId="64D46BFF"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промышленности</w:t>
            </w:r>
          </w:p>
        </w:tc>
        <w:tc>
          <w:tcPr>
            <w:tcW w:w="9187" w:type="dxa"/>
            <w:tcBorders>
              <w:top w:val="single" w:sz="4" w:space="0" w:color="auto"/>
              <w:left w:val="single" w:sz="4" w:space="0" w:color="auto"/>
              <w:bottom w:val="single" w:sz="4" w:space="0" w:color="auto"/>
              <w:right w:val="single" w:sz="4" w:space="0" w:color="auto"/>
            </w:tcBorders>
            <w:hideMark/>
          </w:tcPr>
          <w:p w14:paraId="443FF6BE"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Практические занятия</w:t>
            </w:r>
          </w:p>
        </w:tc>
        <w:tc>
          <w:tcPr>
            <w:tcW w:w="1020" w:type="dxa"/>
            <w:vMerge w:val="restart"/>
            <w:tcBorders>
              <w:top w:val="single" w:sz="4" w:space="0" w:color="auto"/>
              <w:left w:val="single" w:sz="4" w:space="0" w:color="auto"/>
              <w:bottom w:val="single" w:sz="4" w:space="0" w:color="auto"/>
              <w:right w:val="single" w:sz="4" w:space="0" w:color="auto"/>
            </w:tcBorders>
          </w:tcPr>
          <w:p w14:paraId="64E9C072" w14:textId="77777777" w:rsidR="00C378F7" w:rsidRPr="004928F1" w:rsidRDefault="00C378F7">
            <w:pPr>
              <w:pStyle w:val="a6"/>
              <w:jc w:val="center"/>
              <w:rPr>
                <w:rFonts w:ascii="Times New Roman" w:hAnsi="Times New Roman" w:cs="Times New Roman"/>
                <w:sz w:val="24"/>
                <w:szCs w:val="24"/>
              </w:rPr>
            </w:pPr>
          </w:p>
          <w:p w14:paraId="7688C50E" w14:textId="77777777" w:rsidR="00C378F7" w:rsidRPr="004928F1" w:rsidRDefault="00C378F7">
            <w:pPr>
              <w:pStyle w:val="a6"/>
              <w:jc w:val="center"/>
              <w:rPr>
                <w:rFonts w:ascii="Times New Roman" w:hAnsi="Times New Roman" w:cs="Times New Roman"/>
                <w:sz w:val="24"/>
                <w:szCs w:val="24"/>
              </w:rPr>
            </w:pPr>
            <w:r w:rsidRPr="004928F1">
              <w:rPr>
                <w:rFonts w:ascii="Times New Roman" w:hAnsi="Times New Roman" w:cs="Times New Roman"/>
                <w:sz w:val="24"/>
                <w:szCs w:val="24"/>
              </w:rPr>
              <w:t>2</w:t>
            </w:r>
          </w:p>
        </w:tc>
        <w:tc>
          <w:tcPr>
            <w:tcW w:w="2125" w:type="dxa"/>
            <w:vMerge w:val="restart"/>
            <w:tcBorders>
              <w:top w:val="single" w:sz="4" w:space="0" w:color="auto"/>
              <w:left w:val="single" w:sz="4" w:space="0" w:color="auto"/>
              <w:bottom w:val="single" w:sz="4" w:space="0" w:color="auto"/>
              <w:right w:val="single" w:sz="4" w:space="0" w:color="auto"/>
            </w:tcBorders>
            <w:hideMark/>
          </w:tcPr>
          <w:p w14:paraId="77FC9CA6"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ОК-1 </w:t>
            </w:r>
          </w:p>
          <w:p w14:paraId="3112822B"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ОК-2 </w:t>
            </w:r>
          </w:p>
          <w:p w14:paraId="2E187AD2"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 xml:space="preserve">ОК-4 </w:t>
            </w:r>
          </w:p>
          <w:p w14:paraId="7C2CA3E6" w14:textId="77777777" w:rsidR="00C378F7" w:rsidRPr="004928F1" w:rsidRDefault="00C378F7">
            <w:pPr>
              <w:pStyle w:val="a6"/>
              <w:ind w:right="-113"/>
              <w:rPr>
                <w:rFonts w:ascii="Times New Roman" w:hAnsi="Times New Roman" w:cs="Times New Roman"/>
                <w:sz w:val="24"/>
                <w:szCs w:val="24"/>
              </w:rPr>
            </w:pPr>
            <w:r w:rsidRPr="004928F1">
              <w:rPr>
                <w:rFonts w:ascii="Times New Roman" w:hAnsi="Times New Roman" w:cs="Times New Roman"/>
                <w:sz w:val="24"/>
                <w:szCs w:val="24"/>
              </w:rPr>
              <w:t>ПК 2.3.</w:t>
            </w:r>
          </w:p>
        </w:tc>
      </w:tr>
      <w:tr w:rsidR="00C378F7" w14:paraId="7F405902" w14:textId="77777777" w:rsidTr="00C378F7">
        <w:trPr>
          <w:trHeight w:val="3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D98A31" w14:textId="77777777" w:rsidR="00C378F7" w:rsidRPr="004928F1"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C972781" w14:textId="77777777" w:rsidR="00C378F7" w:rsidRPr="004928F1" w:rsidRDefault="00C378F7">
            <w:pPr>
              <w:pStyle w:val="a6"/>
              <w:rPr>
                <w:rFonts w:ascii="Times New Roman" w:hAnsi="Times New Roman" w:cs="Times New Roman"/>
                <w:b/>
                <w:sz w:val="24"/>
                <w:szCs w:val="24"/>
              </w:rPr>
            </w:pPr>
            <w:r w:rsidRPr="004928F1">
              <w:rPr>
                <w:rFonts w:ascii="Times New Roman" w:hAnsi="Times New Roman" w:cs="Times New Roman"/>
                <w:b/>
                <w:sz w:val="24"/>
                <w:szCs w:val="24"/>
              </w:rPr>
              <w:t>67-68. Развитие промышленных биотехнологий и их применение в жизни человека.</w:t>
            </w:r>
          </w:p>
          <w:p w14:paraId="7DD3786B" w14:textId="77777777" w:rsidR="00C378F7" w:rsidRDefault="00C378F7">
            <w:pPr>
              <w:pStyle w:val="a6"/>
              <w:rPr>
                <w:rFonts w:ascii="Times New Roman" w:hAnsi="Times New Roman" w:cs="Times New Roman"/>
                <w:b/>
                <w:sz w:val="24"/>
                <w:szCs w:val="24"/>
              </w:rPr>
            </w:pPr>
            <w:r w:rsidRPr="004928F1">
              <w:rPr>
                <w:rFonts w:ascii="Times New Roman" w:hAnsi="Times New Roman" w:cs="Times New Roman"/>
                <w:sz w:val="24"/>
                <w:szCs w:val="24"/>
              </w:rPr>
              <w:t>Кейсы на анализ информации о развитии промышленной биотехнологии (по группам). Поиск и анализ информации из различных источников (научная и учебно-научная литература, средства массовой информации, сеть Интернет и другие)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FAB1D" w14:textId="77777777" w:rsidR="00C378F7" w:rsidRDefault="00C378F7">
            <w:pPr>
              <w:widowControl/>
              <w:autoSpaceDE/>
              <w:autoSpaceDN/>
              <w:rPr>
                <w:rFonts w:eastAsia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145652" w14:textId="77777777" w:rsidR="00C378F7" w:rsidRDefault="00C378F7">
            <w:pPr>
              <w:widowControl/>
              <w:autoSpaceDE/>
              <w:autoSpaceDN/>
              <w:rPr>
                <w:rFonts w:eastAsiaTheme="minorHAnsi"/>
                <w:sz w:val="24"/>
                <w:szCs w:val="24"/>
              </w:rPr>
            </w:pPr>
          </w:p>
        </w:tc>
      </w:tr>
      <w:tr w:rsidR="00C378F7" w14:paraId="2962E694" w14:textId="77777777" w:rsidTr="00C378F7">
        <w:trPr>
          <w:trHeight w:val="6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39E08" w14:textId="77777777" w:rsidR="00C378F7" w:rsidRDefault="00C378F7">
            <w:pPr>
              <w:widowControl/>
              <w:autoSpaceDE/>
              <w:autoSpaceDN/>
              <w:rPr>
                <w:rFonts w:eastAsiaTheme="minorHAnsi"/>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9F27FEF" w14:textId="77777777" w:rsidR="00C378F7" w:rsidRDefault="00C378F7">
            <w:pPr>
              <w:pStyle w:val="a6"/>
              <w:rPr>
                <w:rFonts w:ascii="Times New Roman" w:hAnsi="Times New Roman" w:cs="Times New Roman"/>
                <w:sz w:val="24"/>
                <w:szCs w:val="24"/>
              </w:rPr>
            </w:pPr>
            <w:r>
              <w:rPr>
                <w:rFonts w:ascii="Times New Roman" w:hAnsi="Times New Roman" w:cs="Times New Roman"/>
                <w:b/>
                <w:sz w:val="24"/>
                <w:szCs w:val="24"/>
              </w:rPr>
              <w:t>69-70. Защита кейса</w:t>
            </w:r>
            <w:r>
              <w:rPr>
                <w:rFonts w:ascii="Times New Roman" w:hAnsi="Times New Roman" w:cs="Times New Roman"/>
                <w:sz w:val="24"/>
                <w:szCs w:val="24"/>
              </w:rPr>
              <w:t xml:space="preserve"> </w:t>
            </w:r>
          </w:p>
          <w:p w14:paraId="2722C44D" w14:textId="77777777" w:rsidR="00C378F7" w:rsidRDefault="00C378F7">
            <w:pPr>
              <w:pStyle w:val="a6"/>
              <w:rPr>
                <w:rFonts w:ascii="Times New Roman" w:hAnsi="Times New Roman" w:cs="Times New Roman"/>
                <w:sz w:val="24"/>
                <w:szCs w:val="24"/>
              </w:rPr>
            </w:pPr>
            <w:r>
              <w:rPr>
                <w:rFonts w:ascii="Times New Roman" w:hAnsi="Times New Roman" w:cs="Times New Roman"/>
                <w:sz w:val="24"/>
                <w:szCs w:val="24"/>
              </w:rPr>
              <w:t>Представление результатов решения кейсов (выступление с презентацией)</w:t>
            </w:r>
          </w:p>
        </w:tc>
        <w:tc>
          <w:tcPr>
            <w:tcW w:w="1020" w:type="dxa"/>
            <w:tcBorders>
              <w:top w:val="single" w:sz="4" w:space="0" w:color="auto"/>
              <w:left w:val="single" w:sz="4" w:space="0" w:color="auto"/>
              <w:bottom w:val="single" w:sz="4" w:space="0" w:color="auto"/>
              <w:right w:val="single" w:sz="4" w:space="0" w:color="auto"/>
            </w:tcBorders>
            <w:hideMark/>
          </w:tcPr>
          <w:p w14:paraId="7BD17498" w14:textId="77777777" w:rsidR="00C378F7" w:rsidRDefault="00C378F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72D505" w14:textId="77777777" w:rsidR="00C378F7" w:rsidRDefault="00C378F7">
            <w:pPr>
              <w:widowControl/>
              <w:autoSpaceDE/>
              <w:autoSpaceDN/>
              <w:rPr>
                <w:rFonts w:eastAsiaTheme="minorHAnsi"/>
                <w:sz w:val="24"/>
                <w:szCs w:val="24"/>
              </w:rPr>
            </w:pPr>
          </w:p>
        </w:tc>
      </w:tr>
      <w:tr w:rsidR="00C378F7" w14:paraId="193357B0" w14:textId="77777777" w:rsidTr="00C378F7">
        <w:tc>
          <w:tcPr>
            <w:tcW w:w="2518" w:type="dxa"/>
            <w:tcBorders>
              <w:top w:val="single" w:sz="4" w:space="0" w:color="auto"/>
              <w:left w:val="single" w:sz="4" w:space="0" w:color="auto"/>
              <w:bottom w:val="single" w:sz="4" w:space="0" w:color="auto"/>
              <w:right w:val="single" w:sz="4" w:space="0" w:color="auto"/>
            </w:tcBorders>
          </w:tcPr>
          <w:p w14:paraId="5234735D" w14:textId="77777777" w:rsidR="00C378F7" w:rsidRDefault="00C378F7">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413A8815" w14:textId="77777777" w:rsidR="00C378F7" w:rsidRDefault="00C378F7">
            <w:pPr>
              <w:pStyle w:val="a6"/>
              <w:rPr>
                <w:rFonts w:ascii="Times New Roman" w:hAnsi="Times New Roman" w:cs="Times New Roman"/>
                <w:sz w:val="24"/>
                <w:szCs w:val="24"/>
              </w:rPr>
            </w:pPr>
            <w:r>
              <w:rPr>
                <w:rFonts w:ascii="Times New Roman" w:hAnsi="Times New Roman" w:cs="Times New Roman"/>
                <w:b/>
                <w:sz w:val="24"/>
                <w:szCs w:val="24"/>
              </w:rPr>
              <w:t>71-72. 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7D836A89" w14:textId="77777777" w:rsidR="00C378F7" w:rsidRDefault="00C378F7">
            <w:pPr>
              <w:pStyle w:val="a6"/>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B12F7" w14:textId="77777777" w:rsidR="00C378F7" w:rsidRDefault="00C378F7">
            <w:pPr>
              <w:widowControl/>
              <w:autoSpaceDE/>
              <w:autoSpaceDN/>
              <w:rPr>
                <w:rFonts w:eastAsiaTheme="minorHAnsi"/>
                <w:sz w:val="24"/>
                <w:szCs w:val="24"/>
              </w:rPr>
            </w:pPr>
          </w:p>
        </w:tc>
      </w:tr>
      <w:tr w:rsidR="00C378F7" w14:paraId="748EA713" w14:textId="77777777" w:rsidTr="00C378F7">
        <w:tc>
          <w:tcPr>
            <w:tcW w:w="2518" w:type="dxa"/>
            <w:tcBorders>
              <w:top w:val="single" w:sz="4" w:space="0" w:color="auto"/>
              <w:left w:val="single" w:sz="4" w:space="0" w:color="auto"/>
              <w:bottom w:val="single" w:sz="4" w:space="0" w:color="auto"/>
              <w:right w:val="single" w:sz="4" w:space="0" w:color="auto"/>
            </w:tcBorders>
          </w:tcPr>
          <w:p w14:paraId="61B7B920" w14:textId="77777777" w:rsidR="00C378F7" w:rsidRDefault="00C378F7">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6045F7AF" w14:textId="77777777" w:rsidR="00C378F7" w:rsidRDefault="00C378F7">
            <w:pPr>
              <w:pStyle w:val="a6"/>
              <w:rPr>
                <w:rFonts w:ascii="Times New Roman" w:hAnsi="Times New Roman" w:cs="Times New Roman"/>
                <w:b/>
                <w:sz w:val="24"/>
                <w:szCs w:val="24"/>
              </w:rPr>
            </w:pPr>
            <w:r>
              <w:rPr>
                <w:rFonts w:ascii="Times New Roman" w:hAnsi="Times New Roman" w:cs="Times New Roman"/>
                <w:b/>
                <w:sz w:val="24"/>
                <w:szCs w:val="24"/>
              </w:rPr>
              <w:t>Всего часов</w:t>
            </w:r>
          </w:p>
        </w:tc>
        <w:tc>
          <w:tcPr>
            <w:tcW w:w="1020" w:type="dxa"/>
            <w:tcBorders>
              <w:top w:val="single" w:sz="4" w:space="0" w:color="auto"/>
              <w:left w:val="single" w:sz="4" w:space="0" w:color="auto"/>
              <w:bottom w:val="single" w:sz="4" w:space="0" w:color="auto"/>
              <w:right w:val="single" w:sz="4" w:space="0" w:color="auto"/>
            </w:tcBorders>
            <w:hideMark/>
          </w:tcPr>
          <w:p w14:paraId="773BE676" w14:textId="77777777" w:rsidR="00C378F7" w:rsidRDefault="00C378F7">
            <w:pPr>
              <w:pStyle w:val="a6"/>
              <w:jc w:val="center"/>
              <w:rPr>
                <w:rFonts w:ascii="Times New Roman" w:hAnsi="Times New Roman" w:cs="Times New Roman"/>
                <w:b/>
                <w:sz w:val="24"/>
                <w:szCs w:val="24"/>
              </w:rPr>
            </w:pPr>
            <w:r>
              <w:rPr>
                <w:rFonts w:ascii="Times New Roman" w:hAnsi="Times New Roman" w:cs="Times New Roman"/>
                <w:b/>
                <w:sz w:val="24"/>
                <w:szCs w:val="24"/>
              </w:rPr>
              <w:t>72</w:t>
            </w:r>
          </w:p>
        </w:tc>
        <w:tc>
          <w:tcPr>
            <w:tcW w:w="2125" w:type="dxa"/>
            <w:tcBorders>
              <w:top w:val="single" w:sz="4" w:space="0" w:color="auto"/>
              <w:left w:val="single" w:sz="4" w:space="0" w:color="auto"/>
              <w:bottom w:val="single" w:sz="4" w:space="0" w:color="auto"/>
              <w:right w:val="single" w:sz="4" w:space="0" w:color="auto"/>
            </w:tcBorders>
          </w:tcPr>
          <w:p w14:paraId="500540AA" w14:textId="77777777" w:rsidR="00C378F7" w:rsidRDefault="00C378F7">
            <w:pPr>
              <w:pStyle w:val="a6"/>
              <w:ind w:right="-113"/>
              <w:rPr>
                <w:rFonts w:ascii="Times New Roman" w:hAnsi="Times New Roman" w:cs="Times New Roman"/>
                <w:b/>
                <w:sz w:val="24"/>
                <w:szCs w:val="24"/>
              </w:rPr>
            </w:pPr>
          </w:p>
        </w:tc>
      </w:tr>
      <w:tr w:rsidR="00C378F7" w14:paraId="0E7D9916" w14:textId="77777777" w:rsidTr="00C378F7">
        <w:tc>
          <w:tcPr>
            <w:tcW w:w="2518" w:type="dxa"/>
            <w:tcBorders>
              <w:top w:val="single" w:sz="4" w:space="0" w:color="auto"/>
              <w:left w:val="single" w:sz="4" w:space="0" w:color="auto"/>
              <w:bottom w:val="single" w:sz="4" w:space="0" w:color="auto"/>
              <w:right w:val="single" w:sz="4" w:space="0" w:color="auto"/>
            </w:tcBorders>
          </w:tcPr>
          <w:p w14:paraId="1FAC84A2" w14:textId="77777777" w:rsidR="00C378F7" w:rsidRDefault="00C378F7">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3868F0BA" w14:textId="77777777" w:rsidR="00C378F7" w:rsidRDefault="00C378F7">
            <w:pPr>
              <w:pStyle w:val="a6"/>
              <w:rPr>
                <w:rFonts w:ascii="Times New Roman" w:hAnsi="Times New Roman" w:cs="Times New Roman"/>
                <w:b/>
                <w:sz w:val="24"/>
                <w:szCs w:val="24"/>
              </w:rPr>
            </w:pPr>
            <w:r>
              <w:rPr>
                <w:rFonts w:ascii="Times New Roman" w:hAnsi="Times New Roman" w:cs="Times New Roman"/>
                <w:b/>
                <w:sz w:val="24"/>
                <w:szCs w:val="24"/>
              </w:rPr>
              <w:t>в том числе:</w:t>
            </w:r>
          </w:p>
          <w:p w14:paraId="2CE7DA0D" w14:textId="77777777" w:rsidR="00C378F7" w:rsidRDefault="00C378F7">
            <w:pPr>
              <w:pStyle w:val="a6"/>
              <w:rPr>
                <w:rFonts w:ascii="Times New Roman" w:hAnsi="Times New Roman" w:cs="Times New Roman"/>
                <w:b/>
                <w:sz w:val="24"/>
                <w:szCs w:val="24"/>
              </w:rPr>
            </w:pPr>
            <w:r>
              <w:rPr>
                <w:rFonts w:ascii="Times New Roman" w:hAnsi="Times New Roman" w:cs="Times New Roman"/>
                <w:b/>
                <w:sz w:val="24"/>
                <w:szCs w:val="24"/>
              </w:rPr>
              <w:t>практических занятий</w:t>
            </w:r>
          </w:p>
        </w:tc>
        <w:tc>
          <w:tcPr>
            <w:tcW w:w="1020" w:type="dxa"/>
            <w:tcBorders>
              <w:top w:val="single" w:sz="4" w:space="0" w:color="auto"/>
              <w:left w:val="single" w:sz="4" w:space="0" w:color="auto"/>
              <w:bottom w:val="single" w:sz="4" w:space="0" w:color="auto"/>
              <w:right w:val="single" w:sz="4" w:space="0" w:color="auto"/>
            </w:tcBorders>
            <w:hideMark/>
          </w:tcPr>
          <w:p w14:paraId="55A4ED54" w14:textId="77777777" w:rsidR="00C378F7" w:rsidRDefault="00C378F7">
            <w:pPr>
              <w:pStyle w:val="a6"/>
              <w:jc w:val="center"/>
              <w:rPr>
                <w:rFonts w:ascii="Times New Roman" w:hAnsi="Times New Roman" w:cs="Times New Roman"/>
                <w:b/>
                <w:sz w:val="24"/>
                <w:szCs w:val="24"/>
              </w:rPr>
            </w:pPr>
            <w:r>
              <w:rPr>
                <w:rFonts w:ascii="Times New Roman" w:hAnsi="Times New Roman" w:cs="Times New Roman"/>
                <w:b/>
                <w:sz w:val="24"/>
                <w:szCs w:val="24"/>
              </w:rPr>
              <w:t>24</w:t>
            </w:r>
          </w:p>
        </w:tc>
        <w:tc>
          <w:tcPr>
            <w:tcW w:w="2125" w:type="dxa"/>
            <w:tcBorders>
              <w:top w:val="single" w:sz="4" w:space="0" w:color="auto"/>
              <w:left w:val="single" w:sz="4" w:space="0" w:color="auto"/>
              <w:bottom w:val="single" w:sz="4" w:space="0" w:color="auto"/>
              <w:right w:val="single" w:sz="4" w:space="0" w:color="auto"/>
            </w:tcBorders>
          </w:tcPr>
          <w:p w14:paraId="333189BB" w14:textId="77777777" w:rsidR="00C378F7" w:rsidRDefault="00C378F7">
            <w:pPr>
              <w:pStyle w:val="a6"/>
              <w:ind w:right="-113"/>
              <w:rPr>
                <w:rFonts w:ascii="Times New Roman" w:hAnsi="Times New Roman" w:cs="Times New Roman"/>
                <w:b/>
                <w:sz w:val="24"/>
                <w:szCs w:val="24"/>
              </w:rPr>
            </w:pPr>
          </w:p>
        </w:tc>
      </w:tr>
      <w:tr w:rsidR="00C378F7" w14:paraId="32F222E8" w14:textId="77777777" w:rsidTr="00C378F7">
        <w:tc>
          <w:tcPr>
            <w:tcW w:w="2518" w:type="dxa"/>
            <w:tcBorders>
              <w:top w:val="single" w:sz="4" w:space="0" w:color="auto"/>
              <w:left w:val="single" w:sz="4" w:space="0" w:color="auto"/>
              <w:bottom w:val="single" w:sz="4" w:space="0" w:color="auto"/>
              <w:right w:val="single" w:sz="4" w:space="0" w:color="auto"/>
            </w:tcBorders>
          </w:tcPr>
          <w:p w14:paraId="0366A5C8" w14:textId="77777777" w:rsidR="00C378F7" w:rsidRDefault="00C378F7">
            <w:pPr>
              <w:pStyle w:val="a6"/>
              <w:rPr>
                <w:rFonts w:ascii="Times New Roman" w:hAnsi="Times New Roman" w:cs="Times New Roman"/>
                <w:b/>
                <w:sz w:val="24"/>
                <w:szCs w:val="24"/>
              </w:rPr>
            </w:pPr>
          </w:p>
        </w:tc>
        <w:tc>
          <w:tcPr>
            <w:tcW w:w="9187" w:type="dxa"/>
            <w:tcBorders>
              <w:top w:val="single" w:sz="4" w:space="0" w:color="auto"/>
              <w:left w:val="single" w:sz="4" w:space="0" w:color="auto"/>
              <w:bottom w:val="single" w:sz="4" w:space="0" w:color="auto"/>
              <w:right w:val="single" w:sz="4" w:space="0" w:color="auto"/>
            </w:tcBorders>
            <w:hideMark/>
          </w:tcPr>
          <w:p w14:paraId="13F29365" w14:textId="77777777" w:rsidR="00C378F7" w:rsidRDefault="00C378F7">
            <w:pPr>
              <w:pStyle w:val="a6"/>
              <w:rPr>
                <w:rFonts w:ascii="Times New Roman" w:hAnsi="Times New Roman" w:cs="Times New Roman"/>
                <w:b/>
                <w:sz w:val="24"/>
                <w:szCs w:val="24"/>
              </w:rPr>
            </w:pPr>
            <w:r>
              <w:rPr>
                <w:rFonts w:ascii="Times New Roman" w:hAnsi="Times New Roman" w:cs="Times New Roman"/>
                <w:b/>
                <w:sz w:val="24"/>
                <w:szCs w:val="24"/>
              </w:rPr>
              <w:t>Дифференцированный зачет</w:t>
            </w:r>
            <w:r>
              <w:rPr>
                <w:rFonts w:ascii="Times New Roman" w:hAnsi="Times New Roman" w:cs="Times New Roman"/>
                <w:sz w:val="24"/>
                <w:szCs w:val="24"/>
              </w:rPr>
              <w:t xml:space="preserve"> (промежуточная аттестация)</w:t>
            </w:r>
          </w:p>
        </w:tc>
        <w:tc>
          <w:tcPr>
            <w:tcW w:w="1020" w:type="dxa"/>
            <w:tcBorders>
              <w:top w:val="single" w:sz="4" w:space="0" w:color="auto"/>
              <w:left w:val="single" w:sz="4" w:space="0" w:color="auto"/>
              <w:bottom w:val="single" w:sz="4" w:space="0" w:color="auto"/>
              <w:right w:val="single" w:sz="4" w:space="0" w:color="auto"/>
            </w:tcBorders>
            <w:hideMark/>
          </w:tcPr>
          <w:p w14:paraId="5C0D43D6" w14:textId="77777777" w:rsidR="00C378F7" w:rsidRDefault="00C378F7">
            <w:pPr>
              <w:pStyle w:val="a6"/>
              <w:jc w:val="center"/>
              <w:rPr>
                <w:rFonts w:ascii="Times New Roman" w:hAnsi="Times New Roman" w:cs="Times New Roman"/>
                <w:b/>
                <w:sz w:val="24"/>
                <w:szCs w:val="24"/>
              </w:rPr>
            </w:pPr>
            <w:r>
              <w:rPr>
                <w:rFonts w:ascii="Times New Roman" w:hAnsi="Times New Roman" w:cs="Times New Roman"/>
                <w:b/>
                <w:sz w:val="24"/>
                <w:szCs w:val="24"/>
              </w:rPr>
              <w:t>2</w:t>
            </w:r>
          </w:p>
        </w:tc>
        <w:tc>
          <w:tcPr>
            <w:tcW w:w="2125" w:type="dxa"/>
            <w:tcBorders>
              <w:top w:val="single" w:sz="4" w:space="0" w:color="auto"/>
              <w:left w:val="single" w:sz="4" w:space="0" w:color="auto"/>
              <w:bottom w:val="single" w:sz="4" w:space="0" w:color="auto"/>
              <w:right w:val="single" w:sz="4" w:space="0" w:color="auto"/>
            </w:tcBorders>
          </w:tcPr>
          <w:p w14:paraId="03F040C9" w14:textId="77777777" w:rsidR="00C378F7" w:rsidRDefault="00C378F7">
            <w:pPr>
              <w:pStyle w:val="a6"/>
              <w:ind w:right="-113"/>
              <w:rPr>
                <w:rFonts w:ascii="Times New Roman" w:hAnsi="Times New Roman" w:cs="Times New Roman"/>
                <w:b/>
                <w:sz w:val="24"/>
                <w:szCs w:val="24"/>
              </w:rPr>
            </w:pPr>
          </w:p>
        </w:tc>
      </w:tr>
    </w:tbl>
    <w:p w14:paraId="54C2C4A6" w14:textId="0CFB2C66" w:rsidR="00683603" w:rsidRPr="00594543" w:rsidRDefault="00683603" w:rsidP="007411C4">
      <w:pPr>
        <w:pStyle w:val="a6"/>
        <w:rPr>
          <w:rFonts w:ascii="Times New Roman" w:hAnsi="Times New Roman" w:cs="Times New Roman"/>
          <w:sz w:val="24"/>
          <w:szCs w:val="24"/>
        </w:rPr>
      </w:pPr>
    </w:p>
    <w:p w14:paraId="4EFF09DE" w14:textId="77777777" w:rsidR="00683603" w:rsidRDefault="00683603" w:rsidP="007411C4">
      <w:pPr>
        <w:pStyle w:val="a6"/>
        <w:rPr>
          <w:rFonts w:ascii="Times New Roman" w:hAnsi="Times New Roman" w:cs="Times New Roman"/>
          <w:sz w:val="28"/>
          <w:szCs w:val="28"/>
        </w:rPr>
        <w:sectPr w:rsidR="00683603" w:rsidSect="00683603">
          <w:pgSz w:w="16838" w:h="11906" w:orient="landscape"/>
          <w:pgMar w:top="1418" w:right="1134" w:bottom="567" w:left="1134" w:header="709" w:footer="709" w:gutter="0"/>
          <w:cols w:space="708"/>
          <w:docGrid w:linePitch="360"/>
        </w:sectPr>
      </w:pPr>
    </w:p>
    <w:p w14:paraId="292A6344"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A2EE478" w14:textId="77777777" w:rsidR="00104F19" w:rsidRPr="003E4002" w:rsidRDefault="00104F19" w:rsidP="003E4002">
      <w:pPr>
        <w:pStyle w:val="a6"/>
        <w:rPr>
          <w:rFonts w:ascii="Times New Roman" w:hAnsi="Times New Roman" w:cs="Times New Roman"/>
          <w:sz w:val="28"/>
          <w:szCs w:val="28"/>
        </w:rPr>
      </w:pPr>
    </w:p>
    <w:p w14:paraId="53FFB558"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13DCE470" w14:textId="77777777"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E5E10">
        <w:rPr>
          <w:rFonts w:ascii="Times New Roman" w:hAnsi="Times New Roman" w:cs="Times New Roman"/>
          <w:sz w:val="28"/>
          <w:szCs w:val="28"/>
        </w:rPr>
        <w:t xml:space="preserve"> (кабинет № 54)</w:t>
      </w:r>
      <w:r>
        <w:rPr>
          <w:rFonts w:ascii="Times New Roman" w:hAnsi="Times New Roman" w:cs="Times New Roman"/>
          <w:sz w:val="28"/>
          <w:szCs w:val="28"/>
        </w:rPr>
        <w:t>.</w:t>
      </w:r>
      <w:r w:rsidR="00E37105">
        <w:rPr>
          <w:rFonts w:ascii="Times New Roman" w:hAnsi="Times New Roman" w:cs="Times New Roman"/>
          <w:sz w:val="28"/>
          <w:szCs w:val="28"/>
        </w:rPr>
        <w:t xml:space="preserve"> </w:t>
      </w:r>
    </w:p>
    <w:p w14:paraId="1C344CA5" w14:textId="77777777" w:rsidR="003E4002" w:rsidRPr="00B66947" w:rsidRDefault="003E4002" w:rsidP="003E4002">
      <w:pPr>
        <w:ind w:firstLine="567"/>
        <w:jc w:val="both"/>
        <w:rPr>
          <w:sz w:val="28"/>
          <w:szCs w:val="28"/>
        </w:rPr>
      </w:pPr>
      <w:r w:rsidRPr="00B66947">
        <w:rPr>
          <w:sz w:val="28"/>
          <w:szCs w:val="28"/>
        </w:rPr>
        <w:t>Оборудование</w:t>
      </w:r>
      <w:r w:rsidR="00C213D7">
        <w:rPr>
          <w:sz w:val="28"/>
          <w:szCs w:val="28"/>
        </w:rPr>
        <w:t xml:space="preserve"> </w:t>
      </w:r>
      <w:r w:rsidRPr="00B66947">
        <w:rPr>
          <w:sz w:val="28"/>
          <w:szCs w:val="28"/>
        </w:rPr>
        <w:t>учебного кабинета</w:t>
      </w:r>
      <w:r w:rsidR="00C213D7" w:rsidRPr="00B66947">
        <w:rPr>
          <w:sz w:val="28"/>
          <w:szCs w:val="28"/>
        </w:rPr>
        <w:t>, в том числе цифровое,</w:t>
      </w:r>
      <w:r w:rsidRPr="00B66947">
        <w:rPr>
          <w:sz w:val="28"/>
          <w:szCs w:val="28"/>
        </w:rPr>
        <w:t xml:space="preserve"> указано в паспорте кабинета.</w:t>
      </w:r>
    </w:p>
    <w:p w14:paraId="1D6D1303"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7C7F0EFC" w14:textId="77777777" w:rsidR="003E4002" w:rsidRPr="00B66947" w:rsidRDefault="003E4002" w:rsidP="003E4002">
      <w:pPr>
        <w:pStyle w:val="Default"/>
        <w:numPr>
          <w:ilvl w:val="0"/>
          <w:numId w:val="3"/>
        </w:numPr>
        <w:ind w:left="426"/>
        <w:jc w:val="both"/>
        <w:rPr>
          <w:color w:val="auto"/>
          <w:sz w:val="28"/>
          <w:szCs w:val="28"/>
        </w:rPr>
      </w:pPr>
      <w:r w:rsidRPr="00B66947">
        <w:rPr>
          <w:color w:val="auto"/>
          <w:sz w:val="28"/>
          <w:szCs w:val="28"/>
        </w:rPr>
        <w:t>учебная доска;</w:t>
      </w:r>
    </w:p>
    <w:p w14:paraId="316EE2E4" w14:textId="77777777" w:rsidR="003E4002" w:rsidRPr="00E37105" w:rsidRDefault="003E4002" w:rsidP="003E4002">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06031CB9" w14:textId="77777777" w:rsidR="00E37105" w:rsidRPr="00E37105" w:rsidRDefault="00E37105" w:rsidP="003E4002">
      <w:pPr>
        <w:pStyle w:val="Default"/>
        <w:numPr>
          <w:ilvl w:val="0"/>
          <w:numId w:val="3"/>
        </w:numPr>
        <w:ind w:left="426"/>
        <w:jc w:val="both"/>
        <w:rPr>
          <w:bCs/>
          <w:color w:val="auto"/>
          <w:sz w:val="28"/>
          <w:szCs w:val="28"/>
        </w:rPr>
      </w:pPr>
      <w:r w:rsidRPr="00E37105">
        <w:rPr>
          <w:bCs/>
          <w:color w:val="auto"/>
          <w:sz w:val="28"/>
          <w:szCs w:val="28"/>
        </w:rPr>
        <w:t>экран;</w:t>
      </w:r>
    </w:p>
    <w:p w14:paraId="40719B28" w14:textId="77777777" w:rsidR="00E37105" w:rsidRPr="00215E7C" w:rsidRDefault="00E37105" w:rsidP="003E4002">
      <w:pPr>
        <w:pStyle w:val="Default"/>
        <w:numPr>
          <w:ilvl w:val="0"/>
          <w:numId w:val="3"/>
        </w:numPr>
        <w:ind w:left="426"/>
        <w:jc w:val="both"/>
        <w:rPr>
          <w:i/>
          <w:color w:val="FF0000"/>
          <w:sz w:val="28"/>
          <w:szCs w:val="28"/>
        </w:rPr>
      </w:pPr>
      <w:r>
        <w:rPr>
          <w:color w:val="auto"/>
          <w:sz w:val="28"/>
          <w:szCs w:val="28"/>
        </w:rPr>
        <w:t>инс</w:t>
      </w:r>
      <w:r w:rsidR="00FE46BA">
        <w:rPr>
          <w:color w:val="auto"/>
          <w:sz w:val="28"/>
          <w:szCs w:val="28"/>
        </w:rPr>
        <w:t>трукции по технике безопасности;</w:t>
      </w:r>
    </w:p>
    <w:p w14:paraId="615A1EFA" w14:textId="77777777" w:rsidR="00403481" w:rsidRPr="00403481" w:rsidRDefault="00403481" w:rsidP="003E4002">
      <w:pPr>
        <w:pStyle w:val="Default"/>
        <w:numPr>
          <w:ilvl w:val="0"/>
          <w:numId w:val="3"/>
        </w:numPr>
        <w:ind w:left="426"/>
        <w:jc w:val="both"/>
        <w:rPr>
          <w:i/>
          <w:color w:val="FF0000"/>
          <w:sz w:val="28"/>
          <w:szCs w:val="28"/>
        </w:rPr>
      </w:pPr>
      <w:r>
        <w:rPr>
          <w:color w:val="auto"/>
          <w:sz w:val="28"/>
          <w:szCs w:val="28"/>
        </w:rPr>
        <w:t>гербарии;</w:t>
      </w:r>
    </w:p>
    <w:p w14:paraId="596347AB" w14:textId="77777777" w:rsidR="00215E7C" w:rsidRPr="00215E7C" w:rsidRDefault="00C212CF" w:rsidP="003E4002">
      <w:pPr>
        <w:pStyle w:val="Default"/>
        <w:numPr>
          <w:ilvl w:val="0"/>
          <w:numId w:val="3"/>
        </w:numPr>
        <w:ind w:left="426"/>
        <w:jc w:val="both"/>
        <w:rPr>
          <w:i/>
          <w:color w:val="FF0000"/>
          <w:sz w:val="28"/>
          <w:szCs w:val="28"/>
        </w:rPr>
      </w:pPr>
      <w:r>
        <w:rPr>
          <w:color w:val="auto"/>
          <w:sz w:val="28"/>
          <w:szCs w:val="28"/>
        </w:rPr>
        <w:t>плакаты по биологии</w:t>
      </w:r>
      <w:r w:rsidR="00215E7C">
        <w:rPr>
          <w:color w:val="auto"/>
          <w:sz w:val="28"/>
          <w:szCs w:val="28"/>
        </w:rPr>
        <w:t>;</w:t>
      </w:r>
    </w:p>
    <w:p w14:paraId="50C145B5" w14:textId="77777777" w:rsidR="00215E7C" w:rsidRPr="00215E7C" w:rsidRDefault="00403481" w:rsidP="003E4002">
      <w:pPr>
        <w:pStyle w:val="Default"/>
        <w:numPr>
          <w:ilvl w:val="0"/>
          <w:numId w:val="3"/>
        </w:numPr>
        <w:ind w:left="426"/>
        <w:jc w:val="both"/>
        <w:rPr>
          <w:i/>
          <w:color w:val="FF0000"/>
          <w:sz w:val="28"/>
          <w:szCs w:val="28"/>
        </w:rPr>
      </w:pPr>
      <w:r>
        <w:rPr>
          <w:color w:val="auto"/>
          <w:sz w:val="28"/>
          <w:szCs w:val="28"/>
        </w:rPr>
        <w:t>коллекция экспонатов натурального происхождения;</w:t>
      </w:r>
    </w:p>
    <w:p w14:paraId="219C21BF" w14:textId="77777777" w:rsidR="00215E7C" w:rsidRPr="00403481" w:rsidRDefault="00215E7C" w:rsidP="003E4002">
      <w:pPr>
        <w:pStyle w:val="Default"/>
        <w:numPr>
          <w:ilvl w:val="0"/>
          <w:numId w:val="3"/>
        </w:numPr>
        <w:ind w:left="426"/>
        <w:jc w:val="both"/>
        <w:rPr>
          <w:i/>
          <w:color w:val="FF0000"/>
          <w:sz w:val="28"/>
          <w:szCs w:val="28"/>
        </w:rPr>
      </w:pPr>
      <w:r w:rsidRPr="00403481">
        <w:rPr>
          <w:color w:val="auto"/>
          <w:sz w:val="28"/>
          <w:szCs w:val="28"/>
        </w:rPr>
        <w:t>дидактический материал.</w:t>
      </w:r>
    </w:p>
    <w:p w14:paraId="7DC772ED"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6790E66E" w14:textId="77777777" w:rsidR="003E4002" w:rsidRPr="00B66947" w:rsidRDefault="003E4002" w:rsidP="003E4002">
      <w:pPr>
        <w:pStyle w:val="Default"/>
        <w:numPr>
          <w:ilvl w:val="0"/>
          <w:numId w:val="4"/>
        </w:numPr>
        <w:ind w:left="426"/>
        <w:jc w:val="both"/>
        <w:rPr>
          <w:color w:val="auto"/>
          <w:sz w:val="28"/>
          <w:szCs w:val="28"/>
        </w:rPr>
      </w:pPr>
      <w:r w:rsidRPr="00B66947">
        <w:rPr>
          <w:color w:val="auto"/>
          <w:sz w:val="28"/>
          <w:szCs w:val="28"/>
        </w:rPr>
        <w:t>компьютер;</w:t>
      </w:r>
    </w:p>
    <w:p w14:paraId="3CE4FF60" w14:textId="77777777" w:rsidR="003E4002" w:rsidRPr="00B66947" w:rsidRDefault="00B43BCC" w:rsidP="003E4002">
      <w:pPr>
        <w:pStyle w:val="Default"/>
        <w:numPr>
          <w:ilvl w:val="0"/>
          <w:numId w:val="4"/>
        </w:numPr>
        <w:ind w:left="426"/>
        <w:jc w:val="both"/>
        <w:rPr>
          <w:color w:val="auto"/>
          <w:sz w:val="28"/>
          <w:szCs w:val="28"/>
        </w:rPr>
      </w:pPr>
      <w:r>
        <w:rPr>
          <w:color w:val="auto"/>
          <w:sz w:val="28"/>
          <w:szCs w:val="28"/>
        </w:rPr>
        <w:t>телевизор ЖК</w:t>
      </w:r>
      <w:r w:rsidR="00D742E0">
        <w:rPr>
          <w:color w:val="auto"/>
          <w:sz w:val="28"/>
          <w:szCs w:val="28"/>
        </w:rPr>
        <w:t>.</w:t>
      </w:r>
    </w:p>
    <w:p w14:paraId="3825D18E"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DE4F999" w14:textId="77777777" w:rsidR="003E4002" w:rsidRPr="00B66947"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электронные учебные издания по основным разделам курса </w:t>
      </w:r>
      <w:r w:rsidR="00B43BCC">
        <w:rPr>
          <w:bCs/>
          <w:color w:val="auto"/>
          <w:sz w:val="28"/>
          <w:szCs w:val="28"/>
        </w:rPr>
        <w:t>биологии</w:t>
      </w:r>
      <w:r w:rsidRPr="00B66947">
        <w:rPr>
          <w:bCs/>
          <w:color w:val="auto"/>
          <w:sz w:val="28"/>
          <w:szCs w:val="28"/>
        </w:rPr>
        <w:t>;</w:t>
      </w:r>
    </w:p>
    <w:p w14:paraId="74482138" w14:textId="77777777" w:rsidR="003E4002" w:rsidRDefault="003E4002" w:rsidP="003E4002">
      <w:pPr>
        <w:pStyle w:val="Default"/>
        <w:numPr>
          <w:ilvl w:val="0"/>
          <w:numId w:val="3"/>
        </w:numPr>
        <w:ind w:left="426"/>
        <w:jc w:val="both"/>
        <w:rPr>
          <w:bCs/>
          <w:color w:val="auto"/>
          <w:sz w:val="28"/>
          <w:szCs w:val="28"/>
        </w:rPr>
      </w:pPr>
      <w:r w:rsidRPr="00B66947">
        <w:rPr>
          <w:bCs/>
          <w:color w:val="auto"/>
          <w:sz w:val="28"/>
          <w:szCs w:val="28"/>
        </w:rPr>
        <w:t xml:space="preserve">презентации по разделам курса </w:t>
      </w:r>
      <w:r w:rsidR="00B43BCC">
        <w:rPr>
          <w:bCs/>
          <w:color w:val="auto"/>
          <w:sz w:val="28"/>
          <w:szCs w:val="28"/>
        </w:rPr>
        <w:t>биологии</w:t>
      </w:r>
      <w:r w:rsidRPr="00B66947">
        <w:rPr>
          <w:bCs/>
          <w:color w:val="auto"/>
          <w:sz w:val="28"/>
          <w:szCs w:val="28"/>
        </w:rPr>
        <w:t>.</w:t>
      </w:r>
    </w:p>
    <w:p w14:paraId="0E2F5BDB" w14:textId="77777777" w:rsidR="003E4002" w:rsidRDefault="003E4002" w:rsidP="003E4002">
      <w:pPr>
        <w:pStyle w:val="a6"/>
        <w:rPr>
          <w:rFonts w:ascii="Times New Roman" w:hAnsi="Times New Roman" w:cs="Times New Roman"/>
          <w:sz w:val="28"/>
          <w:szCs w:val="28"/>
        </w:rPr>
      </w:pPr>
    </w:p>
    <w:p w14:paraId="49E3936F"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3A9BEFFA" w14:textId="77777777" w:rsid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0B521DD2" w14:textId="77777777" w:rsidR="00AE5197" w:rsidRPr="00AE5197" w:rsidRDefault="00AE5197" w:rsidP="002A359B">
      <w:pPr>
        <w:widowControl/>
        <w:autoSpaceDE/>
        <w:autoSpaceDN/>
        <w:ind w:firstLine="708"/>
        <w:rPr>
          <w:sz w:val="24"/>
          <w:szCs w:val="24"/>
          <w:lang w:eastAsia="ru-RU"/>
        </w:rPr>
      </w:pPr>
      <w:r w:rsidRPr="008C7B8B">
        <w:rPr>
          <w:sz w:val="28"/>
          <w:szCs w:val="28"/>
        </w:rPr>
        <w:t>Пасечник В.В., Каменский А.А., Рубцов A.M. и другие</w:t>
      </w:r>
      <w:r w:rsidRPr="00AE5197">
        <w:rPr>
          <w:sz w:val="28"/>
          <w:szCs w:val="28"/>
        </w:rPr>
        <w:t xml:space="preserve"> Биология. 10</w:t>
      </w:r>
      <w:r w:rsidR="002A359B">
        <w:rPr>
          <w:sz w:val="28"/>
          <w:szCs w:val="28"/>
        </w:rPr>
        <w:t>-11</w:t>
      </w:r>
      <w:r w:rsidRPr="00AE5197">
        <w:rPr>
          <w:sz w:val="28"/>
          <w:szCs w:val="28"/>
        </w:rPr>
        <w:t xml:space="preserve"> класс. Учебник. Базовый уровень</w:t>
      </w:r>
      <w:proofErr w:type="gramStart"/>
      <w:r w:rsidRPr="00AE5197">
        <w:rPr>
          <w:sz w:val="28"/>
          <w:szCs w:val="28"/>
        </w:rPr>
        <w:t xml:space="preserve"> </w:t>
      </w:r>
      <w:r w:rsidR="008C7B8B" w:rsidRPr="008C7B8B">
        <w:rPr>
          <w:sz w:val="28"/>
          <w:szCs w:val="28"/>
        </w:rPr>
        <w:t>/П</w:t>
      </w:r>
      <w:proofErr w:type="gramEnd"/>
      <w:r w:rsidR="008C7B8B" w:rsidRPr="008C7B8B">
        <w:rPr>
          <w:sz w:val="28"/>
          <w:szCs w:val="28"/>
        </w:rPr>
        <w:t>од ред. Пасечника В.В.</w:t>
      </w:r>
      <w:r>
        <w:rPr>
          <w:sz w:val="28"/>
          <w:szCs w:val="28"/>
        </w:rPr>
        <w:t xml:space="preserve"> </w:t>
      </w:r>
      <w:r w:rsidRPr="00AE5197">
        <w:rPr>
          <w:sz w:val="28"/>
          <w:szCs w:val="28"/>
        </w:rPr>
        <w:t>АО "Издательство "Просвещение"</w:t>
      </w:r>
    </w:p>
    <w:p w14:paraId="684EA627" w14:textId="77777777" w:rsidR="003E4002" w:rsidRDefault="003E4002" w:rsidP="003E4002">
      <w:pPr>
        <w:pStyle w:val="a6"/>
        <w:rPr>
          <w:rFonts w:ascii="Times New Roman" w:hAnsi="Times New Roman" w:cs="Times New Roman"/>
          <w:sz w:val="28"/>
          <w:szCs w:val="28"/>
        </w:rPr>
      </w:pPr>
    </w:p>
    <w:p w14:paraId="2C490E18" w14:textId="77777777" w:rsidR="003E4002" w:rsidRPr="003E4002" w:rsidRDefault="003E4002" w:rsidP="003E4002">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09AE8617" w14:textId="77777777" w:rsidR="000E25C6" w:rsidRDefault="002A359B" w:rsidP="003E4002">
      <w:pPr>
        <w:pStyle w:val="a6"/>
        <w:rPr>
          <w:rFonts w:ascii="Times New Roman" w:hAnsi="Times New Roman" w:cs="Times New Roman"/>
          <w:sz w:val="28"/>
          <w:szCs w:val="28"/>
        </w:rPr>
      </w:pPr>
      <w:r>
        <w:rPr>
          <w:rFonts w:ascii="Times New Roman" w:hAnsi="Times New Roman" w:cs="Times New Roman"/>
          <w:sz w:val="28"/>
          <w:szCs w:val="28"/>
        </w:rPr>
        <w:tab/>
        <w:t>Теремов А.В., Петросова Р.А. Биология. Биологические системы и процессы. 10-11 класс. Углубленное обучение. Общество с ограниченной ответственностью «ИОЦ МНЕМОЗИНА»</w:t>
      </w:r>
    </w:p>
    <w:p w14:paraId="075ACBE5" w14:textId="77777777" w:rsidR="003E4002" w:rsidRDefault="003E4002" w:rsidP="003E4002">
      <w:pPr>
        <w:pStyle w:val="a6"/>
        <w:rPr>
          <w:rFonts w:ascii="Times New Roman" w:hAnsi="Times New Roman" w:cs="Times New Roman"/>
          <w:sz w:val="28"/>
          <w:szCs w:val="28"/>
        </w:rPr>
      </w:pPr>
    </w:p>
    <w:p w14:paraId="414CB1C2" w14:textId="77777777" w:rsidR="00A77C2E" w:rsidRPr="00B66947"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64C47B4" w14:textId="77777777" w:rsidR="00A77C2E" w:rsidRPr="007041E3" w:rsidRDefault="00A77C2E" w:rsidP="00A77C2E">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7041E3">
        <w:rPr>
          <w:rFonts w:ascii="Times New Roman" w:hAnsi="Times New Roman" w:cs="Times New Roman"/>
          <w:sz w:val="28"/>
          <w:szCs w:val="28"/>
        </w:rPr>
        <w:t>информационно-коммуникационные технологии,</w:t>
      </w:r>
      <w:r w:rsidRPr="00360749">
        <w:rPr>
          <w:rFonts w:ascii="Times New Roman" w:hAnsi="Times New Roman" w:cs="Times New Roman"/>
          <w:sz w:val="28"/>
          <w:szCs w:val="28"/>
        </w:rPr>
        <w:t xml:space="preserve"> </w:t>
      </w:r>
      <w:r w:rsidRPr="007041E3">
        <w:rPr>
          <w:rFonts w:ascii="Times New Roman" w:hAnsi="Times New Roman" w:cs="Times New Roman"/>
          <w:sz w:val="28"/>
          <w:szCs w:val="28"/>
        </w:rPr>
        <w:t xml:space="preserve">проблемного обучения, </w:t>
      </w:r>
      <w:r w:rsidRPr="00360749">
        <w:rPr>
          <w:rFonts w:ascii="Times New Roman" w:hAnsi="Times New Roman" w:cs="Times New Roman"/>
          <w:sz w:val="28"/>
          <w:szCs w:val="28"/>
        </w:rPr>
        <w:t xml:space="preserve">учебного проектирования (метод проектов), </w:t>
      </w:r>
      <w:proofErr w:type="gramStart"/>
      <w:r w:rsidRPr="007041E3">
        <w:rPr>
          <w:rFonts w:ascii="Times New Roman" w:hAnsi="Times New Roman" w:cs="Times New Roman"/>
          <w:sz w:val="28"/>
          <w:szCs w:val="28"/>
        </w:rPr>
        <w:t>кейс-технологии</w:t>
      </w:r>
      <w:proofErr w:type="gramEnd"/>
      <w:r w:rsidRPr="007041E3">
        <w:rPr>
          <w:rFonts w:ascii="Times New Roman" w:hAnsi="Times New Roman" w:cs="Times New Roman"/>
          <w:sz w:val="28"/>
          <w:szCs w:val="28"/>
        </w:rPr>
        <w:t xml:space="preserve">, </w:t>
      </w:r>
      <w:r w:rsidR="007041E3">
        <w:rPr>
          <w:rFonts w:ascii="Times New Roman" w:hAnsi="Times New Roman" w:cs="Times New Roman"/>
          <w:sz w:val="28"/>
          <w:szCs w:val="28"/>
        </w:rPr>
        <w:t>игровые технологии.</w:t>
      </w:r>
    </w:p>
    <w:p w14:paraId="27679145" w14:textId="77777777" w:rsidR="00A77C2E" w:rsidRPr="00B66947" w:rsidRDefault="00A77C2E" w:rsidP="00A77C2E">
      <w:pPr>
        <w:ind w:firstLine="567"/>
        <w:jc w:val="both"/>
        <w:rPr>
          <w:sz w:val="28"/>
          <w:szCs w:val="28"/>
        </w:rPr>
      </w:pPr>
      <w:r w:rsidRPr="007041E3">
        <w:rPr>
          <w:sz w:val="28"/>
          <w:szCs w:val="28"/>
        </w:rPr>
        <w:t>Допустимо применение дистанционных образовательных технологий. Использование информационных платф</w:t>
      </w:r>
      <w:r>
        <w:rPr>
          <w:sz w:val="28"/>
          <w:szCs w:val="28"/>
        </w:rPr>
        <w:t>орм</w:t>
      </w:r>
      <w:r w:rsidRPr="00B66947">
        <w:rPr>
          <w:sz w:val="28"/>
          <w:szCs w:val="28"/>
        </w:rPr>
        <w:t xml:space="preserve">, веб-сервисов. </w:t>
      </w:r>
    </w:p>
    <w:p w14:paraId="4B3CC57A" w14:textId="77777777" w:rsidR="003E4002" w:rsidRDefault="003E4002" w:rsidP="003E4002">
      <w:pPr>
        <w:pStyle w:val="a6"/>
        <w:rPr>
          <w:rFonts w:ascii="Times New Roman" w:hAnsi="Times New Roman" w:cs="Times New Roman"/>
          <w:sz w:val="28"/>
          <w:szCs w:val="28"/>
        </w:rPr>
      </w:pPr>
    </w:p>
    <w:p w14:paraId="7570C91C" w14:textId="77777777" w:rsidR="00FE46BA" w:rsidRDefault="00FE46BA" w:rsidP="00A77C2E">
      <w:pPr>
        <w:pStyle w:val="a6"/>
        <w:jc w:val="center"/>
        <w:rPr>
          <w:rFonts w:ascii="Times New Roman" w:hAnsi="Times New Roman" w:cs="Times New Roman"/>
          <w:b/>
          <w:sz w:val="28"/>
          <w:szCs w:val="28"/>
        </w:rPr>
      </w:pPr>
    </w:p>
    <w:p w14:paraId="02E037AE" w14:textId="77777777" w:rsidR="00FE46BA" w:rsidRDefault="00FE46BA" w:rsidP="00A77C2E">
      <w:pPr>
        <w:pStyle w:val="a6"/>
        <w:jc w:val="center"/>
        <w:rPr>
          <w:rFonts w:ascii="Times New Roman" w:hAnsi="Times New Roman" w:cs="Times New Roman"/>
          <w:b/>
          <w:sz w:val="28"/>
          <w:szCs w:val="28"/>
        </w:rPr>
      </w:pPr>
    </w:p>
    <w:p w14:paraId="6EC4AF1A"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0A7E6EB0" w14:textId="77777777" w:rsidR="00104F19" w:rsidRDefault="00104F19" w:rsidP="00296418">
      <w:pPr>
        <w:pStyle w:val="a6"/>
        <w:jc w:val="both"/>
        <w:rPr>
          <w:rFonts w:ascii="Times New Roman" w:hAnsi="Times New Roman" w:cs="Times New Roman"/>
          <w:sz w:val="24"/>
          <w:szCs w:val="24"/>
        </w:rPr>
      </w:pPr>
    </w:p>
    <w:p w14:paraId="2F691242"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6CEE29EB"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07CB023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2032AD"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Look w:val="04A0" w:firstRow="1" w:lastRow="0" w:firstColumn="1" w:lastColumn="0" w:noHBand="0" w:noVBand="1"/>
      </w:tblPr>
      <w:tblGrid>
        <w:gridCol w:w="3936"/>
        <w:gridCol w:w="2822"/>
        <w:gridCol w:w="3379"/>
      </w:tblGrid>
      <w:tr w:rsidR="00180A54" w14:paraId="76531544" w14:textId="77777777" w:rsidTr="00180A54">
        <w:tc>
          <w:tcPr>
            <w:tcW w:w="3936" w:type="dxa"/>
            <w:vAlign w:val="center"/>
          </w:tcPr>
          <w:p w14:paraId="7844C9A5"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822" w:type="dxa"/>
            <w:vAlign w:val="center"/>
          </w:tcPr>
          <w:p w14:paraId="01F8C4FE"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79" w:type="dxa"/>
            <w:vAlign w:val="center"/>
          </w:tcPr>
          <w:p w14:paraId="3FA9F61A" w14:textId="77777777" w:rsidR="00180A54" w:rsidRDefault="00180A54" w:rsidP="00180A54">
            <w:pPr>
              <w:pStyle w:val="a6"/>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180A54" w14:paraId="241E72F5" w14:textId="77777777" w:rsidTr="00180A54">
        <w:tc>
          <w:tcPr>
            <w:tcW w:w="3936" w:type="dxa"/>
          </w:tcPr>
          <w:p w14:paraId="6C63D008" w14:textId="77777777" w:rsidR="00180A54" w:rsidRPr="007411C4" w:rsidRDefault="00180A54" w:rsidP="0026232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822" w:type="dxa"/>
          </w:tcPr>
          <w:p w14:paraId="4C30A656" w14:textId="77777777" w:rsidR="00360749" w:rsidRDefault="00360749" w:rsidP="00262325">
            <w:pPr>
              <w:pStyle w:val="a6"/>
              <w:rPr>
                <w:rFonts w:ascii="Times New Roman" w:hAnsi="Times New Roman" w:cs="Times New Roman"/>
                <w:sz w:val="28"/>
                <w:szCs w:val="28"/>
              </w:rPr>
            </w:pPr>
          </w:p>
          <w:p w14:paraId="016A0C95"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w:t>
            </w:r>
            <w:r w:rsidR="00336573">
              <w:rPr>
                <w:rFonts w:ascii="Times New Roman" w:hAnsi="Times New Roman" w:cs="Times New Roman"/>
                <w:sz w:val="28"/>
                <w:szCs w:val="28"/>
              </w:rPr>
              <w:t xml:space="preserve">, Тема 1.2., 1.3., </w:t>
            </w:r>
          </w:p>
          <w:p w14:paraId="5C7173B6" w14:textId="77777777" w:rsidR="00336573"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w:t>
            </w:r>
            <w:r w:rsidR="00336573">
              <w:rPr>
                <w:rFonts w:ascii="Times New Roman" w:hAnsi="Times New Roman" w:cs="Times New Roman"/>
                <w:sz w:val="28"/>
                <w:szCs w:val="28"/>
              </w:rPr>
              <w:t>Тема 2.5.,</w:t>
            </w:r>
            <w:r w:rsidR="004F5521">
              <w:rPr>
                <w:rFonts w:ascii="Times New Roman" w:hAnsi="Times New Roman" w:cs="Times New Roman"/>
                <w:sz w:val="28"/>
                <w:szCs w:val="28"/>
              </w:rPr>
              <w:t xml:space="preserve"> 2.6.</w:t>
            </w:r>
          </w:p>
          <w:p w14:paraId="0771072E" w14:textId="77777777" w:rsidR="00180A54" w:rsidRDefault="00180A54" w:rsidP="0026232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336573">
              <w:rPr>
                <w:rFonts w:ascii="Times New Roman" w:hAnsi="Times New Roman" w:cs="Times New Roman"/>
                <w:sz w:val="28"/>
                <w:szCs w:val="28"/>
              </w:rPr>
              <w:t>4</w:t>
            </w:r>
            <w:r>
              <w:rPr>
                <w:rFonts w:ascii="Times New Roman" w:hAnsi="Times New Roman" w:cs="Times New Roman"/>
                <w:sz w:val="28"/>
                <w:szCs w:val="28"/>
              </w:rPr>
              <w:t xml:space="preserve">, </w:t>
            </w:r>
            <w:r w:rsidR="004F5521">
              <w:rPr>
                <w:rFonts w:ascii="Times New Roman" w:hAnsi="Times New Roman" w:cs="Times New Roman"/>
                <w:sz w:val="28"/>
                <w:szCs w:val="28"/>
              </w:rPr>
              <w:t>Тема 4.1., 4.2., 4.3., 4.4.,</w:t>
            </w:r>
            <w:r>
              <w:rPr>
                <w:rFonts w:ascii="Times New Roman" w:hAnsi="Times New Roman" w:cs="Times New Roman"/>
                <w:sz w:val="28"/>
                <w:szCs w:val="28"/>
              </w:rPr>
              <w:t>П-о/с</w:t>
            </w:r>
          </w:p>
          <w:p w14:paraId="162D2A88" w14:textId="77777777" w:rsidR="00336573" w:rsidRDefault="00336573" w:rsidP="00336573">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w:t>
            </w:r>
            <w:r w:rsidR="00531345">
              <w:rPr>
                <w:rFonts w:ascii="Times New Roman" w:hAnsi="Times New Roman" w:cs="Times New Roman"/>
                <w:sz w:val="28"/>
                <w:szCs w:val="28"/>
              </w:rPr>
              <w:t xml:space="preserve"> Тема 5.1., 5.2.,</w:t>
            </w:r>
            <w:r>
              <w:rPr>
                <w:rFonts w:ascii="Times New Roman" w:hAnsi="Times New Roman" w:cs="Times New Roman"/>
                <w:sz w:val="28"/>
                <w:szCs w:val="28"/>
              </w:rPr>
              <w:t xml:space="preserve"> П-о/с</w:t>
            </w:r>
          </w:p>
          <w:p w14:paraId="5DC56D6F" w14:textId="77777777" w:rsidR="00180A54" w:rsidRDefault="00180A54" w:rsidP="00262325">
            <w:pPr>
              <w:pStyle w:val="a6"/>
              <w:rPr>
                <w:rFonts w:ascii="Times New Roman" w:hAnsi="Times New Roman" w:cs="Times New Roman"/>
                <w:sz w:val="28"/>
                <w:szCs w:val="28"/>
              </w:rPr>
            </w:pPr>
          </w:p>
        </w:tc>
        <w:tc>
          <w:tcPr>
            <w:tcW w:w="3379" w:type="dxa"/>
          </w:tcPr>
          <w:p w14:paraId="7A0426D8" w14:textId="77777777" w:rsidR="00E443B1" w:rsidRPr="00336573"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Презентация мини-проекта</w:t>
            </w:r>
            <w:r w:rsidR="00336573">
              <w:rPr>
                <w:rFonts w:ascii="Times New Roman" w:hAnsi="Times New Roman" w:cs="Times New Roman"/>
                <w:sz w:val="28"/>
                <w:szCs w:val="28"/>
              </w:rPr>
              <w:t xml:space="preserve"> (кейса)</w:t>
            </w:r>
          </w:p>
          <w:p w14:paraId="0C531F6A" w14:textId="77777777" w:rsidR="00E443B1" w:rsidRDefault="00E443B1" w:rsidP="00262325">
            <w:pPr>
              <w:pStyle w:val="a6"/>
              <w:rPr>
                <w:rFonts w:ascii="Times New Roman" w:hAnsi="Times New Roman" w:cs="Times New Roman"/>
                <w:sz w:val="28"/>
                <w:szCs w:val="28"/>
              </w:rPr>
            </w:pPr>
            <w:r w:rsidRPr="00336573">
              <w:rPr>
                <w:rFonts w:ascii="Times New Roman" w:hAnsi="Times New Roman" w:cs="Times New Roman"/>
                <w:sz w:val="28"/>
                <w:szCs w:val="28"/>
              </w:rPr>
              <w:t>Практическ</w:t>
            </w:r>
            <w:r w:rsidR="00336573">
              <w:rPr>
                <w:rFonts w:ascii="Times New Roman" w:hAnsi="Times New Roman" w:cs="Times New Roman"/>
                <w:sz w:val="28"/>
                <w:szCs w:val="28"/>
              </w:rPr>
              <w:t>ое</w:t>
            </w:r>
            <w:r w:rsidRPr="00336573">
              <w:rPr>
                <w:rFonts w:ascii="Times New Roman" w:hAnsi="Times New Roman" w:cs="Times New Roman"/>
                <w:sz w:val="28"/>
                <w:szCs w:val="28"/>
              </w:rPr>
              <w:t xml:space="preserve"> </w:t>
            </w:r>
            <w:r w:rsidR="00336573">
              <w:rPr>
                <w:rFonts w:ascii="Times New Roman" w:hAnsi="Times New Roman" w:cs="Times New Roman"/>
                <w:sz w:val="28"/>
                <w:szCs w:val="28"/>
              </w:rPr>
              <w:t>занятие</w:t>
            </w:r>
          </w:p>
          <w:p w14:paraId="6BE8CB32" w14:textId="77777777" w:rsidR="00336573" w:rsidRPr="00336573" w:rsidRDefault="00336573" w:rsidP="00262325">
            <w:pPr>
              <w:pStyle w:val="a6"/>
              <w:rPr>
                <w:rFonts w:ascii="Times New Roman" w:hAnsi="Times New Roman" w:cs="Times New Roman"/>
                <w:sz w:val="28"/>
                <w:szCs w:val="28"/>
              </w:rPr>
            </w:pPr>
            <w:r>
              <w:rPr>
                <w:rFonts w:ascii="Times New Roman" w:hAnsi="Times New Roman" w:cs="Times New Roman"/>
                <w:sz w:val="28"/>
                <w:szCs w:val="28"/>
              </w:rPr>
              <w:t>Лабораторное занятие</w:t>
            </w:r>
          </w:p>
          <w:p w14:paraId="5CC82503" w14:textId="77777777" w:rsidR="00E443B1" w:rsidRDefault="00256D91" w:rsidP="00262325">
            <w:pPr>
              <w:pStyle w:val="a6"/>
              <w:rPr>
                <w:rFonts w:ascii="Times New Roman" w:hAnsi="Times New Roman" w:cs="Times New Roman"/>
                <w:sz w:val="28"/>
                <w:szCs w:val="28"/>
              </w:rPr>
            </w:pPr>
            <w:r>
              <w:rPr>
                <w:rFonts w:ascii="Times New Roman" w:hAnsi="Times New Roman" w:cs="Times New Roman"/>
                <w:sz w:val="28"/>
                <w:szCs w:val="28"/>
              </w:rPr>
              <w:t>Промежуточная аттестация</w:t>
            </w:r>
          </w:p>
          <w:p w14:paraId="0540DB01" w14:textId="77777777" w:rsidR="00256D91" w:rsidRDefault="00256D91" w:rsidP="00262325">
            <w:pPr>
              <w:pStyle w:val="a6"/>
              <w:rPr>
                <w:rFonts w:ascii="Times New Roman" w:hAnsi="Times New Roman" w:cs="Times New Roman"/>
                <w:sz w:val="28"/>
                <w:szCs w:val="28"/>
              </w:rPr>
            </w:pPr>
          </w:p>
        </w:tc>
      </w:tr>
      <w:tr w:rsidR="00531345" w14:paraId="1B702142" w14:textId="77777777" w:rsidTr="00180A54">
        <w:tc>
          <w:tcPr>
            <w:tcW w:w="3936" w:type="dxa"/>
          </w:tcPr>
          <w:p w14:paraId="3F2CE052" w14:textId="77777777" w:rsidR="00531345" w:rsidRPr="007411C4" w:rsidRDefault="00531345" w:rsidP="00531345">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14:paraId="37A66FEC"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1.1, 1.2., 1.3., 1.4., 1.5 </w:t>
            </w:r>
          </w:p>
          <w:p w14:paraId="07208B2D"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2.2, 2.3., 2.4., 2.5., 2.6., </w:t>
            </w:r>
          </w:p>
          <w:p w14:paraId="0687FA0B"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2990306B"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1B9E4A19" w14:textId="77777777" w:rsidR="00531345" w:rsidRDefault="00531345" w:rsidP="00531345">
            <w:pPr>
              <w:pStyle w:val="a6"/>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w:t>
            </w:r>
            <w:r w:rsidR="00E600B1">
              <w:rPr>
                <w:rFonts w:ascii="Times New Roman" w:hAnsi="Times New Roman" w:cs="Times New Roman"/>
                <w:sz w:val="28"/>
                <w:szCs w:val="28"/>
              </w:rPr>
              <w:t>5.2., П-о/с</w:t>
            </w:r>
          </w:p>
        </w:tc>
        <w:tc>
          <w:tcPr>
            <w:tcW w:w="3379" w:type="dxa"/>
          </w:tcPr>
          <w:p w14:paraId="228D50AA" w14:textId="77777777" w:rsidR="00531345" w:rsidRPr="00E600B1" w:rsidRDefault="00531345" w:rsidP="00531345">
            <w:pPr>
              <w:pStyle w:val="a6"/>
              <w:rPr>
                <w:rFonts w:ascii="Times New Roman" w:hAnsi="Times New Roman" w:cs="Times New Roman"/>
                <w:sz w:val="28"/>
                <w:szCs w:val="28"/>
              </w:rPr>
            </w:pPr>
            <w:r w:rsidRPr="00E600B1">
              <w:rPr>
                <w:rFonts w:ascii="Times New Roman" w:hAnsi="Times New Roman" w:cs="Times New Roman"/>
                <w:sz w:val="28"/>
                <w:szCs w:val="28"/>
              </w:rPr>
              <w:t>Презентация мини-проекта (кейса)</w:t>
            </w:r>
          </w:p>
          <w:p w14:paraId="225C4A59"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Практическое занятие</w:t>
            </w:r>
          </w:p>
          <w:p w14:paraId="499D01D6" w14:textId="77777777" w:rsidR="00531345" w:rsidRPr="00531345" w:rsidRDefault="00531345" w:rsidP="00531345">
            <w:pPr>
              <w:pStyle w:val="a6"/>
              <w:rPr>
                <w:rFonts w:ascii="Times New Roman" w:hAnsi="Times New Roman" w:cs="Times New Roman"/>
                <w:sz w:val="28"/>
                <w:szCs w:val="28"/>
              </w:rPr>
            </w:pPr>
            <w:r w:rsidRPr="00531345">
              <w:rPr>
                <w:rFonts w:ascii="Times New Roman" w:hAnsi="Times New Roman" w:cs="Times New Roman"/>
                <w:sz w:val="28"/>
                <w:szCs w:val="28"/>
              </w:rPr>
              <w:t>Лабораторное занятие</w:t>
            </w:r>
          </w:p>
          <w:p w14:paraId="275C4FDA" w14:textId="77777777" w:rsidR="00531345" w:rsidRPr="00531345" w:rsidRDefault="00531345" w:rsidP="00531345">
            <w:pPr>
              <w:pStyle w:val="a6"/>
              <w:rPr>
                <w:rFonts w:ascii="Times New Roman" w:hAnsi="Times New Roman" w:cs="Times New Roman"/>
                <w:sz w:val="28"/>
                <w:szCs w:val="28"/>
                <w:highlight w:val="yellow"/>
              </w:rPr>
            </w:pPr>
          </w:p>
        </w:tc>
      </w:tr>
      <w:tr w:rsidR="00E600B1" w14:paraId="3ADC4BBD" w14:textId="77777777" w:rsidTr="00180A54">
        <w:tc>
          <w:tcPr>
            <w:tcW w:w="3936" w:type="dxa"/>
          </w:tcPr>
          <w:p w14:paraId="37B8AA42" w14:textId="77777777" w:rsidR="00E600B1" w:rsidRPr="007411C4" w:rsidRDefault="00E600B1" w:rsidP="00E600B1">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822" w:type="dxa"/>
          </w:tcPr>
          <w:p w14:paraId="4268722E"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1.5.</w:t>
            </w:r>
          </w:p>
          <w:p w14:paraId="3BF11E23"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2.1., 2.3., 2.4., 2.6.</w:t>
            </w:r>
          </w:p>
          <w:p w14:paraId="2C1DECDF"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3, Тема 3.1., 3.2., 3.3.</w:t>
            </w:r>
          </w:p>
          <w:p w14:paraId="1314FDC8" w14:textId="77777777" w:rsidR="00E600B1" w:rsidRDefault="00E600B1" w:rsidP="00E600B1">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w:t>
            </w:r>
            <w:r w:rsidR="00714DBC">
              <w:rPr>
                <w:rFonts w:ascii="Times New Roman" w:hAnsi="Times New Roman" w:cs="Times New Roman"/>
                <w:sz w:val="28"/>
                <w:szCs w:val="28"/>
              </w:rPr>
              <w:t>Тема 4.4., 4.5., П-</w:t>
            </w:r>
            <w:r w:rsidR="00714DBC">
              <w:rPr>
                <w:rFonts w:ascii="Times New Roman" w:hAnsi="Times New Roman" w:cs="Times New Roman"/>
                <w:sz w:val="28"/>
                <w:szCs w:val="28"/>
              </w:rPr>
              <w:lastRenderedPageBreak/>
              <w:t>о/с</w:t>
            </w:r>
          </w:p>
          <w:p w14:paraId="2758A22C"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5.1., 5.2., П-о/с</w:t>
            </w:r>
          </w:p>
          <w:p w14:paraId="0E523486" w14:textId="77777777" w:rsidR="00714DBC" w:rsidRDefault="00714DBC" w:rsidP="00E600B1">
            <w:pPr>
              <w:pStyle w:val="a6"/>
              <w:jc w:val="both"/>
              <w:rPr>
                <w:rFonts w:ascii="Times New Roman" w:hAnsi="Times New Roman" w:cs="Times New Roman"/>
                <w:sz w:val="28"/>
                <w:szCs w:val="28"/>
              </w:rPr>
            </w:pPr>
          </w:p>
        </w:tc>
        <w:tc>
          <w:tcPr>
            <w:tcW w:w="3379" w:type="dxa"/>
          </w:tcPr>
          <w:p w14:paraId="02B5B78C" w14:textId="77777777" w:rsidR="00E600B1" w:rsidRPr="00714DBC" w:rsidRDefault="00E600B1" w:rsidP="00E600B1">
            <w:pPr>
              <w:pStyle w:val="a6"/>
              <w:rPr>
                <w:rFonts w:ascii="Times New Roman" w:hAnsi="Times New Roman" w:cs="Times New Roman"/>
                <w:sz w:val="28"/>
                <w:szCs w:val="28"/>
              </w:rPr>
            </w:pPr>
            <w:r w:rsidRPr="00714DBC">
              <w:rPr>
                <w:rFonts w:ascii="Times New Roman" w:hAnsi="Times New Roman" w:cs="Times New Roman"/>
                <w:sz w:val="28"/>
                <w:szCs w:val="28"/>
              </w:rPr>
              <w:lastRenderedPageBreak/>
              <w:t>Презентация мини-проекта (кейса)</w:t>
            </w:r>
          </w:p>
          <w:p w14:paraId="104F388C"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Практическое занятие</w:t>
            </w:r>
          </w:p>
          <w:p w14:paraId="4A391FAA" w14:textId="77777777" w:rsidR="00E600B1" w:rsidRPr="00E600B1" w:rsidRDefault="00E600B1" w:rsidP="00E600B1">
            <w:pPr>
              <w:pStyle w:val="a6"/>
              <w:rPr>
                <w:rFonts w:ascii="Times New Roman" w:hAnsi="Times New Roman" w:cs="Times New Roman"/>
                <w:sz w:val="28"/>
                <w:szCs w:val="28"/>
              </w:rPr>
            </w:pPr>
            <w:r w:rsidRPr="00E600B1">
              <w:rPr>
                <w:rFonts w:ascii="Times New Roman" w:hAnsi="Times New Roman" w:cs="Times New Roman"/>
                <w:sz w:val="28"/>
                <w:szCs w:val="28"/>
              </w:rPr>
              <w:t>Лабораторное занятие</w:t>
            </w:r>
          </w:p>
          <w:p w14:paraId="0C808E35" w14:textId="77777777" w:rsidR="00E600B1" w:rsidRPr="00E600B1" w:rsidRDefault="00E600B1" w:rsidP="00E600B1">
            <w:pPr>
              <w:pStyle w:val="a6"/>
              <w:rPr>
                <w:rFonts w:ascii="Times New Roman" w:hAnsi="Times New Roman" w:cs="Times New Roman"/>
                <w:sz w:val="28"/>
                <w:szCs w:val="28"/>
                <w:highlight w:val="yellow"/>
              </w:rPr>
            </w:pPr>
          </w:p>
        </w:tc>
      </w:tr>
      <w:tr w:rsidR="00714DBC" w14:paraId="0387094B" w14:textId="77777777" w:rsidTr="00180A54">
        <w:tc>
          <w:tcPr>
            <w:tcW w:w="3936" w:type="dxa"/>
          </w:tcPr>
          <w:p w14:paraId="30526C40" w14:textId="77777777" w:rsidR="00714DBC" w:rsidRPr="007411C4" w:rsidRDefault="00714DBC" w:rsidP="00714DBC">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14:paraId="650F9DE0" w14:textId="77777777" w:rsidR="00714DBC" w:rsidRDefault="00714DB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4.2., 4.3., 4.4., 4.5., П-о/с</w:t>
            </w:r>
          </w:p>
          <w:p w14:paraId="23289748" w14:textId="77777777" w:rsidR="00714DBC" w:rsidRDefault="00714DBC" w:rsidP="00714DBC">
            <w:pPr>
              <w:pStyle w:val="a6"/>
              <w:jc w:val="both"/>
              <w:rPr>
                <w:rFonts w:ascii="Times New Roman" w:hAnsi="Times New Roman" w:cs="Times New Roman"/>
                <w:sz w:val="28"/>
                <w:szCs w:val="28"/>
              </w:rPr>
            </w:pPr>
          </w:p>
        </w:tc>
        <w:tc>
          <w:tcPr>
            <w:tcW w:w="3379" w:type="dxa"/>
          </w:tcPr>
          <w:p w14:paraId="67407720"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2F26FBE4" w14:textId="77777777" w:rsidR="00714DBC" w:rsidRPr="00714DBC" w:rsidRDefault="00714DBC" w:rsidP="00714DBC">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059A1793" w14:textId="77777777" w:rsidR="00714DBC" w:rsidRPr="00714DBC" w:rsidRDefault="00714DBC" w:rsidP="00714DBC">
            <w:pPr>
              <w:pStyle w:val="a6"/>
              <w:rPr>
                <w:rFonts w:ascii="Times New Roman" w:hAnsi="Times New Roman" w:cs="Times New Roman"/>
                <w:sz w:val="28"/>
                <w:szCs w:val="28"/>
                <w:highlight w:val="yellow"/>
              </w:rPr>
            </w:pPr>
          </w:p>
        </w:tc>
      </w:tr>
      <w:tr w:rsidR="00714DBC" w14:paraId="461DD3CD" w14:textId="77777777" w:rsidTr="00180A54">
        <w:tc>
          <w:tcPr>
            <w:tcW w:w="3936" w:type="dxa"/>
          </w:tcPr>
          <w:p w14:paraId="6E7C4022" w14:textId="77777777" w:rsidR="00714DBC" w:rsidRPr="000F4FF0" w:rsidRDefault="00714DBC" w:rsidP="00403481">
            <w:pPr>
              <w:pStyle w:val="ConsPlusNormal"/>
              <w:rPr>
                <w:rFonts w:ascii="Times New Roman" w:hAnsi="Times New Roman" w:cs="Times New Roman"/>
                <w:sz w:val="28"/>
                <w:szCs w:val="28"/>
                <w:highlight w:val="cyan"/>
              </w:rPr>
            </w:pPr>
            <w:r w:rsidRPr="00123566">
              <w:rPr>
                <w:rFonts w:ascii="Times New Roman" w:hAnsi="Times New Roman" w:cs="Times New Roman"/>
                <w:sz w:val="28"/>
                <w:szCs w:val="28"/>
              </w:rPr>
              <w:t>ПК.</w:t>
            </w:r>
            <w:r w:rsidR="00B43AFC" w:rsidRPr="00123566">
              <w:rPr>
                <w:rFonts w:ascii="Times New Roman" w:hAnsi="Times New Roman" w:cs="Times New Roman"/>
                <w:sz w:val="28"/>
                <w:szCs w:val="28"/>
              </w:rPr>
              <w:t xml:space="preserve">2.3. </w:t>
            </w:r>
            <w:r w:rsidR="00403481" w:rsidRPr="00403481">
              <w:rPr>
                <w:rFonts w:ascii="Times New Roman" w:hAnsi="Times New Roman" w:cs="Times New Roman"/>
                <w:sz w:val="28"/>
                <w:szCs w:val="28"/>
              </w:rPr>
              <w:t>Осуществлять хранение архивных дел (документов) с постоянным сроком хранения и по личному составу в архиве организации.</w:t>
            </w:r>
          </w:p>
        </w:tc>
        <w:tc>
          <w:tcPr>
            <w:tcW w:w="2822" w:type="dxa"/>
          </w:tcPr>
          <w:p w14:paraId="2FB559E7" w14:textId="77777777" w:rsidR="00714DBC" w:rsidRDefault="00B43AFC" w:rsidP="00714DBC">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5, Тема 5.2., </w:t>
            </w:r>
            <w:r w:rsidR="00714DBC">
              <w:rPr>
                <w:rFonts w:ascii="Times New Roman" w:hAnsi="Times New Roman" w:cs="Times New Roman"/>
                <w:sz w:val="28"/>
                <w:szCs w:val="28"/>
              </w:rPr>
              <w:t>П-о/с</w:t>
            </w:r>
          </w:p>
        </w:tc>
        <w:tc>
          <w:tcPr>
            <w:tcW w:w="3379" w:type="dxa"/>
          </w:tcPr>
          <w:p w14:paraId="5B46CF01" w14:textId="77777777" w:rsidR="00B43AFC" w:rsidRDefault="00B43AFC" w:rsidP="00B43AFC">
            <w:pPr>
              <w:pStyle w:val="a6"/>
              <w:rPr>
                <w:rFonts w:ascii="Times New Roman" w:hAnsi="Times New Roman" w:cs="Times New Roman"/>
                <w:sz w:val="28"/>
                <w:szCs w:val="28"/>
              </w:rPr>
            </w:pPr>
            <w:r w:rsidRPr="00B43AFC">
              <w:rPr>
                <w:rFonts w:ascii="Times New Roman" w:hAnsi="Times New Roman" w:cs="Times New Roman"/>
                <w:sz w:val="28"/>
                <w:szCs w:val="28"/>
              </w:rPr>
              <w:t>Презентация мини-проекта (кейса)</w:t>
            </w:r>
          </w:p>
          <w:p w14:paraId="46803C45"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Практическое занятие</w:t>
            </w:r>
          </w:p>
          <w:p w14:paraId="4094F3EA" w14:textId="77777777" w:rsidR="004F30FE" w:rsidRPr="00714DBC" w:rsidRDefault="004F30FE" w:rsidP="004F30FE">
            <w:pPr>
              <w:pStyle w:val="a6"/>
              <w:rPr>
                <w:rFonts w:ascii="Times New Roman" w:hAnsi="Times New Roman" w:cs="Times New Roman"/>
                <w:sz w:val="28"/>
                <w:szCs w:val="28"/>
              </w:rPr>
            </w:pPr>
            <w:r w:rsidRPr="00714DBC">
              <w:rPr>
                <w:rFonts w:ascii="Times New Roman" w:hAnsi="Times New Roman" w:cs="Times New Roman"/>
                <w:sz w:val="28"/>
                <w:szCs w:val="28"/>
              </w:rPr>
              <w:t>Лабораторное занятие</w:t>
            </w:r>
          </w:p>
          <w:p w14:paraId="2D5E3179" w14:textId="77777777" w:rsidR="004F30FE" w:rsidRPr="00B43AFC" w:rsidRDefault="004F30FE" w:rsidP="00B43AFC">
            <w:pPr>
              <w:pStyle w:val="a6"/>
              <w:rPr>
                <w:rFonts w:ascii="Times New Roman" w:hAnsi="Times New Roman" w:cs="Times New Roman"/>
                <w:sz w:val="28"/>
                <w:szCs w:val="28"/>
              </w:rPr>
            </w:pPr>
          </w:p>
          <w:p w14:paraId="119CC427" w14:textId="77777777" w:rsidR="00714DBC" w:rsidRDefault="00714DBC" w:rsidP="00714DBC">
            <w:pPr>
              <w:pStyle w:val="a6"/>
              <w:jc w:val="both"/>
              <w:rPr>
                <w:rFonts w:ascii="Times New Roman" w:hAnsi="Times New Roman" w:cs="Times New Roman"/>
                <w:sz w:val="28"/>
                <w:szCs w:val="28"/>
              </w:rPr>
            </w:pPr>
          </w:p>
        </w:tc>
      </w:tr>
    </w:tbl>
    <w:p w14:paraId="01532BD4" w14:textId="77777777" w:rsidR="00104F19" w:rsidRDefault="00104F19" w:rsidP="00296418">
      <w:pPr>
        <w:pStyle w:val="a6"/>
        <w:jc w:val="both"/>
        <w:rPr>
          <w:rFonts w:ascii="Times New Roman" w:hAnsi="Times New Roman" w:cs="Times New Roman"/>
          <w:sz w:val="24"/>
          <w:szCs w:val="24"/>
        </w:rPr>
      </w:pPr>
    </w:p>
    <w:p w14:paraId="6EC51B03" w14:textId="77777777" w:rsidR="00180A54" w:rsidRPr="00180A54" w:rsidRDefault="00180A54" w:rsidP="00180A54">
      <w:pPr>
        <w:pStyle w:val="a6"/>
        <w:jc w:val="both"/>
        <w:rPr>
          <w:rFonts w:ascii="Times New Roman" w:hAnsi="Times New Roman" w:cs="Times New Roman"/>
          <w:i/>
          <w:sz w:val="28"/>
          <w:szCs w:val="28"/>
        </w:rPr>
      </w:pPr>
      <w:r w:rsidRPr="00180A54">
        <w:rPr>
          <w:rFonts w:ascii="Times New Roman" w:hAnsi="Times New Roman" w:cs="Times New Roman"/>
          <w:i/>
          <w:sz w:val="28"/>
          <w:szCs w:val="28"/>
        </w:rPr>
        <w:t>*</w:t>
      </w:r>
      <w:proofErr w:type="gramStart"/>
      <w:r w:rsidRPr="00180A54">
        <w:rPr>
          <w:rFonts w:ascii="Times New Roman" w:hAnsi="Times New Roman" w:cs="Times New Roman"/>
          <w:i/>
          <w:sz w:val="28"/>
          <w:szCs w:val="28"/>
        </w:rPr>
        <w:t>П-о</w:t>
      </w:r>
      <w:proofErr w:type="gramEnd"/>
      <w:r w:rsidRPr="00180A54">
        <w:rPr>
          <w:rFonts w:ascii="Times New Roman" w:hAnsi="Times New Roman" w:cs="Times New Roman"/>
          <w:i/>
          <w:sz w:val="28"/>
          <w:szCs w:val="28"/>
        </w:rPr>
        <w:t>/с – профессионально-ориентированное содержание</w:t>
      </w:r>
    </w:p>
    <w:p w14:paraId="1AAA285F"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551DA" w14:textId="77777777" w:rsidR="00A4799E" w:rsidRDefault="00A4799E" w:rsidP="00A3234E">
      <w:r>
        <w:separator/>
      </w:r>
    </w:p>
  </w:endnote>
  <w:endnote w:type="continuationSeparator" w:id="0">
    <w:p w14:paraId="47D92570" w14:textId="77777777" w:rsidR="00A4799E" w:rsidRDefault="00A4799E"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8BC566" w14:textId="77777777" w:rsidR="00A4799E" w:rsidRDefault="00A4799E" w:rsidP="00A3234E">
      <w:r>
        <w:separator/>
      </w:r>
    </w:p>
  </w:footnote>
  <w:footnote w:type="continuationSeparator" w:id="0">
    <w:p w14:paraId="2C3A008E" w14:textId="77777777" w:rsidR="00A4799E" w:rsidRDefault="00A4799E"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A4404F"/>
    <w:multiLevelType w:val="hybridMultilevel"/>
    <w:tmpl w:val="C988E3C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2"/>
  </w:num>
  <w:num w:numId="4">
    <w:abstractNumId w:val="5"/>
  </w:num>
  <w:num w:numId="5">
    <w:abstractNumId w:val="13"/>
  </w:num>
  <w:num w:numId="6">
    <w:abstractNumId w:val="9"/>
  </w:num>
  <w:num w:numId="7">
    <w:abstractNumId w:val="0"/>
  </w:num>
  <w:num w:numId="8">
    <w:abstractNumId w:val="7"/>
  </w:num>
  <w:num w:numId="9">
    <w:abstractNumId w:val="4"/>
  </w:num>
  <w:num w:numId="10">
    <w:abstractNumId w:val="11"/>
  </w:num>
  <w:num w:numId="11">
    <w:abstractNumId w:val="1"/>
  </w:num>
  <w:num w:numId="12">
    <w:abstractNumId w:val="10"/>
  </w:num>
  <w:num w:numId="13">
    <w:abstractNumId w:val="6"/>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B09"/>
    <w:rsid w:val="00014F23"/>
    <w:rsid w:val="00014FCD"/>
    <w:rsid w:val="000224BB"/>
    <w:rsid w:val="00025B02"/>
    <w:rsid w:val="00037110"/>
    <w:rsid w:val="000439B2"/>
    <w:rsid w:val="000572C5"/>
    <w:rsid w:val="00060226"/>
    <w:rsid w:val="00073C43"/>
    <w:rsid w:val="00074113"/>
    <w:rsid w:val="0007558E"/>
    <w:rsid w:val="0009264C"/>
    <w:rsid w:val="00092B68"/>
    <w:rsid w:val="000972D2"/>
    <w:rsid w:val="000A6C5C"/>
    <w:rsid w:val="000B3D90"/>
    <w:rsid w:val="000B5898"/>
    <w:rsid w:val="000C067E"/>
    <w:rsid w:val="000E25C6"/>
    <w:rsid w:val="000E6D06"/>
    <w:rsid w:val="000E76D7"/>
    <w:rsid w:val="000E7DF7"/>
    <w:rsid w:val="000F2003"/>
    <w:rsid w:val="000F4FF0"/>
    <w:rsid w:val="000F580A"/>
    <w:rsid w:val="00101201"/>
    <w:rsid w:val="00103CCC"/>
    <w:rsid w:val="00104017"/>
    <w:rsid w:val="001048D7"/>
    <w:rsid w:val="00104F19"/>
    <w:rsid w:val="001050CA"/>
    <w:rsid w:val="00123566"/>
    <w:rsid w:val="001279B6"/>
    <w:rsid w:val="00127AEF"/>
    <w:rsid w:val="00144450"/>
    <w:rsid w:val="00144FC6"/>
    <w:rsid w:val="00145AAF"/>
    <w:rsid w:val="00145AE4"/>
    <w:rsid w:val="001554DD"/>
    <w:rsid w:val="00157AE5"/>
    <w:rsid w:val="0016143E"/>
    <w:rsid w:val="00180A54"/>
    <w:rsid w:val="00183351"/>
    <w:rsid w:val="00183C6C"/>
    <w:rsid w:val="001971A3"/>
    <w:rsid w:val="0019795F"/>
    <w:rsid w:val="001B334E"/>
    <w:rsid w:val="001B5608"/>
    <w:rsid w:val="001D0939"/>
    <w:rsid w:val="001E5F52"/>
    <w:rsid w:val="001E7B06"/>
    <w:rsid w:val="001F22FD"/>
    <w:rsid w:val="00207007"/>
    <w:rsid w:val="00213969"/>
    <w:rsid w:val="00215E7C"/>
    <w:rsid w:val="00216FB2"/>
    <w:rsid w:val="0022433F"/>
    <w:rsid w:val="002434F2"/>
    <w:rsid w:val="00245F3D"/>
    <w:rsid w:val="00256D91"/>
    <w:rsid w:val="00262325"/>
    <w:rsid w:val="002639A7"/>
    <w:rsid w:val="00266AA5"/>
    <w:rsid w:val="00271849"/>
    <w:rsid w:val="00277D3F"/>
    <w:rsid w:val="00296418"/>
    <w:rsid w:val="002A359B"/>
    <w:rsid w:val="002C3CE7"/>
    <w:rsid w:val="002C5B2E"/>
    <w:rsid w:val="002D5A85"/>
    <w:rsid w:val="002D681E"/>
    <w:rsid w:val="003014EB"/>
    <w:rsid w:val="0030371A"/>
    <w:rsid w:val="0030446A"/>
    <w:rsid w:val="00311658"/>
    <w:rsid w:val="003139E6"/>
    <w:rsid w:val="0031698E"/>
    <w:rsid w:val="0031772F"/>
    <w:rsid w:val="00321536"/>
    <w:rsid w:val="00324DD9"/>
    <w:rsid w:val="00327B6E"/>
    <w:rsid w:val="00336573"/>
    <w:rsid w:val="0035075A"/>
    <w:rsid w:val="0035284C"/>
    <w:rsid w:val="003558C6"/>
    <w:rsid w:val="00360749"/>
    <w:rsid w:val="0036410F"/>
    <w:rsid w:val="00374B34"/>
    <w:rsid w:val="00384835"/>
    <w:rsid w:val="00386D80"/>
    <w:rsid w:val="0039600D"/>
    <w:rsid w:val="00397BE1"/>
    <w:rsid w:val="003A5BB8"/>
    <w:rsid w:val="003B01BA"/>
    <w:rsid w:val="003B192B"/>
    <w:rsid w:val="003B6D3A"/>
    <w:rsid w:val="003B7859"/>
    <w:rsid w:val="003C1A58"/>
    <w:rsid w:val="003C3008"/>
    <w:rsid w:val="003C4FC3"/>
    <w:rsid w:val="003C5672"/>
    <w:rsid w:val="003C74AD"/>
    <w:rsid w:val="003E4002"/>
    <w:rsid w:val="00401D7D"/>
    <w:rsid w:val="00403481"/>
    <w:rsid w:val="00405499"/>
    <w:rsid w:val="004152DC"/>
    <w:rsid w:val="004222B6"/>
    <w:rsid w:val="00426AE0"/>
    <w:rsid w:val="004426D9"/>
    <w:rsid w:val="00444C79"/>
    <w:rsid w:val="00446423"/>
    <w:rsid w:val="00450D28"/>
    <w:rsid w:val="00451842"/>
    <w:rsid w:val="0045722B"/>
    <w:rsid w:val="004639DE"/>
    <w:rsid w:val="00467B7A"/>
    <w:rsid w:val="004763EA"/>
    <w:rsid w:val="004928F1"/>
    <w:rsid w:val="00492963"/>
    <w:rsid w:val="00497BD2"/>
    <w:rsid w:val="004A0D99"/>
    <w:rsid w:val="004B50F9"/>
    <w:rsid w:val="004C597A"/>
    <w:rsid w:val="004C6FBB"/>
    <w:rsid w:val="004C7295"/>
    <w:rsid w:val="004D24A9"/>
    <w:rsid w:val="004D2792"/>
    <w:rsid w:val="004D6AAB"/>
    <w:rsid w:val="004D7656"/>
    <w:rsid w:val="004E1F10"/>
    <w:rsid w:val="004E2D59"/>
    <w:rsid w:val="004F0B25"/>
    <w:rsid w:val="004F30FE"/>
    <w:rsid w:val="004F35E6"/>
    <w:rsid w:val="004F4833"/>
    <w:rsid w:val="004F5521"/>
    <w:rsid w:val="004F679F"/>
    <w:rsid w:val="00500267"/>
    <w:rsid w:val="00504904"/>
    <w:rsid w:val="005064C9"/>
    <w:rsid w:val="0051379F"/>
    <w:rsid w:val="00515A29"/>
    <w:rsid w:val="00520794"/>
    <w:rsid w:val="00527818"/>
    <w:rsid w:val="00531345"/>
    <w:rsid w:val="0053398E"/>
    <w:rsid w:val="005351B6"/>
    <w:rsid w:val="0053662C"/>
    <w:rsid w:val="0054321C"/>
    <w:rsid w:val="00550D73"/>
    <w:rsid w:val="00552C36"/>
    <w:rsid w:val="005538CF"/>
    <w:rsid w:val="00554886"/>
    <w:rsid w:val="00565B55"/>
    <w:rsid w:val="00566763"/>
    <w:rsid w:val="00567E74"/>
    <w:rsid w:val="0058246E"/>
    <w:rsid w:val="00582A3E"/>
    <w:rsid w:val="00584634"/>
    <w:rsid w:val="0058541E"/>
    <w:rsid w:val="00594543"/>
    <w:rsid w:val="00597EC0"/>
    <w:rsid w:val="005A287A"/>
    <w:rsid w:val="005A2AB6"/>
    <w:rsid w:val="005A5CE4"/>
    <w:rsid w:val="005A65E9"/>
    <w:rsid w:val="005C5DA2"/>
    <w:rsid w:val="005D1BF0"/>
    <w:rsid w:val="005E142F"/>
    <w:rsid w:val="005F107D"/>
    <w:rsid w:val="005F6173"/>
    <w:rsid w:val="005F6862"/>
    <w:rsid w:val="0060082A"/>
    <w:rsid w:val="006267D0"/>
    <w:rsid w:val="006324E1"/>
    <w:rsid w:val="00643FB3"/>
    <w:rsid w:val="00647D63"/>
    <w:rsid w:val="00652BDD"/>
    <w:rsid w:val="00655B3A"/>
    <w:rsid w:val="00657B55"/>
    <w:rsid w:val="00663847"/>
    <w:rsid w:val="00664E4B"/>
    <w:rsid w:val="00676C1B"/>
    <w:rsid w:val="006772C6"/>
    <w:rsid w:val="00683603"/>
    <w:rsid w:val="00691C76"/>
    <w:rsid w:val="006A6A3C"/>
    <w:rsid w:val="006C0B16"/>
    <w:rsid w:val="006C0D63"/>
    <w:rsid w:val="006C27C0"/>
    <w:rsid w:val="006C4E76"/>
    <w:rsid w:val="006C6966"/>
    <w:rsid w:val="006E37A9"/>
    <w:rsid w:val="006E4A2B"/>
    <w:rsid w:val="006E5AE8"/>
    <w:rsid w:val="006F3A0F"/>
    <w:rsid w:val="006F50F0"/>
    <w:rsid w:val="006F6869"/>
    <w:rsid w:val="0070406B"/>
    <w:rsid w:val="007041E3"/>
    <w:rsid w:val="00714DB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439E"/>
    <w:rsid w:val="007B642A"/>
    <w:rsid w:val="007B708D"/>
    <w:rsid w:val="007D0D62"/>
    <w:rsid w:val="007E1E41"/>
    <w:rsid w:val="007E40F0"/>
    <w:rsid w:val="007E63E7"/>
    <w:rsid w:val="007F2BC6"/>
    <w:rsid w:val="00800ED1"/>
    <w:rsid w:val="00805B23"/>
    <w:rsid w:val="0081226F"/>
    <w:rsid w:val="0083353A"/>
    <w:rsid w:val="008366CC"/>
    <w:rsid w:val="00840D0A"/>
    <w:rsid w:val="008430B2"/>
    <w:rsid w:val="008520BA"/>
    <w:rsid w:val="00867118"/>
    <w:rsid w:val="0087273A"/>
    <w:rsid w:val="00880387"/>
    <w:rsid w:val="00882035"/>
    <w:rsid w:val="00883C3D"/>
    <w:rsid w:val="00887B9F"/>
    <w:rsid w:val="00894181"/>
    <w:rsid w:val="008B5C05"/>
    <w:rsid w:val="008C7B8B"/>
    <w:rsid w:val="008D25ED"/>
    <w:rsid w:val="008E0FBB"/>
    <w:rsid w:val="008E12CF"/>
    <w:rsid w:val="008E31A3"/>
    <w:rsid w:val="008E695E"/>
    <w:rsid w:val="008E7F9D"/>
    <w:rsid w:val="008F0DC7"/>
    <w:rsid w:val="008F3B9B"/>
    <w:rsid w:val="008F6DE7"/>
    <w:rsid w:val="00913F9B"/>
    <w:rsid w:val="00937386"/>
    <w:rsid w:val="00946BDB"/>
    <w:rsid w:val="00951E59"/>
    <w:rsid w:val="00956386"/>
    <w:rsid w:val="009614D1"/>
    <w:rsid w:val="009838D9"/>
    <w:rsid w:val="009A1268"/>
    <w:rsid w:val="009A4F8A"/>
    <w:rsid w:val="009B6E89"/>
    <w:rsid w:val="009C6B2C"/>
    <w:rsid w:val="009C7187"/>
    <w:rsid w:val="009C7465"/>
    <w:rsid w:val="009D363F"/>
    <w:rsid w:val="009D447E"/>
    <w:rsid w:val="009D664B"/>
    <w:rsid w:val="009E2B27"/>
    <w:rsid w:val="009E3BF3"/>
    <w:rsid w:val="009F1F77"/>
    <w:rsid w:val="009F2458"/>
    <w:rsid w:val="009F442A"/>
    <w:rsid w:val="009F51E7"/>
    <w:rsid w:val="00A12FD1"/>
    <w:rsid w:val="00A17611"/>
    <w:rsid w:val="00A31322"/>
    <w:rsid w:val="00A3234E"/>
    <w:rsid w:val="00A32D1E"/>
    <w:rsid w:val="00A36CAE"/>
    <w:rsid w:val="00A4799E"/>
    <w:rsid w:val="00A5164B"/>
    <w:rsid w:val="00A51A4A"/>
    <w:rsid w:val="00A571AA"/>
    <w:rsid w:val="00A578D3"/>
    <w:rsid w:val="00A60A9E"/>
    <w:rsid w:val="00A6656F"/>
    <w:rsid w:val="00A67300"/>
    <w:rsid w:val="00A67D71"/>
    <w:rsid w:val="00A70CDC"/>
    <w:rsid w:val="00A77827"/>
    <w:rsid w:val="00A77C2E"/>
    <w:rsid w:val="00A90141"/>
    <w:rsid w:val="00A93BED"/>
    <w:rsid w:val="00A96503"/>
    <w:rsid w:val="00AA5BD1"/>
    <w:rsid w:val="00AB004E"/>
    <w:rsid w:val="00AB420E"/>
    <w:rsid w:val="00AC5F99"/>
    <w:rsid w:val="00AC743E"/>
    <w:rsid w:val="00AD085E"/>
    <w:rsid w:val="00AD136F"/>
    <w:rsid w:val="00AE5197"/>
    <w:rsid w:val="00AE73DE"/>
    <w:rsid w:val="00AF5B51"/>
    <w:rsid w:val="00AF7079"/>
    <w:rsid w:val="00B07669"/>
    <w:rsid w:val="00B1205B"/>
    <w:rsid w:val="00B1416B"/>
    <w:rsid w:val="00B143D2"/>
    <w:rsid w:val="00B14AA7"/>
    <w:rsid w:val="00B157F2"/>
    <w:rsid w:val="00B25DE1"/>
    <w:rsid w:val="00B2620F"/>
    <w:rsid w:val="00B335AC"/>
    <w:rsid w:val="00B37B1A"/>
    <w:rsid w:val="00B43AFC"/>
    <w:rsid w:val="00B43BCC"/>
    <w:rsid w:val="00B51D54"/>
    <w:rsid w:val="00B607A0"/>
    <w:rsid w:val="00B65571"/>
    <w:rsid w:val="00B66947"/>
    <w:rsid w:val="00B7310C"/>
    <w:rsid w:val="00B831A4"/>
    <w:rsid w:val="00B856DF"/>
    <w:rsid w:val="00B96C75"/>
    <w:rsid w:val="00BA22DB"/>
    <w:rsid w:val="00BA299A"/>
    <w:rsid w:val="00BA7FB9"/>
    <w:rsid w:val="00BB138A"/>
    <w:rsid w:val="00BB5215"/>
    <w:rsid w:val="00BB5261"/>
    <w:rsid w:val="00BB7DED"/>
    <w:rsid w:val="00BD791A"/>
    <w:rsid w:val="00BF41BC"/>
    <w:rsid w:val="00BF5D14"/>
    <w:rsid w:val="00BF681A"/>
    <w:rsid w:val="00C03554"/>
    <w:rsid w:val="00C06560"/>
    <w:rsid w:val="00C108A0"/>
    <w:rsid w:val="00C15202"/>
    <w:rsid w:val="00C16384"/>
    <w:rsid w:val="00C212CF"/>
    <w:rsid w:val="00C213D7"/>
    <w:rsid w:val="00C23EF9"/>
    <w:rsid w:val="00C30717"/>
    <w:rsid w:val="00C378F7"/>
    <w:rsid w:val="00C40B81"/>
    <w:rsid w:val="00C45F6E"/>
    <w:rsid w:val="00C51F7D"/>
    <w:rsid w:val="00C5327B"/>
    <w:rsid w:val="00C6330E"/>
    <w:rsid w:val="00C82E63"/>
    <w:rsid w:val="00C83BB7"/>
    <w:rsid w:val="00C8616D"/>
    <w:rsid w:val="00C870D4"/>
    <w:rsid w:val="00C91F43"/>
    <w:rsid w:val="00C945A3"/>
    <w:rsid w:val="00C94CCA"/>
    <w:rsid w:val="00CA21CE"/>
    <w:rsid w:val="00CA3C08"/>
    <w:rsid w:val="00CA3E6D"/>
    <w:rsid w:val="00CB4BFB"/>
    <w:rsid w:val="00CB6FC6"/>
    <w:rsid w:val="00CC02CE"/>
    <w:rsid w:val="00CC3AB2"/>
    <w:rsid w:val="00CD113E"/>
    <w:rsid w:val="00CD54A4"/>
    <w:rsid w:val="00CE0EBA"/>
    <w:rsid w:val="00CE1BDC"/>
    <w:rsid w:val="00CE43DD"/>
    <w:rsid w:val="00CF0F44"/>
    <w:rsid w:val="00CF3979"/>
    <w:rsid w:val="00D0058C"/>
    <w:rsid w:val="00D03AF9"/>
    <w:rsid w:val="00D20C5A"/>
    <w:rsid w:val="00D21359"/>
    <w:rsid w:val="00D3578E"/>
    <w:rsid w:val="00D465DD"/>
    <w:rsid w:val="00D57ACB"/>
    <w:rsid w:val="00D742E0"/>
    <w:rsid w:val="00D75DD3"/>
    <w:rsid w:val="00D76A4B"/>
    <w:rsid w:val="00D8282F"/>
    <w:rsid w:val="00D90BED"/>
    <w:rsid w:val="00DB3920"/>
    <w:rsid w:val="00DC0042"/>
    <w:rsid w:val="00DC05DA"/>
    <w:rsid w:val="00DC3EB4"/>
    <w:rsid w:val="00DC6052"/>
    <w:rsid w:val="00DD2E15"/>
    <w:rsid w:val="00DD3F78"/>
    <w:rsid w:val="00DE299D"/>
    <w:rsid w:val="00DE721A"/>
    <w:rsid w:val="00DF2386"/>
    <w:rsid w:val="00DF5C5D"/>
    <w:rsid w:val="00E06472"/>
    <w:rsid w:val="00E1775B"/>
    <w:rsid w:val="00E2148A"/>
    <w:rsid w:val="00E2277D"/>
    <w:rsid w:val="00E37105"/>
    <w:rsid w:val="00E37EA1"/>
    <w:rsid w:val="00E443B1"/>
    <w:rsid w:val="00E518EC"/>
    <w:rsid w:val="00E600B1"/>
    <w:rsid w:val="00E63863"/>
    <w:rsid w:val="00E656F8"/>
    <w:rsid w:val="00E66941"/>
    <w:rsid w:val="00E67A96"/>
    <w:rsid w:val="00E9025A"/>
    <w:rsid w:val="00EA5442"/>
    <w:rsid w:val="00EB0C52"/>
    <w:rsid w:val="00EC4E9C"/>
    <w:rsid w:val="00EC57A8"/>
    <w:rsid w:val="00EC5A26"/>
    <w:rsid w:val="00ED1FB0"/>
    <w:rsid w:val="00ED3255"/>
    <w:rsid w:val="00EE5808"/>
    <w:rsid w:val="00EE5E10"/>
    <w:rsid w:val="00EF2F0F"/>
    <w:rsid w:val="00F0030A"/>
    <w:rsid w:val="00F05D41"/>
    <w:rsid w:val="00F06184"/>
    <w:rsid w:val="00F169C5"/>
    <w:rsid w:val="00F23557"/>
    <w:rsid w:val="00F2604E"/>
    <w:rsid w:val="00F322A4"/>
    <w:rsid w:val="00F332E4"/>
    <w:rsid w:val="00F372F1"/>
    <w:rsid w:val="00F467FC"/>
    <w:rsid w:val="00F51C21"/>
    <w:rsid w:val="00F56768"/>
    <w:rsid w:val="00F56A43"/>
    <w:rsid w:val="00F62D8B"/>
    <w:rsid w:val="00F6686B"/>
    <w:rsid w:val="00F71C48"/>
    <w:rsid w:val="00F80A07"/>
    <w:rsid w:val="00F80C7B"/>
    <w:rsid w:val="00F85207"/>
    <w:rsid w:val="00FA0268"/>
    <w:rsid w:val="00FA5E12"/>
    <w:rsid w:val="00FB2F10"/>
    <w:rsid w:val="00FB3822"/>
    <w:rsid w:val="00FB557C"/>
    <w:rsid w:val="00FC35A2"/>
    <w:rsid w:val="00FC57AC"/>
    <w:rsid w:val="00FC6937"/>
    <w:rsid w:val="00FD41F1"/>
    <w:rsid w:val="00FD697D"/>
    <w:rsid w:val="00FE08F6"/>
    <w:rsid w:val="00FE19B3"/>
    <w:rsid w:val="00FE46BA"/>
    <w:rsid w:val="00FF6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3D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8968607">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72309450">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88828021">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886418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86660034">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410F1F-9795-4D0B-BBAB-C6B7ECD45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1885</TotalTime>
  <Pages>26</Pages>
  <Words>6504</Words>
  <Characters>37078</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58</cp:revision>
  <cp:lastPrinted>2023-08-31T13:34:00Z</cp:lastPrinted>
  <dcterms:created xsi:type="dcterms:W3CDTF">2022-06-02T18:37:00Z</dcterms:created>
  <dcterms:modified xsi:type="dcterms:W3CDTF">2024-09-23T10:34:00Z</dcterms:modified>
</cp:coreProperties>
</file>