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21743A" w:rsidRPr="0021743A" w:rsidRDefault="0021743A" w:rsidP="0021743A">
      <w:pPr>
        <w:tabs>
          <w:tab w:val="center" w:pos="4677"/>
          <w:tab w:val="right" w:pos="10065"/>
        </w:tabs>
        <w:ind w:left="5387"/>
        <w:rPr>
          <w:sz w:val="28"/>
          <w:szCs w:val="28"/>
        </w:rPr>
      </w:pPr>
      <w:r w:rsidRPr="0021743A">
        <w:rPr>
          <w:sz w:val="28"/>
          <w:szCs w:val="28"/>
        </w:rPr>
        <w:t>УТВЕРЖДЕНО</w:t>
      </w:r>
    </w:p>
    <w:p w:rsidR="0021743A" w:rsidRPr="0021743A" w:rsidRDefault="0021743A" w:rsidP="0021743A">
      <w:pPr>
        <w:tabs>
          <w:tab w:val="center" w:pos="4677"/>
          <w:tab w:val="right" w:pos="10065"/>
        </w:tabs>
        <w:ind w:left="5387"/>
        <w:rPr>
          <w:sz w:val="28"/>
          <w:szCs w:val="28"/>
        </w:rPr>
      </w:pPr>
      <w:r w:rsidRPr="0021743A">
        <w:rPr>
          <w:sz w:val="28"/>
          <w:szCs w:val="28"/>
        </w:rPr>
        <w:t xml:space="preserve">приказом директора </w:t>
      </w:r>
    </w:p>
    <w:p w:rsidR="0021743A" w:rsidRPr="0021743A" w:rsidRDefault="0021743A" w:rsidP="0021743A">
      <w:pPr>
        <w:tabs>
          <w:tab w:val="center" w:pos="4677"/>
          <w:tab w:val="right" w:pos="10065"/>
        </w:tabs>
        <w:ind w:left="5387"/>
        <w:rPr>
          <w:sz w:val="28"/>
          <w:szCs w:val="28"/>
        </w:rPr>
      </w:pPr>
      <w:r w:rsidRPr="0021743A">
        <w:rPr>
          <w:sz w:val="28"/>
          <w:szCs w:val="28"/>
        </w:rPr>
        <w:t xml:space="preserve">БПОУ </w:t>
      </w:r>
      <w:proofErr w:type="gramStart"/>
      <w:r w:rsidRPr="0021743A">
        <w:rPr>
          <w:sz w:val="28"/>
          <w:szCs w:val="28"/>
        </w:rPr>
        <w:t>ВО</w:t>
      </w:r>
      <w:proofErr w:type="gramEnd"/>
      <w:r w:rsidRPr="0021743A">
        <w:rPr>
          <w:sz w:val="28"/>
          <w:szCs w:val="28"/>
        </w:rPr>
        <w:t xml:space="preserve"> «Вологодский </w:t>
      </w:r>
    </w:p>
    <w:p w:rsidR="0021743A" w:rsidRPr="0021743A" w:rsidRDefault="0021743A" w:rsidP="0021743A">
      <w:pPr>
        <w:tabs>
          <w:tab w:val="center" w:pos="4677"/>
          <w:tab w:val="right" w:pos="10065"/>
        </w:tabs>
        <w:ind w:left="5387"/>
        <w:rPr>
          <w:sz w:val="28"/>
          <w:szCs w:val="28"/>
        </w:rPr>
      </w:pPr>
      <w:r w:rsidRPr="0021743A">
        <w:rPr>
          <w:sz w:val="28"/>
          <w:szCs w:val="28"/>
        </w:rPr>
        <w:t>колледж технологии и дизайна»</w:t>
      </w:r>
    </w:p>
    <w:p w:rsidR="00EF58C0" w:rsidRPr="00EF58C0" w:rsidRDefault="0021743A" w:rsidP="00EF58C0">
      <w:pPr>
        <w:tabs>
          <w:tab w:val="right" w:pos="10065"/>
        </w:tabs>
        <w:ind w:left="5387"/>
        <w:rPr>
          <w:rFonts w:eastAsia="Calibri"/>
          <w:sz w:val="28"/>
          <w:szCs w:val="28"/>
        </w:rPr>
      </w:pPr>
      <w:r w:rsidRPr="0021743A">
        <w:rPr>
          <w:rFonts w:eastAsia="Calibri"/>
          <w:sz w:val="28"/>
          <w:szCs w:val="28"/>
        </w:rPr>
        <w:t>от 31.05.2024 г.  №  525</w:t>
      </w:r>
    </w:p>
    <w:p w:rsidR="00EF58C0" w:rsidRDefault="00EF58C0" w:rsidP="00EF58C0">
      <w:pPr>
        <w:tabs>
          <w:tab w:val="right" w:pos="10065"/>
        </w:tabs>
        <w:ind w:left="5387"/>
        <w:rPr>
          <w:rFonts w:eastAsia="Franklin Gothic Book"/>
          <w:sz w:val="28"/>
          <w:szCs w:val="28"/>
        </w:rPr>
      </w:pPr>
      <w:r>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rsidR="008E5D4F" w:rsidRDefault="00871B3A" w:rsidP="00C45AA5">
      <w:pPr>
        <w:pStyle w:val="a6"/>
        <w:spacing w:line="360" w:lineRule="auto"/>
        <w:jc w:val="center"/>
        <w:rPr>
          <w:rFonts w:ascii="Times New Roman" w:eastAsia="Franklin Gothic Book" w:hAnsi="Times New Roman" w:cs="Times New Roman"/>
          <w:b/>
          <w:color w:val="000000" w:themeColor="text1"/>
          <w:sz w:val="28"/>
          <w:szCs w:val="28"/>
        </w:rPr>
      </w:pPr>
      <w:r w:rsidRPr="00871B3A">
        <w:rPr>
          <w:rFonts w:ascii="Times New Roman" w:eastAsia="Times New Roman" w:hAnsi="Times New Roman" w:cs="Times New Roman"/>
          <w:sz w:val="24"/>
          <w:szCs w:val="24"/>
          <w:lang w:eastAsia="ru-RU"/>
        </w:rPr>
        <w:t xml:space="preserve"> </w:t>
      </w:r>
      <w:r w:rsidRPr="00871B3A">
        <w:rPr>
          <w:rFonts w:ascii="Times New Roman" w:hAnsi="Times New Roman" w:cs="Times New Roman"/>
          <w:b/>
          <w:sz w:val="28"/>
          <w:szCs w:val="28"/>
        </w:rPr>
        <w:t>ПМ.0</w:t>
      </w:r>
      <w:r w:rsidR="007738B8">
        <w:rPr>
          <w:rFonts w:ascii="Times New Roman" w:hAnsi="Times New Roman" w:cs="Times New Roman"/>
          <w:b/>
          <w:sz w:val="28"/>
          <w:szCs w:val="28"/>
        </w:rPr>
        <w:t>3</w:t>
      </w:r>
      <w:r w:rsidRPr="00871B3A">
        <w:rPr>
          <w:rFonts w:ascii="Times New Roman" w:hAnsi="Times New Roman" w:cs="Times New Roman"/>
          <w:b/>
          <w:sz w:val="28"/>
          <w:szCs w:val="28"/>
        </w:rPr>
        <w:t xml:space="preserve"> </w:t>
      </w:r>
      <w:r w:rsidR="008E5D4F">
        <w:rPr>
          <w:rFonts w:ascii="Times New Roman" w:eastAsia="Franklin Gothic Book" w:hAnsi="Times New Roman" w:cs="Times New Roman"/>
          <w:b/>
          <w:color w:val="000000" w:themeColor="text1"/>
          <w:sz w:val="28"/>
          <w:szCs w:val="28"/>
        </w:rPr>
        <w:t>Освоение профессии рабочего служащего (одной или нескольких) в соответствии с перечнем профессий, рабочих, должностей служащих, соответствующих профессиональной деятельности выпускников</w:t>
      </w:r>
    </w:p>
    <w:p w:rsidR="00060226" w:rsidRPr="00C51F7D" w:rsidRDefault="008E5D4F" w:rsidP="00C45AA5">
      <w:pPr>
        <w:pStyle w:val="a6"/>
        <w:spacing w:line="360" w:lineRule="auto"/>
        <w:jc w:val="center"/>
        <w:rPr>
          <w:rFonts w:ascii="Times New Roman" w:hAnsi="Times New Roman" w:cs="Times New Roman"/>
          <w:b/>
          <w:sz w:val="28"/>
          <w:szCs w:val="28"/>
        </w:rPr>
      </w:pPr>
      <w:r>
        <w:rPr>
          <w:rFonts w:ascii="Times New Roman" w:eastAsia="Franklin Gothic Book" w:hAnsi="Times New Roman" w:cs="Times New Roman"/>
          <w:b/>
          <w:color w:val="000000" w:themeColor="text1"/>
          <w:sz w:val="28"/>
          <w:szCs w:val="28"/>
        </w:rPr>
        <w:t xml:space="preserve"> (Секретарь-администратор)</w:t>
      </w:r>
    </w:p>
    <w:p w:rsidR="00501E8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871B3A" w:rsidRPr="00871B3A">
        <w:rPr>
          <w:rFonts w:ascii="Times New Roman" w:hAnsi="Times New Roman" w:cs="Times New Roman"/>
          <w:sz w:val="28"/>
          <w:szCs w:val="28"/>
        </w:rPr>
        <w:t xml:space="preserve">46.02.01 </w:t>
      </w:r>
    </w:p>
    <w:p w:rsidR="00A77827" w:rsidRPr="00871B3A" w:rsidRDefault="00871B3A" w:rsidP="00501E8D">
      <w:pPr>
        <w:pStyle w:val="a6"/>
        <w:tabs>
          <w:tab w:val="center" w:pos="4960"/>
          <w:tab w:val="left" w:pos="8874"/>
        </w:tabs>
        <w:jc w:val="center"/>
        <w:rPr>
          <w:rFonts w:ascii="Times New Roman" w:hAnsi="Times New Roman" w:cs="Times New Roman"/>
          <w:sz w:val="28"/>
          <w:szCs w:val="28"/>
        </w:rPr>
      </w:pPr>
      <w:r w:rsidRPr="00871B3A">
        <w:rPr>
          <w:rFonts w:ascii="Times New Roman" w:hAnsi="Times New Roman" w:cs="Times New Roman"/>
          <w:sz w:val="28"/>
          <w:szCs w:val="28"/>
        </w:rPr>
        <w:t>Документационное обеспечение управления и архивоведение</w:t>
      </w:r>
    </w:p>
    <w:p w:rsidR="00A77827" w:rsidRPr="00871B3A"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C45AA5" w:rsidRDefault="00C45AA5" w:rsidP="00A77827">
      <w:pPr>
        <w:pStyle w:val="a6"/>
        <w:jc w:val="center"/>
        <w:rPr>
          <w:rFonts w:ascii="Times New Roman" w:hAnsi="Times New Roman" w:cs="Times New Roman"/>
          <w:sz w:val="28"/>
          <w:szCs w:val="28"/>
        </w:rPr>
      </w:pPr>
    </w:p>
    <w:p w:rsidR="00C45AA5" w:rsidRDefault="00C45AA5" w:rsidP="00A77827">
      <w:pPr>
        <w:pStyle w:val="a6"/>
        <w:jc w:val="center"/>
        <w:rPr>
          <w:rFonts w:ascii="Times New Roman" w:hAnsi="Times New Roman" w:cs="Times New Roman"/>
          <w:sz w:val="28"/>
          <w:szCs w:val="28"/>
        </w:rPr>
      </w:pPr>
    </w:p>
    <w:p w:rsidR="00C45AA5" w:rsidRPr="00C51F7D" w:rsidRDefault="00C45AA5"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1743A">
        <w:rPr>
          <w:rFonts w:ascii="Times New Roman" w:hAnsi="Times New Roman" w:cs="Times New Roman"/>
          <w:sz w:val="28"/>
          <w:szCs w:val="28"/>
        </w:rPr>
        <w:t>4</w:t>
      </w:r>
    </w:p>
    <w:p w:rsidR="00B65EB5" w:rsidRPr="007738B8" w:rsidRDefault="00B65EB5" w:rsidP="007738B8">
      <w:pPr>
        <w:pStyle w:val="a6"/>
        <w:ind w:firstLine="709"/>
        <w:jc w:val="both"/>
        <w:rPr>
          <w:rFonts w:ascii="Times New Roman" w:hAnsi="Times New Roman" w:cs="Times New Roman"/>
          <w:color w:val="000000" w:themeColor="text1"/>
          <w:sz w:val="28"/>
          <w:szCs w:val="28"/>
        </w:rPr>
      </w:pPr>
      <w:proofErr w:type="gramStart"/>
      <w:r w:rsidRPr="007738B8">
        <w:rPr>
          <w:rFonts w:ascii="Times New Roman" w:hAnsi="Times New Roman" w:cs="Times New Roman"/>
          <w:color w:val="000000" w:themeColor="text1"/>
          <w:sz w:val="28"/>
          <w:szCs w:val="28"/>
        </w:rPr>
        <w:lastRenderedPageBreak/>
        <w:t>Рабочая программа профессионального модуля (</w:t>
      </w:r>
      <w:r w:rsidR="007738B8" w:rsidRPr="007738B8">
        <w:rPr>
          <w:rFonts w:ascii="Times New Roman" w:hAnsi="Times New Roman" w:cs="Times New Roman"/>
          <w:sz w:val="28"/>
          <w:szCs w:val="28"/>
        </w:rPr>
        <w:t xml:space="preserve">ПМ.03 </w:t>
      </w:r>
      <w:r w:rsidR="00C45AA5" w:rsidRPr="00C45AA5">
        <w:rPr>
          <w:rFonts w:ascii="Times New Roman" w:hAnsi="Times New Roman" w:cs="Times New Roman"/>
          <w:color w:val="000000" w:themeColor="text1"/>
          <w:sz w:val="28"/>
          <w:szCs w:val="28"/>
        </w:rPr>
        <w:t>Организационное обеспечение деятельности организации</w:t>
      </w:r>
      <w:r w:rsidRPr="007738B8">
        <w:rPr>
          <w:rFonts w:ascii="Times New Roman" w:hAnsi="Times New Roman" w:cs="Times New Roman"/>
          <w:color w:val="000000" w:themeColor="text1"/>
          <w:sz w:val="28"/>
          <w:szCs w:val="28"/>
        </w:rPr>
        <w:t xml:space="preserve"> разработана в соответствии с федеральным государственным образовательным стандартом (далее – ФГОС) среднего профессионального образования (далее –  СПО</w:t>
      </w:r>
      <w:r w:rsidRPr="007040E8">
        <w:rPr>
          <w:color w:val="000000" w:themeColor="text1"/>
          <w:sz w:val="28"/>
          <w:szCs w:val="28"/>
        </w:rPr>
        <w:t xml:space="preserve">) </w:t>
      </w:r>
      <w:r w:rsidRPr="007738B8">
        <w:rPr>
          <w:rFonts w:ascii="Times New Roman" w:hAnsi="Times New Roman" w:cs="Times New Roman"/>
          <w:color w:val="000000" w:themeColor="text1"/>
          <w:sz w:val="28"/>
          <w:szCs w:val="28"/>
        </w:rPr>
        <w:t xml:space="preserve">по специальности </w:t>
      </w:r>
      <w:r w:rsidR="00871B3A" w:rsidRPr="007738B8">
        <w:rPr>
          <w:rFonts w:ascii="Times New Roman" w:hAnsi="Times New Roman" w:cs="Times New Roman"/>
          <w:color w:val="000000" w:themeColor="text1"/>
          <w:sz w:val="28"/>
          <w:szCs w:val="28"/>
        </w:rPr>
        <w:t>46.02.01 Документационное обеспечение управления и архивоведение</w:t>
      </w:r>
      <w:proofErr w:type="gramEnd"/>
    </w:p>
    <w:p w:rsidR="00B65EB5" w:rsidRPr="007738B8" w:rsidRDefault="00B65EB5" w:rsidP="00296418">
      <w:pPr>
        <w:pStyle w:val="a6"/>
        <w:jc w:val="both"/>
        <w:rPr>
          <w:rFonts w:ascii="Times New Roman" w:hAnsi="Times New Roman" w:cs="Times New Roman"/>
          <w:sz w:val="28"/>
          <w:szCs w:val="28"/>
        </w:rPr>
      </w:pPr>
    </w:p>
    <w:p w:rsidR="00B65EB5" w:rsidRDefault="00B65EB5"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F2058B">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7040E8" w:rsidP="00296418">
      <w:pPr>
        <w:pStyle w:val="a6"/>
        <w:jc w:val="both"/>
        <w:rPr>
          <w:rFonts w:ascii="Times New Roman" w:hAnsi="Times New Roman" w:cs="Times New Roman"/>
          <w:sz w:val="28"/>
          <w:szCs w:val="28"/>
        </w:rPr>
      </w:pPr>
      <w:r>
        <w:rPr>
          <w:rFonts w:ascii="Times New Roman" w:hAnsi="Times New Roman" w:cs="Times New Roman"/>
          <w:sz w:val="28"/>
          <w:szCs w:val="28"/>
        </w:rPr>
        <w:t>Охлопкова Е.В.</w:t>
      </w:r>
      <w:r w:rsidR="00296418" w:rsidRPr="00E63863">
        <w:rPr>
          <w:rFonts w:ascii="Times New Roman" w:hAnsi="Times New Roman" w:cs="Times New Roman"/>
          <w:sz w:val="28"/>
          <w:szCs w:val="28"/>
        </w:rPr>
        <w:t>,</w:t>
      </w:r>
      <w:r w:rsidR="004E5187">
        <w:rPr>
          <w:rFonts w:ascii="Times New Roman" w:hAnsi="Times New Roman" w:cs="Times New Roman"/>
          <w:sz w:val="28"/>
          <w:szCs w:val="28"/>
        </w:rPr>
        <w:t xml:space="preserve"> Наумова И.Л.</w:t>
      </w:r>
      <w:r w:rsidR="00296418" w:rsidRPr="00E63863">
        <w:rPr>
          <w:rFonts w:ascii="Times New Roman" w:hAnsi="Times New Roman" w:cs="Times New Roman"/>
          <w:sz w:val="28"/>
          <w:szCs w:val="28"/>
        </w:rPr>
        <w:t xml:space="preserve"> преподавател</w:t>
      </w:r>
      <w:r w:rsidR="004E5187">
        <w:rPr>
          <w:rFonts w:ascii="Times New Roman" w:hAnsi="Times New Roman" w:cs="Times New Roman"/>
          <w:sz w:val="28"/>
          <w:szCs w:val="28"/>
        </w:rPr>
        <w:t>и</w:t>
      </w:r>
      <w:r w:rsidR="00296418" w:rsidRPr="00E63863">
        <w:rPr>
          <w:rFonts w:ascii="Times New Roman" w:hAnsi="Times New Roman" w:cs="Times New Roman"/>
          <w:sz w:val="28"/>
          <w:szCs w:val="28"/>
        </w:rPr>
        <w:t xml:space="preserve">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F2058B">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EF58C0" w:rsidRDefault="00EF58C0" w:rsidP="00EF58C0">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C45AA5" w:rsidRPr="00597EC0" w:rsidRDefault="00C45AA5"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91160C">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91160C">
              <w:rPr>
                <w:rFonts w:ascii="Times New Roman" w:hAnsi="Times New Roman" w:cs="Times New Roman"/>
                <w:b/>
                <w:sz w:val="28"/>
                <w:szCs w:val="28"/>
              </w:rPr>
              <w:t>1</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rsidR="00144FC6" w:rsidRPr="00144FC6" w:rsidRDefault="00144FC6" w:rsidP="00144FC6">
            <w:pPr>
              <w:contextualSpacing/>
              <w:rPr>
                <w:b/>
                <w:bCs/>
                <w:sz w:val="28"/>
                <w:szCs w:val="28"/>
              </w:rPr>
            </w:pPr>
          </w:p>
        </w:tc>
        <w:tc>
          <w:tcPr>
            <w:tcW w:w="958" w:type="dxa"/>
          </w:tcPr>
          <w:p w:rsidR="00144FC6" w:rsidRPr="00144FC6" w:rsidRDefault="00822BE1" w:rsidP="00822BE1">
            <w:pPr>
              <w:pStyle w:val="a6"/>
              <w:jc w:val="center"/>
              <w:rPr>
                <w:rFonts w:ascii="Times New Roman" w:hAnsi="Times New Roman" w:cs="Times New Roman"/>
                <w:b/>
                <w:sz w:val="28"/>
                <w:szCs w:val="28"/>
              </w:rPr>
            </w:pPr>
            <w:r>
              <w:rPr>
                <w:rFonts w:ascii="Times New Roman" w:hAnsi="Times New Roman" w:cs="Times New Roman"/>
                <w:b/>
                <w:sz w:val="28"/>
                <w:szCs w:val="28"/>
              </w:rPr>
              <w:t>17</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rsidR="00144FC6" w:rsidRPr="00956386" w:rsidRDefault="00822BE1" w:rsidP="00144FC6">
            <w:pPr>
              <w:pStyle w:val="a6"/>
              <w:jc w:val="center"/>
              <w:rPr>
                <w:rFonts w:ascii="Times New Roman" w:hAnsi="Times New Roman" w:cs="Times New Roman"/>
                <w:b/>
                <w:sz w:val="28"/>
                <w:szCs w:val="28"/>
              </w:rPr>
            </w:pPr>
            <w:r>
              <w:rPr>
                <w:rFonts w:ascii="Times New Roman" w:hAnsi="Times New Roman" w:cs="Times New Roman"/>
                <w:b/>
                <w:sz w:val="28"/>
                <w:szCs w:val="28"/>
              </w:rPr>
              <w:t>21</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rsidR="004053DB" w:rsidRPr="00892F6E" w:rsidRDefault="004053DB" w:rsidP="004053DB">
      <w:pPr>
        <w:ind w:firstLine="567"/>
        <w:jc w:val="both"/>
        <w:rPr>
          <w:sz w:val="28"/>
          <w:szCs w:val="28"/>
          <w:u w:val="single"/>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Pr="00892F6E">
        <w:rPr>
          <w:sz w:val="28"/>
          <w:szCs w:val="28"/>
        </w:rPr>
        <w:t xml:space="preserve">по специальности </w:t>
      </w:r>
      <w:r>
        <w:rPr>
          <w:sz w:val="28"/>
          <w:szCs w:val="28"/>
        </w:rPr>
        <w:t xml:space="preserve"> </w:t>
      </w:r>
      <w:r w:rsidR="00871B3A" w:rsidRPr="00871B3A">
        <w:rPr>
          <w:sz w:val="28"/>
          <w:szCs w:val="28"/>
        </w:rPr>
        <w:t>46.02.01 Документационное обеспечение управления и архивоведение</w:t>
      </w:r>
      <w:r w:rsidRPr="00892F6E">
        <w:rPr>
          <w:sz w:val="28"/>
          <w:szCs w:val="28"/>
        </w:rPr>
        <w:t xml:space="preserve"> в части освоения основного вида профессиональной деятельности (ВПД):</w:t>
      </w:r>
      <w:r>
        <w:rPr>
          <w:sz w:val="28"/>
          <w:szCs w:val="28"/>
        </w:rPr>
        <w:t xml:space="preserve"> </w:t>
      </w:r>
      <w:r w:rsidR="00871B3A" w:rsidRPr="00871B3A">
        <w:rPr>
          <w:sz w:val="28"/>
          <w:szCs w:val="28"/>
        </w:rPr>
        <w:t>Осуществление организационного и документационного обеспечения деятельности организаци</w:t>
      </w:r>
      <w:r w:rsidR="00871B3A">
        <w:rPr>
          <w:sz w:val="28"/>
          <w:szCs w:val="28"/>
        </w:rPr>
        <w:t xml:space="preserve">и </w:t>
      </w:r>
      <w:r w:rsidRPr="00892F6E">
        <w:rPr>
          <w:sz w:val="28"/>
          <w:szCs w:val="28"/>
        </w:rPr>
        <w:t>и соответствующих профессиональных компетенций (ПК):</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8788"/>
      </w:tblGrid>
      <w:tr w:rsidR="00871B3A" w:rsidRPr="00871B3A" w:rsidTr="00AF1BAC">
        <w:tc>
          <w:tcPr>
            <w:tcW w:w="569" w:type="pct"/>
            <w:tcBorders>
              <w:top w:val="single" w:sz="4" w:space="0" w:color="auto"/>
              <w:left w:val="single" w:sz="4" w:space="0" w:color="auto"/>
              <w:bottom w:val="single" w:sz="4" w:space="0" w:color="auto"/>
              <w:right w:val="single" w:sz="4" w:space="0" w:color="auto"/>
            </w:tcBorders>
            <w:hideMark/>
          </w:tcPr>
          <w:p w:rsidR="00871B3A" w:rsidRPr="00871B3A" w:rsidRDefault="008E5D4F" w:rsidP="00871B3A">
            <w:pPr>
              <w:jc w:val="both"/>
              <w:rPr>
                <w:bCs/>
                <w:sz w:val="28"/>
                <w:szCs w:val="28"/>
              </w:rPr>
            </w:pPr>
            <w:r>
              <w:rPr>
                <w:bCs/>
                <w:sz w:val="28"/>
                <w:szCs w:val="28"/>
              </w:rPr>
              <w:t>ПК 3</w:t>
            </w:r>
            <w:bookmarkStart w:id="0" w:name="_GoBack"/>
            <w:bookmarkEnd w:id="0"/>
            <w:r w:rsidR="00871B3A" w:rsidRPr="00871B3A">
              <w:rPr>
                <w:bCs/>
                <w:sz w:val="28"/>
                <w:szCs w:val="28"/>
              </w:rPr>
              <w:t>.1.</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 xml:space="preserve">Осуществлять приём-передачу управленческой информации с помощью средств </w:t>
            </w:r>
            <w:r w:rsidRPr="00871B3A">
              <w:rPr>
                <w:sz w:val="28"/>
                <w:szCs w:val="28"/>
              </w:rPr>
              <w:br/>
              <w:t>информационных и коммуникационных технологий.</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E5D4F" w:rsidP="00871B3A">
            <w:pPr>
              <w:jc w:val="both"/>
              <w:rPr>
                <w:bCs/>
                <w:sz w:val="28"/>
                <w:szCs w:val="28"/>
              </w:rPr>
            </w:pPr>
            <w:r>
              <w:rPr>
                <w:bCs/>
                <w:sz w:val="28"/>
                <w:szCs w:val="28"/>
              </w:rPr>
              <w:t>ПК 3</w:t>
            </w:r>
            <w:r w:rsidR="00871B3A" w:rsidRPr="00871B3A">
              <w:rPr>
                <w:bCs/>
                <w:sz w:val="28"/>
                <w:szCs w:val="28"/>
              </w:rPr>
              <w:t>.2.</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Координировать работу приемной руководителя, зон приема различных категорий посетителей организации.</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E5D4F" w:rsidP="00871B3A">
            <w:pPr>
              <w:jc w:val="both"/>
              <w:rPr>
                <w:bCs/>
                <w:sz w:val="28"/>
                <w:szCs w:val="28"/>
              </w:rPr>
            </w:pPr>
            <w:r>
              <w:rPr>
                <w:bCs/>
                <w:sz w:val="28"/>
                <w:szCs w:val="28"/>
              </w:rPr>
              <w:t>ПК 3</w:t>
            </w:r>
            <w:r w:rsidR="00871B3A" w:rsidRPr="00871B3A">
              <w:rPr>
                <w:bCs/>
                <w:sz w:val="28"/>
                <w:szCs w:val="28"/>
              </w:rPr>
              <w:t>.3.</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Владеть навыками планирования рабочего времени руководителя и секретаря.</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E5D4F" w:rsidP="00871B3A">
            <w:pPr>
              <w:jc w:val="both"/>
              <w:rPr>
                <w:bCs/>
                <w:sz w:val="28"/>
                <w:szCs w:val="28"/>
              </w:rPr>
            </w:pPr>
            <w:r>
              <w:rPr>
                <w:bCs/>
                <w:sz w:val="28"/>
                <w:szCs w:val="28"/>
              </w:rPr>
              <w:t>ПК 3</w:t>
            </w:r>
            <w:r w:rsidR="00871B3A" w:rsidRPr="00871B3A">
              <w:rPr>
                <w:bCs/>
                <w:sz w:val="28"/>
                <w:szCs w:val="28"/>
              </w:rPr>
              <w:t>.4.</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 xml:space="preserve">Осуществлять подготовку деловых поездок руководителя и других сотрудников </w:t>
            </w:r>
            <w:r w:rsidRPr="00871B3A">
              <w:rPr>
                <w:sz w:val="28"/>
                <w:szCs w:val="28"/>
              </w:rPr>
              <w:br/>
              <w:t>организации.</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E5D4F" w:rsidP="00871B3A">
            <w:pPr>
              <w:jc w:val="both"/>
              <w:rPr>
                <w:bCs/>
                <w:sz w:val="28"/>
                <w:szCs w:val="28"/>
              </w:rPr>
            </w:pPr>
            <w:r>
              <w:rPr>
                <w:bCs/>
                <w:sz w:val="28"/>
                <w:szCs w:val="28"/>
              </w:rPr>
              <w:t>ПК 3</w:t>
            </w:r>
            <w:r w:rsidR="00871B3A" w:rsidRPr="00871B3A">
              <w:rPr>
                <w:bCs/>
                <w:sz w:val="28"/>
                <w:szCs w:val="28"/>
              </w:rPr>
              <w:t>.5.</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Владеть способами организации рабочего пространства приемной и кабинета руководителя.</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E5D4F" w:rsidP="00871B3A">
            <w:pPr>
              <w:jc w:val="both"/>
              <w:rPr>
                <w:bCs/>
                <w:sz w:val="28"/>
                <w:szCs w:val="28"/>
              </w:rPr>
            </w:pPr>
            <w:r>
              <w:rPr>
                <w:bCs/>
                <w:sz w:val="28"/>
                <w:szCs w:val="28"/>
              </w:rPr>
              <w:t>ПК 3</w:t>
            </w:r>
            <w:r w:rsidR="00871B3A" w:rsidRPr="00871B3A">
              <w:rPr>
                <w:bCs/>
                <w:sz w:val="28"/>
                <w:szCs w:val="28"/>
              </w:rPr>
              <w:t>.6.</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 xml:space="preserve">Осуществлять работу по подготовке и проведению </w:t>
            </w:r>
            <w:proofErr w:type="spellStart"/>
            <w:r w:rsidRPr="00871B3A">
              <w:rPr>
                <w:sz w:val="28"/>
                <w:szCs w:val="28"/>
              </w:rPr>
              <w:t>конферентных</w:t>
            </w:r>
            <w:proofErr w:type="spellEnd"/>
            <w:r w:rsidRPr="00871B3A">
              <w:rPr>
                <w:sz w:val="28"/>
                <w:szCs w:val="28"/>
              </w:rPr>
              <w:t xml:space="preserve"> мероприятий, обеспечивать информационное взаимодействие руководителя с подразделениями и должностными лицами организации.</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E5D4F" w:rsidP="00871B3A">
            <w:pPr>
              <w:jc w:val="both"/>
              <w:rPr>
                <w:bCs/>
                <w:sz w:val="28"/>
                <w:szCs w:val="28"/>
              </w:rPr>
            </w:pPr>
            <w:r>
              <w:rPr>
                <w:bCs/>
                <w:sz w:val="28"/>
                <w:szCs w:val="28"/>
              </w:rPr>
              <w:t>ПК 3</w:t>
            </w:r>
            <w:r w:rsidR="00871B3A" w:rsidRPr="00871B3A">
              <w:rPr>
                <w:bCs/>
                <w:sz w:val="28"/>
                <w:szCs w:val="28"/>
              </w:rPr>
              <w:t>.7.</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Оформлять организационно-распорядительные документы и организовывать работу с ними, в том числе с использованием автоматизированных систем.</w:t>
            </w:r>
          </w:p>
        </w:tc>
      </w:tr>
      <w:tr w:rsidR="00871B3A" w:rsidRPr="00871B3A" w:rsidTr="00AF1BAC">
        <w:trPr>
          <w:trHeight w:val="525"/>
        </w:trPr>
        <w:tc>
          <w:tcPr>
            <w:tcW w:w="569" w:type="pct"/>
            <w:tcBorders>
              <w:top w:val="single" w:sz="4" w:space="0" w:color="auto"/>
              <w:left w:val="single" w:sz="4" w:space="0" w:color="auto"/>
              <w:bottom w:val="single" w:sz="4" w:space="0" w:color="auto"/>
              <w:right w:val="single" w:sz="4" w:space="0" w:color="auto"/>
            </w:tcBorders>
          </w:tcPr>
          <w:p w:rsidR="00871B3A" w:rsidRPr="00871B3A" w:rsidRDefault="008E5D4F" w:rsidP="00871B3A">
            <w:pPr>
              <w:jc w:val="both"/>
              <w:rPr>
                <w:bCs/>
                <w:sz w:val="28"/>
                <w:szCs w:val="28"/>
              </w:rPr>
            </w:pPr>
            <w:r>
              <w:rPr>
                <w:bCs/>
                <w:sz w:val="28"/>
                <w:szCs w:val="28"/>
              </w:rPr>
              <w:t>ПК 3</w:t>
            </w:r>
            <w:r w:rsidR="00871B3A" w:rsidRPr="00871B3A">
              <w:rPr>
                <w:bCs/>
                <w:sz w:val="28"/>
                <w:szCs w:val="28"/>
              </w:rPr>
              <w:t>.8.</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Оформлять документы по личному составу и организовывать работу с ними, в том числе с использованием автоматизированных систем.</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E5D4F" w:rsidP="00871B3A">
            <w:pPr>
              <w:jc w:val="both"/>
              <w:rPr>
                <w:bCs/>
                <w:sz w:val="28"/>
                <w:szCs w:val="28"/>
              </w:rPr>
            </w:pPr>
            <w:r>
              <w:rPr>
                <w:bCs/>
                <w:sz w:val="28"/>
                <w:szCs w:val="28"/>
              </w:rPr>
              <w:t>ПК 3</w:t>
            </w:r>
            <w:r w:rsidR="00871B3A" w:rsidRPr="00871B3A">
              <w:rPr>
                <w:bCs/>
                <w:sz w:val="28"/>
                <w:szCs w:val="28"/>
              </w:rPr>
              <w:t>.9.</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r>
    </w:tbl>
    <w:p w:rsidR="007738B8" w:rsidRPr="007738B8" w:rsidRDefault="004053DB" w:rsidP="007738B8">
      <w:pPr>
        <w:pStyle w:val="a6"/>
        <w:jc w:val="both"/>
        <w:rPr>
          <w:rStyle w:val="FontStyle15"/>
          <w:b w:val="0"/>
          <w:i w:val="0"/>
          <w:sz w:val="28"/>
          <w:szCs w:val="28"/>
        </w:rPr>
      </w:pPr>
      <w:r>
        <w:rPr>
          <w:rStyle w:val="FontStyle15"/>
          <w:b w:val="0"/>
          <w:i w:val="0"/>
          <w:sz w:val="28"/>
          <w:szCs w:val="28"/>
        </w:rPr>
        <w:t>П</w:t>
      </w:r>
      <w:r w:rsidRPr="007269BA">
        <w:rPr>
          <w:rStyle w:val="FontStyle15"/>
          <w:b w:val="0"/>
          <w:i w:val="0"/>
          <w:sz w:val="28"/>
          <w:szCs w:val="28"/>
        </w:rPr>
        <w:t>рофессиональный модуль</w:t>
      </w:r>
      <w:r w:rsidRPr="007269BA">
        <w:rPr>
          <w:rStyle w:val="FontStyle15"/>
          <w:sz w:val="28"/>
          <w:szCs w:val="28"/>
        </w:rPr>
        <w:t xml:space="preserve">  </w:t>
      </w:r>
      <w:r w:rsidR="007738B8" w:rsidRPr="007738B8">
        <w:rPr>
          <w:rStyle w:val="FontStyle15"/>
          <w:b w:val="0"/>
          <w:i w:val="0"/>
          <w:sz w:val="28"/>
          <w:szCs w:val="28"/>
        </w:rPr>
        <w:t>ПМ.03 Освоение профессии рабочего, должности служащего (одной или нескольких) в соответствии с перечнем профессий рабочих, должностей служащих, соответствующих профессиональной деятельности выпускников (Секретарь-администратор)</w:t>
      </w:r>
    </w:p>
    <w:p w:rsidR="004053DB" w:rsidRPr="007269BA" w:rsidRDefault="004053DB" w:rsidP="004053DB">
      <w:pPr>
        <w:jc w:val="both"/>
        <w:rPr>
          <w:rStyle w:val="FontStyle15"/>
          <w:b w:val="0"/>
          <w:i w:val="0"/>
          <w:sz w:val="28"/>
          <w:szCs w:val="28"/>
        </w:rPr>
      </w:pPr>
      <w:r w:rsidRPr="007269BA">
        <w:rPr>
          <w:rStyle w:val="FontStyle15"/>
          <w:sz w:val="28"/>
          <w:szCs w:val="28"/>
        </w:rPr>
        <w:t xml:space="preserve"> </w:t>
      </w:r>
      <w:r w:rsidRPr="007269BA">
        <w:rPr>
          <w:rStyle w:val="FontStyle15"/>
          <w:b w:val="0"/>
          <w:i w:val="0"/>
          <w:sz w:val="28"/>
          <w:szCs w:val="28"/>
        </w:rPr>
        <w:t>входит в профессиональный цикл</w:t>
      </w:r>
    </w:p>
    <w:p w:rsidR="004053DB" w:rsidRDefault="004053DB"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lastRenderedPageBreak/>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 xml:space="preserve">своение основного вида профессиональной деятельности </w:t>
      </w:r>
      <w:r w:rsidR="00871B3A" w:rsidRPr="00871B3A">
        <w:rPr>
          <w:rFonts w:ascii="Times New Roman" w:hAnsi="Times New Roman" w:cs="Times New Roman"/>
          <w:sz w:val="28"/>
          <w:szCs w:val="28"/>
        </w:rPr>
        <w:t>Осуществление организационного и документационного обеспечения деятельности организации</w:t>
      </w:r>
      <w:r w:rsidR="0024075D">
        <w:rPr>
          <w:rFonts w:ascii="Times New Roman" w:hAnsi="Times New Roman" w:cs="Times New Roman"/>
          <w:sz w:val="28"/>
          <w:szCs w:val="28"/>
        </w:rPr>
        <w:t xml:space="preserve"> и соответствующих ему общих и профессиональных компетенций</w:t>
      </w:r>
      <w:r w:rsidR="001A03F6">
        <w:rPr>
          <w:rFonts w:ascii="Times New Roman" w:hAnsi="Times New Roman" w:cs="Times New Roman"/>
          <w:sz w:val="28"/>
          <w:szCs w:val="28"/>
        </w:rPr>
        <w:t>.</w:t>
      </w: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tbl>
      <w:tblPr>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8361"/>
      </w:tblGrid>
      <w:tr w:rsidR="00165013" w:rsidRPr="00165013" w:rsidTr="00165013">
        <w:tc>
          <w:tcPr>
            <w:tcW w:w="784" w:type="pct"/>
            <w:tcBorders>
              <w:top w:val="single" w:sz="4" w:space="0" w:color="auto"/>
              <w:left w:val="single" w:sz="4" w:space="0" w:color="auto"/>
              <w:bottom w:val="single" w:sz="4" w:space="0" w:color="auto"/>
              <w:right w:val="single" w:sz="4" w:space="0" w:color="auto"/>
            </w:tcBorders>
            <w:hideMark/>
          </w:tcPr>
          <w:p w:rsidR="00165013" w:rsidRPr="00165013" w:rsidRDefault="00165013" w:rsidP="00165013">
            <w:pPr>
              <w:tabs>
                <w:tab w:val="num" w:pos="0"/>
              </w:tabs>
              <w:ind w:firstLine="567"/>
              <w:jc w:val="both"/>
              <w:rPr>
                <w:bCs/>
                <w:sz w:val="28"/>
                <w:szCs w:val="28"/>
              </w:rPr>
            </w:pPr>
            <w:r w:rsidRPr="00165013">
              <w:rPr>
                <w:bCs/>
                <w:sz w:val="28"/>
                <w:szCs w:val="28"/>
              </w:rPr>
              <w:t>Владеть навыками</w:t>
            </w:r>
          </w:p>
        </w:tc>
        <w:tc>
          <w:tcPr>
            <w:tcW w:w="4216" w:type="pct"/>
            <w:tcBorders>
              <w:top w:val="single" w:sz="4" w:space="0" w:color="auto"/>
              <w:left w:val="single" w:sz="4" w:space="0" w:color="auto"/>
              <w:bottom w:val="single" w:sz="4" w:space="0" w:color="auto"/>
              <w:right w:val="single" w:sz="4" w:space="0" w:color="auto"/>
            </w:tcBorders>
          </w:tcPr>
          <w:p w:rsidR="00165013" w:rsidRPr="00165013" w:rsidRDefault="00165013" w:rsidP="00165013">
            <w:pPr>
              <w:tabs>
                <w:tab w:val="num" w:pos="0"/>
              </w:tabs>
              <w:ind w:firstLine="567"/>
              <w:jc w:val="both"/>
              <w:rPr>
                <w:sz w:val="28"/>
                <w:szCs w:val="28"/>
              </w:rPr>
            </w:pPr>
            <w:r w:rsidRPr="00165013">
              <w:rPr>
                <w:sz w:val="28"/>
                <w:szCs w:val="28"/>
              </w:rPr>
              <w:t>Получения необходимой информации и передачи санкционированной информации c использованием средств информационных и коммуникационных технологий.</w:t>
            </w:r>
          </w:p>
          <w:p w:rsidR="00165013" w:rsidRPr="00165013" w:rsidRDefault="00165013" w:rsidP="00165013">
            <w:pPr>
              <w:tabs>
                <w:tab w:val="num" w:pos="0"/>
              </w:tabs>
              <w:ind w:firstLine="567"/>
              <w:jc w:val="both"/>
              <w:rPr>
                <w:sz w:val="28"/>
                <w:szCs w:val="28"/>
              </w:rPr>
            </w:pPr>
            <w:r w:rsidRPr="00165013">
              <w:rPr>
                <w:sz w:val="28"/>
                <w:szCs w:val="28"/>
              </w:rPr>
              <w:t>Координации работы приёмной руководителя и зон приёма различных категорий посетителей организации.</w:t>
            </w:r>
          </w:p>
          <w:p w:rsidR="00165013" w:rsidRPr="00165013" w:rsidRDefault="00165013" w:rsidP="00165013">
            <w:pPr>
              <w:tabs>
                <w:tab w:val="num" w:pos="0"/>
              </w:tabs>
              <w:ind w:firstLine="567"/>
              <w:jc w:val="both"/>
              <w:rPr>
                <w:sz w:val="28"/>
                <w:szCs w:val="28"/>
              </w:rPr>
            </w:pPr>
            <w:r w:rsidRPr="00165013">
              <w:rPr>
                <w:sz w:val="28"/>
                <w:szCs w:val="28"/>
              </w:rPr>
              <w:t>Планирования рабочего времени руководителя и рабочего дня секретаря.</w:t>
            </w:r>
          </w:p>
          <w:p w:rsidR="00165013" w:rsidRPr="00165013" w:rsidRDefault="00165013" w:rsidP="00165013">
            <w:pPr>
              <w:tabs>
                <w:tab w:val="num" w:pos="0"/>
              </w:tabs>
              <w:ind w:firstLine="567"/>
              <w:jc w:val="both"/>
              <w:rPr>
                <w:sz w:val="28"/>
                <w:szCs w:val="28"/>
              </w:rPr>
            </w:pPr>
            <w:r w:rsidRPr="00165013">
              <w:rPr>
                <w:sz w:val="28"/>
                <w:szCs w:val="28"/>
              </w:rPr>
              <w:t>Организации деловых поездок руководителя и других сотрудников организации.</w:t>
            </w:r>
          </w:p>
          <w:p w:rsidR="00165013" w:rsidRPr="00165013" w:rsidRDefault="00165013" w:rsidP="00165013">
            <w:pPr>
              <w:tabs>
                <w:tab w:val="num" w:pos="0"/>
              </w:tabs>
              <w:ind w:firstLine="567"/>
              <w:jc w:val="both"/>
              <w:rPr>
                <w:sz w:val="28"/>
                <w:szCs w:val="28"/>
              </w:rPr>
            </w:pPr>
            <w:r w:rsidRPr="00165013">
              <w:rPr>
                <w:sz w:val="28"/>
                <w:szCs w:val="28"/>
              </w:rPr>
              <w:t>Организации и поддержания функционального рабочего пространства.</w:t>
            </w:r>
          </w:p>
          <w:p w:rsidR="00165013" w:rsidRPr="00165013" w:rsidRDefault="00165013" w:rsidP="00165013">
            <w:pPr>
              <w:tabs>
                <w:tab w:val="num" w:pos="0"/>
              </w:tabs>
              <w:ind w:firstLine="567"/>
              <w:jc w:val="both"/>
              <w:rPr>
                <w:sz w:val="28"/>
                <w:szCs w:val="28"/>
              </w:rPr>
            </w:pPr>
            <w:r w:rsidRPr="00165013">
              <w:rPr>
                <w:sz w:val="28"/>
                <w:szCs w:val="28"/>
              </w:rPr>
              <w:t xml:space="preserve">Организации подготовки и проведения </w:t>
            </w:r>
            <w:proofErr w:type="spellStart"/>
            <w:r w:rsidRPr="00165013">
              <w:rPr>
                <w:sz w:val="28"/>
                <w:szCs w:val="28"/>
              </w:rPr>
              <w:t>конферентных</w:t>
            </w:r>
            <w:proofErr w:type="spellEnd"/>
            <w:r w:rsidRPr="00165013">
              <w:rPr>
                <w:sz w:val="28"/>
                <w:szCs w:val="28"/>
              </w:rPr>
              <w:t xml:space="preserve"> мероприятий, обеспечения информационного взаимодействия руководителя с подразделениями и должностными лицами организации.</w:t>
            </w:r>
          </w:p>
          <w:p w:rsidR="00165013" w:rsidRPr="00165013" w:rsidRDefault="00165013" w:rsidP="00165013">
            <w:pPr>
              <w:tabs>
                <w:tab w:val="num" w:pos="0"/>
              </w:tabs>
              <w:ind w:firstLine="567"/>
              <w:jc w:val="both"/>
              <w:rPr>
                <w:sz w:val="28"/>
                <w:szCs w:val="28"/>
              </w:rPr>
            </w:pPr>
            <w:r w:rsidRPr="00165013">
              <w:rPr>
                <w:sz w:val="28"/>
                <w:szCs w:val="28"/>
              </w:rPr>
              <w:t>Оформления организационно-распорядительных документов и организации работы с ними, в том числе с использованием автоматизированных систем.</w:t>
            </w:r>
          </w:p>
          <w:p w:rsidR="00165013" w:rsidRPr="00165013" w:rsidRDefault="00165013" w:rsidP="00165013">
            <w:pPr>
              <w:tabs>
                <w:tab w:val="num" w:pos="0"/>
              </w:tabs>
              <w:ind w:firstLine="567"/>
              <w:jc w:val="both"/>
              <w:rPr>
                <w:sz w:val="28"/>
                <w:szCs w:val="28"/>
              </w:rPr>
            </w:pPr>
            <w:r w:rsidRPr="00165013">
              <w:rPr>
                <w:sz w:val="28"/>
                <w:szCs w:val="28"/>
              </w:rPr>
              <w:t>Оформления документов по личному составу и организации работы с ними, в том числе с использованием автоматизированных систем.</w:t>
            </w:r>
          </w:p>
          <w:p w:rsidR="00165013" w:rsidRPr="00165013" w:rsidRDefault="00165013" w:rsidP="00165013">
            <w:pPr>
              <w:tabs>
                <w:tab w:val="num" w:pos="0"/>
              </w:tabs>
              <w:ind w:firstLine="567"/>
              <w:jc w:val="both"/>
              <w:rPr>
                <w:bCs/>
                <w:i/>
                <w:sz w:val="28"/>
                <w:szCs w:val="28"/>
              </w:rPr>
            </w:pPr>
            <w:r w:rsidRPr="00165013">
              <w:rPr>
                <w:sz w:val="28"/>
                <w:szCs w:val="28"/>
              </w:rPr>
              <w:t>Организации текущего хранения документов, обработки дел для оперативного и архивного хранения, в том числе с использованием автоматизированных систем.</w:t>
            </w:r>
          </w:p>
        </w:tc>
      </w:tr>
      <w:tr w:rsidR="00165013" w:rsidRPr="00165013" w:rsidTr="00165013">
        <w:tc>
          <w:tcPr>
            <w:tcW w:w="784" w:type="pct"/>
            <w:tcBorders>
              <w:top w:val="single" w:sz="4" w:space="0" w:color="auto"/>
              <w:left w:val="single" w:sz="4" w:space="0" w:color="auto"/>
              <w:bottom w:val="single" w:sz="4" w:space="0" w:color="auto"/>
              <w:right w:val="single" w:sz="4" w:space="0" w:color="auto"/>
            </w:tcBorders>
            <w:hideMark/>
          </w:tcPr>
          <w:p w:rsidR="00165013" w:rsidRPr="00165013" w:rsidRDefault="00165013" w:rsidP="00165013">
            <w:pPr>
              <w:tabs>
                <w:tab w:val="num" w:pos="0"/>
              </w:tabs>
              <w:ind w:firstLine="567"/>
              <w:jc w:val="both"/>
              <w:rPr>
                <w:bCs/>
                <w:sz w:val="28"/>
                <w:szCs w:val="28"/>
              </w:rPr>
            </w:pPr>
            <w:r w:rsidRPr="00165013">
              <w:rPr>
                <w:bCs/>
                <w:sz w:val="28"/>
                <w:szCs w:val="28"/>
              </w:rPr>
              <w:t>Уметь</w:t>
            </w:r>
          </w:p>
        </w:tc>
        <w:tc>
          <w:tcPr>
            <w:tcW w:w="4216" w:type="pct"/>
            <w:tcBorders>
              <w:top w:val="single" w:sz="4" w:space="0" w:color="auto"/>
              <w:left w:val="single" w:sz="4" w:space="0" w:color="auto"/>
              <w:bottom w:val="single" w:sz="4" w:space="0" w:color="auto"/>
              <w:right w:val="single" w:sz="4" w:space="0" w:color="auto"/>
            </w:tcBorders>
            <w:hideMark/>
          </w:tcPr>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организовывать рабочее место в соответствии с требованиями эргономики и культуры труда;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обеспечивать рабочее место и функциональное рабочее пространство необходимыми средствами организационной техники, мебелью и канцелярскими принадлежностями;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поддерживать средства организационной техники в рабочем состоянии;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применять в работе средства информационных и коммуникационных технологий;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использовать средства информационных и коммуникационных технологий для получения и передачи </w:t>
            </w:r>
            <w:r w:rsidRPr="00165013">
              <w:rPr>
                <w:bCs/>
                <w:sz w:val="28"/>
                <w:szCs w:val="28"/>
                <w:lang w:val="x-none"/>
              </w:rPr>
              <w:lastRenderedPageBreak/>
              <w:t>информации;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устанавливать и поддерживать коммуникации в процессе делового общения с помощью средств информационных и коммуника</w:t>
            </w:r>
            <w:r w:rsidRPr="00165013">
              <w:rPr>
                <w:bCs/>
                <w:sz w:val="28"/>
                <w:szCs w:val="28"/>
                <w:lang w:val="x-none"/>
              </w:rPr>
              <w:softHyphen/>
              <w:t>ционных технологий;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осуществлять сбор, обработку информации, систематизацию получаемых и передаваемых данных;</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осуществлять проверку достоверности, полноты и непротиворечивости данных, исключение дублирования информации;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сглаживать конфликтные и сложные ситуации межличностного взаимодействия;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соблюдать этикет и основы международного протокола;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обеспечивать информационную безопасность деятельности организации;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и использовать в работе базу контактов организации;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учётные регистрационные формы, использовать их для информационной работы и работы по контролю исполнения поручений;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встречать посетителей, получать первичную информацию о посетителях, устанавливать порядок приёма для различных категорий посетителей</w:t>
            </w:r>
            <w:r w:rsidRPr="00165013">
              <w:rPr>
                <w:bCs/>
                <w:sz w:val="28"/>
                <w:szCs w:val="28"/>
              </w:rPr>
              <w:t xml:space="preserve"> </w:t>
            </w:r>
            <w:r w:rsidRPr="00165013">
              <w:rPr>
                <w:bCs/>
                <w:sz w:val="28"/>
                <w:szCs w:val="28"/>
                <w:lang w:val="x-none"/>
              </w:rPr>
              <w:t>принимать меры по сохранению конфиденциальной информации в ходе приёма посетителей;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вести учётные регистрационные формы по приёму посетителей и оформлять пропуска; </w:t>
            </w:r>
          </w:p>
          <w:p w:rsidR="00165013" w:rsidRPr="00165013" w:rsidRDefault="00165013" w:rsidP="00165013">
            <w:pPr>
              <w:tabs>
                <w:tab w:val="num" w:pos="0"/>
              </w:tabs>
              <w:ind w:firstLine="567"/>
              <w:jc w:val="both"/>
              <w:rPr>
                <w:bCs/>
                <w:sz w:val="28"/>
                <w:szCs w:val="28"/>
                <w:lang w:val="x-none"/>
              </w:rPr>
            </w:pPr>
            <w:r w:rsidRPr="00165013">
              <w:rPr>
                <w:bCs/>
                <w:sz w:val="28"/>
                <w:szCs w:val="28"/>
              </w:rPr>
              <w:t>осуществлять</w:t>
            </w:r>
            <w:r w:rsidRPr="00165013">
              <w:rPr>
                <w:bCs/>
                <w:sz w:val="28"/>
                <w:szCs w:val="28"/>
                <w:lang w:val="x-none"/>
              </w:rPr>
              <w:t xml:space="preserve"> приём, передачу и отправку документов;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организовывать и бронировать переговорные комнаты;</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сервировать чайные (кофейные) столы в офисе;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выбирать формы планирования и оформлять планировщик (органайзер) руководителя и секретаря;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устанавливать цели, определять приоритетность и очерёдность выполнения работ и эффективно распределять рабочее время;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согласовывать встречи и мероприятия и вносить информацию в планировщик (органайзер);</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информировать руководителя о приближении времени и регламенте запланированных встреч и мероприятий;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выбирать оптимальные способы внешнего и внутреннего информирования о планируемых мероприятиях;</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составлять и оформлять документы для деловых поездок;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осуществлять </w:t>
            </w:r>
            <w:proofErr w:type="spellStart"/>
            <w:r w:rsidRPr="00165013">
              <w:rPr>
                <w:bCs/>
                <w:sz w:val="28"/>
                <w:szCs w:val="28"/>
                <w:lang w:val="x-none"/>
              </w:rPr>
              <w:t>тревел</w:t>
            </w:r>
            <w:proofErr w:type="spellEnd"/>
            <w:r w:rsidRPr="00165013">
              <w:rPr>
                <w:bCs/>
                <w:sz w:val="28"/>
                <w:szCs w:val="28"/>
                <w:lang w:val="x-none"/>
              </w:rPr>
              <w:t>-поддержку деловых поездок;</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согласовывать с принимающей стороной протокол планируемых мероприятий и формировать программу деловой поездки;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использовать средства информационных и коммуникационных технологий для обеспечения взаимодействия с руководителем во время его деловой поездки;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lastRenderedPageBreak/>
              <w:t>оформлять отчётные документы о деловой поездке.</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организовывать процесс подготовки и проведение </w:t>
            </w:r>
            <w:proofErr w:type="spellStart"/>
            <w:r w:rsidRPr="00165013">
              <w:rPr>
                <w:bCs/>
                <w:sz w:val="28"/>
                <w:szCs w:val="28"/>
                <w:lang w:val="x-none"/>
              </w:rPr>
              <w:t>конферентного</w:t>
            </w:r>
            <w:proofErr w:type="spellEnd"/>
            <w:r w:rsidRPr="00165013">
              <w:rPr>
                <w:bCs/>
                <w:sz w:val="28"/>
                <w:szCs w:val="28"/>
                <w:lang w:val="x-none"/>
              </w:rPr>
              <w:t xml:space="preserve"> мероприятия индивидуально и в составе рабочей группы;</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документировать разные этапы процедуры подготовки и проведения </w:t>
            </w:r>
            <w:proofErr w:type="spellStart"/>
            <w:r w:rsidRPr="00165013">
              <w:rPr>
                <w:bCs/>
                <w:sz w:val="28"/>
                <w:szCs w:val="28"/>
                <w:lang w:val="x-none"/>
              </w:rPr>
              <w:t>конферентного</w:t>
            </w:r>
            <w:proofErr w:type="spellEnd"/>
            <w:r w:rsidRPr="00165013">
              <w:rPr>
                <w:bCs/>
                <w:sz w:val="28"/>
                <w:szCs w:val="28"/>
                <w:lang w:val="x-none"/>
              </w:rPr>
              <w:t xml:space="preserve"> мероприятия;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составлять проекты организационных, распорядительных и информационно-справочных документов, в том числе документов, содержащих конфиденциальную информацию;</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оформлять организационно-распорядительные документы (оригиналы и копии);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сканировать, копировать и конвертировать документы в различные форматы;</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осуществлять проверку проектов документов на соответствие правилам делопроизводства;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принимать и проводить первичную обработку входящих документов;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проводить предварительное рассмотрение входящих и внутренних документов;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регистрировать входящие, исходящие и внутренние документы;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контролировать маршрутизацию документопотоков в организации (согласование, подписание, утверждение, </w:t>
            </w:r>
            <w:r w:rsidRPr="00165013">
              <w:rPr>
                <w:bCs/>
                <w:sz w:val="28"/>
                <w:szCs w:val="28"/>
              </w:rPr>
              <w:t xml:space="preserve">регистрация, </w:t>
            </w:r>
            <w:r w:rsidRPr="00165013">
              <w:rPr>
                <w:bCs/>
                <w:sz w:val="28"/>
                <w:szCs w:val="28"/>
                <w:lang w:val="x-none"/>
              </w:rPr>
              <w:t>ознакомление и исполнение документов);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осуществлять сроковый контроль исполнения документов;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осуществлять </w:t>
            </w:r>
            <w:r w:rsidRPr="00165013">
              <w:rPr>
                <w:bCs/>
                <w:sz w:val="28"/>
                <w:szCs w:val="28"/>
              </w:rPr>
              <w:t>обработку</w:t>
            </w:r>
            <w:r w:rsidRPr="00165013">
              <w:rPr>
                <w:bCs/>
                <w:sz w:val="28"/>
                <w:szCs w:val="28"/>
                <w:lang w:val="x-none"/>
              </w:rPr>
              <w:t xml:space="preserve"> и отправку исходящих документов;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составлять отчёты и аналитические справки об исполнении документов;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информационно-справочную работу по документам;</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осуществлять работу с организационно-распорядительными документами в автоматизированных системах</w:t>
            </w:r>
            <w:r w:rsidRPr="00165013">
              <w:rPr>
                <w:bCs/>
                <w:sz w:val="28"/>
                <w:szCs w:val="28"/>
              </w:rPr>
              <w:t>;</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обеспечивать сохранность персональных данных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организовывать документооборот по представлению документов по персоналу в государственные органы;</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организовывать документооборот по учёту и движению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воинский учёт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учёт рабочего времени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оформлять организационно-распорядительные документы по личному составу;</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регистрацию, учёт, оперативное хранение документов по личному составу;</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документацию, подтверждающую сведения о трудовой деятельности и трудовом стаже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формировать личные дела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lastRenderedPageBreak/>
              <w:t>оформлять дела по личному составу для передачи в архив организации;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работать со специализированными информационными системами и базами данных по ведению учёта и движению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разрабатывать номенклатуру дел организации;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проверять правильность оформления документов и отметки об их исполнении перед их формированием в дело для последующего хранения;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формировать дела, контролировать правильное и своевременное распределение и подшивку документов в дела в соответствии с номенклатурой дел;</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проверять сроки хранения документов, составлять протокол работы экспертной комиссии по подготовке документов к передаче в архив;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составлять акт о выделении к уничтожению документов, не подлежащих хранению;</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составлять акт об уничтожении документов;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осуществлять полное или частичное оформление дел временного, постоянного, долговременного сроков хранения;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составлять описи дел структурных подразделений постоянного, долговременного сроков хранения для передачи дел в архив организации.</w:t>
            </w:r>
          </w:p>
        </w:tc>
      </w:tr>
      <w:tr w:rsidR="00165013" w:rsidRPr="00165013" w:rsidTr="00165013">
        <w:tc>
          <w:tcPr>
            <w:tcW w:w="784" w:type="pct"/>
            <w:tcBorders>
              <w:top w:val="single" w:sz="4" w:space="0" w:color="auto"/>
              <w:left w:val="single" w:sz="4" w:space="0" w:color="auto"/>
              <w:bottom w:val="single" w:sz="4" w:space="0" w:color="auto"/>
              <w:right w:val="single" w:sz="4" w:space="0" w:color="auto"/>
            </w:tcBorders>
            <w:hideMark/>
          </w:tcPr>
          <w:p w:rsidR="00165013" w:rsidRPr="00165013" w:rsidRDefault="00165013" w:rsidP="00165013">
            <w:pPr>
              <w:tabs>
                <w:tab w:val="num" w:pos="0"/>
              </w:tabs>
              <w:ind w:firstLine="567"/>
              <w:jc w:val="both"/>
              <w:rPr>
                <w:bCs/>
                <w:sz w:val="28"/>
                <w:szCs w:val="28"/>
              </w:rPr>
            </w:pPr>
            <w:r w:rsidRPr="00165013">
              <w:rPr>
                <w:bCs/>
                <w:sz w:val="28"/>
                <w:szCs w:val="28"/>
              </w:rPr>
              <w:lastRenderedPageBreak/>
              <w:t>Знать</w:t>
            </w:r>
          </w:p>
        </w:tc>
        <w:tc>
          <w:tcPr>
            <w:tcW w:w="4216" w:type="pct"/>
            <w:tcBorders>
              <w:top w:val="single" w:sz="4" w:space="0" w:color="auto"/>
              <w:left w:val="single" w:sz="4" w:space="0" w:color="auto"/>
              <w:bottom w:val="single" w:sz="4" w:space="0" w:color="auto"/>
              <w:right w:val="single" w:sz="4" w:space="0" w:color="auto"/>
            </w:tcBorders>
            <w:hideMark/>
          </w:tcPr>
          <w:p w:rsidR="00165013" w:rsidRPr="00165013" w:rsidRDefault="00165013" w:rsidP="00165013">
            <w:pPr>
              <w:tabs>
                <w:tab w:val="num" w:pos="0"/>
              </w:tabs>
              <w:ind w:firstLine="567"/>
              <w:jc w:val="both"/>
              <w:rPr>
                <w:bCs/>
                <w:sz w:val="28"/>
                <w:szCs w:val="28"/>
                <w:lang w:val="x-none"/>
              </w:rPr>
            </w:pPr>
            <w:r w:rsidRPr="00165013">
              <w:rPr>
                <w:bCs/>
                <w:sz w:val="28"/>
                <w:szCs w:val="28"/>
                <w:lang w:val="x-none"/>
              </w:rPr>
              <w:t>нормативные правовые акты Российской Федерации в сфере информационных и коммуникационных технологий, по защите информации, информационной безопасности, по работе с обращениями граждан, по организации деловой поездки, в сфере делопроизводства и архивного дела, в сфере регулирования трудовых отношений;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локальные нормативные акты, регламентирующие деятельность службы делопроизводства и её работников, организацию ведения делопроизводства</w:t>
            </w:r>
            <w:r w:rsidRPr="00165013">
              <w:rPr>
                <w:bCs/>
                <w:sz w:val="28"/>
                <w:szCs w:val="28"/>
              </w:rPr>
              <w:t xml:space="preserve">, </w:t>
            </w:r>
            <w:r w:rsidRPr="00165013">
              <w:rPr>
                <w:bCs/>
                <w:sz w:val="28"/>
                <w:szCs w:val="28"/>
                <w:lang w:val="x-none"/>
              </w:rPr>
              <w:t>передачу дел в архив организации</w:t>
            </w:r>
            <w:r w:rsidRPr="00165013">
              <w:rPr>
                <w:bCs/>
                <w:sz w:val="28"/>
                <w:szCs w:val="28"/>
              </w:rPr>
              <w:t>, а также</w:t>
            </w:r>
            <w:r w:rsidRPr="00165013">
              <w:rPr>
                <w:bCs/>
                <w:sz w:val="28"/>
                <w:szCs w:val="28"/>
                <w:lang w:val="x-none"/>
              </w:rPr>
              <w:t xml:space="preserve"> регламентирующие трудовые отношения</w:t>
            </w:r>
            <w:r w:rsidRPr="00165013">
              <w:rPr>
                <w:bCs/>
                <w:sz w:val="28"/>
                <w:szCs w:val="28"/>
              </w:rPr>
              <w:t>;</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структуру организации, её задачи и функции, распределение функций между структурными подразделениями и специалистами;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требования охраны труда, производственной санитарии, противопожарной защиты;</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основы правильной организации труда и методы повышения его эффективности;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основы управления временем;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виды организационной техники и правила работы с ней;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методы обработки и защиты информации с применением средств информационных и коммуникационных технологий;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современные информационные и коммуникационные технологии, применяемые в работе с документами</w:t>
            </w:r>
            <w:r w:rsidRPr="00165013">
              <w:rPr>
                <w:bCs/>
                <w:sz w:val="28"/>
                <w:szCs w:val="28"/>
              </w:rPr>
              <w:t xml:space="preserve">, в том числе по </w:t>
            </w:r>
            <w:r w:rsidRPr="00165013">
              <w:rPr>
                <w:bCs/>
                <w:sz w:val="28"/>
                <w:szCs w:val="28"/>
              </w:rPr>
              <w:lastRenderedPageBreak/>
              <w:t>личному составу</w:t>
            </w:r>
            <w:r w:rsidRPr="00165013">
              <w:rPr>
                <w:bCs/>
                <w:sz w:val="28"/>
                <w:szCs w:val="28"/>
                <w:lang w:val="x-none"/>
              </w:rPr>
              <w:t>;</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этикет и основы международного протокола;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этику делового общения;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русского языка;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речевого этикета;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поддержания и развития межличностных отношений;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проведения деловых переговоров;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организации приёма посетителей;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сервировки чайного (кофейного) стола;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порядок подготовки и документирования деловой поездки;</w:t>
            </w:r>
          </w:p>
          <w:p w:rsidR="00165013" w:rsidRPr="00165013" w:rsidRDefault="00165013" w:rsidP="00165013">
            <w:pPr>
              <w:tabs>
                <w:tab w:val="num" w:pos="0"/>
              </w:tabs>
              <w:ind w:firstLine="567"/>
              <w:jc w:val="both"/>
              <w:rPr>
                <w:bCs/>
                <w:sz w:val="28"/>
                <w:szCs w:val="28"/>
                <w:lang w:val="x-none"/>
              </w:rPr>
            </w:pPr>
            <w:proofErr w:type="spellStart"/>
            <w:r w:rsidRPr="00165013">
              <w:rPr>
                <w:bCs/>
                <w:sz w:val="28"/>
                <w:szCs w:val="28"/>
                <w:lang w:val="x-none"/>
              </w:rPr>
              <w:t>интернет-ресурсы</w:t>
            </w:r>
            <w:proofErr w:type="spellEnd"/>
            <w:r w:rsidRPr="00165013">
              <w:rPr>
                <w:bCs/>
                <w:sz w:val="28"/>
                <w:szCs w:val="28"/>
                <w:lang w:val="x-none"/>
              </w:rPr>
              <w:t xml:space="preserve"> для осуществления </w:t>
            </w:r>
            <w:proofErr w:type="spellStart"/>
            <w:r w:rsidRPr="00165013">
              <w:rPr>
                <w:bCs/>
                <w:sz w:val="28"/>
                <w:szCs w:val="28"/>
                <w:lang w:val="x-none"/>
              </w:rPr>
              <w:t>тревел</w:t>
            </w:r>
            <w:proofErr w:type="spellEnd"/>
            <w:r w:rsidRPr="00165013">
              <w:rPr>
                <w:bCs/>
                <w:sz w:val="28"/>
                <w:szCs w:val="28"/>
                <w:lang w:val="x-none"/>
              </w:rPr>
              <w:t>-поддержки деловых поездок;</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комплекс организационно-технических мероприятий по подготовке и проведению </w:t>
            </w:r>
            <w:proofErr w:type="spellStart"/>
            <w:r w:rsidRPr="00165013">
              <w:rPr>
                <w:bCs/>
                <w:sz w:val="28"/>
                <w:szCs w:val="28"/>
                <w:lang w:val="x-none"/>
              </w:rPr>
              <w:t>конферентных</w:t>
            </w:r>
            <w:proofErr w:type="spellEnd"/>
            <w:r w:rsidRPr="00165013">
              <w:rPr>
                <w:bCs/>
                <w:sz w:val="28"/>
                <w:szCs w:val="28"/>
                <w:lang w:val="x-none"/>
              </w:rPr>
              <w:t xml:space="preserve"> мероприятий;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правила оформления документов, создаваемых в процессе подготовки и проведения </w:t>
            </w:r>
            <w:proofErr w:type="spellStart"/>
            <w:r w:rsidRPr="00165013">
              <w:rPr>
                <w:bCs/>
                <w:sz w:val="28"/>
                <w:szCs w:val="28"/>
                <w:lang w:val="x-none"/>
              </w:rPr>
              <w:t>конферентного</w:t>
            </w:r>
            <w:proofErr w:type="spellEnd"/>
            <w:r w:rsidRPr="00165013">
              <w:rPr>
                <w:bCs/>
                <w:sz w:val="28"/>
                <w:szCs w:val="28"/>
                <w:lang w:val="x-none"/>
              </w:rPr>
              <w:t xml:space="preserve"> мероприятия;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состав внутренних и внешних информационных потоков;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руководство структурных подразделений, образцы подписей лиц, имеющих право подписания и утверждения документов, и ограничения зон их ответственности;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виды номенклатур дел, общие требования к номенклатуре дел, порядок работы с ней;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порядок формирования и оформления дел, специфик</w:t>
            </w:r>
            <w:r w:rsidRPr="00165013">
              <w:rPr>
                <w:bCs/>
                <w:sz w:val="28"/>
                <w:szCs w:val="28"/>
              </w:rPr>
              <w:t>у</w:t>
            </w:r>
            <w:r w:rsidRPr="00165013">
              <w:rPr>
                <w:bCs/>
                <w:sz w:val="28"/>
                <w:szCs w:val="28"/>
                <w:lang w:val="x-none"/>
              </w:rPr>
              <w:t xml:space="preserve"> формирования отдельных категорий дел;</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хранения дел, в том числе с документами ограниченного доступа;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выдачи и использования документов из сформированных дел;</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порядок использования типовых или ведомственных перечней документов, определения сроков хранения в процессе экспертизы ценности документов;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виды описей дел организации и порядок работы с ними.</w:t>
            </w:r>
          </w:p>
        </w:tc>
      </w:tr>
    </w:tbl>
    <w:p w:rsidR="0024075D" w:rsidRDefault="0024075D" w:rsidP="0024075D">
      <w:pPr>
        <w:tabs>
          <w:tab w:val="num" w:pos="0"/>
        </w:tabs>
        <w:ind w:firstLine="567"/>
        <w:jc w:val="both"/>
        <w:rPr>
          <w:sz w:val="28"/>
          <w:szCs w:val="28"/>
        </w:rPr>
      </w:pPr>
      <w:r w:rsidRPr="00892F6E">
        <w:rPr>
          <w:sz w:val="28"/>
          <w:szCs w:val="28"/>
        </w:rPr>
        <w:lastRenderedPageBreak/>
        <w:t xml:space="preserve">Результатом освоения программы профессионального модуля является овладение обучающимися видом профессиональной деятельности </w:t>
      </w:r>
      <w:r w:rsidR="00165013" w:rsidRPr="00165013">
        <w:rPr>
          <w:sz w:val="28"/>
          <w:szCs w:val="28"/>
        </w:rPr>
        <w:t>Осуществление организационного и документационного обеспечения деятельности организации</w:t>
      </w:r>
      <w:r w:rsidRPr="00165013">
        <w:rPr>
          <w:sz w:val="28"/>
          <w:szCs w:val="28"/>
        </w:rPr>
        <w:t>,</w:t>
      </w:r>
      <w:r w:rsidRPr="00892F6E">
        <w:rPr>
          <w:sz w:val="28"/>
          <w:szCs w:val="28"/>
        </w:rPr>
        <w:t xml:space="preserve"> в том числе профессиональными (ПК) и общими (</w:t>
      </w:r>
      <w:proofErr w:type="gramStart"/>
      <w:r w:rsidRPr="00892F6E">
        <w:rPr>
          <w:sz w:val="28"/>
          <w:szCs w:val="28"/>
        </w:rPr>
        <w:t>ОК</w:t>
      </w:r>
      <w:proofErr w:type="gramEnd"/>
      <w:r w:rsidRPr="00892F6E">
        <w:rPr>
          <w:sz w:val="28"/>
          <w:szCs w:val="28"/>
        </w:rPr>
        <w:t>) компетенциями:</w:t>
      </w:r>
    </w:p>
    <w:p w:rsidR="00871B3A" w:rsidRDefault="00871B3A" w:rsidP="0024075D">
      <w:pPr>
        <w:tabs>
          <w:tab w:val="num" w:pos="0"/>
        </w:tabs>
        <w:ind w:firstLine="567"/>
        <w:jc w:val="both"/>
        <w:rPr>
          <w:sz w:val="28"/>
          <w:szCs w:val="28"/>
        </w:rPr>
      </w:pPr>
    </w:p>
    <w:tbl>
      <w:tblPr>
        <w:tblW w:w="4891" w:type="pct"/>
        <w:tblInd w:w="108" w:type="dxa"/>
        <w:tblLook w:val="04A0" w:firstRow="1" w:lastRow="0" w:firstColumn="1" w:lastColumn="0" w:noHBand="0" w:noVBand="1"/>
      </w:tblPr>
      <w:tblGrid>
        <w:gridCol w:w="1152"/>
        <w:gridCol w:w="8764"/>
      </w:tblGrid>
      <w:tr w:rsidR="00871B3A" w:rsidRPr="00871B3A" w:rsidTr="00165013">
        <w:trPr>
          <w:trHeight w:val="327"/>
        </w:trPr>
        <w:tc>
          <w:tcPr>
            <w:tcW w:w="581" w:type="pct"/>
            <w:hideMark/>
          </w:tcPr>
          <w:p w:rsidR="00871B3A" w:rsidRPr="00871B3A" w:rsidRDefault="00871B3A" w:rsidP="00871B3A">
            <w:pPr>
              <w:pStyle w:val="ConsPlusNormal"/>
              <w:jc w:val="both"/>
              <w:rPr>
                <w:rFonts w:ascii="Times New Roman" w:hAnsi="Times New Roman" w:cs="Times New Roman"/>
                <w:bCs/>
                <w:sz w:val="28"/>
                <w:szCs w:val="28"/>
              </w:rPr>
            </w:pPr>
            <w:proofErr w:type="gramStart"/>
            <w:r w:rsidRPr="00871B3A">
              <w:rPr>
                <w:rFonts w:ascii="Times New Roman" w:hAnsi="Times New Roman" w:cs="Times New Roman"/>
                <w:bCs/>
                <w:sz w:val="28"/>
                <w:szCs w:val="28"/>
              </w:rPr>
              <w:t>ОК</w:t>
            </w:r>
            <w:proofErr w:type="gramEnd"/>
            <w:r w:rsidRPr="00871B3A">
              <w:rPr>
                <w:rFonts w:ascii="Times New Roman" w:hAnsi="Times New Roman" w:cs="Times New Roman"/>
                <w:bCs/>
                <w:sz w:val="28"/>
                <w:szCs w:val="28"/>
              </w:rPr>
              <w:t xml:space="preserve"> 01</w:t>
            </w:r>
          </w:p>
        </w:tc>
        <w:tc>
          <w:tcPr>
            <w:tcW w:w="4419" w:type="pct"/>
          </w:tcPr>
          <w:p w:rsidR="00871B3A" w:rsidRPr="00871B3A" w:rsidRDefault="00871B3A" w:rsidP="00871B3A">
            <w:pPr>
              <w:pStyle w:val="ConsPlusNormal"/>
              <w:jc w:val="both"/>
              <w:rPr>
                <w:rFonts w:ascii="Times New Roman" w:hAnsi="Times New Roman" w:cs="Times New Roman"/>
                <w:sz w:val="28"/>
                <w:szCs w:val="28"/>
              </w:rPr>
            </w:pPr>
            <w:bookmarkStart w:id="1" w:name="_Hlk62805217"/>
            <w:r w:rsidRPr="00871B3A">
              <w:rPr>
                <w:rFonts w:ascii="Times New Roman" w:hAnsi="Times New Roman" w:cs="Times New Roman"/>
                <w:sz w:val="28"/>
                <w:szCs w:val="28"/>
              </w:rPr>
              <w:t>Выбирать способы решения задач профессиональной деятельности применительно к различным контекстам.</w:t>
            </w:r>
            <w:bookmarkEnd w:id="1"/>
          </w:p>
        </w:tc>
      </w:tr>
      <w:tr w:rsidR="00871B3A" w:rsidRPr="00871B3A" w:rsidTr="00165013">
        <w:tc>
          <w:tcPr>
            <w:tcW w:w="581" w:type="pct"/>
            <w:hideMark/>
          </w:tcPr>
          <w:p w:rsidR="00871B3A" w:rsidRPr="00871B3A" w:rsidRDefault="00871B3A" w:rsidP="00871B3A">
            <w:pPr>
              <w:pStyle w:val="ConsPlusNormal"/>
              <w:jc w:val="both"/>
              <w:rPr>
                <w:rFonts w:ascii="Times New Roman" w:hAnsi="Times New Roman" w:cs="Times New Roman"/>
                <w:bCs/>
                <w:sz w:val="28"/>
                <w:szCs w:val="28"/>
              </w:rPr>
            </w:pPr>
            <w:proofErr w:type="gramStart"/>
            <w:r w:rsidRPr="00871B3A">
              <w:rPr>
                <w:rFonts w:ascii="Times New Roman" w:hAnsi="Times New Roman" w:cs="Times New Roman"/>
                <w:bCs/>
                <w:sz w:val="28"/>
                <w:szCs w:val="28"/>
              </w:rPr>
              <w:t>ОК</w:t>
            </w:r>
            <w:proofErr w:type="gramEnd"/>
            <w:r w:rsidRPr="00871B3A">
              <w:rPr>
                <w:rFonts w:ascii="Times New Roman" w:hAnsi="Times New Roman" w:cs="Times New Roman"/>
                <w:bCs/>
                <w:sz w:val="28"/>
                <w:szCs w:val="28"/>
              </w:rPr>
              <w:t xml:space="preserve"> 02</w:t>
            </w:r>
          </w:p>
        </w:tc>
        <w:tc>
          <w:tcPr>
            <w:tcW w:w="4419" w:type="pct"/>
            <w:hideMark/>
          </w:tcPr>
          <w:p w:rsidR="00871B3A" w:rsidRPr="00871B3A" w:rsidRDefault="00871B3A" w:rsidP="00871B3A">
            <w:pPr>
              <w:pStyle w:val="ConsPlusNormal"/>
              <w:jc w:val="both"/>
              <w:rPr>
                <w:rFonts w:ascii="Times New Roman" w:hAnsi="Times New Roman" w:cs="Times New Roman"/>
                <w:sz w:val="28"/>
                <w:szCs w:val="28"/>
              </w:rPr>
            </w:pPr>
            <w:r w:rsidRPr="00871B3A">
              <w:rPr>
                <w:rFonts w:ascii="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871B3A" w:rsidRPr="00871B3A" w:rsidTr="00165013">
        <w:tc>
          <w:tcPr>
            <w:tcW w:w="581" w:type="pct"/>
          </w:tcPr>
          <w:p w:rsidR="00871B3A" w:rsidRPr="00871B3A" w:rsidRDefault="00871B3A" w:rsidP="00871B3A">
            <w:pPr>
              <w:pStyle w:val="ConsPlusNormal"/>
              <w:jc w:val="both"/>
              <w:rPr>
                <w:rFonts w:ascii="Times New Roman" w:hAnsi="Times New Roman" w:cs="Times New Roman"/>
                <w:bCs/>
                <w:sz w:val="28"/>
                <w:szCs w:val="28"/>
              </w:rPr>
            </w:pPr>
            <w:proofErr w:type="gramStart"/>
            <w:r w:rsidRPr="00871B3A">
              <w:rPr>
                <w:rFonts w:ascii="Times New Roman" w:hAnsi="Times New Roman" w:cs="Times New Roman"/>
                <w:bCs/>
                <w:sz w:val="28"/>
                <w:szCs w:val="28"/>
              </w:rPr>
              <w:t>ОК</w:t>
            </w:r>
            <w:proofErr w:type="gramEnd"/>
            <w:r w:rsidRPr="00871B3A">
              <w:rPr>
                <w:rFonts w:ascii="Times New Roman" w:hAnsi="Times New Roman" w:cs="Times New Roman"/>
                <w:bCs/>
                <w:sz w:val="28"/>
                <w:szCs w:val="28"/>
              </w:rPr>
              <w:t xml:space="preserve"> 04 </w:t>
            </w:r>
          </w:p>
        </w:tc>
        <w:tc>
          <w:tcPr>
            <w:tcW w:w="4419" w:type="pct"/>
          </w:tcPr>
          <w:p w:rsidR="00871B3A" w:rsidRPr="00871B3A" w:rsidRDefault="00871B3A" w:rsidP="00871B3A">
            <w:pPr>
              <w:pStyle w:val="ConsPlusNormal"/>
              <w:jc w:val="both"/>
              <w:rPr>
                <w:rFonts w:ascii="Times New Roman" w:hAnsi="Times New Roman" w:cs="Times New Roman"/>
                <w:sz w:val="28"/>
                <w:szCs w:val="28"/>
              </w:rPr>
            </w:pPr>
            <w:r w:rsidRPr="00871B3A">
              <w:rPr>
                <w:rFonts w:ascii="Times New Roman" w:hAnsi="Times New Roman" w:cs="Times New Roman"/>
                <w:sz w:val="28"/>
                <w:szCs w:val="28"/>
              </w:rPr>
              <w:t>Эффективно взаимодействовать и работать в коллективе и команде.</w:t>
            </w:r>
          </w:p>
        </w:tc>
      </w:tr>
      <w:tr w:rsidR="00871B3A" w:rsidRPr="00871B3A" w:rsidTr="00165013">
        <w:tc>
          <w:tcPr>
            <w:tcW w:w="581" w:type="pct"/>
          </w:tcPr>
          <w:p w:rsidR="00871B3A" w:rsidRPr="00871B3A" w:rsidRDefault="00871B3A" w:rsidP="00871B3A">
            <w:pPr>
              <w:pStyle w:val="ConsPlusNormal"/>
              <w:jc w:val="both"/>
              <w:rPr>
                <w:rFonts w:ascii="Times New Roman" w:hAnsi="Times New Roman" w:cs="Times New Roman"/>
                <w:bCs/>
                <w:sz w:val="28"/>
                <w:szCs w:val="28"/>
              </w:rPr>
            </w:pPr>
            <w:proofErr w:type="gramStart"/>
            <w:r w:rsidRPr="00871B3A">
              <w:rPr>
                <w:rFonts w:ascii="Times New Roman" w:hAnsi="Times New Roman" w:cs="Times New Roman"/>
                <w:bCs/>
                <w:sz w:val="28"/>
                <w:szCs w:val="28"/>
              </w:rPr>
              <w:t>ОК</w:t>
            </w:r>
            <w:proofErr w:type="gramEnd"/>
            <w:r w:rsidRPr="00871B3A">
              <w:rPr>
                <w:rFonts w:ascii="Times New Roman" w:hAnsi="Times New Roman" w:cs="Times New Roman"/>
                <w:bCs/>
                <w:sz w:val="28"/>
                <w:szCs w:val="28"/>
              </w:rPr>
              <w:t xml:space="preserve"> 05 </w:t>
            </w:r>
          </w:p>
        </w:tc>
        <w:tc>
          <w:tcPr>
            <w:tcW w:w="4419" w:type="pct"/>
          </w:tcPr>
          <w:p w:rsidR="00871B3A" w:rsidRPr="00871B3A" w:rsidRDefault="00871B3A" w:rsidP="00871B3A">
            <w:pPr>
              <w:pStyle w:val="ConsPlusNormal"/>
              <w:jc w:val="both"/>
              <w:rPr>
                <w:rFonts w:ascii="Times New Roman" w:hAnsi="Times New Roman" w:cs="Times New Roman"/>
                <w:sz w:val="28"/>
                <w:szCs w:val="28"/>
              </w:rPr>
            </w:pPr>
            <w:r w:rsidRPr="00871B3A">
              <w:rPr>
                <w:rFonts w:ascii="Times New Roman" w:hAnsi="Times New Roman" w:cs="Times New Roman"/>
                <w:sz w:val="28"/>
                <w:szCs w:val="28"/>
              </w:rPr>
              <w:t xml:space="preserve">Осуществлять устную и письменную коммуникацию на государственном языке </w:t>
            </w:r>
            <w:r w:rsidRPr="00871B3A">
              <w:rPr>
                <w:rFonts w:ascii="Times New Roman" w:hAnsi="Times New Roman" w:cs="Times New Roman"/>
                <w:sz w:val="28"/>
                <w:szCs w:val="28"/>
              </w:rPr>
              <w:br/>
            </w:r>
            <w:r w:rsidRPr="00871B3A">
              <w:rPr>
                <w:rFonts w:ascii="Times New Roman" w:hAnsi="Times New Roman" w:cs="Times New Roman"/>
                <w:sz w:val="28"/>
                <w:szCs w:val="28"/>
              </w:rPr>
              <w:lastRenderedPageBreak/>
              <w:t>Российской Федерации с учетом особенностей социального и культурного контекста.</w:t>
            </w:r>
          </w:p>
        </w:tc>
      </w:tr>
      <w:tr w:rsidR="00871B3A" w:rsidRPr="00871B3A" w:rsidTr="00165013">
        <w:tc>
          <w:tcPr>
            <w:tcW w:w="581" w:type="pct"/>
          </w:tcPr>
          <w:p w:rsidR="00871B3A" w:rsidRPr="00871B3A" w:rsidRDefault="00871B3A" w:rsidP="00871B3A">
            <w:pPr>
              <w:pStyle w:val="ConsPlusNormal"/>
              <w:jc w:val="both"/>
              <w:rPr>
                <w:rFonts w:ascii="Times New Roman" w:hAnsi="Times New Roman" w:cs="Times New Roman"/>
                <w:bCs/>
                <w:sz w:val="28"/>
                <w:szCs w:val="28"/>
              </w:rPr>
            </w:pPr>
            <w:proofErr w:type="gramStart"/>
            <w:r w:rsidRPr="00871B3A">
              <w:rPr>
                <w:rFonts w:ascii="Times New Roman" w:hAnsi="Times New Roman" w:cs="Times New Roman"/>
                <w:bCs/>
                <w:sz w:val="28"/>
                <w:szCs w:val="28"/>
              </w:rPr>
              <w:lastRenderedPageBreak/>
              <w:t>ОК</w:t>
            </w:r>
            <w:proofErr w:type="gramEnd"/>
            <w:r w:rsidRPr="00871B3A">
              <w:rPr>
                <w:rFonts w:ascii="Times New Roman" w:hAnsi="Times New Roman" w:cs="Times New Roman"/>
                <w:bCs/>
                <w:sz w:val="28"/>
                <w:szCs w:val="28"/>
              </w:rPr>
              <w:t xml:space="preserve"> 09</w:t>
            </w:r>
          </w:p>
        </w:tc>
        <w:tc>
          <w:tcPr>
            <w:tcW w:w="4419" w:type="pct"/>
          </w:tcPr>
          <w:p w:rsidR="00871B3A" w:rsidRPr="00871B3A" w:rsidRDefault="00871B3A" w:rsidP="00871B3A">
            <w:pPr>
              <w:pStyle w:val="ConsPlusNormal"/>
              <w:jc w:val="both"/>
              <w:rPr>
                <w:rFonts w:ascii="Times New Roman" w:hAnsi="Times New Roman" w:cs="Times New Roman"/>
                <w:sz w:val="28"/>
                <w:szCs w:val="28"/>
              </w:rPr>
            </w:pPr>
            <w:r w:rsidRPr="00871B3A">
              <w:rPr>
                <w:rFonts w:ascii="Times New Roman" w:hAnsi="Times New Roman" w:cs="Times New Roman"/>
                <w:sz w:val="28"/>
                <w:szCs w:val="28"/>
              </w:rPr>
              <w:t>Пользоваться профессиональной документацией на государственном и иностранном языках.</w:t>
            </w:r>
          </w:p>
        </w:tc>
      </w:tr>
      <w:tr w:rsidR="00871B3A" w:rsidRPr="00871B3A" w:rsidTr="00165013">
        <w:tc>
          <w:tcPr>
            <w:tcW w:w="581" w:type="pct"/>
          </w:tcPr>
          <w:p w:rsidR="00871B3A" w:rsidRPr="00871B3A" w:rsidRDefault="008E5D4F" w:rsidP="00871B3A">
            <w:pPr>
              <w:pStyle w:val="ConsPlusNormal"/>
              <w:rPr>
                <w:rFonts w:ascii="Times New Roman" w:hAnsi="Times New Roman" w:cs="Times New Roman"/>
                <w:bCs/>
                <w:sz w:val="28"/>
                <w:szCs w:val="28"/>
              </w:rPr>
            </w:pPr>
            <w:r>
              <w:rPr>
                <w:rFonts w:ascii="Times New Roman" w:hAnsi="Times New Roman" w:cs="Times New Roman"/>
                <w:bCs/>
                <w:sz w:val="28"/>
                <w:szCs w:val="28"/>
              </w:rPr>
              <w:t>ПК 3</w:t>
            </w:r>
            <w:r w:rsidR="00871B3A" w:rsidRPr="00871B3A">
              <w:rPr>
                <w:rFonts w:ascii="Times New Roman" w:hAnsi="Times New Roman" w:cs="Times New Roman"/>
                <w:bCs/>
                <w:sz w:val="28"/>
                <w:szCs w:val="28"/>
              </w:rPr>
              <w:t>.1.</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 xml:space="preserve">Осуществлять приём-передачу управленческой информации с помощью средств </w:t>
            </w:r>
            <w:r w:rsidRPr="00871B3A">
              <w:rPr>
                <w:rFonts w:ascii="Times New Roman" w:hAnsi="Times New Roman" w:cs="Times New Roman"/>
                <w:sz w:val="28"/>
                <w:szCs w:val="28"/>
              </w:rPr>
              <w:br/>
              <w:t>информационных и коммуникационных технологий.</w:t>
            </w:r>
          </w:p>
        </w:tc>
      </w:tr>
      <w:tr w:rsidR="00871B3A" w:rsidRPr="00871B3A" w:rsidTr="00165013">
        <w:tc>
          <w:tcPr>
            <w:tcW w:w="581" w:type="pct"/>
          </w:tcPr>
          <w:p w:rsidR="00871B3A" w:rsidRPr="00871B3A" w:rsidRDefault="008E5D4F" w:rsidP="00871B3A">
            <w:pPr>
              <w:pStyle w:val="ConsPlusNormal"/>
              <w:rPr>
                <w:rFonts w:ascii="Times New Roman" w:hAnsi="Times New Roman" w:cs="Times New Roman"/>
                <w:bCs/>
                <w:sz w:val="28"/>
                <w:szCs w:val="28"/>
              </w:rPr>
            </w:pPr>
            <w:r>
              <w:rPr>
                <w:rFonts w:ascii="Times New Roman" w:hAnsi="Times New Roman" w:cs="Times New Roman"/>
                <w:bCs/>
                <w:sz w:val="28"/>
                <w:szCs w:val="28"/>
              </w:rPr>
              <w:t>ПК 3</w:t>
            </w:r>
            <w:r w:rsidR="00871B3A" w:rsidRPr="00871B3A">
              <w:rPr>
                <w:rFonts w:ascii="Times New Roman" w:hAnsi="Times New Roman" w:cs="Times New Roman"/>
                <w:bCs/>
                <w:sz w:val="28"/>
                <w:szCs w:val="28"/>
              </w:rPr>
              <w:t>.2.</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Координировать работу приемной руководителя, зон приема различных категорий посетителей организации.</w:t>
            </w:r>
          </w:p>
        </w:tc>
      </w:tr>
      <w:tr w:rsidR="00871B3A" w:rsidRPr="00871B3A" w:rsidTr="00165013">
        <w:tc>
          <w:tcPr>
            <w:tcW w:w="581" w:type="pct"/>
          </w:tcPr>
          <w:p w:rsidR="00871B3A" w:rsidRPr="00871B3A" w:rsidRDefault="008E5D4F" w:rsidP="00871B3A">
            <w:pPr>
              <w:pStyle w:val="ConsPlusNormal"/>
              <w:rPr>
                <w:rFonts w:ascii="Times New Roman" w:hAnsi="Times New Roman" w:cs="Times New Roman"/>
                <w:bCs/>
                <w:sz w:val="28"/>
                <w:szCs w:val="28"/>
              </w:rPr>
            </w:pPr>
            <w:r>
              <w:rPr>
                <w:rFonts w:ascii="Times New Roman" w:hAnsi="Times New Roman" w:cs="Times New Roman"/>
                <w:bCs/>
                <w:sz w:val="28"/>
                <w:szCs w:val="28"/>
              </w:rPr>
              <w:t>ПК 3</w:t>
            </w:r>
            <w:r w:rsidR="00871B3A" w:rsidRPr="00871B3A">
              <w:rPr>
                <w:rFonts w:ascii="Times New Roman" w:hAnsi="Times New Roman" w:cs="Times New Roman"/>
                <w:bCs/>
                <w:sz w:val="28"/>
                <w:szCs w:val="28"/>
              </w:rPr>
              <w:t>.3.</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Владеть навыками планирования рабочего времени руководителя и секретаря.</w:t>
            </w:r>
          </w:p>
        </w:tc>
      </w:tr>
      <w:tr w:rsidR="00871B3A" w:rsidRPr="00871B3A" w:rsidTr="00165013">
        <w:tc>
          <w:tcPr>
            <w:tcW w:w="581" w:type="pct"/>
          </w:tcPr>
          <w:p w:rsidR="00871B3A" w:rsidRPr="00871B3A" w:rsidRDefault="008E5D4F" w:rsidP="00871B3A">
            <w:pPr>
              <w:pStyle w:val="ConsPlusNormal"/>
              <w:rPr>
                <w:rFonts w:ascii="Times New Roman" w:hAnsi="Times New Roman" w:cs="Times New Roman"/>
                <w:bCs/>
                <w:sz w:val="28"/>
                <w:szCs w:val="28"/>
              </w:rPr>
            </w:pPr>
            <w:r>
              <w:rPr>
                <w:rFonts w:ascii="Times New Roman" w:hAnsi="Times New Roman" w:cs="Times New Roman"/>
                <w:bCs/>
                <w:sz w:val="28"/>
                <w:szCs w:val="28"/>
              </w:rPr>
              <w:t>ПК 3</w:t>
            </w:r>
            <w:r w:rsidR="00871B3A" w:rsidRPr="00871B3A">
              <w:rPr>
                <w:rFonts w:ascii="Times New Roman" w:hAnsi="Times New Roman" w:cs="Times New Roman"/>
                <w:bCs/>
                <w:sz w:val="28"/>
                <w:szCs w:val="28"/>
              </w:rPr>
              <w:t>.4.</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 xml:space="preserve">Осуществлять подготовку деловых поездок руководителя и других сотрудников </w:t>
            </w:r>
            <w:r w:rsidRPr="00871B3A">
              <w:rPr>
                <w:rFonts w:ascii="Times New Roman" w:hAnsi="Times New Roman" w:cs="Times New Roman"/>
                <w:sz w:val="28"/>
                <w:szCs w:val="28"/>
              </w:rPr>
              <w:br/>
              <w:t>организации.</w:t>
            </w:r>
          </w:p>
        </w:tc>
      </w:tr>
      <w:tr w:rsidR="00871B3A" w:rsidRPr="00871B3A" w:rsidTr="00165013">
        <w:tc>
          <w:tcPr>
            <w:tcW w:w="581" w:type="pct"/>
          </w:tcPr>
          <w:p w:rsidR="00871B3A" w:rsidRPr="00871B3A" w:rsidRDefault="008E5D4F" w:rsidP="00871B3A">
            <w:pPr>
              <w:pStyle w:val="ConsPlusNormal"/>
              <w:rPr>
                <w:rFonts w:ascii="Times New Roman" w:hAnsi="Times New Roman" w:cs="Times New Roman"/>
                <w:bCs/>
                <w:sz w:val="28"/>
                <w:szCs w:val="28"/>
              </w:rPr>
            </w:pPr>
            <w:r>
              <w:rPr>
                <w:rFonts w:ascii="Times New Roman" w:hAnsi="Times New Roman" w:cs="Times New Roman"/>
                <w:bCs/>
                <w:sz w:val="28"/>
                <w:szCs w:val="28"/>
              </w:rPr>
              <w:t>ПК 3</w:t>
            </w:r>
            <w:r w:rsidR="00871B3A" w:rsidRPr="00871B3A">
              <w:rPr>
                <w:rFonts w:ascii="Times New Roman" w:hAnsi="Times New Roman" w:cs="Times New Roman"/>
                <w:bCs/>
                <w:sz w:val="28"/>
                <w:szCs w:val="28"/>
              </w:rPr>
              <w:t>.5.</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Владеть способами организации рабочего пространства приемной и кабинета руководителя.</w:t>
            </w:r>
          </w:p>
        </w:tc>
      </w:tr>
      <w:tr w:rsidR="00871B3A" w:rsidRPr="00871B3A" w:rsidTr="00165013">
        <w:tc>
          <w:tcPr>
            <w:tcW w:w="581" w:type="pct"/>
          </w:tcPr>
          <w:p w:rsidR="00871B3A" w:rsidRPr="00871B3A" w:rsidRDefault="008E5D4F" w:rsidP="00871B3A">
            <w:pPr>
              <w:pStyle w:val="ConsPlusNormal"/>
              <w:rPr>
                <w:rFonts w:ascii="Times New Roman" w:hAnsi="Times New Roman" w:cs="Times New Roman"/>
                <w:bCs/>
                <w:sz w:val="28"/>
                <w:szCs w:val="28"/>
              </w:rPr>
            </w:pPr>
            <w:r>
              <w:rPr>
                <w:rFonts w:ascii="Times New Roman" w:hAnsi="Times New Roman" w:cs="Times New Roman"/>
                <w:bCs/>
                <w:sz w:val="28"/>
                <w:szCs w:val="28"/>
              </w:rPr>
              <w:t>ПК 3</w:t>
            </w:r>
            <w:r w:rsidR="00871B3A" w:rsidRPr="00871B3A">
              <w:rPr>
                <w:rFonts w:ascii="Times New Roman" w:hAnsi="Times New Roman" w:cs="Times New Roman"/>
                <w:bCs/>
                <w:sz w:val="28"/>
                <w:szCs w:val="28"/>
              </w:rPr>
              <w:t>.6.</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 xml:space="preserve">Осуществлять работу по подготовке и проведению </w:t>
            </w:r>
            <w:proofErr w:type="spellStart"/>
            <w:r w:rsidRPr="00871B3A">
              <w:rPr>
                <w:rFonts w:ascii="Times New Roman" w:hAnsi="Times New Roman" w:cs="Times New Roman"/>
                <w:sz w:val="28"/>
                <w:szCs w:val="28"/>
              </w:rPr>
              <w:t>конферентных</w:t>
            </w:r>
            <w:proofErr w:type="spellEnd"/>
            <w:r w:rsidRPr="00871B3A">
              <w:rPr>
                <w:rFonts w:ascii="Times New Roman" w:hAnsi="Times New Roman" w:cs="Times New Roman"/>
                <w:sz w:val="28"/>
                <w:szCs w:val="28"/>
              </w:rPr>
              <w:t xml:space="preserve"> мероприятий, обеспечивать информационное взаимодействие руководителя с подразделениями и должностными лицами организации.</w:t>
            </w:r>
          </w:p>
        </w:tc>
      </w:tr>
      <w:tr w:rsidR="00871B3A" w:rsidRPr="00871B3A" w:rsidTr="00165013">
        <w:tc>
          <w:tcPr>
            <w:tcW w:w="581" w:type="pct"/>
          </w:tcPr>
          <w:p w:rsidR="00871B3A" w:rsidRPr="00871B3A" w:rsidRDefault="008E5D4F" w:rsidP="00871B3A">
            <w:pPr>
              <w:pStyle w:val="ConsPlusNormal"/>
              <w:rPr>
                <w:rFonts w:ascii="Times New Roman" w:hAnsi="Times New Roman" w:cs="Times New Roman"/>
                <w:bCs/>
                <w:sz w:val="28"/>
                <w:szCs w:val="28"/>
              </w:rPr>
            </w:pPr>
            <w:r>
              <w:rPr>
                <w:rFonts w:ascii="Times New Roman" w:hAnsi="Times New Roman" w:cs="Times New Roman"/>
                <w:bCs/>
                <w:sz w:val="28"/>
                <w:szCs w:val="28"/>
              </w:rPr>
              <w:t>ПК 3</w:t>
            </w:r>
            <w:r w:rsidR="00871B3A" w:rsidRPr="00871B3A">
              <w:rPr>
                <w:rFonts w:ascii="Times New Roman" w:hAnsi="Times New Roman" w:cs="Times New Roman"/>
                <w:bCs/>
                <w:sz w:val="28"/>
                <w:szCs w:val="28"/>
              </w:rPr>
              <w:t>.7.</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Оформлять организационно-распорядительные документы и организовывать работу с ними, в том числе с использованием автоматизированных систем.</w:t>
            </w:r>
          </w:p>
        </w:tc>
      </w:tr>
      <w:tr w:rsidR="00871B3A" w:rsidRPr="00871B3A" w:rsidTr="00165013">
        <w:tc>
          <w:tcPr>
            <w:tcW w:w="581" w:type="pct"/>
          </w:tcPr>
          <w:p w:rsidR="00871B3A" w:rsidRPr="00871B3A" w:rsidRDefault="008E5D4F" w:rsidP="00871B3A">
            <w:pPr>
              <w:pStyle w:val="ConsPlusNormal"/>
              <w:rPr>
                <w:rFonts w:ascii="Times New Roman" w:hAnsi="Times New Roman" w:cs="Times New Roman"/>
                <w:bCs/>
                <w:sz w:val="28"/>
                <w:szCs w:val="28"/>
              </w:rPr>
            </w:pPr>
            <w:r>
              <w:rPr>
                <w:rFonts w:ascii="Times New Roman" w:hAnsi="Times New Roman" w:cs="Times New Roman"/>
                <w:bCs/>
                <w:sz w:val="28"/>
                <w:szCs w:val="28"/>
              </w:rPr>
              <w:t>ПК 3</w:t>
            </w:r>
            <w:r w:rsidR="00871B3A" w:rsidRPr="00871B3A">
              <w:rPr>
                <w:rFonts w:ascii="Times New Roman" w:hAnsi="Times New Roman" w:cs="Times New Roman"/>
                <w:bCs/>
                <w:sz w:val="28"/>
                <w:szCs w:val="28"/>
              </w:rPr>
              <w:t>.8.</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Оформлять документы по личному составу и организовывать работу с ними, в том числе с использованием автоматизированных систем.</w:t>
            </w:r>
          </w:p>
        </w:tc>
      </w:tr>
      <w:tr w:rsidR="00871B3A" w:rsidRPr="00871B3A" w:rsidTr="00165013">
        <w:tc>
          <w:tcPr>
            <w:tcW w:w="581" w:type="pct"/>
          </w:tcPr>
          <w:p w:rsidR="00871B3A" w:rsidRPr="00871B3A" w:rsidRDefault="008E5D4F" w:rsidP="00871B3A">
            <w:pPr>
              <w:pStyle w:val="ConsPlusNormal"/>
              <w:rPr>
                <w:rFonts w:ascii="Times New Roman" w:hAnsi="Times New Roman" w:cs="Times New Roman"/>
                <w:bCs/>
                <w:sz w:val="28"/>
                <w:szCs w:val="28"/>
              </w:rPr>
            </w:pPr>
            <w:r>
              <w:rPr>
                <w:rFonts w:ascii="Times New Roman" w:hAnsi="Times New Roman" w:cs="Times New Roman"/>
                <w:bCs/>
                <w:sz w:val="28"/>
                <w:szCs w:val="28"/>
              </w:rPr>
              <w:t>ПК 3</w:t>
            </w:r>
            <w:r w:rsidR="00871B3A" w:rsidRPr="00871B3A">
              <w:rPr>
                <w:rFonts w:ascii="Times New Roman" w:hAnsi="Times New Roman" w:cs="Times New Roman"/>
                <w:bCs/>
                <w:sz w:val="28"/>
                <w:szCs w:val="28"/>
              </w:rPr>
              <w:t>.9.</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r>
    </w:tbl>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2"/>
        <w:gridCol w:w="1134"/>
        <w:gridCol w:w="850"/>
        <w:gridCol w:w="1418"/>
        <w:gridCol w:w="1134"/>
        <w:gridCol w:w="992"/>
        <w:gridCol w:w="992"/>
        <w:gridCol w:w="709"/>
        <w:gridCol w:w="992"/>
        <w:gridCol w:w="1134"/>
        <w:gridCol w:w="1085"/>
      </w:tblGrid>
      <w:tr w:rsidR="00E64214" w:rsidRPr="007E53B7" w:rsidTr="00457A38">
        <w:trPr>
          <w:trHeight w:val="259"/>
        </w:trPr>
        <w:tc>
          <w:tcPr>
            <w:tcW w:w="1844" w:type="dxa"/>
            <w:vMerge w:val="restart"/>
            <w:vAlign w:val="center"/>
          </w:tcPr>
          <w:p w:rsidR="00E64214" w:rsidRPr="00330AAF" w:rsidRDefault="00E64214" w:rsidP="00AF1BAC">
            <w:pPr>
              <w:jc w:val="center"/>
              <w:rPr>
                <w:b/>
                <w:sz w:val="20"/>
                <w:szCs w:val="20"/>
              </w:rPr>
            </w:pPr>
            <w:r w:rsidRPr="00330AAF">
              <w:rPr>
                <w:b/>
                <w:sz w:val="20"/>
                <w:szCs w:val="20"/>
              </w:rPr>
              <w:t>Коды</w:t>
            </w:r>
          </w:p>
          <w:p w:rsidR="00E64214" w:rsidRPr="00330AAF" w:rsidRDefault="00E64214" w:rsidP="00AF1BAC">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rsidR="00E64214" w:rsidRPr="00330AAF" w:rsidRDefault="00E64214" w:rsidP="00AF1BAC">
            <w:pPr>
              <w:jc w:val="center"/>
              <w:rPr>
                <w:b/>
                <w:sz w:val="20"/>
                <w:szCs w:val="20"/>
              </w:rPr>
            </w:pPr>
            <w:proofErr w:type="spellStart"/>
            <w:r w:rsidRPr="00330AAF">
              <w:rPr>
                <w:b/>
                <w:sz w:val="20"/>
                <w:szCs w:val="20"/>
              </w:rPr>
              <w:t>нальных</w:t>
            </w:r>
            <w:proofErr w:type="spellEnd"/>
          </w:p>
          <w:p w:rsidR="00E64214" w:rsidRPr="00330AAF" w:rsidRDefault="00E64214" w:rsidP="00AF1BAC">
            <w:pPr>
              <w:jc w:val="center"/>
              <w:rPr>
                <w:b/>
                <w:sz w:val="20"/>
                <w:szCs w:val="20"/>
              </w:rPr>
            </w:pPr>
            <w:r>
              <w:rPr>
                <w:b/>
                <w:sz w:val="20"/>
                <w:szCs w:val="20"/>
              </w:rPr>
              <w:t xml:space="preserve">и общих </w:t>
            </w:r>
            <w:r w:rsidRPr="00330AAF">
              <w:rPr>
                <w:b/>
                <w:sz w:val="20"/>
                <w:szCs w:val="20"/>
              </w:rPr>
              <w:t>компе-</w:t>
            </w:r>
          </w:p>
          <w:p w:rsidR="00E64214" w:rsidRPr="00330AAF" w:rsidRDefault="00E64214" w:rsidP="00AF1BAC">
            <w:pPr>
              <w:jc w:val="center"/>
              <w:rPr>
                <w:b/>
                <w:sz w:val="20"/>
                <w:szCs w:val="20"/>
              </w:rPr>
            </w:pPr>
            <w:proofErr w:type="spellStart"/>
            <w:r w:rsidRPr="00330AAF">
              <w:rPr>
                <w:b/>
                <w:sz w:val="20"/>
                <w:szCs w:val="20"/>
              </w:rPr>
              <w:t>тенций</w:t>
            </w:r>
            <w:proofErr w:type="spellEnd"/>
          </w:p>
        </w:tc>
        <w:tc>
          <w:tcPr>
            <w:tcW w:w="3402" w:type="dxa"/>
            <w:vMerge w:val="restart"/>
            <w:vAlign w:val="center"/>
          </w:tcPr>
          <w:p w:rsidR="00E64214" w:rsidRPr="00330AAF" w:rsidRDefault="00E64214" w:rsidP="00AF1BAC">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rsidR="00E64214" w:rsidRPr="00330AAF" w:rsidRDefault="00E64214"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8456" w:type="dxa"/>
            <w:gridSpan w:val="8"/>
          </w:tcPr>
          <w:p w:rsidR="00E64214" w:rsidRPr="00330AAF" w:rsidRDefault="00E64214" w:rsidP="00AF1BAC">
            <w:pPr>
              <w:jc w:val="center"/>
              <w:rPr>
                <w:b/>
                <w:sz w:val="20"/>
                <w:szCs w:val="20"/>
              </w:rPr>
            </w:pPr>
            <w:r>
              <w:rPr>
                <w:b/>
                <w:sz w:val="20"/>
                <w:szCs w:val="20"/>
              </w:rPr>
              <w:t>Объем профессионального модуля, час.</w:t>
            </w:r>
          </w:p>
        </w:tc>
      </w:tr>
      <w:tr w:rsidR="00457A38" w:rsidRPr="007E53B7" w:rsidTr="00457A38">
        <w:trPr>
          <w:trHeight w:val="259"/>
        </w:trPr>
        <w:tc>
          <w:tcPr>
            <w:tcW w:w="1844" w:type="dxa"/>
            <w:vMerge/>
            <w:vAlign w:val="center"/>
          </w:tcPr>
          <w:p w:rsidR="00457A38" w:rsidRPr="00330AAF" w:rsidRDefault="00457A38" w:rsidP="00AF1BAC">
            <w:pPr>
              <w:jc w:val="center"/>
              <w:rPr>
                <w:b/>
                <w:sz w:val="20"/>
                <w:szCs w:val="20"/>
              </w:rPr>
            </w:pPr>
          </w:p>
        </w:tc>
        <w:tc>
          <w:tcPr>
            <w:tcW w:w="3402" w:type="dxa"/>
            <w:vMerge/>
            <w:vAlign w:val="center"/>
          </w:tcPr>
          <w:p w:rsidR="00457A38" w:rsidRPr="00330AAF" w:rsidRDefault="00457A38" w:rsidP="00AF1BAC">
            <w:pPr>
              <w:jc w:val="center"/>
              <w:rPr>
                <w:b/>
                <w:sz w:val="20"/>
                <w:szCs w:val="20"/>
              </w:rPr>
            </w:pPr>
          </w:p>
        </w:tc>
        <w:tc>
          <w:tcPr>
            <w:tcW w:w="1134" w:type="dxa"/>
            <w:vMerge/>
            <w:vAlign w:val="center"/>
          </w:tcPr>
          <w:p w:rsidR="00457A38" w:rsidRPr="00330AAF" w:rsidRDefault="00457A38" w:rsidP="0019082D">
            <w:pPr>
              <w:jc w:val="center"/>
              <w:rPr>
                <w:b/>
                <w:sz w:val="20"/>
                <w:szCs w:val="20"/>
              </w:rPr>
            </w:pPr>
          </w:p>
        </w:tc>
        <w:tc>
          <w:tcPr>
            <w:tcW w:w="850" w:type="dxa"/>
            <w:vMerge/>
            <w:textDirection w:val="btLr"/>
          </w:tcPr>
          <w:p w:rsidR="00457A38" w:rsidRDefault="00457A38" w:rsidP="0019082D">
            <w:pPr>
              <w:jc w:val="center"/>
              <w:rPr>
                <w:b/>
                <w:sz w:val="20"/>
                <w:szCs w:val="20"/>
              </w:rPr>
            </w:pPr>
          </w:p>
        </w:tc>
        <w:tc>
          <w:tcPr>
            <w:tcW w:w="6237" w:type="dxa"/>
            <w:gridSpan w:val="6"/>
          </w:tcPr>
          <w:p w:rsidR="00457A38" w:rsidRPr="00330AAF" w:rsidRDefault="00457A38" w:rsidP="00AF1BAC">
            <w:pPr>
              <w:jc w:val="center"/>
              <w:rPr>
                <w:b/>
                <w:sz w:val="20"/>
                <w:szCs w:val="20"/>
              </w:rPr>
            </w:pPr>
            <w:r>
              <w:rPr>
                <w:b/>
                <w:sz w:val="20"/>
                <w:szCs w:val="20"/>
              </w:rPr>
              <w:t>Обучение по МДК</w:t>
            </w:r>
          </w:p>
        </w:tc>
        <w:tc>
          <w:tcPr>
            <w:tcW w:w="2219" w:type="dxa"/>
            <w:gridSpan w:val="2"/>
            <w:vMerge w:val="restart"/>
            <w:vAlign w:val="center"/>
          </w:tcPr>
          <w:p w:rsidR="00457A38" w:rsidRPr="00330AAF" w:rsidRDefault="00457A38" w:rsidP="00457A38">
            <w:pPr>
              <w:jc w:val="center"/>
              <w:rPr>
                <w:b/>
                <w:sz w:val="20"/>
                <w:szCs w:val="20"/>
              </w:rPr>
            </w:pPr>
            <w:r>
              <w:rPr>
                <w:b/>
                <w:sz w:val="20"/>
                <w:szCs w:val="20"/>
              </w:rPr>
              <w:t>Практики</w:t>
            </w:r>
          </w:p>
        </w:tc>
      </w:tr>
      <w:tr w:rsidR="00457A38" w:rsidRPr="007E53B7" w:rsidTr="00457A38">
        <w:trPr>
          <w:trHeight w:val="335"/>
        </w:trPr>
        <w:tc>
          <w:tcPr>
            <w:tcW w:w="1844" w:type="dxa"/>
            <w:vMerge/>
          </w:tcPr>
          <w:p w:rsidR="00457A38" w:rsidRPr="00330AAF" w:rsidRDefault="00457A38" w:rsidP="00AF1BAC">
            <w:pPr>
              <w:rPr>
                <w:b/>
                <w:sz w:val="20"/>
                <w:szCs w:val="20"/>
              </w:rPr>
            </w:pPr>
          </w:p>
        </w:tc>
        <w:tc>
          <w:tcPr>
            <w:tcW w:w="3402" w:type="dxa"/>
            <w:vMerge/>
          </w:tcPr>
          <w:p w:rsidR="00457A38" w:rsidRPr="00330AAF" w:rsidRDefault="00457A38" w:rsidP="00AF1BAC">
            <w:pPr>
              <w:rPr>
                <w:b/>
                <w:sz w:val="20"/>
                <w:szCs w:val="20"/>
              </w:rPr>
            </w:pPr>
          </w:p>
        </w:tc>
        <w:tc>
          <w:tcPr>
            <w:tcW w:w="1134" w:type="dxa"/>
            <w:vMerge/>
          </w:tcPr>
          <w:p w:rsidR="00457A38" w:rsidRPr="00330AAF" w:rsidRDefault="00457A38" w:rsidP="00AF1BAC">
            <w:pPr>
              <w:rPr>
                <w:b/>
                <w:sz w:val="20"/>
                <w:szCs w:val="20"/>
              </w:rPr>
            </w:pPr>
          </w:p>
        </w:tc>
        <w:tc>
          <w:tcPr>
            <w:tcW w:w="850" w:type="dxa"/>
            <w:vMerge/>
          </w:tcPr>
          <w:p w:rsidR="00457A38" w:rsidRPr="00330AAF" w:rsidRDefault="00457A38" w:rsidP="00AF1BAC">
            <w:pPr>
              <w:jc w:val="center"/>
              <w:rPr>
                <w:b/>
                <w:sz w:val="20"/>
                <w:szCs w:val="20"/>
              </w:rPr>
            </w:pPr>
          </w:p>
        </w:tc>
        <w:tc>
          <w:tcPr>
            <w:tcW w:w="1418" w:type="dxa"/>
            <w:vMerge w:val="restart"/>
            <w:vAlign w:val="center"/>
          </w:tcPr>
          <w:p w:rsidR="00457A38" w:rsidRPr="00330AAF" w:rsidRDefault="00457A38" w:rsidP="00E64214">
            <w:pPr>
              <w:ind w:left="113" w:right="113"/>
              <w:jc w:val="center"/>
              <w:rPr>
                <w:b/>
                <w:sz w:val="20"/>
                <w:szCs w:val="20"/>
              </w:rPr>
            </w:pPr>
            <w:r w:rsidRPr="00330AAF">
              <w:rPr>
                <w:b/>
                <w:sz w:val="20"/>
                <w:szCs w:val="20"/>
              </w:rPr>
              <w:t>Всего</w:t>
            </w:r>
          </w:p>
        </w:tc>
        <w:tc>
          <w:tcPr>
            <w:tcW w:w="4819" w:type="dxa"/>
            <w:gridSpan w:val="5"/>
            <w:vAlign w:val="center"/>
          </w:tcPr>
          <w:p w:rsidR="00457A38" w:rsidRPr="00330AAF" w:rsidRDefault="00457A38" w:rsidP="00AF1BAC">
            <w:pPr>
              <w:jc w:val="center"/>
              <w:rPr>
                <w:b/>
                <w:sz w:val="20"/>
                <w:szCs w:val="20"/>
              </w:rPr>
            </w:pPr>
            <w:r>
              <w:rPr>
                <w:b/>
                <w:sz w:val="20"/>
                <w:szCs w:val="20"/>
              </w:rPr>
              <w:t>в том числе</w:t>
            </w:r>
          </w:p>
        </w:tc>
        <w:tc>
          <w:tcPr>
            <w:tcW w:w="2219" w:type="dxa"/>
            <w:gridSpan w:val="2"/>
            <w:vMerge/>
            <w:vAlign w:val="center"/>
          </w:tcPr>
          <w:p w:rsidR="00457A38" w:rsidRPr="00330AAF" w:rsidRDefault="00457A38" w:rsidP="00AF1BAC">
            <w:pPr>
              <w:rPr>
                <w:b/>
                <w:sz w:val="20"/>
                <w:szCs w:val="20"/>
              </w:rPr>
            </w:pPr>
          </w:p>
        </w:tc>
      </w:tr>
      <w:tr w:rsidR="00E64214" w:rsidRPr="007E53B7" w:rsidTr="00E64214">
        <w:trPr>
          <w:cantSplit/>
          <w:trHeight w:val="2908"/>
        </w:trPr>
        <w:tc>
          <w:tcPr>
            <w:tcW w:w="1844" w:type="dxa"/>
            <w:vMerge/>
          </w:tcPr>
          <w:p w:rsidR="00E64214" w:rsidRPr="00330AAF" w:rsidRDefault="00E64214" w:rsidP="00AF1BAC">
            <w:pPr>
              <w:rPr>
                <w:b/>
                <w:sz w:val="20"/>
                <w:szCs w:val="20"/>
              </w:rPr>
            </w:pPr>
          </w:p>
        </w:tc>
        <w:tc>
          <w:tcPr>
            <w:tcW w:w="3402" w:type="dxa"/>
            <w:vMerge/>
          </w:tcPr>
          <w:p w:rsidR="00E64214" w:rsidRPr="00330AAF" w:rsidRDefault="00E64214" w:rsidP="00AF1BAC">
            <w:pPr>
              <w:rPr>
                <w:b/>
                <w:sz w:val="20"/>
                <w:szCs w:val="20"/>
              </w:rPr>
            </w:pPr>
          </w:p>
        </w:tc>
        <w:tc>
          <w:tcPr>
            <w:tcW w:w="1134" w:type="dxa"/>
            <w:vMerge/>
          </w:tcPr>
          <w:p w:rsidR="00E64214" w:rsidRPr="00330AAF" w:rsidRDefault="00E64214" w:rsidP="00AF1BAC">
            <w:pPr>
              <w:rPr>
                <w:b/>
                <w:sz w:val="20"/>
                <w:szCs w:val="20"/>
              </w:rPr>
            </w:pPr>
          </w:p>
        </w:tc>
        <w:tc>
          <w:tcPr>
            <w:tcW w:w="850" w:type="dxa"/>
            <w:vMerge/>
          </w:tcPr>
          <w:p w:rsidR="00E64214" w:rsidRPr="00330AAF" w:rsidRDefault="00E64214" w:rsidP="00AF1BAC">
            <w:pPr>
              <w:jc w:val="center"/>
              <w:rPr>
                <w:b/>
                <w:sz w:val="20"/>
                <w:szCs w:val="20"/>
              </w:rPr>
            </w:pPr>
          </w:p>
        </w:tc>
        <w:tc>
          <w:tcPr>
            <w:tcW w:w="1418" w:type="dxa"/>
            <w:vMerge/>
            <w:textDirection w:val="btLr"/>
            <w:vAlign w:val="center"/>
          </w:tcPr>
          <w:p w:rsidR="00E64214" w:rsidRPr="00330AAF" w:rsidRDefault="00E64214" w:rsidP="00E64214">
            <w:pPr>
              <w:ind w:left="113" w:right="113"/>
              <w:jc w:val="center"/>
              <w:rPr>
                <w:b/>
                <w:sz w:val="20"/>
                <w:szCs w:val="20"/>
              </w:rPr>
            </w:pPr>
          </w:p>
        </w:tc>
        <w:tc>
          <w:tcPr>
            <w:tcW w:w="1134" w:type="dxa"/>
            <w:textDirection w:val="btLr"/>
            <w:vAlign w:val="center"/>
          </w:tcPr>
          <w:p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rsidR="00E64214" w:rsidRDefault="00E64214" w:rsidP="00E64214">
            <w:pPr>
              <w:ind w:left="113" w:right="113"/>
              <w:jc w:val="center"/>
              <w:rPr>
                <w:b/>
                <w:sz w:val="20"/>
                <w:szCs w:val="20"/>
              </w:rPr>
            </w:pPr>
            <w:r>
              <w:rPr>
                <w:b/>
                <w:sz w:val="20"/>
                <w:szCs w:val="20"/>
              </w:rPr>
              <w:t>курсовая работа (проект)</w:t>
            </w:r>
          </w:p>
        </w:tc>
        <w:tc>
          <w:tcPr>
            <w:tcW w:w="992" w:type="dxa"/>
            <w:textDirection w:val="btLr"/>
            <w:vAlign w:val="center"/>
          </w:tcPr>
          <w:p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E64214" w:rsidRPr="007E53B7" w:rsidTr="00E64214">
        <w:trPr>
          <w:trHeight w:val="259"/>
        </w:trPr>
        <w:tc>
          <w:tcPr>
            <w:tcW w:w="1844" w:type="dxa"/>
          </w:tcPr>
          <w:p w:rsidR="00E64214" w:rsidRPr="00330AAF" w:rsidRDefault="00E64214" w:rsidP="00AF1BAC">
            <w:pPr>
              <w:jc w:val="center"/>
              <w:rPr>
                <w:b/>
                <w:sz w:val="20"/>
                <w:szCs w:val="20"/>
              </w:rPr>
            </w:pPr>
            <w:r w:rsidRPr="00330AAF">
              <w:rPr>
                <w:b/>
                <w:sz w:val="20"/>
                <w:szCs w:val="20"/>
              </w:rPr>
              <w:t>1</w:t>
            </w:r>
          </w:p>
        </w:tc>
        <w:tc>
          <w:tcPr>
            <w:tcW w:w="3402" w:type="dxa"/>
          </w:tcPr>
          <w:p w:rsidR="00E64214" w:rsidRPr="00330AAF" w:rsidRDefault="00E64214" w:rsidP="00AF1BAC">
            <w:pPr>
              <w:jc w:val="center"/>
              <w:rPr>
                <w:b/>
                <w:sz w:val="20"/>
                <w:szCs w:val="20"/>
              </w:rPr>
            </w:pPr>
            <w:r w:rsidRPr="00330AAF">
              <w:rPr>
                <w:b/>
                <w:sz w:val="20"/>
                <w:szCs w:val="20"/>
              </w:rPr>
              <w:t>2</w:t>
            </w:r>
          </w:p>
        </w:tc>
        <w:tc>
          <w:tcPr>
            <w:tcW w:w="1134" w:type="dxa"/>
          </w:tcPr>
          <w:p w:rsidR="00E64214" w:rsidRPr="00330AAF" w:rsidRDefault="00E64214" w:rsidP="00AF1BAC">
            <w:pPr>
              <w:jc w:val="center"/>
              <w:rPr>
                <w:b/>
                <w:sz w:val="20"/>
                <w:szCs w:val="20"/>
              </w:rPr>
            </w:pPr>
            <w:r w:rsidRPr="00330AAF">
              <w:rPr>
                <w:b/>
                <w:sz w:val="20"/>
                <w:szCs w:val="20"/>
              </w:rPr>
              <w:t>3</w:t>
            </w:r>
          </w:p>
        </w:tc>
        <w:tc>
          <w:tcPr>
            <w:tcW w:w="850" w:type="dxa"/>
          </w:tcPr>
          <w:p w:rsidR="00E64214" w:rsidRPr="00330AAF" w:rsidRDefault="00E64214" w:rsidP="00AF1BAC">
            <w:pPr>
              <w:jc w:val="center"/>
              <w:rPr>
                <w:b/>
                <w:sz w:val="20"/>
                <w:szCs w:val="20"/>
              </w:rPr>
            </w:pPr>
            <w:r w:rsidRPr="00330AAF">
              <w:rPr>
                <w:b/>
                <w:sz w:val="20"/>
                <w:szCs w:val="20"/>
              </w:rPr>
              <w:t>4</w:t>
            </w:r>
          </w:p>
        </w:tc>
        <w:tc>
          <w:tcPr>
            <w:tcW w:w="1418" w:type="dxa"/>
          </w:tcPr>
          <w:p w:rsidR="00E64214" w:rsidRPr="00330AAF" w:rsidRDefault="00E64214" w:rsidP="00AF1BAC">
            <w:pPr>
              <w:jc w:val="center"/>
              <w:rPr>
                <w:b/>
                <w:sz w:val="20"/>
                <w:szCs w:val="20"/>
              </w:rPr>
            </w:pPr>
            <w:r w:rsidRPr="00330AAF">
              <w:rPr>
                <w:b/>
                <w:sz w:val="20"/>
                <w:szCs w:val="20"/>
              </w:rPr>
              <w:t>5</w:t>
            </w:r>
          </w:p>
        </w:tc>
        <w:tc>
          <w:tcPr>
            <w:tcW w:w="1134" w:type="dxa"/>
          </w:tcPr>
          <w:p w:rsidR="00E64214" w:rsidRPr="00330AAF" w:rsidRDefault="00E64214" w:rsidP="00AF1BAC">
            <w:pPr>
              <w:jc w:val="center"/>
              <w:rPr>
                <w:b/>
                <w:sz w:val="20"/>
                <w:szCs w:val="20"/>
              </w:rPr>
            </w:pPr>
            <w:r w:rsidRPr="00330AAF">
              <w:rPr>
                <w:b/>
                <w:sz w:val="20"/>
                <w:szCs w:val="20"/>
              </w:rPr>
              <w:t>6</w:t>
            </w:r>
          </w:p>
        </w:tc>
        <w:tc>
          <w:tcPr>
            <w:tcW w:w="992" w:type="dxa"/>
          </w:tcPr>
          <w:p w:rsidR="00E64214" w:rsidRPr="00330AAF" w:rsidRDefault="00E64214" w:rsidP="00AF1BAC">
            <w:pPr>
              <w:jc w:val="center"/>
              <w:rPr>
                <w:b/>
                <w:sz w:val="20"/>
                <w:szCs w:val="20"/>
              </w:rPr>
            </w:pPr>
            <w:r w:rsidRPr="00330AAF">
              <w:rPr>
                <w:b/>
                <w:sz w:val="20"/>
                <w:szCs w:val="20"/>
              </w:rPr>
              <w:t>7</w:t>
            </w:r>
          </w:p>
        </w:tc>
        <w:tc>
          <w:tcPr>
            <w:tcW w:w="1701" w:type="dxa"/>
            <w:gridSpan w:val="2"/>
          </w:tcPr>
          <w:p w:rsidR="00E64214" w:rsidRPr="00330AAF" w:rsidRDefault="00E64214" w:rsidP="00AF1BAC">
            <w:pPr>
              <w:jc w:val="center"/>
              <w:rPr>
                <w:b/>
                <w:sz w:val="20"/>
                <w:szCs w:val="20"/>
              </w:rPr>
            </w:pPr>
            <w:r w:rsidRPr="00330AAF">
              <w:rPr>
                <w:b/>
                <w:sz w:val="20"/>
                <w:szCs w:val="20"/>
              </w:rPr>
              <w:t>8</w:t>
            </w:r>
          </w:p>
        </w:tc>
        <w:tc>
          <w:tcPr>
            <w:tcW w:w="992" w:type="dxa"/>
          </w:tcPr>
          <w:p w:rsidR="00E64214" w:rsidRPr="00330AAF" w:rsidRDefault="00E64214" w:rsidP="00AF1BAC">
            <w:pPr>
              <w:jc w:val="center"/>
              <w:rPr>
                <w:b/>
                <w:sz w:val="20"/>
                <w:szCs w:val="20"/>
              </w:rPr>
            </w:pPr>
            <w:r>
              <w:rPr>
                <w:b/>
                <w:sz w:val="20"/>
                <w:szCs w:val="20"/>
              </w:rPr>
              <w:t>9</w:t>
            </w:r>
          </w:p>
        </w:tc>
        <w:tc>
          <w:tcPr>
            <w:tcW w:w="1134" w:type="dxa"/>
            <w:vAlign w:val="center"/>
          </w:tcPr>
          <w:p w:rsidR="00E64214" w:rsidRPr="00330AAF" w:rsidRDefault="00E64214" w:rsidP="00AF1BAC">
            <w:pPr>
              <w:jc w:val="center"/>
              <w:rPr>
                <w:b/>
                <w:sz w:val="20"/>
                <w:szCs w:val="20"/>
              </w:rPr>
            </w:pPr>
            <w:r>
              <w:rPr>
                <w:b/>
                <w:sz w:val="20"/>
                <w:szCs w:val="20"/>
              </w:rPr>
              <w:t>10</w:t>
            </w:r>
          </w:p>
        </w:tc>
        <w:tc>
          <w:tcPr>
            <w:tcW w:w="1085" w:type="dxa"/>
          </w:tcPr>
          <w:p w:rsidR="00E64214" w:rsidRPr="00330AAF" w:rsidRDefault="00E64214" w:rsidP="00E64214">
            <w:pPr>
              <w:jc w:val="center"/>
              <w:rPr>
                <w:b/>
                <w:sz w:val="20"/>
                <w:szCs w:val="20"/>
              </w:rPr>
            </w:pPr>
            <w:r>
              <w:rPr>
                <w:b/>
                <w:sz w:val="20"/>
                <w:szCs w:val="20"/>
              </w:rPr>
              <w:t>11</w:t>
            </w:r>
          </w:p>
        </w:tc>
      </w:tr>
      <w:tr w:rsidR="00230715" w:rsidRPr="007E53B7" w:rsidTr="00230715">
        <w:trPr>
          <w:trHeight w:val="1297"/>
        </w:trPr>
        <w:tc>
          <w:tcPr>
            <w:tcW w:w="1844" w:type="dxa"/>
          </w:tcPr>
          <w:p w:rsidR="00230715" w:rsidRPr="00E1460B" w:rsidRDefault="008E5D4F" w:rsidP="00AF1BAC">
            <w:pPr>
              <w:rPr>
                <w:sz w:val="24"/>
                <w:szCs w:val="24"/>
              </w:rPr>
            </w:pPr>
            <w:r>
              <w:rPr>
                <w:sz w:val="24"/>
                <w:szCs w:val="24"/>
              </w:rPr>
              <w:t>ПК 3.1, 3.5, 3.6, 3.7, 3</w:t>
            </w:r>
            <w:r w:rsidR="00230715" w:rsidRPr="00E1460B">
              <w:rPr>
                <w:sz w:val="24"/>
                <w:szCs w:val="24"/>
              </w:rPr>
              <w:t>.9</w:t>
            </w:r>
          </w:p>
          <w:p w:rsidR="00230715" w:rsidRPr="00E1460B" w:rsidRDefault="00230715" w:rsidP="00AF1BAC">
            <w:pPr>
              <w:rPr>
                <w:sz w:val="24"/>
                <w:szCs w:val="24"/>
              </w:rPr>
            </w:pPr>
            <w:proofErr w:type="gramStart"/>
            <w:r w:rsidRPr="00E1460B">
              <w:rPr>
                <w:sz w:val="24"/>
                <w:szCs w:val="24"/>
              </w:rPr>
              <w:t>ОК</w:t>
            </w:r>
            <w:proofErr w:type="gramEnd"/>
            <w:r w:rsidRPr="00E1460B">
              <w:rPr>
                <w:sz w:val="24"/>
                <w:szCs w:val="24"/>
              </w:rPr>
              <w:t xml:space="preserve"> 01,02,03,04,05,09</w:t>
            </w:r>
          </w:p>
        </w:tc>
        <w:tc>
          <w:tcPr>
            <w:tcW w:w="3402" w:type="dxa"/>
          </w:tcPr>
          <w:p w:rsidR="007738B8" w:rsidRDefault="00230715" w:rsidP="00AF1BAC">
            <w:pPr>
              <w:rPr>
                <w:sz w:val="24"/>
                <w:szCs w:val="24"/>
              </w:rPr>
            </w:pPr>
            <w:r w:rsidRPr="00E1460B">
              <w:rPr>
                <w:sz w:val="24"/>
                <w:szCs w:val="24"/>
              </w:rPr>
              <w:t xml:space="preserve">Раздел 1. </w:t>
            </w:r>
            <w:r w:rsidR="007738B8" w:rsidRPr="007738B8">
              <w:rPr>
                <w:sz w:val="24"/>
                <w:szCs w:val="24"/>
              </w:rPr>
              <w:t xml:space="preserve">Организационное обеспечение деятельности организации </w:t>
            </w:r>
          </w:p>
          <w:p w:rsidR="00230715" w:rsidRPr="00E1460B" w:rsidRDefault="007738B8" w:rsidP="00AF1BAC">
            <w:pPr>
              <w:rPr>
                <w:sz w:val="24"/>
                <w:szCs w:val="24"/>
              </w:rPr>
            </w:pPr>
            <w:r w:rsidRPr="007738B8">
              <w:rPr>
                <w:sz w:val="24"/>
                <w:szCs w:val="24"/>
              </w:rPr>
              <w:t>МДК.03.01 Организационное обеспечение деятельности организации</w:t>
            </w:r>
          </w:p>
        </w:tc>
        <w:tc>
          <w:tcPr>
            <w:tcW w:w="1134" w:type="dxa"/>
          </w:tcPr>
          <w:p w:rsidR="00230715" w:rsidRPr="00330AAF" w:rsidRDefault="007738B8" w:rsidP="00AF1BAC">
            <w:pPr>
              <w:jc w:val="center"/>
              <w:rPr>
                <w:b/>
                <w:sz w:val="20"/>
                <w:szCs w:val="20"/>
              </w:rPr>
            </w:pPr>
            <w:r>
              <w:rPr>
                <w:b/>
                <w:sz w:val="20"/>
                <w:szCs w:val="20"/>
              </w:rPr>
              <w:t>66</w:t>
            </w:r>
          </w:p>
        </w:tc>
        <w:tc>
          <w:tcPr>
            <w:tcW w:w="850" w:type="dxa"/>
          </w:tcPr>
          <w:p w:rsidR="00230715" w:rsidRPr="00330AAF" w:rsidRDefault="007738B8" w:rsidP="00AF1BAC">
            <w:pPr>
              <w:jc w:val="center"/>
              <w:rPr>
                <w:b/>
                <w:sz w:val="20"/>
                <w:szCs w:val="20"/>
              </w:rPr>
            </w:pPr>
            <w:r>
              <w:rPr>
                <w:b/>
                <w:sz w:val="20"/>
                <w:szCs w:val="20"/>
              </w:rPr>
              <w:t>60</w:t>
            </w:r>
          </w:p>
        </w:tc>
        <w:tc>
          <w:tcPr>
            <w:tcW w:w="1418" w:type="dxa"/>
          </w:tcPr>
          <w:p w:rsidR="00230715" w:rsidRPr="00330AAF" w:rsidRDefault="007738B8" w:rsidP="00AF1BAC">
            <w:pPr>
              <w:jc w:val="center"/>
              <w:rPr>
                <w:b/>
                <w:sz w:val="20"/>
                <w:szCs w:val="20"/>
              </w:rPr>
            </w:pPr>
            <w:r>
              <w:rPr>
                <w:b/>
                <w:sz w:val="20"/>
                <w:szCs w:val="20"/>
              </w:rPr>
              <w:t>66</w:t>
            </w:r>
          </w:p>
        </w:tc>
        <w:tc>
          <w:tcPr>
            <w:tcW w:w="1134" w:type="dxa"/>
          </w:tcPr>
          <w:p w:rsidR="00230715" w:rsidRPr="00330AAF" w:rsidRDefault="007738B8" w:rsidP="00AF1BAC">
            <w:pPr>
              <w:jc w:val="center"/>
              <w:rPr>
                <w:b/>
                <w:sz w:val="20"/>
                <w:szCs w:val="20"/>
              </w:rPr>
            </w:pPr>
            <w:r>
              <w:rPr>
                <w:b/>
                <w:sz w:val="20"/>
                <w:szCs w:val="20"/>
              </w:rPr>
              <w:t>60</w:t>
            </w:r>
          </w:p>
        </w:tc>
        <w:tc>
          <w:tcPr>
            <w:tcW w:w="992" w:type="dxa"/>
          </w:tcPr>
          <w:p w:rsidR="00230715" w:rsidRPr="00330AAF" w:rsidRDefault="00230715" w:rsidP="00AF1BAC">
            <w:pPr>
              <w:jc w:val="center"/>
              <w:rPr>
                <w:b/>
                <w:sz w:val="20"/>
                <w:szCs w:val="20"/>
              </w:rPr>
            </w:pPr>
          </w:p>
        </w:tc>
        <w:tc>
          <w:tcPr>
            <w:tcW w:w="1701" w:type="dxa"/>
            <w:gridSpan w:val="2"/>
          </w:tcPr>
          <w:p w:rsidR="00230715" w:rsidRPr="00330AAF" w:rsidRDefault="007738B8" w:rsidP="00AF1BAC">
            <w:pPr>
              <w:jc w:val="center"/>
              <w:rPr>
                <w:b/>
                <w:sz w:val="20"/>
                <w:szCs w:val="20"/>
              </w:rPr>
            </w:pPr>
            <w:r>
              <w:rPr>
                <w:b/>
                <w:sz w:val="20"/>
                <w:szCs w:val="20"/>
              </w:rPr>
              <w:t>6</w:t>
            </w:r>
            <w:r w:rsidR="00230715">
              <w:rPr>
                <w:b/>
                <w:sz w:val="20"/>
                <w:szCs w:val="20"/>
              </w:rPr>
              <w:t xml:space="preserve">                2</w:t>
            </w:r>
          </w:p>
        </w:tc>
        <w:tc>
          <w:tcPr>
            <w:tcW w:w="992" w:type="dxa"/>
            <w:vAlign w:val="center"/>
          </w:tcPr>
          <w:p w:rsidR="00230715" w:rsidRPr="00330AAF" w:rsidRDefault="00230715" w:rsidP="00230715">
            <w:pPr>
              <w:jc w:val="center"/>
              <w:rPr>
                <w:b/>
                <w:sz w:val="20"/>
                <w:szCs w:val="20"/>
              </w:rPr>
            </w:pPr>
            <w:r>
              <w:rPr>
                <w:b/>
                <w:sz w:val="20"/>
                <w:szCs w:val="20"/>
              </w:rPr>
              <w:t>6</w:t>
            </w:r>
          </w:p>
        </w:tc>
        <w:tc>
          <w:tcPr>
            <w:tcW w:w="1134" w:type="dxa"/>
          </w:tcPr>
          <w:p w:rsidR="00230715" w:rsidRPr="00330AAF" w:rsidRDefault="00230715" w:rsidP="00AF1BAC">
            <w:pPr>
              <w:jc w:val="center"/>
              <w:rPr>
                <w:b/>
                <w:sz w:val="20"/>
                <w:szCs w:val="20"/>
              </w:rPr>
            </w:pPr>
          </w:p>
        </w:tc>
        <w:tc>
          <w:tcPr>
            <w:tcW w:w="1085" w:type="dxa"/>
          </w:tcPr>
          <w:p w:rsidR="00230715" w:rsidRPr="00330AAF" w:rsidRDefault="00230715" w:rsidP="00AF1BAC">
            <w:pPr>
              <w:jc w:val="center"/>
              <w:rPr>
                <w:b/>
                <w:sz w:val="20"/>
                <w:szCs w:val="20"/>
              </w:rPr>
            </w:pPr>
          </w:p>
        </w:tc>
      </w:tr>
      <w:tr w:rsidR="00230715" w:rsidRPr="007E53B7" w:rsidTr="00E64214">
        <w:trPr>
          <w:trHeight w:val="777"/>
        </w:trPr>
        <w:tc>
          <w:tcPr>
            <w:tcW w:w="1844" w:type="dxa"/>
          </w:tcPr>
          <w:p w:rsidR="00230715" w:rsidRPr="00E1460B" w:rsidRDefault="008E5D4F" w:rsidP="00AF1BAC">
            <w:pPr>
              <w:rPr>
                <w:sz w:val="24"/>
                <w:szCs w:val="24"/>
              </w:rPr>
            </w:pPr>
            <w:r>
              <w:rPr>
                <w:sz w:val="24"/>
                <w:szCs w:val="24"/>
              </w:rPr>
              <w:t>ПК 3.1, 3.6, 3.7, 4.8, 3</w:t>
            </w:r>
            <w:r w:rsidR="00230715" w:rsidRPr="00E1460B">
              <w:rPr>
                <w:sz w:val="24"/>
                <w:szCs w:val="24"/>
              </w:rPr>
              <w:t>.9</w:t>
            </w:r>
          </w:p>
          <w:p w:rsidR="00230715" w:rsidRPr="00E1460B" w:rsidRDefault="00230715" w:rsidP="00AF1BAC">
            <w:pPr>
              <w:rPr>
                <w:sz w:val="24"/>
                <w:szCs w:val="24"/>
              </w:rPr>
            </w:pPr>
            <w:proofErr w:type="gramStart"/>
            <w:r w:rsidRPr="00E1460B">
              <w:rPr>
                <w:sz w:val="24"/>
                <w:szCs w:val="24"/>
              </w:rPr>
              <w:t>ОК</w:t>
            </w:r>
            <w:proofErr w:type="gramEnd"/>
            <w:r w:rsidRPr="00E1460B">
              <w:rPr>
                <w:sz w:val="24"/>
                <w:szCs w:val="24"/>
              </w:rPr>
              <w:t xml:space="preserve"> 01,02,04,05,09</w:t>
            </w:r>
          </w:p>
        </w:tc>
        <w:tc>
          <w:tcPr>
            <w:tcW w:w="3402" w:type="dxa"/>
          </w:tcPr>
          <w:p w:rsidR="00230715" w:rsidRPr="00E1460B" w:rsidRDefault="00230715" w:rsidP="00AF1BAC">
            <w:pPr>
              <w:rPr>
                <w:sz w:val="24"/>
                <w:szCs w:val="24"/>
              </w:rPr>
            </w:pPr>
            <w:r w:rsidRPr="00E1460B">
              <w:rPr>
                <w:sz w:val="24"/>
                <w:szCs w:val="24"/>
              </w:rPr>
              <w:t xml:space="preserve">Раздел 2. </w:t>
            </w:r>
            <w:r w:rsidR="007738B8">
              <w:rPr>
                <w:sz w:val="24"/>
                <w:szCs w:val="24"/>
              </w:rPr>
              <w:t>Охрана труда</w:t>
            </w:r>
            <w:r w:rsidRPr="00E1460B">
              <w:rPr>
                <w:sz w:val="24"/>
                <w:szCs w:val="24"/>
              </w:rPr>
              <w:t xml:space="preserve"> </w:t>
            </w:r>
          </w:p>
          <w:p w:rsidR="00230715" w:rsidRPr="00E1460B" w:rsidRDefault="00230715" w:rsidP="007738B8">
            <w:pPr>
              <w:rPr>
                <w:sz w:val="24"/>
                <w:szCs w:val="24"/>
              </w:rPr>
            </w:pPr>
            <w:r w:rsidRPr="00E1460B">
              <w:rPr>
                <w:sz w:val="24"/>
                <w:szCs w:val="24"/>
              </w:rPr>
              <w:t>МДК 0</w:t>
            </w:r>
            <w:r w:rsidR="007738B8">
              <w:rPr>
                <w:sz w:val="24"/>
                <w:szCs w:val="24"/>
              </w:rPr>
              <w:t>3</w:t>
            </w:r>
            <w:r w:rsidRPr="00E1460B">
              <w:rPr>
                <w:sz w:val="24"/>
                <w:szCs w:val="24"/>
              </w:rPr>
              <w:t xml:space="preserve">.02. </w:t>
            </w:r>
            <w:r w:rsidR="007738B8">
              <w:rPr>
                <w:sz w:val="24"/>
                <w:szCs w:val="24"/>
              </w:rPr>
              <w:t>Охрана труда</w:t>
            </w:r>
          </w:p>
        </w:tc>
        <w:tc>
          <w:tcPr>
            <w:tcW w:w="1134" w:type="dxa"/>
          </w:tcPr>
          <w:p w:rsidR="00230715" w:rsidRPr="00330AAF" w:rsidRDefault="007738B8" w:rsidP="00AF1BAC">
            <w:pPr>
              <w:jc w:val="center"/>
              <w:rPr>
                <w:b/>
                <w:sz w:val="20"/>
                <w:szCs w:val="20"/>
              </w:rPr>
            </w:pPr>
            <w:r>
              <w:rPr>
                <w:b/>
                <w:sz w:val="20"/>
                <w:szCs w:val="20"/>
              </w:rPr>
              <w:t>34</w:t>
            </w:r>
          </w:p>
        </w:tc>
        <w:tc>
          <w:tcPr>
            <w:tcW w:w="850" w:type="dxa"/>
          </w:tcPr>
          <w:p w:rsidR="00230715" w:rsidRPr="00330AAF" w:rsidRDefault="007738B8" w:rsidP="00AF1BAC">
            <w:pPr>
              <w:jc w:val="center"/>
              <w:rPr>
                <w:b/>
                <w:sz w:val="20"/>
                <w:szCs w:val="20"/>
              </w:rPr>
            </w:pPr>
            <w:r>
              <w:rPr>
                <w:b/>
                <w:sz w:val="20"/>
                <w:szCs w:val="20"/>
              </w:rPr>
              <w:t>10</w:t>
            </w:r>
          </w:p>
        </w:tc>
        <w:tc>
          <w:tcPr>
            <w:tcW w:w="1418" w:type="dxa"/>
          </w:tcPr>
          <w:p w:rsidR="00230715" w:rsidRPr="00330AAF" w:rsidRDefault="007738B8" w:rsidP="00AF1BAC">
            <w:pPr>
              <w:jc w:val="center"/>
              <w:rPr>
                <w:b/>
                <w:sz w:val="20"/>
                <w:szCs w:val="20"/>
              </w:rPr>
            </w:pPr>
            <w:r>
              <w:rPr>
                <w:b/>
                <w:sz w:val="20"/>
                <w:szCs w:val="20"/>
              </w:rPr>
              <w:t>34</w:t>
            </w:r>
          </w:p>
        </w:tc>
        <w:tc>
          <w:tcPr>
            <w:tcW w:w="1134" w:type="dxa"/>
          </w:tcPr>
          <w:p w:rsidR="00230715" w:rsidRPr="00330AAF" w:rsidRDefault="007738B8" w:rsidP="00AF1BAC">
            <w:pPr>
              <w:jc w:val="center"/>
              <w:rPr>
                <w:b/>
                <w:sz w:val="20"/>
                <w:szCs w:val="20"/>
              </w:rPr>
            </w:pPr>
            <w:r>
              <w:rPr>
                <w:b/>
                <w:sz w:val="20"/>
                <w:szCs w:val="20"/>
              </w:rPr>
              <w:t>10</w:t>
            </w:r>
          </w:p>
        </w:tc>
        <w:tc>
          <w:tcPr>
            <w:tcW w:w="992" w:type="dxa"/>
          </w:tcPr>
          <w:p w:rsidR="00230715" w:rsidRPr="00330AAF" w:rsidRDefault="00230715" w:rsidP="00AF1BAC">
            <w:pPr>
              <w:jc w:val="center"/>
              <w:rPr>
                <w:b/>
                <w:sz w:val="20"/>
                <w:szCs w:val="20"/>
              </w:rPr>
            </w:pPr>
          </w:p>
        </w:tc>
        <w:tc>
          <w:tcPr>
            <w:tcW w:w="1701" w:type="dxa"/>
            <w:gridSpan w:val="2"/>
          </w:tcPr>
          <w:p w:rsidR="00230715" w:rsidRPr="00330AAF" w:rsidRDefault="00230715" w:rsidP="00AF1BAC">
            <w:pPr>
              <w:jc w:val="center"/>
              <w:rPr>
                <w:b/>
                <w:sz w:val="20"/>
                <w:szCs w:val="20"/>
              </w:rPr>
            </w:pPr>
          </w:p>
        </w:tc>
        <w:tc>
          <w:tcPr>
            <w:tcW w:w="992" w:type="dxa"/>
          </w:tcPr>
          <w:p w:rsidR="00230715" w:rsidRPr="00330AAF" w:rsidRDefault="00230715" w:rsidP="00AF1BAC">
            <w:pPr>
              <w:jc w:val="center"/>
              <w:rPr>
                <w:b/>
                <w:sz w:val="20"/>
                <w:szCs w:val="20"/>
              </w:rPr>
            </w:pPr>
          </w:p>
        </w:tc>
        <w:tc>
          <w:tcPr>
            <w:tcW w:w="1134" w:type="dxa"/>
          </w:tcPr>
          <w:p w:rsidR="00230715" w:rsidRPr="00330AAF" w:rsidRDefault="00230715" w:rsidP="00AF1BAC">
            <w:pPr>
              <w:jc w:val="center"/>
              <w:rPr>
                <w:b/>
                <w:sz w:val="20"/>
                <w:szCs w:val="20"/>
              </w:rPr>
            </w:pPr>
          </w:p>
        </w:tc>
        <w:tc>
          <w:tcPr>
            <w:tcW w:w="1085" w:type="dxa"/>
          </w:tcPr>
          <w:p w:rsidR="00230715" w:rsidRPr="00330AAF" w:rsidRDefault="00230715" w:rsidP="00AF1BAC">
            <w:pPr>
              <w:jc w:val="center"/>
              <w:rPr>
                <w:b/>
                <w:sz w:val="20"/>
                <w:szCs w:val="20"/>
              </w:rPr>
            </w:pPr>
          </w:p>
        </w:tc>
      </w:tr>
      <w:tr w:rsidR="00AF1BAC" w:rsidRPr="007E53B7" w:rsidTr="00AF1BAC">
        <w:trPr>
          <w:trHeight w:val="274"/>
        </w:trPr>
        <w:tc>
          <w:tcPr>
            <w:tcW w:w="1844" w:type="dxa"/>
          </w:tcPr>
          <w:p w:rsidR="00AF1BAC" w:rsidRPr="00E1460B" w:rsidRDefault="008E5D4F" w:rsidP="00AF1BAC">
            <w:pPr>
              <w:rPr>
                <w:sz w:val="24"/>
                <w:szCs w:val="24"/>
              </w:rPr>
            </w:pPr>
            <w:r>
              <w:rPr>
                <w:sz w:val="24"/>
                <w:szCs w:val="24"/>
              </w:rPr>
              <w:t>ПК 3.1, 3.2, 3.3, 3.4, 3.5, 3</w:t>
            </w:r>
            <w:r w:rsidR="00AF1BAC" w:rsidRPr="00E1460B">
              <w:rPr>
                <w:sz w:val="24"/>
                <w:szCs w:val="24"/>
              </w:rPr>
              <w:t>.6</w:t>
            </w:r>
          </w:p>
          <w:p w:rsidR="00AF1BAC" w:rsidRPr="00E1460B" w:rsidRDefault="00AF1BAC" w:rsidP="00AF1BAC">
            <w:pPr>
              <w:rPr>
                <w:sz w:val="24"/>
                <w:szCs w:val="24"/>
              </w:rPr>
            </w:pPr>
            <w:proofErr w:type="gramStart"/>
            <w:r w:rsidRPr="00E1460B">
              <w:rPr>
                <w:sz w:val="24"/>
                <w:szCs w:val="24"/>
              </w:rPr>
              <w:t>ОК</w:t>
            </w:r>
            <w:proofErr w:type="gramEnd"/>
            <w:r w:rsidRPr="00E1460B">
              <w:rPr>
                <w:sz w:val="24"/>
                <w:szCs w:val="24"/>
              </w:rPr>
              <w:t xml:space="preserve"> 01,02,03,04,05,09</w:t>
            </w:r>
          </w:p>
        </w:tc>
        <w:tc>
          <w:tcPr>
            <w:tcW w:w="3402" w:type="dxa"/>
          </w:tcPr>
          <w:p w:rsidR="00AF1BAC" w:rsidRPr="00E1460B" w:rsidRDefault="00AF1BAC" w:rsidP="00AF1BAC">
            <w:pPr>
              <w:rPr>
                <w:sz w:val="24"/>
                <w:szCs w:val="24"/>
              </w:rPr>
            </w:pPr>
            <w:r w:rsidRPr="00E1460B">
              <w:rPr>
                <w:sz w:val="24"/>
                <w:szCs w:val="24"/>
              </w:rPr>
              <w:t xml:space="preserve">Раздел 3 </w:t>
            </w:r>
            <w:r w:rsidR="007738B8" w:rsidRPr="007738B8">
              <w:rPr>
                <w:sz w:val="24"/>
                <w:szCs w:val="24"/>
              </w:rPr>
              <w:t>Защита конфиденциальной служебной информации</w:t>
            </w:r>
          </w:p>
          <w:p w:rsidR="007738B8" w:rsidRPr="00E1460B" w:rsidRDefault="00AF1BAC" w:rsidP="007738B8">
            <w:pPr>
              <w:rPr>
                <w:sz w:val="24"/>
                <w:szCs w:val="24"/>
              </w:rPr>
            </w:pPr>
            <w:r w:rsidRPr="00E1460B">
              <w:rPr>
                <w:sz w:val="24"/>
                <w:szCs w:val="24"/>
              </w:rPr>
              <w:t>МДК 0</w:t>
            </w:r>
            <w:r w:rsidR="007738B8">
              <w:rPr>
                <w:sz w:val="24"/>
                <w:szCs w:val="24"/>
              </w:rPr>
              <w:t>3</w:t>
            </w:r>
            <w:r w:rsidRPr="00E1460B">
              <w:rPr>
                <w:sz w:val="24"/>
                <w:szCs w:val="24"/>
              </w:rPr>
              <w:t xml:space="preserve">.03. </w:t>
            </w:r>
            <w:r w:rsidR="007738B8" w:rsidRPr="007738B8">
              <w:rPr>
                <w:sz w:val="24"/>
                <w:szCs w:val="24"/>
              </w:rPr>
              <w:t>Защита конфиденциальной служебной информации</w:t>
            </w:r>
          </w:p>
          <w:p w:rsidR="00AF1BAC" w:rsidRPr="00E1460B" w:rsidRDefault="00AF1BAC" w:rsidP="007738B8">
            <w:pPr>
              <w:rPr>
                <w:sz w:val="24"/>
                <w:szCs w:val="24"/>
              </w:rPr>
            </w:pPr>
          </w:p>
        </w:tc>
        <w:tc>
          <w:tcPr>
            <w:tcW w:w="1134" w:type="dxa"/>
          </w:tcPr>
          <w:p w:rsidR="00AF1BAC" w:rsidRPr="00330AAF" w:rsidRDefault="007738B8" w:rsidP="00AF1BAC">
            <w:pPr>
              <w:jc w:val="center"/>
              <w:rPr>
                <w:b/>
                <w:sz w:val="20"/>
                <w:szCs w:val="20"/>
              </w:rPr>
            </w:pPr>
            <w:r>
              <w:rPr>
                <w:b/>
                <w:sz w:val="20"/>
                <w:szCs w:val="20"/>
              </w:rPr>
              <w:lastRenderedPageBreak/>
              <w:t>48</w:t>
            </w:r>
          </w:p>
        </w:tc>
        <w:tc>
          <w:tcPr>
            <w:tcW w:w="850" w:type="dxa"/>
          </w:tcPr>
          <w:p w:rsidR="00AF1BAC" w:rsidRPr="00330AAF" w:rsidRDefault="007738B8" w:rsidP="00AF1BAC">
            <w:pPr>
              <w:jc w:val="center"/>
              <w:rPr>
                <w:b/>
                <w:sz w:val="20"/>
                <w:szCs w:val="20"/>
              </w:rPr>
            </w:pPr>
            <w:r>
              <w:rPr>
                <w:b/>
                <w:sz w:val="20"/>
                <w:szCs w:val="20"/>
              </w:rPr>
              <w:t>20</w:t>
            </w:r>
          </w:p>
        </w:tc>
        <w:tc>
          <w:tcPr>
            <w:tcW w:w="1418" w:type="dxa"/>
          </w:tcPr>
          <w:p w:rsidR="00AF1BAC" w:rsidRPr="00330AAF" w:rsidRDefault="007738B8" w:rsidP="00AF1BAC">
            <w:pPr>
              <w:jc w:val="center"/>
              <w:rPr>
                <w:b/>
                <w:sz w:val="20"/>
                <w:szCs w:val="20"/>
              </w:rPr>
            </w:pPr>
            <w:r>
              <w:rPr>
                <w:b/>
                <w:sz w:val="20"/>
                <w:szCs w:val="20"/>
              </w:rPr>
              <w:t>48</w:t>
            </w:r>
          </w:p>
        </w:tc>
        <w:tc>
          <w:tcPr>
            <w:tcW w:w="1134" w:type="dxa"/>
          </w:tcPr>
          <w:p w:rsidR="00AF1BAC" w:rsidRPr="00330AAF" w:rsidRDefault="007738B8" w:rsidP="00AF1BAC">
            <w:pPr>
              <w:jc w:val="center"/>
              <w:rPr>
                <w:b/>
                <w:sz w:val="20"/>
                <w:szCs w:val="20"/>
              </w:rPr>
            </w:pPr>
            <w:r>
              <w:rPr>
                <w:b/>
                <w:sz w:val="20"/>
                <w:szCs w:val="20"/>
              </w:rPr>
              <w:t>20</w:t>
            </w:r>
          </w:p>
        </w:tc>
        <w:tc>
          <w:tcPr>
            <w:tcW w:w="992" w:type="dxa"/>
          </w:tcPr>
          <w:p w:rsidR="00AF1BAC" w:rsidRPr="00330AAF" w:rsidRDefault="00AF1BAC" w:rsidP="00AF1BAC">
            <w:pPr>
              <w:jc w:val="center"/>
              <w:rPr>
                <w:b/>
                <w:sz w:val="20"/>
                <w:szCs w:val="20"/>
              </w:rPr>
            </w:pPr>
          </w:p>
        </w:tc>
        <w:tc>
          <w:tcPr>
            <w:tcW w:w="1701" w:type="dxa"/>
            <w:gridSpan w:val="2"/>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134" w:type="dxa"/>
          </w:tcPr>
          <w:p w:rsidR="00AF1BAC" w:rsidRPr="00330AAF" w:rsidRDefault="00AF1BAC" w:rsidP="00AF1BAC">
            <w:pPr>
              <w:jc w:val="center"/>
              <w:rPr>
                <w:b/>
                <w:sz w:val="20"/>
                <w:szCs w:val="20"/>
              </w:rPr>
            </w:pPr>
          </w:p>
        </w:tc>
        <w:tc>
          <w:tcPr>
            <w:tcW w:w="1085" w:type="dxa"/>
          </w:tcPr>
          <w:p w:rsidR="00AF1BAC" w:rsidRPr="00330AAF" w:rsidRDefault="00AF1BAC" w:rsidP="00AF1BAC">
            <w:pPr>
              <w:jc w:val="center"/>
              <w:rPr>
                <w:b/>
                <w:sz w:val="20"/>
                <w:szCs w:val="20"/>
              </w:rPr>
            </w:pPr>
          </w:p>
        </w:tc>
      </w:tr>
      <w:tr w:rsidR="00AF1BAC" w:rsidRPr="007E53B7" w:rsidTr="00E64214">
        <w:trPr>
          <w:trHeight w:val="259"/>
        </w:trPr>
        <w:tc>
          <w:tcPr>
            <w:tcW w:w="1844" w:type="dxa"/>
          </w:tcPr>
          <w:p w:rsidR="00AF1BAC" w:rsidRPr="00330AAF" w:rsidRDefault="00AF1BAC" w:rsidP="00AF1BAC">
            <w:pPr>
              <w:jc w:val="both"/>
              <w:rPr>
                <w:b/>
                <w:sz w:val="20"/>
                <w:szCs w:val="20"/>
              </w:rPr>
            </w:pPr>
          </w:p>
        </w:tc>
        <w:tc>
          <w:tcPr>
            <w:tcW w:w="3402" w:type="dxa"/>
          </w:tcPr>
          <w:p w:rsidR="00AF1BAC" w:rsidRDefault="00AF1BAC" w:rsidP="00AF1BAC">
            <w:pPr>
              <w:rPr>
                <w:rFonts w:eastAsia="Calibri"/>
                <w:b/>
                <w:bCs/>
                <w:sz w:val="20"/>
                <w:szCs w:val="20"/>
              </w:rPr>
            </w:pPr>
            <w:r>
              <w:rPr>
                <w:rFonts w:eastAsia="Calibri"/>
                <w:b/>
                <w:bCs/>
                <w:sz w:val="20"/>
                <w:szCs w:val="20"/>
              </w:rPr>
              <w:t>Учебная практика</w:t>
            </w:r>
          </w:p>
        </w:tc>
        <w:tc>
          <w:tcPr>
            <w:tcW w:w="1134" w:type="dxa"/>
          </w:tcPr>
          <w:p w:rsidR="00AF1BAC" w:rsidRPr="00330AAF" w:rsidRDefault="002F7245" w:rsidP="00AF1BAC">
            <w:pPr>
              <w:jc w:val="center"/>
              <w:rPr>
                <w:b/>
                <w:sz w:val="20"/>
                <w:szCs w:val="20"/>
              </w:rPr>
            </w:pPr>
            <w:r>
              <w:rPr>
                <w:b/>
                <w:sz w:val="20"/>
                <w:szCs w:val="20"/>
              </w:rPr>
              <w:t>36</w:t>
            </w:r>
          </w:p>
        </w:tc>
        <w:tc>
          <w:tcPr>
            <w:tcW w:w="850" w:type="dxa"/>
          </w:tcPr>
          <w:p w:rsidR="00AF1BAC" w:rsidRDefault="00AF1BAC" w:rsidP="00AF1BAC">
            <w:pPr>
              <w:jc w:val="center"/>
              <w:rPr>
                <w:b/>
                <w:sz w:val="20"/>
                <w:szCs w:val="20"/>
              </w:rPr>
            </w:pPr>
          </w:p>
        </w:tc>
        <w:tc>
          <w:tcPr>
            <w:tcW w:w="1418" w:type="dxa"/>
          </w:tcPr>
          <w:p w:rsidR="00AF1BAC" w:rsidRDefault="00AF1BAC" w:rsidP="00AF1BAC">
            <w:pPr>
              <w:jc w:val="center"/>
              <w:rPr>
                <w:b/>
                <w:sz w:val="20"/>
                <w:szCs w:val="20"/>
              </w:rPr>
            </w:pPr>
          </w:p>
        </w:tc>
        <w:tc>
          <w:tcPr>
            <w:tcW w:w="1134" w:type="dxa"/>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701" w:type="dxa"/>
            <w:gridSpan w:val="2"/>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134" w:type="dxa"/>
          </w:tcPr>
          <w:p w:rsidR="00AF1BAC" w:rsidRPr="00330AAF" w:rsidRDefault="002F7245" w:rsidP="00AF1BAC">
            <w:pPr>
              <w:jc w:val="center"/>
              <w:rPr>
                <w:b/>
                <w:sz w:val="20"/>
                <w:szCs w:val="20"/>
              </w:rPr>
            </w:pPr>
            <w:r>
              <w:rPr>
                <w:b/>
                <w:sz w:val="20"/>
                <w:szCs w:val="20"/>
              </w:rPr>
              <w:t>36</w:t>
            </w:r>
          </w:p>
        </w:tc>
        <w:tc>
          <w:tcPr>
            <w:tcW w:w="1085" w:type="dxa"/>
          </w:tcPr>
          <w:p w:rsidR="00AF1BAC" w:rsidRPr="00330AAF" w:rsidRDefault="00AF1BAC" w:rsidP="00AF1BAC">
            <w:pPr>
              <w:jc w:val="center"/>
              <w:rPr>
                <w:b/>
                <w:sz w:val="20"/>
                <w:szCs w:val="20"/>
              </w:rPr>
            </w:pPr>
          </w:p>
        </w:tc>
      </w:tr>
      <w:tr w:rsidR="00AF1BAC" w:rsidRPr="007E53B7" w:rsidTr="00E64214">
        <w:trPr>
          <w:trHeight w:val="518"/>
        </w:trPr>
        <w:tc>
          <w:tcPr>
            <w:tcW w:w="1844" w:type="dxa"/>
          </w:tcPr>
          <w:p w:rsidR="00AF1BAC" w:rsidRPr="00330AAF" w:rsidRDefault="00AF1BAC" w:rsidP="00AF1BAC">
            <w:pPr>
              <w:jc w:val="both"/>
              <w:rPr>
                <w:b/>
                <w:sz w:val="20"/>
                <w:szCs w:val="20"/>
              </w:rPr>
            </w:pPr>
          </w:p>
        </w:tc>
        <w:tc>
          <w:tcPr>
            <w:tcW w:w="3402" w:type="dxa"/>
          </w:tcPr>
          <w:p w:rsidR="00AF1BAC" w:rsidRDefault="00AF1BAC" w:rsidP="00AF1BAC">
            <w:pPr>
              <w:rPr>
                <w:rFonts w:eastAsia="Calibri"/>
                <w:b/>
                <w:bCs/>
                <w:sz w:val="20"/>
                <w:szCs w:val="20"/>
              </w:rPr>
            </w:pPr>
            <w:r>
              <w:rPr>
                <w:rFonts w:eastAsia="Calibri"/>
                <w:b/>
                <w:bCs/>
                <w:sz w:val="20"/>
                <w:szCs w:val="20"/>
              </w:rPr>
              <w:t>Производственная практика</w:t>
            </w:r>
          </w:p>
        </w:tc>
        <w:tc>
          <w:tcPr>
            <w:tcW w:w="1134" w:type="dxa"/>
          </w:tcPr>
          <w:p w:rsidR="00AF1BAC" w:rsidRPr="00330AAF" w:rsidRDefault="002F7245" w:rsidP="00AF1BAC">
            <w:pPr>
              <w:jc w:val="center"/>
              <w:rPr>
                <w:b/>
                <w:sz w:val="20"/>
                <w:szCs w:val="20"/>
              </w:rPr>
            </w:pPr>
            <w:r>
              <w:rPr>
                <w:b/>
                <w:sz w:val="20"/>
                <w:szCs w:val="20"/>
              </w:rPr>
              <w:t>72</w:t>
            </w:r>
          </w:p>
        </w:tc>
        <w:tc>
          <w:tcPr>
            <w:tcW w:w="850" w:type="dxa"/>
          </w:tcPr>
          <w:p w:rsidR="00AF1BAC" w:rsidRDefault="00AF1BAC" w:rsidP="00AF1BAC">
            <w:pPr>
              <w:jc w:val="center"/>
              <w:rPr>
                <w:b/>
                <w:sz w:val="20"/>
                <w:szCs w:val="20"/>
              </w:rPr>
            </w:pPr>
          </w:p>
        </w:tc>
        <w:tc>
          <w:tcPr>
            <w:tcW w:w="1418" w:type="dxa"/>
          </w:tcPr>
          <w:p w:rsidR="00AF1BAC" w:rsidRDefault="00AF1BAC" w:rsidP="00AF1BAC">
            <w:pPr>
              <w:jc w:val="center"/>
              <w:rPr>
                <w:b/>
                <w:sz w:val="20"/>
                <w:szCs w:val="20"/>
              </w:rPr>
            </w:pPr>
          </w:p>
        </w:tc>
        <w:tc>
          <w:tcPr>
            <w:tcW w:w="1134" w:type="dxa"/>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701" w:type="dxa"/>
            <w:gridSpan w:val="2"/>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134" w:type="dxa"/>
          </w:tcPr>
          <w:p w:rsidR="00AF1BAC" w:rsidRPr="00330AAF" w:rsidRDefault="00AF1BAC" w:rsidP="00AF1BAC">
            <w:pPr>
              <w:jc w:val="center"/>
              <w:rPr>
                <w:b/>
                <w:sz w:val="20"/>
                <w:szCs w:val="20"/>
              </w:rPr>
            </w:pPr>
          </w:p>
        </w:tc>
        <w:tc>
          <w:tcPr>
            <w:tcW w:w="1085" w:type="dxa"/>
          </w:tcPr>
          <w:p w:rsidR="00AF1BAC" w:rsidRPr="00330AAF" w:rsidRDefault="00352CBE" w:rsidP="00AF1BAC">
            <w:pPr>
              <w:jc w:val="center"/>
              <w:rPr>
                <w:b/>
                <w:sz w:val="20"/>
                <w:szCs w:val="20"/>
              </w:rPr>
            </w:pPr>
            <w:r>
              <w:rPr>
                <w:b/>
                <w:sz w:val="20"/>
                <w:szCs w:val="20"/>
              </w:rPr>
              <w:t>72</w:t>
            </w:r>
          </w:p>
        </w:tc>
      </w:tr>
      <w:tr w:rsidR="00AF1BAC" w:rsidRPr="007E53B7" w:rsidTr="00E64214">
        <w:trPr>
          <w:trHeight w:val="259"/>
        </w:trPr>
        <w:tc>
          <w:tcPr>
            <w:tcW w:w="1844" w:type="dxa"/>
          </w:tcPr>
          <w:p w:rsidR="00AF1BAC" w:rsidRPr="00330AAF" w:rsidRDefault="00AF1BAC" w:rsidP="00AF1BAC">
            <w:pPr>
              <w:jc w:val="both"/>
              <w:rPr>
                <w:b/>
                <w:sz w:val="20"/>
                <w:szCs w:val="20"/>
              </w:rPr>
            </w:pPr>
          </w:p>
        </w:tc>
        <w:tc>
          <w:tcPr>
            <w:tcW w:w="3402" w:type="dxa"/>
          </w:tcPr>
          <w:p w:rsidR="00AF1BAC" w:rsidRDefault="00AF1BAC" w:rsidP="00AF1BAC">
            <w:pPr>
              <w:rPr>
                <w:rFonts w:eastAsia="Calibri"/>
                <w:b/>
                <w:bCs/>
                <w:sz w:val="20"/>
                <w:szCs w:val="20"/>
              </w:rPr>
            </w:pPr>
            <w:r>
              <w:rPr>
                <w:rFonts w:eastAsia="Calibri"/>
                <w:b/>
                <w:bCs/>
                <w:sz w:val="20"/>
                <w:szCs w:val="20"/>
              </w:rPr>
              <w:t>Промежуточная аттестация</w:t>
            </w:r>
          </w:p>
        </w:tc>
        <w:tc>
          <w:tcPr>
            <w:tcW w:w="1134" w:type="dxa"/>
          </w:tcPr>
          <w:p w:rsidR="00AF1BAC" w:rsidRPr="00330AAF" w:rsidRDefault="002F7245" w:rsidP="00AF1BAC">
            <w:pPr>
              <w:jc w:val="center"/>
              <w:rPr>
                <w:b/>
                <w:sz w:val="20"/>
                <w:szCs w:val="20"/>
              </w:rPr>
            </w:pPr>
            <w:r>
              <w:rPr>
                <w:b/>
                <w:sz w:val="20"/>
                <w:szCs w:val="20"/>
              </w:rPr>
              <w:t>24</w:t>
            </w:r>
          </w:p>
        </w:tc>
        <w:tc>
          <w:tcPr>
            <w:tcW w:w="850" w:type="dxa"/>
          </w:tcPr>
          <w:p w:rsidR="00AF1BAC" w:rsidRDefault="00AF1BAC" w:rsidP="00AF1BAC">
            <w:pPr>
              <w:jc w:val="center"/>
              <w:rPr>
                <w:b/>
                <w:sz w:val="20"/>
                <w:szCs w:val="20"/>
              </w:rPr>
            </w:pPr>
          </w:p>
        </w:tc>
        <w:tc>
          <w:tcPr>
            <w:tcW w:w="1418" w:type="dxa"/>
          </w:tcPr>
          <w:p w:rsidR="00AF1BAC" w:rsidRDefault="00AF1BAC" w:rsidP="00AF1BAC">
            <w:pPr>
              <w:jc w:val="center"/>
              <w:rPr>
                <w:b/>
                <w:sz w:val="20"/>
                <w:szCs w:val="20"/>
              </w:rPr>
            </w:pPr>
          </w:p>
        </w:tc>
        <w:tc>
          <w:tcPr>
            <w:tcW w:w="1134" w:type="dxa"/>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701" w:type="dxa"/>
            <w:gridSpan w:val="2"/>
          </w:tcPr>
          <w:p w:rsidR="00AF1BAC" w:rsidRPr="00330AAF" w:rsidRDefault="00230715" w:rsidP="00AF1BAC">
            <w:pPr>
              <w:jc w:val="center"/>
              <w:rPr>
                <w:b/>
                <w:sz w:val="20"/>
                <w:szCs w:val="20"/>
              </w:rPr>
            </w:pPr>
            <w:r>
              <w:rPr>
                <w:b/>
                <w:sz w:val="20"/>
                <w:szCs w:val="20"/>
              </w:rPr>
              <w:t xml:space="preserve">                2</w:t>
            </w:r>
          </w:p>
        </w:tc>
        <w:tc>
          <w:tcPr>
            <w:tcW w:w="992" w:type="dxa"/>
          </w:tcPr>
          <w:p w:rsidR="00AF1BAC" w:rsidRPr="00330AAF" w:rsidRDefault="002F7245" w:rsidP="00AF1BAC">
            <w:pPr>
              <w:jc w:val="center"/>
              <w:rPr>
                <w:b/>
                <w:sz w:val="20"/>
                <w:szCs w:val="20"/>
              </w:rPr>
            </w:pPr>
            <w:r>
              <w:rPr>
                <w:b/>
                <w:sz w:val="20"/>
                <w:szCs w:val="20"/>
              </w:rPr>
              <w:t>18</w:t>
            </w:r>
          </w:p>
        </w:tc>
        <w:tc>
          <w:tcPr>
            <w:tcW w:w="1134" w:type="dxa"/>
          </w:tcPr>
          <w:p w:rsidR="00AF1BAC" w:rsidRPr="00330AAF" w:rsidRDefault="00AF1BAC" w:rsidP="00AF1BAC">
            <w:pPr>
              <w:jc w:val="center"/>
              <w:rPr>
                <w:b/>
                <w:sz w:val="20"/>
                <w:szCs w:val="20"/>
              </w:rPr>
            </w:pPr>
          </w:p>
        </w:tc>
        <w:tc>
          <w:tcPr>
            <w:tcW w:w="1085" w:type="dxa"/>
          </w:tcPr>
          <w:p w:rsidR="00AF1BAC" w:rsidRPr="00330AAF" w:rsidRDefault="00AF1BAC" w:rsidP="00AF1BAC">
            <w:pPr>
              <w:jc w:val="center"/>
              <w:rPr>
                <w:b/>
                <w:sz w:val="20"/>
                <w:szCs w:val="20"/>
              </w:rPr>
            </w:pPr>
          </w:p>
        </w:tc>
      </w:tr>
      <w:tr w:rsidR="00AF1BAC" w:rsidRPr="007E53B7" w:rsidTr="00E64214">
        <w:trPr>
          <w:trHeight w:val="259"/>
        </w:trPr>
        <w:tc>
          <w:tcPr>
            <w:tcW w:w="1844" w:type="dxa"/>
          </w:tcPr>
          <w:p w:rsidR="00AF1BAC" w:rsidRPr="00330AAF" w:rsidRDefault="00AF1BAC" w:rsidP="00AF1BAC">
            <w:pPr>
              <w:rPr>
                <w:b/>
                <w:sz w:val="20"/>
                <w:szCs w:val="20"/>
              </w:rPr>
            </w:pPr>
          </w:p>
        </w:tc>
        <w:tc>
          <w:tcPr>
            <w:tcW w:w="3402" w:type="dxa"/>
          </w:tcPr>
          <w:p w:rsidR="00AF1BAC" w:rsidRPr="00330AAF" w:rsidRDefault="00AF1BAC" w:rsidP="0019082D">
            <w:pPr>
              <w:rPr>
                <w:rFonts w:eastAsia="Calibri"/>
                <w:b/>
                <w:bCs/>
                <w:sz w:val="20"/>
                <w:szCs w:val="20"/>
              </w:rPr>
            </w:pPr>
            <w:r>
              <w:rPr>
                <w:rFonts w:eastAsia="Calibri"/>
                <w:b/>
                <w:bCs/>
                <w:sz w:val="20"/>
                <w:szCs w:val="20"/>
              </w:rPr>
              <w:t xml:space="preserve">Всего </w:t>
            </w:r>
          </w:p>
        </w:tc>
        <w:tc>
          <w:tcPr>
            <w:tcW w:w="1134" w:type="dxa"/>
          </w:tcPr>
          <w:p w:rsidR="00AF1BAC" w:rsidRPr="00330AAF" w:rsidRDefault="002F7245" w:rsidP="00AF1BAC">
            <w:pPr>
              <w:jc w:val="center"/>
              <w:rPr>
                <w:b/>
                <w:sz w:val="20"/>
                <w:szCs w:val="20"/>
              </w:rPr>
            </w:pPr>
            <w:r>
              <w:rPr>
                <w:b/>
                <w:sz w:val="20"/>
                <w:szCs w:val="20"/>
              </w:rPr>
              <w:t>290</w:t>
            </w:r>
          </w:p>
        </w:tc>
        <w:tc>
          <w:tcPr>
            <w:tcW w:w="850" w:type="dxa"/>
          </w:tcPr>
          <w:p w:rsidR="00AF1BAC" w:rsidRPr="00330AAF" w:rsidRDefault="002F7245" w:rsidP="00AF1BAC">
            <w:pPr>
              <w:jc w:val="center"/>
              <w:rPr>
                <w:b/>
                <w:sz w:val="20"/>
                <w:szCs w:val="20"/>
              </w:rPr>
            </w:pPr>
            <w:r>
              <w:rPr>
                <w:b/>
                <w:sz w:val="20"/>
                <w:szCs w:val="20"/>
              </w:rPr>
              <w:t>198</w:t>
            </w:r>
          </w:p>
        </w:tc>
        <w:tc>
          <w:tcPr>
            <w:tcW w:w="1418" w:type="dxa"/>
          </w:tcPr>
          <w:p w:rsidR="00AF1BAC" w:rsidRPr="00330AAF" w:rsidRDefault="002F7245" w:rsidP="00AF1BAC">
            <w:pPr>
              <w:jc w:val="center"/>
              <w:rPr>
                <w:b/>
                <w:sz w:val="20"/>
                <w:szCs w:val="20"/>
              </w:rPr>
            </w:pPr>
            <w:r>
              <w:rPr>
                <w:b/>
                <w:sz w:val="20"/>
                <w:szCs w:val="20"/>
              </w:rPr>
              <w:t>290</w:t>
            </w:r>
          </w:p>
        </w:tc>
        <w:tc>
          <w:tcPr>
            <w:tcW w:w="1134" w:type="dxa"/>
          </w:tcPr>
          <w:p w:rsidR="00AF1BAC" w:rsidRPr="00330AAF" w:rsidRDefault="002F7245" w:rsidP="00AF1BAC">
            <w:pPr>
              <w:jc w:val="center"/>
              <w:rPr>
                <w:b/>
                <w:sz w:val="20"/>
                <w:szCs w:val="20"/>
              </w:rPr>
            </w:pPr>
            <w:r>
              <w:rPr>
                <w:b/>
                <w:sz w:val="20"/>
                <w:szCs w:val="20"/>
              </w:rPr>
              <w:t>198</w:t>
            </w:r>
          </w:p>
        </w:tc>
        <w:tc>
          <w:tcPr>
            <w:tcW w:w="992" w:type="dxa"/>
          </w:tcPr>
          <w:p w:rsidR="00AF1BAC" w:rsidRPr="00330AAF" w:rsidRDefault="00AF1BAC" w:rsidP="00AF1BAC">
            <w:pPr>
              <w:jc w:val="center"/>
              <w:rPr>
                <w:b/>
                <w:sz w:val="20"/>
                <w:szCs w:val="20"/>
              </w:rPr>
            </w:pPr>
          </w:p>
        </w:tc>
        <w:tc>
          <w:tcPr>
            <w:tcW w:w="1701" w:type="dxa"/>
            <w:gridSpan w:val="2"/>
          </w:tcPr>
          <w:p w:rsidR="00AF1BAC" w:rsidRPr="00330AAF" w:rsidRDefault="002F7245" w:rsidP="002F7245">
            <w:pPr>
              <w:jc w:val="center"/>
              <w:rPr>
                <w:b/>
                <w:sz w:val="20"/>
                <w:szCs w:val="20"/>
              </w:rPr>
            </w:pPr>
            <w:r>
              <w:rPr>
                <w:b/>
                <w:sz w:val="20"/>
                <w:szCs w:val="20"/>
              </w:rPr>
              <w:t>6</w:t>
            </w:r>
            <w:r w:rsidR="00230715">
              <w:rPr>
                <w:b/>
                <w:sz w:val="20"/>
                <w:szCs w:val="20"/>
              </w:rPr>
              <w:t xml:space="preserve">             </w:t>
            </w:r>
            <w:r>
              <w:rPr>
                <w:b/>
                <w:sz w:val="20"/>
                <w:szCs w:val="20"/>
              </w:rPr>
              <w:t>4</w:t>
            </w:r>
          </w:p>
        </w:tc>
        <w:tc>
          <w:tcPr>
            <w:tcW w:w="992" w:type="dxa"/>
          </w:tcPr>
          <w:p w:rsidR="00AF1BAC" w:rsidRPr="00330AAF" w:rsidRDefault="00230715" w:rsidP="00AF1BAC">
            <w:pPr>
              <w:jc w:val="center"/>
              <w:rPr>
                <w:b/>
                <w:sz w:val="20"/>
                <w:szCs w:val="20"/>
              </w:rPr>
            </w:pPr>
            <w:r>
              <w:rPr>
                <w:b/>
                <w:sz w:val="20"/>
                <w:szCs w:val="20"/>
              </w:rPr>
              <w:t>24</w:t>
            </w:r>
          </w:p>
        </w:tc>
        <w:tc>
          <w:tcPr>
            <w:tcW w:w="1134" w:type="dxa"/>
          </w:tcPr>
          <w:p w:rsidR="00AF1BAC" w:rsidRPr="00330AAF" w:rsidRDefault="002F7245" w:rsidP="00AF1BAC">
            <w:pPr>
              <w:jc w:val="center"/>
              <w:rPr>
                <w:b/>
                <w:sz w:val="20"/>
                <w:szCs w:val="20"/>
              </w:rPr>
            </w:pPr>
            <w:r>
              <w:rPr>
                <w:b/>
                <w:sz w:val="20"/>
                <w:szCs w:val="20"/>
              </w:rPr>
              <w:t>36</w:t>
            </w:r>
          </w:p>
        </w:tc>
        <w:tc>
          <w:tcPr>
            <w:tcW w:w="1085" w:type="dxa"/>
          </w:tcPr>
          <w:p w:rsidR="00AF1BAC" w:rsidRPr="00330AAF" w:rsidRDefault="00230715" w:rsidP="00AF1BAC">
            <w:pPr>
              <w:jc w:val="center"/>
              <w:rPr>
                <w:b/>
                <w:sz w:val="20"/>
                <w:szCs w:val="20"/>
              </w:rPr>
            </w:pPr>
            <w:r>
              <w:rPr>
                <w:b/>
                <w:sz w:val="20"/>
                <w:szCs w:val="20"/>
              </w:rPr>
              <w:t>72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t xml:space="preserve">2.2. Тематический план и содержание </w:t>
      </w:r>
      <w:r w:rsidR="00457A38">
        <w:rPr>
          <w:rFonts w:ascii="Times New Roman" w:hAnsi="Times New Roman" w:cs="Times New Roman"/>
          <w:b/>
          <w:sz w:val="28"/>
          <w:szCs w:val="28"/>
        </w:rPr>
        <w:t>профессионального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2F7245" w:rsidRPr="001341B1" w:rsidTr="007A12BB">
        <w:tc>
          <w:tcPr>
            <w:tcW w:w="2784" w:type="dxa"/>
            <w:vAlign w:val="center"/>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Наименование разделов и тем профессионального модуля (ПМ), междисциплинарных курсов (МДК)</w:t>
            </w:r>
          </w:p>
        </w:tc>
        <w:tc>
          <w:tcPr>
            <w:tcW w:w="7597" w:type="dxa"/>
            <w:vAlign w:val="center"/>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 xml:space="preserve">Содержание учебного материала, лабораторные и практические занятия, самостоятельная работа </w:t>
            </w:r>
            <w:proofErr w:type="gramStart"/>
            <w:r w:rsidRPr="001341B1">
              <w:rPr>
                <w:rFonts w:eastAsia="Franklin Gothic Book"/>
                <w:color w:val="000000" w:themeColor="text1"/>
                <w:sz w:val="28"/>
                <w:szCs w:val="28"/>
              </w:rPr>
              <w:t>обучающихся</w:t>
            </w:r>
            <w:proofErr w:type="gramEnd"/>
            <w:r w:rsidRPr="001341B1">
              <w:rPr>
                <w:rFonts w:eastAsia="Franklin Gothic Book"/>
                <w:color w:val="000000" w:themeColor="text1"/>
                <w:sz w:val="28"/>
                <w:szCs w:val="28"/>
              </w:rPr>
              <w:t xml:space="preserve">, курсовая работа (проект) </w:t>
            </w:r>
          </w:p>
        </w:tc>
        <w:tc>
          <w:tcPr>
            <w:tcW w:w="2010" w:type="dxa"/>
            <w:vAlign w:val="center"/>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 xml:space="preserve">Объем часов академических (в </w:t>
            </w:r>
            <w:proofErr w:type="spellStart"/>
            <w:r w:rsidRPr="001341B1">
              <w:rPr>
                <w:rFonts w:eastAsia="Franklin Gothic Book"/>
                <w:color w:val="000000" w:themeColor="text1"/>
                <w:sz w:val="28"/>
                <w:szCs w:val="28"/>
              </w:rPr>
              <w:t>т.ч</w:t>
            </w:r>
            <w:proofErr w:type="spellEnd"/>
            <w:r w:rsidRPr="001341B1">
              <w:rPr>
                <w:rFonts w:eastAsia="Franklin Gothic Book"/>
                <w:color w:val="000000" w:themeColor="text1"/>
                <w:sz w:val="28"/>
                <w:szCs w:val="28"/>
              </w:rPr>
              <w:t>. в форме практической подготовки)</w:t>
            </w:r>
          </w:p>
        </w:tc>
        <w:tc>
          <w:tcPr>
            <w:tcW w:w="2743" w:type="dxa"/>
            <w:vAlign w:val="center"/>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Формируемые общие и профессиональные компетенции</w:t>
            </w:r>
          </w:p>
        </w:tc>
      </w:tr>
      <w:tr w:rsidR="002F7245" w:rsidRPr="001341B1" w:rsidTr="007A12BB">
        <w:tc>
          <w:tcPr>
            <w:tcW w:w="2784" w:type="dxa"/>
            <w:vAlign w:val="center"/>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1</w:t>
            </w:r>
          </w:p>
        </w:tc>
        <w:tc>
          <w:tcPr>
            <w:tcW w:w="7597" w:type="dxa"/>
            <w:vAlign w:val="center"/>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2</w:t>
            </w:r>
          </w:p>
        </w:tc>
        <w:tc>
          <w:tcPr>
            <w:tcW w:w="2010" w:type="dxa"/>
            <w:vAlign w:val="center"/>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3</w:t>
            </w:r>
          </w:p>
        </w:tc>
        <w:tc>
          <w:tcPr>
            <w:tcW w:w="2743" w:type="dxa"/>
            <w:vAlign w:val="center"/>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4</w:t>
            </w:r>
          </w:p>
        </w:tc>
      </w:tr>
      <w:tr w:rsidR="002F7245" w:rsidRPr="001341B1" w:rsidTr="007A12BB">
        <w:tc>
          <w:tcPr>
            <w:tcW w:w="10381" w:type="dxa"/>
            <w:gridSpan w:val="2"/>
            <w:vAlign w:val="center"/>
          </w:tcPr>
          <w:p w:rsidR="002F7245" w:rsidRPr="001341B1" w:rsidRDefault="002F7245" w:rsidP="007A12BB">
            <w:pPr>
              <w:rPr>
                <w:rFonts w:eastAsia="Franklin Gothic Book"/>
                <w:b/>
                <w:color w:val="000000" w:themeColor="text1"/>
                <w:sz w:val="28"/>
                <w:szCs w:val="28"/>
              </w:rPr>
            </w:pPr>
            <w:r w:rsidRPr="001341B1">
              <w:rPr>
                <w:rFonts w:eastAsia="Franklin Gothic Book"/>
                <w:b/>
                <w:color w:val="000000" w:themeColor="text1"/>
                <w:sz w:val="28"/>
                <w:szCs w:val="28"/>
              </w:rPr>
              <w:t>МДК.0</w:t>
            </w:r>
            <w:r w:rsidRPr="00291387">
              <w:rPr>
                <w:rFonts w:eastAsia="Franklin Gothic Book"/>
                <w:b/>
                <w:color w:val="000000" w:themeColor="text1"/>
                <w:sz w:val="28"/>
                <w:szCs w:val="28"/>
              </w:rPr>
              <w:t>3</w:t>
            </w:r>
            <w:r w:rsidRPr="001341B1">
              <w:rPr>
                <w:rFonts w:eastAsia="Franklin Gothic Book"/>
                <w:b/>
                <w:color w:val="000000" w:themeColor="text1"/>
                <w:sz w:val="28"/>
                <w:szCs w:val="28"/>
              </w:rPr>
              <w:t>.01</w:t>
            </w:r>
            <w:r w:rsidRPr="00291387">
              <w:rPr>
                <w:rFonts w:eastAsia="Franklin Gothic Book"/>
                <w:b/>
                <w:color w:val="000000" w:themeColor="text1"/>
                <w:sz w:val="28"/>
                <w:szCs w:val="28"/>
              </w:rPr>
              <w:t xml:space="preserve"> Организационное обеспечение деятельности организации</w:t>
            </w:r>
          </w:p>
        </w:tc>
        <w:tc>
          <w:tcPr>
            <w:tcW w:w="2010" w:type="dxa"/>
            <w:vAlign w:val="center"/>
          </w:tcPr>
          <w:p w:rsidR="002F7245" w:rsidRPr="001341B1" w:rsidRDefault="002F7245" w:rsidP="007A12BB">
            <w:pPr>
              <w:jc w:val="center"/>
              <w:rPr>
                <w:rFonts w:eastAsia="Franklin Gothic Book"/>
                <w:b/>
                <w:color w:val="000000" w:themeColor="text1"/>
                <w:sz w:val="28"/>
                <w:szCs w:val="28"/>
              </w:rPr>
            </w:pPr>
            <w:r w:rsidRPr="00291387">
              <w:rPr>
                <w:rFonts w:eastAsia="Franklin Gothic Book"/>
                <w:b/>
                <w:color w:val="000000" w:themeColor="text1"/>
                <w:sz w:val="28"/>
                <w:szCs w:val="28"/>
              </w:rPr>
              <w:t>80</w:t>
            </w:r>
          </w:p>
        </w:tc>
        <w:tc>
          <w:tcPr>
            <w:tcW w:w="2743" w:type="dxa"/>
            <w:vAlign w:val="center"/>
          </w:tcPr>
          <w:p w:rsidR="002F7245" w:rsidRPr="001341B1" w:rsidRDefault="002F7245" w:rsidP="007A12BB">
            <w:pPr>
              <w:jc w:val="center"/>
              <w:rPr>
                <w:rFonts w:eastAsia="Franklin Gothic Book"/>
                <w:b/>
                <w:color w:val="000000" w:themeColor="text1"/>
                <w:sz w:val="28"/>
                <w:szCs w:val="28"/>
              </w:rPr>
            </w:pPr>
          </w:p>
        </w:tc>
      </w:tr>
      <w:tr w:rsidR="002F7245" w:rsidRPr="001341B1" w:rsidTr="007A12BB">
        <w:tc>
          <w:tcPr>
            <w:tcW w:w="10381" w:type="dxa"/>
            <w:gridSpan w:val="2"/>
          </w:tcPr>
          <w:p w:rsidR="002F7245" w:rsidRPr="001341B1" w:rsidRDefault="002F7245" w:rsidP="007A12BB">
            <w:pPr>
              <w:rPr>
                <w:rFonts w:eastAsia="Franklin Gothic Book"/>
                <w:b/>
                <w:color w:val="000000" w:themeColor="text1"/>
                <w:sz w:val="28"/>
                <w:szCs w:val="28"/>
              </w:rPr>
            </w:pPr>
            <w:r w:rsidRPr="00291387">
              <w:rPr>
                <w:rFonts w:eastAsia="Franklin Gothic Book"/>
                <w:b/>
                <w:color w:val="000000" w:themeColor="text1"/>
                <w:sz w:val="28"/>
                <w:szCs w:val="28"/>
              </w:rPr>
              <w:t>Раздел 1</w:t>
            </w:r>
            <w:r w:rsidRPr="001341B1">
              <w:rPr>
                <w:rFonts w:eastAsia="Franklin Gothic Book"/>
                <w:color w:val="000000" w:themeColor="text1"/>
                <w:sz w:val="28"/>
                <w:szCs w:val="28"/>
              </w:rPr>
              <w:t xml:space="preserve"> </w:t>
            </w:r>
            <w:r w:rsidRPr="00291387">
              <w:rPr>
                <w:rFonts w:eastAsia="Franklin Gothic Book"/>
                <w:b/>
                <w:color w:val="000000" w:themeColor="text1"/>
                <w:sz w:val="28"/>
                <w:szCs w:val="28"/>
              </w:rPr>
              <w:t>Организационное обеспечение деятельности организации</w:t>
            </w:r>
          </w:p>
        </w:tc>
        <w:tc>
          <w:tcPr>
            <w:tcW w:w="2010" w:type="dxa"/>
          </w:tcPr>
          <w:p w:rsidR="002F7245" w:rsidRPr="001341B1" w:rsidRDefault="002F7245" w:rsidP="007A12BB">
            <w:pPr>
              <w:jc w:val="center"/>
              <w:rPr>
                <w:rFonts w:eastAsia="Franklin Gothic Book"/>
                <w:b/>
                <w:color w:val="000000" w:themeColor="text1"/>
                <w:sz w:val="28"/>
                <w:szCs w:val="28"/>
                <w:lang w:val="en-US"/>
              </w:rPr>
            </w:pPr>
            <w:r w:rsidRPr="00291387">
              <w:rPr>
                <w:rFonts w:eastAsia="Franklin Gothic Book"/>
                <w:b/>
                <w:color w:val="000000" w:themeColor="text1"/>
                <w:sz w:val="28"/>
                <w:szCs w:val="28"/>
              </w:rPr>
              <w:t>80</w:t>
            </w:r>
            <w:r w:rsidRPr="001341B1">
              <w:rPr>
                <w:rFonts w:eastAsia="Franklin Gothic Book"/>
                <w:b/>
                <w:color w:val="000000" w:themeColor="text1"/>
                <w:sz w:val="28"/>
                <w:szCs w:val="28"/>
                <w:lang w:val="en-US"/>
              </w:rPr>
              <w:t xml:space="preserve"> </w:t>
            </w:r>
          </w:p>
        </w:tc>
        <w:tc>
          <w:tcPr>
            <w:tcW w:w="2743" w:type="dxa"/>
          </w:tcPr>
          <w:p w:rsidR="002F7245" w:rsidRPr="001341B1" w:rsidRDefault="002F7245" w:rsidP="007A12BB">
            <w:pPr>
              <w:ind w:right="-113"/>
              <w:rPr>
                <w:rFonts w:eastAsia="Franklin Gothic Book"/>
                <w:color w:val="000000" w:themeColor="text1"/>
                <w:sz w:val="28"/>
                <w:szCs w:val="28"/>
              </w:rPr>
            </w:pPr>
          </w:p>
        </w:tc>
      </w:tr>
      <w:tr w:rsidR="002F7245" w:rsidRPr="00291387" w:rsidTr="007A12BB">
        <w:tc>
          <w:tcPr>
            <w:tcW w:w="2784" w:type="dxa"/>
            <w:vMerge w:val="restart"/>
          </w:tcPr>
          <w:p w:rsidR="002F7245" w:rsidRPr="001341B1" w:rsidRDefault="002F7245" w:rsidP="007A12BB">
            <w:pPr>
              <w:rPr>
                <w:rFonts w:eastAsia="Franklin Gothic Book"/>
                <w:color w:val="000000" w:themeColor="text1"/>
                <w:sz w:val="28"/>
                <w:szCs w:val="28"/>
              </w:rPr>
            </w:pPr>
            <w:r w:rsidRPr="001341B1">
              <w:rPr>
                <w:rFonts w:eastAsia="Franklin Gothic Book"/>
                <w:color w:val="000000" w:themeColor="text1"/>
                <w:sz w:val="28"/>
                <w:szCs w:val="28"/>
              </w:rPr>
              <w:t xml:space="preserve">Тема 1.1 </w:t>
            </w:r>
            <w:r w:rsidRPr="00291387">
              <w:rPr>
                <w:rFonts w:eastAsia="Franklin Gothic Book"/>
                <w:color w:val="000000" w:themeColor="text1"/>
                <w:sz w:val="28"/>
                <w:szCs w:val="28"/>
              </w:rPr>
              <w:t>Прием и распределение телефонных звонков организации</w:t>
            </w:r>
          </w:p>
        </w:tc>
        <w:tc>
          <w:tcPr>
            <w:tcW w:w="7597" w:type="dxa"/>
          </w:tcPr>
          <w:p w:rsidR="002F7245" w:rsidRPr="001341B1" w:rsidRDefault="002F7245" w:rsidP="007A12BB">
            <w:pPr>
              <w:rPr>
                <w:rFonts w:eastAsia="Franklin Gothic Book"/>
                <w:b/>
                <w:color w:val="000000" w:themeColor="text1"/>
                <w:sz w:val="28"/>
                <w:szCs w:val="28"/>
              </w:rPr>
            </w:pPr>
            <w:r w:rsidRPr="001341B1">
              <w:rPr>
                <w:rFonts w:eastAsia="Franklin Gothic Book"/>
                <w:b/>
                <w:color w:val="000000" w:themeColor="text1"/>
                <w:sz w:val="28"/>
                <w:szCs w:val="28"/>
              </w:rPr>
              <w:t>Содержание учебного материала</w:t>
            </w:r>
          </w:p>
        </w:tc>
        <w:tc>
          <w:tcPr>
            <w:tcW w:w="2010" w:type="dxa"/>
          </w:tcPr>
          <w:p w:rsidR="002F7245" w:rsidRPr="001341B1" w:rsidRDefault="002F7245" w:rsidP="007A12BB">
            <w:pPr>
              <w:jc w:val="center"/>
              <w:rPr>
                <w:rFonts w:eastAsia="Franklin Gothic Book"/>
                <w:b/>
                <w:color w:val="000000" w:themeColor="text1"/>
                <w:sz w:val="28"/>
                <w:szCs w:val="28"/>
              </w:rPr>
            </w:pPr>
            <w:r w:rsidRPr="001341B1">
              <w:rPr>
                <w:rFonts w:eastAsia="Franklin Gothic Book"/>
                <w:b/>
                <w:color w:val="000000" w:themeColor="text1"/>
                <w:sz w:val="28"/>
                <w:szCs w:val="28"/>
              </w:rPr>
              <w:t>4</w:t>
            </w:r>
          </w:p>
        </w:tc>
        <w:tc>
          <w:tcPr>
            <w:tcW w:w="2743" w:type="dxa"/>
            <w:vMerge w:val="restart"/>
          </w:tcPr>
          <w:p w:rsidR="002F7245" w:rsidRPr="00291387" w:rsidRDefault="008E5D4F" w:rsidP="007A12BB">
            <w:pPr>
              <w:ind w:right="-113"/>
              <w:jc w:val="center"/>
              <w:rPr>
                <w:rFonts w:eastAsia="Franklin Gothic Book"/>
                <w:color w:val="000000" w:themeColor="text1"/>
                <w:sz w:val="28"/>
                <w:szCs w:val="28"/>
              </w:rPr>
            </w:pPr>
            <w:r>
              <w:rPr>
                <w:rFonts w:eastAsia="Franklin Gothic Book"/>
                <w:color w:val="000000" w:themeColor="text1"/>
                <w:sz w:val="28"/>
                <w:szCs w:val="28"/>
              </w:rPr>
              <w:t>ПК 3.1, ПК 3.2, ПК 3.3, ПК 3.4, ПК 3.5, ПК 3.</w:t>
            </w:r>
            <w:r w:rsidR="002F7245" w:rsidRPr="00291387">
              <w:rPr>
                <w:rFonts w:eastAsia="Franklin Gothic Book"/>
                <w:color w:val="000000" w:themeColor="text1"/>
                <w:sz w:val="28"/>
                <w:szCs w:val="28"/>
              </w:rPr>
              <w:t>6</w:t>
            </w:r>
          </w:p>
          <w:p w:rsidR="002F7245" w:rsidRPr="001341B1" w:rsidRDefault="002F7245" w:rsidP="007A12BB">
            <w:pPr>
              <w:ind w:right="-113"/>
              <w:jc w:val="center"/>
              <w:rPr>
                <w:rFonts w:eastAsia="Franklin Gothic Book"/>
                <w:color w:val="000000" w:themeColor="text1"/>
                <w:sz w:val="28"/>
                <w:szCs w:val="28"/>
              </w:rPr>
            </w:pPr>
            <w:proofErr w:type="gramStart"/>
            <w:r w:rsidRPr="00291387">
              <w:rPr>
                <w:rFonts w:eastAsia="Franklin Gothic Book"/>
                <w:color w:val="000000" w:themeColor="text1"/>
                <w:sz w:val="28"/>
                <w:szCs w:val="28"/>
              </w:rPr>
              <w:t>ОК</w:t>
            </w:r>
            <w:proofErr w:type="gramEnd"/>
            <w:r w:rsidRPr="00291387">
              <w:rPr>
                <w:rFonts w:eastAsia="Franklin Gothic Book"/>
                <w:color w:val="000000" w:themeColor="text1"/>
                <w:sz w:val="28"/>
                <w:szCs w:val="28"/>
              </w:rPr>
              <w:t xml:space="preserve"> 01,ОК 02,ОК 03,ОК 04,ОК 05,ОК 09</w:t>
            </w:r>
          </w:p>
        </w:tc>
      </w:tr>
      <w:tr w:rsidR="002F7245" w:rsidRPr="00291387" w:rsidTr="007A12BB">
        <w:tc>
          <w:tcPr>
            <w:tcW w:w="2784" w:type="dxa"/>
            <w:vMerge/>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color w:val="000000" w:themeColor="text1"/>
                <w:sz w:val="28"/>
                <w:szCs w:val="28"/>
              </w:rPr>
            </w:pPr>
            <w:r w:rsidRPr="001341B1">
              <w:rPr>
                <w:rFonts w:eastAsia="Franklin Gothic Book"/>
                <w:color w:val="000000" w:themeColor="text1"/>
                <w:sz w:val="28"/>
                <w:szCs w:val="28"/>
              </w:rPr>
              <w:t xml:space="preserve">1. </w:t>
            </w:r>
            <w:r w:rsidRPr="00291387">
              <w:rPr>
                <w:rFonts w:eastAsia="Franklin Gothic Book"/>
                <w:color w:val="000000" w:themeColor="text1"/>
                <w:sz w:val="28"/>
                <w:szCs w:val="28"/>
              </w:rPr>
              <w:t>Перенаправление телефонных звонков руководству и сотрудникам организации</w:t>
            </w:r>
          </w:p>
        </w:tc>
        <w:tc>
          <w:tcPr>
            <w:tcW w:w="2010" w:type="dxa"/>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1</w:t>
            </w:r>
          </w:p>
        </w:tc>
        <w:tc>
          <w:tcPr>
            <w:tcW w:w="2743" w:type="dxa"/>
            <w:vMerge/>
          </w:tcPr>
          <w:p w:rsidR="002F7245" w:rsidRPr="001341B1"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color w:val="000000" w:themeColor="text1"/>
                <w:sz w:val="28"/>
                <w:szCs w:val="28"/>
              </w:rPr>
            </w:pPr>
            <w:r w:rsidRPr="001341B1">
              <w:rPr>
                <w:rFonts w:eastAsia="Franklin Gothic Book"/>
                <w:color w:val="000000" w:themeColor="text1"/>
                <w:sz w:val="28"/>
                <w:szCs w:val="28"/>
              </w:rPr>
              <w:t xml:space="preserve">2. </w:t>
            </w:r>
            <w:r w:rsidRPr="00291387">
              <w:rPr>
                <w:rFonts w:eastAsia="Franklin Gothic Book"/>
                <w:color w:val="000000" w:themeColor="text1"/>
                <w:sz w:val="28"/>
                <w:szCs w:val="28"/>
              </w:rPr>
              <w:t>Регистрация поступающих телефонных звонков Получение необходимой информации и передача санкционированной информации по телефону</w:t>
            </w:r>
          </w:p>
        </w:tc>
        <w:tc>
          <w:tcPr>
            <w:tcW w:w="2010" w:type="dxa"/>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1</w:t>
            </w:r>
          </w:p>
        </w:tc>
        <w:tc>
          <w:tcPr>
            <w:tcW w:w="2743" w:type="dxa"/>
            <w:vMerge/>
          </w:tcPr>
          <w:p w:rsidR="002F7245" w:rsidRPr="001341B1"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b/>
                <w:color w:val="000000" w:themeColor="text1"/>
                <w:sz w:val="28"/>
                <w:szCs w:val="28"/>
              </w:rPr>
            </w:pPr>
            <w:r w:rsidRPr="001341B1">
              <w:rPr>
                <w:rFonts w:eastAsia="Franklin Gothic Book"/>
                <w:b/>
                <w:color w:val="000000" w:themeColor="text1"/>
                <w:sz w:val="28"/>
                <w:szCs w:val="28"/>
              </w:rPr>
              <w:t>Практические занятия</w:t>
            </w:r>
          </w:p>
        </w:tc>
        <w:tc>
          <w:tcPr>
            <w:tcW w:w="2010" w:type="dxa"/>
          </w:tcPr>
          <w:p w:rsidR="002F7245" w:rsidRPr="001341B1"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24</w:t>
            </w:r>
          </w:p>
        </w:tc>
        <w:tc>
          <w:tcPr>
            <w:tcW w:w="2743" w:type="dxa"/>
            <w:vMerge/>
          </w:tcPr>
          <w:p w:rsidR="002F7245" w:rsidRPr="001341B1"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3-8</w:t>
            </w:r>
            <w:r w:rsidRPr="001341B1">
              <w:rPr>
                <w:rFonts w:eastAsia="Franklin Gothic Book"/>
                <w:color w:val="000000" w:themeColor="text1"/>
                <w:sz w:val="28"/>
                <w:szCs w:val="28"/>
              </w:rPr>
              <w:t xml:space="preserve"> Практическое занятие № 1. </w:t>
            </w:r>
            <w:r w:rsidRPr="00291387">
              <w:rPr>
                <w:rFonts w:eastAsia="Franklin Gothic Book"/>
                <w:color w:val="000000" w:themeColor="text1"/>
                <w:sz w:val="28"/>
                <w:szCs w:val="28"/>
              </w:rPr>
              <w:t xml:space="preserve">Использовать технические и программные средства для проведения </w:t>
            </w:r>
            <w:proofErr w:type="gramStart"/>
            <w:r w:rsidRPr="00291387">
              <w:rPr>
                <w:rFonts w:eastAsia="Franklin Gothic Book"/>
                <w:color w:val="000000" w:themeColor="text1"/>
                <w:sz w:val="28"/>
                <w:szCs w:val="28"/>
              </w:rPr>
              <w:t>голосовой</w:t>
            </w:r>
            <w:proofErr w:type="gramEnd"/>
            <w:r w:rsidRPr="00291387">
              <w:rPr>
                <w:rFonts w:eastAsia="Franklin Gothic Book"/>
                <w:color w:val="000000" w:themeColor="text1"/>
                <w:sz w:val="28"/>
                <w:szCs w:val="28"/>
              </w:rPr>
              <w:t xml:space="preserve"> или видео-конференц-связи</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6</w:t>
            </w:r>
          </w:p>
        </w:tc>
        <w:tc>
          <w:tcPr>
            <w:tcW w:w="2743" w:type="dxa"/>
            <w:vMerge/>
          </w:tcPr>
          <w:p w:rsidR="002F7245" w:rsidRPr="00291387"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 xml:space="preserve">9-14 Практическое занятие № 2. Использовать средства </w:t>
            </w:r>
            <w:r w:rsidRPr="00291387">
              <w:rPr>
                <w:rFonts w:eastAsia="Franklin Gothic Book"/>
                <w:color w:val="000000" w:themeColor="text1"/>
                <w:sz w:val="28"/>
                <w:szCs w:val="28"/>
              </w:rPr>
              <w:lastRenderedPageBreak/>
              <w:t xml:space="preserve">коммуникационной оргтехники для получения и передачи информации </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lastRenderedPageBreak/>
              <w:t>6</w:t>
            </w:r>
          </w:p>
        </w:tc>
        <w:tc>
          <w:tcPr>
            <w:tcW w:w="2743" w:type="dxa"/>
            <w:vMerge/>
          </w:tcPr>
          <w:p w:rsidR="002F7245" w:rsidRPr="00291387"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15-20 Практическое занятие № 3. Вести учетные регистрационные формы, использовать их для информационной работы</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6</w:t>
            </w:r>
          </w:p>
        </w:tc>
        <w:tc>
          <w:tcPr>
            <w:tcW w:w="2743" w:type="dxa"/>
            <w:vMerge/>
          </w:tcPr>
          <w:p w:rsidR="002F7245" w:rsidRPr="00291387"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b/>
                <w:color w:val="000000" w:themeColor="text1"/>
                <w:sz w:val="28"/>
                <w:szCs w:val="28"/>
              </w:rPr>
            </w:pPr>
            <w:r w:rsidRPr="00291387">
              <w:rPr>
                <w:rFonts w:eastAsia="Franklin Gothic Book"/>
                <w:color w:val="000000" w:themeColor="text1"/>
                <w:sz w:val="28"/>
                <w:szCs w:val="28"/>
              </w:rPr>
              <w:t>21-26 Практическое занятие № 4. Устанавливать контакт с собеседником, поддерживать и развивать деловую беседу в процессе телефонных переговоров</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6</w:t>
            </w:r>
          </w:p>
        </w:tc>
        <w:tc>
          <w:tcPr>
            <w:tcW w:w="2743" w:type="dxa"/>
            <w:vMerge/>
          </w:tcPr>
          <w:p w:rsidR="002F7245" w:rsidRPr="00291387" w:rsidRDefault="002F7245" w:rsidP="007A12BB">
            <w:pPr>
              <w:ind w:right="-113"/>
              <w:rPr>
                <w:rFonts w:eastAsia="Franklin Gothic Book"/>
                <w:color w:val="000000" w:themeColor="text1"/>
                <w:sz w:val="28"/>
                <w:szCs w:val="28"/>
              </w:rPr>
            </w:pPr>
          </w:p>
        </w:tc>
      </w:tr>
      <w:tr w:rsidR="002F7245" w:rsidRPr="00291387" w:rsidTr="007A12BB">
        <w:tc>
          <w:tcPr>
            <w:tcW w:w="2784" w:type="dxa"/>
            <w:vMerge w:val="restart"/>
          </w:tcPr>
          <w:p w:rsidR="002F7245" w:rsidRPr="001341B1" w:rsidRDefault="002F7245" w:rsidP="007A12BB">
            <w:pPr>
              <w:rPr>
                <w:rFonts w:eastAsia="Franklin Gothic Book"/>
                <w:color w:val="000000" w:themeColor="text1"/>
                <w:sz w:val="28"/>
                <w:szCs w:val="28"/>
              </w:rPr>
            </w:pPr>
            <w:r w:rsidRPr="001341B1">
              <w:rPr>
                <w:rFonts w:eastAsia="Franklin Gothic Book"/>
                <w:color w:val="000000" w:themeColor="text1"/>
                <w:sz w:val="28"/>
                <w:szCs w:val="28"/>
              </w:rPr>
              <w:t xml:space="preserve">Тема 1.2 </w:t>
            </w:r>
            <w:r w:rsidRPr="00291387">
              <w:rPr>
                <w:rFonts w:eastAsia="Franklin Gothic Book"/>
                <w:color w:val="000000" w:themeColor="text1"/>
                <w:sz w:val="28"/>
                <w:szCs w:val="28"/>
              </w:rPr>
              <w:t>Организация работы с посетителями организации</w:t>
            </w:r>
          </w:p>
        </w:tc>
        <w:tc>
          <w:tcPr>
            <w:tcW w:w="7597" w:type="dxa"/>
          </w:tcPr>
          <w:p w:rsidR="002F7245" w:rsidRPr="001341B1" w:rsidRDefault="002F7245" w:rsidP="007A12BB">
            <w:pPr>
              <w:rPr>
                <w:rFonts w:eastAsia="Franklin Gothic Book"/>
                <w:b/>
                <w:color w:val="000000" w:themeColor="text1"/>
                <w:sz w:val="28"/>
                <w:szCs w:val="28"/>
              </w:rPr>
            </w:pPr>
            <w:r w:rsidRPr="001341B1">
              <w:rPr>
                <w:rFonts w:eastAsia="Franklin Gothic Book"/>
                <w:b/>
                <w:color w:val="000000" w:themeColor="text1"/>
                <w:sz w:val="28"/>
                <w:szCs w:val="28"/>
              </w:rPr>
              <w:t>Содержание учебного материала</w:t>
            </w:r>
          </w:p>
        </w:tc>
        <w:tc>
          <w:tcPr>
            <w:tcW w:w="2010" w:type="dxa"/>
          </w:tcPr>
          <w:p w:rsidR="002F7245" w:rsidRPr="001341B1" w:rsidRDefault="002F7245" w:rsidP="007A12BB">
            <w:pPr>
              <w:jc w:val="center"/>
              <w:rPr>
                <w:rFonts w:eastAsia="Franklin Gothic Book"/>
                <w:b/>
                <w:color w:val="000000" w:themeColor="text1"/>
                <w:sz w:val="28"/>
                <w:szCs w:val="28"/>
              </w:rPr>
            </w:pPr>
          </w:p>
        </w:tc>
        <w:tc>
          <w:tcPr>
            <w:tcW w:w="2743" w:type="dxa"/>
            <w:vMerge w:val="restart"/>
          </w:tcPr>
          <w:p w:rsidR="002F7245" w:rsidRPr="00291387" w:rsidRDefault="008E5D4F" w:rsidP="007A12BB">
            <w:pPr>
              <w:ind w:right="-113"/>
              <w:jc w:val="center"/>
              <w:rPr>
                <w:rFonts w:eastAsia="Franklin Gothic Book"/>
                <w:color w:val="000000" w:themeColor="text1"/>
                <w:sz w:val="28"/>
                <w:szCs w:val="28"/>
              </w:rPr>
            </w:pPr>
            <w:r>
              <w:rPr>
                <w:rFonts w:eastAsia="Franklin Gothic Book"/>
                <w:color w:val="000000" w:themeColor="text1"/>
                <w:sz w:val="28"/>
                <w:szCs w:val="28"/>
              </w:rPr>
              <w:t>ПК 3.1, ПК 3.2, ПК 3.3, ПК 3.4, ПК 3.</w:t>
            </w:r>
            <w:r w:rsidR="002F7245" w:rsidRPr="00291387">
              <w:rPr>
                <w:rFonts w:eastAsia="Franklin Gothic Book"/>
                <w:color w:val="000000" w:themeColor="text1"/>
                <w:sz w:val="28"/>
                <w:szCs w:val="28"/>
              </w:rPr>
              <w:t>5,</w:t>
            </w:r>
            <w:r>
              <w:rPr>
                <w:rFonts w:eastAsia="Franklin Gothic Book"/>
                <w:color w:val="000000" w:themeColor="text1"/>
                <w:sz w:val="28"/>
                <w:szCs w:val="28"/>
              </w:rPr>
              <w:t xml:space="preserve"> ПК 3</w:t>
            </w:r>
            <w:r w:rsidR="002F7245" w:rsidRPr="00291387">
              <w:rPr>
                <w:rFonts w:eastAsia="Franklin Gothic Book"/>
                <w:color w:val="000000" w:themeColor="text1"/>
                <w:sz w:val="28"/>
                <w:szCs w:val="28"/>
              </w:rPr>
              <w:t>.6</w:t>
            </w:r>
          </w:p>
          <w:p w:rsidR="002F7245" w:rsidRPr="001341B1" w:rsidRDefault="002F7245" w:rsidP="007A12BB">
            <w:pPr>
              <w:ind w:right="-113"/>
              <w:jc w:val="center"/>
              <w:rPr>
                <w:rFonts w:eastAsia="Franklin Gothic Book"/>
                <w:color w:val="000000" w:themeColor="text1"/>
                <w:sz w:val="28"/>
                <w:szCs w:val="28"/>
              </w:rPr>
            </w:pPr>
            <w:proofErr w:type="gramStart"/>
            <w:r w:rsidRPr="00291387">
              <w:rPr>
                <w:rFonts w:eastAsia="Franklin Gothic Book"/>
                <w:color w:val="000000" w:themeColor="text1"/>
                <w:sz w:val="28"/>
                <w:szCs w:val="28"/>
              </w:rPr>
              <w:t>ОК</w:t>
            </w:r>
            <w:proofErr w:type="gramEnd"/>
            <w:r w:rsidRPr="00291387">
              <w:rPr>
                <w:rFonts w:eastAsia="Franklin Gothic Book"/>
                <w:color w:val="000000" w:themeColor="text1"/>
                <w:sz w:val="28"/>
                <w:szCs w:val="28"/>
              </w:rPr>
              <w:t xml:space="preserve"> 01,ОК 02,ОК 03,ОК 04,ОК 05,ОК 09</w:t>
            </w:r>
          </w:p>
        </w:tc>
      </w:tr>
      <w:tr w:rsidR="002F7245" w:rsidRPr="00291387" w:rsidTr="007A12BB">
        <w:tc>
          <w:tcPr>
            <w:tcW w:w="2784" w:type="dxa"/>
            <w:vMerge/>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27</w:t>
            </w:r>
            <w:r w:rsidRPr="001341B1">
              <w:rPr>
                <w:rFonts w:eastAsia="Franklin Gothic Book"/>
                <w:color w:val="000000" w:themeColor="text1"/>
                <w:sz w:val="28"/>
                <w:szCs w:val="28"/>
              </w:rPr>
              <w:t xml:space="preserve">. </w:t>
            </w:r>
            <w:r w:rsidRPr="00291387">
              <w:rPr>
                <w:rFonts w:eastAsia="Franklin Gothic Book"/>
                <w:color w:val="000000" w:themeColor="text1"/>
                <w:sz w:val="28"/>
                <w:szCs w:val="28"/>
              </w:rPr>
              <w:t>Встреча посетителей, получение первичной информации о посетителях и помощь в организации их приема руководителем и сотрудниками. Ведение журнала записи посетителей. Содействие оперативному рассмотрению просьб и предложений посетителей</w:t>
            </w:r>
          </w:p>
        </w:tc>
        <w:tc>
          <w:tcPr>
            <w:tcW w:w="2010" w:type="dxa"/>
          </w:tcPr>
          <w:p w:rsidR="002F7245" w:rsidRPr="001341B1"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1</w:t>
            </w:r>
          </w:p>
        </w:tc>
        <w:tc>
          <w:tcPr>
            <w:tcW w:w="2743" w:type="dxa"/>
            <w:vMerge/>
          </w:tcPr>
          <w:p w:rsidR="002F7245" w:rsidRPr="001341B1"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color w:val="000000" w:themeColor="text1"/>
                <w:sz w:val="28"/>
                <w:szCs w:val="28"/>
              </w:rPr>
            </w:pPr>
            <w:r w:rsidRPr="001341B1">
              <w:rPr>
                <w:rFonts w:eastAsia="Franklin Gothic Book"/>
                <w:color w:val="000000" w:themeColor="text1"/>
                <w:sz w:val="28"/>
                <w:szCs w:val="28"/>
              </w:rPr>
              <w:t>2</w:t>
            </w:r>
            <w:r w:rsidRPr="00291387">
              <w:rPr>
                <w:rFonts w:eastAsia="Franklin Gothic Book"/>
                <w:color w:val="000000" w:themeColor="text1"/>
                <w:sz w:val="28"/>
                <w:szCs w:val="28"/>
              </w:rPr>
              <w:t>8</w:t>
            </w:r>
            <w:r w:rsidRPr="001341B1">
              <w:rPr>
                <w:rFonts w:eastAsia="Franklin Gothic Book"/>
                <w:color w:val="000000" w:themeColor="text1"/>
                <w:sz w:val="28"/>
                <w:szCs w:val="28"/>
              </w:rPr>
              <w:t xml:space="preserve">. </w:t>
            </w:r>
            <w:r w:rsidRPr="00291387">
              <w:rPr>
                <w:rFonts w:eastAsia="Franklin Gothic Book"/>
                <w:color w:val="000000" w:themeColor="text1"/>
                <w:sz w:val="28"/>
                <w:szCs w:val="28"/>
              </w:rPr>
              <w:t xml:space="preserve">Учет посетителей и оформление пропусков  Прием и передача документов посетителей руководству и сотрудникам организации Организация и бронирование переговорных комнат Сервировка чайного (кофейного) стола в офисе </w:t>
            </w:r>
          </w:p>
        </w:tc>
        <w:tc>
          <w:tcPr>
            <w:tcW w:w="2010" w:type="dxa"/>
          </w:tcPr>
          <w:p w:rsidR="002F7245" w:rsidRPr="001341B1"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1</w:t>
            </w:r>
          </w:p>
        </w:tc>
        <w:tc>
          <w:tcPr>
            <w:tcW w:w="2743" w:type="dxa"/>
            <w:vMerge/>
          </w:tcPr>
          <w:p w:rsidR="002F7245" w:rsidRPr="001341B1"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b/>
                <w:color w:val="000000" w:themeColor="text1"/>
                <w:sz w:val="28"/>
                <w:szCs w:val="28"/>
              </w:rPr>
            </w:pPr>
            <w:r w:rsidRPr="001341B1">
              <w:rPr>
                <w:rFonts w:eastAsia="Franklin Gothic Book"/>
                <w:b/>
                <w:color w:val="000000" w:themeColor="text1"/>
                <w:sz w:val="28"/>
                <w:szCs w:val="28"/>
              </w:rPr>
              <w:t>Практические занятия</w:t>
            </w:r>
          </w:p>
        </w:tc>
        <w:tc>
          <w:tcPr>
            <w:tcW w:w="2010" w:type="dxa"/>
          </w:tcPr>
          <w:p w:rsidR="002F7245" w:rsidRPr="001341B1"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20</w:t>
            </w:r>
          </w:p>
        </w:tc>
        <w:tc>
          <w:tcPr>
            <w:tcW w:w="2743" w:type="dxa"/>
            <w:vMerge/>
          </w:tcPr>
          <w:p w:rsidR="002F7245" w:rsidRPr="001341B1"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29-32 Практическое занятие № 5</w:t>
            </w:r>
            <w:r w:rsidRPr="001341B1">
              <w:rPr>
                <w:rFonts w:eastAsia="Franklin Gothic Book"/>
                <w:color w:val="000000" w:themeColor="text1"/>
                <w:sz w:val="28"/>
                <w:szCs w:val="28"/>
              </w:rPr>
              <w:t xml:space="preserve">. </w:t>
            </w:r>
            <w:r w:rsidRPr="00291387">
              <w:rPr>
                <w:rFonts w:eastAsia="Franklin Gothic Book"/>
                <w:color w:val="000000" w:themeColor="text1"/>
                <w:sz w:val="28"/>
                <w:szCs w:val="28"/>
              </w:rPr>
              <w:t>Использовать установленные правила и процедуры коммуникации внутри организации</w:t>
            </w:r>
          </w:p>
        </w:tc>
        <w:tc>
          <w:tcPr>
            <w:tcW w:w="2010" w:type="dxa"/>
          </w:tcPr>
          <w:p w:rsidR="002F7245" w:rsidRPr="001341B1"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4</w:t>
            </w:r>
          </w:p>
        </w:tc>
        <w:tc>
          <w:tcPr>
            <w:tcW w:w="2743" w:type="dxa"/>
            <w:vMerge/>
          </w:tcPr>
          <w:p w:rsidR="002F7245" w:rsidRPr="001341B1"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33-36 Практическое занятие №6. Вести учетные формы, использовать их для работы</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4</w:t>
            </w:r>
          </w:p>
        </w:tc>
        <w:tc>
          <w:tcPr>
            <w:tcW w:w="2743" w:type="dxa"/>
            <w:vMerge/>
          </w:tcPr>
          <w:p w:rsidR="002F7245" w:rsidRPr="00291387"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37-40 Практическое занятие № 7. Создавать положительный имидж организации</w:t>
            </w:r>
          </w:p>
        </w:tc>
        <w:tc>
          <w:tcPr>
            <w:tcW w:w="2010" w:type="dxa"/>
          </w:tcPr>
          <w:p w:rsidR="002F7245" w:rsidRPr="001341B1"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4</w:t>
            </w:r>
          </w:p>
        </w:tc>
        <w:tc>
          <w:tcPr>
            <w:tcW w:w="2743" w:type="dxa"/>
            <w:vMerge/>
          </w:tcPr>
          <w:p w:rsidR="002F7245" w:rsidRPr="001341B1"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41-44 Практическое занятие № 8. Принимать меры по разрешению конфликтных ситуаций</w:t>
            </w:r>
          </w:p>
        </w:tc>
        <w:tc>
          <w:tcPr>
            <w:tcW w:w="2010" w:type="dxa"/>
          </w:tcPr>
          <w:p w:rsidR="002F7245" w:rsidRPr="001341B1"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4</w:t>
            </w:r>
          </w:p>
        </w:tc>
        <w:tc>
          <w:tcPr>
            <w:tcW w:w="2743" w:type="dxa"/>
            <w:vMerge/>
          </w:tcPr>
          <w:p w:rsidR="002F7245" w:rsidRPr="001341B1"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 xml:space="preserve">45-48 Практическое занятие № 9. Приготовление напитков </w:t>
            </w:r>
            <w:r w:rsidRPr="00291387">
              <w:rPr>
                <w:rFonts w:eastAsia="Franklin Gothic Book"/>
                <w:color w:val="000000" w:themeColor="text1"/>
                <w:sz w:val="28"/>
                <w:szCs w:val="28"/>
              </w:rPr>
              <w:lastRenderedPageBreak/>
              <w:t>(чай, кофе, прохладительные напитки)</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lastRenderedPageBreak/>
              <w:t>4</w:t>
            </w:r>
          </w:p>
        </w:tc>
        <w:tc>
          <w:tcPr>
            <w:tcW w:w="2743" w:type="dxa"/>
            <w:vMerge/>
          </w:tcPr>
          <w:p w:rsidR="002F7245" w:rsidRPr="00291387" w:rsidRDefault="002F7245" w:rsidP="007A12BB">
            <w:pPr>
              <w:ind w:right="-113"/>
              <w:rPr>
                <w:rFonts w:eastAsia="Franklin Gothic Book"/>
                <w:color w:val="000000" w:themeColor="text1"/>
                <w:sz w:val="28"/>
                <w:szCs w:val="28"/>
              </w:rPr>
            </w:pPr>
          </w:p>
        </w:tc>
      </w:tr>
      <w:tr w:rsidR="002F7245" w:rsidRPr="00291387" w:rsidTr="007A12BB">
        <w:tc>
          <w:tcPr>
            <w:tcW w:w="2784" w:type="dxa"/>
            <w:vMerge w:val="restart"/>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lastRenderedPageBreak/>
              <w:t>Тема 1.3 Выполнение координирующих и обеспечивающих функций</w:t>
            </w:r>
          </w:p>
        </w:tc>
        <w:tc>
          <w:tcPr>
            <w:tcW w:w="7597" w:type="dxa"/>
          </w:tcPr>
          <w:p w:rsidR="002F7245" w:rsidRPr="00291387" w:rsidRDefault="002F7245" w:rsidP="007A12BB">
            <w:pPr>
              <w:rPr>
                <w:rFonts w:eastAsia="Franklin Gothic Book"/>
                <w:b/>
                <w:color w:val="000000" w:themeColor="text1"/>
                <w:sz w:val="28"/>
                <w:szCs w:val="28"/>
              </w:rPr>
            </w:pPr>
            <w:r w:rsidRPr="00291387">
              <w:rPr>
                <w:rFonts w:eastAsia="Franklin Gothic Book"/>
                <w:b/>
                <w:color w:val="000000" w:themeColor="text1"/>
                <w:sz w:val="28"/>
                <w:szCs w:val="28"/>
              </w:rPr>
              <w:t>Содержание учебного материала</w:t>
            </w:r>
          </w:p>
        </w:tc>
        <w:tc>
          <w:tcPr>
            <w:tcW w:w="2010" w:type="dxa"/>
          </w:tcPr>
          <w:p w:rsidR="002F7245" w:rsidRPr="00291387" w:rsidRDefault="002F7245" w:rsidP="007A12BB">
            <w:pPr>
              <w:rPr>
                <w:rFonts w:eastAsia="Franklin Gothic Book"/>
                <w:b/>
                <w:color w:val="000000" w:themeColor="text1"/>
                <w:sz w:val="28"/>
                <w:szCs w:val="28"/>
              </w:rPr>
            </w:pPr>
          </w:p>
        </w:tc>
        <w:tc>
          <w:tcPr>
            <w:tcW w:w="2743" w:type="dxa"/>
            <w:vMerge w:val="restart"/>
          </w:tcPr>
          <w:p w:rsidR="002F7245" w:rsidRPr="00291387" w:rsidRDefault="008E5D4F" w:rsidP="007A12BB">
            <w:pPr>
              <w:jc w:val="center"/>
              <w:rPr>
                <w:rFonts w:eastAsia="Franklin Gothic Book"/>
                <w:color w:val="000000" w:themeColor="text1"/>
                <w:sz w:val="28"/>
                <w:szCs w:val="28"/>
              </w:rPr>
            </w:pPr>
            <w:r>
              <w:rPr>
                <w:rFonts w:eastAsia="Franklin Gothic Book"/>
                <w:color w:val="000000" w:themeColor="text1"/>
                <w:sz w:val="28"/>
                <w:szCs w:val="28"/>
              </w:rPr>
              <w:t>ПК 3.1, ПК 3.2, ПК 3.3, ПК 3.4, ПК 3.5, ПК 3</w:t>
            </w:r>
            <w:r w:rsidR="002F7245" w:rsidRPr="00291387">
              <w:rPr>
                <w:rFonts w:eastAsia="Franklin Gothic Book"/>
                <w:color w:val="000000" w:themeColor="text1"/>
                <w:sz w:val="28"/>
                <w:szCs w:val="28"/>
              </w:rPr>
              <w:t>.6</w:t>
            </w:r>
          </w:p>
          <w:p w:rsidR="002F7245" w:rsidRPr="00291387" w:rsidRDefault="002F7245" w:rsidP="007A12BB">
            <w:pPr>
              <w:jc w:val="center"/>
              <w:rPr>
                <w:rFonts w:eastAsia="Franklin Gothic Book"/>
                <w:color w:val="000000" w:themeColor="text1"/>
                <w:sz w:val="28"/>
                <w:szCs w:val="28"/>
              </w:rPr>
            </w:pPr>
            <w:proofErr w:type="gramStart"/>
            <w:r w:rsidRPr="00291387">
              <w:rPr>
                <w:rFonts w:eastAsia="Franklin Gothic Book"/>
                <w:color w:val="000000" w:themeColor="text1"/>
                <w:sz w:val="28"/>
                <w:szCs w:val="28"/>
              </w:rPr>
              <w:t>ОК</w:t>
            </w:r>
            <w:proofErr w:type="gramEnd"/>
            <w:r w:rsidRPr="00291387">
              <w:rPr>
                <w:rFonts w:eastAsia="Franklin Gothic Book"/>
                <w:color w:val="000000" w:themeColor="text1"/>
                <w:sz w:val="28"/>
                <w:szCs w:val="28"/>
              </w:rPr>
              <w:t xml:space="preserve"> 01,ОК 02,ОК 03,ОК 04,ОК 05,ОК 09</w:t>
            </w:r>
          </w:p>
          <w:p w:rsidR="002F7245" w:rsidRPr="00291387" w:rsidRDefault="002F7245" w:rsidP="007A12BB">
            <w:pPr>
              <w:jc w:val="center"/>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 xml:space="preserve">49. Ведение журнала разъездов работников, курьеров организации и маршрутов водителей. </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1</w:t>
            </w:r>
          </w:p>
        </w:tc>
        <w:tc>
          <w:tcPr>
            <w:tcW w:w="2743" w:type="dxa"/>
            <w:vMerge/>
          </w:tcPr>
          <w:p w:rsidR="002F7245" w:rsidRPr="00291387" w:rsidRDefault="002F7245" w:rsidP="007A12BB">
            <w:pPr>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 xml:space="preserve">50. Координация работы курьеров и водителей организации </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1</w:t>
            </w:r>
          </w:p>
        </w:tc>
        <w:tc>
          <w:tcPr>
            <w:tcW w:w="2743" w:type="dxa"/>
            <w:vMerge/>
          </w:tcPr>
          <w:p w:rsidR="002F7245" w:rsidRPr="00291387" w:rsidRDefault="002F7245" w:rsidP="007A12BB">
            <w:pPr>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b/>
                <w:color w:val="000000" w:themeColor="text1"/>
                <w:sz w:val="28"/>
                <w:szCs w:val="28"/>
              </w:rPr>
            </w:pPr>
            <w:r w:rsidRPr="00291387">
              <w:rPr>
                <w:rFonts w:eastAsia="Franklin Gothic Book"/>
                <w:b/>
                <w:color w:val="000000" w:themeColor="text1"/>
                <w:sz w:val="28"/>
                <w:szCs w:val="28"/>
              </w:rPr>
              <w:t>Практические занятия</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16</w:t>
            </w:r>
          </w:p>
        </w:tc>
        <w:tc>
          <w:tcPr>
            <w:tcW w:w="2743" w:type="dxa"/>
            <w:vMerge/>
          </w:tcPr>
          <w:p w:rsidR="002F7245" w:rsidRPr="00291387" w:rsidRDefault="002F7245" w:rsidP="007A12BB">
            <w:pPr>
              <w:rPr>
                <w:rFonts w:eastAsia="Franklin Gothic Book"/>
                <w:color w:val="000000" w:themeColor="text1"/>
                <w:sz w:val="28"/>
                <w:szCs w:val="28"/>
              </w:rPr>
            </w:pPr>
          </w:p>
        </w:tc>
      </w:tr>
      <w:tr w:rsidR="002F7245" w:rsidRPr="00291387" w:rsidTr="007A12BB">
        <w:tc>
          <w:tcPr>
            <w:tcW w:w="2784" w:type="dxa"/>
            <w:vMerge w:val="restart"/>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 xml:space="preserve">51-54 Практическое занятие № 10. Составление справки о разъездах работников, курьеров и маршрутах водителей организации </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4</w:t>
            </w:r>
          </w:p>
        </w:tc>
        <w:tc>
          <w:tcPr>
            <w:tcW w:w="2743" w:type="dxa"/>
            <w:vMerge/>
          </w:tcPr>
          <w:p w:rsidR="002F7245" w:rsidRPr="00291387"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55-58 Практическое занятие № 11. Применять средства коммуникации для передачи поручений руководителя и сотрудников организации</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4</w:t>
            </w:r>
          </w:p>
        </w:tc>
        <w:tc>
          <w:tcPr>
            <w:tcW w:w="2743" w:type="dxa"/>
            <w:vMerge/>
          </w:tcPr>
          <w:p w:rsidR="002F7245" w:rsidRPr="00291387"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59-62 Практическое занятие № 12. Применять современные средства сбора, обработки и передачи информации</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4</w:t>
            </w:r>
          </w:p>
        </w:tc>
        <w:tc>
          <w:tcPr>
            <w:tcW w:w="2743" w:type="dxa"/>
            <w:vMerge/>
          </w:tcPr>
          <w:p w:rsidR="002F7245" w:rsidRPr="00291387" w:rsidRDefault="002F7245" w:rsidP="007A12BB">
            <w:pPr>
              <w:ind w:right="-113"/>
              <w:rPr>
                <w:rFonts w:eastAsia="Franklin Gothic Book"/>
                <w:color w:val="000000" w:themeColor="text1"/>
                <w:sz w:val="28"/>
                <w:szCs w:val="28"/>
              </w:rPr>
            </w:pPr>
          </w:p>
        </w:tc>
      </w:tr>
      <w:tr w:rsidR="002F7245" w:rsidRPr="00291387" w:rsidTr="007A12BB">
        <w:tc>
          <w:tcPr>
            <w:tcW w:w="2784" w:type="dxa"/>
            <w:vMerge/>
          </w:tcPr>
          <w:p w:rsidR="002F7245" w:rsidRPr="00291387" w:rsidRDefault="002F7245" w:rsidP="007A12BB">
            <w:pPr>
              <w:rPr>
                <w:rFonts w:eastAsia="Franklin Gothic Book"/>
                <w:color w:val="000000" w:themeColor="text1"/>
                <w:sz w:val="28"/>
                <w:szCs w:val="28"/>
              </w:rPr>
            </w:pPr>
          </w:p>
        </w:tc>
        <w:tc>
          <w:tcPr>
            <w:tcW w:w="7597" w:type="dxa"/>
          </w:tcPr>
          <w:p w:rsidR="002F7245" w:rsidRPr="00291387" w:rsidRDefault="002F7245" w:rsidP="007A12BB">
            <w:pPr>
              <w:rPr>
                <w:rFonts w:eastAsia="Franklin Gothic Book"/>
                <w:color w:val="000000" w:themeColor="text1"/>
                <w:sz w:val="28"/>
                <w:szCs w:val="28"/>
              </w:rPr>
            </w:pPr>
            <w:r w:rsidRPr="00291387">
              <w:rPr>
                <w:rFonts w:eastAsia="Franklin Gothic Book"/>
                <w:color w:val="000000" w:themeColor="text1"/>
                <w:sz w:val="28"/>
                <w:szCs w:val="28"/>
              </w:rPr>
              <w:t>63-66 Практическое занятие № 13. Осуществлять контроль исполнения поручений руководителя сотрудниками</w:t>
            </w:r>
          </w:p>
        </w:tc>
        <w:tc>
          <w:tcPr>
            <w:tcW w:w="2010" w:type="dxa"/>
          </w:tcPr>
          <w:p w:rsidR="002F7245" w:rsidRPr="00291387"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4</w:t>
            </w:r>
          </w:p>
        </w:tc>
        <w:tc>
          <w:tcPr>
            <w:tcW w:w="2743" w:type="dxa"/>
            <w:vMerge/>
          </w:tcPr>
          <w:p w:rsidR="002F7245" w:rsidRPr="00291387" w:rsidRDefault="002F7245" w:rsidP="007A12BB">
            <w:pPr>
              <w:ind w:right="-113"/>
              <w:rPr>
                <w:rFonts w:eastAsia="Franklin Gothic Book"/>
                <w:color w:val="000000" w:themeColor="text1"/>
                <w:sz w:val="28"/>
                <w:szCs w:val="28"/>
              </w:rPr>
            </w:pPr>
          </w:p>
        </w:tc>
      </w:tr>
      <w:tr w:rsidR="002F7245" w:rsidRPr="001341B1" w:rsidTr="007A12BB">
        <w:tc>
          <w:tcPr>
            <w:tcW w:w="2784" w:type="dxa"/>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b/>
                <w:color w:val="000000" w:themeColor="text1"/>
                <w:sz w:val="28"/>
                <w:szCs w:val="28"/>
              </w:rPr>
            </w:pPr>
            <w:r w:rsidRPr="001341B1">
              <w:rPr>
                <w:rFonts w:eastAsia="Franklin Gothic Book"/>
                <w:b/>
                <w:color w:val="000000" w:themeColor="text1"/>
                <w:sz w:val="28"/>
                <w:szCs w:val="28"/>
              </w:rPr>
              <w:t>Самостоятельная работа</w:t>
            </w:r>
          </w:p>
          <w:p w:rsidR="002F7245" w:rsidRPr="00291387" w:rsidRDefault="002F7245" w:rsidP="007A1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8"/>
                <w:szCs w:val="28"/>
                <w:shd w:val="clear" w:color="auto" w:fill="FFFFFF"/>
              </w:rPr>
            </w:pPr>
            <w:r w:rsidRPr="001341B1">
              <w:rPr>
                <w:color w:val="000000" w:themeColor="text1"/>
                <w:sz w:val="28"/>
                <w:szCs w:val="28"/>
                <w:shd w:val="clear" w:color="auto" w:fill="FFFFFF"/>
              </w:rPr>
              <w:t>Подготовка сообщений</w:t>
            </w:r>
            <w:r w:rsidRPr="00291387">
              <w:rPr>
                <w:color w:val="000000" w:themeColor="text1"/>
                <w:sz w:val="28"/>
                <w:szCs w:val="28"/>
                <w:shd w:val="clear" w:color="auto" w:fill="FFFFFF"/>
              </w:rPr>
              <w:t xml:space="preserve"> по темам:</w:t>
            </w:r>
          </w:p>
          <w:p w:rsidR="002F7245" w:rsidRPr="00291387" w:rsidRDefault="002F7245" w:rsidP="007A1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8"/>
                <w:szCs w:val="28"/>
                <w:shd w:val="clear" w:color="auto" w:fill="FFFFFF"/>
              </w:rPr>
            </w:pPr>
            <w:r w:rsidRPr="00291387">
              <w:rPr>
                <w:color w:val="000000" w:themeColor="text1"/>
                <w:sz w:val="28"/>
                <w:szCs w:val="28"/>
                <w:shd w:val="clear" w:color="auto" w:fill="FFFFFF"/>
              </w:rPr>
              <w:t>- «Правила речевого этикета»</w:t>
            </w:r>
          </w:p>
          <w:p w:rsidR="002F7245" w:rsidRPr="001341B1" w:rsidRDefault="002F7245" w:rsidP="007A1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8"/>
                <w:szCs w:val="28"/>
                <w:shd w:val="clear" w:color="auto" w:fill="FFFFFF"/>
              </w:rPr>
            </w:pPr>
            <w:r w:rsidRPr="00291387">
              <w:rPr>
                <w:color w:val="000000" w:themeColor="text1"/>
                <w:sz w:val="28"/>
                <w:szCs w:val="28"/>
                <w:shd w:val="clear" w:color="auto" w:fill="FFFFFF"/>
              </w:rPr>
              <w:t>- «Правила сервировки чайного (кофейного) стола»</w:t>
            </w:r>
            <w:proofErr w:type="gramStart"/>
            <w:r w:rsidRPr="00291387">
              <w:rPr>
                <w:color w:val="000000" w:themeColor="text1"/>
                <w:sz w:val="28"/>
                <w:szCs w:val="28"/>
                <w:shd w:val="clear" w:color="auto" w:fill="FFFFFF"/>
              </w:rPr>
              <w:t xml:space="preserve"> ,</w:t>
            </w:r>
            <w:proofErr w:type="gramEnd"/>
            <w:r w:rsidRPr="00291387">
              <w:rPr>
                <w:color w:val="000000" w:themeColor="text1"/>
                <w:sz w:val="28"/>
                <w:szCs w:val="28"/>
                <w:shd w:val="clear" w:color="auto" w:fill="FFFFFF"/>
              </w:rPr>
              <w:t xml:space="preserve"> </w:t>
            </w:r>
          </w:p>
          <w:p w:rsidR="002F7245" w:rsidRPr="00291387" w:rsidRDefault="002F7245" w:rsidP="007A12BB">
            <w:pPr>
              <w:rPr>
                <w:color w:val="000000" w:themeColor="text1"/>
                <w:sz w:val="28"/>
                <w:szCs w:val="28"/>
                <w:lang w:eastAsia="ru-RU"/>
              </w:rPr>
            </w:pPr>
            <w:r w:rsidRPr="001341B1">
              <w:rPr>
                <w:color w:val="000000" w:themeColor="text1"/>
                <w:sz w:val="28"/>
                <w:szCs w:val="28"/>
                <w:lang w:eastAsia="ru-RU"/>
              </w:rPr>
              <w:t>Подготовка мультимедийных презентаций</w:t>
            </w:r>
            <w:r w:rsidRPr="00291387">
              <w:rPr>
                <w:color w:val="000000" w:themeColor="text1"/>
                <w:sz w:val="28"/>
                <w:szCs w:val="28"/>
                <w:lang w:eastAsia="ru-RU"/>
              </w:rPr>
              <w:t xml:space="preserve"> по теме: </w:t>
            </w:r>
          </w:p>
          <w:p w:rsidR="002F7245" w:rsidRPr="001341B1" w:rsidRDefault="002F7245" w:rsidP="007A12BB">
            <w:pPr>
              <w:rPr>
                <w:color w:val="000000" w:themeColor="text1"/>
                <w:sz w:val="28"/>
                <w:szCs w:val="28"/>
                <w:lang w:eastAsia="ru-RU"/>
              </w:rPr>
            </w:pPr>
            <w:r w:rsidRPr="00291387">
              <w:rPr>
                <w:color w:val="000000" w:themeColor="text1"/>
                <w:sz w:val="28"/>
                <w:szCs w:val="28"/>
                <w:lang w:eastAsia="ru-RU"/>
              </w:rPr>
              <w:t>- «Современные средства сбора, обработки и передачи информации»,</w:t>
            </w:r>
          </w:p>
        </w:tc>
        <w:tc>
          <w:tcPr>
            <w:tcW w:w="2010" w:type="dxa"/>
          </w:tcPr>
          <w:p w:rsidR="002F7245" w:rsidRPr="001341B1" w:rsidRDefault="002F7245" w:rsidP="007A12BB">
            <w:pPr>
              <w:jc w:val="center"/>
              <w:rPr>
                <w:rFonts w:eastAsia="Franklin Gothic Book"/>
                <w:color w:val="000000" w:themeColor="text1"/>
                <w:sz w:val="28"/>
                <w:szCs w:val="28"/>
              </w:rPr>
            </w:pPr>
            <w:r w:rsidRPr="00291387">
              <w:rPr>
                <w:rFonts w:eastAsia="Franklin Gothic Book"/>
                <w:color w:val="000000" w:themeColor="text1"/>
                <w:sz w:val="28"/>
                <w:szCs w:val="28"/>
              </w:rPr>
              <w:t>6</w:t>
            </w:r>
          </w:p>
        </w:tc>
        <w:tc>
          <w:tcPr>
            <w:tcW w:w="2743" w:type="dxa"/>
          </w:tcPr>
          <w:p w:rsidR="002F7245" w:rsidRPr="001341B1" w:rsidRDefault="002F7245" w:rsidP="007A12BB">
            <w:pPr>
              <w:ind w:right="-113"/>
              <w:rPr>
                <w:rFonts w:eastAsia="Franklin Gothic Book"/>
                <w:color w:val="000000" w:themeColor="text1"/>
                <w:sz w:val="28"/>
                <w:szCs w:val="28"/>
              </w:rPr>
            </w:pPr>
          </w:p>
        </w:tc>
      </w:tr>
      <w:tr w:rsidR="002F7245" w:rsidRPr="001341B1" w:rsidTr="007A12BB">
        <w:tc>
          <w:tcPr>
            <w:tcW w:w="2784" w:type="dxa"/>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color w:val="000000" w:themeColor="text1"/>
                <w:sz w:val="28"/>
                <w:szCs w:val="28"/>
              </w:rPr>
            </w:pPr>
            <w:r w:rsidRPr="001341B1">
              <w:rPr>
                <w:rFonts w:eastAsia="Franklin Gothic Book"/>
                <w:color w:val="000000" w:themeColor="text1"/>
                <w:sz w:val="28"/>
                <w:szCs w:val="28"/>
              </w:rPr>
              <w:t>Консультации</w:t>
            </w:r>
          </w:p>
        </w:tc>
        <w:tc>
          <w:tcPr>
            <w:tcW w:w="2010" w:type="dxa"/>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2</w:t>
            </w:r>
          </w:p>
        </w:tc>
        <w:tc>
          <w:tcPr>
            <w:tcW w:w="2743" w:type="dxa"/>
          </w:tcPr>
          <w:p w:rsidR="002F7245" w:rsidRPr="001341B1" w:rsidRDefault="002F7245" w:rsidP="007A12BB">
            <w:pPr>
              <w:ind w:right="-113"/>
              <w:rPr>
                <w:rFonts w:eastAsia="Franklin Gothic Book"/>
                <w:color w:val="000000" w:themeColor="text1"/>
                <w:sz w:val="28"/>
                <w:szCs w:val="28"/>
              </w:rPr>
            </w:pPr>
          </w:p>
        </w:tc>
      </w:tr>
      <w:tr w:rsidR="002F7245" w:rsidRPr="001341B1" w:rsidTr="007A12BB">
        <w:tc>
          <w:tcPr>
            <w:tcW w:w="2784" w:type="dxa"/>
          </w:tcPr>
          <w:p w:rsidR="002F7245" w:rsidRPr="001341B1" w:rsidRDefault="002F7245" w:rsidP="007A12BB">
            <w:pPr>
              <w:rPr>
                <w:rFonts w:eastAsia="Franklin Gothic Book"/>
                <w:color w:val="000000" w:themeColor="text1"/>
                <w:sz w:val="28"/>
                <w:szCs w:val="28"/>
              </w:rPr>
            </w:pPr>
          </w:p>
        </w:tc>
        <w:tc>
          <w:tcPr>
            <w:tcW w:w="7597" w:type="dxa"/>
          </w:tcPr>
          <w:p w:rsidR="002F7245" w:rsidRPr="001341B1" w:rsidRDefault="002F7245" w:rsidP="007A12BB">
            <w:pPr>
              <w:rPr>
                <w:rFonts w:eastAsia="Franklin Gothic Book"/>
                <w:color w:val="000000" w:themeColor="text1"/>
                <w:sz w:val="28"/>
                <w:szCs w:val="28"/>
              </w:rPr>
            </w:pPr>
            <w:r w:rsidRPr="001341B1">
              <w:rPr>
                <w:rFonts w:eastAsia="Franklin Gothic Book"/>
                <w:color w:val="000000" w:themeColor="text1"/>
                <w:sz w:val="28"/>
                <w:szCs w:val="28"/>
              </w:rPr>
              <w:t>Промежуточная аттестация в форме экзамена</w:t>
            </w:r>
          </w:p>
        </w:tc>
        <w:tc>
          <w:tcPr>
            <w:tcW w:w="2010" w:type="dxa"/>
          </w:tcPr>
          <w:p w:rsidR="002F7245" w:rsidRPr="001341B1" w:rsidRDefault="002F7245" w:rsidP="007A12BB">
            <w:pPr>
              <w:jc w:val="center"/>
              <w:rPr>
                <w:rFonts w:eastAsia="Franklin Gothic Book"/>
                <w:color w:val="000000" w:themeColor="text1"/>
                <w:sz w:val="28"/>
                <w:szCs w:val="28"/>
              </w:rPr>
            </w:pPr>
            <w:r w:rsidRPr="001341B1">
              <w:rPr>
                <w:rFonts w:eastAsia="Franklin Gothic Book"/>
                <w:color w:val="000000" w:themeColor="text1"/>
                <w:sz w:val="28"/>
                <w:szCs w:val="28"/>
              </w:rPr>
              <w:t>6</w:t>
            </w:r>
          </w:p>
        </w:tc>
        <w:tc>
          <w:tcPr>
            <w:tcW w:w="2743" w:type="dxa"/>
          </w:tcPr>
          <w:p w:rsidR="002F7245" w:rsidRPr="001341B1" w:rsidRDefault="002F7245" w:rsidP="007A12BB">
            <w:pPr>
              <w:ind w:right="-113"/>
              <w:rPr>
                <w:rFonts w:eastAsia="Franklin Gothic Book"/>
                <w:color w:val="000000" w:themeColor="text1"/>
                <w:sz w:val="28"/>
                <w:szCs w:val="28"/>
              </w:rPr>
            </w:pPr>
          </w:p>
        </w:tc>
      </w:tr>
      <w:tr w:rsidR="002F7245" w:rsidRPr="001341B1" w:rsidTr="007A12BB">
        <w:tc>
          <w:tcPr>
            <w:tcW w:w="2784" w:type="dxa"/>
          </w:tcPr>
          <w:p w:rsidR="002F7245" w:rsidRPr="001341B1" w:rsidRDefault="002F7245" w:rsidP="007A12BB">
            <w:pPr>
              <w:rPr>
                <w:rFonts w:eastAsia="Franklin Gothic Book"/>
                <w:b/>
                <w:color w:val="000000" w:themeColor="text1"/>
                <w:sz w:val="28"/>
                <w:szCs w:val="28"/>
              </w:rPr>
            </w:pPr>
          </w:p>
        </w:tc>
        <w:tc>
          <w:tcPr>
            <w:tcW w:w="7597" w:type="dxa"/>
          </w:tcPr>
          <w:p w:rsidR="002F7245" w:rsidRPr="001341B1" w:rsidRDefault="002F7245" w:rsidP="007A12BB">
            <w:pPr>
              <w:rPr>
                <w:rFonts w:eastAsia="Franklin Gothic Book"/>
                <w:b/>
                <w:color w:val="000000" w:themeColor="text1"/>
                <w:sz w:val="28"/>
                <w:szCs w:val="28"/>
              </w:rPr>
            </w:pPr>
            <w:r w:rsidRPr="00291387">
              <w:rPr>
                <w:rFonts w:eastAsia="Franklin Gothic Book"/>
                <w:b/>
                <w:color w:val="000000" w:themeColor="text1"/>
                <w:sz w:val="28"/>
                <w:szCs w:val="28"/>
              </w:rPr>
              <w:t>Итого по МДК.03.01 Организационное обеспечение деятельности организации</w:t>
            </w:r>
          </w:p>
        </w:tc>
        <w:tc>
          <w:tcPr>
            <w:tcW w:w="2010" w:type="dxa"/>
          </w:tcPr>
          <w:p w:rsidR="002F7245" w:rsidRPr="001341B1" w:rsidRDefault="002F7245" w:rsidP="007A12BB">
            <w:pPr>
              <w:jc w:val="center"/>
              <w:rPr>
                <w:rFonts w:eastAsia="Franklin Gothic Book"/>
                <w:b/>
                <w:color w:val="000000" w:themeColor="text1"/>
                <w:sz w:val="28"/>
                <w:szCs w:val="28"/>
              </w:rPr>
            </w:pPr>
            <w:r w:rsidRPr="00291387">
              <w:rPr>
                <w:rFonts w:eastAsia="Franklin Gothic Book"/>
                <w:b/>
                <w:color w:val="000000" w:themeColor="text1"/>
                <w:sz w:val="28"/>
                <w:szCs w:val="28"/>
              </w:rPr>
              <w:t>80</w:t>
            </w:r>
          </w:p>
        </w:tc>
        <w:tc>
          <w:tcPr>
            <w:tcW w:w="2743" w:type="dxa"/>
          </w:tcPr>
          <w:p w:rsidR="002F7245" w:rsidRPr="001341B1" w:rsidRDefault="002F7245" w:rsidP="007A12BB">
            <w:pPr>
              <w:ind w:right="-113"/>
              <w:rPr>
                <w:rFonts w:eastAsia="Franklin Gothic Book"/>
                <w:b/>
                <w:color w:val="000000" w:themeColor="text1"/>
                <w:sz w:val="28"/>
                <w:szCs w:val="28"/>
              </w:rPr>
            </w:pPr>
          </w:p>
        </w:tc>
      </w:tr>
    </w:tbl>
    <w:p w:rsidR="002F7245" w:rsidRDefault="002F7245" w:rsidP="002F7245"/>
    <w:tbl>
      <w:tblPr>
        <w:tblStyle w:val="a9"/>
        <w:tblW w:w="15134" w:type="dxa"/>
        <w:tblLook w:val="04A0" w:firstRow="1" w:lastRow="0" w:firstColumn="1" w:lastColumn="0" w:noHBand="0" w:noVBand="1"/>
      </w:tblPr>
      <w:tblGrid>
        <w:gridCol w:w="2905"/>
        <w:gridCol w:w="7514"/>
        <w:gridCol w:w="1986"/>
        <w:gridCol w:w="2729"/>
      </w:tblGrid>
      <w:tr w:rsidR="00462390" w:rsidRPr="00F12FDA" w:rsidTr="00462390">
        <w:tc>
          <w:tcPr>
            <w:tcW w:w="10419" w:type="dxa"/>
            <w:gridSpan w:val="2"/>
          </w:tcPr>
          <w:p w:rsidR="00462390" w:rsidRPr="00F12FDA" w:rsidRDefault="00462390" w:rsidP="00462390">
            <w:pPr>
              <w:rPr>
                <w:color w:val="000000" w:themeColor="text1"/>
                <w:sz w:val="24"/>
                <w:szCs w:val="24"/>
              </w:rPr>
            </w:pPr>
            <w:r w:rsidRPr="00462390">
              <w:rPr>
                <w:b/>
                <w:sz w:val="24"/>
                <w:szCs w:val="24"/>
              </w:rPr>
              <w:t>МДК 03.02. Охрана труда</w:t>
            </w:r>
            <w:r w:rsidRPr="00462390">
              <w:rPr>
                <w:b/>
                <w:bCs/>
                <w:sz w:val="24"/>
                <w:szCs w:val="24"/>
              </w:rPr>
              <w:t xml:space="preserve">                                                                                                                                                                                                                                                                                                                                                                                                                                                                                                                                                                             </w:t>
            </w:r>
            <w:r>
              <w:rPr>
                <w:b/>
                <w:bCs/>
                <w:color w:val="000000" w:themeColor="text1"/>
                <w:sz w:val="24"/>
                <w:szCs w:val="24"/>
              </w:rPr>
              <w:t xml:space="preserve">                                                                                                                                                                                                                                                           </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rPr>
          <w:trHeight w:val="311"/>
        </w:trPr>
        <w:tc>
          <w:tcPr>
            <w:tcW w:w="10419" w:type="dxa"/>
            <w:gridSpan w:val="2"/>
          </w:tcPr>
          <w:p w:rsidR="00462390" w:rsidRPr="00462390" w:rsidRDefault="00462390" w:rsidP="00462390">
            <w:pPr>
              <w:rPr>
                <w:b/>
                <w:sz w:val="24"/>
                <w:szCs w:val="24"/>
              </w:rPr>
            </w:pPr>
            <w:r w:rsidRPr="00462390">
              <w:rPr>
                <w:b/>
                <w:sz w:val="24"/>
                <w:szCs w:val="24"/>
              </w:rPr>
              <w:t xml:space="preserve">Раздел 2. Охрана труда </w:t>
            </w:r>
          </w:p>
          <w:p w:rsidR="00462390" w:rsidRPr="00F12FDA" w:rsidRDefault="00462390" w:rsidP="00462390">
            <w:pPr>
              <w:pStyle w:val="a6"/>
              <w:rPr>
                <w:rFonts w:ascii="Times New Roman" w:hAnsi="Times New Roman" w:cs="Times New Roman"/>
                <w:color w:val="000000" w:themeColor="text1"/>
                <w:sz w:val="24"/>
                <w:szCs w:val="24"/>
              </w:rPr>
            </w:pP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val="restart"/>
          </w:tcPr>
          <w:p w:rsidR="00462390" w:rsidRPr="00F12FDA" w:rsidRDefault="00462390" w:rsidP="00462390">
            <w:pPr>
              <w:pStyle w:val="a6"/>
              <w:rPr>
                <w:rFonts w:ascii="Times New Roman" w:hAnsi="Times New Roman" w:cs="Times New Roman"/>
                <w:b/>
                <w:color w:val="000000" w:themeColor="text1"/>
                <w:sz w:val="24"/>
                <w:szCs w:val="24"/>
              </w:rPr>
            </w:pPr>
            <w:r w:rsidRPr="00F12FDA">
              <w:rPr>
                <w:rFonts w:ascii="Times New Roman" w:hAnsi="Times New Roman" w:cs="Times New Roman"/>
                <w:b/>
                <w:bCs/>
                <w:color w:val="000000" w:themeColor="text1"/>
                <w:sz w:val="24"/>
                <w:szCs w:val="24"/>
              </w:rPr>
              <w:lastRenderedPageBreak/>
              <w:t>Тема 3.1.</w:t>
            </w:r>
            <w:r w:rsidRPr="00F12FDA">
              <w:rPr>
                <w:rFonts w:ascii="Times New Roman" w:hAnsi="Times New Roman" w:cs="Times New Roman"/>
                <w:b/>
                <w:color w:val="000000" w:themeColor="text1"/>
                <w:sz w:val="24"/>
                <w:szCs w:val="24"/>
              </w:rPr>
              <w:t xml:space="preserve"> </w:t>
            </w:r>
          </w:p>
          <w:p w:rsidR="00462390" w:rsidRPr="00F12FDA" w:rsidRDefault="00462390" w:rsidP="00462390">
            <w:pPr>
              <w:rPr>
                <w:color w:val="000000" w:themeColor="text1"/>
                <w:sz w:val="24"/>
                <w:szCs w:val="24"/>
              </w:rPr>
            </w:pPr>
            <w:r w:rsidRPr="00F12FDA">
              <w:rPr>
                <w:color w:val="000000" w:themeColor="text1"/>
                <w:sz w:val="24"/>
                <w:szCs w:val="24"/>
              </w:rPr>
              <w:t>Правовые основы охраны труда</w:t>
            </w:r>
          </w:p>
          <w:p w:rsidR="00462390" w:rsidRPr="00F12FDA" w:rsidRDefault="00462390" w:rsidP="00462390">
            <w:pPr>
              <w:pStyle w:val="a6"/>
              <w:rPr>
                <w:rFonts w:ascii="Times New Roman" w:hAnsi="Times New Roman" w:cs="Times New Roman"/>
                <w:b/>
                <w:color w:val="000000" w:themeColor="text1"/>
                <w:sz w:val="24"/>
                <w:szCs w:val="24"/>
              </w:rPr>
            </w:pPr>
          </w:p>
        </w:tc>
        <w:tc>
          <w:tcPr>
            <w:tcW w:w="7514" w:type="dxa"/>
          </w:tcPr>
          <w:p w:rsidR="00462390" w:rsidRPr="00F12FDA" w:rsidRDefault="00462390" w:rsidP="00462390">
            <w:pPr>
              <w:pStyle w:val="a6"/>
              <w:rPr>
                <w:rFonts w:ascii="Times New Roman" w:hAnsi="Times New Roman" w:cs="Times New Roman"/>
                <w:b/>
                <w:color w:val="000000" w:themeColor="text1"/>
                <w:sz w:val="24"/>
                <w:szCs w:val="24"/>
              </w:rPr>
            </w:pPr>
            <w:r w:rsidRPr="00F12FDA">
              <w:rPr>
                <w:rFonts w:ascii="Times New Roman" w:hAnsi="Times New Roman" w:cs="Times New Roman"/>
                <w:b/>
                <w:color w:val="000000" w:themeColor="text1"/>
                <w:sz w:val="24"/>
                <w:szCs w:val="24"/>
              </w:rPr>
              <w:t>Содержание учебного материала</w:t>
            </w:r>
          </w:p>
        </w:tc>
        <w:tc>
          <w:tcPr>
            <w:tcW w:w="1986" w:type="dxa"/>
          </w:tcPr>
          <w:p w:rsidR="00462390" w:rsidRPr="00F12FDA" w:rsidRDefault="00462390" w:rsidP="00462390">
            <w:pPr>
              <w:pStyle w:val="a6"/>
              <w:jc w:val="center"/>
              <w:rPr>
                <w:rFonts w:ascii="Times New Roman" w:hAnsi="Times New Roman" w:cs="Times New Roman"/>
                <w:b/>
                <w:color w:val="000000" w:themeColor="text1"/>
                <w:sz w:val="24"/>
                <w:szCs w:val="24"/>
              </w:rPr>
            </w:pPr>
            <w:r w:rsidRPr="00F12FDA">
              <w:rPr>
                <w:rFonts w:ascii="Times New Roman" w:hAnsi="Times New Roman" w:cs="Times New Roman"/>
                <w:b/>
                <w:color w:val="000000" w:themeColor="text1"/>
                <w:sz w:val="24"/>
                <w:szCs w:val="24"/>
              </w:rPr>
              <w:t>6/0</w:t>
            </w:r>
          </w:p>
        </w:tc>
        <w:tc>
          <w:tcPr>
            <w:tcW w:w="2729" w:type="dxa"/>
            <w:vMerge w:val="restart"/>
          </w:tcPr>
          <w:p w:rsidR="00462390" w:rsidRPr="00F12FDA" w:rsidRDefault="008E5D4F" w:rsidP="00462390">
            <w:pPr>
              <w:pStyle w:val="a6"/>
              <w:ind w:right="-113"/>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3.1, 3.2, 3.3, 3.4, 3.5, 3</w:t>
            </w:r>
            <w:r w:rsidR="00462390" w:rsidRPr="00F12FDA">
              <w:rPr>
                <w:rFonts w:ascii="Times New Roman" w:hAnsi="Times New Roman" w:cs="Times New Roman"/>
                <w:color w:val="000000" w:themeColor="text1"/>
                <w:sz w:val="24"/>
                <w:szCs w:val="24"/>
              </w:rPr>
              <w:t>.7</w:t>
            </w:r>
          </w:p>
          <w:p w:rsidR="00462390" w:rsidRPr="00F12FDA" w:rsidRDefault="00462390" w:rsidP="00462390">
            <w:pPr>
              <w:pStyle w:val="a6"/>
              <w:ind w:right="-113"/>
              <w:rPr>
                <w:rFonts w:ascii="Times New Roman" w:hAnsi="Times New Roman" w:cs="Times New Roman"/>
                <w:color w:val="000000" w:themeColor="text1"/>
                <w:sz w:val="24"/>
                <w:szCs w:val="24"/>
              </w:rPr>
            </w:pPr>
            <w:proofErr w:type="gramStart"/>
            <w:r w:rsidRPr="00F12FDA">
              <w:rPr>
                <w:rFonts w:ascii="Times New Roman" w:hAnsi="Times New Roman" w:cs="Times New Roman"/>
                <w:color w:val="000000" w:themeColor="text1"/>
                <w:sz w:val="24"/>
                <w:szCs w:val="24"/>
              </w:rPr>
              <w:t>ОК</w:t>
            </w:r>
            <w:proofErr w:type="gramEnd"/>
            <w:r w:rsidRPr="00F12FDA">
              <w:rPr>
                <w:rFonts w:ascii="Times New Roman" w:hAnsi="Times New Roman" w:cs="Times New Roman"/>
                <w:color w:val="000000" w:themeColor="text1"/>
                <w:sz w:val="24"/>
                <w:szCs w:val="24"/>
              </w:rPr>
              <w:t xml:space="preserve"> 01,02, 04,05,09</w:t>
            </w: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spacing w:before="40" w:after="40"/>
              <w:rPr>
                <w:b/>
                <w:bCs/>
                <w:color w:val="000000" w:themeColor="text1"/>
                <w:sz w:val="24"/>
                <w:szCs w:val="24"/>
              </w:rPr>
            </w:pPr>
            <w:r w:rsidRPr="00F12FDA">
              <w:rPr>
                <w:bCs/>
                <w:color w:val="000000" w:themeColor="text1"/>
                <w:sz w:val="24"/>
                <w:szCs w:val="24"/>
              </w:rPr>
              <w:t xml:space="preserve">1-2 </w:t>
            </w:r>
            <w:r w:rsidRPr="00F12FDA">
              <w:rPr>
                <w:color w:val="000000" w:themeColor="text1"/>
                <w:sz w:val="24"/>
                <w:szCs w:val="24"/>
              </w:rPr>
              <w:t xml:space="preserve">Вводный и первичный инструктажи по охране труда и технике безопасности в учебном заведении. Введение. Законодательство об охране труда. Законы и иные нормативные правовые акты, содержащие государственные нормативные требования охраны труда, распространяющиеся на деятельность </w:t>
            </w:r>
            <w:proofErr w:type="spellStart"/>
            <w:r w:rsidRPr="00F12FDA">
              <w:rPr>
                <w:color w:val="000000" w:themeColor="text1"/>
                <w:sz w:val="24"/>
                <w:szCs w:val="24"/>
              </w:rPr>
              <w:t>организации</w:t>
            </w:r>
            <w:proofErr w:type="gramStart"/>
            <w:r w:rsidRPr="00F12FDA">
              <w:rPr>
                <w:color w:val="000000" w:themeColor="text1"/>
                <w:sz w:val="24"/>
                <w:szCs w:val="24"/>
              </w:rPr>
              <w:t>..</w:t>
            </w:r>
            <w:proofErr w:type="gramEnd"/>
            <w:r w:rsidRPr="00F12FDA">
              <w:rPr>
                <w:color w:val="000000" w:themeColor="text1"/>
                <w:sz w:val="24"/>
                <w:szCs w:val="24"/>
              </w:rPr>
              <w:t>Государственные</w:t>
            </w:r>
            <w:proofErr w:type="spellEnd"/>
            <w:r w:rsidRPr="00F12FDA">
              <w:rPr>
                <w:color w:val="000000" w:themeColor="text1"/>
                <w:sz w:val="24"/>
                <w:szCs w:val="24"/>
              </w:rPr>
              <w:t xml:space="preserve"> правовые, нормативные и организационные основы охраны труда. </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spacing w:before="40" w:after="40"/>
              <w:rPr>
                <w:bCs/>
                <w:color w:val="000000" w:themeColor="text1"/>
                <w:sz w:val="24"/>
                <w:szCs w:val="24"/>
              </w:rPr>
            </w:pPr>
            <w:r w:rsidRPr="00F12FDA">
              <w:rPr>
                <w:bCs/>
                <w:color w:val="000000" w:themeColor="text1"/>
                <w:sz w:val="24"/>
                <w:szCs w:val="24"/>
              </w:rPr>
              <w:t xml:space="preserve">3-4 </w:t>
            </w:r>
            <w:r w:rsidRPr="00F12FDA">
              <w:rPr>
                <w:color w:val="000000" w:themeColor="text1"/>
                <w:sz w:val="24"/>
                <w:szCs w:val="24"/>
              </w:rPr>
              <w:t>Обязанности работников в области охраны труда. Право и гарантии права работников на труд в условиях, соответствующих требованиям охраны труда. Ответственность за нарушение законов, норм, правил и требований по охране труда.</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spacing w:before="40" w:after="40"/>
              <w:rPr>
                <w:b/>
                <w:bCs/>
                <w:color w:val="000000" w:themeColor="text1"/>
                <w:sz w:val="24"/>
                <w:szCs w:val="24"/>
              </w:rPr>
            </w:pPr>
            <w:r w:rsidRPr="00F12FDA">
              <w:rPr>
                <w:color w:val="000000" w:themeColor="text1"/>
                <w:sz w:val="24"/>
                <w:szCs w:val="24"/>
              </w:rPr>
              <w:t>5-6 Определение вида материальной и административной ответственности в области охраны труда.</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val="restart"/>
          </w:tcPr>
          <w:p w:rsidR="00462390" w:rsidRPr="00F12FDA" w:rsidRDefault="00462390" w:rsidP="00462390">
            <w:pPr>
              <w:widowControl/>
              <w:autoSpaceDE/>
              <w:autoSpaceDN/>
              <w:spacing w:before="40" w:after="40" w:line="276" w:lineRule="auto"/>
              <w:rPr>
                <w:b/>
                <w:color w:val="000000" w:themeColor="text1"/>
                <w:sz w:val="24"/>
                <w:szCs w:val="24"/>
                <w:lang w:eastAsia="ru-RU"/>
              </w:rPr>
            </w:pPr>
            <w:r w:rsidRPr="00F12FDA">
              <w:rPr>
                <w:rFonts w:eastAsia="Calibri"/>
                <w:b/>
                <w:bCs/>
                <w:color w:val="000000" w:themeColor="text1"/>
                <w:sz w:val="24"/>
                <w:szCs w:val="24"/>
                <w:lang w:eastAsia="ru-RU"/>
              </w:rPr>
              <w:t>Тема 3.2.</w:t>
            </w:r>
            <w:r w:rsidRPr="00F12FDA">
              <w:rPr>
                <w:b/>
                <w:color w:val="000000" w:themeColor="text1"/>
                <w:sz w:val="24"/>
                <w:szCs w:val="24"/>
                <w:lang w:eastAsia="ru-RU"/>
              </w:rPr>
              <w:t xml:space="preserve"> </w:t>
            </w:r>
          </w:p>
          <w:p w:rsidR="00462390" w:rsidRPr="00F12FDA" w:rsidRDefault="00462390" w:rsidP="00462390">
            <w:pPr>
              <w:rPr>
                <w:color w:val="000000" w:themeColor="text1"/>
                <w:sz w:val="24"/>
                <w:szCs w:val="24"/>
              </w:rPr>
            </w:pPr>
            <w:r w:rsidRPr="00F12FDA">
              <w:rPr>
                <w:color w:val="000000" w:themeColor="text1"/>
                <w:sz w:val="24"/>
                <w:szCs w:val="24"/>
              </w:rPr>
              <w:t>Основные положения трудового права</w:t>
            </w:r>
          </w:p>
          <w:p w:rsidR="00462390" w:rsidRPr="00F12FDA" w:rsidRDefault="00462390" w:rsidP="00462390">
            <w:pPr>
              <w:pStyle w:val="a6"/>
              <w:rPr>
                <w:rFonts w:ascii="Times New Roman" w:hAnsi="Times New Roman" w:cs="Times New Roman"/>
                <w:color w:val="000000" w:themeColor="text1"/>
                <w:sz w:val="24"/>
                <w:szCs w:val="24"/>
              </w:rPr>
            </w:pPr>
          </w:p>
        </w:tc>
        <w:tc>
          <w:tcPr>
            <w:tcW w:w="7514" w:type="dxa"/>
          </w:tcPr>
          <w:p w:rsidR="00462390" w:rsidRPr="00F12FDA" w:rsidRDefault="00462390" w:rsidP="00462390">
            <w:pPr>
              <w:pStyle w:val="a6"/>
              <w:rPr>
                <w:rFonts w:ascii="Times New Roman" w:hAnsi="Times New Roman" w:cs="Times New Roman"/>
                <w:color w:val="000000" w:themeColor="text1"/>
                <w:sz w:val="24"/>
                <w:szCs w:val="24"/>
              </w:rPr>
            </w:pPr>
            <w:r w:rsidRPr="00F12FDA">
              <w:rPr>
                <w:rFonts w:ascii="Times New Roman" w:hAnsi="Times New Roman" w:cs="Times New Roman"/>
                <w:b/>
                <w:color w:val="000000" w:themeColor="text1"/>
                <w:sz w:val="24"/>
                <w:szCs w:val="24"/>
              </w:rPr>
              <w:t>Содержание учебного материала</w:t>
            </w:r>
          </w:p>
        </w:tc>
        <w:tc>
          <w:tcPr>
            <w:tcW w:w="1986" w:type="dxa"/>
          </w:tcPr>
          <w:p w:rsidR="00462390" w:rsidRPr="00F12FDA" w:rsidRDefault="00462390" w:rsidP="00462390">
            <w:pPr>
              <w:pStyle w:val="a6"/>
              <w:jc w:val="center"/>
              <w:rPr>
                <w:rFonts w:ascii="Times New Roman" w:hAnsi="Times New Roman" w:cs="Times New Roman"/>
                <w:b/>
                <w:color w:val="000000" w:themeColor="text1"/>
                <w:sz w:val="24"/>
                <w:szCs w:val="24"/>
              </w:rPr>
            </w:pPr>
            <w:r w:rsidRPr="00F12FDA">
              <w:rPr>
                <w:rFonts w:ascii="Times New Roman" w:hAnsi="Times New Roman" w:cs="Times New Roman"/>
                <w:b/>
                <w:color w:val="000000" w:themeColor="text1"/>
                <w:sz w:val="24"/>
                <w:szCs w:val="24"/>
              </w:rPr>
              <w:t>8/4</w:t>
            </w:r>
          </w:p>
        </w:tc>
        <w:tc>
          <w:tcPr>
            <w:tcW w:w="2729" w:type="dxa"/>
            <w:vMerge w:val="restart"/>
          </w:tcPr>
          <w:p w:rsidR="00462390" w:rsidRPr="00F12FDA" w:rsidRDefault="008E5D4F" w:rsidP="00462390">
            <w:pPr>
              <w:pStyle w:val="a6"/>
              <w:ind w:right="-113"/>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3.1, 3.2, 3.3, 3.4, 3.5, 3</w:t>
            </w:r>
            <w:r w:rsidR="00462390" w:rsidRPr="00F12FDA">
              <w:rPr>
                <w:rFonts w:ascii="Times New Roman" w:hAnsi="Times New Roman" w:cs="Times New Roman"/>
                <w:color w:val="000000" w:themeColor="text1"/>
                <w:sz w:val="24"/>
                <w:szCs w:val="24"/>
              </w:rPr>
              <w:t>.7</w:t>
            </w:r>
          </w:p>
          <w:p w:rsidR="00462390" w:rsidRPr="00F12FDA" w:rsidRDefault="00462390" w:rsidP="00462390">
            <w:pPr>
              <w:pStyle w:val="a6"/>
              <w:ind w:right="-113"/>
              <w:rPr>
                <w:rFonts w:ascii="Times New Roman" w:hAnsi="Times New Roman" w:cs="Times New Roman"/>
                <w:color w:val="000000" w:themeColor="text1"/>
                <w:sz w:val="24"/>
                <w:szCs w:val="24"/>
              </w:rPr>
            </w:pPr>
            <w:proofErr w:type="gramStart"/>
            <w:r w:rsidRPr="00F12FDA">
              <w:rPr>
                <w:rFonts w:ascii="Times New Roman" w:hAnsi="Times New Roman" w:cs="Times New Roman"/>
                <w:color w:val="000000" w:themeColor="text1"/>
                <w:sz w:val="24"/>
                <w:szCs w:val="24"/>
              </w:rPr>
              <w:t>ОК</w:t>
            </w:r>
            <w:proofErr w:type="gramEnd"/>
            <w:r w:rsidRPr="00F12FDA">
              <w:rPr>
                <w:rFonts w:ascii="Times New Roman" w:hAnsi="Times New Roman" w:cs="Times New Roman"/>
                <w:color w:val="000000" w:themeColor="text1"/>
                <w:sz w:val="24"/>
                <w:szCs w:val="24"/>
              </w:rPr>
              <w:t xml:space="preserve"> 01,02, 04,05,09</w:t>
            </w: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adjustRightInd w:val="0"/>
              <w:jc w:val="both"/>
              <w:rPr>
                <w:color w:val="000000" w:themeColor="text1"/>
                <w:sz w:val="24"/>
                <w:szCs w:val="24"/>
              </w:rPr>
            </w:pPr>
            <w:r w:rsidRPr="00F12FDA">
              <w:rPr>
                <w:bCs/>
                <w:color w:val="000000" w:themeColor="text1"/>
                <w:sz w:val="24"/>
                <w:szCs w:val="24"/>
              </w:rPr>
              <w:t xml:space="preserve">7-8 </w:t>
            </w:r>
            <w:r w:rsidRPr="00F12FDA">
              <w:rPr>
                <w:color w:val="000000" w:themeColor="text1"/>
                <w:sz w:val="24"/>
                <w:szCs w:val="24"/>
              </w:rPr>
              <w:t>Права и обязанности работников в области охраны труда. Рабочее время и время отдыха.</w:t>
            </w:r>
          </w:p>
          <w:p w:rsidR="00462390" w:rsidRPr="00F12FDA" w:rsidRDefault="00462390" w:rsidP="00462390">
            <w:pPr>
              <w:spacing w:before="40" w:after="40"/>
              <w:rPr>
                <w:bCs/>
                <w:color w:val="000000" w:themeColor="text1"/>
                <w:sz w:val="24"/>
                <w:szCs w:val="24"/>
              </w:rPr>
            </w:pPr>
            <w:r w:rsidRPr="00F12FDA">
              <w:rPr>
                <w:color w:val="000000" w:themeColor="text1"/>
                <w:sz w:val="24"/>
                <w:szCs w:val="24"/>
              </w:rPr>
              <w:t xml:space="preserve">Трудовая дисциплина. </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adjustRightInd w:val="0"/>
              <w:jc w:val="both"/>
              <w:rPr>
                <w:bCs/>
                <w:color w:val="000000" w:themeColor="text1"/>
                <w:sz w:val="24"/>
                <w:szCs w:val="24"/>
              </w:rPr>
            </w:pPr>
            <w:r w:rsidRPr="00F12FDA">
              <w:rPr>
                <w:color w:val="000000" w:themeColor="text1"/>
                <w:sz w:val="24"/>
                <w:szCs w:val="24"/>
              </w:rPr>
              <w:t>9-10 Категории тяжести труда. Охрана труда женщин. Ограничения по применению труда женщин. Гарантии и льготы. Охрана труда молодежи. Ограничения по применению труда молодежи. Гарантии и льготы.</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spacing w:before="40" w:after="40"/>
              <w:rPr>
                <w:color w:val="000000" w:themeColor="text1"/>
                <w:sz w:val="24"/>
                <w:szCs w:val="24"/>
              </w:rPr>
            </w:pPr>
            <w:r w:rsidRPr="00F12FDA">
              <w:rPr>
                <w:b/>
                <w:bCs/>
                <w:color w:val="000000" w:themeColor="text1"/>
                <w:sz w:val="24"/>
                <w:szCs w:val="24"/>
              </w:rPr>
              <w:t>Практические занятия</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spacing w:before="40" w:after="40"/>
              <w:rPr>
                <w:color w:val="000000" w:themeColor="text1"/>
                <w:sz w:val="24"/>
                <w:szCs w:val="24"/>
              </w:rPr>
            </w:pPr>
            <w:r w:rsidRPr="00F12FDA">
              <w:rPr>
                <w:bCs/>
                <w:color w:val="000000" w:themeColor="text1"/>
                <w:sz w:val="24"/>
                <w:szCs w:val="24"/>
              </w:rPr>
              <w:t xml:space="preserve">11-12 </w:t>
            </w:r>
            <w:r w:rsidRPr="00F12FDA">
              <w:rPr>
                <w:color w:val="000000" w:themeColor="text1"/>
                <w:sz w:val="24"/>
                <w:szCs w:val="24"/>
              </w:rPr>
              <w:t>Оформление трудовых отношений между работодателем и работником.</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adjustRightInd w:val="0"/>
              <w:jc w:val="both"/>
              <w:rPr>
                <w:color w:val="000000" w:themeColor="text1"/>
                <w:sz w:val="24"/>
                <w:szCs w:val="24"/>
              </w:rPr>
            </w:pPr>
            <w:r w:rsidRPr="00F12FDA">
              <w:rPr>
                <w:bCs/>
                <w:color w:val="000000" w:themeColor="text1"/>
                <w:sz w:val="24"/>
                <w:szCs w:val="24"/>
              </w:rPr>
              <w:t xml:space="preserve">13-14  </w:t>
            </w:r>
            <w:r w:rsidRPr="00F12FDA">
              <w:rPr>
                <w:color w:val="000000" w:themeColor="text1"/>
                <w:sz w:val="24"/>
                <w:szCs w:val="24"/>
              </w:rPr>
              <w:t>Определение основных прав работников на труд в условиях, соответствующих требованиям охраны труда</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val="restart"/>
          </w:tcPr>
          <w:p w:rsidR="00462390" w:rsidRPr="00F12FDA" w:rsidRDefault="00462390" w:rsidP="00462390">
            <w:pPr>
              <w:widowControl/>
              <w:autoSpaceDE/>
              <w:autoSpaceDN/>
              <w:spacing w:before="40" w:after="40" w:line="276" w:lineRule="auto"/>
              <w:rPr>
                <w:b/>
                <w:color w:val="000000" w:themeColor="text1"/>
                <w:sz w:val="24"/>
                <w:szCs w:val="24"/>
                <w:lang w:eastAsia="ru-RU"/>
              </w:rPr>
            </w:pPr>
            <w:r w:rsidRPr="00F12FDA">
              <w:rPr>
                <w:rFonts w:eastAsia="Calibri"/>
                <w:b/>
                <w:bCs/>
                <w:color w:val="000000" w:themeColor="text1"/>
                <w:sz w:val="24"/>
                <w:szCs w:val="24"/>
                <w:lang w:eastAsia="ru-RU"/>
              </w:rPr>
              <w:t>Тема 3.3.</w:t>
            </w:r>
            <w:r w:rsidRPr="00F12FDA">
              <w:rPr>
                <w:b/>
                <w:color w:val="000000" w:themeColor="text1"/>
                <w:sz w:val="24"/>
                <w:szCs w:val="24"/>
                <w:lang w:eastAsia="ru-RU"/>
              </w:rPr>
              <w:t xml:space="preserve"> </w:t>
            </w:r>
          </w:p>
          <w:p w:rsidR="00462390" w:rsidRPr="00F12FDA" w:rsidRDefault="00462390" w:rsidP="00462390">
            <w:pPr>
              <w:pStyle w:val="a6"/>
              <w:rPr>
                <w:rFonts w:ascii="Times New Roman" w:hAnsi="Times New Roman" w:cs="Times New Roman"/>
                <w:color w:val="000000" w:themeColor="text1"/>
                <w:sz w:val="24"/>
                <w:szCs w:val="24"/>
              </w:rPr>
            </w:pPr>
            <w:r w:rsidRPr="00F12FDA">
              <w:rPr>
                <w:rFonts w:ascii="Times New Roman" w:eastAsia="Times New Roman" w:hAnsi="Times New Roman" w:cs="Times New Roman"/>
                <w:b/>
                <w:color w:val="000000" w:themeColor="text1"/>
                <w:sz w:val="24"/>
                <w:szCs w:val="24"/>
                <w:lang w:eastAsia="ru-RU"/>
              </w:rPr>
              <w:t>Правовые основы охраны труда на производстве</w:t>
            </w:r>
          </w:p>
        </w:tc>
        <w:tc>
          <w:tcPr>
            <w:tcW w:w="7514" w:type="dxa"/>
          </w:tcPr>
          <w:p w:rsidR="00462390" w:rsidRPr="00F12FDA" w:rsidRDefault="00462390" w:rsidP="00462390">
            <w:pPr>
              <w:pStyle w:val="a6"/>
              <w:rPr>
                <w:rFonts w:ascii="Times New Roman" w:hAnsi="Times New Roman" w:cs="Times New Roman"/>
                <w:color w:val="000000" w:themeColor="text1"/>
                <w:sz w:val="24"/>
                <w:szCs w:val="24"/>
              </w:rPr>
            </w:pPr>
            <w:r w:rsidRPr="00F12FDA">
              <w:rPr>
                <w:rFonts w:ascii="Times New Roman" w:hAnsi="Times New Roman" w:cs="Times New Roman"/>
                <w:b/>
                <w:color w:val="000000" w:themeColor="text1"/>
                <w:sz w:val="24"/>
                <w:szCs w:val="24"/>
              </w:rPr>
              <w:t>Содержание учебного материала</w:t>
            </w:r>
          </w:p>
        </w:tc>
        <w:tc>
          <w:tcPr>
            <w:tcW w:w="1986" w:type="dxa"/>
          </w:tcPr>
          <w:p w:rsidR="00462390" w:rsidRPr="00F12FDA" w:rsidRDefault="00462390" w:rsidP="00462390">
            <w:pPr>
              <w:pStyle w:val="a6"/>
              <w:jc w:val="center"/>
              <w:rPr>
                <w:rFonts w:ascii="Times New Roman" w:hAnsi="Times New Roman" w:cs="Times New Roman"/>
                <w:b/>
                <w:color w:val="000000" w:themeColor="text1"/>
                <w:sz w:val="24"/>
                <w:szCs w:val="24"/>
              </w:rPr>
            </w:pPr>
            <w:r w:rsidRPr="00F12FDA">
              <w:rPr>
                <w:rFonts w:ascii="Times New Roman" w:hAnsi="Times New Roman" w:cs="Times New Roman"/>
                <w:b/>
                <w:color w:val="000000" w:themeColor="text1"/>
                <w:sz w:val="24"/>
                <w:szCs w:val="24"/>
              </w:rPr>
              <w:t>6/2</w:t>
            </w:r>
          </w:p>
        </w:tc>
        <w:tc>
          <w:tcPr>
            <w:tcW w:w="2729" w:type="dxa"/>
            <w:vMerge w:val="restart"/>
          </w:tcPr>
          <w:p w:rsidR="00462390" w:rsidRPr="00F12FDA" w:rsidRDefault="008E5D4F" w:rsidP="00462390">
            <w:pPr>
              <w:pStyle w:val="a6"/>
              <w:ind w:right="-113"/>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3.1, 3.2, 3.3, 3.4, 3.5, 3</w:t>
            </w:r>
            <w:r w:rsidR="00462390" w:rsidRPr="00F12FDA">
              <w:rPr>
                <w:rFonts w:ascii="Times New Roman" w:hAnsi="Times New Roman" w:cs="Times New Roman"/>
                <w:color w:val="000000" w:themeColor="text1"/>
                <w:sz w:val="24"/>
                <w:szCs w:val="24"/>
              </w:rPr>
              <w:t>.7</w:t>
            </w:r>
          </w:p>
          <w:p w:rsidR="00462390" w:rsidRPr="00F12FDA" w:rsidRDefault="00462390" w:rsidP="00462390">
            <w:pPr>
              <w:pStyle w:val="a6"/>
              <w:ind w:right="-113"/>
              <w:rPr>
                <w:rFonts w:ascii="Times New Roman" w:hAnsi="Times New Roman" w:cs="Times New Roman"/>
                <w:color w:val="000000" w:themeColor="text1"/>
                <w:sz w:val="24"/>
                <w:szCs w:val="24"/>
              </w:rPr>
            </w:pPr>
            <w:proofErr w:type="gramStart"/>
            <w:r w:rsidRPr="00F12FDA">
              <w:rPr>
                <w:rFonts w:ascii="Times New Roman" w:hAnsi="Times New Roman" w:cs="Times New Roman"/>
                <w:color w:val="000000" w:themeColor="text1"/>
                <w:sz w:val="24"/>
                <w:szCs w:val="24"/>
              </w:rPr>
              <w:t>ОК</w:t>
            </w:r>
            <w:proofErr w:type="gramEnd"/>
            <w:r w:rsidRPr="00F12FDA">
              <w:rPr>
                <w:rFonts w:ascii="Times New Roman" w:hAnsi="Times New Roman" w:cs="Times New Roman"/>
                <w:color w:val="000000" w:themeColor="text1"/>
                <w:sz w:val="24"/>
                <w:szCs w:val="24"/>
              </w:rPr>
              <w:t xml:space="preserve"> 01,02, 04,05,09</w:t>
            </w: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spacing w:before="40" w:after="40"/>
              <w:rPr>
                <w:color w:val="000000" w:themeColor="text1"/>
                <w:sz w:val="24"/>
                <w:szCs w:val="24"/>
              </w:rPr>
            </w:pPr>
            <w:r w:rsidRPr="00F12FDA">
              <w:rPr>
                <w:color w:val="000000" w:themeColor="text1"/>
                <w:sz w:val="24"/>
                <w:szCs w:val="24"/>
              </w:rPr>
              <w:t xml:space="preserve">15-16 Организация работы по охране труда на предприятии. Системы управления охраной труда в организации. Виды инструктажей, порядок и периодичность инструктирования подчиненных работников. Условия труда, их характеристика.   </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spacing w:before="40" w:after="40"/>
              <w:rPr>
                <w:color w:val="000000" w:themeColor="text1"/>
                <w:sz w:val="24"/>
                <w:szCs w:val="24"/>
              </w:rPr>
            </w:pPr>
            <w:r w:rsidRPr="00F12FDA">
              <w:rPr>
                <w:color w:val="000000" w:themeColor="text1"/>
                <w:sz w:val="24"/>
                <w:szCs w:val="24"/>
              </w:rPr>
              <w:t xml:space="preserve">17-18 Обеспечение безопасных условий труда в сфере </w:t>
            </w:r>
            <w:r w:rsidRPr="00F12FDA">
              <w:rPr>
                <w:color w:val="000000" w:themeColor="text1"/>
                <w:sz w:val="24"/>
                <w:szCs w:val="24"/>
              </w:rPr>
              <w:lastRenderedPageBreak/>
              <w:t>профессиональной деятельности, на производстве.  Индивидуальные средства защиты. Устройство средств индивидуальной защиты. Порядок хранения и использования средств коллективной и индивидуальной защиты. Возможные последствия несоблюдения технологических процессов и производственных инструкций подчиненными работниками.</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lastRenderedPageBreak/>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spacing w:before="40" w:after="40"/>
              <w:rPr>
                <w:color w:val="000000" w:themeColor="text1"/>
                <w:sz w:val="24"/>
                <w:szCs w:val="24"/>
              </w:rPr>
            </w:pPr>
            <w:r w:rsidRPr="00F12FDA">
              <w:rPr>
                <w:b/>
                <w:bCs/>
                <w:color w:val="000000" w:themeColor="text1"/>
                <w:sz w:val="24"/>
                <w:szCs w:val="24"/>
              </w:rPr>
              <w:t>Практические занятия</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spacing w:before="40" w:after="40"/>
              <w:rPr>
                <w:color w:val="000000" w:themeColor="text1"/>
                <w:sz w:val="24"/>
                <w:szCs w:val="24"/>
              </w:rPr>
            </w:pPr>
            <w:r w:rsidRPr="00F12FDA">
              <w:rPr>
                <w:bCs/>
                <w:color w:val="000000" w:themeColor="text1"/>
                <w:sz w:val="24"/>
                <w:szCs w:val="24"/>
              </w:rPr>
              <w:t xml:space="preserve">19  </w:t>
            </w:r>
            <w:r w:rsidRPr="00F12FDA">
              <w:rPr>
                <w:color w:val="000000" w:themeColor="text1"/>
                <w:sz w:val="24"/>
                <w:szCs w:val="24"/>
              </w:rPr>
              <w:t>Проведение вводного инструктажа подчиненных работников (персонала), инструктирование их по вопросам техники безопасности на рабочем месте с учетом специфики выполняемых работ. Порядок и периодичность инструктирования подчиненных работников (персонала)</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1</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pStyle w:val="a6"/>
              <w:rPr>
                <w:rFonts w:ascii="Times New Roman" w:hAnsi="Times New Roman" w:cs="Times New Roman"/>
                <w:color w:val="000000" w:themeColor="text1"/>
                <w:sz w:val="24"/>
                <w:szCs w:val="24"/>
              </w:rPr>
            </w:pPr>
          </w:p>
        </w:tc>
        <w:tc>
          <w:tcPr>
            <w:tcW w:w="7514" w:type="dxa"/>
            <w:vAlign w:val="center"/>
          </w:tcPr>
          <w:p w:rsidR="00462390" w:rsidRPr="00F12FDA" w:rsidRDefault="00462390" w:rsidP="00462390">
            <w:pPr>
              <w:spacing w:before="40" w:after="40"/>
              <w:rPr>
                <w:bCs/>
                <w:color w:val="000000" w:themeColor="text1"/>
                <w:sz w:val="24"/>
                <w:szCs w:val="24"/>
              </w:rPr>
            </w:pPr>
            <w:r w:rsidRPr="00F12FDA">
              <w:rPr>
                <w:bCs/>
                <w:color w:val="000000" w:themeColor="text1"/>
                <w:sz w:val="24"/>
                <w:szCs w:val="24"/>
              </w:rPr>
              <w:t xml:space="preserve">20  </w:t>
            </w:r>
            <w:r w:rsidRPr="00F12FDA">
              <w:rPr>
                <w:color w:val="000000" w:themeColor="text1"/>
                <w:sz w:val="24"/>
                <w:szCs w:val="24"/>
              </w:rPr>
              <w:t>Разъяснение подчиненным работникам (персоналу) содержания установленных требований охраны труда. Выработка и контроль навыков, необходимых для достижения требуемого уровня безопасности труда.</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1</w:t>
            </w: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val="restart"/>
          </w:tcPr>
          <w:p w:rsidR="00462390" w:rsidRPr="00F12FDA" w:rsidRDefault="00462390" w:rsidP="00462390">
            <w:pPr>
              <w:spacing w:before="40" w:after="40"/>
              <w:rPr>
                <w:b/>
                <w:color w:val="000000" w:themeColor="text1"/>
                <w:sz w:val="24"/>
                <w:szCs w:val="24"/>
              </w:rPr>
            </w:pPr>
            <w:r w:rsidRPr="00F12FDA">
              <w:rPr>
                <w:rFonts w:eastAsia="Calibri"/>
                <w:b/>
                <w:bCs/>
                <w:color w:val="000000" w:themeColor="text1"/>
                <w:sz w:val="24"/>
                <w:szCs w:val="24"/>
              </w:rPr>
              <w:t>Тема 3.4.</w:t>
            </w:r>
            <w:r w:rsidRPr="00F12FDA">
              <w:rPr>
                <w:b/>
                <w:color w:val="000000" w:themeColor="text1"/>
                <w:sz w:val="24"/>
                <w:szCs w:val="24"/>
              </w:rPr>
              <w:t xml:space="preserve"> </w:t>
            </w:r>
          </w:p>
          <w:p w:rsidR="00462390" w:rsidRPr="00F12FDA" w:rsidRDefault="00462390" w:rsidP="00462390">
            <w:pPr>
              <w:adjustRightInd w:val="0"/>
              <w:rPr>
                <w:color w:val="000000" w:themeColor="text1"/>
                <w:sz w:val="24"/>
                <w:szCs w:val="24"/>
              </w:rPr>
            </w:pPr>
            <w:r w:rsidRPr="00F12FDA">
              <w:rPr>
                <w:color w:val="000000" w:themeColor="text1"/>
                <w:sz w:val="24"/>
                <w:szCs w:val="24"/>
              </w:rPr>
              <w:t>Производственный травматизм.</w:t>
            </w:r>
          </w:p>
          <w:p w:rsidR="00462390" w:rsidRPr="00F12FDA" w:rsidRDefault="00462390" w:rsidP="00462390">
            <w:pPr>
              <w:rPr>
                <w:color w:val="000000" w:themeColor="text1"/>
                <w:sz w:val="24"/>
                <w:szCs w:val="24"/>
                <w:u w:val="single"/>
              </w:rPr>
            </w:pPr>
            <w:r w:rsidRPr="00F12FDA">
              <w:rPr>
                <w:color w:val="000000" w:themeColor="text1"/>
                <w:sz w:val="24"/>
                <w:szCs w:val="24"/>
              </w:rPr>
              <w:t>Производственная санитария</w:t>
            </w:r>
          </w:p>
          <w:p w:rsidR="00462390" w:rsidRPr="00F12FDA" w:rsidRDefault="00462390" w:rsidP="00462390">
            <w:pPr>
              <w:spacing w:before="40" w:after="40"/>
              <w:rPr>
                <w:rFonts w:eastAsia="Calibri"/>
                <w:b/>
                <w:bCs/>
                <w:color w:val="000000" w:themeColor="text1"/>
                <w:sz w:val="24"/>
                <w:szCs w:val="24"/>
              </w:rPr>
            </w:pPr>
          </w:p>
        </w:tc>
        <w:tc>
          <w:tcPr>
            <w:tcW w:w="7514" w:type="dxa"/>
          </w:tcPr>
          <w:p w:rsidR="00462390" w:rsidRPr="00F12FDA" w:rsidRDefault="00462390" w:rsidP="00462390">
            <w:pPr>
              <w:pStyle w:val="a6"/>
              <w:rPr>
                <w:rFonts w:ascii="Times New Roman" w:hAnsi="Times New Roman" w:cs="Times New Roman"/>
                <w:color w:val="000000" w:themeColor="text1"/>
                <w:sz w:val="24"/>
                <w:szCs w:val="24"/>
              </w:rPr>
            </w:pPr>
            <w:r w:rsidRPr="00F12FDA">
              <w:rPr>
                <w:rFonts w:ascii="Times New Roman" w:hAnsi="Times New Roman" w:cs="Times New Roman"/>
                <w:b/>
                <w:color w:val="000000" w:themeColor="text1"/>
                <w:sz w:val="24"/>
                <w:szCs w:val="24"/>
              </w:rPr>
              <w:t>Содержание учебного материала</w:t>
            </w:r>
          </w:p>
        </w:tc>
        <w:tc>
          <w:tcPr>
            <w:tcW w:w="1986" w:type="dxa"/>
          </w:tcPr>
          <w:p w:rsidR="00462390" w:rsidRPr="00F12FDA" w:rsidRDefault="00462390" w:rsidP="00462390">
            <w:pPr>
              <w:pStyle w:val="a6"/>
              <w:jc w:val="center"/>
              <w:rPr>
                <w:rFonts w:ascii="Times New Roman" w:hAnsi="Times New Roman" w:cs="Times New Roman"/>
                <w:b/>
                <w:color w:val="000000" w:themeColor="text1"/>
                <w:sz w:val="24"/>
                <w:szCs w:val="24"/>
              </w:rPr>
            </w:pPr>
            <w:r w:rsidRPr="00F12FDA">
              <w:rPr>
                <w:rFonts w:ascii="Times New Roman" w:hAnsi="Times New Roman" w:cs="Times New Roman"/>
                <w:b/>
                <w:color w:val="000000" w:themeColor="text1"/>
                <w:sz w:val="24"/>
                <w:szCs w:val="24"/>
              </w:rPr>
              <w:t>6/2</w:t>
            </w:r>
          </w:p>
        </w:tc>
        <w:tc>
          <w:tcPr>
            <w:tcW w:w="2729" w:type="dxa"/>
            <w:vMerge w:val="restart"/>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spacing w:before="40" w:after="40"/>
              <w:rPr>
                <w:rFonts w:eastAsia="Calibri"/>
                <w:b/>
                <w:bCs/>
                <w:color w:val="000000" w:themeColor="text1"/>
                <w:sz w:val="24"/>
                <w:szCs w:val="24"/>
              </w:rPr>
            </w:pPr>
          </w:p>
        </w:tc>
        <w:tc>
          <w:tcPr>
            <w:tcW w:w="7514" w:type="dxa"/>
            <w:vAlign w:val="center"/>
          </w:tcPr>
          <w:p w:rsidR="00462390" w:rsidRPr="00F12FDA" w:rsidRDefault="00462390" w:rsidP="00462390">
            <w:pPr>
              <w:spacing w:before="40" w:after="40"/>
              <w:rPr>
                <w:color w:val="000000" w:themeColor="text1"/>
                <w:sz w:val="24"/>
                <w:szCs w:val="24"/>
              </w:rPr>
            </w:pPr>
            <w:r w:rsidRPr="00F12FDA">
              <w:rPr>
                <w:color w:val="000000" w:themeColor="text1"/>
                <w:sz w:val="24"/>
                <w:szCs w:val="24"/>
              </w:rPr>
              <w:t xml:space="preserve">21-22  Производственные травмы, аварии, профессиональные заболевания. Классификация  несчастных случаев. Причины возникновения несчастных случаев и профессиональных заболеваний на производстве. Положение о расследовании  и учете несчастных случаев и профессиональных заболеваний на производстве. </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spacing w:before="40" w:after="40"/>
              <w:rPr>
                <w:rFonts w:eastAsia="Calibri"/>
                <w:b/>
                <w:bCs/>
                <w:color w:val="000000" w:themeColor="text1"/>
                <w:sz w:val="24"/>
                <w:szCs w:val="24"/>
              </w:rPr>
            </w:pPr>
          </w:p>
        </w:tc>
        <w:tc>
          <w:tcPr>
            <w:tcW w:w="7514" w:type="dxa"/>
            <w:vAlign w:val="center"/>
          </w:tcPr>
          <w:p w:rsidR="00462390" w:rsidRPr="00F12FDA" w:rsidRDefault="00462390" w:rsidP="00462390">
            <w:pPr>
              <w:spacing w:before="40" w:after="40"/>
              <w:rPr>
                <w:color w:val="000000" w:themeColor="text1"/>
                <w:sz w:val="24"/>
                <w:szCs w:val="24"/>
              </w:rPr>
            </w:pPr>
            <w:r w:rsidRPr="00F12FDA">
              <w:rPr>
                <w:color w:val="000000" w:themeColor="text1"/>
                <w:sz w:val="24"/>
                <w:szCs w:val="24"/>
              </w:rPr>
              <w:t xml:space="preserve">23-24Правила производственной санитарии и гигиены труда на производстве. Воздействие вредных факторов производственной среды и трудовых процессов </w:t>
            </w:r>
            <w:proofErr w:type="gramStart"/>
            <w:r w:rsidRPr="00F12FDA">
              <w:rPr>
                <w:color w:val="000000" w:themeColor="text1"/>
                <w:sz w:val="24"/>
                <w:szCs w:val="24"/>
              </w:rPr>
              <w:t>на</w:t>
            </w:r>
            <w:proofErr w:type="gramEnd"/>
            <w:r w:rsidRPr="00F12FDA">
              <w:rPr>
                <w:color w:val="000000" w:themeColor="text1"/>
                <w:sz w:val="24"/>
                <w:szCs w:val="24"/>
              </w:rPr>
              <w:t xml:space="preserve"> работающих. Предельно допустимые концентрации вредных веществ в воздухе. Вредные выделения на производстве. Производственная вибрация и шум. Освещение и вентиляция.</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spacing w:before="40" w:after="40"/>
              <w:rPr>
                <w:rFonts w:eastAsia="Calibri"/>
                <w:b/>
                <w:bCs/>
                <w:color w:val="000000" w:themeColor="text1"/>
                <w:sz w:val="24"/>
                <w:szCs w:val="24"/>
              </w:rPr>
            </w:pPr>
          </w:p>
        </w:tc>
        <w:tc>
          <w:tcPr>
            <w:tcW w:w="7514" w:type="dxa"/>
          </w:tcPr>
          <w:p w:rsidR="00462390" w:rsidRPr="00F12FDA" w:rsidRDefault="00462390" w:rsidP="00462390">
            <w:pPr>
              <w:pStyle w:val="a6"/>
              <w:rPr>
                <w:rFonts w:ascii="Times New Roman" w:hAnsi="Times New Roman" w:cs="Times New Roman"/>
                <w:color w:val="000000" w:themeColor="text1"/>
                <w:sz w:val="24"/>
                <w:szCs w:val="24"/>
              </w:rPr>
            </w:pPr>
            <w:r w:rsidRPr="00F12FDA">
              <w:rPr>
                <w:rFonts w:ascii="Times New Roman" w:hAnsi="Times New Roman" w:cs="Times New Roman"/>
                <w:b/>
                <w:bCs/>
                <w:color w:val="000000" w:themeColor="text1"/>
                <w:sz w:val="24"/>
                <w:szCs w:val="24"/>
              </w:rPr>
              <w:t>Практические занятия</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spacing w:before="40" w:after="40"/>
              <w:rPr>
                <w:rFonts w:eastAsia="Calibri"/>
                <w:b/>
                <w:bCs/>
                <w:color w:val="000000" w:themeColor="text1"/>
                <w:sz w:val="24"/>
                <w:szCs w:val="24"/>
              </w:rPr>
            </w:pPr>
          </w:p>
        </w:tc>
        <w:tc>
          <w:tcPr>
            <w:tcW w:w="7514" w:type="dxa"/>
            <w:vAlign w:val="center"/>
          </w:tcPr>
          <w:p w:rsidR="00462390" w:rsidRPr="00F12FDA" w:rsidRDefault="00462390" w:rsidP="00462390">
            <w:pPr>
              <w:spacing w:before="40" w:after="40"/>
              <w:rPr>
                <w:color w:val="000000" w:themeColor="text1"/>
                <w:sz w:val="24"/>
                <w:szCs w:val="24"/>
              </w:rPr>
            </w:pPr>
            <w:r w:rsidRPr="00F12FDA">
              <w:rPr>
                <w:color w:val="000000" w:themeColor="text1"/>
                <w:sz w:val="24"/>
                <w:szCs w:val="24"/>
              </w:rPr>
              <w:t xml:space="preserve">25-26  Обучение работников организации требованиям быстрейшего устранения недостатков, которые могут вызвать несчастные случаи. Обучение работников организации требованиям использования средств коллективной и индивидуальной защиты в соответствии с </w:t>
            </w:r>
            <w:r w:rsidRPr="00F12FDA">
              <w:rPr>
                <w:color w:val="000000" w:themeColor="text1"/>
                <w:sz w:val="24"/>
                <w:szCs w:val="24"/>
              </w:rPr>
              <w:lastRenderedPageBreak/>
              <w:t>характером выполняемой профессиональной деятельности.</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lastRenderedPageBreak/>
              <w:t>2</w:t>
            </w: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val="restart"/>
          </w:tcPr>
          <w:p w:rsidR="00462390" w:rsidRPr="00F12FDA" w:rsidRDefault="00462390" w:rsidP="00462390">
            <w:pPr>
              <w:spacing w:before="40" w:after="40"/>
              <w:rPr>
                <w:rFonts w:eastAsia="Calibri"/>
                <w:b/>
                <w:bCs/>
                <w:color w:val="000000" w:themeColor="text1"/>
                <w:sz w:val="24"/>
                <w:szCs w:val="24"/>
              </w:rPr>
            </w:pPr>
            <w:r w:rsidRPr="00F12FDA">
              <w:rPr>
                <w:rFonts w:eastAsia="Calibri"/>
                <w:b/>
                <w:bCs/>
                <w:color w:val="000000" w:themeColor="text1"/>
                <w:sz w:val="24"/>
                <w:szCs w:val="24"/>
              </w:rPr>
              <w:lastRenderedPageBreak/>
              <w:t xml:space="preserve">Тема 3.5. </w:t>
            </w:r>
          </w:p>
          <w:p w:rsidR="00462390" w:rsidRPr="00F12FDA" w:rsidRDefault="00462390" w:rsidP="00462390">
            <w:pPr>
              <w:spacing w:before="40" w:after="40"/>
              <w:rPr>
                <w:rFonts w:eastAsia="Calibri"/>
                <w:b/>
                <w:bCs/>
                <w:color w:val="000000" w:themeColor="text1"/>
                <w:sz w:val="24"/>
                <w:szCs w:val="24"/>
              </w:rPr>
            </w:pPr>
            <w:r w:rsidRPr="00F12FDA">
              <w:rPr>
                <w:rFonts w:eastAsia="Calibri"/>
                <w:b/>
                <w:bCs/>
                <w:color w:val="000000" w:themeColor="text1"/>
                <w:sz w:val="24"/>
                <w:szCs w:val="24"/>
              </w:rPr>
              <w:t>Правовая охрана производства</w:t>
            </w:r>
          </w:p>
        </w:tc>
        <w:tc>
          <w:tcPr>
            <w:tcW w:w="7514" w:type="dxa"/>
          </w:tcPr>
          <w:p w:rsidR="00462390" w:rsidRPr="00F12FDA" w:rsidRDefault="00462390" w:rsidP="00462390">
            <w:pPr>
              <w:pStyle w:val="a6"/>
              <w:rPr>
                <w:rFonts w:ascii="Times New Roman" w:hAnsi="Times New Roman" w:cs="Times New Roman"/>
                <w:color w:val="000000" w:themeColor="text1"/>
                <w:sz w:val="24"/>
                <w:szCs w:val="24"/>
              </w:rPr>
            </w:pPr>
            <w:r w:rsidRPr="00F12FDA">
              <w:rPr>
                <w:rFonts w:ascii="Times New Roman" w:hAnsi="Times New Roman" w:cs="Times New Roman"/>
                <w:b/>
                <w:color w:val="000000" w:themeColor="text1"/>
                <w:sz w:val="24"/>
                <w:szCs w:val="24"/>
              </w:rPr>
              <w:t>Содержание учебного материала</w:t>
            </w:r>
          </w:p>
        </w:tc>
        <w:tc>
          <w:tcPr>
            <w:tcW w:w="1986" w:type="dxa"/>
          </w:tcPr>
          <w:p w:rsidR="00462390" w:rsidRPr="00F12FDA" w:rsidRDefault="00462390" w:rsidP="00462390">
            <w:pPr>
              <w:pStyle w:val="a6"/>
              <w:jc w:val="center"/>
              <w:rPr>
                <w:rFonts w:ascii="Times New Roman" w:hAnsi="Times New Roman" w:cs="Times New Roman"/>
                <w:b/>
                <w:color w:val="000000" w:themeColor="text1"/>
                <w:sz w:val="24"/>
                <w:szCs w:val="24"/>
              </w:rPr>
            </w:pPr>
            <w:r w:rsidRPr="00F12FDA">
              <w:rPr>
                <w:rFonts w:ascii="Times New Roman" w:hAnsi="Times New Roman" w:cs="Times New Roman"/>
                <w:b/>
                <w:color w:val="000000" w:themeColor="text1"/>
                <w:sz w:val="24"/>
                <w:szCs w:val="24"/>
              </w:rPr>
              <w:t>8/2</w:t>
            </w:r>
          </w:p>
        </w:tc>
        <w:tc>
          <w:tcPr>
            <w:tcW w:w="2729" w:type="dxa"/>
            <w:vMerge w:val="restart"/>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spacing w:before="40" w:after="40"/>
              <w:rPr>
                <w:rFonts w:eastAsia="Calibri"/>
                <w:b/>
                <w:bCs/>
                <w:color w:val="000000" w:themeColor="text1"/>
                <w:sz w:val="24"/>
                <w:szCs w:val="24"/>
              </w:rPr>
            </w:pPr>
          </w:p>
        </w:tc>
        <w:tc>
          <w:tcPr>
            <w:tcW w:w="7514" w:type="dxa"/>
            <w:vAlign w:val="center"/>
          </w:tcPr>
          <w:p w:rsidR="00462390" w:rsidRPr="00F12FDA" w:rsidRDefault="00462390" w:rsidP="00462390">
            <w:pPr>
              <w:spacing w:before="40" w:after="40"/>
              <w:rPr>
                <w:color w:val="000000" w:themeColor="text1"/>
                <w:sz w:val="24"/>
                <w:szCs w:val="24"/>
              </w:rPr>
            </w:pPr>
            <w:r w:rsidRPr="00F12FDA">
              <w:rPr>
                <w:bCs/>
                <w:color w:val="000000" w:themeColor="text1"/>
                <w:sz w:val="24"/>
                <w:szCs w:val="24"/>
              </w:rPr>
              <w:t xml:space="preserve">27-28  </w:t>
            </w:r>
            <w:r w:rsidRPr="00F12FDA">
              <w:rPr>
                <w:color w:val="000000" w:themeColor="text1"/>
                <w:sz w:val="24"/>
                <w:szCs w:val="24"/>
              </w:rPr>
              <w:t xml:space="preserve">Обучение работников организации требованиям проведения аттестации рабочих мест по условиям труда, в </w:t>
            </w:r>
            <w:proofErr w:type="spellStart"/>
            <w:r w:rsidRPr="00F12FDA">
              <w:rPr>
                <w:color w:val="000000" w:themeColor="text1"/>
                <w:sz w:val="24"/>
                <w:szCs w:val="24"/>
              </w:rPr>
              <w:t>т.ч</w:t>
            </w:r>
            <w:proofErr w:type="spellEnd"/>
            <w:r w:rsidRPr="00F12FDA">
              <w:rPr>
                <w:color w:val="000000" w:themeColor="text1"/>
                <w:sz w:val="24"/>
                <w:szCs w:val="24"/>
              </w:rPr>
              <w:t xml:space="preserve">. оценку условий труда и </w:t>
            </w:r>
            <w:proofErr w:type="spellStart"/>
            <w:r w:rsidRPr="00F12FDA">
              <w:rPr>
                <w:color w:val="000000" w:themeColor="text1"/>
                <w:sz w:val="24"/>
                <w:szCs w:val="24"/>
              </w:rPr>
              <w:t>травмобезопасности</w:t>
            </w:r>
            <w:proofErr w:type="spellEnd"/>
            <w:r w:rsidRPr="00F12FDA">
              <w:rPr>
                <w:color w:val="000000" w:themeColor="text1"/>
                <w:sz w:val="24"/>
                <w:szCs w:val="24"/>
              </w:rPr>
              <w:t>.</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spacing w:before="40" w:after="40"/>
              <w:rPr>
                <w:rFonts w:eastAsia="Calibri"/>
                <w:b/>
                <w:bCs/>
                <w:color w:val="000000" w:themeColor="text1"/>
                <w:sz w:val="24"/>
                <w:szCs w:val="24"/>
              </w:rPr>
            </w:pPr>
          </w:p>
        </w:tc>
        <w:tc>
          <w:tcPr>
            <w:tcW w:w="7514" w:type="dxa"/>
            <w:vAlign w:val="center"/>
          </w:tcPr>
          <w:p w:rsidR="00462390" w:rsidRPr="00F12FDA" w:rsidRDefault="00462390" w:rsidP="00462390">
            <w:pPr>
              <w:spacing w:before="40" w:after="40"/>
              <w:rPr>
                <w:bCs/>
                <w:color w:val="000000" w:themeColor="text1"/>
                <w:sz w:val="24"/>
                <w:szCs w:val="24"/>
              </w:rPr>
            </w:pPr>
            <w:r w:rsidRPr="00F12FDA">
              <w:rPr>
                <w:bCs/>
                <w:color w:val="000000" w:themeColor="text1"/>
                <w:sz w:val="24"/>
                <w:szCs w:val="24"/>
              </w:rPr>
              <w:t xml:space="preserve">29-30  </w:t>
            </w:r>
            <w:r w:rsidRPr="00F12FDA">
              <w:rPr>
                <w:color w:val="000000" w:themeColor="text1"/>
                <w:sz w:val="24"/>
                <w:szCs w:val="24"/>
              </w:rPr>
              <w:t>Обучение работников организации выявлению опасных и вредных производственных факторов, и соответствующих им рисков, связанных с прошлыми, настоящими или планируемыми видами профессиональной деятельности.</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spacing w:before="40" w:after="40"/>
              <w:rPr>
                <w:rFonts w:eastAsia="Calibri"/>
                <w:b/>
                <w:bCs/>
                <w:color w:val="000000" w:themeColor="text1"/>
                <w:sz w:val="24"/>
                <w:szCs w:val="24"/>
              </w:rPr>
            </w:pPr>
          </w:p>
        </w:tc>
        <w:tc>
          <w:tcPr>
            <w:tcW w:w="7514" w:type="dxa"/>
            <w:vAlign w:val="center"/>
          </w:tcPr>
          <w:p w:rsidR="00462390" w:rsidRPr="00F12FDA" w:rsidRDefault="00462390" w:rsidP="00462390">
            <w:pPr>
              <w:spacing w:before="40" w:after="40"/>
              <w:rPr>
                <w:bCs/>
                <w:color w:val="000000" w:themeColor="text1"/>
                <w:sz w:val="24"/>
                <w:szCs w:val="24"/>
              </w:rPr>
            </w:pPr>
            <w:r w:rsidRPr="00F12FDA">
              <w:rPr>
                <w:bCs/>
                <w:color w:val="000000" w:themeColor="text1"/>
                <w:sz w:val="24"/>
                <w:szCs w:val="24"/>
              </w:rPr>
              <w:t>31-32  Разработка коллективного договора организации в вопросе защиты прав трудящихся в сфере охраны труда.</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spacing w:before="40" w:after="40"/>
              <w:rPr>
                <w:rFonts w:eastAsia="Calibri"/>
                <w:b/>
                <w:bCs/>
                <w:color w:val="000000" w:themeColor="text1"/>
                <w:sz w:val="24"/>
                <w:szCs w:val="24"/>
              </w:rPr>
            </w:pPr>
          </w:p>
        </w:tc>
        <w:tc>
          <w:tcPr>
            <w:tcW w:w="7514" w:type="dxa"/>
          </w:tcPr>
          <w:p w:rsidR="00462390" w:rsidRPr="00F12FDA" w:rsidRDefault="00462390" w:rsidP="00462390">
            <w:pPr>
              <w:pStyle w:val="a6"/>
              <w:rPr>
                <w:rFonts w:ascii="Times New Roman" w:hAnsi="Times New Roman" w:cs="Times New Roman"/>
                <w:color w:val="000000" w:themeColor="text1"/>
                <w:sz w:val="24"/>
                <w:szCs w:val="24"/>
              </w:rPr>
            </w:pPr>
            <w:r w:rsidRPr="00F12FDA">
              <w:rPr>
                <w:rFonts w:ascii="Times New Roman" w:hAnsi="Times New Roman" w:cs="Times New Roman"/>
                <w:b/>
                <w:bCs/>
                <w:color w:val="000000" w:themeColor="text1"/>
                <w:sz w:val="24"/>
                <w:szCs w:val="24"/>
              </w:rPr>
              <w:t>Практические занятия</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vMerge/>
          </w:tcPr>
          <w:p w:rsidR="00462390" w:rsidRPr="00F12FDA" w:rsidRDefault="00462390" w:rsidP="00462390">
            <w:pPr>
              <w:spacing w:before="40" w:after="40"/>
              <w:rPr>
                <w:rFonts w:eastAsia="Calibri"/>
                <w:b/>
                <w:bCs/>
                <w:color w:val="000000" w:themeColor="text1"/>
                <w:sz w:val="24"/>
                <w:szCs w:val="24"/>
              </w:rPr>
            </w:pPr>
          </w:p>
        </w:tc>
        <w:tc>
          <w:tcPr>
            <w:tcW w:w="7514" w:type="dxa"/>
          </w:tcPr>
          <w:p w:rsidR="00462390" w:rsidRPr="00F12FDA" w:rsidRDefault="00462390" w:rsidP="00462390">
            <w:pPr>
              <w:spacing w:before="40" w:after="40"/>
              <w:rPr>
                <w:color w:val="000000" w:themeColor="text1"/>
                <w:sz w:val="24"/>
                <w:szCs w:val="24"/>
              </w:rPr>
            </w:pPr>
            <w:r w:rsidRPr="00F12FDA">
              <w:rPr>
                <w:color w:val="000000" w:themeColor="text1"/>
                <w:sz w:val="24"/>
                <w:szCs w:val="24"/>
              </w:rPr>
              <w:t>33-34  Подготовка к дифференциальному зачету</w:t>
            </w:r>
          </w:p>
        </w:tc>
        <w:tc>
          <w:tcPr>
            <w:tcW w:w="1986" w:type="dxa"/>
          </w:tcPr>
          <w:p w:rsidR="00462390" w:rsidRPr="00F12FDA" w:rsidRDefault="00462390" w:rsidP="00462390">
            <w:pPr>
              <w:pStyle w:val="a6"/>
              <w:jc w:val="center"/>
              <w:rPr>
                <w:rFonts w:ascii="Times New Roman" w:hAnsi="Times New Roman" w:cs="Times New Roman"/>
                <w:color w:val="000000" w:themeColor="text1"/>
                <w:sz w:val="24"/>
                <w:szCs w:val="24"/>
              </w:rPr>
            </w:pPr>
            <w:r w:rsidRPr="00F12FDA">
              <w:rPr>
                <w:rFonts w:ascii="Times New Roman" w:hAnsi="Times New Roman" w:cs="Times New Roman"/>
                <w:color w:val="000000" w:themeColor="text1"/>
                <w:sz w:val="24"/>
                <w:szCs w:val="24"/>
              </w:rPr>
              <w:t>2</w:t>
            </w:r>
          </w:p>
        </w:tc>
        <w:tc>
          <w:tcPr>
            <w:tcW w:w="2729" w:type="dxa"/>
            <w:vMerge/>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tcPr>
          <w:p w:rsidR="00462390" w:rsidRPr="00F12FDA" w:rsidRDefault="00462390" w:rsidP="00462390">
            <w:pPr>
              <w:spacing w:before="40" w:after="40"/>
              <w:rPr>
                <w:rFonts w:eastAsia="Calibri"/>
                <w:b/>
                <w:bCs/>
                <w:color w:val="000000" w:themeColor="text1"/>
                <w:sz w:val="24"/>
                <w:szCs w:val="24"/>
              </w:rPr>
            </w:pPr>
          </w:p>
        </w:tc>
        <w:tc>
          <w:tcPr>
            <w:tcW w:w="7514" w:type="dxa"/>
          </w:tcPr>
          <w:p w:rsidR="00462390" w:rsidRPr="00F94341" w:rsidRDefault="00462390" w:rsidP="00462390">
            <w:pPr>
              <w:pStyle w:val="a6"/>
              <w:rPr>
                <w:rFonts w:ascii="Times New Roman" w:hAnsi="Times New Roman" w:cs="Times New Roman"/>
                <w:color w:val="000000" w:themeColor="text1"/>
                <w:sz w:val="24"/>
                <w:szCs w:val="24"/>
              </w:rPr>
            </w:pPr>
            <w:r w:rsidRPr="00F94341">
              <w:rPr>
                <w:rFonts w:ascii="Times New Roman" w:hAnsi="Times New Roman" w:cs="Times New Roman"/>
                <w:color w:val="000000" w:themeColor="text1"/>
                <w:sz w:val="24"/>
                <w:szCs w:val="24"/>
              </w:rPr>
              <w:t xml:space="preserve">Лекций </w:t>
            </w:r>
          </w:p>
        </w:tc>
        <w:tc>
          <w:tcPr>
            <w:tcW w:w="1986" w:type="dxa"/>
          </w:tcPr>
          <w:p w:rsidR="00462390" w:rsidRPr="00F94341" w:rsidRDefault="00462390" w:rsidP="00462390">
            <w:pPr>
              <w:pStyle w:val="a6"/>
              <w:jc w:val="center"/>
              <w:rPr>
                <w:rFonts w:ascii="Times New Roman" w:hAnsi="Times New Roman" w:cs="Times New Roman"/>
                <w:color w:val="000000" w:themeColor="text1"/>
                <w:sz w:val="24"/>
                <w:szCs w:val="24"/>
              </w:rPr>
            </w:pPr>
            <w:r w:rsidRPr="00F94341">
              <w:rPr>
                <w:rFonts w:ascii="Times New Roman" w:hAnsi="Times New Roman" w:cs="Times New Roman"/>
                <w:color w:val="000000" w:themeColor="text1"/>
                <w:sz w:val="24"/>
                <w:szCs w:val="24"/>
              </w:rPr>
              <w:t>24</w:t>
            </w: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tcPr>
          <w:p w:rsidR="00462390" w:rsidRPr="00F12FDA" w:rsidRDefault="00462390" w:rsidP="00462390">
            <w:pPr>
              <w:spacing w:before="40" w:after="40"/>
              <w:rPr>
                <w:rFonts w:eastAsia="Calibri"/>
                <w:b/>
                <w:bCs/>
                <w:color w:val="000000" w:themeColor="text1"/>
                <w:sz w:val="24"/>
                <w:szCs w:val="24"/>
              </w:rPr>
            </w:pPr>
          </w:p>
        </w:tc>
        <w:tc>
          <w:tcPr>
            <w:tcW w:w="7514" w:type="dxa"/>
          </w:tcPr>
          <w:p w:rsidR="00462390" w:rsidRPr="00F94341" w:rsidRDefault="00462390" w:rsidP="00462390">
            <w:pPr>
              <w:pStyle w:val="a6"/>
              <w:rPr>
                <w:rFonts w:ascii="Times New Roman" w:hAnsi="Times New Roman" w:cs="Times New Roman"/>
                <w:color w:val="000000" w:themeColor="text1"/>
                <w:sz w:val="24"/>
                <w:szCs w:val="24"/>
              </w:rPr>
            </w:pPr>
            <w:r w:rsidRPr="00F94341">
              <w:rPr>
                <w:rFonts w:ascii="Times New Roman" w:hAnsi="Times New Roman" w:cs="Times New Roman"/>
                <w:color w:val="000000" w:themeColor="text1"/>
                <w:sz w:val="24"/>
                <w:szCs w:val="24"/>
              </w:rPr>
              <w:t xml:space="preserve">Практических занятий </w:t>
            </w:r>
          </w:p>
        </w:tc>
        <w:tc>
          <w:tcPr>
            <w:tcW w:w="1986" w:type="dxa"/>
          </w:tcPr>
          <w:p w:rsidR="00462390" w:rsidRPr="00F94341" w:rsidRDefault="00462390" w:rsidP="00462390">
            <w:pPr>
              <w:pStyle w:val="a6"/>
              <w:jc w:val="center"/>
              <w:rPr>
                <w:rFonts w:ascii="Times New Roman" w:hAnsi="Times New Roman" w:cs="Times New Roman"/>
                <w:color w:val="000000" w:themeColor="text1"/>
                <w:sz w:val="24"/>
                <w:szCs w:val="24"/>
              </w:rPr>
            </w:pPr>
            <w:r w:rsidRPr="00F94341">
              <w:rPr>
                <w:rFonts w:ascii="Times New Roman" w:hAnsi="Times New Roman" w:cs="Times New Roman"/>
                <w:color w:val="000000" w:themeColor="text1"/>
                <w:sz w:val="24"/>
                <w:szCs w:val="24"/>
              </w:rPr>
              <w:t>10</w:t>
            </w: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tcPr>
          <w:p w:rsidR="00462390" w:rsidRPr="00F12FDA" w:rsidRDefault="00462390" w:rsidP="00462390">
            <w:pPr>
              <w:spacing w:before="40" w:after="40"/>
              <w:rPr>
                <w:rFonts w:eastAsia="Calibri"/>
                <w:b/>
                <w:bCs/>
                <w:color w:val="000000" w:themeColor="text1"/>
                <w:sz w:val="24"/>
                <w:szCs w:val="24"/>
              </w:rPr>
            </w:pPr>
          </w:p>
        </w:tc>
        <w:tc>
          <w:tcPr>
            <w:tcW w:w="7514" w:type="dxa"/>
          </w:tcPr>
          <w:p w:rsidR="00462390" w:rsidRPr="00F94341" w:rsidRDefault="00462390" w:rsidP="00462390">
            <w:pPr>
              <w:pStyle w:val="a6"/>
              <w:rPr>
                <w:rFonts w:ascii="Times New Roman" w:hAnsi="Times New Roman" w:cs="Times New Roman"/>
                <w:color w:val="000000" w:themeColor="text1"/>
                <w:sz w:val="24"/>
                <w:szCs w:val="24"/>
              </w:rPr>
            </w:pPr>
            <w:r w:rsidRPr="00F94341">
              <w:rPr>
                <w:rFonts w:ascii="Times New Roman" w:hAnsi="Times New Roman" w:cs="Times New Roman"/>
                <w:color w:val="000000" w:themeColor="text1"/>
                <w:sz w:val="24"/>
                <w:szCs w:val="24"/>
              </w:rPr>
              <w:t>Самостоятельных работ</w:t>
            </w:r>
          </w:p>
        </w:tc>
        <w:tc>
          <w:tcPr>
            <w:tcW w:w="1986" w:type="dxa"/>
          </w:tcPr>
          <w:p w:rsidR="00462390" w:rsidRPr="00F94341" w:rsidRDefault="00462390" w:rsidP="00462390">
            <w:pPr>
              <w:pStyle w:val="a6"/>
              <w:jc w:val="center"/>
              <w:rPr>
                <w:rFonts w:ascii="Times New Roman" w:hAnsi="Times New Roman" w:cs="Times New Roman"/>
                <w:color w:val="000000" w:themeColor="text1"/>
                <w:sz w:val="24"/>
                <w:szCs w:val="24"/>
              </w:rPr>
            </w:pPr>
            <w:r w:rsidRPr="00F94341">
              <w:rPr>
                <w:rFonts w:ascii="Times New Roman" w:hAnsi="Times New Roman" w:cs="Times New Roman"/>
                <w:color w:val="000000" w:themeColor="text1"/>
                <w:sz w:val="24"/>
                <w:szCs w:val="24"/>
              </w:rPr>
              <w:t>0</w:t>
            </w: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r w:rsidR="00462390" w:rsidRPr="00F12FDA" w:rsidTr="00462390">
        <w:tc>
          <w:tcPr>
            <w:tcW w:w="2905" w:type="dxa"/>
          </w:tcPr>
          <w:p w:rsidR="00462390" w:rsidRPr="00F12FDA" w:rsidRDefault="00462390" w:rsidP="00462390">
            <w:pPr>
              <w:spacing w:before="40" w:after="40"/>
              <w:rPr>
                <w:rFonts w:eastAsia="Calibri"/>
                <w:b/>
                <w:bCs/>
                <w:color w:val="000000" w:themeColor="text1"/>
                <w:sz w:val="24"/>
                <w:szCs w:val="24"/>
              </w:rPr>
            </w:pPr>
          </w:p>
        </w:tc>
        <w:tc>
          <w:tcPr>
            <w:tcW w:w="7514" w:type="dxa"/>
          </w:tcPr>
          <w:p w:rsidR="00462390" w:rsidRPr="00F12FDA" w:rsidRDefault="00462390" w:rsidP="00462390">
            <w:pPr>
              <w:pStyle w:val="a6"/>
              <w:rPr>
                <w:rFonts w:ascii="Times New Roman" w:hAnsi="Times New Roman" w:cs="Times New Roman"/>
                <w:b/>
                <w:color w:val="000000" w:themeColor="text1"/>
                <w:sz w:val="24"/>
                <w:szCs w:val="24"/>
              </w:rPr>
            </w:pPr>
            <w:r w:rsidRPr="00F12FDA">
              <w:rPr>
                <w:rFonts w:ascii="Times New Roman" w:hAnsi="Times New Roman" w:cs="Times New Roman"/>
                <w:b/>
                <w:color w:val="000000" w:themeColor="text1"/>
                <w:sz w:val="24"/>
                <w:szCs w:val="24"/>
              </w:rPr>
              <w:t xml:space="preserve">Итого по </w:t>
            </w:r>
            <w:r w:rsidRPr="00F12FDA">
              <w:rPr>
                <w:rFonts w:ascii="Times New Roman" w:hAnsi="Times New Roman" w:cs="Times New Roman"/>
                <w:b/>
                <w:bCs/>
                <w:color w:val="000000" w:themeColor="text1"/>
                <w:sz w:val="24"/>
                <w:szCs w:val="24"/>
              </w:rPr>
              <w:t>МДК 03.03 Защита конфиденциальной служебной информации</w:t>
            </w:r>
          </w:p>
        </w:tc>
        <w:tc>
          <w:tcPr>
            <w:tcW w:w="1986" w:type="dxa"/>
          </w:tcPr>
          <w:p w:rsidR="00462390" w:rsidRPr="00F12FDA" w:rsidRDefault="00462390" w:rsidP="00462390">
            <w:pPr>
              <w:pStyle w:val="a6"/>
              <w:jc w:val="center"/>
              <w:rPr>
                <w:rFonts w:ascii="Times New Roman" w:hAnsi="Times New Roman" w:cs="Times New Roman"/>
                <w:b/>
                <w:color w:val="000000" w:themeColor="text1"/>
                <w:sz w:val="24"/>
                <w:szCs w:val="24"/>
              </w:rPr>
            </w:pPr>
            <w:r w:rsidRPr="00F12FDA">
              <w:rPr>
                <w:rFonts w:ascii="Times New Roman" w:hAnsi="Times New Roman" w:cs="Times New Roman"/>
                <w:b/>
                <w:color w:val="000000" w:themeColor="text1"/>
                <w:sz w:val="24"/>
                <w:szCs w:val="24"/>
              </w:rPr>
              <w:t xml:space="preserve"> 34</w:t>
            </w:r>
          </w:p>
        </w:tc>
        <w:tc>
          <w:tcPr>
            <w:tcW w:w="2729" w:type="dxa"/>
          </w:tcPr>
          <w:p w:rsidR="00462390" w:rsidRPr="00F12FDA" w:rsidRDefault="00462390" w:rsidP="00462390">
            <w:pPr>
              <w:pStyle w:val="a6"/>
              <w:ind w:right="-113"/>
              <w:rPr>
                <w:rFonts w:ascii="Times New Roman" w:hAnsi="Times New Roman" w:cs="Times New Roman"/>
                <w:color w:val="000000" w:themeColor="text1"/>
                <w:sz w:val="24"/>
                <w:szCs w:val="24"/>
              </w:rPr>
            </w:pPr>
          </w:p>
        </w:tc>
      </w:tr>
    </w:tbl>
    <w:p w:rsidR="007A12BB" w:rsidRDefault="007A12BB"/>
    <w:tbl>
      <w:tblPr>
        <w:tblStyle w:val="a9"/>
        <w:tblW w:w="15134" w:type="dxa"/>
        <w:tblLook w:val="04A0" w:firstRow="1" w:lastRow="0" w:firstColumn="1" w:lastColumn="0" w:noHBand="0" w:noVBand="1"/>
      </w:tblPr>
      <w:tblGrid>
        <w:gridCol w:w="2905"/>
        <w:gridCol w:w="7514"/>
        <w:gridCol w:w="1986"/>
        <w:gridCol w:w="2729"/>
      </w:tblGrid>
      <w:tr w:rsidR="00AE4802" w:rsidRPr="00AE17C6" w:rsidTr="00E63A99">
        <w:tc>
          <w:tcPr>
            <w:tcW w:w="10419" w:type="dxa"/>
            <w:gridSpan w:val="2"/>
          </w:tcPr>
          <w:p w:rsidR="00AE4802" w:rsidRPr="00AE17C6" w:rsidRDefault="00AE4802" w:rsidP="002F7245">
            <w:pPr>
              <w:pStyle w:val="a6"/>
              <w:rPr>
                <w:rFonts w:ascii="Times New Roman" w:hAnsi="Times New Roman" w:cs="Times New Roman"/>
                <w:sz w:val="24"/>
                <w:szCs w:val="24"/>
              </w:rPr>
            </w:pPr>
            <w:r w:rsidRPr="00AE17C6">
              <w:rPr>
                <w:rFonts w:ascii="Times New Roman" w:hAnsi="Times New Roman" w:cs="Times New Roman"/>
                <w:b/>
                <w:bCs/>
                <w:sz w:val="24"/>
                <w:szCs w:val="24"/>
              </w:rPr>
              <w:t>МДК 0</w:t>
            </w:r>
            <w:r w:rsidR="002F7245">
              <w:rPr>
                <w:rFonts w:ascii="Times New Roman" w:hAnsi="Times New Roman" w:cs="Times New Roman"/>
                <w:b/>
                <w:bCs/>
                <w:sz w:val="24"/>
                <w:szCs w:val="24"/>
              </w:rPr>
              <w:t>3</w:t>
            </w:r>
            <w:r w:rsidRPr="00AE17C6">
              <w:rPr>
                <w:rFonts w:ascii="Times New Roman" w:hAnsi="Times New Roman" w:cs="Times New Roman"/>
                <w:b/>
                <w:bCs/>
                <w:sz w:val="24"/>
                <w:szCs w:val="24"/>
              </w:rPr>
              <w:t xml:space="preserve">.03 </w:t>
            </w:r>
            <w:r w:rsidR="002F7245" w:rsidRPr="002F7245">
              <w:rPr>
                <w:rFonts w:ascii="Times New Roman" w:hAnsi="Times New Roman" w:cs="Times New Roman"/>
                <w:b/>
                <w:bCs/>
                <w:sz w:val="24"/>
                <w:szCs w:val="24"/>
              </w:rPr>
              <w:t>Защита конфиденциальной служебной информации</w:t>
            </w:r>
          </w:p>
        </w:tc>
        <w:tc>
          <w:tcPr>
            <w:tcW w:w="1986" w:type="dxa"/>
          </w:tcPr>
          <w:p w:rsidR="00AE4802" w:rsidRPr="00AE17C6" w:rsidRDefault="00AE4802" w:rsidP="00AF1BAC">
            <w:pPr>
              <w:pStyle w:val="a6"/>
              <w:jc w:val="center"/>
              <w:rPr>
                <w:rFonts w:ascii="Times New Roman" w:hAnsi="Times New Roman" w:cs="Times New Roman"/>
                <w:sz w:val="24"/>
                <w:szCs w:val="24"/>
              </w:rPr>
            </w:pPr>
          </w:p>
        </w:tc>
        <w:tc>
          <w:tcPr>
            <w:tcW w:w="2729" w:type="dxa"/>
          </w:tcPr>
          <w:p w:rsidR="00AE4802" w:rsidRPr="00AE17C6" w:rsidRDefault="00AE4802" w:rsidP="00AF1BAC">
            <w:pPr>
              <w:pStyle w:val="a6"/>
              <w:ind w:right="-113"/>
              <w:rPr>
                <w:rFonts w:ascii="Times New Roman" w:hAnsi="Times New Roman" w:cs="Times New Roman"/>
                <w:sz w:val="24"/>
                <w:szCs w:val="24"/>
              </w:rPr>
            </w:pPr>
          </w:p>
        </w:tc>
      </w:tr>
      <w:tr w:rsidR="00AE4802" w:rsidRPr="00AE17C6" w:rsidTr="00E63A99">
        <w:trPr>
          <w:trHeight w:val="311"/>
        </w:trPr>
        <w:tc>
          <w:tcPr>
            <w:tcW w:w="10419" w:type="dxa"/>
            <w:gridSpan w:val="2"/>
          </w:tcPr>
          <w:p w:rsidR="00AE4802" w:rsidRPr="00AE17C6" w:rsidRDefault="00AE4802" w:rsidP="00AF1BAC">
            <w:pPr>
              <w:pStyle w:val="a6"/>
              <w:rPr>
                <w:rFonts w:ascii="Times New Roman" w:hAnsi="Times New Roman" w:cs="Times New Roman"/>
                <w:sz w:val="24"/>
                <w:szCs w:val="24"/>
              </w:rPr>
            </w:pPr>
            <w:r w:rsidRPr="00AE17C6">
              <w:rPr>
                <w:rFonts w:ascii="Times New Roman" w:hAnsi="Times New Roman" w:cs="Times New Roman"/>
                <w:b/>
                <w:sz w:val="24"/>
                <w:szCs w:val="24"/>
              </w:rPr>
              <w:t xml:space="preserve">Раздел 3. </w:t>
            </w:r>
            <w:r w:rsidR="002F7245" w:rsidRPr="002F7245">
              <w:rPr>
                <w:rFonts w:ascii="Times New Roman" w:hAnsi="Times New Roman" w:cs="Times New Roman"/>
                <w:b/>
                <w:bCs/>
                <w:sz w:val="24"/>
                <w:szCs w:val="24"/>
              </w:rPr>
              <w:t>Защита конфиденциальной служебной информации</w:t>
            </w:r>
          </w:p>
        </w:tc>
        <w:tc>
          <w:tcPr>
            <w:tcW w:w="1986" w:type="dxa"/>
          </w:tcPr>
          <w:p w:rsidR="00AE4802" w:rsidRPr="00AE17C6" w:rsidRDefault="00AE4802" w:rsidP="00AF1BAC">
            <w:pPr>
              <w:pStyle w:val="a6"/>
              <w:jc w:val="center"/>
              <w:rPr>
                <w:rFonts w:ascii="Times New Roman" w:hAnsi="Times New Roman" w:cs="Times New Roman"/>
                <w:sz w:val="24"/>
                <w:szCs w:val="24"/>
              </w:rPr>
            </w:pPr>
          </w:p>
        </w:tc>
        <w:tc>
          <w:tcPr>
            <w:tcW w:w="2729" w:type="dxa"/>
          </w:tcPr>
          <w:p w:rsidR="00AE4802" w:rsidRPr="00AE17C6" w:rsidRDefault="00AE4802" w:rsidP="00AF1BAC">
            <w:pPr>
              <w:pStyle w:val="a6"/>
              <w:ind w:right="-113"/>
              <w:rPr>
                <w:rFonts w:ascii="Times New Roman" w:hAnsi="Times New Roman" w:cs="Times New Roman"/>
                <w:sz w:val="24"/>
                <w:szCs w:val="24"/>
              </w:rPr>
            </w:pPr>
          </w:p>
        </w:tc>
      </w:tr>
      <w:tr w:rsidR="009A0FFB" w:rsidRPr="00AE17C6" w:rsidTr="00E63A99">
        <w:tc>
          <w:tcPr>
            <w:tcW w:w="2905" w:type="dxa"/>
            <w:vMerge w:val="restart"/>
          </w:tcPr>
          <w:p w:rsidR="00AE4802" w:rsidRPr="00AE17C6" w:rsidRDefault="00AE4802" w:rsidP="00AE4802">
            <w:pPr>
              <w:pStyle w:val="a6"/>
              <w:rPr>
                <w:rFonts w:ascii="Times New Roman" w:hAnsi="Times New Roman" w:cs="Times New Roman"/>
                <w:b/>
                <w:sz w:val="24"/>
                <w:szCs w:val="24"/>
              </w:rPr>
            </w:pPr>
            <w:r w:rsidRPr="00AE17C6">
              <w:rPr>
                <w:rFonts w:ascii="Times New Roman" w:hAnsi="Times New Roman" w:cs="Times New Roman"/>
                <w:b/>
                <w:bCs/>
                <w:sz w:val="24"/>
                <w:szCs w:val="24"/>
              </w:rPr>
              <w:t>Тема 3.1.</w:t>
            </w:r>
            <w:r w:rsidRPr="00AE17C6">
              <w:rPr>
                <w:rFonts w:ascii="Times New Roman" w:hAnsi="Times New Roman" w:cs="Times New Roman"/>
                <w:b/>
                <w:sz w:val="24"/>
                <w:szCs w:val="24"/>
              </w:rPr>
              <w:t xml:space="preserve"> </w:t>
            </w:r>
          </w:p>
          <w:p w:rsidR="009A0FFB" w:rsidRPr="00AE17C6" w:rsidRDefault="00373748" w:rsidP="00AE4802">
            <w:pPr>
              <w:pStyle w:val="a6"/>
              <w:rPr>
                <w:rFonts w:ascii="Times New Roman" w:hAnsi="Times New Roman" w:cs="Times New Roman"/>
                <w:b/>
                <w:sz w:val="24"/>
                <w:szCs w:val="24"/>
              </w:rPr>
            </w:pPr>
            <w:r>
              <w:rPr>
                <w:rFonts w:ascii="Times New Roman" w:hAnsi="Times New Roman" w:cs="Times New Roman"/>
                <w:b/>
                <w:sz w:val="24"/>
                <w:szCs w:val="24"/>
              </w:rPr>
              <w:t>Основы защиты информации</w:t>
            </w:r>
          </w:p>
        </w:tc>
        <w:tc>
          <w:tcPr>
            <w:tcW w:w="7514" w:type="dxa"/>
          </w:tcPr>
          <w:p w:rsidR="009A0FFB" w:rsidRPr="00AE17C6" w:rsidRDefault="009A0FFB" w:rsidP="00AF1BAC">
            <w:pPr>
              <w:pStyle w:val="a6"/>
              <w:rPr>
                <w:rFonts w:ascii="Times New Roman" w:hAnsi="Times New Roman" w:cs="Times New Roman"/>
                <w:b/>
                <w:sz w:val="24"/>
                <w:szCs w:val="24"/>
              </w:rPr>
            </w:pPr>
            <w:r w:rsidRPr="00AE17C6">
              <w:rPr>
                <w:rFonts w:ascii="Times New Roman" w:hAnsi="Times New Roman" w:cs="Times New Roman"/>
                <w:b/>
                <w:sz w:val="24"/>
                <w:szCs w:val="24"/>
              </w:rPr>
              <w:t>Содержание учебного материала</w:t>
            </w:r>
          </w:p>
        </w:tc>
        <w:tc>
          <w:tcPr>
            <w:tcW w:w="1986" w:type="dxa"/>
          </w:tcPr>
          <w:p w:rsidR="009A0FFB" w:rsidRPr="00AE17C6" w:rsidRDefault="002349E1" w:rsidP="00373748">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29" w:type="dxa"/>
            <w:vMerge w:val="restart"/>
          </w:tcPr>
          <w:p w:rsidR="0002586C" w:rsidRPr="00AE17C6" w:rsidRDefault="008E5D4F" w:rsidP="0002586C">
            <w:pPr>
              <w:pStyle w:val="a6"/>
              <w:ind w:right="-113"/>
              <w:rPr>
                <w:rFonts w:ascii="Times New Roman" w:hAnsi="Times New Roman" w:cs="Times New Roman"/>
                <w:sz w:val="24"/>
                <w:szCs w:val="24"/>
              </w:rPr>
            </w:pPr>
            <w:r>
              <w:rPr>
                <w:rFonts w:ascii="Times New Roman" w:hAnsi="Times New Roman" w:cs="Times New Roman"/>
                <w:sz w:val="24"/>
                <w:szCs w:val="24"/>
              </w:rPr>
              <w:t>ПК 3.1, 3.2, 3.3, 3.4, 3.5, 3</w:t>
            </w:r>
            <w:r w:rsidR="0002586C" w:rsidRPr="00AE17C6">
              <w:rPr>
                <w:rFonts w:ascii="Times New Roman" w:hAnsi="Times New Roman" w:cs="Times New Roman"/>
                <w:sz w:val="24"/>
                <w:szCs w:val="24"/>
              </w:rPr>
              <w:t>.6</w:t>
            </w:r>
          </w:p>
          <w:p w:rsidR="009A0FFB" w:rsidRPr="00AE17C6" w:rsidRDefault="0002586C" w:rsidP="0002586C">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01,02,03,04,05,09</w:t>
            </w:r>
          </w:p>
        </w:tc>
      </w:tr>
      <w:tr w:rsidR="00AE4802" w:rsidRPr="00AE17C6" w:rsidTr="00E63A99">
        <w:tc>
          <w:tcPr>
            <w:tcW w:w="2905" w:type="dxa"/>
            <w:vMerge/>
          </w:tcPr>
          <w:p w:rsidR="00AE4802" w:rsidRPr="00AE17C6" w:rsidRDefault="00AE4802" w:rsidP="00AF1BAC">
            <w:pPr>
              <w:pStyle w:val="a6"/>
              <w:rPr>
                <w:rFonts w:ascii="Times New Roman" w:hAnsi="Times New Roman" w:cs="Times New Roman"/>
                <w:sz w:val="24"/>
                <w:szCs w:val="24"/>
              </w:rPr>
            </w:pPr>
          </w:p>
        </w:tc>
        <w:tc>
          <w:tcPr>
            <w:tcW w:w="7514" w:type="dxa"/>
            <w:vAlign w:val="center"/>
          </w:tcPr>
          <w:p w:rsidR="00AE4802" w:rsidRPr="00AE17C6" w:rsidRDefault="00967779" w:rsidP="007A12BB">
            <w:pPr>
              <w:spacing w:before="40" w:after="40"/>
              <w:rPr>
                <w:b/>
                <w:bCs/>
                <w:sz w:val="24"/>
                <w:szCs w:val="24"/>
              </w:rPr>
            </w:pPr>
            <w:r w:rsidRPr="00AE17C6">
              <w:rPr>
                <w:bCs/>
                <w:sz w:val="24"/>
                <w:szCs w:val="24"/>
              </w:rPr>
              <w:t>1</w:t>
            </w:r>
            <w:r w:rsidR="00255C7B">
              <w:rPr>
                <w:bCs/>
                <w:sz w:val="24"/>
                <w:szCs w:val="24"/>
              </w:rPr>
              <w:t>-2</w:t>
            </w:r>
            <w:r w:rsidRPr="00AE17C6">
              <w:rPr>
                <w:bCs/>
                <w:sz w:val="24"/>
                <w:szCs w:val="24"/>
              </w:rPr>
              <w:t xml:space="preserve"> </w:t>
            </w:r>
            <w:r w:rsidR="00373748">
              <w:rPr>
                <w:bCs/>
                <w:sz w:val="24"/>
                <w:szCs w:val="24"/>
              </w:rPr>
              <w:t>Роль защищаемой информации в работе секретаря</w:t>
            </w:r>
          </w:p>
        </w:tc>
        <w:tc>
          <w:tcPr>
            <w:tcW w:w="1986" w:type="dxa"/>
          </w:tcPr>
          <w:p w:rsidR="00AE4802" w:rsidRPr="00AE17C6" w:rsidRDefault="007A12BB" w:rsidP="00AF1BA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29" w:type="dxa"/>
            <w:vMerge/>
          </w:tcPr>
          <w:p w:rsidR="00AE4802" w:rsidRPr="00AE17C6" w:rsidRDefault="00AE4802" w:rsidP="00AF1BAC">
            <w:pPr>
              <w:pStyle w:val="a6"/>
              <w:ind w:right="-113"/>
              <w:rPr>
                <w:rFonts w:ascii="Times New Roman" w:hAnsi="Times New Roman" w:cs="Times New Roman"/>
                <w:sz w:val="24"/>
                <w:szCs w:val="24"/>
              </w:rPr>
            </w:pPr>
          </w:p>
        </w:tc>
      </w:tr>
      <w:tr w:rsidR="00AE4802" w:rsidRPr="00AE17C6" w:rsidTr="00E63A99">
        <w:tc>
          <w:tcPr>
            <w:tcW w:w="2905" w:type="dxa"/>
            <w:vMerge/>
          </w:tcPr>
          <w:p w:rsidR="00AE4802" w:rsidRPr="00AE17C6" w:rsidRDefault="00AE4802" w:rsidP="00AF1BAC">
            <w:pPr>
              <w:pStyle w:val="a6"/>
              <w:rPr>
                <w:rFonts w:ascii="Times New Roman" w:hAnsi="Times New Roman" w:cs="Times New Roman"/>
                <w:sz w:val="24"/>
                <w:szCs w:val="24"/>
              </w:rPr>
            </w:pPr>
          </w:p>
        </w:tc>
        <w:tc>
          <w:tcPr>
            <w:tcW w:w="7514" w:type="dxa"/>
            <w:vAlign w:val="center"/>
          </w:tcPr>
          <w:p w:rsidR="00AE4802" w:rsidRPr="00AE17C6" w:rsidRDefault="00255C7B" w:rsidP="00373748">
            <w:pPr>
              <w:spacing w:before="40" w:after="40"/>
              <w:rPr>
                <w:b/>
                <w:bCs/>
                <w:sz w:val="24"/>
                <w:szCs w:val="24"/>
              </w:rPr>
            </w:pPr>
            <w:r>
              <w:rPr>
                <w:sz w:val="24"/>
                <w:szCs w:val="24"/>
              </w:rPr>
              <w:t>3-4</w:t>
            </w:r>
            <w:r w:rsidR="00967779" w:rsidRPr="00AE17C6">
              <w:rPr>
                <w:sz w:val="24"/>
                <w:szCs w:val="24"/>
              </w:rPr>
              <w:t xml:space="preserve"> </w:t>
            </w:r>
            <w:r w:rsidR="00373748">
              <w:rPr>
                <w:sz w:val="24"/>
                <w:szCs w:val="24"/>
              </w:rPr>
              <w:t>Правовые основы защиты информации</w:t>
            </w:r>
          </w:p>
        </w:tc>
        <w:tc>
          <w:tcPr>
            <w:tcW w:w="1986" w:type="dxa"/>
          </w:tcPr>
          <w:p w:rsidR="00AE4802" w:rsidRPr="00AE17C6" w:rsidRDefault="00373748" w:rsidP="00AF1BA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29" w:type="dxa"/>
            <w:vMerge/>
          </w:tcPr>
          <w:p w:rsidR="00AE4802" w:rsidRPr="00AE17C6" w:rsidRDefault="00AE4802" w:rsidP="00AF1BAC">
            <w:pPr>
              <w:pStyle w:val="a6"/>
              <w:ind w:right="-113"/>
              <w:rPr>
                <w:rFonts w:ascii="Times New Roman" w:hAnsi="Times New Roman" w:cs="Times New Roman"/>
                <w:sz w:val="24"/>
                <w:szCs w:val="24"/>
              </w:rPr>
            </w:pPr>
          </w:p>
        </w:tc>
      </w:tr>
      <w:tr w:rsidR="00C865ED" w:rsidRPr="00AE17C6" w:rsidTr="00E63A99">
        <w:tc>
          <w:tcPr>
            <w:tcW w:w="2905" w:type="dxa"/>
            <w:vMerge w:val="restart"/>
          </w:tcPr>
          <w:p w:rsidR="00C865ED" w:rsidRPr="00AE17C6" w:rsidRDefault="00C865ED" w:rsidP="00AE4802">
            <w:pPr>
              <w:widowControl/>
              <w:autoSpaceDE/>
              <w:autoSpaceDN/>
              <w:spacing w:before="40" w:after="40" w:line="276" w:lineRule="auto"/>
              <w:rPr>
                <w:b/>
                <w:sz w:val="24"/>
                <w:szCs w:val="24"/>
                <w:lang w:eastAsia="ru-RU"/>
              </w:rPr>
            </w:pPr>
            <w:r w:rsidRPr="00AE17C6">
              <w:rPr>
                <w:rFonts w:eastAsia="Calibri"/>
                <w:b/>
                <w:bCs/>
                <w:sz w:val="24"/>
                <w:szCs w:val="24"/>
                <w:lang w:eastAsia="ru-RU"/>
              </w:rPr>
              <w:t>Тема 3.2.</w:t>
            </w:r>
            <w:r w:rsidRPr="00AE17C6">
              <w:rPr>
                <w:b/>
                <w:sz w:val="24"/>
                <w:szCs w:val="24"/>
                <w:lang w:eastAsia="ru-RU"/>
              </w:rPr>
              <w:t xml:space="preserve"> </w:t>
            </w:r>
          </w:p>
          <w:p w:rsidR="00C865ED" w:rsidRPr="00AE17C6" w:rsidRDefault="00E63A99" w:rsidP="00AE4802">
            <w:pPr>
              <w:pStyle w:val="a6"/>
              <w:rPr>
                <w:rFonts w:ascii="Times New Roman" w:hAnsi="Times New Roman" w:cs="Times New Roman"/>
                <w:sz w:val="24"/>
                <w:szCs w:val="24"/>
              </w:rPr>
            </w:pPr>
            <w:r>
              <w:rPr>
                <w:rFonts w:ascii="Times New Roman" w:eastAsia="Times New Roman" w:hAnsi="Times New Roman" w:cs="Times New Roman"/>
                <w:b/>
                <w:sz w:val="24"/>
                <w:szCs w:val="24"/>
                <w:lang w:eastAsia="ru-RU"/>
              </w:rPr>
              <w:t>Правовые основы защиты государственной тайны</w:t>
            </w:r>
          </w:p>
        </w:tc>
        <w:tc>
          <w:tcPr>
            <w:tcW w:w="7514" w:type="dxa"/>
          </w:tcPr>
          <w:p w:rsidR="00C865ED" w:rsidRPr="00AE17C6" w:rsidRDefault="00C865ED" w:rsidP="00AF1BAC">
            <w:pPr>
              <w:pStyle w:val="a6"/>
              <w:rPr>
                <w:rFonts w:ascii="Times New Roman" w:hAnsi="Times New Roman" w:cs="Times New Roman"/>
                <w:sz w:val="24"/>
                <w:szCs w:val="24"/>
              </w:rPr>
            </w:pPr>
            <w:r w:rsidRPr="00AE17C6">
              <w:rPr>
                <w:rFonts w:ascii="Times New Roman" w:hAnsi="Times New Roman" w:cs="Times New Roman"/>
                <w:b/>
                <w:sz w:val="24"/>
                <w:szCs w:val="24"/>
              </w:rPr>
              <w:t>Содержание учебного материала</w:t>
            </w:r>
          </w:p>
        </w:tc>
        <w:tc>
          <w:tcPr>
            <w:tcW w:w="1986" w:type="dxa"/>
          </w:tcPr>
          <w:p w:rsidR="00C865ED" w:rsidRPr="00AE17C6" w:rsidRDefault="00925031" w:rsidP="00AF1BAC">
            <w:pPr>
              <w:pStyle w:val="a6"/>
              <w:jc w:val="center"/>
              <w:rPr>
                <w:rFonts w:ascii="Times New Roman" w:hAnsi="Times New Roman" w:cs="Times New Roman"/>
                <w:sz w:val="24"/>
                <w:szCs w:val="24"/>
              </w:rPr>
            </w:pPr>
            <w:r>
              <w:rPr>
                <w:rFonts w:ascii="Times New Roman" w:hAnsi="Times New Roman" w:cs="Times New Roman"/>
                <w:sz w:val="24"/>
                <w:szCs w:val="24"/>
              </w:rPr>
              <w:t>10</w:t>
            </w:r>
          </w:p>
        </w:tc>
        <w:tc>
          <w:tcPr>
            <w:tcW w:w="2729" w:type="dxa"/>
            <w:vMerge w:val="restart"/>
          </w:tcPr>
          <w:p w:rsidR="00C865ED" w:rsidRPr="00AE17C6" w:rsidRDefault="008E5D4F" w:rsidP="00C865ED">
            <w:pPr>
              <w:pStyle w:val="a6"/>
              <w:ind w:right="-113"/>
              <w:rPr>
                <w:rFonts w:ascii="Times New Roman" w:hAnsi="Times New Roman" w:cs="Times New Roman"/>
                <w:sz w:val="24"/>
                <w:szCs w:val="24"/>
              </w:rPr>
            </w:pPr>
            <w:r>
              <w:rPr>
                <w:rFonts w:ascii="Times New Roman" w:hAnsi="Times New Roman" w:cs="Times New Roman"/>
                <w:sz w:val="24"/>
                <w:szCs w:val="24"/>
              </w:rPr>
              <w:t>ПК 3.1, 3.2, 3.3,.3.4, 3.5, 3</w:t>
            </w:r>
            <w:r w:rsidR="00C865ED" w:rsidRPr="00AE17C6">
              <w:rPr>
                <w:rFonts w:ascii="Times New Roman" w:hAnsi="Times New Roman" w:cs="Times New Roman"/>
                <w:sz w:val="24"/>
                <w:szCs w:val="24"/>
              </w:rPr>
              <w:t>.6</w:t>
            </w:r>
          </w:p>
          <w:p w:rsidR="00C865ED" w:rsidRPr="00AE17C6" w:rsidRDefault="00C865ED" w:rsidP="00C865ED">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01,02,03,04,05,09</w:t>
            </w:r>
          </w:p>
        </w:tc>
      </w:tr>
      <w:tr w:rsidR="00C865ED" w:rsidRPr="00AE17C6" w:rsidTr="00E63A99">
        <w:tc>
          <w:tcPr>
            <w:tcW w:w="2905" w:type="dxa"/>
            <w:vMerge/>
          </w:tcPr>
          <w:p w:rsidR="00C865ED" w:rsidRPr="00AE17C6" w:rsidRDefault="00C865ED" w:rsidP="007411C4">
            <w:pPr>
              <w:pStyle w:val="a6"/>
              <w:rPr>
                <w:rFonts w:ascii="Times New Roman" w:hAnsi="Times New Roman" w:cs="Times New Roman"/>
                <w:sz w:val="24"/>
                <w:szCs w:val="24"/>
              </w:rPr>
            </w:pPr>
          </w:p>
        </w:tc>
        <w:tc>
          <w:tcPr>
            <w:tcW w:w="7514" w:type="dxa"/>
            <w:vAlign w:val="center"/>
          </w:tcPr>
          <w:p w:rsidR="00255C7B" w:rsidRDefault="002349E1" w:rsidP="00255C7B">
            <w:pPr>
              <w:spacing w:before="40" w:after="40"/>
              <w:rPr>
                <w:bCs/>
                <w:sz w:val="24"/>
                <w:szCs w:val="24"/>
              </w:rPr>
            </w:pPr>
            <w:r>
              <w:rPr>
                <w:bCs/>
                <w:sz w:val="24"/>
                <w:szCs w:val="24"/>
              </w:rPr>
              <w:t>5-10</w:t>
            </w:r>
            <w:r w:rsidR="00C865ED" w:rsidRPr="00AE17C6">
              <w:rPr>
                <w:bCs/>
                <w:sz w:val="24"/>
                <w:szCs w:val="24"/>
              </w:rPr>
              <w:t xml:space="preserve"> </w:t>
            </w:r>
            <w:r w:rsidR="00255C7B">
              <w:rPr>
                <w:bCs/>
                <w:sz w:val="24"/>
                <w:szCs w:val="24"/>
              </w:rPr>
              <w:t>Понятие  государственной тайны.</w:t>
            </w:r>
          </w:p>
          <w:p w:rsidR="00C865ED" w:rsidRDefault="00255C7B" w:rsidP="00255C7B">
            <w:pPr>
              <w:spacing w:before="40" w:after="40"/>
              <w:rPr>
                <w:bCs/>
                <w:sz w:val="24"/>
                <w:szCs w:val="24"/>
              </w:rPr>
            </w:pPr>
            <w:r>
              <w:rPr>
                <w:bCs/>
                <w:sz w:val="24"/>
                <w:szCs w:val="24"/>
              </w:rPr>
              <w:t>Полномочия государственных органов  в области защиты государственной тайны</w:t>
            </w:r>
            <w:r w:rsidR="00BB16DD">
              <w:rPr>
                <w:bCs/>
                <w:sz w:val="24"/>
                <w:szCs w:val="24"/>
              </w:rPr>
              <w:t>.</w:t>
            </w:r>
            <w:r>
              <w:rPr>
                <w:bCs/>
                <w:sz w:val="24"/>
                <w:szCs w:val="24"/>
              </w:rPr>
              <w:t xml:space="preserve"> </w:t>
            </w:r>
          </w:p>
          <w:p w:rsidR="00255C7B" w:rsidRPr="00AE17C6" w:rsidRDefault="00255C7B" w:rsidP="00255C7B">
            <w:pPr>
              <w:spacing w:before="40" w:after="40"/>
              <w:rPr>
                <w:bCs/>
                <w:sz w:val="24"/>
                <w:szCs w:val="24"/>
              </w:rPr>
            </w:pPr>
            <w:r>
              <w:rPr>
                <w:bCs/>
                <w:sz w:val="24"/>
                <w:szCs w:val="24"/>
              </w:rPr>
              <w:t>Сведения, не подлежащие отнесению к государственной тайне</w:t>
            </w:r>
            <w:r w:rsidR="00BB16DD">
              <w:rPr>
                <w:bCs/>
                <w:sz w:val="24"/>
                <w:szCs w:val="24"/>
              </w:rPr>
              <w:t>.</w:t>
            </w:r>
          </w:p>
        </w:tc>
        <w:tc>
          <w:tcPr>
            <w:tcW w:w="1986" w:type="dxa"/>
          </w:tcPr>
          <w:p w:rsidR="00C865ED" w:rsidRPr="00AE17C6" w:rsidRDefault="00925031" w:rsidP="00AF1BAC">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29"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E63A99">
        <w:tc>
          <w:tcPr>
            <w:tcW w:w="2905" w:type="dxa"/>
            <w:vMerge/>
          </w:tcPr>
          <w:p w:rsidR="00C865ED" w:rsidRPr="00AE17C6" w:rsidRDefault="00C865ED" w:rsidP="007411C4">
            <w:pPr>
              <w:pStyle w:val="a6"/>
              <w:rPr>
                <w:rFonts w:ascii="Times New Roman" w:hAnsi="Times New Roman" w:cs="Times New Roman"/>
                <w:sz w:val="24"/>
                <w:szCs w:val="24"/>
              </w:rPr>
            </w:pPr>
          </w:p>
        </w:tc>
        <w:tc>
          <w:tcPr>
            <w:tcW w:w="7514" w:type="dxa"/>
            <w:vAlign w:val="center"/>
          </w:tcPr>
          <w:p w:rsidR="00C865ED" w:rsidRPr="00AE17C6" w:rsidRDefault="00C865ED" w:rsidP="00AE4802">
            <w:pPr>
              <w:spacing w:before="40" w:after="40"/>
              <w:rPr>
                <w:sz w:val="24"/>
                <w:szCs w:val="24"/>
              </w:rPr>
            </w:pPr>
            <w:r w:rsidRPr="00AE17C6">
              <w:rPr>
                <w:b/>
                <w:bCs/>
                <w:sz w:val="24"/>
                <w:szCs w:val="24"/>
              </w:rPr>
              <w:t>Практические занятия</w:t>
            </w:r>
          </w:p>
        </w:tc>
        <w:tc>
          <w:tcPr>
            <w:tcW w:w="1986" w:type="dxa"/>
          </w:tcPr>
          <w:p w:rsidR="00C865ED" w:rsidRPr="00AE17C6" w:rsidRDefault="00E63A99" w:rsidP="00AF1BA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29" w:type="dxa"/>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E63A99">
        <w:tc>
          <w:tcPr>
            <w:tcW w:w="2905" w:type="dxa"/>
            <w:vMerge/>
          </w:tcPr>
          <w:p w:rsidR="00C865ED" w:rsidRPr="00AE17C6" w:rsidRDefault="00C865ED" w:rsidP="007411C4">
            <w:pPr>
              <w:pStyle w:val="a6"/>
              <w:rPr>
                <w:rFonts w:ascii="Times New Roman" w:hAnsi="Times New Roman" w:cs="Times New Roman"/>
                <w:sz w:val="24"/>
                <w:szCs w:val="24"/>
              </w:rPr>
            </w:pPr>
          </w:p>
        </w:tc>
        <w:tc>
          <w:tcPr>
            <w:tcW w:w="7514" w:type="dxa"/>
            <w:vAlign w:val="center"/>
          </w:tcPr>
          <w:p w:rsidR="00C865ED" w:rsidRPr="00AE17C6" w:rsidRDefault="002349E1" w:rsidP="00E63A99">
            <w:pPr>
              <w:spacing w:before="40" w:after="40"/>
              <w:rPr>
                <w:sz w:val="24"/>
                <w:szCs w:val="24"/>
              </w:rPr>
            </w:pPr>
            <w:r>
              <w:rPr>
                <w:bCs/>
                <w:sz w:val="24"/>
                <w:szCs w:val="24"/>
              </w:rPr>
              <w:t>11-12</w:t>
            </w:r>
            <w:r w:rsidR="00C865ED" w:rsidRPr="00AE17C6">
              <w:rPr>
                <w:bCs/>
                <w:sz w:val="24"/>
                <w:szCs w:val="24"/>
              </w:rPr>
              <w:t xml:space="preserve"> </w:t>
            </w:r>
            <w:r w:rsidR="00E63A99">
              <w:rPr>
                <w:bCs/>
                <w:sz w:val="24"/>
                <w:szCs w:val="24"/>
              </w:rPr>
              <w:t xml:space="preserve">Определение перечня сведений, составляющих </w:t>
            </w:r>
            <w:r w:rsidR="00E63A99">
              <w:rPr>
                <w:bCs/>
                <w:sz w:val="24"/>
                <w:szCs w:val="24"/>
              </w:rPr>
              <w:lastRenderedPageBreak/>
              <w:t>государственную тайну</w:t>
            </w:r>
            <w:r w:rsidR="00255C7B">
              <w:rPr>
                <w:bCs/>
                <w:sz w:val="24"/>
                <w:szCs w:val="24"/>
              </w:rPr>
              <w:t>, порядок  отнесения сведений к государственной тайне</w:t>
            </w:r>
          </w:p>
        </w:tc>
        <w:tc>
          <w:tcPr>
            <w:tcW w:w="1986"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lastRenderedPageBreak/>
              <w:t>2</w:t>
            </w:r>
          </w:p>
        </w:tc>
        <w:tc>
          <w:tcPr>
            <w:tcW w:w="2729" w:type="dxa"/>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E63A99">
        <w:tc>
          <w:tcPr>
            <w:tcW w:w="2905" w:type="dxa"/>
            <w:vMerge/>
          </w:tcPr>
          <w:p w:rsidR="00C865ED" w:rsidRPr="00AE17C6" w:rsidRDefault="00C865ED" w:rsidP="007411C4">
            <w:pPr>
              <w:pStyle w:val="a6"/>
              <w:rPr>
                <w:rFonts w:ascii="Times New Roman" w:hAnsi="Times New Roman" w:cs="Times New Roman"/>
                <w:sz w:val="24"/>
                <w:szCs w:val="24"/>
              </w:rPr>
            </w:pPr>
          </w:p>
        </w:tc>
        <w:tc>
          <w:tcPr>
            <w:tcW w:w="7514" w:type="dxa"/>
            <w:vAlign w:val="center"/>
          </w:tcPr>
          <w:p w:rsidR="00C865ED" w:rsidRPr="00AE17C6" w:rsidRDefault="002349E1" w:rsidP="00E63A99">
            <w:pPr>
              <w:spacing w:before="40" w:after="40"/>
              <w:rPr>
                <w:sz w:val="24"/>
                <w:szCs w:val="24"/>
              </w:rPr>
            </w:pPr>
            <w:r>
              <w:rPr>
                <w:bCs/>
                <w:sz w:val="24"/>
                <w:szCs w:val="24"/>
              </w:rPr>
              <w:t>13-14</w:t>
            </w:r>
            <w:r w:rsidR="00925031">
              <w:rPr>
                <w:bCs/>
                <w:sz w:val="24"/>
                <w:szCs w:val="24"/>
              </w:rPr>
              <w:t xml:space="preserve"> </w:t>
            </w:r>
            <w:r w:rsidR="00C865ED" w:rsidRPr="00AE17C6">
              <w:rPr>
                <w:bCs/>
                <w:sz w:val="24"/>
                <w:szCs w:val="24"/>
              </w:rPr>
              <w:t xml:space="preserve"> </w:t>
            </w:r>
            <w:r w:rsidR="00E63A99">
              <w:rPr>
                <w:bCs/>
                <w:sz w:val="24"/>
                <w:szCs w:val="24"/>
              </w:rPr>
              <w:t>Определение мер защиты государственной тайны</w:t>
            </w:r>
          </w:p>
        </w:tc>
        <w:tc>
          <w:tcPr>
            <w:tcW w:w="1986"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29" w:type="dxa"/>
          </w:tcPr>
          <w:p w:rsidR="00C865ED" w:rsidRPr="00AE17C6" w:rsidRDefault="00C865ED" w:rsidP="00683603">
            <w:pPr>
              <w:pStyle w:val="a6"/>
              <w:ind w:right="-113"/>
              <w:rPr>
                <w:rFonts w:ascii="Times New Roman" w:hAnsi="Times New Roman" w:cs="Times New Roman"/>
                <w:sz w:val="24"/>
                <w:szCs w:val="24"/>
              </w:rPr>
            </w:pPr>
          </w:p>
        </w:tc>
      </w:tr>
      <w:tr w:rsidR="00221165" w:rsidRPr="00AE17C6" w:rsidTr="00E63A99">
        <w:tc>
          <w:tcPr>
            <w:tcW w:w="2905" w:type="dxa"/>
            <w:vMerge w:val="restart"/>
          </w:tcPr>
          <w:p w:rsidR="00221165" w:rsidRPr="00AE17C6" w:rsidRDefault="00221165" w:rsidP="00AE4802">
            <w:pPr>
              <w:widowControl/>
              <w:autoSpaceDE/>
              <w:autoSpaceDN/>
              <w:spacing w:before="40" w:after="40" w:line="276" w:lineRule="auto"/>
              <w:rPr>
                <w:b/>
                <w:sz w:val="24"/>
                <w:szCs w:val="24"/>
                <w:lang w:eastAsia="ru-RU"/>
              </w:rPr>
            </w:pPr>
            <w:r w:rsidRPr="00AE17C6">
              <w:rPr>
                <w:rFonts w:eastAsia="Calibri"/>
                <w:b/>
                <w:bCs/>
                <w:sz w:val="24"/>
                <w:szCs w:val="24"/>
                <w:lang w:eastAsia="ru-RU"/>
              </w:rPr>
              <w:t>Тема 3.3.</w:t>
            </w:r>
            <w:r w:rsidRPr="00AE17C6">
              <w:rPr>
                <w:b/>
                <w:sz w:val="24"/>
                <w:szCs w:val="24"/>
                <w:lang w:eastAsia="ru-RU"/>
              </w:rPr>
              <w:t xml:space="preserve"> </w:t>
            </w:r>
          </w:p>
          <w:p w:rsidR="00221165" w:rsidRPr="00AE17C6" w:rsidRDefault="00221165" w:rsidP="00E63A99">
            <w:pPr>
              <w:pStyle w:val="a6"/>
              <w:rPr>
                <w:rFonts w:ascii="Times New Roman" w:hAnsi="Times New Roman" w:cs="Times New Roman"/>
                <w:sz w:val="24"/>
                <w:szCs w:val="24"/>
              </w:rPr>
            </w:pPr>
            <w:r>
              <w:rPr>
                <w:rFonts w:ascii="Times New Roman" w:eastAsia="Times New Roman" w:hAnsi="Times New Roman" w:cs="Times New Roman"/>
                <w:b/>
                <w:sz w:val="24"/>
                <w:szCs w:val="24"/>
                <w:lang w:eastAsia="ru-RU"/>
              </w:rPr>
              <w:t>Правовые основы защиты конфиденциальной информации</w:t>
            </w:r>
          </w:p>
        </w:tc>
        <w:tc>
          <w:tcPr>
            <w:tcW w:w="7514" w:type="dxa"/>
          </w:tcPr>
          <w:p w:rsidR="00221165" w:rsidRPr="00AE17C6" w:rsidRDefault="00221165" w:rsidP="00AF1BAC">
            <w:pPr>
              <w:pStyle w:val="a6"/>
              <w:rPr>
                <w:rFonts w:ascii="Times New Roman" w:hAnsi="Times New Roman" w:cs="Times New Roman"/>
                <w:sz w:val="24"/>
                <w:szCs w:val="24"/>
              </w:rPr>
            </w:pPr>
            <w:r w:rsidRPr="00AE17C6">
              <w:rPr>
                <w:rFonts w:ascii="Times New Roman" w:hAnsi="Times New Roman" w:cs="Times New Roman"/>
                <w:b/>
                <w:sz w:val="24"/>
                <w:szCs w:val="24"/>
              </w:rPr>
              <w:t>Содержание учебного материала</w:t>
            </w:r>
          </w:p>
        </w:tc>
        <w:tc>
          <w:tcPr>
            <w:tcW w:w="1986" w:type="dxa"/>
          </w:tcPr>
          <w:p w:rsidR="00221165" w:rsidRPr="00AE17C6" w:rsidRDefault="00221165" w:rsidP="00AF1BAC">
            <w:pPr>
              <w:pStyle w:val="a6"/>
              <w:jc w:val="center"/>
              <w:rPr>
                <w:rFonts w:ascii="Times New Roman" w:hAnsi="Times New Roman" w:cs="Times New Roman"/>
                <w:sz w:val="24"/>
                <w:szCs w:val="24"/>
              </w:rPr>
            </w:pPr>
            <w:r>
              <w:rPr>
                <w:rFonts w:ascii="Times New Roman" w:hAnsi="Times New Roman" w:cs="Times New Roman"/>
                <w:sz w:val="24"/>
                <w:szCs w:val="24"/>
              </w:rPr>
              <w:t>12</w:t>
            </w:r>
          </w:p>
        </w:tc>
        <w:tc>
          <w:tcPr>
            <w:tcW w:w="2729" w:type="dxa"/>
            <w:vMerge w:val="restart"/>
          </w:tcPr>
          <w:p w:rsidR="00221165" w:rsidRPr="00AE17C6" w:rsidRDefault="008E5D4F" w:rsidP="00C865ED">
            <w:pPr>
              <w:pStyle w:val="a6"/>
              <w:ind w:right="-113"/>
              <w:rPr>
                <w:rFonts w:ascii="Times New Roman" w:hAnsi="Times New Roman" w:cs="Times New Roman"/>
                <w:sz w:val="24"/>
                <w:szCs w:val="24"/>
              </w:rPr>
            </w:pPr>
            <w:r>
              <w:rPr>
                <w:rFonts w:ascii="Times New Roman" w:hAnsi="Times New Roman" w:cs="Times New Roman"/>
                <w:sz w:val="24"/>
                <w:szCs w:val="24"/>
              </w:rPr>
              <w:t>ПК 3.1, 3.2, 3.3, 3.4, 3.5, 3</w:t>
            </w:r>
            <w:r w:rsidR="00221165" w:rsidRPr="00AE17C6">
              <w:rPr>
                <w:rFonts w:ascii="Times New Roman" w:hAnsi="Times New Roman" w:cs="Times New Roman"/>
                <w:sz w:val="24"/>
                <w:szCs w:val="24"/>
              </w:rPr>
              <w:t>.6</w:t>
            </w:r>
          </w:p>
          <w:p w:rsidR="00221165" w:rsidRPr="00AE17C6" w:rsidRDefault="00221165" w:rsidP="00C865ED">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01,02,03,04,05,09</w:t>
            </w:r>
          </w:p>
        </w:tc>
      </w:tr>
      <w:tr w:rsidR="00221165" w:rsidRPr="00AE17C6" w:rsidTr="00E63A99">
        <w:tc>
          <w:tcPr>
            <w:tcW w:w="2905" w:type="dxa"/>
            <w:vMerge/>
          </w:tcPr>
          <w:p w:rsidR="00221165" w:rsidRPr="00AE17C6" w:rsidRDefault="00221165" w:rsidP="007411C4">
            <w:pPr>
              <w:pStyle w:val="a6"/>
              <w:rPr>
                <w:rFonts w:ascii="Times New Roman" w:hAnsi="Times New Roman" w:cs="Times New Roman"/>
                <w:sz w:val="24"/>
                <w:szCs w:val="24"/>
              </w:rPr>
            </w:pPr>
          </w:p>
        </w:tc>
        <w:tc>
          <w:tcPr>
            <w:tcW w:w="7514" w:type="dxa"/>
            <w:vAlign w:val="center"/>
          </w:tcPr>
          <w:p w:rsidR="00221165" w:rsidRPr="00AE17C6" w:rsidRDefault="002349E1" w:rsidP="00255C7B">
            <w:pPr>
              <w:spacing w:before="40" w:after="40"/>
              <w:rPr>
                <w:sz w:val="24"/>
                <w:szCs w:val="24"/>
              </w:rPr>
            </w:pPr>
            <w:r>
              <w:rPr>
                <w:sz w:val="24"/>
                <w:szCs w:val="24"/>
              </w:rPr>
              <w:t>15-18</w:t>
            </w:r>
            <w:r w:rsidR="00221165" w:rsidRPr="00AE17C6">
              <w:rPr>
                <w:sz w:val="24"/>
                <w:szCs w:val="24"/>
              </w:rPr>
              <w:t xml:space="preserve"> </w:t>
            </w:r>
            <w:r w:rsidR="00221165">
              <w:rPr>
                <w:sz w:val="24"/>
                <w:szCs w:val="24"/>
              </w:rPr>
              <w:t>Правовое регулирование  защиты коммерческой тайны</w:t>
            </w:r>
          </w:p>
        </w:tc>
        <w:tc>
          <w:tcPr>
            <w:tcW w:w="1986" w:type="dxa"/>
          </w:tcPr>
          <w:p w:rsidR="00221165" w:rsidRPr="00AE17C6" w:rsidRDefault="00221165" w:rsidP="00BB16DD">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29" w:type="dxa"/>
            <w:vMerge/>
          </w:tcPr>
          <w:p w:rsidR="00221165" w:rsidRPr="00AE17C6" w:rsidRDefault="00221165" w:rsidP="00683603">
            <w:pPr>
              <w:pStyle w:val="a6"/>
              <w:ind w:right="-113"/>
              <w:rPr>
                <w:rFonts w:ascii="Times New Roman" w:hAnsi="Times New Roman" w:cs="Times New Roman"/>
                <w:sz w:val="24"/>
                <w:szCs w:val="24"/>
              </w:rPr>
            </w:pPr>
          </w:p>
        </w:tc>
      </w:tr>
      <w:tr w:rsidR="00221165" w:rsidRPr="00AE17C6" w:rsidTr="00E63A99">
        <w:tc>
          <w:tcPr>
            <w:tcW w:w="2905" w:type="dxa"/>
            <w:vMerge/>
          </w:tcPr>
          <w:p w:rsidR="00221165" w:rsidRPr="00AE17C6" w:rsidRDefault="00221165" w:rsidP="007411C4">
            <w:pPr>
              <w:pStyle w:val="a6"/>
              <w:rPr>
                <w:rFonts w:ascii="Times New Roman" w:hAnsi="Times New Roman" w:cs="Times New Roman"/>
                <w:sz w:val="24"/>
                <w:szCs w:val="24"/>
              </w:rPr>
            </w:pPr>
          </w:p>
        </w:tc>
        <w:tc>
          <w:tcPr>
            <w:tcW w:w="7514" w:type="dxa"/>
            <w:vAlign w:val="center"/>
          </w:tcPr>
          <w:p w:rsidR="00221165" w:rsidRPr="00AE17C6" w:rsidRDefault="002349E1" w:rsidP="00BB16DD">
            <w:pPr>
              <w:spacing w:before="40" w:after="40"/>
              <w:rPr>
                <w:sz w:val="24"/>
                <w:szCs w:val="24"/>
              </w:rPr>
            </w:pPr>
            <w:r>
              <w:rPr>
                <w:bCs/>
                <w:sz w:val="24"/>
                <w:szCs w:val="24"/>
              </w:rPr>
              <w:t>19-20</w:t>
            </w:r>
            <w:r w:rsidR="00221165">
              <w:rPr>
                <w:bCs/>
                <w:sz w:val="24"/>
                <w:szCs w:val="24"/>
              </w:rPr>
              <w:t xml:space="preserve"> Понятие коммерческой информации</w:t>
            </w:r>
          </w:p>
        </w:tc>
        <w:tc>
          <w:tcPr>
            <w:tcW w:w="1986" w:type="dxa"/>
          </w:tcPr>
          <w:p w:rsidR="00221165" w:rsidRPr="00AE17C6" w:rsidRDefault="00221165" w:rsidP="00AF1BA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29" w:type="dxa"/>
            <w:vMerge/>
          </w:tcPr>
          <w:p w:rsidR="00221165" w:rsidRPr="00AE17C6" w:rsidRDefault="00221165" w:rsidP="00683603">
            <w:pPr>
              <w:pStyle w:val="a6"/>
              <w:ind w:right="-113"/>
              <w:rPr>
                <w:rFonts w:ascii="Times New Roman" w:hAnsi="Times New Roman" w:cs="Times New Roman"/>
                <w:sz w:val="24"/>
                <w:szCs w:val="24"/>
              </w:rPr>
            </w:pPr>
          </w:p>
        </w:tc>
      </w:tr>
      <w:tr w:rsidR="00221165" w:rsidRPr="00AE17C6" w:rsidTr="00E63A99">
        <w:tc>
          <w:tcPr>
            <w:tcW w:w="2905" w:type="dxa"/>
            <w:vMerge/>
          </w:tcPr>
          <w:p w:rsidR="00221165" w:rsidRPr="00AE17C6" w:rsidRDefault="00221165" w:rsidP="007411C4">
            <w:pPr>
              <w:pStyle w:val="a6"/>
              <w:rPr>
                <w:rFonts w:ascii="Times New Roman" w:hAnsi="Times New Roman" w:cs="Times New Roman"/>
                <w:sz w:val="24"/>
                <w:szCs w:val="24"/>
              </w:rPr>
            </w:pPr>
          </w:p>
        </w:tc>
        <w:tc>
          <w:tcPr>
            <w:tcW w:w="7514" w:type="dxa"/>
            <w:vAlign w:val="center"/>
          </w:tcPr>
          <w:p w:rsidR="00221165" w:rsidRPr="00AE17C6" w:rsidRDefault="002349E1" w:rsidP="00255C7B">
            <w:pPr>
              <w:spacing w:before="40" w:after="40"/>
              <w:rPr>
                <w:sz w:val="24"/>
                <w:szCs w:val="24"/>
              </w:rPr>
            </w:pPr>
            <w:r>
              <w:rPr>
                <w:bCs/>
                <w:sz w:val="24"/>
                <w:szCs w:val="24"/>
              </w:rPr>
              <w:t>21-22</w:t>
            </w:r>
            <w:r w:rsidR="00221165">
              <w:rPr>
                <w:bCs/>
                <w:sz w:val="24"/>
                <w:szCs w:val="24"/>
              </w:rPr>
              <w:t xml:space="preserve"> Защита конфиденциальной информации</w:t>
            </w:r>
          </w:p>
        </w:tc>
        <w:tc>
          <w:tcPr>
            <w:tcW w:w="1986" w:type="dxa"/>
          </w:tcPr>
          <w:p w:rsidR="00221165" w:rsidRPr="00AE17C6" w:rsidRDefault="00221165" w:rsidP="00AF1BA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29" w:type="dxa"/>
            <w:vMerge/>
          </w:tcPr>
          <w:p w:rsidR="00221165" w:rsidRPr="00AE17C6" w:rsidRDefault="00221165" w:rsidP="00683603">
            <w:pPr>
              <w:pStyle w:val="a6"/>
              <w:ind w:right="-113"/>
              <w:rPr>
                <w:rFonts w:ascii="Times New Roman" w:hAnsi="Times New Roman" w:cs="Times New Roman"/>
                <w:sz w:val="24"/>
                <w:szCs w:val="24"/>
              </w:rPr>
            </w:pPr>
          </w:p>
        </w:tc>
      </w:tr>
      <w:tr w:rsidR="00221165" w:rsidRPr="00AE17C6" w:rsidTr="00E63A99">
        <w:tc>
          <w:tcPr>
            <w:tcW w:w="2905" w:type="dxa"/>
            <w:vMerge/>
          </w:tcPr>
          <w:p w:rsidR="00221165" w:rsidRPr="00AE17C6" w:rsidRDefault="00221165" w:rsidP="007411C4">
            <w:pPr>
              <w:pStyle w:val="a6"/>
              <w:rPr>
                <w:rFonts w:ascii="Times New Roman" w:hAnsi="Times New Roman" w:cs="Times New Roman"/>
                <w:sz w:val="24"/>
                <w:szCs w:val="24"/>
              </w:rPr>
            </w:pPr>
          </w:p>
        </w:tc>
        <w:tc>
          <w:tcPr>
            <w:tcW w:w="7514" w:type="dxa"/>
            <w:vAlign w:val="center"/>
          </w:tcPr>
          <w:p w:rsidR="00221165" w:rsidRPr="00AE17C6" w:rsidRDefault="00221165" w:rsidP="00AE4802">
            <w:pPr>
              <w:spacing w:before="40" w:after="40"/>
              <w:rPr>
                <w:sz w:val="24"/>
                <w:szCs w:val="24"/>
              </w:rPr>
            </w:pPr>
            <w:r w:rsidRPr="00AE17C6">
              <w:rPr>
                <w:b/>
                <w:bCs/>
                <w:sz w:val="24"/>
                <w:szCs w:val="24"/>
              </w:rPr>
              <w:t>Практические занятия</w:t>
            </w:r>
          </w:p>
        </w:tc>
        <w:tc>
          <w:tcPr>
            <w:tcW w:w="1986" w:type="dxa"/>
          </w:tcPr>
          <w:p w:rsidR="00221165" w:rsidRPr="00AE17C6" w:rsidRDefault="00221165" w:rsidP="00AF1BA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29" w:type="dxa"/>
            <w:vMerge/>
          </w:tcPr>
          <w:p w:rsidR="00221165" w:rsidRPr="00AE17C6" w:rsidRDefault="00221165" w:rsidP="00683603">
            <w:pPr>
              <w:pStyle w:val="a6"/>
              <w:ind w:right="-113"/>
              <w:rPr>
                <w:rFonts w:ascii="Times New Roman" w:hAnsi="Times New Roman" w:cs="Times New Roman"/>
                <w:sz w:val="24"/>
                <w:szCs w:val="24"/>
              </w:rPr>
            </w:pPr>
          </w:p>
        </w:tc>
      </w:tr>
      <w:tr w:rsidR="00221165" w:rsidRPr="00AE17C6" w:rsidTr="00E63A99">
        <w:tc>
          <w:tcPr>
            <w:tcW w:w="2905" w:type="dxa"/>
            <w:vMerge/>
          </w:tcPr>
          <w:p w:rsidR="00221165" w:rsidRPr="00AE17C6" w:rsidRDefault="00221165" w:rsidP="007411C4">
            <w:pPr>
              <w:pStyle w:val="a6"/>
              <w:rPr>
                <w:rFonts w:ascii="Times New Roman" w:hAnsi="Times New Roman" w:cs="Times New Roman"/>
                <w:sz w:val="24"/>
                <w:szCs w:val="24"/>
              </w:rPr>
            </w:pPr>
          </w:p>
        </w:tc>
        <w:tc>
          <w:tcPr>
            <w:tcW w:w="7514" w:type="dxa"/>
            <w:vAlign w:val="center"/>
          </w:tcPr>
          <w:p w:rsidR="00221165" w:rsidRPr="00AE17C6" w:rsidRDefault="002349E1" w:rsidP="00E63A99">
            <w:pPr>
              <w:spacing w:before="40" w:after="40"/>
              <w:rPr>
                <w:sz w:val="24"/>
                <w:szCs w:val="24"/>
              </w:rPr>
            </w:pPr>
            <w:r>
              <w:rPr>
                <w:bCs/>
                <w:sz w:val="24"/>
                <w:szCs w:val="24"/>
              </w:rPr>
              <w:t>23-24</w:t>
            </w:r>
            <w:r w:rsidR="00221165" w:rsidRPr="00AE17C6">
              <w:rPr>
                <w:bCs/>
                <w:sz w:val="24"/>
                <w:szCs w:val="24"/>
              </w:rPr>
              <w:t xml:space="preserve"> </w:t>
            </w:r>
            <w:r w:rsidR="00221165">
              <w:rPr>
                <w:bCs/>
                <w:sz w:val="24"/>
                <w:szCs w:val="24"/>
              </w:rPr>
              <w:t>Определение сведений, которые не могут являться коммерческой тайной</w:t>
            </w:r>
          </w:p>
        </w:tc>
        <w:tc>
          <w:tcPr>
            <w:tcW w:w="1986" w:type="dxa"/>
          </w:tcPr>
          <w:p w:rsidR="00221165" w:rsidRPr="00AE17C6" w:rsidRDefault="00221165"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29" w:type="dxa"/>
            <w:vMerge/>
          </w:tcPr>
          <w:p w:rsidR="00221165" w:rsidRPr="00AE17C6" w:rsidRDefault="00221165" w:rsidP="00683603">
            <w:pPr>
              <w:pStyle w:val="a6"/>
              <w:ind w:right="-113"/>
              <w:rPr>
                <w:rFonts w:ascii="Times New Roman" w:hAnsi="Times New Roman" w:cs="Times New Roman"/>
                <w:sz w:val="24"/>
                <w:szCs w:val="24"/>
              </w:rPr>
            </w:pPr>
          </w:p>
        </w:tc>
      </w:tr>
      <w:tr w:rsidR="00221165" w:rsidRPr="00AE17C6" w:rsidTr="00E63A99">
        <w:tc>
          <w:tcPr>
            <w:tcW w:w="2905" w:type="dxa"/>
            <w:vMerge/>
          </w:tcPr>
          <w:p w:rsidR="00221165" w:rsidRPr="00AE17C6" w:rsidRDefault="00221165" w:rsidP="007411C4">
            <w:pPr>
              <w:pStyle w:val="a6"/>
              <w:rPr>
                <w:rFonts w:ascii="Times New Roman" w:hAnsi="Times New Roman" w:cs="Times New Roman"/>
                <w:sz w:val="24"/>
                <w:szCs w:val="24"/>
              </w:rPr>
            </w:pPr>
          </w:p>
        </w:tc>
        <w:tc>
          <w:tcPr>
            <w:tcW w:w="7514" w:type="dxa"/>
            <w:vAlign w:val="center"/>
          </w:tcPr>
          <w:p w:rsidR="00221165" w:rsidRDefault="002349E1" w:rsidP="00E63A99">
            <w:pPr>
              <w:spacing w:before="40" w:after="40"/>
              <w:rPr>
                <w:bCs/>
                <w:sz w:val="24"/>
                <w:szCs w:val="24"/>
              </w:rPr>
            </w:pPr>
            <w:r>
              <w:rPr>
                <w:bCs/>
                <w:sz w:val="24"/>
                <w:szCs w:val="24"/>
              </w:rPr>
              <w:t>25-26</w:t>
            </w:r>
            <w:r w:rsidR="00221165">
              <w:rPr>
                <w:bCs/>
                <w:sz w:val="24"/>
                <w:szCs w:val="24"/>
              </w:rPr>
              <w:t xml:space="preserve">  Определение порядка предоставления конфиденциальной информации. Ответственность за нарушение порядка ее предоставления</w:t>
            </w:r>
          </w:p>
        </w:tc>
        <w:tc>
          <w:tcPr>
            <w:tcW w:w="1986" w:type="dxa"/>
          </w:tcPr>
          <w:p w:rsidR="00221165" w:rsidRPr="00AE17C6" w:rsidRDefault="00221165" w:rsidP="00AF1BA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29" w:type="dxa"/>
          </w:tcPr>
          <w:p w:rsidR="00221165" w:rsidRPr="00AE17C6" w:rsidRDefault="00221165" w:rsidP="00683603">
            <w:pPr>
              <w:pStyle w:val="a6"/>
              <w:ind w:right="-113"/>
              <w:rPr>
                <w:rFonts w:ascii="Times New Roman" w:hAnsi="Times New Roman" w:cs="Times New Roman"/>
                <w:sz w:val="24"/>
                <w:szCs w:val="24"/>
              </w:rPr>
            </w:pPr>
          </w:p>
        </w:tc>
      </w:tr>
      <w:tr w:rsidR="00C865ED" w:rsidRPr="00AE17C6" w:rsidTr="00E63A99">
        <w:tc>
          <w:tcPr>
            <w:tcW w:w="2905" w:type="dxa"/>
            <w:vMerge w:val="restart"/>
          </w:tcPr>
          <w:p w:rsidR="00C865ED" w:rsidRPr="00AE17C6" w:rsidRDefault="00C865ED" w:rsidP="00AE4802">
            <w:pPr>
              <w:spacing w:before="40" w:after="40"/>
              <w:rPr>
                <w:b/>
                <w:sz w:val="24"/>
                <w:szCs w:val="24"/>
              </w:rPr>
            </w:pPr>
            <w:r w:rsidRPr="00AE17C6">
              <w:rPr>
                <w:rFonts w:eastAsia="Calibri"/>
                <w:b/>
                <w:bCs/>
                <w:sz w:val="24"/>
                <w:szCs w:val="24"/>
              </w:rPr>
              <w:t>Тема 3.4.</w:t>
            </w:r>
            <w:r w:rsidRPr="00AE17C6">
              <w:rPr>
                <w:b/>
                <w:sz w:val="24"/>
                <w:szCs w:val="24"/>
              </w:rPr>
              <w:t xml:space="preserve"> </w:t>
            </w:r>
          </w:p>
          <w:p w:rsidR="00C865ED" w:rsidRPr="00AE17C6" w:rsidRDefault="002619D6" w:rsidP="002619D6">
            <w:pPr>
              <w:spacing w:before="40" w:after="40"/>
              <w:rPr>
                <w:rFonts w:eastAsia="Calibri"/>
                <w:b/>
                <w:bCs/>
                <w:sz w:val="24"/>
                <w:szCs w:val="24"/>
              </w:rPr>
            </w:pPr>
            <w:r>
              <w:rPr>
                <w:b/>
                <w:sz w:val="24"/>
                <w:szCs w:val="24"/>
                <w:lang w:eastAsia="ru-RU"/>
              </w:rPr>
              <w:t>Правовые основы защиты служебной тайны</w:t>
            </w:r>
          </w:p>
        </w:tc>
        <w:tc>
          <w:tcPr>
            <w:tcW w:w="7514" w:type="dxa"/>
          </w:tcPr>
          <w:p w:rsidR="00C865ED" w:rsidRPr="00AE17C6" w:rsidRDefault="00C865ED" w:rsidP="00AF1BAC">
            <w:pPr>
              <w:pStyle w:val="a6"/>
              <w:rPr>
                <w:rFonts w:ascii="Times New Roman" w:hAnsi="Times New Roman" w:cs="Times New Roman"/>
                <w:sz w:val="24"/>
                <w:szCs w:val="24"/>
              </w:rPr>
            </w:pPr>
            <w:r w:rsidRPr="00AE17C6">
              <w:rPr>
                <w:rFonts w:ascii="Times New Roman" w:hAnsi="Times New Roman" w:cs="Times New Roman"/>
                <w:b/>
                <w:sz w:val="24"/>
                <w:szCs w:val="24"/>
              </w:rPr>
              <w:t>Содержание учебного материала</w:t>
            </w:r>
          </w:p>
        </w:tc>
        <w:tc>
          <w:tcPr>
            <w:tcW w:w="1986" w:type="dxa"/>
          </w:tcPr>
          <w:p w:rsidR="00C865ED" w:rsidRPr="00AE17C6" w:rsidRDefault="004F2B45" w:rsidP="00AF1BAC">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29" w:type="dxa"/>
            <w:vMerge w:val="restart"/>
          </w:tcPr>
          <w:p w:rsidR="00C865ED" w:rsidRPr="00AE17C6" w:rsidRDefault="008E5D4F" w:rsidP="00C865ED">
            <w:pPr>
              <w:pStyle w:val="a6"/>
              <w:ind w:right="-113"/>
              <w:rPr>
                <w:rFonts w:ascii="Times New Roman" w:hAnsi="Times New Roman" w:cs="Times New Roman"/>
                <w:sz w:val="24"/>
                <w:szCs w:val="24"/>
              </w:rPr>
            </w:pPr>
            <w:r>
              <w:rPr>
                <w:rFonts w:ascii="Times New Roman" w:hAnsi="Times New Roman" w:cs="Times New Roman"/>
                <w:sz w:val="24"/>
                <w:szCs w:val="24"/>
              </w:rPr>
              <w:t>ПК 3.1, 3.2, 3.3, 3.4, 3.5, 3</w:t>
            </w:r>
            <w:r w:rsidR="00C865ED" w:rsidRPr="00AE17C6">
              <w:rPr>
                <w:rFonts w:ascii="Times New Roman" w:hAnsi="Times New Roman" w:cs="Times New Roman"/>
                <w:sz w:val="24"/>
                <w:szCs w:val="24"/>
              </w:rPr>
              <w:t>.6</w:t>
            </w:r>
          </w:p>
          <w:p w:rsidR="00C865ED" w:rsidRPr="00AE17C6" w:rsidRDefault="00C865ED" w:rsidP="00C865ED">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01,02,03,04,05,09</w:t>
            </w:r>
          </w:p>
        </w:tc>
      </w:tr>
      <w:tr w:rsidR="00C865ED" w:rsidRPr="00AE17C6" w:rsidTr="00E63A99">
        <w:tc>
          <w:tcPr>
            <w:tcW w:w="2905" w:type="dxa"/>
            <w:vMerge/>
          </w:tcPr>
          <w:p w:rsidR="00C865ED" w:rsidRPr="00AE17C6" w:rsidRDefault="00C865ED" w:rsidP="00AE4802">
            <w:pPr>
              <w:spacing w:before="40" w:after="40"/>
              <w:rPr>
                <w:rFonts w:eastAsia="Calibri"/>
                <w:b/>
                <w:bCs/>
                <w:sz w:val="24"/>
                <w:szCs w:val="24"/>
              </w:rPr>
            </w:pPr>
          </w:p>
        </w:tc>
        <w:tc>
          <w:tcPr>
            <w:tcW w:w="7514" w:type="dxa"/>
            <w:vAlign w:val="center"/>
          </w:tcPr>
          <w:p w:rsidR="00C865ED" w:rsidRPr="00AE17C6" w:rsidRDefault="002349E1" w:rsidP="004F2B45">
            <w:pPr>
              <w:spacing w:before="40" w:after="40"/>
              <w:rPr>
                <w:sz w:val="24"/>
                <w:szCs w:val="24"/>
              </w:rPr>
            </w:pPr>
            <w:r>
              <w:rPr>
                <w:sz w:val="24"/>
                <w:szCs w:val="24"/>
              </w:rPr>
              <w:t>27-28</w:t>
            </w:r>
            <w:r w:rsidR="00BB16DD">
              <w:rPr>
                <w:sz w:val="24"/>
                <w:szCs w:val="24"/>
              </w:rPr>
              <w:t xml:space="preserve"> </w:t>
            </w:r>
            <w:r w:rsidR="002619D6">
              <w:rPr>
                <w:sz w:val="24"/>
                <w:szCs w:val="24"/>
              </w:rPr>
              <w:t>Понятие и виды служебной тайны</w:t>
            </w:r>
            <w:r w:rsidR="00221165">
              <w:rPr>
                <w:sz w:val="24"/>
                <w:szCs w:val="24"/>
              </w:rPr>
              <w:t xml:space="preserve">, правовые основы отнесения  информации </w:t>
            </w:r>
            <w:proofErr w:type="gramStart"/>
            <w:r w:rsidR="00221165">
              <w:rPr>
                <w:sz w:val="24"/>
                <w:szCs w:val="24"/>
              </w:rPr>
              <w:t>к</w:t>
            </w:r>
            <w:proofErr w:type="gramEnd"/>
            <w:r w:rsidR="00221165">
              <w:rPr>
                <w:sz w:val="24"/>
                <w:szCs w:val="24"/>
              </w:rPr>
              <w:t xml:space="preserve"> служебной</w:t>
            </w:r>
          </w:p>
        </w:tc>
        <w:tc>
          <w:tcPr>
            <w:tcW w:w="1986" w:type="dxa"/>
          </w:tcPr>
          <w:p w:rsidR="00C865ED" w:rsidRPr="00AE17C6" w:rsidRDefault="004F2B45" w:rsidP="00AF1BA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29"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E63A99">
        <w:tc>
          <w:tcPr>
            <w:tcW w:w="2905" w:type="dxa"/>
            <w:vMerge/>
          </w:tcPr>
          <w:p w:rsidR="00C865ED" w:rsidRPr="00AE17C6" w:rsidRDefault="00C865ED" w:rsidP="00AE4802">
            <w:pPr>
              <w:spacing w:before="40" w:after="40"/>
              <w:rPr>
                <w:rFonts w:eastAsia="Calibri"/>
                <w:b/>
                <w:bCs/>
                <w:sz w:val="24"/>
                <w:szCs w:val="24"/>
              </w:rPr>
            </w:pPr>
          </w:p>
        </w:tc>
        <w:tc>
          <w:tcPr>
            <w:tcW w:w="7514" w:type="dxa"/>
          </w:tcPr>
          <w:p w:rsidR="00C865ED" w:rsidRPr="00AE17C6" w:rsidRDefault="00C865ED" w:rsidP="00AF1BAC">
            <w:pPr>
              <w:pStyle w:val="a6"/>
              <w:rPr>
                <w:rFonts w:ascii="Times New Roman" w:hAnsi="Times New Roman" w:cs="Times New Roman"/>
                <w:sz w:val="24"/>
                <w:szCs w:val="24"/>
              </w:rPr>
            </w:pPr>
            <w:r w:rsidRPr="00AE17C6">
              <w:rPr>
                <w:rFonts w:ascii="Times New Roman" w:hAnsi="Times New Roman" w:cs="Times New Roman"/>
                <w:b/>
                <w:bCs/>
                <w:sz w:val="24"/>
                <w:szCs w:val="24"/>
              </w:rPr>
              <w:t>Практические занятия</w:t>
            </w:r>
          </w:p>
        </w:tc>
        <w:tc>
          <w:tcPr>
            <w:tcW w:w="1986" w:type="dxa"/>
          </w:tcPr>
          <w:p w:rsidR="00C865ED" w:rsidRPr="00AE17C6" w:rsidRDefault="00925031" w:rsidP="00AF1BA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29"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E63A99">
        <w:tc>
          <w:tcPr>
            <w:tcW w:w="2905" w:type="dxa"/>
            <w:vMerge/>
          </w:tcPr>
          <w:p w:rsidR="00C865ED" w:rsidRPr="00AE17C6" w:rsidRDefault="00C865ED" w:rsidP="00AE4802">
            <w:pPr>
              <w:spacing w:before="40" w:after="40"/>
              <w:rPr>
                <w:rFonts w:eastAsia="Calibri"/>
                <w:b/>
                <w:bCs/>
                <w:sz w:val="24"/>
                <w:szCs w:val="24"/>
              </w:rPr>
            </w:pPr>
          </w:p>
        </w:tc>
        <w:tc>
          <w:tcPr>
            <w:tcW w:w="7514" w:type="dxa"/>
            <w:vAlign w:val="center"/>
          </w:tcPr>
          <w:p w:rsidR="00C865ED" w:rsidRPr="00AE17C6" w:rsidRDefault="002349E1" w:rsidP="00221165">
            <w:pPr>
              <w:spacing w:before="40" w:after="40"/>
              <w:rPr>
                <w:sz w:val="24"/>
                <w:szCs w:val="24"/>
              </w:rPr>
            </w:pPr>
            <w:r>
              <w:rPr>
                <w:sz w:val="24"/>
                <w:szCs w:val="24"/>
              </w:rPr>
              <w:t>29-32</w:t>
            </w:r>
            <w:r w:rsidR="00C865ED" w:rsidRPr="00AE17C6">
              <w:rPr>
                <w:sz w:val="24"/>
                <w:szCs w:val="24"/>
              </w:rPr>
              <w:t xml:space="preserve"> </w:t>
            </w:r>
            <w:r w:rsidR="007A12BB">
              <w:rPr>
                <w:sz w:val="24"/>
                <w:szCs w:val="24"/>
              </w:rPr>
              <w:t>Определение  сведений, относящихся к служебной тайне  в работе секретаря</w:t>
            </w:r>
            <w:proofErr w:type="gramStart"/>
            <w:r w:rsidR="00221165">
              <w:rPr>
                <w:sz w:val="24"/>
                <w:szCs w:val="24"/>
              </w:rPr>
              <w:t xml:space="preserve"> ,</w:t>
            </w:r>
            <w:proofErr w:type="gramEnd"/>
            <w:r w:rsidR="00221165">
              <w:rPr>
                <w:sz w:val="24"/>
                <w:szCs w:val="24"/>
              </w:rPr>
              <w:t xml:space="preserve"> порядка их отнесения к служебной тайне</w:t>
            </w:r>
          </w:p>
        </w:tc>
        <w:tc>
          <w:tcPr>
            <w:tcW w:w="1986" w:type="dxa"/>
          </w:tcPr>
          <w:p w:rsidR="00C865ED" w:rsidRPr="00AE17C6" w:rsidRDefault="00925031" w:rsidP="00AF1BA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29" w:type="dxa"/>
          </w:tcPr>
          <w:p w:rsidR="00C865ED" w:rsidRPr="00AE17C6" w:rsidRDefault="00C865ED" w:rsidP="00683603">
            <w:pPr>
              <w:pStyle w:val="a6"/>
              <w:ind w:right="-113"/>
              <w:rPr>
                <w:rFonts w:ascii="Times New Roman" w:hAnsi="Times New Roman" w:cs="Times New Roman"/>
                <w:sz w:val="24"/>
                <w:szCs w:val="24"/>
              </w:rPr>
            </w:pPr>
          </w:p>
        </w:tc>
      </w:tr>
      <w:tr w:rsidR="00221165" w:rsidRPr="00AE17C6" w:rsidTr="00E63A99">
        <w:tc>
          <w:tcPr>
            <w:tcW w:w="2905" w:type="dxa"/>
            <w:vMerge w:val="restart"/>
          </w:tcPr>
          <w:p w:rsidR="00221165" w:rsidRPr="00AE17C6" w:rsidRDefault="00221165" w:rsidP="00AE4802">
            <w:pPr>
              <w:spacing w:before="40" w:after="40"/>
              <w:rPr>
                <w:rFonts w:eastAsia="Calibri"/>
                <w:b/>
                <w:bCs/>
                <w:sz w:val="24"/>
                <w:szCs w:val="24"/>
              </w:rPr>
            </w:pPr>
            <w:r w:rsidRPr="00AE17C6">
              <w:rPr>
                <w:rFonts w:eastAsia="Calibri"/>
                <w:b/>
                <w:bCs/>
                <w:sz w:val="24"/>
                <w:szCs w:val="24"/>
              </w:rPr>
              <w:t xml:space="preserve">Тема 3.5. </w:t>
            </w:r>
          </w:p>
          <w:p w:rsidR="00221165" w:rsidRPr="00AE17C6" w:rsidRDefault="00221165" w:rsidP="00AE4802">
            <w:pPr>
              <w:spacing w:before="40" w:after="40"/>
              <w:rPr>
                <w:rFonts w:eastAsia="Calibri"/>
                <w:b/>
                <w:bCs/>
                <w:sz w:val="24"/>
                <w:szCs w:val="24"/>
              </w:rPr>
            </w:pPr>
            <w:r>
              <w:rPr>
                <w:rFonts w:eastAsia="Calibri"/>
                <w:b/>
                <w:bCs/>
                <w:sz w:val="24"/>
                <w:szCs w:val="24"/>
              </w:rPr>
              <w:t>Правовая охрана секрета производства</w:t>
            </w:r>
          </w:p>
        </w:tc>
        <w:tc>
          <w:tcPr>
            <w:tcW w:w="7514" w:type="dxa"/>
          </w:tcPr>
          <w:p w:rsidR="00221165" w:rsidRPr="00AE17C6" w:rsidRDefault="00221165" w:rsidP="00AF1BAC">
            <w:pPr>
              <w:pStyle w:val="a6"/>
              <w:rPr>
                <w:rFonts w:ascii="Times New Roman" w:hAnsi="Times New Roman" w:cs="Times New Roman"/>
                <w:sz w:val="24"/>
                <w:szCs w:val="24"/>
              </w:rPr>
            </w:pPr>
            <w:r w:rsidRPr="00AE17C6">
              <w:rPr>
                <w:rFonts w:ascii="Times New Roman" w:hAnsi="Times New Roman" w:cs="Times New Roman"/>
                <w:b/>
                <w:sz w:val="24"/>
                <w:szCs w:val="24"/>
              </w:rPr>
              <w:t>Содержание учебного материала</w:t>
            </w:r>
          </w:p>
        </w:tc>
        <w:tc>
          <w:tcPr>
            <w:tcW w:w="1986" w:type="dxa"/>
          </w:tcPr>
          <w:p w:rsidR="00221165" w:rsidRPr="00AE17C6" w:rsidRDefault="002349E1" w:rsidP="004F2B45">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2729" w:type="dxa"/>
            <w:vMerge w:val="restart"/>
          </w:tcPr>
          <w:p w:rsidR="00221165" w:rsidRPr="00AE17C6" w:rsidRDefault="008E5D4F" w:rsidP="00C865ED">
            <w:pPr>
              <w:pStyle w:val="a6"/>
              <w:ind w:right="-113"/>
              <w:rPr>
                <w:rFonts w:ascii="Times New Roman" w:hAnsi="Times New Roman" w:cs="Times New Roman"/>
                <w:sz w:val="24"/>
                <w:szCs w:val="24"/>
              </w:rPr>
            </w:pPr>
            <w:r>
              <w:rPr>
                <w:rFonts w:ascii="Times New Roman" w:hAnsi="Times New Roman" w:cs="Times New Roman"/>
                <w:sz w:val="24"/>
                <w:szCs w:val="24"/>
              </w:rPr>
              <w:t>ПК 3.1, 3.2, 3.3, 3.4, 3.5, 3</w:t>
            </w:r>
            <w:r w:rsidR="00221165" w:rsidRPr="00AE17C6">
              <w:rPr>
                <w:rFonts w:ascii="Times New Roman" w:hAnsi="Times New Roman" w:cs="Times New Roman"/>
                <w:sz w:val="24"/>
                <w:szCs w:val="24"/>
              </w:rPr>
              <w:t>.6</w:t>
            </w:r>
          </w:p>
          <w:p w:rsidR="00221165" w:rsidRPr="00AE17C6" w:rsidRDefault="00221165" w:rsidP="00C865ED">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01,02,03,04,05,09</w:t>
            </w:r>
          </w:p>
        </w:tc>
      </w:tr>
      <w:tr w:rsidR="00221165" w:rsidRPr="00AE17C6" w:rsidTr="00E63A99">
        <w:tc>
          <w:tcPr>
            <w:tcW w:w="2905" w:type="dxa"/>
            <w:vMerge/>
          </w:tcPr>
          <w:p w:rsidR="00221165" w:rsidRPr="00AE17C6" w:rsidRDefault="00221165" w:rsidP="00AE4802">
            <w:pPr>
              <w:spacing w:before="40" w:after="40"/>
              <w:rPr>
                <w:rFonts w:eastAsia="Calibri"/>
                <w:b/>
                <w:bCs/>
                <w:sz w:val="24"/>
                <w:szCs w:val="24"/>
              </w:rPr>
            </w:pPr>
          </w:p>
        </w:tc>
        <w:tc>
          <w:tcPr>
            <w:tcW w:w="7514" w:type="dxa"/>
            <w:vAlign w:val="center"/>
          </w:tcPr>
          <w:p w:rsidR="00221165" w:rsidRDefault="002349E1" w:rsidP="00255C7B">
            <w:pPr>
              <w:spacing w:before="40" w:after="40"/>
              <w:rPr>
                <w:bCs/>
                <w:sz w:val="24"/>
                <w:szCs w:val="24"/>
              </w:rPr>
            </w:pPr>
            <w:r>
              <w:rPr>
                <w:bCs/>
                <w:sz w:val="24"/>
                <w:szCs w:val="24"/>
              </w:rPr>
              <w:t>33-36</w:t>
            </w:r>
            <w:r w:rsidR="00221165">
              <w:rPr>
                <w:bCs/>
                <w:sz w:val="24"/>
                <w:szCs w:val="24"/>
              </w:rPr>
              <w:t xml:space="preserve"> Понятие секрета производства</w:t>
            </w:r>
          </w:p>
          <w:p w:rsidR="00221165" w:rsidRPr="00AE17C6" w:rsidRDefault="00221165" w:rsidP="00255C7B">
            <w:pPr>
              <w:spacing w:before="40" w:after="40"/>
              <w:rPr>
                <w:sz w:val="24"/>
                <w:szCs w:val="24"/>
              </w:rPr>
            </w:pPr>
            <w:r>
              <w:rPr>
                <w:bCs/>
                <w:sz w:val="24"/>
                <w:szCs w:val="24"/>
              </w:rPr>
              <w:t xml:space="preserve">Порядок отнесения сведений к секрету производства  </w:t>
            </w:r>
          </w:p>
        </w:tc>
        <w:tc>
          <w:tcPr>
            <w:tcW w:w="1986" w:type="dxa"/>
          </w:tcPr>
          <w:p w:rsidR="00221165" w:rsidRPr="00AE17C6" w:rsidRDefault="00221165" w:rsidP="00AF1BA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29" w:type="dxa"/>
            <w:vMerge/>
          </w:tcPr>
          <w:p w:rsidR="00221165" w:rsidRPr="00AE17C6" w:rsidRDefault="00221165" w:rsidP="00683603">
            <w:pPr>
              <w:pStyle w:val="a6"/>
              <w:ind w:right="-113"/>
              <w:rPr>
                <w:rFonts w:ascii="Times New Roman" w:hAnsi="Times New Roman" w:cs="Times New Roman"/>
                <w:sz w:val="24"/>
                <w:szCs w:val="24"/>
              </w:rPr>
            </w:pPr>
          </w:p>
        </w:tc>
      </w:tr>
      <w:tr w:rsidR="00221165" w:rsidRPr="00AE17C6" w:rsidTr="00E63A99">
        <w:tc>
          <w:tcPr>
            <w:tcW w:w="2905" w:type="dxa"/>
            <w:vMerge/>
          </w:tcPr>
          <w:p w:rsidR="00221165" w:rsidRPr="00AE17C6" w:rsidRDefault="00221165" w:rsidP="00AE4802">
            <w:pPr>
              <w:spacing w:before="40" w:after="40"/>
              <w:rPr>
                <w:rFonts w:eastAsia="Calibri"/>
                <w:b/>
                <w:bCs/>
                <w:sz w:val="24"/>
                <w:szCs w:val="24"/>
              </w:rPr>
            </w:pPr>
          </w:p>
        </w:tc>
        <w:tc>
          <w:tcPr>
            <w:tcW w:w="7514" w:type="dxa"/>
          </w:tcPr>
          <w:p w:rsidR="00221165" w:rsidRPr="00AE17C6" w:rsidRDefault="00221165" w:rsidP="00AF1BAC">
            <w:pPr>
              <w:pStyle w:val="a6"/>
              <w:rPr>
                <w:rFonts w:ascii="Times New Roman" w:hAnsi="Times New Roman" w:cs="Times New Roman"/>
                <w:sz w:val="24"/>
                <w:szCs w:val="24"/>
              </w:rPr>
            </w:pPr>
            <w:r w:rsidRPr="00AE17C6">
              <w:rPr>
                <w:rFonts w:ascii="Times New Roman" w:hAnsi="Times New Roman"/>
                <w:b/>
                <w:bCs/>
                <w:sz w:val="24"/>
                <w:szCs w:val="24"/>
              </w:rPr>
              <w:t>Практические занятия</w:t>
            </w:r>
          </w:p>
        </w:tc>
        <w:tc>
          <w:tcPr>
            <w:tcW w:w="1986" w:type="dxa"/>
          </w:tcPr>
          <w:p w:rsidR="00221165" w:rsidRPr="00AE17C6" w:rsidRDefault="002349E1" w:rsidP="004F2B45">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29" w:type="dxa"/>
            <w:vMerge/>
          </w:tcPr>
          <w:p w:rsidR="00221165" w:rsidRPr="00AE17C6" w:rsidRDefault="00221165" w:rsidP="00683603">
            <w:pPr>
              <w:pStyle w:val="a6"/>
              <w:ind w:right="-113"/>
              <w:rPr>
                <w:rFonts w:ascii="Times New Roman" w:hAnsi="Times New Roman" w:cs="Times New Roman"/>
                <w:sz w:val="24"/>
                <w:szCs w:val="24"/>
              </w:rPr>
            </w:pPr>
          </w:p>
        </w:tc>
      </w:tr>
      <w:tr w:rsidR="00221165" w:rsidRPr="00AE17C6" w:rsidTr="00E63A99">
        <w:tc>
          <w:tcPr>
            <w:tcW w:w="2905" w:type="dxa"/>
            <w:vMerge/>
          </w:tcPr>
          <w:p w:rsidR="00221165" w:rsidRPr="00AE17C6" w:rsidRDefault="00221165" w:rsidP="00AE4802">
            <w:pPr>
              <w:spacing w:before="40" w:after="40"/>
              <w:rPr>
                <w:rFonts w:eastAsia="Calibri"/>
                <w:b/>
                <w:bCs/>
                <w:sz w:val="24"/>
                <w:szCs w:val="24"/>
              </w:rPr>
            </w:pPr>
          </w:p>
        </w:tc>
        <w:tc>
          <w:tcPr>
            <w:tcW w:w="7514" w:type="dxa"/>
          </w:tcPr>
          <w:p w:rsidR="00221165" w:rsidRPr="00AE17C6" w:rsidRDefault="002349E1" w:rsidP="00255C7B">
            <w:pPr>
              <w:spacing w:before="40" w:after="40"/>
              <w:rPr>
                <w:sz w:val="24"/>
                <w:szCs w:val="24"/>
              </w:rPr>
            </w:pPr>
            <w:r>
              <w:rPr>
                <w:sz w:val="24"/>
                <w:szCs w:val="24"/>
              </w:rPr>
              <w:t>37-40</w:t>
            </w:r>
            <w:r w:rsidR="00221165">
              <w:rPr>
                <w:sz w:val="24"/>
                <w:szCs w:val="24"/>
              </w:rPr>
              <w:t xml:space="preserve"> </w:t>
            </w:r>
            <w:r w:rsidR="00221165" w:rsidRPr="00AE17C6">
              <w:rPr>
                <w:sz w:val="24"/>
                <w:szCs w:val="24"/>
              </w:rPr>
              <w:t xml:space="preserve"> </w:t>
            </w:r>
            <w:r w:rsidR="00221165">
              <w:rPr>
                <w:sz w:val="24"/>
                <w:szCs w:val="24"/>
              </w:rPr>
              <w:t>Определение способов защиты информации, отнесенной к секрету производства</w:t>
            </w:r>
          </w:p>
        </w:tc>
        <w:tc>
          <w:tcPr>
            <w:tcW w:w="1986" w:type="dxa"/>
          </w:tcPr>
          <w:p w:rsidR="00221165" w:rsidRPr="00AE17C6" w:rsidRDefault="002349E1" w:rsidP="00AF1BA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29" w:type="dxa"/>
            <w:vMerge/>
          </w:tcPr>
          <w:p w:rsidR="00221165" w:rsidRPr="00AE17C6" w:rsidRDefault="00221165" w:rsidP="00683603">
            <w:pPr>
              <w:pStyle w:val="a6"/>
              <w:ind w:right="-113"/>
              <w:rPr>
                <w:rFonts w:ascii="Times New Roman" w:hAnsi="Times New Roman" w:cs="Times New Roman"/>
                <w:sz w:val="24"/>
                <w:szCs w:val="24"/>
              </w:rPr>
            </w:pPr>
          </w:p>
        </w:tc>
      </w:tr>
      <w:tr w:rsidR="004F2B45" w:rsidRPr="00AE17C6" w:rsidTr="00E63A99">
        <w:tc>
          <w:tcPr>
            <w:tcW w:w="2905" w:type="dxa"/>
            <w:vMerge w:val="restart"/>
          </w:tcPr>
          <w:p w:rsidR="004F2B45" w:rsidRPr="00AE17C6" w:rsidRDefault="004F2B45" w:rsidP="004F2B45">
            <w:pPr>
              <w:spacing w:before="40" w:after="40"/>
              <w:rPr>
                <w:rFonts w:eastAsia="Calibri"/>
                <w:b/>
                <w:bCs/>
                <w:sz w:val="24"/>
                <w:szCs w:val="24"/>
              </w:rPr>
            </w:pPr>
            <w:r w:rsidRPr="00AE17C6">
              <w:rPr>
                <w:rFonts w:eastAsia="Calibri"/>
                <w:b/>
                <w:bCs/>
                <w:sz w:val="24"/>
                <w:szCs w:val="24"/>
              </w:rPr>
              <w:t>Тема 3.</w:t>
            </w:r>
            <w:r w:rsidR="002349E1">
              <w:rPr>
                <w:rFonts w:eastAsia="Calibri"/>
                <w:b/>
                <w:bCs/>
                <w:sz w:val="24"/>
                <w:szCs w:val="24"/>
              </w:rPr>
              <w:t>6</w:t>
            </w:r>
            <w:r w:rsidRPr="00AE17C6">
              <w:rPr>
                <w:rFonts w:eastAsia="Calibri"/>
                <w:b/>
                <w:bCs/>
                <w:sz w:val="24"/>
                <w:szCs w:val="24"/>
              </w:rPr>
              <w:t xml:space="preserve">. </w:t>
            </w:r>
          </w:p>
          <w:p w:rsidR="004F2B45" w:rsidRPr="00AE17C6" w:rsidRDefault="004F2B45" w:rsidP="004F2B45">
            <w:pPr>
              <w:spacing w:before="40" w:after="40"/>
              <w:rPr>
                <w:rFonts w:eastAsia="Calibri"/>
                <w:b/>
                <w:bCs/>
                <w:sz w:val="24"/>
                <w:szCs w:val="24"/>
              </w:rPr>
            </w:pPr>
            <w:r>
              <w:rPr>
                <w:rFonts w:eastAsia="Calibri"/>
                <w:b/>
                <w:bCs/>
                <w:sz w:val="24"/>
                <w:szCs w:val="24"/>
              </w:rPr>
              <w:t xml:space="preserve"> Правовые основы защиты персональных данных</w:t>
            </w:r>
          </w:p>
        </w:tc>
        <w:tc>
          <w:tcPr>
            <w:tcW w:w="7514" w:type="dxa"/>
          </w:tcPr>
          <w:p w:rsidR="004F2B45" w:rsidRPr="00AE17C6" w:rsidRDefault="004F2B45" w:rsidP="00925031">
            <w:pPr>
              <w:pStyle w:val="a6"/>
              <w:rPr>
                <w:rFonts w:ascii="Times New Roman" w:hAnsi="Times New Roman" w:cs="Times New Roman"/>
                <w:sz w:val="24"/>
                <w:szCs w:val="24"/>
              </w:rPr>
            </w:pPr>
            <w:r w:rsidRPr="00AE17C6">
              <w:rPr>
                <w:rFonts w:ascii="Times New Roman" w:hAnsi="Times New Roman" w:cs="Times New Roman"/>
                <w:b/>
                <w:sz w:val="24"/>
                <w:szCs w:val="24"/>
              </w:rPr>
              <w:t>Содержание учебного материала</w:t>
            </w:r>
          </w:p>
        </w:tc>
        <w:tc>
          <w:tcPr>
            <w:tcW w:w="1986" w:type="dxa"/>
          </w:tcPr>
          <w:p w:rsidR="004F2B45" w:rsidRPr="00AE17C6" w:rsidRDefault="002349E1" w:rsidP="00AF1BAC">
            <w:pPr>
              <w:pStyle w:val="a6"/>
              <w:jc w:val="center"/>
              <w:rPr>
                <w:rFonts w:ascii="Times New Roman" w:hAnsi="Times New Roman" w:cs="Times New Roman"/>
                <w:sz w:val="24"/>
                <w:szCs w:val="24"/>
              </w:rPr>
            </w:pPr>
            <w:r>
              <w:rPr>
                <w:rFonts w:ascii="Times New Roman" w:hAnsi="Times New Roman" w:cs="Times New Roman"/>
                <w:sz w:val="24"/>
                <w:szCs w:val="24"/>
              </w:rPr>
              <w:t>8</w:t>
            </w:r>
          </w:p>
        </w:tc>
        <w:tc>
          <w:tcPr>
            <w:tcW w:w="2729" w:type="dxa"/>
            <w:vMerge w:val="restart"/>
          </w:tcPr>
          <w:p w:rsidR="004F2B45" w:rsidRPr="00AE17C6" w:rsidRDefault="008E5D4F" w:rsidP="004F2B45">
            <w:pPr>
              <w:pStyle w:val="a6"/>
              <w:ind w:right="-113"/>
              <w:rPr>
                <w:rFonts w:ascii="Times New Roman" w:hAnsi="Times New Roman" w:cs="Times New Roman"/>
                <w:sz w:val="24"/>
                <w:szCs w:val="24"/>
              </w:rPr>
            </w:pPr>
            <w:r>
              <w:rPr>
                <w:rFonts w:ascii="Times New Roman" w:hAnsi="Times New Roman" w:cs="Times New Roman"/>
                <w:sz w:val="24"/>
                <w:szCs w:val="24"/>
              </w:rPr>
              <w:t>ПК 3.1, 3.2, 3.3, 3.4, 3.5, 3</w:t>
            </w:r>
            <w:r w:rsidR="004F2B45" w:rsidRPr="00AE17C6">
              <w:rPr>
                <w:rFonts w:ascii="Times New Roman" w:hAnsi="Times New Roman" w:cs="Times New Roman"/>
                <w:sz w:val="24"/>
                <w:szCs w:val="24"/>
              </w:rPr>
              <w:t>.6</w:t>
            </w:r>
          </w:p>
          <w:p w:rsidR="004F2B45" w:rsidRPr="00AE17C6" w:rsidRDefault="004F2B45" w:rsidP="004F2B45">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01,02,03,04,05,09</w:t>
            </w:r>
          </w:p>
        </w:tc>
      </w:tr>
      <w:tr w:rsidR="004F2B45" w:rsidRPr="00AE17C6" w:rsidTr="00E63A99">
        <w:tc>
          <w:tcPr>
            <w:tcW w:w="2905" w:type="dxa"/>
            <w:vMerge/>
          </w:tcPr>
          <w:p w:rsidR="004F2B45" w:rsidRPr="00AE17C6" w:rsidRDefault="004F2B45" w:rsidP="00AE4802">
            <w:pPr>
              <w:spacing w:before="40" w:after="40"/>
              <w:rPr>
                <w:rFonts w:eastAsia="Calibri"/>
                <w:b/>
                <w:bCs/>
                <w:sz w:val="24"/>
                <w:szCs w:val="24"/>
              </w:rPr>
            </w:pPr>
          </w:p>
        </w:tc>
        <w:tc>
          <w:tcPr>
            <w:tcW w:w="7514" w:type="dxa"/>
          </w:tcPr>
          <w:p w:rsidR="004F2B45" w:rsidRDefault="002349E1" w:rsidP="00925031">
            <w:pPr>
              <w:pStyle w:val="a6"/>
              <w:rPr>
                <w:rFonts w:ascii="Times New Roman" w:hAnsi="Times New Roman" w:cs="Times New Roman"/>
                <w:sz w:val="24"/>
                <w:szCs w:val="24"/>
              </w:rPr>
            </w:pPr>
            <w:r>
              <w:rPr>
                <w:rFonts w:ascii="Times New Roman" w:hAnsi="Times New Roman" w:cs="Times New Roman"/>
                <w:sz w:val="24"/>
                <w:szCs w:val="24"/>
              </w:rPr>
              <w:t>41-44</w:t>
            </w:r>
            <w:r w:rsidR="004F2B45">
              <w:rPr>
                <w:rFonts w:ascii="Times New Roman" w:hAnsi="Times New Roman" w:cs="Times New Roman"/>
                <w:sz w:val="24"/>
                <w:szCs w:val="24"/>
              </w:rPr>
              <w:t xml:space="preserve"> Персональные данные</w:t>
            </w:r>
          </w:p>
          <w:p w:rsidR="004F2B45" w:rsidRDefault="004F2B45" w:rsidP="00925031">
            <w:pPr>
              <w:pStyle w:val="a6"/>
              <w:rPr>
                <w:rFonts w:ascii="Times New Roman" w:hAnsi="Times New Roman" w:cs="Times New Roman"/>
                <w:sz w:val="24"/>
                <w:szCs w:val="24"/>
              </w:rPr>
            </w:pPr>
            <w:r>
              <w:rPr>
                <w:rFonts w:ascii="Times New Roman" w:hAnsi="Times New Roman" w:cs="Times New Roman"/>
                <w:sz w:val="24"/>
                <w:szCs w:val="24"/>
              </w:rPr>
              <w:t>Защита персональных данных</w:t>
            </w:r>
          </w:p>
        </w:tc>
        <w:tc>
          <w:tcPr>
            <w:tcW w:w="1986" w:type="dxa"/>
          </w:tcPr>
          <w:p w:rsidR="004F2B45" w:rsidRDefault="002349E1" w:rsidP="00AF1BA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29" w:type="dxa"/>
            <w:vMerge/>
          </w:tcPr>
          <w:p w:rsidR="004F2B45" w:rsidRPr="00AE17C6" w:rsidRDefault="004F2B45" w:rsidP="00683603">
            <w:pPr>
              <w:pStyle w:val="a6"/>
              <w:ind w:right="-113"/>
              <w:rPr>
                <w:rFonts w:ascii="Times New Roman" w:hAnsi="Times New Roman" w:cs="Times New Roman"/>
                <w:sz w:val="24"/>
                <w:szCs w:val="24"/>
              </w:rPr>
            </w:pPr>
          </w:p>
        </w:tc>
      </w:tr>
      <w:tr w:rsidR="004F2B45" w:rsidRPr="00AE17C6" w:rsidTr="00E63A99">
        <w:tc>
          <w:tcPr>
            <w:tcW w:w="2905" w:type="dxa"/>
            <w:vMerge/>
          </w:tcPr>
          <w:p w:rsidR="004F2B45" w:rsidRPr="00AE17C6" w:rsidRDefault="004F2B45" w:rsidP="00AE4802">
            <w:pPr>
              <w:spacing w:before="40" w:after="40"/>
              <w:rPr>
                <w:rFonts w:eastAsia="Calibri"/>
                <w:b/>
                <w:bCs/>
                <w:sz w:val="24"/>
                <w:szCs w:val="24"/>
              </w:rPr>
            </w:pPr>
          </w:p>
        </w:tc>
        <w:tc>
          <w:tcPr>
            <w:tcW w:w="7514" w:type="dxa"/>
          </w:tcPr>
          <w:p w:rsidR="004F2B45" w:rsidRPr="00AE17C6" w:rsidRDefault="004F2B45" w:rsidP="004F2B45">
            <w:pPr>
              <w:pStyle w:val="a6"/>
              <w:rPr>
                <w:rFonts w:ascii="Times New Roman" w:hAnsi="Times New Roman" w:cs="Times New Roman"/>
                <w:sz w:val="24"/>
                <w:szCs w:val="24"/>
              </w:rPr>
            </w:pPr>
            <w:r w:rsidRPr="00AE17C6">
              <w:rPr>
                <w:rFonts w:ascii="Times New Roman" w:hAnsi="Times New Roman"/>
                <w:b/>
                <w:bCs/>
                <w:sz w:val="24"/>
                <w:szCs w:val="24"/>
              </w:rPr>
              <w:t>Практические занятия</w:t>
            </w:r>
          </w:p>
        </w:tc>
        <w:tc>
          <w:tcPr>
            <w:tcW w:w="1986" w:type="dxa"/>
          </w:tcPr>
          <w:p w:rsidR="004F2B45" w:rsidRPr="00AE17C6" w:rsidRDefault="002349E1" w:rsidP="004F2B45">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29" w:type="dxa"/>
            <w:vMerge/>
          </w:tcPr>
          <w:p w:rsidR="004F2B45" w:rsidRPr="00AE17C6" w:rsidRDefault="004F2B45" w:rsidP="00683603">
            <w:pPr>
              <w:pStyle w:val="a6"/>
              <w:ind w:right="-113"/>
              <w:rPr>
                <w:rFonts w:ascii="Times New Roman" w:hAnsi="Times New Roman" w:cs="Times New Roman"/>
                <w:sz w:val="24"/>
                <w:szCs w:val="24"/>
              </w:rPr>
            </w:pPr>
          </w:p>
        </w:tc>
      </w:tr>
      <w:tr w:rsidR="004F2B45" w:rsidRPr="00AE17C6" w:rsidTr="00E63A99">
        <w:tc>
          <w:tcPr>
            <w:tcW w:w="2905" w:type="dxa"/>
            <w:vMerge/>
          </w:tcPr>
          <w:p w:rsidR="004F2B45" w:rsidRPr="00AE17C6" w:rsidRDefault="004F2B45" w:rsidP="00AE4802">
            <w:pPr>
              <w:spacing w:before="40" w:after="40"/>
              <w:rPr>
                <w:rFonts w:eastAsia="Calibri"/>
                <w:b/>
                <w:bCs/>
                <w:sz w:val="24"/>
                <w:szCs w:val="24"/>
              </w:rPr>
            </w:pPr>
          </w:p>
        </w:tc>
        <w:tc>
          <w:tcPr>
            <w:tcW w:w="7514" w:type="dxa"/>
          </w:tcPr>
          <w:p w:rsidR="004F2B45" w:rsidRPr="00AE17C6" w:rsidRDefault="004F2B45" w:rsidP="004F2B45">
            <w:pPr>
              <w:spacing w:before="40" w:after="40"/>
              <w:rPr>
                <w:sz w:val="24"/>
                <w:szCs w:val="24"/>
              </w:rPr>
            </w:pPr>
            <w:r>
              <w:rPr>
                <w:sz w:val="24"/>
                <w:szCs w:val="24"/>
              </w:rPr>
              <w:t xml:space="preserve">45-46 </w:t>
            </w:r>
            <w:r w:rsidRPr="00AE17C6">
              <w:rPr>
                <w:sz w:val="24"/>
                <w:szCs w:val="24"/>
              </w:rPr>
              <w:t xml:space="preserve"> </w:t>
            </w:r>
            <w:r>
              <w:rPr>
                <w:sz w:val="24"/>
                <w:szCs w:val="24"/>
              </w:rPr>
              <w:t>Определение способов защиты информации, отнесенной к секрету производства</w:t>
            </w:r>
          </w:p>
        </w:tc>
        <w:tc>
          <w:tcPr>
            <w:tcW w:w="1986" w:type="dxa"/>
          </w:tcPr>
          <w:p w:rsidR="004F2B45" w:rsidRPr="00AE17C6" w:rsidRDefault="002349E1" w:rsidP="004F2B4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29" w:type="dxa"/>
            <w:vMerge/>
          </w:tcPr>
          <w:p w:rsidR="004F2B45" w:rsidRPr="00AE17C6" w:rsidRDefault="004F2B45" w:rsidP="00683603">
            <w:pPr>
              <w:pStyle w:val="a6"/>
              <w:ind w:right="-113"/>
              <w:rPr>
                <w:rFonts w:ascii="Times New Roman" w:hAnsi="Times New Roman" w:cs="Times New Roman"/>
                <w:sz w:val="24"/>
                <w:szCs w:val="24"/>
              </w:rPr>
            </w:pPr>
          </w:p>
        </w:tc>
      </w:tr>
      <w:tr w:rsidR="004F2B45" w:rsidRPr="00AE17C6" w:rsidTr="00E63A99">
        <w:tc>
          <w:tcPr>
            <w:tcW w:w="2905" w:type="dxa"/>
            <w:vMerge/>
          </w:tcPr>
          <w:p w:rsidR="004F2B45" w:rsidRPr="00AE17C6" w:rsidRDefault="004F2B45" w:rsidP="00AE4802">
            <w:pPr>
              <w:spacing w:before="40" w:after="40"/>
              <w:rPr>
                <w:rFonts w:eastAsia="Calibri"/>
                <w:b/>
                <w:bCs/>
                <w:sz w:val="24"/>
                <w:szCs w:val="24"/>
              </w:rPr>
            </w:pPr>
          </w:p>
        </w:tc>
        <w:tc>
          <w:tcPr>
            <w:tcW w:w="7514" w:type="dxa"/>
          </w:tcPr>
          <w:p w:rsidR="004F2B45" w:rsidRPr="00AE17C6" w:rsidRDefault="004F2B45" w:rsidP="004F2B45">
            <w:pPr>
              <w:pStyle w:val="a6"/>
              <w:rPr>
                <w:rFonts w:ascii="Times New Roman" w:hAnsi="Times New Roman" w:cs="Times New Roman"/>
                <w:sz w:val="24"/>
                <w:szCs w:val="24"/>
              </w:rPr>
            </w:pPr>
            <w:r>
              <w:rPr>
                <w:rFonts w:ascii="Times New Roman" w:hAnsi="Times New Roman" w:cs="Times New Roman"/>
                <w:sz w:val="24"/>
                <w:szCs w:val="24"/>
              </w:rPr>
              <w:t xml:space="preserve">47-48 </w:t>
            </w:r>
            <w:r w:rsidRPr="00AE17C6">
              <w:rPr>
                <w:rFonts w:ascii="Times New Roman" w:hAnsi="Times New Roman" w:cs="Times New Roman"/>
                <w:sz w:val="24"/>
                <w:szCs w:val="24"/>
              </w:rPr>
              <w:t xml:space="preserve">Промежуточная аттестация в форме </w:t>
            </w:r>
            <w:r>
              <w:rPr>
                <w:rFonts w:ascii="Times New Roman" w:hAnsi="Times New Roman" w:cs="Times New Roman"/>
                <w:sz w:val="24"/>
                <w:szCs w:val="24"/>
              </w:rPr>
              <w:t>дифференцированного зачета</w:t>
            </w:r>
          </w:p>
        </w:tc>
        <w:tc>
          <w:tcPr>
            <w:tcW w:w="1986" w:type="dxa"/>
          </w:tcPr>
          <w:p w:rsidR="004F2B45" w:rsidRPr="00AE17C6" w:rsidRDefault="004F2B45" w:rsidP="004F2B4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29" w:type="dxa"/>
            <w:vMerge/>
          </w:tcPr>
          <w:p w:rsidR="004F2B45" w:rsidRPr="00AE17C6" w:rsidRDefault="004F2B45" w:rsidP="00683603">
            <w:pPr>
              <w:pStyle w:val="a6"/>
              <w:ind w:right="-113"/>
              <w:rPr>
                <w:rFonts w:ascii="Times New Roman" w:hAnsi="Times New Roman" w:cs="Times New Roman"/>
                <w:sz w:val="24"/>
                <w:szCs w:val="24"/>
              </w:rPr>
            </w:pPr>
          </w:p>
        </w:tc>
      </w:tr>
      <w:tr w:rsidR="004F2B45" w:rsidRPr="00AE17C6" w:rsidTr="00E63A99">
        <w:tc>
          <w:tcPr>
            <w:tcW w:w="2905" w:type="dxa"/>
          </w:tcPr>
          <w:p w:rsidR="004F2B45" w:rsidRPr="00AE17C6" w:rsidRDefault="004F2B45" w:rsidP="00AE4802">
            <w:pPr>
              <w:spacing w:before="40" w:after="40"/>
              <w:rPr>
                <w:rFonts w:eastAsia="Calibri"/>
                <w:b/>
                <w:bCs/>
                <w:sz w:val="24"/>
                <w:szCs w:val="24"/>
              </w:rPr>
            </w:pPr>
          </w:p>
        </w:tc>
        <w:tc>
          <w:tcPr>
            <w:tcW w:w="7514" w:type="dxa"/>
          </w:tcPr>
          <w:p w:rsidR="004F2B45" w:rsidRPr="00AE17C6" w:rsidRDefault="004F2B45" w:rsidP="00221165">
            <w:pPr>
              <w:pStyle w:val="a6"/>
              <w:rPr>
                <w:rFonts w:ascii="Times New Roman" w:hAnsi="Times New Roman" w:cs="Times New Roman"/>
                <w:b/>
                <w:sz w:val="24"/>
                <w:szCs w:val="24"/>
              </w:rPr>
            </w:pPr>
            <w:r w:rsidRPr="00AE17C6">
              <w:rPr>
                <w:rFonts w:ascii="Times New Roman" w:hAnsi="Times New Roman" w:cs="Times New Roman"/>
                <w:b/>
                <w:sz w:val="24"/>
                <w:szCs w:val="24"/>
              </w:rPr>
              <w:t xml:space="preserve">Итого по </w:t>
            </w:r>
            <w:r w:rsidRPr="00AE17C6">
              <w:rPr>
                <w:rFonts w:ascii="Times New Roman" w:hAnsi="Times New Roman" w:cs="Times New Roman"/>
                <w:b/>
                <w:bCs/>
                <w:sz w:val="24"/>
                <w:szCs w:val="24"/>
              </w:rPr>
              <w:t xml:space="preserve">МДК </w:t>
            </w:r>
            <w:r>
              <w:rPr>
                <w:rFonts w:ascii="Times New Roman" w:hAnsi="Times New Roman" w:cs="Times New Roman"/>
                <w:b/>
                <w:bCs/>
                <w:sz w:val="24"/>
                <w:szCs w:val="24"/>
              </w:rPr>
              <w:t>03.03</w:t>
            </w:r>
            <w:r w:rsidRPr="00AE17C6">
              <w:rPr>
                <w:rFonts w:ascii="Times New Roman" w:hAnsi="Times New Roman" w:cs="Times New Roman"/>
                <w:b/>
                <w:bCs/>
                <w:sz w:val="24"/>
                <w:szCs w:val="24"/>
              </w:rPr>
              <w:t xml:space="preserve"> </w:t>
            </w:r>
            <w:r w:rsidRPr="002F7245">
              <w:rPr>
                <w:rFonts w:ascii="Times New Roman" w:hAnsi="Times New Roman" w:cs="Times New Roman"/>
                <w:b/>
                <w:bCs/>
                <w:sz w:val="24"/>
                <w:szCs w:val="24"/>
              </w:rPr>
              <w:t>Защита конфиденциальной служебной информации</w:t>
            </w:r>
          </w:p>
        </w:tc>
        <w:tc>
          <w:tcPr>
            <w:tcW w:w="1986" w:type="dxa"/>
          </w:tcPr>
          <w:p w:rsidR="004F2B45" w:rsidRPr="00AE17C6" w:rsidRDefault="004F2B45" w:rsidP="00AF1BAC">
            <w:pPr>
              <w:pStyle w:val="a6"/>
              <w:jc w:val="center"/>
              <w:rPr>
                <w:rFonts w:ascii="Times New Roman" w:hAnsi="Times New Roman" w:cs="Times New Roman"/>
                <w:b/>
                <w:sz w:val="24"/>
                <w:szCs w:val="24"/>
              </w:rPr>
            </w:pPr>
            <w:r>
              <w:rPr>
                <w:rFonts w:ascii="Times New Roman" w:hAnsi="Times New Roman" w:cs="Times New Roman"/>
                <w:b/>
                <w:sz w:val="24"/>
                <w:szCs w:val="24"/>
              </w:rPr>
              <w:t>48</w:t>
            </w:r>
          </w:p>
        </w:tc>
        <w:tc>
          <w:tcPr>
            <w:tcW w:w="2729" w:type="dxa"/>
          </w:tcPr>
          <w:p w:rsidR="004F2B45" w:rsidRPr="00AE17C6" w:rsidRDefault="004F2B45" w:rsidP="00683603">
            <w:pPr>
              <w:pStyle w:val="a6"/>
              <w:ind w:right="-113"/>
              <w:rPr>
                <w:rFonts w:ascii="Times New Roman" w:hAnsi="Times New Roman" w:cs="Times New Roman"/>
                <w:sz w:val="24"/>
                <w:szCs w:val="24"/>
              </w:rPr>
            </w:pPr>
          </w:p>
        </w:tc>
      </w:tr>
    </w:tbl>
    <w:p w:rsidR="00FB67E0" w:rsidRDefault="00FB67E0"/>
    <w:p w:rsidR="00FB67E0" w:rsidRDefault="00FB67E0"/>
    <w:tbl>
      <w:tblPr>
        <w:tblStyle w:val="a9"/>
        <w:tblW w:w="15134" w:type="dxa"/>
        <w:tblLook w:val="04A0" w:firstRow="1" w:lastRow="0" w:firstColumn="1" w:lastColumn="0" w:noHBand="0" w:noVBand="1"/>
      </w:tblPr>
      <w:tblGrid>
        <w:gridCol w:w="2784"/>
        <w:gridCol w:w="7597"/>
        <w:gridCol w:w="2010"/>
        <w:gridCol w:w="2743"/>
      </w:tblGrid>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AF1BAC">
            <w:pPr>
              <w:pStyle w:val="a6"/>
              <w:rPr>
                <w:rFonts w:ascii="Times New Roman" w:hAnsi="Times New Roman" w:cs="Times New Roman"/>
                <w:b/>
                <w:sz w:val="24"/>
                <w:szCs w:val="24"/>
              </w:rPr>
            </w:pPr>
            <w:r w:rsidRPr="00AE17C6">
              <w:rPr>
                <w:rFonts w:ascii="Times New Roman" w:hAnsi="Times New Roman" w:cs="Times New Roman"/>
                <w:b/>
                <w:sz w:val="24"/>
                <w:szCs w:val="24"/>
              </w:rPr>
              <w:t>Консультации к промежуточной аттестации по ПМ</w:t>
            </w:r>
          </w:p>
        </w:tc>
        <w:tc>
          <w:tcPr>
            <w:tcW w:w="2010" w:type="dxa"/>
          </w:tcPr>
          <w:p w:rsidR="00AE4802" w:rsidRPr="00AE17C6" w:rsidRDefault="006961FD" w:rsidP="00221165">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tcPr>
          <w:p w:rsidR="00AE4802" w:rsidRPr="00AE17C6" w:rsidRDefault="00AE4802" w:rsidP="00683603">
            <w:pPr>
              <w:pStyle w:val="a6"/>
              <w:ind w:right="-113"/>
              <w:rPr>
                <w:rFonts w:ascii="Times New Roman" w:hAnsi="Times New Roman" w:cs="Times New Roman"/>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AF1BAC">
            <w:pPr>
              <w:pStyle w:val="a6"/>
              <w:rPr>
                <w:rFonts w:ascii="Times New Roman" w:hAnsi="Times New Roman" w:cs="Times New Roman"/>
                <w:b/>
                <w:sz w:val="24"/>
                <w:szCs w:val="24"/>
              </w:rPr>
            </w:pPr>
            <w:r w:rsidRPr="00AE17C6">
              <w:rPr>
                <w:rFonts w:ascii="Times New Roman" w:hAnsi="Times New Roman" w:cs="Times New Roman"/>
                <w:b/>
                <w:sz w:val="24"/>
                <w:szCs w:val="24"/>
              </w:rPr>
              <w:t>Промежуточная аттестация по ПМ в форме экзамена</w:t>
            </w:r>
          </w:p>
        </w:tc>
        <w:tc>
          <w:tcPr>
            <w:tcW w:w="2010" w:type="dxa"/>
          </w:tcPr>
          <w:p w:rsidR="00AE4802" w:rsidRPr="00AE17C6" w:rsidRDefault="006961FD" w:rsidP="00683603">
            <w:pPr>
              <w:pStyle w:val="a6"/>
              <w:jc w:val="center"/>
              <w:rPr>
                <w:rFonts w:ascii="Times New Roman" w:hAnsi="Times New Roman" w:cs="Times New Roman"/>
                <w:sz w:val="24"/>
                <w:szCs w:val="24"/>
              </w:rPr>
            </w:pPr>
            <w:r>
              <w:rPr>
                <w:rFonts w:ascii="Times New Roman" w:hAnsi="Times New Roman" w:cs="Times New Roman"/>
                <w:sz w:val="24"/>
                <w:szCs w:val="24"/>
              </w:rPr>
              <w:t>18</w:t>
            </w:r>
          </w:p>
        </w:tc>
        <w:tc>
          <w:tcPr>
            <w:tcW w:w="2743" w:type="dxa"/>
          </w:tcPr>
          <w:p w:rsidR="00AE4802" w:rsidRPr="00AE17C6" w:rsidRDefault="00AE4802" w:rsidP="00683603">
            <w:pPr>
              <w:pStyle w:val="a6"/>
              <w:ind w:right="-113"/>
              <w:rPr>
                <w:rFonts w:ascii="Times New Roman" w:hAnsi="Times New Roman" w:cs="Times New Roman"/>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7411C4">
            <w:pPr>
              <w:pStyle w:val="a6"/>
              <w:rPr>
                <w:rFonts w:ascii="Times New Roman" w:hAnsi="Times New Roman" w:cs="Times New Roman"/>
                <w:b/>
                <w:sz w:val="24"/>
                <w:szCs w:val="24"/>
              </w:rPr>
            </w:pPr>
            <w:r w:rsidRPr="00AE17C6">
              <w:rPr>
                <w:rFonts w:ascii="Times New Roman" w:hAnsi="Times New Roman" w:cs="Times New Roman"/>
                <w:b/>
                <w:sz w:val="24"/>
                <w:szCs w:val="24"/>
              </w:rPr>
              <w:t>ВСЕГО ЧАСОВ ПО ПМ</w:t>
            </w:r>
          </w:p>
        </w:tc>
        <w:tc>
          <w:tcPr>
            <w:tcW w:w="2010" w:type="dxa"/>
          </w:tcPr>
          <w:p w:rsidR="00AE4802" w:rsidRPr="00AE17C6" w:rsidRDefault="00AE4802" w:rsidP="00683603">
            <w:pPr>
              <w:pStyle w:val="a6"/>
              <w:jc w:val="center"/>
              <w:rPr>
                <w:rFonts w:ascii="Times New Roman" w:hAnsi="Times New Roman" w:cs="Times New Roman"/>
                <w:b/>
                <w:sz w:val="24"/>
                <w:szCs w:val="24"/>
              </w:rPr>
            </w:pPr>
          </w:p>
        </w:tc>
        <w:tc>
          <w:tcPr>
            <w:tcW w:w="2743" w:type="dxa"/>
          </w:tcPr>
          <w:p w:rsidR="00AE4802" w:rsidRPr="00AE17C6" w:rsidRDefault="00AE4802" w:rsidP="00683603">
            <w:pPr>
              <w:pStyle w:val="a6"/>
              <w:ind w:right="-113"/>
              <w:rPr>
                <w:rFonts w:ascii="Times New Roman" w:hAnsi="Times New Roman" w:cs="Times New Roman"/>
                <w:b/>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7411C4">
            <w:pPr>
              <w:pStyle w:val="a6"/>
              <w:rPr>
                <w:rFonts w:ascii="Times New Roman" w:hAnsi="Times New Roman" w:cs="Times New Roman"/>
                <w:b/>
                <w:sz w:val="24"/>
                <w:szCs w:val="24"/>
              </w:rPr>
            </w:pPr>
            <w:r w:rsidRPr="00AE17C6">
              <w:rPr>
                <w:rFonts w:ascii="Times New Roman" w:hAnsi="Times New Roman" w:cs="Times New Roman"/>
                <w:b/>
                <w:sz w:val="24"/>
                <w:szCs w:val="24"/>
              </w:rPr>
              <w:t>в том числе:</w:t>
            </w:r>
          </w:p>
          <w:p w:rsidR="00AE4802" w:rsidRPr="00AE17C6" w:rsidRDefault="00AE4802" w:rsidP="007411C4">
            <w:pPr>
              <w:pStyle w:val="a6"/>
              <w:rPr>
                <w:rFonts w:ascii="Times New Roman" w:hAnsi="Times New Roman" w:cs="Times New Roman"/>
                <w:b/>
                <w:sz w:val="24"/>
                <w:szCs w:val="24"/>
              </w:rPr>
            </w:pPr>
            <w:r w:rsidRPr="00AE17C6">
              <w:rPr>
                <w:rFonts w:ascii="Times New Roman" w:hAnsi="Times New Roman" w:cs="Times New Roman"/>
                <w:b/>
                <w:sz w:val="24"/>
                <w:szCs w:val="24"/>
              </w:rPr>
              <w:t>теоретическое обучение</w:t>
            </w:r>
          </w:p>
        </w:tc>
        <w:tc>
          <w:tcPr>
            <w:tcW w:w="2010" w:type="dxa"/>
          </w:tcPr>
          <w:p w:rsidR="00AE4802" w:rsidRPr="00AE17C6" w:rsidRDefault="006961FD" w:rsidP="00683603">
            <w:pPr>
              <w:pStyle w:val="a6"/>
              <w:jc w:val="center"/>
              <w:rPr>
                <w:rFonts w:ascii="Times New Roman" w:hAnsi="Times New Roman" w:cs="Times New Roman"/>
                <w:b/>
                <w:sz w:val="24"/>
                <w:szCs w:val="24"/>
              </w:rPr>
            </w:pPr>
            <w:r>
              <w:rPr>
                <w:rFonts w:ascii="Times New Roman" w:hAnsi="Times New Roman" w:cs="Times New Roman"/>
                <w:b/>
                <w:sz w:val="24"/>
                <w:szCs w:val="24"/>
              </w:rPr>
              <w:t>290</w:t>
            </w:r>
          </w:p>
        </w:tc>
        <w:tc>
          <w:tcPr>
            <w:tcW w:w="2743" w:type="dxa"/>
          </w:tcPr>
          <w:p w:rsidR="00AE4802" w:rsidRPr="00AE17C6" w:rsidRDefault="00AE4802" w:rsidP="00683603">
            <w:pPr>
              <w:pStyle w:val="a6"/>
              <w:ind w:right="-113"/>
              <w:rPr>
                <w:rFonts w:ascii="Times New Roman" w:hAnsi="Times New Roman" w:cs="Times New Roman"/>
                <w:b/>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7411C4">
            <w:pPr>
              <w:pStyle w:val="a6"/>
              <w:rPr>
                <w:rFonts w:ascii="Times New Roman" w:hAnsi="Times New Roman" w:cs="Times New Roman"/>
                <w:b/>
                <w:sz w:val="24"/>
                <w:szCs w:val="24"/>
              </w:rPr>
            </w:pPr>
            <w:r w:rsidRPr="00AE17C6">
              <w:rPr>
                <w:rFonts w:ascii="Times New Roman" w:hAnsi="Times New Roman" w:cs="Times New Roman"/>
                <w:b/>
                <w:sz w:val="24"/>
                <w:szCs w:val="24"/>
              </w:rPr>
              <w:t>практических занятий</w:t>
            </w:r>
          </w:p>
        </w:tc>
        <w:tc>
          <w:tcPr>
            <w:tcW w:w="2010" w:type="dxa"/>
          </w:tcPr>
          <w:p w:rsidR="00AE4802" w:rsidRPr="00AE17C6" w:rsidRDefault="006961FD" w:rsidP="00683603">
            <w:pPr>
              <w:pStyle w:val="a6"/>
              <w:jc w:val="center"/>
              <w:rPr>
                <w:rFonts w:ascii="Times New Roman" w:hAnsi="Times New Roman" w:cs="Times New Roman"/>
                <w:b/>
                <w:sz w:val="24"/>
                <w:szCs w:val="24"/>
              </w:rPr>
            </w:pPr>
            <w:r>
              <w:rPr>
                <w:rFonts w:ascii="Times New Roman" w:hAnsi="Times New Roman" w:cs="Times New Roman"/>
                <w:b/>
                <w:sz w:val="24"/>
                <w:szCs w:val="24"/>
              </w:rPr>
              <w:t>198</w:t>
            </w:r>
          </w:p>
        </w:tc>
        <w:tc>
          <w:tcPr>
            <w:tcW w:w="2743" w:type="dxa"/>
          </w:tcPr>
          <w:p w:rsidR="00AE4802" w:rsidRPr="00AE17C6" w:rsidRDefault="00AE4802" w:rsidP="00683603">
            <w:pPr>
              <w:pStyle w:val="a6"/>
              <w:ind w:right="-113"/>
              <w:rPr>
                <w:rFonts w:ascii="Times New Roman" w:hAnsi="Times New Roman" w:cs="Times New Roman"/>
                <w:b/>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3E4002">
            <w:pPr>
              <w:pStyle w:val="a6"/>
              <w:rPr>
                <w:rFonts w:ascii="Times New Roman" w:hAnsi="Times New Roman" w:cs="Times New Roman"/>
                <w:b/>
                <w:sz w:val="24"/>
                <w:szCs w:val="24"/>
              </w:rPr>
            </w:pPr>
            <w:r w:rsidRPr="00AE17C6">
              <w:rPr>
                <w:rFonts w:ascii="Times New Roman" w:hAnsi="Times New Roman" w:cs="Times New Roman"/>
                <w:b/>
                <w:sz w:val="24"/>
                <w:szCs w:val="24"/>
              </w:rPr>
              <w:t>самостоятельная работа</w:t>
            </w:r>
          </w:p>
        </w:tc>
        <w:tc>
          <w:tcPr>
            <w:tcW w:w="2010" w:type="dxa"/>
          </w:tcPr>
          <w:p w:rsidR="00AE4802" w:rsidRPr="00AE17C6" w:rsidRDefault="006961FD" w:rsidP="00683603">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43" w:type="dxa"/>
          </w:tcPr>
          <w:p w:rsidR="00AE4802" w:rsidRPr="00AE17C6" w:rsidRDefault="00AE4802" w:rsidP="00683603">
            <w:pPr>
              <w:pStyle w:val="a6"/>
              <w:ind w:right="-113"/>
              <w:rPr>
                <w:rFonts w:ascii="Times New Roman" w:hAnsi="Times New Roman" w:cs="Times New Roman"/>
                <w:b/>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3E4002">
            <w:pPr>
              <w:pStyle w:val="a6"/>
              <w:rPr>
                <w:rFonts w:ascii="Times New Roman" w:hAnsi="Times New Roman" w:cs="Times New Roman"/>
                <w:b/>
                <w:sz w:val="24"/>
                <w:szCs w:val="24"/>
              </w:rPr>
            </w:pPr>
            <w:r w:rsidRPr="00AE17C6">
              <w:rPr>
                <w:rFonts w:ascii="Times New Roman" w:hAnsi="Times New Roman" w:cs="Times New Roman"/>
                <w:b/>
                <w:sz w:val="24"/>
                <w:szCs w:val="24"/>
              </w:rPr>
              <w:t>консультации</w:t>
            </w:r>
          </w:p>
        </w:tc>
        <w:tc>
          <w:tcPr>
            <w:tcW w:w="2010" w:type="dxa"/>
          </w:tcPr>
          <w:p w:rsidR="00AE4802" w:rsidRPr="00AE17C6" w:rsidRDefault="006961FD" w:rsidP="00683603">
            <w:pPr>
              <w:pStyle w:val="a6"/>
              <w:jc w:val="center"/>
              <w:rPr>
                <w:rFonts w:ascii="Times New Roman" w:hAnsi="Times New Roman" w:cs="Times New Roman"/>
                <w:b/>
                <w:sz w:val="24"/>
                <w:szCs w:val="24"/>
              </w:rPr>
            </w:pPr>
            <w:r>
              <w:rPr>
                <w:rFonts w:ascii="Times New Roman" w:hAnsi="Times New Roman" w:cs="Times New Roman"/>
                <w:b/>
                <w:sz w:val="24"/>
                <w:szCs w:val="24"/>
              </w:rPr>
              <w:t>4</w:t>
            </w:r>
          </w:p>
        </w:tc>
        <w:tc>
          <w:tcPr>
            <w:tcW w:w="2743" w:type="dxa"/>
          </w:tcPr>
          <w:p w:rsidR="00AE4802" w:rsidRPr="00AE17C6" w:rsidRDefault="00AE4802" w:rsidP="00683603">
            <w:pPr>
              <w:pStyle w:val="a6"/>
              <w:ind w:right="-113"/>
              <w:rPr>
                <w:rFonts w:ascii="Times New Roman" w:hAnsi="Times New Roman" w:cs="Times New Roman"/>
                <w:b/>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3E4002">
            <w:pPr>
              <w:pStyle w:val="a6"/>
              <w:rPr>
                <w:rFonts w:ascii="Times New Roman" w:hAnsi="Times New Roman" w:cs="Times New Roman"/>
                <w:b/>
                <w:sz w:val="24"/>
                <w:szCs w:val="24"/>
              </w:rPr>
            </w:pPr>
            <w:r w:rsidRPr="00AE17C6">
              <w:rPr>
                <w:rFonts w:ascii="Times New Roman" w:hAnsi="Times New Roman" w:cs="Times New Roman"/>
                <w:b/>
                <w:sz w:val="24"/>
                <w:szCs w:val="24"/>
              </w:rPr>
              <w:t>промежуточная аттестация</w:t>
            </w:r>
          </w:p>
        </w:tc>
        <w:tc>
          <w:tcPr>
            <w:tcW w:w="2010" w:type="dxa"/>
          </w:tcPr>
          <w:p w:rsidR="00AE4802" w:rsidRPr="00AE17C6" w:rsidRDefault="006961FD" w:rsidP="00683603">
            <w:pPr>
              <w:pStyle w:val="a6"/>
              <w:jc w:val="center"/>
              <w:rPr>
                <w:rFonts w:ascii="Times New Roman" w:hAnsi="Times New Roman" w:cs="Times New Roman"/>
                <w:b/>
                <w:sz w:val="24"/>
                <w:szCs w:val="24"/>
              </w:rPr>
            </w:pPr>
            <w:r>
              <w:rPr>
                <w:rFonts w:ascii="Times New Roman" w:hAnsi="Times New Roman" w:cs="Times New Roman"/>
                <w:b/>
                <w:sz w:val="24"/>
                <w:szCs w:val="24"/>
              </w:rPr>
              <w:t>24</w:t>
            </w:r>
          </w:p>
        </w:tc>
        <w:tc>
          <w:tcPr>
            <w:tcW w:w="2743" w:type="dxa"/>
          </w:tcPr>
          <w:p w:rsidR="00AE4802" w:rsidRPr="00AE17C6" w:rsidRDefault="00AE4802" w:rsidP="00683603">
            <w:pPr>
              <w:pStyle w:val="a6"/>
              <w:ind w:right="-113"/>
              <w:rPr>
                <w:rFonts w:ascii="Times New Roman" w:hAnsi="Times New Roman" w:cs="Times New Roman"/>
                <w:b/>
                <w:sz w:val="24"/>
                <w:szCs w:val="24"/>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E23D2E" w:rsidRDefault="003E4002" w:rsidP="00A638BE">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A638BE">
        <w:rPr>
          <w:rFonts w:ascii="Times New Roman" w:hAnsi="Times New Roman" w:cs="Times New Roman"/>
          <w:sz w:val="28"/>
          <w:szCs w:val="28"/>
        </w:rPr>
        <w:t>профессионального модуля</w:t>
      </w:r>
      <w:r>
        <w:rPr>
          <w:rFonts w:ascii="Times New Roman" w:hAnsi="Times New Roman" w:cs="Times New Roman"/>
          <w:sz w:val="28"/>
          <w:szCs w:val="28"/>
        </w:rPr>
        <w:t xml:space="preserve"> требует наличия учебного кабинета</w:t>
      </w:r>
      <w:r w:rsidR="002B3CE8">
        <w:rPr>
          <w:rFonts w:ascii="Times New Roman" w:hAnsi="Times New Roman" w:cs="Times New Roman"/>
          <w:sz w:val="28"/>
          <w:szCs w:val="28"/>
        </w:rPr>
        <w:t xml:space="preserve"> </w:t>
      </w:r>
      <w:r w:rsidR="00506536">
        <w:rPr>
          <w:rFonts w:ascii="Times New Roman" w:hAnsi="Times New Roman" w:cs="Times New Roman"/>
          <w:sz w:val="28"/>
          <w:szCs w:val="28"/>
        </w:rPr>
        <w:t xml:space="preserve">- </w:t>
      </w:r>
      <w:r w:rsidR="00506536" w:rsidRPr="00506536">
        <w:rPr>
          <w:rFonts w:ascii="Times New Roman" w:hAnsi="Times New Roman" w:cs="Times New Roman"/>
          <w:sz w:val="28"/>
          <w:szCs w:val="28"/>
        </w:rPr>
        <w:t>документационного обеспечения управления, организации секретарского обслуживания</w:t>
      </w:r>
      <w:r w:rsidR="00DB3EBC">
        <w:rPr>
          <w:rFonts w:ascii="Times New Roman" w:hAnsi="Times New Roman" w:cs="Times New Roman"/>
          <w:sz w:val="28"/>
          <w:szCs w:val="28"/>
        </w:rPr>
        <w:t>,</w:t>
      </w:r>
      <w:r w:rsidR="00A638BE">
        <w:rPr>
          <w:rFonts w:ascii="Times New Roman" w:hAnsi="Times New Roman" w:cs="Times New Roman"/>
          <w:sz w:val="28"/>
          <w:szCs w:val="28"/>
        </w:rPr>
        <w:t xml:space="preserve"> лаборатории</w:t>
      </w:r>
      <w:r w:rsidR="00506536">
        <w:rPr>
          <w:rFonts w:ascii="Times New Roman" w:hAnsi="Times New Roman" w:cs="Times New Roman"/>
          <w:sz w:val="28"/>
          <w:szCs w:val="28"/>
        </w:rPr>
        <w:t xml:space="preserve"> - </w:t>
      </w:r>
      <w:r w:rsidR="00506536" w:rsidRPr="00506536">
        <w:rPr>
          <w:rFonts w:ascii="Times New Roman" w:hAnsi="Times New Roman" w:cs="Times New Roman"/>
          <w:sz w:val="28"/>
          <w:szCs w:val="28"/>
        </w:rPr>
        <w:t>организации работы с документами, систем электронного документооборота; учебная канцелярия</w:t>
      </w:r>
      <w:r w:rsidR="00506536" w:rsidRPr="00506536">
        <w:rPr>
          <w:rFonts w:ascii="Times New Roman" w:hAnsi="Times New Roman" w:cs="Times New Roman"/>
          <w:b/>
          <w:i/>
          <w:sz w:val="28"/>
          <w:szCs w:val="28"/>
        </w:rPr>
        <w:t xml:space="preserve"> </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rsid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rsidR="00506536" w:rsidRDefault="00506536" w:rsidP="003E4002">
      <w:pPr>
        <w:pStyle w:val="Default"/>
        <w:numPr>
          <w:ilvl w:val="0"/>
          <w:numId w:val="3"/>
        </w:numPr>
        <w:ind w:left="426"/>
        <w:jc w:val="both"/>
        <w:rPr>
          <w:bCs/>
          <w:color w:val="auto"/>
          <w:sz w:val="28"/>
          <w:szCs w:val="28"/>
        </w:rPr>
      </w:pPr>
      <w:r w:rsidRPr="00506536">
        <w:rPr>
          <w:bCs/>
          <w:color w:val="auto"/>
          <w:sz w:val="28"/>
          <w:szCs w:val="28"/>
        </w:rPr>
        <w:t xml:space="preserve">рабочие стол и стул по количеству </w:t>
      </w:r>
      <w:proofErr w:type="gramStart"/>
      <w:r w:rsidRPr="00506536">
        <w:rPr>
          <w:bCs/>
          <w:color w:val="auto"/>
          <w:sz w:val="28"/>
          <w:szCs w:val="28"/>
        </w:rPr>
        <w:t>обучающихся</w:t>
      </w:r>
      <w:proofErr w:type="gramEnd"/>
      <w:r w:rsidRPr="00506536">
        <w:rPr>
          <w:bCs/>
          <w:color w:val="auto"/>
          <w:sz w:val="28"/>
          <w:szCs w:val="28"/>
        </w:rPr>
        <w:t xml:space="preserve">, </w:t>
      </w:r>
    </w:p>
    <w:p w:rsidR="00506536" w:rsidRDefault="00506536" w:rsidP="003E4002">
      <w:pPr>
        <w:pStyle w:val="Default"/>
        <w:numPr>
          <w:ilvl w:val="0"/>
          <w:numId w:val="3"/>
        </w:numPr>
        <w:ind w:left="426"/>
        <w:jc w:val="both"/>
        <w:rPr>
          <w:bCs/>
          <w:color w:val="auto"/>
          <w:sz w:val="28"/>
          <w:szCs w:val="28"/>
        </w:rPr>
      </w:pPr>
      <w:r w:rsidRPr="00506536">
        <w:rPr>
          <w:bCs/>
          <w:color w:val="auto"/>
          <w:sz w:val="28"/>
          <w:szCs w:val="28"/>
        </w:rPr>
        <w:t xml:space="preserve">рабочее место преподавателя, </w:t>
      </w:r>
    </w:p>
    <w:p w:rsidR="00506536" w:rsidRDefault="00506536" w:rsidP="003E4002">
      <w:pPr>
        <w:pStyle w:val="Default"/>
        <w:numPr>
          <w:ilvl w:val="0"/>
          <w:numId w:val="3"/>
        </w:numPr>
        <w:ind w:left="426"/>
        <w:jc w:val="both"/>
        <w:rPr>
          <w:bCs/>
          <w:color w:val="auto"/>
          <w:sz w:val="28"/>
          <w:szCs w:val="28"/>
        </w:rPr>
      </w:pPr>
      <w:r w:rsidRPr="00506536">
        <w:rPr>
          <w:bCs/>
          <w:color w:val="auto"/>
          <w:sz w:val="28"/>
          <w:szCs w:val="28"/>
        </w:rPr>
        <w:t>системы хранения дел в учебной канцелярии</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506536" w:rsidRPr="00506536" w:rsidRDefault="00506536" w:rsidP="003E4002">
      <w:pPr>
        <w:pStyle w:val="Default"/>
        <w:numPr>
          <w:ilvl w:val="0"/>
          <w:numId w:val="4"/>
        </w:numPr>
        <w:ind w:left="426"/>
        <w:jc w:val="both"/>
        <w:rPr>
          <w:color w:val="auto"/>
          <w:sz w:val="28"/>
          <w:szCs w:val="28"/>
        </w:rPr>
      </w:pPr>
      <w:r w:rsidRPr="00506536">
        <w:rPr>
          <w:bCs/>
          <w:color w:val="auto"/>
          <w:sz w:val="28"/>
          <w:szCs w:val="28"/>
        </w:rPr>
        <w:t xml:space="preserve">персональный компьютер, </w:t>
      </w:r>
    </w:p>
    <w:p w:rsidR="00506536" w:rsidRPr="00506536" w:rsidRDefault="00506536" w:rsidP="003E4002">
      <w:pPr>
        <w:pStyle w:val="Default"/>
        <w:numPr>
          <w:ilvl w:val="0"/>
          <w:numId w:val="4"/>
        </w:numPr>
        <w:ind w:left="426"/>
        <w:jc w:val="both"/>
        <w:rPr>
          <w:color w:val="auto"/>
          <w:sz w:val="28"/>
          <w:szCs w:val="28"/>
        </w:rPr>
      </w:pPr>
      <w:r w:rsidRPr="00506536">
        <w:rPr>
          <w:bCs/>
          <w:color w:val="auto"/>
          <w:sz w:val="28"/>
          <w:szCs w:val="28"/>
        </w:rPr>
        <w:t xml:space="preserve">принтер, </w:t>
      </w:r>
    </w:p>
    <w:p w:rsidR="00506536" w:rsidRPr="00506536" w:rsidRDefault="00506536" w:rsidP="003E4002">
      <w:pPr>
        <w:pStyle w:val="Default"/>
        <w:numPr>
          <w:ilvl w:val="0"/>
          <w:numId w:val="4"/>
        </w:numPr>
        <w:ind w:left="426"/>
        <w:jc w:val="both"/>
        <w:rPr>
          <w:color w:val="auto"/>
          <w:sz w:val="28"/>
          <w:szCs w:val="28"/>
        </w:rPr>
      </w:pPr>
      <w:r w:rsidRPr="00506536">
        <w:rPr>
          <w:bCs/>
          <w:color w:val="auto"/>
          <w:sz w:val="28"/>
          <w:szCs w:val="28"/>
        </w:rPr>
        <w:t xml:space="preserve">сканер, </w:t>
      </w:r>
    </w:p>
    <w:p w:rsidR="00506536" w:rsidRPr="00506536" w:rsidRDefault="00506536" w:rsidP="003E4002">
      <w:pPr>
        <w:pStyle w:val="Default"/>
        <w:numPr>
          <w:ilvl w:val="0"/>
          <w:numId w:val="4"/>
        </w:numPr>
        <w:ind w:left="426"/>
        <w:jc w:val="both"/>
        <w:rPr>
          <w:color w:val="auto"/>
          <w:sz w:val="28"/>
          <w:szCs w:val="28"/>
        </w:rPr>
      </w:pPr>
      <w:r w:rsidRPr="00506536">
        <w:rPr>
          <w:bCs/>
          <w:color w:val="auto"/>
          <w:sz w:val="28"/>
          <w:szCs w:val="28"/>
        </w:rPr>
        <w:t xml:space="preserve">копировальный аппарат или МФУ, </w:t>
      </w:r>
    </w:p>
    <w:p w:rsidR="00506536" w:rsidRPr="00506536" w:rsidRDefault="00506536" w:rsidP="003E4002">
      <w:pPr>
        <w:pStyle w:val="Default"/>
        <w:numPr>
          <w:ilvl w:val="0"/>
          <w:numId w:val="4"/>
        </w:numPr>
        <w:ind w:left="426"/>
        <w:jc w:val="both"/>
        <w:rPr>
          <w:color w:val="auto"/>
          <w:sz w:val="28"/>
          <w:szCs w:val="28"/>
        </w:rPr>
      </w:pPr>
      <w:r w:rsidRPr="00506536">
        <w:rPr>
          <w:bCs/>
          <w:color w:val="auto"/>
          <w:sz w:val="28"/>
          <w:szCs w:val="28"/>
        </w:rPr>
        <w:t xml:space="preserve">проектор, </w:t>
      </w:r>
    </w:p>
    <w:p w:rsidR="00506536" w:rsidRPr="000A10F9" w:rsidRDefault="00506536" w:rsidP="003E4002">
      <w:pPr>
        <w:pStyle w:val="Default"/>
        <w:numPr>
          <w:ilvl w:val="0"/>
          <w:numId w:val="4"/>
        </w:numPr>
        <w:ind w:left="426"/>
        <w:jc w:val="both"/>
        <w:rPr>
          <w:color w:val="auto"/>
          <w:sz w:val="28"/>
          <w:szCs w:val="28"/>
        </w:rPr>
      </w:pPr>
      <w:r w:rsidRPr="00506536">
        <w:rPr>
          <w:bCs/>
          <w:color w:val="auto"/>
          <w:sz w:val="28"/>
          <w:szCs w:val="28"/>
        </w:rPr>
        <w:t>интерактивная приставка к доске или интерактивная доска</w:t>
      </w:r>
    </w:p>
    <w:p w:rsidR="000A10F9" w:rsidRPr="000A10F9" w:rsidRDefault="000A10F9" w:rsidP="000A10F9">
      <w:pPr>
        <w:pStyle w:val="Default"/>
        <w:ind w:left="567"/>
        <w:jc w:val="both"/>
        <w:rPr>
          <w:b/>
          <w:color w:val="auto"/>
          <w:sz w:val="28"/>
          <w:szCs w:val="28"/>
        </w:rPr>
      </w:pPr>
      <w:r w:rsidRPr="000A10F9">
        <w:rPr>
          <w:b/>
          <w:color w:val="auto"/>
          <w:sz w:val="28"/>
          <w:szCs w:val="28"/>
        </w:rPr>
        <w:t>Персональные компьютеры:</w:t>
      </w:r>
    </w:p>
    <w:p w:rsidR="000A10F9" w:rsidRPr="000A10F9" w:rsidRDefault="000A10F9" w:rsidP="000A10F9">
      <w:pPr>
        <w:pStyle w:val="Default"/>
        <w:numPr>
          <w:ilvl w:val="0"/>
          <w:numId w:val="4"/>
        </w:numPr>
        <w:ind w:left="426"/>
        <w:jc w:val="both"/>
        <w:rPr>
          <w:bCs/>
          <w:color w:val="auto"/>
          <w:sz w:val="28"/>
          <w:szCs w:val="28"/>
        </w:rPr>
      </w:pPr>
      <w:r w:rsidRPr="000A10F9">
        <w:rPr>
          <w:bCs/>
          <w:color w:val="auto"/>
          <w:sz w:val="28"/>
          <w:szCs w:val="28"/>
        </w:rPr>
        <w:t>с доступом к локальной сети учебного заведения, глобальной сети интернет, справочно-правовой системе, электронным библиотечным системам;</w:t>
      </w:r>
    </w:p>
    <w:p w:rsidR="000A10F9" w:rsidRPr="000A10F9" w:rsidRDefault="000A10F9" w:rsidP="000A10F9">
      <w:pPr>
        <w:pStyle w:val="Default"/>
        <w:numPr>
          <w:ilvl w:val="0"/>
          <w:numId w:val="4"/>
        </w:numPr>
        <w:ind w:left="426"/>
        <w:jc w:val="both"/>
        <w:rPr>
          <w:bCs/>
          <w:color w:val="auto"/>
          <w:sz w:val="28"/>
          <w:szCs w:val="28"/>
        </w:rPr>
      </w:pPr>
      <w:r w:rsidRPr="000A10F9">
        <w:rPr>
          <w:bCs/>
          <w:color w:val="auto"/>
          <w:sz w:val="28"/>
          <w:szCs w:val="28"/>
        </w:rPr>
        <w:t xml:space="preserve">программное обеспечение: текстовый, табличный редактор, программа создания презентаций, СУБД, персональный информационный менеджер с функциями почтового клиента и </w:t>
      </w:r>
      <w:proofErr w:type="spellStart"/>
      <w:r w:rsidRPr="000A10F9">
        <w:rPr>
          <w:bCs/>
          <w:color w:val="auto"/>
          <w:sz w:val="28"/>
          <w:szCs w:val="28"/>
        </w:rPr>
        <w:t>Groupware</w:t>
      </w:r>
      <w:proofErr w:type="spellEnd"/>
      <w:r w:rsidRPr="000A10F9">
        <w:rPr>
          <w:bCs/>
          <w:color w:val="auto"/>
          <w:sz w:val="28"/>
          <w:szCs w:val="28"/>
        </w:rPr>
        <w:t xml:space="preserve">, система электронного документооборота, архиватор, программы сканирования и конвертирования документов, программы для подготовки документов </w:t>
      </w:r>
      <w:r w:rsidRPr="000A10F9">
        <w:rPr>
          <w:bCs/>
          <w:color w:val="auto"/>
          <w:sz w:val="28"/>
          <w:szCs w:val="28"/>
        </w:rPr>
        <w:br/>
        <w:t>к передаче в архив</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0A10F9">
        <w:rPr>
          <w:bCs/>
          <w:color w:val="auto"/>
          <w:sz w:val="28"/>
          <w:szCs w:val="28"/>
        </w:rPr>
        <w:t xml:space="preserve"> </w:t>
      </w:r>
      <w:r w:rsidR="00E23D2E">
        <w:rPr>
          <w:bCs/>
          <w:color w:val="auto"/>
          <w:sz w:val="28"/>
          <w:szCs w:val="28"/>
        </w:rPr>
        <w:t>программы</w:t>
      </w:r>
      <w:r w:rsidRPr="00B66947">
        <w:rPr>
          <w:bCs/>
          <w:color w:val="auto"/>
          <w:sz w:val="28"/>
          <w:szCs w:val="28"/>
        </w:rPr>
        <w:t>;</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0A10F9" w:rsidRPr="000A10F9" w:rsidRDefault="00A638BE" w:rsidP="000A10F9">
      <w:pPr>
        <w:ind w:firstLine="709"/>
        <w:jc w:val="both"/>
        <w:rPr>
          <w:bCs/>
          <w:sz w:val="28"/>
          <w:szCs w:val="28"/>
          <w:lang w:eastAsia="ru-RU"/>
        </w:rPr>
      </w:pPr>
      <w:proofErr w:type="gramStart"/>
      <w:r w:rsidRPr="00A638BE">
        <w:rPr>
          <w:b/>
          <w:sz w:val="28"/>
          <w:szCs w:val="28"/>
        </w:rPr>
        <w:t>Оборудование лаборатории и рабочих мест лаборатории</w:t>
      </w:r>
      <w:r w:rsidRPr="00A638BE">
        <w:rPr>
          <w:sz w:val="28"/>
          <w:szCs w:val="28"/>
        </w:rPr>
        <w:t xml:space="preserve">: </w:t>
      </w:r>
      <w:r w:rsidR="000A10F9" w:rsidRPr="000A10F9">
        <w:rPr>
          <w:bCs/>
          <w:sz w:val="28"/>
          <w:szCs w:val="28"/>
          <w:lang w:eastAsia="ru-RU"/>
        </w:rPr>
        <w:t xml:space="preserve">персональный компьютер, подъемно-поворотное кресло по количеству обучающихся, принтер, сканер, копировальный аппарат, факсимильный аппарат, мини АТС, многофункциональное устройство МФУ (принтер, сканер, копир, средства связи), </w:t>
      </w:r>
      <w:proofErr w:type="spellStart"/>
      <w:r w:rsidR="000A10F9" w:rsidRPr="000A10F9">
        <w:rPr>
          <w:bCs/>
          <w:sz w:val="28"/>
          <w:szCs w:val="28"/>
          <w:lang w:eastAsia="ru-RU"/>
        </w:rPr>
        <w:t>бумагоуничтожитель</w:t>
      </w:r>
      <w:proofErr w:type="spellEnd"/>
      <w:r w:rsidR="000A10F9" w:rsidRPr="000A10F9">
        <w:rPr>
          <w:bCs/>
          <w:sz w:val="28"/>
          <w:szCs w:val="28"/>
          <w:lang w:eastAsia="ru-RU"/>
        </w:rPr>
        <w:t xml:space="preserve"> и бумагорезательное устройство, ламинатор, </w:t>
      </w:r>
      <w:proofErr w:type="spellStart"/>
      <w:r w:rsidR="000A10F9" w:rsidRPr="000A10F9">
        <w:rPr>
          <w:bCs/>
          <w:sz w:val="28"/>
          <w:szCs w:val="28"/>
          <w:lang w:eastAsia="ru-RU"/>
        </w:rPr>
        <w:t>брошюратор</w:t>
      </w:r>
      <w:proofErr w:type="spellEnd"/>
      <w:r w:rsidR="000A10F9" w:rsidRPr="000A10F9">
        <w:rPr>
          <w:bCs/>
          <w:sz w:val="28"/>
          <w:szCs w:val="28"/>
          <w:lang w:eastAsia="ru-RU"/>
        </w:rPr>
        <w:t xml:space="preserve">, </w:t>
      </w:r>
      <w:proofErr w:type="spellStart"/>
      <w:r w:rsidR="000A10F9" w:rsidRPr="000A10F9">
        <w:rPr>
          <w:bCs/>
          <w:sz w:val="28"/>
          <w:szCs w:val="28"/>
          <w:lang w:eastAsia="ru-RU"/>
        </w:rPr>
        <w:t>конвертовскрыватель</w:t>
      </w:r>
      <w:proofErr w:type="spellEnd"/>
      <w:r w:rsidR="000A10F9" w:rsidRPr="000A10F9">
        <w:rPr>
          <w:bCs/>
          <w:sz w:val="28"/>
          <w:szCs w:val="28"/>
          <w:lang w:eastAsia="ru-RU"/>
        </w:rPr>
        <w:t>, канцелярские печати (оттиск печати) и штампы для обработки документов (отметка о поступлении, отметка о контроле), малая канцелярия по количеству обучающихся в соответствии с инфраструктурным</w:t>
      </w:r>
      <w:proofErr w:type="gramEnd"/>
      <w:r w:rsidR="000A10F9" w:rsidRPr="000A10F9">
        <w:rPr>
          <w:bCs/>
          <w:sz w:val="28"/>
          <w:szCs w:val="28"/>
          <w:lang w:eastAsia="ru-RU"/>
        </w:rPr>
        <w:t xml:space="preserve"> листом. </w:t>
      </w:r>
    </w:p>
    <w:p w:rsidR="00A638BE" w:rsidRDefault="00A638BE" w:rsidP="003E4002">
      <w:pPr>
        <w:pStyle w:val="a6"/>
        <w:rPr>
          <w:rFonts w:ascii="Times New Roman" w:hAnsi="Times New Roman" w:cs="Times New Roman"/>
          <w:sz w:val="28"/>
          <w:szCs w:val="28"/>
        </w:rPr>
      </w:pPr>
    </w:p>
    <w:p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rsidR="00A638BE" w:rsidRDefault="00A638BE"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2349E1">
        <w:rPr>
          <w:rFonts w:ascii="Times New Roman" w:hAnsi="Times New Roman" w:cs="Times New Roman"/>
          <w:b/>
          <w:sz w:val="28"/>
          <w:szCs w:val="28"/>
        </w:rPr>
        <w:t xml:space="preserve">3.2. Информационное обеспечение </w:t>
      </w:r>
      <w:r w:rsidR="00E23D2E" w:rsidRPr="002349E1">
        <w:rPr>
          <w:rFonts w:ascii="Times New Roman" w:hAnsi="Times New Roman" w:cs="Times New Roman"/>
          <w:b/>
          <w:sz w:val="28"/>
          <w:szCs w:val="28"/>
        </w:rPr>
        <w:t>реализации рабочей программы</w:t>
      </w:r>
    </w:p>
    <w:p w:rsidR="003E4002" w:rsidRDefault="003E4002" w:rsidP="00621198">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2F7245" w:rsidRDefault="002F7245" w:rsidP="006961FD">
      <w:pPr>
        <w:widowControl/>
        <w:numPr>
          <w:ilvl w:val="0"/>
          <w:numId w:val="15"/>
        </w:numPr>
        <w:autoSpaceDE/>
        <w:autoSpaceDN/>
        <w:spacing w:before="120"/>
        <w:ind w:left="0" w:firstLine="708"/>
        <w:jc w:val="both"/>
        <w:rPr>
          <w:rFonts w:eastAsiaTheme="minorHAnsi"/>
          <w:sz w:val="28"/>
          <w:szCs w:val="28"/>
        </w:rPr>
      </w:pPr>
      <w:r w:rsidRPr="006961FD">
        <w:rPr>
          <w:rFonts w:eastAsiaTheme="minorHAnsi"/>
          <w:sz w:val="28"/>
          <w:szCs w:val="28"/>
        </w:rPr>
        <w:t xml:space="preserve">Касьянова, Г. Ю. Делопроизводство и другие аспекты работы секретаря / Г.Ю. Касьянова — 7-е изд., </w:t>
      </w:r>
      <w:proofErr w:type="spellStart"/>
      <w:r w:rsidRPr="006961FD">
        <w:rPr>
          <w:rFonts w:eastAsiaTheme="minorHAnsi"/>
          <w:sz w:val="28"/>
          <w:szCs w:val="28"/>
        </w:rPr>
        <w:t>перераб</w:t>
      </w:r>
      <w:proofErr w:type="spellEnd"/>
      <w:r w:rsidRPr="006961FD">
        <w:rPr>
          <w:rFonts w:eastAsiaTheme="minorHAnsi"/>
          <w:sz w:val="28"/>
          <w:szCs w:val="28"/>
        </w:rPr>
        <w:t xml:space="preserve">. и доп. — Москва: Издательство Абак, 2020. — 304 с. </w:t>
      </w:r>
    </w:p>
    <w:p w:rsidR="002E47E6" w:rsidRDefault="002E47E6" w:rsidP="006961FD">
      <w:pPr>
        <w:widowControl/>
        <w:numPr>
          <w:ilvl w:val="0"/>
          <w:numId w:val="15"/>
        </w:numPr>
        <w:autoSpaceDE/>
        <w:autoSpaceDN/>
        <w:spacing w:before="120"/>
        <w:ind w:left="0" w:firstLine="708"/>
        <w:jc w:val="both"/>
        <w:rPr>
          <w:rFonts w:eastAsiaTheme="minorHAnsi"/>
          <w:sz w:val="28"/>
          <w:szCs w:val="28"/>
        </w:rPr>
      </w:pPr>
      <w:r>
        <w:rPr>
          <w:rFonts w:eastAsiaTheme="minorHAnsi"/>
          <w:sz w:val="28"/>
          <w:szCs w:val="28"/>
        </w:rPr>
        <w:t xml:space="preserve"> Конституция РФ 12.12.1993</w:t>
      </w:r>
    </w:p>
    <w:p w:rsidR="002E47E6" w:rsidRPr="002E47E6" w:rsidRDefault="002E47E6" w:rsidP="002E47E6">
      <w:pPr>
        <w:widowControl/>
        <w:numPr>
          <w:ilvl w:val="0"/>
          <w:numId w:val="15"/>
        </w:numPr>
        <w:shd w:val="clear" w:color="auto" w:fill="FFFFFF"/>
        <w:autoSpaceDE/>
        <w:autoSpaceDN/>
        <w:spacing w:before="161" w:after="161"/>
        <w:ind w:left="0" w:firstLine="708"/>
        <w:jc w:val="both"/>
        <w:rPr>
          <w:rFonts w:eastAsiaTheme="minorHAnsi"/>
          <w:sz w:val="28"/>
          <w:szCs w:val="28"/>
        </w:rPr>
      </w:pPr>
      <w:r w:rsidRPr="002E47E6">
        <w:rPr>
          <w:rFonts w:eastAsiaTheme="minorHAnsi"/>
          <w:sz w:val="28"/>
          <w:szCs w:val="28"/>
        </w:rPr>
        <w:t>ФЗ «О государственной тайне»  от 21.07.1993  N 5485-1</w:t>
      </w:r>
    </w:p>
    <w:p w:rsidR="002E47E6" w:rsidRPr="002E47E6" w:rsidRDefault="002E47E6" w:rsidP="002E47E6">
      <w:pPr>
        <w:widowControl/>
        <w:numPr>
          <w:ilvl w:val="0"/>
          <w:numId w:val="15"/>
        </w:numPr>
        <w:shd w:val="clear" w:color="auto" w:fill="FFFFFF"/>
        <w:autoSpaceDE/>
        <w:autoSpaceDN/>
        <w:spacing w:before="120" w:after="161"/>
        <w:ind w:left="0" w:firstLine="708"/>
        <w:jc w:val="both"/>
        <w:rPr>
          <w:rFonts w:eastAsiaTheme="minorHAnsi"/>
          <w:sz w:val="28"/>
          <w:szCs w:val="28"/>
        </w:rPr>
      </w:pPr>
      <w:r w:rsidRPr="002E47E6">
        <w:rPr>
          <w:rFonts w:eastAsiaTheme="minorHAnsi"/>
          <w:sz w:val="28"/>
          <w:szCs w:val="28"/>
        </w:rPr>
        <w:t xml:space="preserve">ФЗ «О коммерческой тайне» от 29.07.2004 N 98-ФЗ </w:t>
      </w:r>
    </w:p>
    <w:p w:rsidR="002E47E6" w:rsidRPr="002E47E6" w:rsidRDefault="002E47E6" w:rsidP="006961FD">
      <w:pPr>
        <w:widowControl/>
        <w:numPr>
          <w:ilvl w:val="0"/>
          <w:numId w:val="15"/>
        </w:numPr>
        <w:shd w:val="clear" w:color="auto" w:fill="FFFFFF"/>
        <w:autoSpaceDE/>
        <w:autoSpaceDN/>
        <w:spacing w:before="240" w:after="161"/>
        <w:ind w:left="0" w:firstLine="708"/>
        <w:jc w:val="both"/>
        <w:rPr>
          <w:rFonts w:eastAsiaTheme="minorHAnsi"/>
          <w:sz w:val="28"/>
          <w:szCs w:val="28"/>
        </w:rPr>
      </w:pPr>
      <w:r w:rsidRPr="002E47E6">
        <w:rPr>
          <w:rFonts w:eastAsiaTheme="minorHAnsi"/>
          <w:sz w:val="28"/>
          <w:szCs w:val="28"/>
        </w:rPr>
        <w:t xml:space="preserve">ФЗ «О персональных данных» Фот 27.07.2006 N 152-ФЗ  </w:t>
      </w:r>
    </w:p>
    <w:p w:rsidR="002E47E6" w:rsidRPr="002E47E6" w:rsidRDefault="002E47E6" w:rsidP="006961FD">
      <w:pPr>
        <w:widowControl/>
        <w:numPr>
          <w:ilvl w:val="0"/>
          <w:numId w:val="15"/>
        </w:numPr>
        <w:shd w:val="clear" w:color="auto" w:fill="FFFFFF"/>
        <w:autoSpaceDE/>
        <w:autoSpaceDN/>
        <w:spacing w:before="240" w:after="161"/>
        <w:ind w:left="0" w:firstLine="708"/>
        <w:jc w:val="both"/>
        <w:rPr>
          <w:rFonts w:eastAsiaTheme="minorHAnsi"/>
          <w:sz w:val="28"/>
          <w:szCs w:val="28"/>
        </w:rPr>
      </w:pPr>
      <w:r w:rsidRPr="002E47E6">
        <w:rPr>
          <w:rFonts w:eastAsiaTheme="minorHAnsi"/>
          <w:sz w:val="28"/>
          <w:szCs w:val="28"/>
        </w:rPr>
        <w:t>ФЗ «О противодействии коррупции» от 25.12.2008 N 273-ФЗ </w:t>
      </w:r>
    </w:p>
    <w:p w:rsidR="002E47E6" w:rsidRDefault="002E47E6" w:rsidP="006961FD">
      <w:pPr>
        <w:widowControl/>
        <w:numPr>
          <w:ilvl w:val="0"/>
          <w:numId w:val="15"/>
        </w:numPr>
        <w:shd w:val="clear" w:color="auto" w:fill="FFFFFF"/>
        <w:autoSpaceDE/>
        <w:autoSpaceDN/>
        <w:spacing w:before="240" w:after="161"/>
        <w:ind w:left="0" w:firstLine="708"/>
        <w:jc w:val="both"/>
        <w:rPr>
          <w:rFonts w:eastAsiaTheme="minorHAnsi"/>
          <w:sz w:val="28"/>
          <w:szCs w:val="28"/>
        </w:rPr>
      </w:pPr>
      <w:r>
        <w:rPr>
          <w:rFonts w:eastAsiaTheme="minorHAnsi"/>
          <w:sz w:val="28"/>
          <w:szCs w:val="28"/>
        </w:rPr>
        <w:t xml:space="preserve">Трудовой кодекс РФ </w:t>
      </w:r>
    </w:p>
    <w:p w:rsidR="00282393" w:rsidRPr="002E47E6" w:rsidRDefault="00282393" w:rsidP="006961FD">
      <w:pPr>
        <w:widowControl/>
        <w:numPr>
          <w:ilvl w:val="0"/>
          <w:numId w:val="15"/>
        </w:numPr>
        <w:shd w:val="clear" w:color="auto" w:fill="FFFFFF"/>
        <w:autoSpaceDE/>
        <w:autoSpaceDN/>
        <w:spacing w:before="240" w:after="161"/>
        <w:ind w:left="0" w:firstLine="708"/>
        <w:jc w:val="both"/>
        <w:rPr>
          <w:rFonts w:eastAsiaTheme="minorHAnsi"/>
          <w:sz w:val="28"/>
          <w:szCs w:val="28"/>
        </w:rPr>
      </w:pPr>
      <w:r>
        <w:rPr>
          <w:rFonts w:eastAsiaTheme="minorHAnsi"/>
          <w:sz w:val="28"/>
          <w:szCs w:val="28"/>
        </w:rPr>
        <w:t>Гражданский</w:t>
      </w:r>
      <w:r>
        <w:rPr>
          <w:rFonts w:eastAsiaTheme="minorHAnsi"/>
          <w:sz w:val="28"/>
          <w:szCs w:val="28"/>
        </w:rPr>
        <w:tab/>
        <w:t xml:space="preserve"> кодекс РФ часть  четвертая</w:t>
      </w:r>
    </w:p>
    <w:p w:rsidR="002E47E6" w:rsidRDefault="002E47E6" w:rsidP="006961FD">
      <w:pPr>
        <w:widowControl/>
        <w:numPr>
          <w:ilvl w:val="0"/>
          <w:numId w:val="15"/>
        </w:numPr>
        <w:shd w:val="clear" w:color="auto" w:fill="FFFFFF"/>
        <w:autoSpaceDE/>
        <w:autoSpaceDN/>
        <w:spacing w:before="240" w:after="161"/>
        <w:ind w:left="0" w:firstLine="708"/>
        <w:jc w:val="both"/>
        <w:rPr>
          <w:rFonts w:eastAsiaTheme="minorHAnsi"/>
          <w:sz w:val="28"/>
          <w:szCs w:val="28"/>
        </w:rPr>
      </w:pPr>
      <w:r w:rsidRPr="002E47E6">
        <w:rPr>
          <w:rFonts w:eastAsiaTheme="minorHAnsi"/>
          <w:sz w:val="28"/>
          <w:szCs w:val="28"/>
        </w:rPr>
        <w:t>Указ Президента РФ от 30.11.1995 N 1203 "Об утверждении Перечня сведений, отнесенных к государственной тайне"</w:t>
      </w:r>
    </w:p>
    <w:p w:rsidR="002F7245" w:rsidRPr="002E47E6" w:rsidRDefault="002F7245" w:rsidP="002E47E6">
      <w:pPr>
        <w:widowControl/>
        <w:shd w:val="clear" w:color="auto" w:fill="FFFFFF"/>
        <w:autoSpaceDE/>
        <w:autoSpaceDN/>
        <w:spacing w:before="240" w:after="161"/>
        <w:jc w:val="both"/>
        <w:rPr>
          <w:rFonts w:eastAsiaTheme="minorHAnsi"/>
          <w:sz w:val="28"/>
          <w:szCs w:val="28"/>
        </w:rPr>
      </w:pPr>
      <w:r w:rsidRPr="002E47E6">
        <w:rPr>
          <w:rFonts w:eastAsiaTheme="minorHAnsi"/>
          <w:sz w:val="28"/>
          <w:szCs w:val="28"/>
        </w:rPr>
        <w:t>3.2.2. Дополнительные источники</w:t>
      </w:r>
    </w:p>
    <w:p w:rsidR="002F7245" w:rsidRPr="006961FD" w:rsidRDefault="002F7245" w:rsidP="006961FD">
      <w:pPr>
        <w:widowControl/>
        <w:numPr>
          <w:ilvl w:val="0"/>
          <w:numId w:val="16"/>
        </w:numPr>
        <w:autoSpaceDE/>
        <w:autoSpaceDN/>
        <w:spacing w:before="120"/>
        <w:ind w:left="0" w:firstLine="708"/>
        <w:jc w:val="both"/>
        <w:rPr>
          <w:rFonts w:eastAsiaTheme="minorHAnsi"/>
          <w:sz w:val="28"/>
          <w:szCs w:val="28"/>
        </w:rPr>
      </w:pPr>
      <w:r w:rsidRPr="006961FD">
        <w:rPr>
          <w:rFonts w:eastAsiaTheme="minorHAnsi"/>
          <w:sz w:val="28"/>
          <w:szCs w:val="28"/>
        </w:rPr>
        <w:t xml:space="preserve">Корнеев И.К. Технические средства управления: учебник / И.К. Корнеев, Г.Н. Ксандопуло. — Москва : ИНФРА-М, 2019. — 200 с. — (Высшее образование: </w:t>
      </w:r>
      <w:proofErr w:type="spellStart"/>
      <w:r w:rsidRPr="006961FD">
        <w:rPr>
          <w:rFonts w:eastAsiaTheme="minorHAnsi"/>
          <w:sz w:val="28"/>
          <w:szCs w:val="28"/>
        </w:rPr>
        <w:t>Бакалавриат</w:t>
      </w:r>
      <w:proofErr w:type="spellEnd"/>
      <w:r w:rsidRPr="006961FD">
        <w:rPr>
          <w:rFonts w:eastAsiaTheme="minorHAnsi"/>
          <w:sz w:val="28"/>
          <w:szCs w:val="28"/>
        </w:rPr>
        <w:t>). - ISBN 978-5-16-003620-5. - Текст : электронный. - URL: https://znanium.com/catalog/product/991843. – Режим доступа: по подписке.</w:t>
      </w:r>
    </w:p>
    <w:p w:rsidR="002F7245" w:rsidRPr="006961FD" w:rsidRDefault="002F7245" w:rsidP="006961FD">
      <w:pPr>
        <w:pStyle w:val="af"/>
        <w:numPr>
          <w:ilvl w:val="0"/>
          <w:numId w:val="16"/>
        </w:numPr>
        <w:spacing w:after="0"/>
        <w:ind w:left="0" w:firstLine="708"/>
        <w:jc w:val="both"/>
        <w:rPr>
          <w:rFonts w:eastAsiaTheme="minorHAnsi"/>
          <w:sz w:val="28"/>
          <w:szCs w:val="28"/>
        </w:rPr>
      </w:pPr>
      <w:r w:rsidRPr="006961FD">
        <w:rPr>
          <w:rFonts w:eastAsiaTheme="minorHAnsi"/>
          <w:sz w:val="28"/>
          <w:szCs w:val="28"/>
        </w:rPr>
        <w:t xml:space="preserve">Сосновая А. Ассистент руководителя. </w:t>
      </w:r>
      <w:proofErr w:type="spellStart"/>
      <w:r w:rsidRPr="006961FD">
        <w:rPr>
          <w:rFonts w:eastAsiaTheme="minorHAnsi"/>
          <w:sz w:val="28"/>
          <w:szCs w:val="28"/>
        </w:rPr>
        <w:t>Лайфхаки</w:t>
      </w:r>
      <w:proofErr w:type="spellEnd"/>
      <w:r w:rsidRPr="006961FD">
        <w:rPr>
          <w:rFonts w:eastAsiaTheme="minorHAnsi"/>
          <w:sz w:val="28"/>
          <w:szCs w:val="28"/>
        </w:rPr>
        <w:t xml:space="preserve"> профессии: книга-тренинг / А. Сосновая. - Санкт-Петербург: Питер, 2022. - 208 с. - ISBN 978-5-4461-1489-4. - Текст: электронный. - URL: https://znanium.com/catalog/product/1817493. – Режим доступа: по подписке.</w:t>
      </w:r>
    </w:p>
    <w:p w:rsidR="002F7245" w:rsidRPr="006961FD" w:rsidRDefault="002F7245" w:rsidP="006961FD">
      <w:pPr>
        <w:pStyle w:val="af"/>
        <w:numPr>
          <w:ilvl w:val="0"/>
          <w:numId w:val="16"/>
        </w:numPr>
        <w:spacing w:after="0"/>
        <w:ind w:left="0" w:firstLine="708"/>
        <w:jc w:val="both"/>
        <w:rPr>
          <w:rFonts w:eastAsiaTheme="minorHAnsi"/>
          <w:sz w:val="28"/>
          <w:szCs w:val="28"/>
        </w:rPr>
      </w:pPr>
      <w:r w:rsidRPr="006961FD">
        <w:rPr>
          <w:rFonts w:eastAsiaTheme="minorHAnsi"/>
          <w:sz w:val="28"/>
          <w:szCs w:val="28"/>
        </w:rPr>
        <w:t>Шишов О.В. Современные технологии и технические средства информатизации: учебник / О.В. Шишов. — Москва</w:t>
      </w:r>
      <w:proofErr w:type="gramStart"/>
      <w:r w:rsidRPr="006961FD">
        <w:rPr>
          <w:rFonts w:eastAsiaTheme="minorHAnsi"/>
          <w:sz w:val="28"/>
          <w:szCs w:val="28"/>
        </w:rPr>
        <w:t xml:space="preserve"> :</w:t>
      </w:r>
      <w:proofErr w:type="gramEnd"/>
      <w:r w:rsidRPr="006961FD">
        <w:rPr>
          <w:rFonts w:eastAsiaTheme="minorHAnsi"/>
          <w:sz w:val="28"/>
          <w:szCs w:val="28"/>
        </w:rPr>
        <w:t xml:space="preserve"> ИНФРА-М, 2022. — 462 с. + Доп. материалы [[Электронный ресурс]]. — (Среднее профессиональное образование). - ISBN 978-5-16-017112-8. - Текст</w:t>
      </w:r>
      <w:proofErr w:type="gramStart"/>
      <w:r w:rsidRPr="006961FD">
        <w:rPr>
          <w:rFonts w:eastAsiaTheme="minorHAnsi"/>
          <w:sz w:val="28"/>
          <w:szCs w:val="28"/>
        </w:rPr>
        <w:t xml:space="preserve"> :</w:t>
      </w:r>
      <w:proofErr w:type="gramEnd"/>
      <w:r w:rsidRPr="006961FD">
        <w:rPr>
          <w:rFonts w:eastAsiaTheme="minorHAnsi"/>
          <w:sz w:val="28"/>
          <w:szCs w:val="28"/>
        </w:rPr>
        <w:t xml:space="preserve"> электронный. - URL: https://znanium.com/catalog/product/1764799. – Режим доступа: по подписке.</w:t>
      </w:r>
    </w:p>
    <w:p w:rsidR="002F7245" w:rsidRDefault="002F7245" w:rsidP="006961FD">
      <w:pPr>
        <w:widowControl/>
        <w:numPr>
          <w:ilvl w:val="0"/>
          <w:numId w:val="16"/>
        </w:numPr>
        <w:autoSpaceDE/>
        <w:autoSpaceDN/>
        <w:spacing w:before="120"/>
        <w:ind w:left="0" w:firstLine="708"/>
        <w:jc w:val="both"/>
        <w:rPr>
          <w:rFonts w:eastAsiaTheme="minorHAnsi"/>
          <w:sz w:val="28"/>
          <w:szCs w:val="28"/>
        </w:rPr>
      </w:pPr>
      <w:r w:rsidRPr="006961FD">
        <w:rPr>
          <w:rFonts w:eastAsiaTheme="minorHAnsi"/>
          <w:sz w:val="28"/>
          <w:szCs w:val="28"/>
        </w:rPr>
        <w:t xml:space="preserve">Организация секретарского обслуживании: ЭУМК / В. В. Галахов, О. Б. Назаренко, [Электронное учебное издание]. — </w:t>
      </w:r>
      <w:proofErr w:type="gramStart"/>
      <w:r w:rsidRPr="006961FD">
        <w:rPr>
          <w:rFonts w:eastAsiaTheme="minorHAnsi"/>
          <w:sz w:val="28"/>
          <w:szCs w:val="28"/>
        </w:rPr>
        <w:t>(Среднее профессиональное образование - Текст: электронный.</w:t>
      </w:r>
      <w:proofErr w:type="gramEnd"/>
      <w:r w:rsidRPr="006961FD">
        <w:rPr>
          <w:rFonts w:eastAsiaTheme="minorHAnsi"/>
          <w:sz w:val="28"/>
          <w:szCs w:val="28"/>
        </w:rPr>
        <w:t xml:space="preserve"> - URL: https://www.academia-moscow.ru/catalogue/5411/347093/ Артикул издания: 601817641 </w:t>
      </w:r>
    </w:p>
    <w:p w:rsidR="00282393" w:rsidRPr="006961FD" w:rsidRDefault="00282393" w:rsidP="00282393">
      <w:pPr>
        <w:widowControl/>
        <w:numPr>
          <w:ilvl w:val="0"/>
          <w:numId w:val="16"/>
        </w:numPr>
        <w:autoSpaceDE/>
        <w:autoSpaceDN/>
        <w:spacing w:before="120"/>
        <w:jc w:val="both"/>
        <w:rPr>
          <w:rFonts w:eastAsiaTheme="minorHAnsi"/>
          <w:sz w:val="28"/>
          <w:szCs w:val="28"/>
        </w:rPr>
      </w:pPr>
      <w:r>
        <w:rPr>
          <w:rFonts w:eastAsiaTheme="minorHAnsi"/>
          <w:sz w:val="28"/>
          <w:szCs w:val="28"/>
        </w:rPr>
        <w:lastRenderedPageBreak/>
        <w:t xml:space="preserve">Конфиденциальное </w:t>
      </w:r>
      <w:proofErr w:type="spellStart"/>
      <w:r>
        <w:rPr>
          <w:rFonts w:eastAsiaTheme="minorHAnsi"/>
          <w:sz w:val="28"/>
          <w:szCs w:val="28"/>
        </w:rPr>
        <w:t>делопроизводстьво</w:t>
      </w:r>
      <w:proofErr w:type="spellEnd"/>
      <w:r>
        <w:rPr>
          <w:rFonts w:eastAsiaTheme="minorHAnsi"/>
          <w:sz w:val="28"/>
          <w:szCs w:val="28"/>
        </w:rPr>
        <w:t xml:space="preserve">/ </w:t>
      </w:r>
      <w:r w:rsidRPr="00282393">
        <w:rPr>
          <w:rFonts w:eastAsiaTheme="minorHAnsi"/>
          <w:sz w:val="28"/>
          <w:szCs w:val="28"/>
        </w:rPr>
        <w:t xml:space="preserve">А.В. </w:t>
      </w:r>
      <w:proofErr w:type="spellStart"/>
      <w:r w:rsidRPr="00282393">
        <w:rPr>
          <w:rFonts w:eastAsiaTheme="minorHAnsi"/>
          <w:sz w:val="28"/>
          <w:szCs w:val="28"/>
        </w:rPr>
        <w:t>Спичак</w:t>
      </w:r>
      <w:proofErr w:type="spellEnd"/>
      <w:r w:rsidRPr="006961FD">
        <w:rPr>
          <w:rFonts w:eastAsiaTheme="minorHAnsi"/>
          <w:sz w:val="28"/>
          <w:szCs w:val="28"/>
        </w:rPr>
        <w:t xml:space="preserve">, [Электронное учебное издание]. — </w:t>
      </w:r>
      <w:proofErr w:type="gramStart"/>
      <w:r w:rsidRPr="006961FD">
        <w:rPr>
          <w:rFonts w:eastAsiaTheme="minorHAnsi"/>
          <w:sz w:val="28"/>
          <w:szCs w:val="28"/>
        </w:rPr>
        <w:t>(Среднее профессиональное обр</w:t>
      </w:r>
      <w:r>
        <w:rPr>
          <w:rFonts w:eastAsiaTheme="minorHAnsi"/>
          <w:sz w:val="28"/>
          <w:szCs w:val="28"/>
        </w:rPr>
        <w:t>азование - Текст: электронный.</w:t>
      </w:r>
      <w:proofErr w:type="gramEnd"/>
      <w:r>
        <w:rPr>
          <w:rFonts w:eastAsiaTheme="minorHAnsi"/>
          <w:sz w:val="28"/>
          <w:szCs w:val="28"/>
        </w:rPr>
        <w:t xml:space="preserve"> </w:t>
      </w:r>
      <w:r w:rsidRPr="006961FD">
        <w:rPr>
          <w:rFonts w:eastAsiaTheme="minorHAnsi"/>
          <w:sz w:val="28"/>
          <w:szCs w:val="28"/>
        </w:rPr>
        <w:t>URL:</w:t>
      </w:r>
      <w:r w:rsidRPr="00282393">
        <w:rPr>
          <w:rFonts w:eastAsiaTheme="minorHAnsi"/>
          <w:sz w:val="28"/>
          <w:szCs w:val="28"/>
        </w:rPr>
        <w:t>https://nvsu.ru/ru/Intellekt/2281/Spichak_Konfidencialnoe_deloproizvodstvo_UP_2020.pdf</w:t>
      </w:r>
    </w:p>
    <w:p w:rsidR="002F7245" w:rsidRPr="006961FD" w:rsidRDefault="002F7245" w:rsidP="006961FD">
      <w:pPr>
        <w:ind w:firstLine="708"/>
        <w:rPr>
          <w:rFonts w:eastAsiaTheme="minorHAnsi"/>
          <w:sz w:val="28"/>
          <w:szCs w:val="28"/>
        </w:rPr>
      </w:pPr>
    </w:p>
    <w:p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Pr="00FA0F4E"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FA0F4E">
        <w:rPr>
          <w:rFonts w:ascii="Times New Roman" w:hAnsi="Times New Roman" w:cs="Times New Roman"/>
          <w:sz w:val="28"/>
          <w:szCs w:val="28"/>
        </w:rPr>
        <w:t xml:space="preserve">информационно-коммуникационные технологии, технологии развития критического мышления, учебного проектирования (метод проектов), технологии личностно-ориентированного обучения и воспитания, </w:t>
      </w:r>
      <w:proofErr w:type="gramStart"/>
      <w:r w:rsidRPr="00FA0F4E">
        <w:rPr>
          <w:rFonts w:ascii="Times New Roman" w:hAnsi="Times New Roman" w:cs="Times New Roman"/>
          <w:sz w:val="28"/>
          <w:szCs w:val="28"/>
        </w:rPr>
        <w:t>кейс-технологии</w:t>
      </w:r>
      <w:proofErr w:type="gramEnd"/>
      <w:r w:rsidRPr="00FA0F4E">
        <w:rPr>
          <w:rFonts w:ascii="Times New Roman" w:hAnsi="Times New Roman" w:cs="Times New Roman"/>
          <w:sz w:val="28"/>
          <w:szCs w:val="28"/>
        </w:rPr>
        <w:t xml:space="preserve">, применение </w:t>
      </w:r>
      <w:proofErr w:type="spellStart"/>
      <w:r w:rsidRPr="00FA0F4E">
        <w:rPr>
          <w:rFonts w:ascii="Times New Roman" w:hAnsi="Times New Roman" w:cs="Times New Roman"/>
          <w:sz w:val="28"/>
          <w:szCs w:val="28"/>
        </w:rPr>
        <w:t>деятельностного</w:t>
      </w:r>
      <w:proofErr w:type="spellEnd"/>
      <w:r w:rsidRPr="00FA0F4E">
        <w:rPr>
          <w:rFonts w:ascii="Times New Roman" w:hAnsi="Times New Roman" w:cs="Times New Roman"/>
          <w:sz w:val="28"/>
          <w:szCs w:val="28"/>
        </w:rPr>
        <w:t xml:space="preserve"> подхода к организации обучения, игровые технологии и технологии педагогической поддержки.</w:t>
      </w: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rsidR="007C0D55" w:rsidRPr="00007B6C"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themeColor="text1"/>
          <w:sz w:val="28"/>
          <w:szCs w:val="28"/>
        </w:rPr>
      </w:pPr>
      <w:r w:rsidRPr="00274FE3">
        <w:rPr>
          <w:sz w:val="28"/>
          <w:szCs w:val="28"/>
        </w:rPr>
        <w:t xml:space="preserve">Для успешного освоения профессионального модуля рекомендуется одновременное изучение студентами </w:t>
      </w:r>
      <w:r w:rsidRPr="00007B6C">
        <w:rPr>
          <w:color w:val="000000" w:themeColor="text1"/>
          <w:sz w:val="28"/>
          <w:szCs w:val="28"/>
        </w:rPr>
        <w:t xml:space="preserve">общепрофессиональных дисциплин: </w:t>
      </w:r>
      <w:r w:rsidR="00007B6C" w:rsidRPr="00007B6C">
        <w:rPr>
          <w:color w:val="000000" w:themeColor="text1"/>
          <w:sz w:val="28"/>
          <w:szCs w:val="28"/>
        </w:rPr>
        <w:t>ОП 04 Правовые основы профессиональной деятельности, ОП 06 Русский язык в профессиональной деятельности, ОП 05 Информационные и коммуникационные технологии</w:t>
      </w:r>
    </w:p>
    <w:p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проводить </w:t>
      </w:r>
      <w:r w:rsidRPr="00FA0F4E">
        <w:rPr>
          <w:sz w:val="28"/>
          <w:szCs w:val="28"/>
        </w:rPr>
        <w:t>рассредоточено/концентрированно</w:t>
      </w:r>
      <w:r>
        <w:rPr>
          <w:sz w:val="28"/>
          <w:szCs w:val="28"/>
        </w:rPr>
        <w:t>, производственную - концентрировано</w:t>
      </w:r>
      <w:r w:rsidRPr="007B2B5E">
        <w:rPr>
          <w:sz w:val="28"/>
          <w:szCs w:val="28"/>
        </w:rPr>
        <w:t>.</w:t>
      </w:r>
      <w:r w:rsidRPr="0073688B">
        <w:rPr>
          <w:bCs/>
          <w:sz w:val="28"/>
          <w:szCs w:val="28"/>
        </w:rPr>
        <w:t xml:space="preserve"> </w:t>
      </w:r>
    </w:p>
    <w:p w:rsidR="007C0D55" w:rsidRPr="006961FD"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6961FD">
        <w:rPr>
          <w:sz w:val="28"/>
          <w:szCs w:val="28"/>
        </w:rPr>
        <w:t xml:space="preserve">Обязательным условием допуска к производственной практике в рамках профессионального модуля </w:t>
      </w:r>
      <w:r w:rsidR="00621198" w:rsidRPr="006961FD">
        <w:rPr>
          <w:sz w:val="28"/>
          <w:szCs w:val="28"/>
        </w:rPr>
        <w:t>ПМ.0</w:t>
      </w:r>
      <w:r w:rsidR="006961FD" w:rsidRPr="006961FD">
        <w:rPr>
          <w:sz w:val="28"/>
          <w:szCs w:val="28"/>
        </w:rPr>
        <w:t>3</w:t>
      </w:r>
      <w:r w:rsidR="00621198" w:rsidRPr="006961FD">
        <w:rPr>
          <w:sz w:val="28"/>
          <w:szCs w:val="28"/>
        </w:rPr>
        <w:t xml:space="preserve"> </w:t>
      </w:r>
      <w:r w:rsidR="006961FD" w:rsidRPr="006961FD">
        <w:rPr>
          <w:sz w:val="28"/>
          <w:szCs w:val="28"/>
        </w:rPr>
        <w:t>Освоение профессии рабочего, должности служащего (одной или нескольких) в соотве</w:t>
      </w:r>
      <w:r w:rsidR="006961FD">
        <w:rPr>
          <w:sz w:val="28"/>
          <w:szCs w:val="28"/>
        </w:rPr>
        <w:t>т</w:t>
      </w:r>
      <w:r w:rsidR="006961FD" w:rsidRPr="006961FD">
        <w:rPr>
          <w:sz w:val="28"/>
          <w:szCs w:val="28"/>
        </w:rPr>
        <w:t>ствии с перечнем профессий рабочих, должностей служащих, соотве</w:t>
      </w:r>
      <w:r w:rsidR="006961FD">
        <w:rPr>
          <w:sz w:val="28"/>
          <w:szCs w:val="28"/>
        </w:rPr>
        <w:t>т</w:t>
      </w:r>
      <w:r w:rsidR="006961FD" w:rsidRPr="006961FD">
        <w:rPr>
          <w:sz w:val="28"/>
          <w:szCs w:val="28"/>
        </w:rPr>
        <w:t>ствующих профессиональной деятельности выпускников (Секретарь-администратор)</w:t>
      </w:r>
      <w:r w:rsidR="00621198" w:rsidRPr="006961FD">
        <w:rPr>
          <w:sz w:val="28"/>
          <w:szCs w:val="28"/>
        </w:rPr>
        <w:t xml:space="preserve"> </w:t>
      </w:r>
      <w:r w:rsidRPr="006961FD">
        <w:rPr>
          <w:sz w:val="28"/>
          <w:szCs w:val="28"/>
        </w:rPr>
        <w:t>является освоение  учебной практики для получения первичных профессиональных навыков в рамках профессионального модуля.</w:t>
      </w:r>
    </w:p>
    <w:p w:rsidR="007C0D55" w:rsidRPr="006961FD" w:rsidRDefault="007C0D55" w:rsidP="007C0D55">
      <w:pPr>
        <w:ind w:firstLine="540"/>
        <w:jc w:val="both"/>
        <w:rPr>
          <w:sz w:val="28"/>
          <w:szCs w:val="28"/>
        </w:rPr>
      </w:pPr>
      <w:r w:rsidRPr="006961FD">
        <w:rPr>
          <w:sz w:val="28"/>
          <w:szCs w:val="28"/>
        </w:rPr>
        <w:t xml:space="preserve">Учебная практика проводится в </w:t>
      </w:r>
      <w:r w:rsidR="00A728CC" w:rsidRPr="006961FD">
        <w:rPr>
          <w:sz w:val="28"/>
          <w:szCs w:val="28"/>
        </w:rPr>
        <w:t>лабораториях</w:t>
      </w:r>
      <w:r w:rsidRPr="006961FD">
        <w:rPr>
          <w:sz w:val="28"/>
          <w:szCs w:val="28"/>
        </w:rPr>
        <w:t xml:space="preserve">,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 Вологды, заключаемых до начала практики. </w:t>
      </w:r>
    </w:p>
    <w:p w:rsidR="007C0D55" w:rsidRPr="006961FD"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6961FD">
        <w:rPr>
          <w:sz w:val="28"/>
          <w:szCs w:val="28"/>
        </w:rPr>
        <w:t>Производственная практика проводится на предприятиях.</w:t>
      </w:r>
    </w:p>
    <w:p w:rsidR="007C0D55" w:rsidRPr="006961FD"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6961FD">
        <w:rPr>
          <w:sz w:val="28"/>
          <w:szCs w:val="28"/>
        </w:rPr>
        <w:t xml:space="preserve">Контроль освоения профессионального модуля предусматривает различные формы: текущий контроль успеваемости и промежуточную аттестацию. Текущий контроль успеваемости подразумевает письменные и устные опросы, контроль самостоятельной работы студентов, отчеты по выполнению практических работ.  Промежуточная аттестация запланирована в МДК </w:t>
      </w:r>
      <w:r w:rsidR="00007B6C" w:rsidRPr="006961FD">
        <w:rPr>
          <w:sz w:val="28"/>
          <w:szCs w:val="28"/>
        </w:rPr>
        <w:t>0</w:t>
      </w:r>
      <w:r w:rsidR="006961FD">
        <w:rPr>
          <w:sz w:val="28"/>
          <w:szCs w:val="28"/>
        </w:rPr>
        <w:t>3</w:t>
      </w:r>
      <w:r w:rsidR="00007B6C" w:rsidRPr="006961FD">
        <w:rPr>
          <w:sz w:val="28"/>
          <w:szCs w:val="28"/>
        </w:rPr>
        <w:t xml:space="preserve">.01 </w:t>
      </w:r>
      <w:r w:rsidRPr="006961FD">
        <w:rPr>
          <w:sz w:val="28"/>
          <w:szCs w:val="28"/>
        </w:rPr>
        <w:t xml:space="preserve">в форме </w:t>
      </w:r>
      <w:r w:rsidR="00007B6C" w:rsidRPr="006961FD">
        <w:rPr>
          <w:sz w:val="28"/>
          <w:szCs w:val="28"/>
        </w:rPr>
        <w:t xml:space="preserve">экзамена, в МДК </w:t>
      </w:r>
      <w:r w:rsidR="00007B6C" w:rsidRPr="006961FD">
        <w:rPr>
          <w:sz w:val="28"/>
          <w:szCs w:val="28"/>
        </w:rPr>
        <w:lastRenderedPageBreak/>
        <w:t>0</w:t>
      </w:r>
      <w:r w:rsidR="006961FD">
        <w:rPr>
          <w:sz w:val="28"/>
          <w:szCs w:val="28"/>
        </w:rPr>
        <w:t>3.</w:t>
      </w:r>
      <w:r w:rsidR="00007B6C" w:rsidRPr="006961FD">
        <w:rPr>
          <w:sz w:val="28"/>
          <w:szCs w:val="28"/>
        </w:rPr>
        <w:t>0</w:t>
      </w:r>
      <w:r w:rsidR="006961FD">
        <w:rPr>
          <w:sz w:val="28"/>
          <w:szCs w:val="28"/>
        </w:rPr>
        <w:t>2</w:t>
      </w:r>
      <w:r w:rsidR="00007B6C" w:rsidRPr="006961FD">
        <w:rPr>
          <w:sz w:val="28"/>
          <w:szCs w:val="28"/>
        </w:rPr>
        <w:t>, МДК 0</w:t>
      </w:r>
      <w:r w:rsidR="006961FD">
        <w:rPr>
          <w:sz w:val="28"/>
          <w:szCs w:val="28"/>
        </w:rPr>
        <w:t>3</w:t>
      </w:r>
      <w:r w:rsidR="00007B6C" w:rsidRPr="006961FD">
        <w:rPr>
          <w:sz w:val="28"/>
          <w:szCs w:val="28"/>
        </w:rPr>
        <w:t>.0</w:t>
      </w:r>
      <w:r w:rsidR="006961FD">
        <w:rPr>
          <w:sz w:val="28"/>
          <w:szCs w:val="28"/>
        </w:rPr>
        <w:t>3</w:t>
      </w:r>
      <w:r w:rsidR="00007B6C" w:rsidRPr="006961FD">
        <w:rPr>
          <w:sz w:val="28"/>
          <w:szCs w:val="28"/>
        </w:rPr>
        <w:t xml:space="preserve"> в форме дифференцированного зачета</w:t>
      </w:r>
      <w:r w:rsidRPr="006961FD">
        <w:rPr>
          <w:sz w:val="28"/>
          <w:szCs w:val="28"/>
        </w:rPr>
        <w:t xml:space="preserve"> и по окончании освоения всего профессионального модуля в форме </w:t>
      </w:r>
      <w:r w:rsidR="006961FD">
        <w:rPr>
          <w:sz w:val="28"/>
          <w:szCs w:val="28"/>
        </w:rPr>
        <w:t xml:space="preserve">квалификационного </w:t>
      </w:r>
      <w:r w:rsidRPr="006961FD">
        <w:rPr>
          <w:sz w:val="28"/>
          <w:szCs w:val="28"/>
        </w:rPr>
        <w:t>экзамена, включающего вопросы каждого раздела профессионального модуля.</w:t>
      </w:r>
    </w:p>
    <w:p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rsidR="00CE431A" w:rsidRPr="00CE431A" w:rsidRDefault="00CE431A" w:rsidP="00CE431A">
      <w:pPr>
        <w:ind w:firstLine="567"/>
        <w:jc w:val="both"/>
        <w:rPr>
          <w:sz w:val="28"/>
          <w:szCs w:val="28"/>
        </w:rPr>
      </w:pPr>
      <w:bookmarkStart w:id="2"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rsidR="00CE431A" w:rsidRPr="00CE431A" w:rsidRDefault="00CE431A" w:rsidP="00CE431A">
      <w:pPr>
        <w:ind w:firstLine="567"/>
        <w:jc w:val="both"/>
        <w:rPr>
          <w:sz w:val="28"/>
          <w:szCs w:val="28"/>
        </w:rPr>
      </w:pPr>
      <w:bookmarkStart w:id="3" w:name="sub_1452"/>
      <w:bookmarkEnd w:id="2"/>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rsidR="00CE431A" w:rsidRPr="00CE431A" w:rsidRDefault="00CE431A" w:rsidP="00CE431A">
      <w:pPr>
        <w:ind w:firstLine="567"/>
        <w:jc w:val="both"/>
        <w:rPr>
          <w:sz w:val="28"/>
          <w:szCs w:val="28"/>
        </w:rPr>
      </w:pPr>
      <w:bookmarkStart w:id="4" w:name="sub_1453"/>
      <w:bookmarkEnd w:id="3"/>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4"/>
    <w:p w:rsidR="007C0D55" w:rsidRDefault="007C0D55"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007B6C" w:rsidRDefault="00007B6C">
      <w:pPr>
        <w:widowControl/>
        <w:autoSpaceDE/>
        <w:autoSpaceDN/>
        <w:spacing w:after="200" w:line="276" w:lineRule="auto"/>
        <w:rPr>
          <w:rFonts w:eastAsiaTheme="minorHAnsi"/>
          <w:b/>
          <w:sz w:val="28"/>
          <w:szCs w:val="28"/>
        </w:rPr>
      </w:pPr>
      <w:r>
        <w:rPr>
          <w:b/>
          <w:sz w:val="28"/>
          <w:szCs w:val="28"/>
        </w:rPr>
        <w:br w:type="page"/>
      </w: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290B67">
        <w:rPr>
          <w:rStyle w:val="c0"/>
          <w:rFonts w:ascii="Times New Roman" w:hAnsi="Times New Roman" w:cs="Times New Roman"/>
          <w:sz w:val="28"/>
          <w:szCs w:val="28"/>
        </w:rPr>
        <w:t>экзамена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rsidRPr="009B034C" w:rsidTr="009B034C">
        <w:tc>
          <w:tcPr>
            <w:tcW w:w="3936" w:type="dxa"/>
          </w:tcPr>
          <w:p w:rsidR="00D15F97" w:rsidRPr="009B034C" w:rsidRDefault="00D15F97" w:rsidP="009B034C">
            <w:pPr>
              <w:jc w:val="center"/>
              <w:rPr>
                <w:b/>
                <w:bCs/>
                <w:sz w:val="28"/>
                <w:szCs w:val="28"/>
              </w:rPr>
            </w:pPr>
            <w:r w:rsidRPr="009B034C">
              <w:rPr>
                <w:b/>
                <w:bCs/>
                <w:sz w:val="28"/>
                <w:szCs w:val="28"/>
              </w:rPr>
              <w:t>Результаты обучения</w:t>
            </w:r>
          </w:p>
          <w:p w:rsidR="00D15F97" w:rsidRPr="009B034C" w:rsidRDefault="00D15F97" w:rsidP="009B034C">
            <w:pPr>
              <w:jc w:val="center"/>
              <w:rPr>
                <w:b/>
                <w:bCs/>
                <w:sz w:val="28"/>
                <w:szCs w:val="28"/>
              </w:rPr>
            </w:pPr>
            <w:proofErr w:type="gramStart"/>
            <w:r w:rsidRPr="009B034C">
              <w:rPr>
                <w:b/>
                <w:bCs/>
                <w:sz w:val="28"/>
                <w:szCs w:val="28"/>
              </w:rPr>
              <w:t>(освоенные умения, усвоенные знания,</w:t>
            </w:r>
            <w:proofErr w:type="gramEnd"/>
          </w:p>
          <w:p w:rsidR="00D15F97" w:rsidRPr="009B034C" w:rsidRDefault="00D15F97" w:rsidP="009B034C">
            <w:pPr>
              <w:pStyle w:val="a6"/>
              <w:jc w:val="center"/>
              <w:rPr>
                <w:rFonts w:ascii="Times New Roman" w:hAnsi="Times New Roman" w:cs="Times New Roman"/>
                <w:sz w:val="28"/>
                <w:szCs w:val="28"/>
              </w:rPr>
            </w:pPr>
            <w:r w:rsidRPr="009B034C">
              <w:rPr>
                <w:rFonts w:ascii="Times New Roman" w:hAnsi="Times New Roman" w:cs="Times New Roman"/>
                <w:b/>
                <w:bCs/>
                <w:sz w:val="28"/>
                <w:szCs w:val="28"/>
              </w:rPr>
              <w:t>общие и профессиональные компетенции)</w:t>
            </w:r>
          </w:p>
        </w:tc>
        <w:tc>
          <w:tcPr>
            <w:tcW w:w="2822" w:type="dxa"/>
          </w:tcPr>
          <w:p w:rsidR="00D15F97" w:rsidRPr="009B034C" w:rsidRDefault="00D15F97" w:rsidP="009B034C">
            <w:pPr>
              <w:pStyle w:val="a6"/>
              <w:jc w:val="center"/>
              <w:rPr>
                <w:rFonts w:ascii="Times New Roman" w:hAnsi="Times New Roman" w:cs="Times New Roman"/>
                <w:b/>
                <w:sz w:val="28"/>
                <w:szCs w:val="28"/>
              </w:rPr>
            </w:pPr>
            <w:r w:rsidRPr="009B034C">
              <w:rPr>
                <w:rFonts w:ascii="Times New Roman" w:hAnsi="Times New Roman" w:cs="Times New Roman"/>
                <w:b/>
                <w:sz w:val="28"/>
                <w:szCs w:val="28"/>
              </w:rPr>
              <w:t>Критерии оценки</w:t>
            </w:r>
          </w:p>
        </w:tc>
        <w:tc>
          <w:tcPr>
            <w:tcW w:w="3379" w:type="dxa"/>
          </w:tcPr>
          <w:p w:rsidR="00D15F97" w:rsidRPr="009B034C" w:rsidRDefault="00D15F97" w:rsidP="009B034C">
            <w:pPr>
              <w:pStyle w:val="a6"/>
              <w:jc w:val="center"/>
              <w:rPr>
                <w:rFonts w:ascii="Times New Roman" w:hAnsi="Times New Roman" w:cs="Times New Roman"/>
                <w:b/>
                <w:sz w:val="28"/>
                <w:szCs w:val="28"/>
              </w:rPr>
            </w:pPr>
            <w:r w:rsidRPr="009B034C">
              <w:rPr>
                <w:rFonts w:ascii="Times New Roman" w:hAnsi="Times New Roman" w:cs="Times New Roman"/>
                <w:b/>
                <w:sz w:val="28"/>
                <w:szCs w:val="28"/>
              </w:rPr>
              <w:t>Методы оценки</w:t>
            </w:r>
          </w:p>
        </w:tc>
      </w:tr>
      <w:tr w:rsidR="00D15F97" w:rsidRPr="009B034C" w:rsidTr="009B034C">
        <w:tc>
          <w:tcPr>
            <w:tcW w:w="3936" w:type="dxa"/>
          </w:tcPr>
          <w:p w:rsidR="00D15F97" w:rsidRPr="009B034C" w:rsidRDefault="00D15F97" w:rsidP="009B034C">
            <w:pPr>
              <w:pStyle w:val="a6"/>
              <w:rPr>
                <w:rFonts w:ascii="Times New Roman" w:hAnsi="Times New Roman" w:cs="Times New Roman"/>
                <w:b/>
                <w:sz w:val="28"/>
                <w:szCs w:val="28"/>
              </w:rPr>
            </w:pPr>
            <w:r w:rsidRPr="009B034C">
              <w:rPr>
                <w:rFonts w:ascii="Times New Roman" w:hAnsi="Times New Roman" w:cs="Times New Roman"/>
                <w:b/>
                <w:sz w:val="28"/>
                <w:szCs w:val="28"/>
              </w:rPr>
              <w:t>Знания:</w:t>
            </w:r>
          </w:p>
        </w:tc>
        <w:tc>
          <w:tcPr>
            <w:tcW w:w="2822" w:type="dxa"/>
          </w:tcPr>
          <w:p w:rsidR="00D15F97" w:rsidRPr="009B034C" w:rsidRDefault="00D15F97" w:rsidP="009B034C">
            <w:pPr>
              <w:pStyle w:val="a6"/>
              <w:rPr>
                <w:rFonts w:ascii="Times New Roman" w:hAnsi="Times New Roman" w:cs="Times New Roman"/>
                <w:b/>
                <w:sz w:val="28"/>
                <w:szCs w:val="28"/>
              </w:rPr>
            </w:pPr>
          </w:p>
        </w:tc>
        <w:tc>
          <w:tcPr>
            <w:tcW w:w="3379" w:type="dxa"/>
          </w:tcPr>
          <w:p w:rsidR="00D15F97" w:rsidRPr="009B034C" w:rsidRDefault="00D15F97" w:rsidP="009B034C">
            <w:pPr>
              <w:pStyle w:val="a6"/>
              <w:rPr>
                <w:rFonts w:ascii="Times New Roman" w:hAnsi="Times New Roman" w:cs="Times New Roman"/>
                <w:b/>
                <w:sz w:val="28"/>
                <w:szCs w:val="28"/>
              </w:rPr>
            </w:pPr>
          </w:p>
        </w:tc>
      </w:tr>
      <w:tr w:rsidR="00D15F97" w:rsidRPr="009B034C" w:rsidTr="009B034C">
        <w:tc>
          <w:tcPr>
            <w:tcW w:w="3936" w:type="dxa"/>
          </w:tcPr>
          <w:p w:rsidR="00D15F97" w:rsidRPr="009B034C" w:rsidRDefault="00D15F97" w:rsidP="009B034C">
            <w:pPr>
              <w:pStyle w:val="a6"/>
              <w:rPr>
                <w:rFonts w:ascii="Times New Roman" w:hAnsi="Times New Roman" w:cs="Times New Roman"/>
                <w:sz w:val="24"/>
                <w:szCs w:val="24"/>
              </w:rPr>
            </w:pPr>
            <w:r w:rsidRPr="009B034C">
              <w:rPr>
                <w:rFonts w:ascii="Times New Roman" w:hAnsi="Times New Roman" w:cs="Times New Roman"/>
                <w:sz w:val="24"/>
                <w:szCs w:val="24"/>
              </w:rPr>
              <w:t xml:space="preserve">- </w:t>
            </w:r>
            <w:r w:rsidR="00AD4A2D" w:rsidRPr="009B034C">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D15F97" w:rsidRPr="009B034C" w:rsidRDefault="00D15F97" w:rsidP="009B034C">
            <w:pPr>
              <w:pStyle w:val="a6"/>
              <w:rPr>
                <w:rFonts w:ascii="Times New Roman" w:hAnsi="Times New Roman" w:cs="Times New Roman"/>
                <w:sz w:val="24"/>
                <w:szCs w:val="24"/>
              </w:rPr>
            </w:pPr>
            <w:r w:rsidRPr="009B034C">
              <w:rPr>
                <w:rFonts w:ascii="Times New Roman" w:hAnsi="Times New Roman" w:cs="Times New Roman"/>
                <w:sz w:val="24"/>
                <w:szCs w:val="24"/>
              </w:rPr>
              <w:t xml:space="preserve">- </w:t>
            </w:r>
            <w:r w:rsidR="00AD4A2D" w:rsidRPr="009B034C">
              <w:rPr>
                <w:rFonts w:ascii="Times New Roman" w:hAnsi="Times New Roman" w:cs="Times New Roman"/>
                <w:bCs/>
                <w:iCs/>
                <w:sz w:val="24"/>
                <w:szCs w:val="24"/>
              </w:rPr>
              <w:t>современные средства и устройства информатизации</w:t>
            </w:r>
          </w:p>
          <w:p w:rsidR="00D15F97" w:rsidRPr="009B034C" w:rsidRDefault="00AD4A2D" w:rsidP="009B034C">
            <w:pPr>
              <w:pStyle w:val="a6"/>
              <w:rPr>
                <w:rFonts w:ascii="Times New Roman" w:hAnsi="Times New Roman" w:cs="Times New Roman"/>
                <w:sz w:val="24"/>
                <w:szCs w:val="24"/>
              </w:rPr>
            </w:pPr>
            <w:r w:rsidRPr="009B034C">
              <w:rPr>
                <w:rFonts w:ascii="Times New Roman" w:hAnsi="Times New Roman" w:cs="Times New Roman"/>
                <w:sz w:val="24"/>
                <w:szCs w:val="24"/>
              </w:rPr>
              <w:t xml:space="preserve">- </w:t>
            </w:r>
            <w:r w:rsidRPr="009B034C">
              <w:rPr>
                <w:rFonts w:ascii="Times New Roman" w:hAnsi="Times New Roman" w:cs="Times New Roman"/>
                <w:bCs/>
                <w:sz w:val="24"/>
                <w:szCs w:val="24"/>
              </w:rPr>
              <w:t>основы проектной деятельности</w:t>
            </w:r>
          </w:p>
          <w:p w:rsidR="00AD4A2D" w:rsidRPr="009B034C" w:rsidRDefault="00AD4A2D" w:rsidP="009B034C">
            <w:pPr>
              <w:pStyle w:val="a6"/>
              <w:rPr>
                <w:rFonts w:ascii="Times New Roman" w:hAnsi="Times New Roman" w:cs="Times New Roman"/>
                <w:sz w:val="24"/>
                <w:szCs w:val="24"/>
              </w:rPr>
            </w:pPr>
            <w:r w:rsidRPr="009B034C">
              <w:rPr>
                <w:rFonts w:ascii="Times New Roman" w:hAnsi="Times New Roman" w:cs="Times New Roman"/>
                <w:sz w:val="24"/>
                <w:szCs w:val="24"/>
              </w:rPr>
              <w:t xml:space="preserve">- </w:t>
            </w:r>
            <w:r w:rsidRPr="009B034C">
              <w:rPr>
                <w:rFonts w:ascii="Times New Roman" w:hAnsi="Times New Roman" w:cs="Times New Roman"/>
                <w:bCs/>
                <w:sz w:val="24"/>
                <w:szCs w:val="24"/>
              </w:rPr>
              <w:t>особенности социального и культурного контекста; правила оформления документов и построения устных сообщений</w:t>
            </w:r>
          </w:p>
          <w:p w:rsidR="00A93DF2" w:rsidRPr="009B034C" w:rsidRDefault="00AD4A2D" w:rsidP="009B034C">
            <w:pPr>
              <w:adjustRightInd w:val="0"/>
              <w:rPr>
                <w:sz w:val="24"/>
                <w:szCs w:val="24"/>
                <w:lang w:eastAsia="ru-RU"/>
              </w:rPr>
            </w:pPr>
            <w:r w:rsidRPr="009B034C">
              <w:rPr>
                <w:sz w:val="24"/>
                <w:szCs w:val="24"/>
              </w:rPr>
              <w:t xml:space="preserve">- </w:t>
            </w:r>
            <w:r w:rsidR="00A93DF2" w:rsidRPr="009B034C">
              <w:rPr>
                <w:sz w:val="24"/>
                <w:szCs w:val="24"/>
                <w:lang w:eastAsia="ru-RU"/>
              </w:rPr>
              <w:t>нормативные правовые акты Российской Федерации в сфере информационных и коммуникационных технологий;</w:t>
            </w:r>
          </w:p>
          <w:p w:rsidR="00A93DF2" w:rsidRPr="00A93DF2" w:rsidRDefault="00A93DF2" w:rsidP="009B034C">
            <w:pPr>
              <w:widowControl/>
              <w:adjustRightInd w:val="0"/>
              <w:rPr>
                <w:sz w:val="24"/>
                <w:szCs w:val="24"/>
                <w:lang w:eastAsia="ru-RU"/>
              </w:rPr>
            </w:pPr>
            <w:r w:rsidRPr="00A93DF2">
              <w:rPr>
                <w:sz w:val="24"/>
                <w:szCs w:val="24"/>
                <w:lang w:eastAsia="ru-RU"/>
              </w:rPr>
              <w:t>структура организации, её задачи и функции;</w:t>
            </w:r>
          </w:p>
          <w:p w:rsidR="00A93DF2" w:rsidRPr="00A93DF2" w:rsidRDefault="00A93DF2" w:rsidP="009B034C">
            <w:pPr>
              <w:widowControl/>
              <w:adjustRightInd w:val="0"/>
              <w:rPr>
                <w:sz w:val="24"/>
                <w:szCs w:val="24"/>
                <w:lang w:eastAsia="ru-RU"/>
              </w:rPr>
            </w:pPr>
            <w:r w:rsidRPr="00A93DF2">
              <w:rPr>
                <w:sz w:val="24"/>
                <w:szCs w:val="24"/>
                <w:lang w:eastAsia="ru-RU"/>
              </w:rPr>
              <w:t>правила проведения деловых переговоров;</w:t>
            </w:r>
          </w:p>
          <w:p w:rsidR="00A93DF2" w:rsidRPr="00A93DF2" w:rsidRDefault="00A93DF2" w:rsidP="009B034C">
            <w:pPr>
              <w:widowControl/>
              <w:adjustRightInd w:val="0"/>
              <w:rPr>
                <w:sz w:val="24"/>
                <w:szCs w:val="24"/>
                <w:lang w:eastAsia="ru-RU"/>
              </w:rPr>
            </w:pPr>
            <w:r w:rsidRPr="00A93DF2">
              <w:rPr>
                <w:sz w:val="24"/>
                <w:szCs w:val="24"/>
                <w:lang w:eastAsia="ru-RU"/>
              </w:rPr>
              <w:t>этика делового общения;</w:t>
            </w:r>
          </w:p>
          <w:p w:rsidR="00A93DF2" w:rsidRPr="00A93DF2" w:rsidRDefault="00A93DF2" w:rsidP="009B034C">
            <w:pPr>
              <w:widowControl/>
              <w:adjustRightInd w:val="0"/>
              <w:rPr>
                <w:sz w:val="24"/>
                <w:szCs w:val="24"/>
                <w:lang w:eastAsia="ru-RU"/>
              </w:rPr>
            </w:pPr>
            <w:r w:rsidRPr="00A93DF2">
              <w:rPr>
                <w:sz w:val="24"/>
                <w:szCs w:val="24"/>
                <w:lang w:eastAsia="ru-RU"/>
              </w:rPr>
              <w:t>правила речевого этикета;</w:t>
            </w:r>
          </w:p>
          <w:p w:rsidR="00A93DF2" w:rsidRPr="00A93DF2" w:rsidRDefault="00A93DF2" w:rsidP="009B034C">
            <w:pPr>
              <w:widowControl/>
              <w:adjustRightInd w:val="0"/>
              <w:rPr>
                <w:sz w:val="24"/>
                <w:szCs w:val="24"/>
                <w:lang w:eastAsia="ru-RU"/>
              </w:rPr>
            </w:pPr>
            <w:r w:rsidRPr="00A93DF2">
              <w:rPr>
                <w:sz w:val="24"/>
                <w:szCs w:val="24"/>
                <w:lang w:eastAsia="ru-RU"/>
              </w:rPr>
              <w:t>правила поддержания и развития межличностных отношений;</w:t>
            </w:r>
          </w:p>
          <w:p w:rsidR="00AD4A2D" w:rsidRPr="009B034C" w:rsidRDefault="00A93DF2"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A93DF2" w:rsidRPr="009B034C" w:rsidRDefault="00A93DF2" w:rsidP="009B034C">
            <w:pPr>
              <w:adjustRightInd w:val="0"/>
              <w:rPr>
                <w:sz w:val="24"/>
                <w:szCs w:val="24"/>
                <w:lang w:eastAsia="ru-RU"/>
              </w:rPr>
            </w:pPr>
            <w:r w:rsidRPr="009B034C">
              <w:rPr>
                <w:sz w:val="24"/>
                <w:szCs w:val="24"/>
              </w:rPr>
              <w:t xml:space="preserve">- </w:t>
            </w:r>
            <w:r w:rsidRPr="009B034C">
              <w:rPr>
                <w:sz w:val="24"/>
                <w:szCs w:val="24"/>
                <w:lang w:eastAsia="ru-RU"/>
              </w:rPr>
              <w:t xml:space="preserve">нормативные правовые акты Российской Федерации по защите информации и работе с </w:t>
            </w:r>
            <w:r w:rsidRPr="009B034C">
              <w:rPr>
                <w:sz w:val="24"/>
                <w:szCs w:val="24"/>
                <w:lang w:eastAsia="ru-RU"/>
              </w:rPr>
              <w:lastRenderedPageBreak/>
              <w:t xml:space="preserve">обращениями граждан; </w:t>
            </w:r>
          </w:p>
          <w:p w:rsidR="00A93DF2" w:rsidRPr="00A93DF2" w:rsidRDefault="00A93DF2" w:rsidP="009B034C">
            <w:pPr>
              <w:widowControl/>
              <w:adjustRightInd w:val="0"/>
              <w:rPr>
                <w:sz w:val="24"/>
                <w:szCs w:val="24"/>
                <w:lang w:eastAsia="ru-RU"/>
              </w:rPr>
            </w:pPr>
            <w:r w:rsidRPr="00A93DF2">
              <w:rPr>
                <w:sz w:val="24"/>
                <w:szCs w:val="24"/>
                <w:lang w:eastAsia="ru-RU"/>
              </w:rPr>
              <w:t>структура организации и распределение функций между структурными подразделениями и специалистами;</w:t>
            </w:r>
          </w:p>
          <w:p w:rsidR="00A93DF2" w:rsidRPr="00A93DF2" w:rsidRDefault="00A93DF2" w:rsidP="009B034C">
            <w:pPr>
              <w:widowControl/>
              <w:adjustRightInd w:val="0"/>
              <w:rPr>
                <w:sz w:val="24"/>
                <w:szCs w:val="24"/>
                <w:lang w:eastAsia="ru-RU"/>
              </w:rPr>
            </w:pPr>
            <w:r w:rsidRPr="00A93DF2">
              <w:rPr>
                <w:sz w:val="24"/>
                <w:szCs w:val="24"/>
                <w:lang w:eastAsia="ru-RU"/>
              </w:rPr>
              <w:t>правила организации приёма посетителей;</w:t>
            </w:r>
          </w:p>
          <w:p w:rsidR="00A93DF2" w:rsidRPr="00A93DF2" w:rsidRDefault="00A93DF2" w:rsidP="009B034C">
            <w:pPr>
              <w:widowControl/>
              <w:adjustRightInd w:val="0"/>
              <w:rPr>
                <w:sz w:val="24"/>
                <w:szCs w:val="24"/>
                <w:lang w:eastAsia="ru-RU"/>
              </w:rPr>
            </w:pPr>
            <w:r w:rsidRPr="00A93DF2">
              <w:rPr>
                <w:sz w:val="24"/>
                <w:szCs w:val="24"/>
                <w:lang w:eastAsia="ru-RU"/>
              </w:rPr>
              <w:t>этикет и основы международного протокола;</w:t>
            </w:r>
          </w:p>
          <w:p w:rsidR="00A93DF2" w:rsidRPr="00A93DF2" w:rsidRDefault="00A93DF2" w:rsidP="009B034C">
            <w:pPr>
              <w:widowControl/>
              <w:adjustRightInd w:val="0"/>
              <w:rPr>
                <w:sz w:val="24"/>
                <w:szCs w:val="24"/>
                <w:lang w:eastAsia="ru-RU"/>
              </w:rPr>
            </w:pPr>
            <w:r w:rsidRPr="00A93DF2">
              <w:rPr>
                <w:sz w:val="24"/>
                <w:szCs w:val="24"/>
                <w:lang w:eastAsia="ru-RU"/>
              </w:rPr>
              <w:t>этика делового общения;</w:t>
            </w:r>
          </w:p>
          <w:p w:rsidR="00A93DF2" w:rsidRPr="00A93DF2" w:rsidRDefault="00A93DF2" w:rsidP="009B034C">
            <w:pPr>
              <w:widowControl/>
              <w:adjustRightInd w:val="0"/>
              <w:rPr>
                <w:sz w:val="24"/>
                <w:szCs w:val="24"/>
                <w:lang w:eastAsia="ru-RU"/>
              </w:rPr>
            </w:pPr>
            <w:r w:rsidRPr="00A93DF2">
              <w:rPr>
                <w:sz w:val="24"/>
                <w:szCs w:val="24"/>
                <w:lang w:eastAsia="ru-RU"/>
              </w:rPr>
              <w:t>правила речевого этикета.</w:t>
            </w:r>
          </w:p>
          <w:p w:rsidR="00A93DF2" w:rsidRPr="00A93DF2" w:rsidRDefault="00A93DF2" w:rsidP="009B034C">
            <w:pPr>
              <w:widowControl/>
              <w:adjustRightInd w:val="0"/>
              <w:rPr>
                <w:sz w:val="24"/>
                <w:szCs w:val="24"/>
                <w:lang w:eastAsia="ru-RU"/>
              </w:rPr>
            </w:pPr>
            <w:r w:rsidRPr="00A93DF2">
              <w:rPr>
                <w:sz w:val="24"/>
                <w:szCs w:val="24"/>
                <w:lang w:eastAsia="ru-RU"/>
              </w:rPr>
              <w:t>правила сервировки чайного (кофейного) стола;</w:t>
            </w:r>
          </w:p>
          <w:p w:rsidR="00AD4A2D" w:rsidRPr="009B034C" w:rsidRDefault="00A93DF2"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A93DF2" w:rsidRPr="009B034C" w:rsidRDefault="00A93DF2" w:rsidP="009B034C">
            <w:pPr>
              <w:adjustRightInd w:val="0"/>
              <w:rPr>
                <w:sz w:val="24"/>
                <w:szCs w:val="24"/>
                <w:lang w:eastAsia="ru-RU"/>
              </w:rPr>
            </w:pPr>
            <w:r w:rsidRPr="009B034C">
              <w:rPr>
                <w:sz w:val="24"/>
                <w:szCs w:val="24"/>
              </w:rPr>
              <w:t xml:space="preserve">- </w:t>
            </w:r>
            <w:r w:rsidRPr="009B034C">
              <w:rPr>
                <w:sz w:val="24"/>
                <w:szCs w:val="24"/>
                <w:lang w:eastAsia="ru-RU"/>
              </w:rPr>
              <w:t>нормативные правовые акты Российской Федерации в сфере информационной безопасности;</w:t>
            </w:r>
          </w:p>
          <w:p w:rsidR="00A93DF2" w:rsidRPr="00A93DF2" w:rsidRDefault="00A93DF2" w:rsidP="009B034C">
            <w:pPr>
              <w:widowControl/>
              <w:adjustRightInd w:val="0"/>
              <w:rPr>
                <w:sz w:val="24"/>
                <w:szCs w:val="24"/>
                <w:lang w:eastAsia="ru-RU"/>
              </w:rPr>
            </w:pPr>
            <w:r w:rsidRPr="00A93DF2">
              <w:rPr>
                <w:sz w:val="24"/>
                <w:szCs w:val="24"/>
                <w:lang w:eastAsia="ru-RU"/>
              </w:rPr>
              <w:t>структура и специфика основной деятельности организации;</w:t>
            </w:r>
          </w:p>
          <w:p w:rsidR="00A93DF2" w:rsidRPr="00A93DF2" w:rsidRDefault="00A93DF2" w:rsidP="009B034C">
            <w:pPr>
              <w:widowControl/>
              <w:adjustRightInd w:val="0"/>
              <w:rPr>
                <w:sz w:val="24"/>
                <w:szCs w:val="24"/>
                <w:lang w:eastAsia="ru-RU"/>
              </w:rPr>
            </w:pPr>
            <w:r w:rsidRPr="00A93DF2">
              <w:rPr>
                <w:sz w:val="24"/>
                <w:szCs w:val="24"/>
                <w:lang w:eastAsia="ru-RU"/>
              </w:rPr>
              <w:t xml:space="preserve">основы управления временем; </w:t>
            </w:r>
          </w:p>
          <w:p w:rsidR="00A93DF2" w:rsidRPr="00A93DF2" w:rsidRDefault="00A93DF2" w:rsidP="009B034C">
            <w:pPr>
              <w:widowControl/>
              <w:adjustRightInd w:val="0"/>
              <w:rPr>
                <w:sz w:val="24"/>
                <w:szCs w:val="24"/>
                <w:lang w:eastAsia="ru-RU"/>
              </w:rPr>
            </w:pPr>
            <w:r w:rsidRPr="00A93DF2">
              <w:rPr>
                <w:sz w:val="24"/>
                <w:szCs w:val="24"/>
                <w:lang w:eastAsia="ru-RU"/>
              </w:rPr>
              <w:t>правила проведения деловых переговоров;</w:t>
            </w:r>
          </w:p>
          <w:p w:rsidR="00A93DF2" w:rsidRPr="00A93DF2" w:rsidRDefault="00A93DF2" w:rsidP="009B034C">
            <w:pPr>
              <w:widowControl/>
              <w:adjustRightInd w:val="0"/>
              <w:rPr>
                <w:sz w:val="24"/>
                <w:szCs w:val="24"/>
                <w:lang w:eastAsia="ru-RU"/>
              </w:rPr>
            </w:pPr>
            <w:r w:rsidRPr="00A93DF2">
              <w:rPr>
                <w:sz w:val="24"/>
                <w:szCs w:val="24"/>
                <w:lang w:eastAsia="ru-RU"/>
              </w:rPr>
              <w:t>этика делового общения;</w:t>
            </w:r>
          </w:p>
          <w:p w:rsidR="00A93DF2" w:rsidRPr="009B034C" w:rsidRDefault="00A93DF2"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A93DF2" w:rsidRPr="009B034C" w:rsidRDefault="00A93DF2" w:rsidP="009B034C">
            <w:pPr>
              <w:adjustRightInd w:val="0"/>
              <w:rPr>
                <w:sz w:val="24"/>
                <w:szCs w:val="24"/>
                <w:lang w:eastAsia="ru-RU"/>
              </w:rPr>
            </w:pPr>
            <w:r w:rsidRPr="009B034C">
              <w:rPr>
                <w:sz w:val="24"/>
                <w:szCs w:val="24"/>
              </w:rPr>
              <w:t xml:space="preserve">- </w:t>
            </w:r>
            <w:r w:rsidRPr="009B034C">
              <w:rPr>
                <w:sz w:val="24"/>
                <w:szCs w:val="24"/>
                <w:lang w:eastAsia="ru-RU"/>
              </w:rPr>
              <w:t>нормативные правовые акты Российской Федерации в сфере организации деловой поездки;</w:t>
            </w:r>
          </w:p>
          <w:p w:rsidR="00A93DF2" w:rsidRPr="00A93DF2" w:rsidRDefault="00A93DF2" w:rsidP="009B034C">
            <w:pPr>
              <w:widowControl/>
              <w:adjustRightInd w:val="0"/>
              <w:rPr>
                <w:sz w:val="24"/>
                <w:szCs w:val="24"/>
                <w:lang w:eastAsia="ru-RU"/>
              </w:rPr>
            </w:pPr>
            <w:r w:rsidRPr="00A93DF2">
              <w:rPr>
                <w:sz w:val="24"/>
                <w:szCs w:val="24"/>
                <w:lang w:eastAsia="ru-RU"/>
              </w:rPr>
              <w:t>порядок подготовки и документирования деловой поездки;</w:t>
            </w:r>
          </w:p>
          <w:p w:rsidR="00A93DF2" w:rsidRPr="00A93DF2" w:rsidRDefault="00A93DF2" w:rsidP="009B034C">
            <w:pPr>
              <w:widowControl/>
              <w:adjustRightInd w:val="0"/>
              <w:rPr>
                <w:sz w:val="24"/>
                <w:szCs w:val="24"/>
                <w:lang w:eastAsia="ru-RU"/>
              </w:rPr>
            </w:pPr>
            <w:proofErr w:type="spellStart"/>
            <w:r w:rsidRPr="00A93DF2">
              <w:rPr>
                <w:sz w:val="24"/>
                <w:szCs w:val="24"/>
                <w:lang w:eastAsia="ru-RU"/>
              </w:rPr>
              <w:t>интернет-ресурсы</w:t>
            </w:r>
            <w:proofErr w:type="spellEnd"/>
            <w:r w:rsidRPr="00A93DF2">
              <w:rPr>
                <w:sz w:val="24"/>
                <w:szCs w:val="24"/>
                <w:lang w:eastAsia="ru-RU"/>
              </w:rPr>
              <w:t xml:space="preserve"> для осуществления </w:t>
            </w:r>
            <w:proofErr w:type="spellStart"/>
            <w:r w:rsidRPr="00A93DF2">
              <w:rPr>
                <w:sz w:val="24"/>
                <w:szCs w:val="24"/>
                <w:lang w:eastAsia="ru-RU"/>
              </w:rPr>
              <w:t>тревел</w:t>
            </w:r>
            <w:proofErr w:type="spellEnd"/>
            <w:r w:rsidRPr="00A93DF2">
              <w:rPr>
                <w:sz w:val="24"/>
                <w:szCs w:val="24"/>
                <w:lang w:eastAsia="ru-RU"/>
              </w:rPr>
              <w:t>-поддержки деловых поездок;</w:t>
            </w:r>
          </w:p>
          <w:p w:rsidR="00A93DF2" w:rsidRPr="00A93DF2" w:rsidRDefault="00A93DF2" w:rsidP="009B034C">
            <w:pPr>
              <w:widowControl/>
              <w:adjustRightInd w:val="0"/>
              <w:rPr>
                <w:sz w:val="24"/>
                <w:szCs w:val="24"/>
                <w:lang w:eastAsia="ru-RU"/>
              </w:rPr>
            </w:pPr>
            <w:r w:rsidRPr="00A93DF2">
              <w:rPr>
                <w:sz w:val="24"/>
                <w:szCs w:val="24"/>
                <w:lang w:eastAsia="ru-RU"/>
              </w:rPr>
              <w:t>этикет и основы международного протокола;</w:t>
            </w:r>
          </w:p>
          <w:p w:rsidR="00A93DF2" w:rsidRPr="00A93DF2" w:rsidRDefault="00A93DF2" w:rsidP="009B034C">
            <w:pPr>
              <w:widowControl/>
              <w:adjustRightInd w:val="0"/>
              <w:rPr>
                <w:sz w:val="24"/>
                <w:szCs w:val="24"/>
                <w:lang w:eastAsia="ru-RU"/>
              </w:rPr>
            </w:pPr>
            <w:r w:rsidRPr="00A93DF2">
              <w:rPr>
                <w:sz w:val="24"/>
                <w:szCs w:val="24"/>
                <w:lang w:eastAsia="ru-RU"/>
              </w:rPr>
              <w:t>этика делового общения;</w:t>
            </w:r>
          </w:p>
          <w:p w:rsidR="00A93DF2" w:rsidRPr="009B034C" w:rsidRDefault="00A93DF2"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9B034C" w:rsidRPr="009B034C" w:rsidRDefault="00A93DF2" w:rsidP="009B034C">
            <w:pPr>
              <w:adjustRightInd w:val="0"/>
              <w:rPr>
                <w:sz w:val="24"/>
                <w:szCs w:val="24"/>
                <w:lang w:eastAsia="ru-RU"/>
              </w:rPr>
            </w:pPr>
            <w:r w:rsidRPr="009B034C">
              <w:rPr>
                <w:sz w:val="24"/>
                <w:szCs w:val="24"/>
              </w:rPr>
              <w:t xml:space="preserve">- </w:t>
            </w:r>
            <w:r w:rsidR="009B034C" w:rsidRPr="009B034C">
              <w:rPr>
                <w:sz w:val="24"/>
                <w:szCs w:val="24"/>
                <w:lang w:eastAsia="ru-RU"/>
              </w:rPr>
              <w:t xml:space="preserve">требования охраны труда, производственной санитарии, противопожарной защиты; </w:t>
            </w:r>
          </w:p>
          <w:p w:rsidR="009B034C" w:rsidRPr="009B034C" w:rsidRDefault="009B034C" w:rsidP="009B034C">
            <w:pPr>
              <w:widowControl/>
              <w:adjustRightInd w:val="0"/>
              <w:rPr>
                <w:sz w:val="24"/>
                <w:szCs w:val="24"/>
                <w:lang w:eastAsia="ru-RU"/>
              </w:rPr>
            </w:pPr>
            <w:r w:rsidRPr="009B034C">
              <w:rPr>
                <w:sz w:val="24"/>
                <w:szCs w:val="24"/>
                <w:lang w:eastAsia="ru-RU"/>
              </w:rPr>
              <w:t>основы правильной организации труда и методы повышения его эффективности;</w:t>
            </w:r>
          </w:p>
          <w:p w:rsidR="00A93DF2" w:rsidRPr="009B034C" w:rsidRDefault="009B034C"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виды организационной техники и порядок работы с ней.</w:t>
            </w:r>
          </w:p>
          <w:p w:rsidR="009B034C" w:rsidRPr="009B034C" w:rsidRDefault="00A93DF2" w:rsidP="009B034C">
            <w:pPr>
              <w:adjustRightInd w:val="0"/>
              <w:rPr>
                <w:sz w:val="24"/>
                <w:szCs w:val="24"/>
                <w:lang w:eastAsia="ru-RU"/>
              </w:rPr>
            </w:pPr>
            <w:r w:rsidRPr="009B034C">
              <w:rPr>
                <w:sz w:val="24"/>
                <w:szCs w:val="24"/>
              </w:rPr>
              <w:t xml:space="preserve">- </w:t>
            </w:r>
            <w:r w:rsidR="009B034C" w:rsidRPr="009B034C">
              <w:rPr>
                <w:sz w:val="24"/>
                <w:szCs w:val="24"/>
                <w:lang w:eastAsia="ru-RU"/>
              </w:rPr>
              <w:t>нормативные правовые акты Российской Федерации в сфере информации;</w:t>
            </w:r>
          </w:p>
          <w:p w:rsidR="009B034C" w:rsidRPr="009B034C" w:rsidRDefault="009B034C" w:rsidP="009B034C">
            <w:pPr>
              <w:widowControl/>
              <w:adjustRightInd w:val="0"/>
              <w:rPr>
                <w:sz w:val="24"/>
                <w:szCs w:val="24"/>
                <w:lang w:eastAsia="ru-RU"/>
              </w:rPr>
            </w:pPr>
            <w:r w:rsidRPr="009B034C">
              <w:rPr>
                <w:sz w:val="24"/>
                <w:szCs w:val="24"/>
                <w:lang w:eastAsia="ru-RU"/>
              </w:rPr>
              <w:t xml:space="preserve">комплекс организационно-технических мероприятий по подготовке и проведению </w:t>
            </w:r>
            <w:proofErr w:type="spellStart"/>
            <w:r w:rsidRPr="009B034C">
              <w:rPr>
                <w:sz w:val="24"/>
                <w:szCs w:val="24"/>
                <w:lang w:eastAsia="ru-RU"/>
              </w:rPr>
              <w:t>конферентных</w:t>
            </w:r>
            <w:proofErr w:type="spellEnd"/>
            <w:r w:rsidRPr="009B034C">
              <w:rPr>
                <w:sz w:val="24"/>
                <w:szCs w:val="24"/>
                <w:lang w:eastAsia="ru-RU"/>
              </w:rPr>
              <w:t xml:space="preserve"> мероприятий;</w:t>
            </w:r>
          </w:p>
          <w:p w:rsidR="009B034C" w:rsidRPr="009B034C" w:rsidRDefault="009B034C" w:rsidP="009B034C">
            <w:pPr>
              <w:widowControl/>
              <w:adjustRightInd w:val="0"/>
              <w:rPr>
                <w:sz w:val="24"/>
                <w:szCs w:val="24"/>
                <w:lang w:eastAsia="ru-RU"/>
              </w:rPr>
            </w:pPr>
            <w:r w:rsidRPr="009B034C">
              <w:rPr>
                <w:sz w:val="24"/>
                <w:szCs w:val="24"/>
                <w:lang w:eastAsia="ru-RU"/>
              </w:rPr>
              <w:lastRenderedPageBreak/>
              <w:t xml:space="preserve">правила оформления документов, создаваемых </w:t>
            </w:r>
            <w:r w:rsidRPr="009B034C">
              <w:rPr>
                <w:sz w:val="24"/>
                <w:szCs w:val="24"/>
                <w:lang w:eastAsia="ru-RU"/>
              </w:rPr>
              <w:br/>
              <w:t xml:space="preserve">в процессе подготовки и проведения </w:t>
            </w:r>
            <w:proofErr w:type="spellStart"/>
            <w:r w:rsidRPr="009B034C">
              <w:rPr>
                <w:sz w:val="24"/>
                <w:szCs w:val="24"/>
                <w:lang w:eastAsia="ru-RU"/>
              </w:rPr>
              <w:t>конферентного</w:t>
            </w:r>
            <w:proofErr w:type="spellEnd"/>
            <w:r w:rsidRPr="009B034C">
              <w:rPr>
                <w:sz w:val="24"/>
                <w:szCs w:val="24"/>
                <w:lang w:eastAsia="ru-RU"/>
              </w:rPr>
              <w:t xml:space="preserve"> мероприятия;</w:t>
            </w:r>
          </w:p>
          <w:p w:rsidR="009B034C" w:rsidRPr="009B034C" w:rsidRDefault="009B034C" w:rsidP="009B034C">
            <w:pPr>
              <w:widowControl/>
              <w:adjustRightInd w:val="0"/>
              <w:rPr>
                <w:sz w:val="24"/>
                <w:szCs w:val="24"/>
                <w:lang w:eastAsia="ru-RU"/>
              </w:rPr>
            </w:pPr>
            <w:r w:rsidRPr="009B034C">
              <w:rPr>
                <w:sz w:val="24"/>
                <w:szCs w:val="24"/>
                <w:lang w:eastAsia="ru-RU"/>
              </w:rPr>
              <w:t>этикет и основы международного протокола;</w:t>
            </w:r>
          </w:p>
          <w:p w:rsidR="009B034C" w:rsidRPr="009B034C" w:rsidRDefault="009B034C" w:rsidP="009B034C">
            <w:pPr>
              <w:widowControl/>
              <w:adjustRightInd w:val="0"/>
              <w:rPr>
                <w:sz w:val="24"/>
                <w:szCs w:val="24"/>
                <w:lang w:eastAsia="ru-RU"/>
              </w:rPr>
            </w:pPr>
            <w:r w:rsidRPr="009B034C">
              <w:rPr>
                <w:sz w:val="24"/>
                <w:szCs w:val="24"/>
                <w:lang w:eastAsia="ru-RU"/>
              </w:rPr>
              <w:t>этика делового общения;</w:t>
            </w:r>
          </w:p>
          <w:p w:rsidR="009B034C" w:rsidRPr="009B034C" w:rsidRDefault="009B034C" w:rsidP="009B034C">
            <w:pPr>
              <w:widowControl/>
              <w:adjustRightInd w:val="0"/>
              <w:rPr>
                <w:sz w:val="24"/>
                <w:szCs w:val="24"/>
                <w:lang w:eastAsia="ru-RU"/>
              </w:rPr>
            </w:pPr>
            <w:r w:rsidRPr="009B034C">
              <w:rPr>
                <w:sz w:val="24"/>
                <w:szCs w:val="24"/>
                <w:lang w:eastAsia="ru-RU"/>
              </w:rPr>
              <w:t>состав внутренних и внешних информационных потоков;</w:t>
            </w:r>
          </w:p>
          <w:p w:rsidR="009B034C" w:rsidRPr="009B034C" w:rsidRDefault="009B034C" w:rsidP="009B034C">
            <w:pPr>
              <w:widowControl/>
              <w:adjustRightInd w:val="0"/>
              <w:rPr>
                <w:sz w:val="24"/>
                <w:szCs w:val="24"/>
                <w:lang w:eastAsia="ru-RU"/>
              </w:rPr>
            </w:pPr>
            <w:r w:rsidRPr="009B034C">
              <w:rPr>
                <w:sz w:val="24"/>
                <w:szCs w:val="24"/>
                <w:lang w:eastAsia="ru-RU"/>
              </w:rPr>
              <w:t>структура организации и порядок взаимодействия подразделений;</w:t>
            </w:r>
          </w:p>
          <w:p w:rsidR="009B034C" w:rsidRPr="009B034C" w:rsidRDefault="009B034C" w:rsidP="009B034C">
            <w:pPr>
              <w:widowControl/>
              <w:adjustRightInd w:val="0"/>
              <w:rPr>
                <w:sz w:val="24"/>
                <w:szCs w:val="24"/>
                <w:lang w:eastAsia="ru-RU"/>
              </w:rPr>
            </w:pPr>
            <w:r w:rsidRPr="009B034C">
              <w:rPr>
                <w:sz w:val="24"/>
                <w:szCs w:val="24"/>
                <w:lang w:eastAsia="ru-RU"/>
              </w:rPr>
              <w:t xml:space="preserve">методы обработки и защиты информации с применением средств информационных и коммуникационных технологий; </w:t>
            </w:r>
          </w:p>
          <w:p w:rsidR="00A93DF2" w:rsidRPr="009B034C" w:rsidRDefault="009B034C"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9B034C" w:rsidRPr="009B034C" w:rsidRDefault="00A93DF2" w:rsidP="009B034C">
            <w:pPr>
              <w:adjustRightInd w:val="0"/>
              <w:rPr>
                <w:sz w:val="24"/>
                <w:szCs w:val="24"/>
                <w:lang w:eastAsia="ru-RU"/>
              </w:rPr>
            </w:pPr>
            <w:r w:rsidRPr="009B034C">
              <w:rPr>
                <w:sz w:val="24"/>
                <w:szCs w:val="24"/>
              </w:rPr>
              <w:t xml:space="preserve">- </w:t>
            </w:r>
            <w:r w:rsidR="009B034C" w:rsidRPr="009B034C">
              <w:rPr>
                <w:sz w:val="24"/>
                <w:szCs w:val="24"/>
                <w:lang w:eastAsia="ru-RU"/>
              </w:rPr>
              <w:t>нормативные правовые акты Российской Федерации в сфере делопроизводства;</w:t>
            </w:r>
          </w:p>
          <w:p w:rsidR="009B034C" w:rsidRPr="009B034C" w:rsidRDefault="009B034C" w:rsidP="009B034C">
            <w:pPr>
              <w:widowControl/>
              <w:adjustRightInd w:val="0"/>
              <w:rPr>
                <w:sz w:val="24"/>
                <w:szCs w:val="24"/>
                <w:lang w:eastAsia="ru-RU"/>
              </w:rPr>
            </w:pPr>
            <w:r w:rsidRPr="009B034C">
              <w:rPr>
                <w:sz w:val="24"/>
                <w:szCs w:val="24"/>
                <w:lang w:eastAsia="ru-RU"/>
              </w:rPr>
              <w:t>локальные нормативные акты, регламентирующие деятельность службы делопроизводства и её работников, организацию ведения делопроизводства;</w:t>
            </w:r>
          </w:p>
          <w:p w:rsidR="009B034C" w:rsidRPr="009B034C" w:rsidRDefault="009B034C" w:rsidP="009B034C">
            <w:pPr>
              <w:widowControl/>
              <w:adjustRightInd w:val="0"/>
              <w:rPr>
                <w:sz w:val="24"/>
                <w:szCs w:val="24"/>
                <w:lang w:eastAsia="ru-RU"/>
              </w:rPr>
            </w:pPr>
            <w:r w:rsidRPr="009B034C">
              <w:rPr>
                <w:sz w:val="24"/>
                <w:szCs w:val="24"/>
                <w:lang w:eastAsia="ru-RU"/>
              </w:rPr>
              <w:t xml:space="preserve">современные информационные и коммуникационные технологии, применяемые </w:t>
            </w:r>
            <w:r w:rsidRPr="009B034C">
              <w:rPr>
                <w:sz w:val="24"/>
                <w:szCs w:val="24"/>
                <w:lang w:eastAsia="ru-RU"/>
              </w:rPr>
              <w:br/>
              <w:t xml:space="preserve">в работе с документами; </w:t>
            </w:r>
          </w:p>
          <w:p w:rsidR="009B034C" w:rsidRPr="009B034C" w:rsidRDefault="009B034C" w:rsidP="009B034C">
            <w:pPr>
              <w:widowControl/>
              <w:adjustRightInd w:val="0"/>
              <w:rPr>
                <w:sz w:val="24"/>
                <w:szCs w:val="24"/>
                <w:lang w:eastAsia="ru-RU"/>
              </w:rPr>
            </w:pPr>
            <w:r w:rsidRPr="009B034C">
              <w:rPr>
                <w:sz w:val="24"/>
                <w:szCs w:val="24"/>
                <w:lang w:eastAsia="ru-RU"/>
              </w:rPr>
              <w:t xml:space="preserve">структура организации, руководство структурных подразделений, образцы подписей лиц, имеющих право подписания и утверждения документов, </w:t>
            </w:r>
            <w:r w:rsidRPr="009B034C">
              <w:rPr>
                <w:sz w:val="24"/>
                <w:szCs w:val="24"/>
                <w:lang w:eastAsia="ru-RU"/>
              </w:rPr>
              <w:br/>
              <w:t>и ограничения зон их ответственности;</w:t>
            </w:r>
          </w:p>
          <w:p w:rsidR="009B034C" w:rsidRPr="009B034C" w:rsidRDefault="009B034C" w:rsidP="009B034C">
            <w:pPr>
              <w:widowControl/>
              <w:adjustRightInd w:val="0"/>
              <w:rPr>
                <w:sz w:val="24"/>
                <w:szCs w:val="24"/>
                <w:lang w:eastAsia="ru-RU"/>
              </w:rPr>
            </w:pPr>
            <w:r w:rsidRPr="009B034C">
              <w:rPr>
                <w:sz w:val="24"/>
                <w:szCs w:val="24"/>
                <w:lang w:eastAsia="ru-RU"/>
              </w:rPr>
              <w:t>правила русского языка;</w:t>
            </w:r>
          </w:p>
          <w:p w:rsidR="00A93DF2" w:rsidRPr="009B034C" w:rsidRDefault="009B034C"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9B034C" w:rsidRPr="009B034C" w:rsidRDefault="009B034C" w:rsidP="009B034C">
            <w:pPr>
              <w:adjustRightInd w:val="0"/>
              <w:rPr>
                <w:sz w:val="24"/>
                <w:szCs w:val="24"/>
                <w:lang w:eastAsia="ru-RU"/>
              </w:rPr>
            </w:pPr>
            <w:r w:rsidRPr="009B034C">
              <w:rPr>
                <w:sz w:val="24"/>
                <w:szCs w:val="24"/>
              </w:rPr>
              <w:t xml:space="preserve">- </w:t>
            </w:r>
            <w:r w:rsidRPr="009B034C">
              <w:rPr>
                <w:sz w:val="24"/>
                <w:szCs w:val="24"/>
                <w:lang w:eastAsia="ru-RU"/>
              </w:rPr>
              <w:t>нормативные правовые акты Российской Федерации в сфере трудовых отношений;</w:t>
            </w:r>
          </w:p>
          <w:p w:rsidR="009B034C" w:rsidRPr="009B034C" w:rsidRDefault="009B034C" w:rsidP="009B034C">
            <w:pPr>
              <w:widowControl/>
              <w:adjustRightInd w:val="0"/>
              <w:rPr>
                <w:sz w:val="24"/>
                <w:szCs w:val="24"/>
                <w:lang w:eastAsia="ru-RU"/>
              </w:rPr>
            </w:pPr>
            <w:r w:rsidRPr="009B034C">
              <w:rPr>
                <w:sz w:val="24"/>
                <w:szCs w:val="24"/>
                <w:lang w:eastAsia="ru-RU"/>
              </w:rPr>
              <w:t xml:space="preserve">локальные нормативные акты, регламентирующие трудовые отношения; </w:t>
            </w:r>
          </w:p>
          <w:p w:rsidR="009B034C" w:rsidRPr="009B034C" w:rsidRDefault="009B034C" w:rsidP="009B034C">
            <w:pPr>
              <w:widowControl/>
              <w:adjustRightInd w:val="0"/>
              <w:rPr>
                <w:sz w:val="24"/>
                <w:szCs w:val="24"/>
                <w:lang w:eastAsia="ru-RU"/>
              </w:rPr>
            </w:pPr>
            <w:r w:rsidRPr="009B034C">
              <w:rPr>
                <w:sz w:val="24"/>
                <w:szCs w:val="24"/>
                <w:lang w:eastAsia="ru-RU"/>
              </w:rPr>
              <w:t>современные информационно-коммуникационные технологии, применяемые в работе с документами по личному составу;</w:t>
            </w:r>
          </w:p>
          <w:p w:rsidR="009B034C" w:rsidRPr="009B034C" w:rsidRDefault="009B034C" w:rsidP="009B034C">
            <w:pPr>
              <w:widowControl/>
              <w:adjustRightInd w:val="0"/>
              <w:rPr>
                <w:sz w:val="24"/>
                <w:szCs w:val="24"/>
                <w:lang w:eastAsia="ru-RU"/>
              </w:rPr>
            </w:pPr>
            <w:r w:rsidRPr="009B034C">
              <w:rPr>
                <w:sz w:val="24"/>
                <w:szCs w:val="24"/>
                <w:lang w:eastAsia="ru-RU"/>
              </w:rPr>
              <w:t>структура организации, руководство структурных подразделений;</w:t>
            </w:r>
          </w:p>
          <w:p w:rsidR="009B034C" w:rsidRPr="009B034C" w:rsidRDefault="009B034C" w:rsidP="009B034C">
            <w:pPr>
              <w:widowControl/>
              <w:adjustRightInd w:val="0"/>
              <w:rPr>
                <w:sz w:val="24"/>
                <w:szCs w:val="24"/>
                <w:lang w:eastAsia="ru-RU"/>
              </w:rPr>
            </w:pPr>
            <w:r w:rsidRPr="009B034C">
              <w:rPr>
                <w:sz w:val="24"/>
                <w:szCs w:val="24"/>
                <w:lang w:eastAsia="ru-RU"/>
              </w:rPr>
              <w:t xml:space="preserve">правила делопроизводства; </w:t>
            </w:r>
          </w:p>
          <w:p w:rsidR="009B034C" w:rsidRPr="009B034C" w:rsidRDefault="009B034C" w:rsidP="009B034C">
            <w:pPr>
              <w:widowControl/>
              <w:adjustRightInd w:val="0"/>
              <w:rPr>
                <w:sz w:val="24"/>
                <w:szCs w:val="24"/>
                <w:lang w:eastAsia="ru-RU"/>
              </w:rPr>
            </w:pPr>
            <w:r w:rsidRPr="009B034C">
              <w:rPr>
                <w:sz w:val="24"/>
                <w:szCs w:val="24"/>
                <w:lang w:eastAsia="ru-RU"/>
              </w:rPr>
              <w:lastRenderedPageBreak/>
              <w:t>правила русского языка;</w:t>
            </w:r>
          </w:p>
          <w:p w:rsidR="009B034C" w:rsidRPr="009B034C" w:rsidRDefault="009B034C" w:rsidP="009B034C">
            <w:pPr>
              <w:widowControl/>
              <w:adjustRightInd w:val="0"/>
              <w:rPr>
                <w:sz w:val="24"/>
                <w:szCs w:val="24"/>
                <w:lang w:eastAsia="ru-RU"/>
              </w:rPr>
            </w:pPr>
            <w:r w:rsidRPr="009B034C">
              <w:rPr>
                <w:sz w:val="24"/>
                <w:szCs w:val="24"/>
                <w:lang w:eastAsia="ru-RU"/>
              </w:rPr>
              <w:t>этика делового общения;</w:t>
            </w:r>
          </w:p>
          <w:p w:rsidR="00A93DF2" w:rsidRPr="009B034C" w:rsidRDefault="009B034C" w:rsidP="009B034C">
            <w:pPr>
              <w:pStyle w:val="a6"/>
              <w:rPr>
                <w:rFonts w:ascii="Times New Roman" w:eastAsia="Times New Roman" w:hAnsi="Times New Roman" w:cs="Times New Roman"/>
                <w:sz w:val="24"/>
                <w:szCs w:val="24"/>
                <w:lang w:eastAsia="ru-RU"/>
              </w:rPr>
            </w:pPr>
            <w:r w:rsidRPr="009B034C">
              <w:rPr>
                <w:rFonts w:ascii="Times New Roman" w:eastAsia="Times New Roman" w:hAnsi="Times New Roman" w:cs="Times New Roman"/>
                <w:sz w:val="24"/>
                <w:szCs w:val="24"/>
                <w:lang w:eastAsia="ru-RU"/>
              </w:rPr>
              <w:t>требования охраны труда.</w:t>
            </w:r>
          </w:p>
          <w:p w:rsidR="009B034C" w:rsidRPr="009B034C" w:rsidRDefault="009B034C" w:rsidP="009B034C">
            <w:pPr>
              <w:adjustRightInd w:val="0"/>
              <w:rPr>
                <w:sz w:val="24"/>
                <w:szCs w:val="24"/>
                <w:lang w:eastAsia="ru-RU"/>
              </w:rPr>
            </w:pPr>
            <w:r w:rsidRPr="009B034C">
              <w:rPr>
                <w:sz w:val="24"/>
                <w:szCs w:val="24"/>
                <w:lang w:eastAsia="ru-RU"/>
              </w:rPr>
              <w:t>- нормативные правовые акты Российской Федерации в сфере делопроизводства и архивного дела;</w:t>
            </w:r>
          </w:p>
          <w:p w:rsidR="009B034C" w:rsidRPr="009B034C" w:rsidRDefault="009B034C" w:rsidP="009B034C">
            <w:pPr>
              <w:widowControl/>
              <w:adjustRightInd w:val="0"/>
              <w:rPr>
                <w:sz w:val="24"/>
                <w:szCs w:val="24"/>
                <w:lang w:eastAsia="ru-RU"/>
              </w:rPr>
            </w:pPr>
            <w:r w:rsidRPr="009B034C">
              <w:rPr>
                <w:sz w:val="24"/>
                <w:szCs w:val="24"/>
                <w:lang w:eastAsia="ru-RU"/>
              </w:rPr>
              <w:t xml:space="preserve">локальные нормативные акты, регламентирующие ведение делопроизводства и передачу дел в архив организации; </w:t>
            </w:r>
          </w:p>
          <w:p w:rsidR="009B034C" w:rsidRPr="009B034C" w:rsidRDefault="009B034C" w:rsidP="009B034C">
            <w:pPr>
              <w:widowControl/>
              <w:adjustRightInd w:val="0"/>
              <w:rPr>
                <w:sz w:val="24"/>
                <w:szCs w:val="24"/>
                <w:lang w:eastAsia="ru-RU"/>
              </w:rPr>
            </w:pPr>
            <w:r w:rsidRPr="009B034C">
              <w:rPr>
                <w:sz w:val="24"/>
                <w:szCs w:val="24"/>
                <w:lang w:eastAsia="ru-RU"/>
              </w:rPr>
              <w:t>виды номенклатур дел, общие требования к номенклатуре дел, порядок работы с ней;</w:t>
            </w:r>
          </w:p>
          <w:p w:rsidR="009B034C" w:rsidRPr="009B034C" w:rsidRDefault="009B034C" w:rsidP="009B034C">
            <w:pPr>
              <w:widowControl/>
              <w:adjustRightInd w:val="0"/>
              <w:rPr>
                <w:sz w:val="24"/>
                <w:szCs w:val="24"/>
                <w:lang w:eastAsia="ru-RU"/>
              </w:rPr>
            </w:pPr>
            <w:r w:rsidRPr="009B034C">
              <w:rPr>
                <w:sz w:val="24"/>
                <w:szCs w:val="24"/>
                <w:lang w:eastAsia="ru-RU"/>
              </w:rPr>
              <w:t>порядок формирования и оформления дел, специфика формирования отдельных категорий дел;</w:t>
            </w:r>
          </w:p>
          <w:p w:rsidR="009B034C" w:rsidRPr="009B034C" w:rsidRDefault="009B034C" w:rsidP="009B034C">
            <w:pPr>
              <w:widowControl/>
              <w:adjustRightInd w:val="0"/>
              <w:rPr>
                <w:sz w:val="24"/>
                <w:szCs w:val="24"/>
                <w:lang w:eastAsia="ru-RU"/>
              </w:rPr>
            </w:pPr>
            <w:r w:rsidRPr="009B034C">
              <w:rPr>
                <w:sz w:val="24"/>
                <w:szCs w:val="24"/>
                <w:lang w:eastAsia="ru-RU"/>
              </w:rPr>
              <w:t>правила хранения дел, в том числе с документами ограниченного доступа;</w:t>
            </w:r>
          </w:p>
          <w:p w:rsidR="009B034C" w:rsidRPr="009B034C" w:rsidRDefault="009B034C" w:rsidP="009B034C">
            <w:pPr>
              <w:widowControl/>
              <w:adjustRightInd w:val="0"/>
              <w:rPr>
                <w:sz w:val="24"/>
                <w:szCs w:val="24"/>
                <w:lang w:eastAsia="ru-RU"/>
              </w:rPr>
            </w:pPr>
            <w:r w:rsidRPr="009B034C">
              <w:rPr>
                <w:sz w:val="24"/>
                <w:szCs w:val="24"/>
                <w:lang w:eastAsia="ru-RU"/>
              </w:rPr>
              <w:t>правила выдачи и использования документов из сформированных дел;</w:t>
            </w:r>
          </w:p>
          <w:p w:rsidR="009B034C" w:rsidRPr="009B034C" w:rsidRDefault="009B034C" w:rsidP="009B034C">
            <w:pPr>
              <w:widowControl/>
              <w:adjustRightInd w:val="0"/>
              <w:rPr>
                <w:sz w:val="24"/>
                <w:szCs w:val="24"/>
                <w:lang w:eastAsia="ru-RU"/>
              </w:rPr>
            </w:pPr>
            <w:r w:rsidRPr="009B034C">
              <w:rPr>
                <w:sz w:val="24"/>
                <w:szCs w:val="24"/>
                <w:lang w:eastAsia="ru-RU"/>
              </w:rPr>
              <w:t>порядок использования типовых или ведомственных перечней документов, определения сроков хранения в процессе экспертизы ценности документов;</w:t>
            </w:r>
          </w:p>
          <w:p w:rsidR="009B034C" w:rsidRPr="009B034C" w:rsidRDefault="009B034C" w:rsidP="009B034C">
            <w:pPr>
              <w:widowControl/>
              <w:adjustRightInd w:val="0"/>
              <w:rPr>
                <w:sz w:val="24"/>
                <w:szCs w:val="24"/>
                <w:lang w:eastAsia="ru-RU"/>
              </w:rPr>
            </w:pPr>
            <w:r w:rsidRPr="009B034C">
              <w:rPr>
                <w:sz w:val="24"/>
                <w:szCs w:val="24"/>
                <w:lang w:eastAsia="ru-RU"/>
              </w:rPr>
              <w:t xml:space="preserve">виды описей дел организации и порядок работы </w:t>
            </w:r>
            <w:r w:rsidRPr="009B034C">
              <w:rPr>
                <w:sz w:val="24"/>
                <w:szCs w:val="24"/>
                <w:lang w:eastAsia="ru-RU"/>
              </w:rPr>
              <w:br/>
              <w:t xml:space="preserve">с ними; </w:t>
            </w:r>
          </w:p>
          <w:p w:rsidR="009B034C" w:rsidRPr="009B034C" w:rsidRDefault="009B034C"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tc>
        <w:tc>
          <w:tcPr>
            <w:tcW w:w="2822" w:type="dxa"/>
          </w:tcPr>
          <w:p w:rsidR="00D15F97" w:rsidRPr="009B034C" w:rsidRDefault="00D15F97" w:rsidP="009B034C">
            <w:pPr>
              <w:pStyle w:val="a6"/>
              <w:rPr>
                <w:rFonts w:ascii="Times New Roman" w:hAnsi="Times New Roman" w:cs="Times New Roman"/>
                <w:color w:val="000000" w:themeColor="text1"/>
                <w:sz w:val="24"/>
                <w:szCs w:val="24"/>
              </w:rPr>
            </w:pPr>
            <w:r w:rsidRPr="009B034C">
              <w:rPr>
                <w:rFonts w:ascii="Times New Roman" w:hAnsi="Times New Roman" w:cs="Times New Roman"/>
                <w:color w:val="000000" w:themeColor="text1"/>
                <w:sz w:val="24"/>
                <w:szCs w:val="24"/>
              </w:rPr>
              <w:lastRenderedPageBreak/>
              <w:t xml:space="preserve">Соблюдает алгоритмы выполнения работ в </w:t>
            </w:r>
            <w:proofErr w:type="gramStart"/>
            <w:r w:rsidRPr="009B034C">
              <w:rPr>
                <w:rFonts w:ascii="Times New Roman" w:hAnsi="Times New Roman" w:cs="Times New Roman"/>
                <w:color w:val="000000" w:themeColor="text1"/>
                <w:sz w:val="24"/>
                <w:szCs w:val="24"/>
              </w:rPr>
              <w:t>профессиональной</w:t>
            </w:r>
            <w:proofErr w:type="gramEnd"/>
            <w:r w:rsidRPr="009B034C">
              <w:rPr>
                <w:rFonts w:ascii="Times New Roman" w:hAnsi="Times New Roman" w:cs="Times New Roman"/>
                <w:color w:val="000000" w:themeColor="text1"/>
                <w:sz w:val="24"/>
                <w:szCs w:val="24"/>
              </w:rPr>
              <w:t xml:space="preserve"> и смежных областях</w:t>
            </w:r>
          </w:p>
        </w:tc>
        <w:tc>
          <w:tcPr>
            <w:tcW w:w="3379" w:type="dxa"/>
          </w:tcPr>
          <w:p w:rsidR="00D15F97" w:rsidRPr="009B034C" w:rsidRDefault="00D15F97" w:rsidP="009B034C">
            <w:pPr>
              <w:pStyle w:val="a6"/>
              <w:rPr>
                <w:rFonts w:ascii="Times New Roman" w:hAnsi="Times New Roman" w:cs="Times New Roman"/>
                <w:color w:val="000000" w:themeColor="text1"/>
                <w:sz w:val="24"/>
                <w:szCs w:val="24"/>
              </w:rPr>
            </w:pPr>
            <w:r w:rsidRPr="009B034C">
              <w:rPr>
                <w:rFonts w:ascii="Times New Roman" w:hAnsi="Times New Roman" w:cs="Times New Roman"/>
                <w:color w:val="000000" w:themeColor="text1"/>
                <w:sz w:val="24"/>
                <w:szCs w:val="24"/>
              </w:rPr>
              <w:t>Оценки решений ситуационных задач</w:t>
            </w:r>
          </w:p>
          <w:p w:rsidR="00D15F97" w:rsidRPr="009B034C" w:rsidRDefault="00D15F97" w:rsidP="009B034C">
            <w:pPr>
              <w:pStyle w:val="a6"/>
              <w:rPr>
                <w:rFonts w:ascii="Times New Roman" w:hAnsi="Times New Roman" w:cs="Times New Roman"/>
                <w:color w:val="000000" w:themeColor="text1"/>
                <w:sz w:val="24"/>
                <w:szCs w:val="24"/>
              </w:rPr>
            </w:pPr>
            <w:r w:rsidRPr="009B034C">
              <w:rPr>
                <w:rFonts w:ascii="Times New Roman" w:hAnsi="Times New Roman" w:cs="Times New Roman"/>
                <w:color w:val="000000" w:themeColor="text1"/>
                <w:sz w:val="24"/>
                <w:szCs w:val="24"/>
              </w:rPr>
              <w:t>Тестирование</w:t>
            </w:r>
          </w:p>
          <w:p w:rsidR="00D15F97" w:rsidRPr="009B034C" w:rsidRDefault="00D15F97" w:rsidP="009B034C">
            <w:pPr>
              <w:pStyle w:val="a6"/>
              <w:rPr>
                <w:rFonts w:ascii="Times New Roman" w:hAnsi="Times New Roman" w:cs="Times New Roman"/>
                <w:color w:val="000000" w:themeColor="text1"/>
                <w:sz w:val="24"/>
                <w:szCs w:val="24"/>
              </w:rPr>
            </w:pPr>
            <w:r w:rsidRPr="009B034C">
              <w:rPr>
                <w:rFonts w:ascii="Times New Roman" w:hAnsi="Times New Roman" w:cs="Times New Roman"/>
                <w:color w:val="000000" w:themeColor="text1"/>
                <w:sz w:val="24"/>
                <w:szCs w:val="24"/>
              </w:rPr>
              <w:t>Устный опрос</w:t>
            </w:r>
          </w:p>
        </w:tc>
      </w:tr>
      <w:tr w:rsidR="00D15F97" w:rsidRPr="009B034C" w:rsidTr="009B034C">
        <w:tc>
          <w:tcPr>
            <w:tcW w:w="3936" w:type="dxa"/>
          </w:tcPr>
          <w:p w:rsidR="00D15F97" w:rsidRPr="009B034C" w:rsidRDefault="00D15F97" w:rsidP="009B034C">
            <w:pPr>
              <w:pStyle w:val="a6"/>
              <w:rPr>
                <w:rFonts w:ascii="Times New Roman" w:hAnsi="Times New Roman" w:cs="Times New Roman"/>
                <w:b/>
                <w:sz w:val="28"/>
                <w:szCs w:val="28"/>
              </w:rPr>
            </w:pPr>
            <w:r w:rsidRPr="009B034C">
              <w:rPr>
                <w:rFonts w:ascii="Times New Roman" w:hAnsi="Times New Roman" w:cs="Times New Roman"/>
                <w:b/>
                <w:sz w:val="28"/>
                <w:szCs w:val="28"/>
              </w:rPr>
              <w:lastRenderedPageBreak/>
              <w:t>Умения:</w:t>
            </w:r>
          </w:p>
        </w:tc>
        <w:tc>
          <w:tcPr>
            <w:tcW w:w="2822" w:type="dxa"/>
          </w:tcPr>
          <w:p w:rsidR="00D15F97" w:rsidRPr="009B034C" w:rsidRDefault="00D15F97" w:rsidP="009B034C">
            <w:pPr>
              <w:pStyle w:val="a6"/>
              <w:rPr>
                <w:rFonts w:ascii="Times New Roman" w:hAnsi="Times New Roman" w:cs="Times New Roman"/>
                <w:b/>
                <w:i/>
                <w:color w:val="FF0000"/>
                <w:sz w:val="28"/>
                <w:szCs w:val="28"/>
              </w:rPr>
            </w:pPr>
          </w:p>
        </w:tc>
        <w:tc>
          <w:tcPr>
            <w:tcW w:w="3379" w:type="dxa"/>
          </w:tcPr>
          <w:p w:rsidR="00D15F97" w:rsidRPr="009B034C" w:rsidRDefault="00D15F97" w:rsidP="009B034C">
            <w:pPr>
              <w:pStyle w:val="a6"/>
              <w:rPr>
                <w:rFonts w:ascii="Times New Roman" w:hAnsi="Times New Roman" w:cs="Times New Roman"/>
                <w:b/>
                <w:i/>
                <w:color w:val="FF0000"/>
                <w:sz w:val="28"/>
                <w:szCs w:val="28"/>
              </w:rPr>
            </w:pPr>
          </w:p>
        </w:tc>
      </w:tr>
      <w:tr w:rsidR="00B028F7" w:rsidRPr="009B034C" w:rsidTr="009B034C">
        <w:tc>
          <w:tcPr>
            <w:tcW w:w="3936" w:type="dxa"/>
          </w:tcPr>
          <w:p w:rsidR="00B028F7" w:rsidRPr="009B034C" w:rsidRDefault="00B028F7" w:rsidP="009B034C">
            <w:pPr>
              <w:pStyle w:val="a6"/>
              <w:rPr>
                <w:rFonts w:ascii="Times New Roman" w:hAnsi="Times New Roman" w:cs="Times New Roman"/>
                <w:iCs/>
                <w:sz w:val="24"/>
                <w:szCs w:val="24"/>
              </w:rPr>
            </w:pPr>
            <w:r w:rsidRPr="009B034C">
              <w:rPr>
                <w:rFonts w:ascii="Times New Roman" w:hAnsi="Times New Roman" w:cs="Times New Roman"/>
                <w:sz w:val="24"/>
                <w:szCs w:val="24"/>
              </w:rPr>
              <w:t xml:space="preserve">- </w:t>
            </w:r>
            <w:r w:rsidRPr="009B034C">
              <w:rPr>
                <w:rFonts w:ascii="Times New Roman" w:hAnsi="Times New Roman" w:cs="Times New Roman"/>
                <w:b/>
                <w:iCs/>
                <w:sz w:val="24"/>
                <w:szCs w:val="24"/>
              </w:rPr>
              <w:t xml:space="preserve"> </w:t>
            </w:r>
            <w:r w:rsidRPr="009B034C">
              <w:rPr>
                <w:rFonts w:ascii="Times New Roman" w:hAnsi="Times New Roman" w:cs="Times New Roman"/>
                <w:iCs/>
                <w:sz w:val="24"/>
                <w:szCs w:val="24"/>
              </w:rPr>
              <w:t xml:space="preserve">распознавать задачу и/или проблему в профессиональном и/или социальном контексте; </w:t>
            </w:r>
          </w:p>
          <w:p w:rsidR="00B028F7" w:rsidRPr="009B034C" w:rsidRDefault="00B028F7" w:rsidP="009B034C">
            <w:pPr>
              <w:pStyle w:val="a6"/>
              <w:rPr>
                <w:rFonts w:ascii="Times New Roman" w:hAnsi="Times New Roman" w:cs="Times New Roman"/>
                <w:iCs/>
                <w:sz w:val="24"/>
                <w:szCs w:val="24"/>
              </w:rPr>
            </w:pPr>
            <w:r w:rsidRPr="009B034C">
              <w:rPr>
                <w:rFonts w:ascii="Times New Roman" w:hAnsi="Times New Roman" w:cs="Times New Roman"/>
                <w:sz w:val="24"/>
                <w:szCs w:val="24"/>
              </w:rPr>
              <w:t xml:space="preserve">- </w:t>
            </w:r>
            <w:r w:rsidRPr="009B034C">
              <w:rPr>
                <w:rFonts w:ascii="Times New Roman" w:hAnsi="Times New Roman" w:cs="Times New Roman"/>
                <w:iCs/>
                <w:sz w:val="24"/>
                <w:szCs w:val="24"/>
              </w:rPr>
              <w:t>определять необходимые источники информации</w:t>
            </w:r>
          </w:p>
          <w:p w:rsidR="00B028F7" w:rsidRDefault="00B028F7" w:rsidP="009B034C">
            <w:pPr>
              <w:pStyle w:val="a6"/>
              <w:rPr>
                <w:rFonts w:ascii="Times New Roman" w:hAnsi="Times New Roman" w:cs="Times New Roman"/>
                <w:iCs/>
                <w:sz w:val="24"/>
                <w:szCs w:val="24"/>
              </w:rPr>
            </w:pPr>
          </w:p>
          <w:p w:rsidR="00B028F7" w:rsidRPr="009B034C" w:rsidRDefault="00B028F7" w:rsidP="009B034C">
            <w:pPr>
              <w:pStyle w:val="a6"/>
              <w:rPr>
                <w:rFonts w:ascii="Times New Roman" w:hAnsi="Times New Roman" w:cs="Times New Roman"/>
                <w:iCs/>
                <w:sz w:val="24"/>
                <w:szCs w:val="24"/>
              </w:rPr>
            </w:pPr>
            <w:r w:rsidRPr="009B034C">
              <w:rPr>
                <w:rFonts w:ascii="Times New Roman" w:hAnsi="Times New Roman" w:cs="Times New Roman"/>
                <w:iCs/>
                <w:sz w:val="24"/>
                <w:szCs w:val="24"/>
              </w:rPr>
              <w:t xml:space="preserve">- </w:t>
            </w:r>
            <w:r w:rsidRPr="009B034C">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p w:rsidR="00B028F7" w:rsidRDefault="00B028F7" w:rsidP="009B034C">
            <w:pPr>
              <w:pStyle w:val="a6"/>
              <w:rPr>
                <w:rFonts w:ascii="Times New Roman" w:hAnsi="Times New Roman" w:cs="Times New Roman"/>
                <w:iCs/>
                <w:sz w:val="24"/>
                <w:szCs w:val="24"/>
              </w:rPr>
            </w:pPr>
          </w:p>
          <w:p w:rsidR="00B028F7" w:rsidRDefault="00B028F7" w:rsidP="009B034C">
            <w:pPr>
              <w:pStyle w:val="a6"/>
              <w:rPr>
                <w:rFonts w:ascii="Times New Roman" w:hAnsi="Times New Roman" w:cs="Times New Roman"/>
                <w:iCs/>
                <w:sz w:val="24"/>
                <w:szCs w:val="24"/>
              </w:rPr>
            </w:pPr>
          </w:p>
          <w:p w:rsidR="00B028F7" w:rsidRDefault="00B028F7" w:rsidP="009B034C">
            <w:pPr>
              <w:pStyle w:val="a6"/>
              <w:rPr>
                <w:rFonts w:ascii="Times New Roman" w:hAnsi="Times New Roman" w:cs="Times New Roman"/>
                <w:iCs/>
                <w:sz w:val="24"/>
                <w:szCs w:val="24"/>
              </w:rPr>
            </w:pPr>
          </w:p>
          <w:p w:rsidR="00B028F7" w:rsidRPr="009B034C" w:rsidRDefault="00B028F7" w:rsidP="009B034C">
            <w:pPr>
              <w:pStyle w:val="a6"/>
              <w:rPr>
                <w:rFonts w:ascii="Times New Roman" w:hAnsi="Times New Roman" w:cs="Times New Roman"/>
                <w:iCs/>
                <w:sz w:val="24"/>
                <w:szCs w:val="24"/>
              </w:rPr>
            </w:pPr>
            <w:r w:rsidRPr="009B034C">
              <w:rPr>
                <w:rFonts w:ascii="Times New Roman" w:hAnsi="Times New Roman" w:cs="Times New Roman"/>
                <w:iCs/>
                <w:sz w:val="24"/>
                <w:szCs w:val="24"/>
              </w:rPr>
              <w:t xml:space="preserve">- грамотно </w:t>
            </w:r>
            <w:r w:rsidRPr="009B034C">
              <w:rPr>
                <w:rFonts w:ascii="Times New Roman" w:hAnsi="Times New Roman" w:cs="Times New Roman"/>
                <w:bCs/>
                <w:iCs/>
                <w:sz w:val="24"/>
                <w:szCs w:val="24"/>
              </w:rPr>
              <w:t>излагать свои мысли и оформлять документы по профессиональной тематике на государственном языке</w:t>
            </w:r>
          </w:p>
          <w:p w:rsidR="00B028F7" w:rsidRDefault="00B028F7" w:rsidP="009B034C">
            <w:pPr>
              <w:adjustRightInd w:val="0"/>
              <w:rPr>
                <w:iCs/>
                <w:sz w:val="24"/>
                <w:szCs w:val="24"/>
              </w:rPr>
            </w:pPr>
          </w:p>
          <w:p w:rsidR="00B028F7" w:rsidRDefault="00B028F7" w:rsidP="009B034C">
            <w:pPr>
              <w:adjustRightInd w:val="0"/>
              <w:rPr>
                <w:iCs/>
                <w:sz w:val="24"/>
                <w:szCs w:val="24"/>
              </w:rPr>
            </w:pPr>
          </w:p>
          <w:p w:rsidR="00B028F7" w:rsidRPr="009B034C" w:rsidRDefault="00B028F7" w:rsidP="009B034C">
            <w:pPr>
              <w:adjustRightInd w:val="0"/>
              <w:rPr>
                <w:sz w:val="24"/>
                <w:szCs w:val="24"/>
                <w:lang w:eastAsia="ru-RU"/>
              </w:rPr>
            </w:pPr>
            <w:r w:rsidRPr="009B034C">
              <w:rPr>
                <w:iCs/>
                <w:sz w:val="24"/>
                <w:szCs w:val="24"/>
              </w:rPr>
              <w:lastRenderedPageBreak/>
              <w:t xml:space="preserve">- </w:t>
            </w:r>
            <w:r w:rsidRPr="009B034C">
              <w:rPr>
                <w:sz w:val="24"/>
                <w:szCs w:val="24"/>
                <w:lang w:eastAsia="ru-RU"/>
              </w:rPr>
              <w:t>использовать средства информационных и коммуникационных технологий для получения и передачи информации;</w:t>
            </w:r>
          </w:p>
          <w:p w:rsidR="00B028F7" w:rsidRDefault="00B028F7" w:rsidP="009B034C">
            <w:pPr>
              <w:widowControl/>
              <w:adjustRightInd w:val="0"/>
              <w:rPr>
                <w:sz w:val="24"/>
                <w:szCs w:val="24"/>
                <w:lang w:eastAsia="ru-RU"/>
              </w:rPr>
            </w:pPr>
          </w:p>
          <w:p w:rsidR="00B028F7" w:rsidRDefault="00B028F7" w:rsidP="009B034C">
            <w:pPr>
              <w:widowControl/>
              <w:adjustRightInd w:val="0"/>
              <w:rPr>
                <w:sz w:val="24"/>
                <w:szCs w:val="24"/>
                <w:lang w:eastAsia="ru-RU"/>
              </w:rPr>
            </w:pPr>
          </w:p>
          <w:p w:rsidR="00B028F7" w:rsidRPr="00A93DF2" w:rsidRDefault="00B028F7" w:rsidP="009B034C">
            <w:pPr>
              <w:widowControl/>
              <w:adjustRightInd w:val="0"/>
              <w:rPr>
                <w:sz w:val="24"/>
                <w:szCs w:val="24"/>
                <w:lang w:eastAsia="ru-RU"/>
              </w:rPr>
            </w:pPr>
            <w:r>
              <w:rPr>
                <w:sz w:val="24"/>
                <w:szCs w:val="24"/>
                <w:lang w:eastAsia="ru-RU"/>
              </w:rPr>
              <w:t xml:space="preserve">- </w:t>
            </w:r>
            <w:r w:rsidRPr="00A93DF2">
              <w:rPr>
                <w:sz w:val="24"/>
                <w:szCs w:val="24"/>
                <w:lang w:eastAsia="ru-RU"/>
              </w:rPr>
              <w:t>вести и использовать в работе базу контактов организации;</w:t>
            </w:r>
          </w:p>
          <w:p w:rsidR="00B028F7" w:rsidRDefault="00B028F7" w:rsidP="009B034C">
            <w:pPr>
              <w:widowControl/>
              <w:adjustRightInd w:val="0"/>
              <w:rPr>
                <w:sz w:val="24"/>
                <w:szCs w:val="24"/>
                <w:lang w:eastAsia="ru-RU"/>
              </w:rPr>
            </w:pPr>
          </w:p>
          <w:p w:rsidR="00B028F7" w:rsidRDefault="00B028F7" w:rsidP="009B034C">
            <w:pPr>
              <w:widowControl/>
              <w:adjustRightInd w:val="0"/>
              <w:rPr>
                <w:sz w:val="24"/>
                <w:szCs w:val="24"/>
                <w:lang w:eastAsia="ru-RU"/>
              </w:rPr>
            </w:pPr>
            <w:r>
              <w:rPr>
                <w:sz w:val="24"/>
                <w:szCs w:val="24"/>
                <w:lang w:eastAsia="ru-RU"/>
              </w:rPr>
              <w:t xml:space="preserve">- </w:t>
            </w:r>
            <w:r w:rsidRPr="00A93DF2">
              <w:rPr>
                <w:sz w:val="24"/>
                <w:szCs w:val="24"/>
                <w:lang w:eastAsia="ru-RU"/>
              </w:rPr>
              <w:t>вести учётные регистрационные формы, использовать их для информационной работы и работы по контролю исполнения поручений;</w:t>
            </w:r>
          </w:p>
          <w:p w:rsidR="00B028F7" w:rsidRPr="00A93DF2" w:rsidRDefault="00B028F7" w:rsidP="009B034C">
            <w:pPr>
              <w:widowControl/>
              <w:adjustRightInd w:val="0"/>
              <w:rPr>
                <w:sz w:val="24"/>
                <w:szCs w:val="24"/>
                <w:lang w:eastAsia="ru-RU"/>
              </w:rPr>
            </w:pPr>
          </w:p>
          <w:p w:rsidR="00B028F7" w:rsidRDefault="00B028F7" w:rsidP="009B034C">
            <w:pPr>
              <w:widowControl/>
              <w:adjustRightInd w:val="0"/>
              <w:rPr>
                <w:sz w:val="24"/>
                <w:szCs w:val="24"/>
                <w:lang w:eastAsia="ru-RU"/>
              </w:rPr>
            </w:pPr>
            <w:r>
              <w:rPr>
                <w:sz w:val="24"/>
                <w:szCs w:val="24"/>
                <w:lang w:eastAsia="ru-RU"/>
              </w:rPr>
              <w:t xml:space="preserve">- </w:t>
            </w:r>
            <w:r w:rsidRPr="00A93DF2">
              <w:rPr>
                <w:sz w:val="24"/>
                <w:szCs w:val="24"/>
                <w:lang w:eastAsia="ru-RU"/>
              </w:rPr>
              <w:t>устанавливать и поддерживать коммуникации в процессе делового общения с помощью средств информационных и коммуникационных технологий;</w:t>
            </w:r>
          </w:p>
          <w:p w:rsidR="00B028F7" w:rsidRDefault="00B028F7" w:rsidP="009B034C">
            <w:pPr>
              <w:widowControl/>
              <w:adjustRightInd w:val="0"/>
              <w:rPr>
                <w:sz w:val="24"/>
                <w:szCs w:val="24"/>
                <w:lang w:eastAsia="ru-RU"/>
              </w:rPr>
            </w:pPr>
          </w:p>
          <w:p w:rsidR="00B028F7" w:rsidRDefault="00B028F7" w:rsidP="009B034C">
            <w:pPr>
              <w:widowControl/>
              <w:adjustRightInd w:val="0"/>
              <w:rPr>
                <w:sz w:val="24"/>
                <w:szCs w:val="24"/>
                <w:lang w:eastAsia="ru-RU"/>
              </w:rPr>
            </w:pPr>
          </w:p>
          <w:p w:rsidR="00B028F7" w:rsidRDefault="00B028F7" w:rsidP="009B034C">
            <w:pPr>
              <w:widowControl/>
              <w:adjustRightInd w:val="0"/>
              <w:rPr>
                <w:sz w:val="24"/>
                <w:szCs w:val="24"/>
                <w:lang w:eastAsia="ru-RU"/>
              </w:rPr>
            </w:pPr>
          </w:p>
          <w:p w:rsidR="00B028F7" w:rsidRPr="00A93DF2" w:rsidRDefault="00B028F7" w:rsidP="009B034C">
            <w:pPr>
              <w:widowControl/>
              <w:adjustRightInd w:val="0"/>
              <w:rPr>
                <w:sz w:val="24"/>
                <w:szCs w:val="24"/>
                <w:lang w:eastAsia="ru-RU"/>
              </w:rPr>
            </w:pPr>
          </w:p>
          <w:p w:rsidR="00B028F7" w:rsidRPr="00A93DF2" w:rsidRDefault="00B028F7" w:rsidP="009B034C">
            <w:pPr>
              <w:widowControl/>
              <w:adjustRightInd w:val="0"/>
              <w:rPr>
                <w:sz w:val="24"/>
                <w:szCs w:val="24"/>
                <w:lang w:eastAsia="ru-RU"/>
              </w:rPr>
            </w:pPr>
            <w:r>
              <w:rPr>
                <w:sz w:val="24"/>
                <w:szCs w:val="24"/>
                <w:lang w:eastAsia="ru-RU"/>
              </w:rPr>
              <w:t xml:space="preserve">- </w:t>
            </w:r>
            <w:r w:rsidRPr="00A93DF2">
              <w:rPr>
                <w:sz w:val="24"/>
                <w:szCs w:val="24"/>
                <w:lang w:eastAsia="ru-RU"/>
              </w:rPr>
              <w:t>сглаживать конфликтные и сложные ситуации межличностного взаимодействия;</w:t>
            </w:r>
          </w:p>
          <w:p w:rsidR="00DD5D8A" w:rsidRDefault="00DD5D8A" w:rsidP="009B034C">
            <w:pPr>
              <w:widowControl/>
              <w:adjustRightInd w:val="0"/>
              <w:rPr>
                <w:sz w:val="24"/>
                <w:szCs w:val="24"/>
                <w:lang w:eastAsia="ru-RU"/>
              </w:rPr>
            </w:pPr>
          </w:p>
          <w:p w:rsidR="00DD5D8A" w:rsidRDefault="00DD5D8A" w:rsidP="009B034C">
            <w:pPr>
              <w:widowControl/>
              <w:adjustRightInd w:val="0"/>
              <w:rPr>
                <w:sz w:val="24"/>
                <w:szCs w:val="24"/>
                <w:lang w:eastAsia="ru-RU"/>
              </w:rPr>
            </w:pPr>
          </w:p>
          <w:p w:rsidR="001C44F7" w:rsidRDefault="001C44F7" w:rsidP="009B034C">
            <w:pPr>
              <w:widowControl/>
              <w:adjustRightInd w:val="0"/>
              <w:rPr>
                <w:sz w:val="24"/>
                <w:szCs w:val="24"/>
                <w:lang w:eastAsia="ru-RU"/>
              </w:rPr>
            </w:pPr>
          </w:p>
          <w:p w:rsidR="00B028F7" w:rsidRPr="00A93DF2" w:rsidRDefault="00DD5D8A"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соблюдать служебный этикет;</w:t>
            </w:r>
          </w:p>
          <w:p w:rsidR="00DD5D8A" w:rsidRDefault="00DD5D8A" w:rsidP="009B034C">
            <w:pPr>
              <w:pStyle w:val="a6"/>
              <w:rPr>
                <w:rFonts w:ascii="Times New Roman" w:eastAsia="Times New Roman" w:hAnsi="Times New Roman" w:cs="Times New Roman"/>
                <w:sz w:val="24"/>
                <w:szCs w:val="24"/>
                <w:lang w:eastAsia="ru-RU"/>
              </w:rPr>
            </w:pPr>
          </w:p>
          <w:p w:rsidR="00B028F7" w:rsidRDefault="00DD5D8A"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обеспечивать информационную безопасность деятельности организации.</w:t>
            </w:r>
          </w:p>
          <w:p w:rsidR="001C44F7" w:rsidRDefault="001C44F7" w:rsidP="009B034C">
            <w:pPr>
              <w:pStyle w:val="a6"/>
              <w:rPr>
                <w:rFonts w:ascii="Times New Roman" w:eastAsia="Times New Roman" w:hAnsi="Times New Roman" w:cs="Times New Roman"/>
                <w:sz w:val="24"/>
                <w:szCs w:val="24"/>
                <w:lang w:eastAsia="ru-RU"/>
              </w:rPr>
            </w:pPr>
          </w:p>
          <w:p w:rsidR="001C44F7" w:rsidRPr="009B034C" w:rsidRDefault="001C44F7" w:rsidP="009B034C">
            <w:pPr>
              <w:pStyle w:val="a6"/>
              <w:rPr>
                <w:rFonts w:ascii="Times New Roman" w:eastAsia="Times New Roman" w:hAnsi="Times New Roman" w:cs="Times New Roman"/>
                <w:sz w:val="24"/>
                <w:szCs w:val="24"/>
                <w:lang w:eastAsia="ru-RU"/>
              </w:rPr>
            </w:pPr>
          </w:p>
          <w:p w:rsidR="00B028F7" w:rsidRPr="009B034C" w:rsidRDefault="00B028F7" w:rsidP="009B034C">
            <w:pPr>
              <w:adjustRightInd w:val="0"/>
              <w:rPr>
                <w:sz w:val="24"/>
                <w:szCs w:val="24"/>
                <w:lang w:eastAsia="ru-RU"/>
              </w:rPr>
            </w:pPr>
            <w:r w:rsidRPr="009B034C">
              <w:rPr>
                <w:sz w:val="24"/>
                <w:szCs w:val="24"/>
                <w:lang w:eastAsia="ru-RU"/>
              </w:rPr>
              <w:t>- встречать посетителей, получать первичную информацию о посетителях, устанавливать порядок приёма для различных категорий посетителей;</w:t>
            </w:r>
          </w:p>
          <w:p w:rsidR="001C44F7" w:rsidRDefault="001C44F7" w:rsidP="009B034C">
            <w:pPr>
              <w:widowControl/>
              <w:adjustRightInd w:val="0"/>
              <w:rPr>
                <w:sz w:val="24"/>
                <w:szCs w:val="24"/>
                <w:lang w:eastAsia="ru-RU"/>
              </w:rPr>
            </w:pPr>
          </w:p>
          <w:p w:rsidR="001C44F7" w:rsidRDefault="001C44F7" w:rsidP="009B034C">
            <w:pPr>
              <w:widowControl/>
              <w:adjustRightInd w:val="0"/>
              <w:rPr>
                <w:sz w:val="24"/>
                <w:szCs w:val="24"/>
                <w:lang w:eastAsia="ru-RU"/>
              </w:rPr>
            </w:pPr>
          </w:p>
          <w:p w:rsidR="00B028F7" w:rsidRPr="00A93DF2" w:rsidRDefault="001C44F7"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вести учётные регистрационные формы по приёму посетителей и оформлять пропуска; </w:t>
            </w:r>
          </w:p>
          <w:p w:rsidR="001C44F7" w:rsidRDefault="001C44F7" w:rsidP="009B034C">
            <w:pPr>
              <w:widowControl/>
              <w:adjustRightInd w:val="0"/>
              <w:rPr>
                <w:sz w:val="24"/>
                <w:szCs w:val="24"/>
                <w:lang w:eastAsia="ru-RU"/>
              </w:rPr>
            </w:pPr>
          </w:p>
          <w:p w:rsidR="00B028F7" w:rsidRPr="00A93DF2" w:rsidRDefault="001C44F7"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вести приём, передачу и отправку документов; </w:t>
            </w:r>
          </w:p>
          <w:p w:rsidR="001C44F7" w:rsidRDefault="001C44F7" w:rsidP="009B034C">
            <w:pPr>
              <w:widowControl/>
              <w:adjustRightInd w:val="0"/>
              <w:rPr>
                <w:sz w:val="24"/>
                <w:szCs w:val="24"/>
                <w:lang w:eastAsia="ru-RU"/>
              </w:rPr>
            </w:pPr>
          </w:p>
          <w:p w:rsidR="00B028F7" w:rsidRPr="00A93DF2" w:rsidRDefault="001C44F7"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организовывать и бронировать </w:t>
            </w:r>
            <w:r w:rsidR="00B028F7" w:rsidRPr="00A93DF2">
              <w:rPr>
                <w:sz w:val="24"/>
                <w:szCs w:val="24"/>
                <w:lang w:eastAsia="ru-RU"/>
              </w:rPr>
              <w:lastRenderedPageBreak/>
              <w:t>переговорные комнаты;</w:t>
            </w:r>
          </w:p>
          <w:p w:rsidR="001C44F7" w:rsidRDefault="001C44F7" w:rsidP="009B034C">
            <w:pPr>
              <w:widowControl/>
              <w:adjustRightInd w:val="0"/>
              <w:rPr>
                <w:sz w:val="24"/>
                <w:szCs w:val="24"/>
                <w:lang w:eastAsia="ru-RU"/>
              </w:rPr>
            </w:pPr>
          </w:p>
          <w:p w:rsidR="00B028F7" w:rsidRPr="00A93DF2" w:rsidRDefault="001C44F7"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сервировать чайные (кофейные) столы в офисе; </w:t>
            </w:r>
          </w:p>
          <w:p w:rsidR="001C44F7" w:rsidRDefault="001C44F7" w:rsidP="009B034C">
            <w:pPr>
              <w:widowControl/>
              <w:adjustRightInd w:val="0"/>
              <w:rPr>
                <w:sz w:val="24"/>
                <w:szCs w:val="24"/>
                <w:lang w:eastAsia="ru-RU"/>
              </w:rPr>
            </w:pPr>
          </w:p>
          <w:p w:rsidR="00B028F7" w:rsidRPr="00A93DF2" w:rsidRDefault="001C44F7"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применять в работе средства информационных и коммуникационных технологий;</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принимать меры по сохранению конфиденциальной информации в ходе приёма посетителей.</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B028F7" w:rsidP="009B034C">
            <w:pPr>
              <w:pStyle w:val="a6"/>
              <w:rPr>
                <w:rFonts w:ascii="Times New Roman" w:hAnsi="Times New Roman" w:cs="Times New Roman"/>
                <w:sz w:val="24"/>
                <w:szCs w:val="24"/>
                <w:lang w:eastAsia="ru-RU"/>
              </w:rPr>
            </w:pPr>
            <w:r w:rsidRPr="009B034C">
              <w:rPr>
                <w:rFonts w:ascii="Times New Roman" w:eastAsia="Times New Roman" w:hAnsi="Times New Roman" w:cs="Times New Roman"/>
                <w:sz w:val="24"/>
                <w:szCs w:val="24"/>
                <w:lang w:eastAsia="ru-RU"/>
              </w:rPr>
              <w:t xml:space="preserve">- </w:t>
            </w:r>
            <w:r w:rsidRPr="009B034C">
              <w:rPr>
                <w:rFonts w:ascii="Times New Roman" w:hAnsi="Times New Roman" w:cs="Times New Roman"/>
                <w:sz w:val="24"/>
                <w:szCs w:val="24"/>
                <w:lang w:eastAsia="ru-RU"/>
              </w:rPr>
              <w:t>выбирать формы планирования и оформлять планировщик (органайзер) руководителя и секретаря;</w:t>
            </w: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устанавливать цели, определять приоритетность и очерёдность выполнения работ и эффективно распределять рабочее время;</w:t>
            </w: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 xml:space="preserve">согласовывать встречи и мероприятия и вносить информацию </w:t>
            </w:r>
            <w:proofErr w:type="gramStart"/>
            <w:r w:rsidR="00B028F7" w:rsidRPr="009B034C">
              <w:rPr>
                <w:rFonts w:ascii="Times New Roman" w:hAnsi="Times New Roman" w:cs="Times New Roman"/>
                <w:sz w:val="24"/>
                <w:szCs w:val="24"/>
                <w:lang w:eastAsia="ru-RU"/>
              </w:rPr>
              <w:t>в</w:t>
            </w:r>
            <w:proofErr w:type="gramEnd"/>
            <w:r w:rsidR="00B028F7" w:rsidRPr="009B034C">
              <w:rPr>
                <w:rFonts w:ascii="Times New Roman" w:hAnsi="Times New Roman" w:cs="Times New Roman"/>
                <w:sz w:val="24"/>
                <w:szCs w:val="24"/>
                <w:lang w:eastAsia="ru-RU"/>
              </w:rPr>
              <w:t xml:space="preserve"> </w:t>
            </w:r>
            <w:proofErr w:type="gramStart"/>
            <w:r w:rsidR="00B028F7" w:rsidRPr="009B034C">
              <w:rPr>
                <w:rFonts w:ascii="Times New Roman" w:hAnsi="Times New Roman" w:cs="Times New Roman"/>
                <w:sz w:val="24"/>
                <w:szCs w:val="24"/>
                <w:lang w:eastAsia="ru-RU"/>
              </w:rPr>
              <w:t>планировщик</w:t>
            </w:r>
            <w:proofErr w:type="gramEnd"/>
            <w:r w:rsidR="00B028F7" w:rsidRPr="009B034C">
              <w:rPr>
                <w:rFonts w:ascii="Times New Roman" w:hAnsi="Times New Roman" w:cs="Times New Roman"/>
                <w:sz w:val="24"/>
                <w:szCs w:val="24"/>
                <w:lang w:eastAsia="ru-RU"/>
              </w:rPr>
              <w:t xml:space="preserve"> (органайзер);</w:t>
            </w: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информировать руководителя о приближении времени и регламенте запланированных встреч и мероприятий;</w:t>
            </w: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выбирать оптимальные способы внешнего и внутреннего информирования о планируемых мероприятиях;</w:t>
            </w: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обеспечивать информационную безопасность деятельности организации;</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 xml:space="preserve">применять в работе средства информационных и </w:t>
            </w:r>
            <w:r w:rsidR="00B028F7" w:rsidRPr="009B034C">
              <w:rPr>
                <w:rFonts w:ascii="Times New Roman" w:eastAsia="Times New Roman" w:hAnsi="Times New Roman" w:cs="Times New Roman"/>
                <w:sz w:val="24"/>
                <w:szCs w:val="24"/>
                <w:lang w:eastAsia="ru-RU"/>
              </w:rPr>
              <w:lastRenderedPageBreak/>
              <w:t>коммуникационных технологий.</w:t>
            </w:r>
          </w:p>
          <w:p w:rsidR="006E6841" w:rsidRDefault="006E6841" w:rsidP="009B034C">
            <w:pPr>
              <w:adjustRightInd w:val="0"/>
              <w:rPr>
                <w:sz w:val="24"/>
                <w:szCs w:val="24"/>
                <w:lang w:eastAsia="ru-RU"/>
              </w:rPr>
            </w:pPr>
          </w:p>
          <w:p w:rsidR="006E6841" w:rsidRDefault="006E6841" w:rsidP="009B034C">
            <w:pPr>
              <w:adjustRightInd w:val="0"/>
              <w:rPr>
                <w:sz w:val="24"/>
                <w:szCs w:val="24"/>
                <w:lang w:eastAsia="ru-RU"/>
              </w:rPr>
            </w:pPr>
          </w:p>
          <w:p w:rsidR="00B028F7" w:rsidRPr="009B034C" w:rsidRDefault="00B028F7" w:rsidP="009B034C">
            <w:pPr>
              <w:adjustRightInd w:val="0"/>
              <w:rPr>
                <w:sz w:val="24"/>
                <w:szCs w:val="24"/>
                <w:lang w:eastAsia="ru-RU"/>
              </w:rPr>
            </w:pPr>
            <w:r w:rsidRPr="009B034C">
              <w:rPr>
                <w:sz w:val="24"/>
                <w:szCs w:val="24"/>
                <w:lang w:eastAsia="ru-RU"/>
              </w:rPr>
              <w:t xml:space="preserve">- составлять и оформлять документы для деловых поездок; </w:t>
            </w:r>
          </w:p>
          <w:p w:rsidR="006E6841" w:rsidRDefault="006E6841" w:rsidP="009B034C">
            <w:pPr>
              <w:widowControl/>
              <w:adjustRightInd w:val="0"/>
              <w:rPr>
                <w:sz w:val="24"/>
                <w:szCs w:val="24"/>
                <w:lang w:eastAsia="ru-RU"/>
              </w:rPr>
            </w:pPr>
          </w:p>
          <w:p w:rsidR="00B028F7" w:rsidRPr="00A93DF2" w:rsidRDefault="006E6841"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осуществлять </w:t>
            </w:r>
            <w:proofErr w:type="spellStart"/>
            <w:r w:rsidR="00B028F7" w:rsidRPr="00A93DF2">
              <w:rPr>
                <w:sz w:val="24"/>
                <w:szCs w:val="24"/>
                <w:lang w:eastAsia="ru-RU"/>
              </w:rPr>
              <w:t>тревел</w:t>
            </w:r>
            <w:proofErr w:type="spellEnd"/>
            <w:r w:rsidR="00B028F7" w:rsidRPr="00A93DF2">
              <w:rPr>
                <w:sz w:val="24"/>
                <w:szCs w:val="24"/>
                <w:lang w:eastAsia="ru-RU"/>
              </w:rPr>
              <w:t>-поддержку деловых поездок;</w:t>
            </w:r>
          </w:p>
          <w:p w:rsidR="006E6841" w:rsidRDefault="006E6841" w:rsidP="009B034C">
            <w:pPr>
              <w:widowControl/>
              <w:adjustRightInd w:val="0"/>
              <w:rPr>
                <w:sz w:val="24"/>
                <w:szCs w:val="24"/>
                <w:lang w:eastAsia="ru-RU"/>
              </w:rPr>
            </w:pPr>
          </w:p>
          <w:p w:rsidR="00B028F7" w:rsidRPr="00A93DF2" w:rsidRDefault="006E6841"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согласовывать с принимающей стороной протокол планируемых мероприятий и формировать программу деловой поездки; </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A93DF2" w:rsidRDefault="006E6841"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использовать средства информационных и коммуникационных технологий для обеспечения взаимодействия с руководителем во время его деловой поездки;</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оформлять отчётные документы о деловой поездке.</w:t>
            </w:r>
          </w:p>
          <w:p w:rsidR="006E6841" w:rsidRDefault="006E6841" w:rsidP="009B034C">
            <w:pPr>
              <w:adjustRightInd w:val="0"/>
              <w:rPr>
                <w:sz w:val="24"/>
                <w:szCs w:val="24"/>
                <w:lang w:eastAsia="ru-RU"/>
              </w:rPr>
            </w:pPr>
          </w:p>
          <w:p w:rsidR="00B028F7" w:rsidRPr="009B034C" w:rsidRDefault="00B028F7" w:rsidP="009B034C">
            <w:pPr>
              <w:adjustRightInd w:val="0"/>
              <w:rPr>
                <w:sz w:val="24"/>
                <w:szCs w:val="24"/>
                <w:lang w:eastAsia="ru-RU"/>
              </w:rPr>
            </w:pPr>
            <w:r w:rsidRPr="009B034C">
              <w:rPr>
                <w:sz w:val="24"/>
                <w:szCs w:val="24"/>
                <w:lang w:eastAsia="ru-RU"/>
              </w:rPr>
              <w:t>- организовывать рабочее место в соответствии с требованиями эргономики и культуры труда;</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A93DF2" w:rsidRDefault="006E6841"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обеспечивать рабочее место и функциональное рабочее пространство необходимыми средствами организационной техники, мебелью и канцелярскими принадлежностями;</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поддерживать средства организационной техники в рабочем состоянии.</w:t>
            </w: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B028F7" w:rsidP="009B034C">
            <w:pPr>
              <w:pStyle w:val="a6"/>
              <w:rPr>
                <w:rFonts w:ascii="Times New Roman" w:hAnsi="Times New Roman" w:cs="Times New Roman"/>
                <w:sz w:val="24"/>
                <w:szCs w:val="24"/>
                <w:lang w:eastAsia="ru-RU"/>
              </w:rPr>
            </w:pPr>
            <w:r w:rsidRPr="009B034C">
              <w:rPr>
                <w:rFonts w:ascii="Times New Roman" w:eastAsia="Times New Roman" w:hAnsi="Times New Roman" w:cs="Times New Roman"/>
                <w:sz w:val="24"/>
                <w:szCs w:val="24"/>
                <w:lang w:eastAsia="ru-RU"/>
              </w:rPr>
              <w:t xml:space="preserve">- </w:t>
            </w:r>
            <w:r w:rsidRPr="009B034C">
              <w:rPr>
                <w:rFonts w:ascii="Times New Roman" w:hAnsi="Times New Roman" w:cs="Times New Roman"/>
                <w:sz w:val="24"/>
                <w:szCs w:val="24"/>
                <w:lang w:eastAsia="ru-RU"/>
              </w:rPr>
              <w:t xml:space="preserve">организовывать процесс подготовки и проведение </w:t>
            </w:r>
            <w:proofErr w:type="spellStart"/>
            <w:r w:rsidRPr="009B034C">
              <w:rPr>
                <w:rFonts w:ascii="Times New Roman" w:hAnsi="Times New Roman" w:cs="Times New Roman"/>
                <w:sz w:val="24"/>
                <w:szCs w:val="24"/>
                <w:lang w:eastAsia="ru-RU"/>
              </w:rPr>
              <w:t>конферентного</w:t>
            </w:r>
            <w:proofErr w:type="spellEnd"/>
            <w:r w:rsidRPr="009B034C">
              <w:rPr>
                <w:rFonts w:ascii="Times New Roman" w:hAnsi="Times New Roman" w:cs="Times New Roman"/>
                <w:sz w:val="24"/>
                <w:szCs w:val="24"/>
                <w:lang w:eastAsia="ru-RU"/>
              </w:rPr>
              <w:t xml:space="preserve"> мероприятия индивидуально </w:t>
            </w:r>
            <w:r w:rsidRPr="009B034C">
              <w:rPr>
                <w:rFonts w:ascii="Times New Roman" w:hAnsi="Times New Roman" w:cs="Times New Roman"/>
                <w:sz w:val="24"/>
                <w:szCs w:val="24"/>
                <w:lang w:eastAsia="ru-RU"/>
              </w:rPr>
              <w:br/>
              <w:t>и в составе рабочей группы;</w:t>
            </w: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 xml:space="preserve">документировать разные этапы </w:t>
            </w:r>
            <w:r w:rsidR="00B028F7" w:rsidRPr="009B034C">
              <w:rPr>
                <w:rFonts w:ascii="Times New Roman" w:hAnsi="Times New Roman" w:cs="Times New Roman"/>
                <w:sz w:val="24"/>
                <w:szCs w:val="24"/>
                <w:lang w:eastAsia="ru-RU"/>
              </w:rPr>
              <w:lastRenderedPageBreak/>
              <w:t xml:space="preserve">процедуры подготовки и проведения </w:t>
            </w:r>
            <w:proofErr w:type="spellStart"/>
            <w:r w:rsidR="00B028F7" w:rsidRPr="009B034C">
              <w:rPr>
                <w:rFonts w:ascii="Times New Roman" w:hAnsi="Times New Roman" w:cs="Times New Roman"/>
                <w:sz w:val="24"/>
                <w:szCs w:val="24"/>
                <w:lang w:eastAsia="ru-RU"/>
              </w:rPr>
              <w:t>конферентного</w:t>
            </w:r>
            <w:proofErr w:type="spellEnd"/>
            <w:r w:rsidR="00B028F7" w:rsidRPr="009B034C">
              <w:rPr>
                <w:rFonts w:ascii="Times New Roman" w:hAnsi="Times New Roman" w:cs="Times New Roman"/>
                <w:sz w:val="24"/>
                <w:szCs w:val="24"/>
                <w:lang w:eastAsia="ru-RU"/>
              </w:rPr>
              <w:t xml:space="preserve"> мероприятия;</w:t>
            </w: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соблюдать этикет и основы международного протокола;</w:t>
            </w: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осуществлять сбор, обработку информации, систематизацию получаемых и передаваемых данных;</w:t>
            </w: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 xml:space="preserve">осуществлять проверку достоверности, полноты </w:t>
            </w:r>
            <w:r w:rsidR="00B028F7" w:rsidRPr="009B034C">
              <w:rPr>
                <w:rFonts w:ascii="Times New Roman" w:hAnsi="Times New Roman" w:cs="Times New Roman"/>
                <w:sz w:val="24"/>
                <w:szCs w:val="24"/>
                <w:lang w:eastAsia="ru-RU"/>
              </w:rPr>
              <w:br/>
              <w:t>и непротиворечивости данных, исключение дублирования информации;</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применять информационно-коммуникационные технологии.</w:t>
            </w:r>
          </w:p>
          <w:p w:rsidR="006E6841" w:rsidRDefault="006E6841" w:rsidP="009B034C">
            <w:pPr>
              <w:adjustRightInd w:val="0"/>
              <w:rPr>
                <w:sz w:val="24"/>
                <w:szCs w:val="24"/>
                <w:lang w:eastAsia="ru-RU"/>
              </w:rPr>
            </w:pPr>
          </w:p>
          <w:p w:rsidR="006E6841" w:rsidRDefault="006E6841" w:rsidP="009B034C">
            <w:pPr>
              <w:adjustRightInd w:val="0"/>
              <w:rPr>
                <w:sz w:val="24"/>
                <w:szCs w:val="24"/>
                <w:lang w:eastAsia="ru-RU"/>
              </w:rPr>
            </w:pPr>
          </w:p>
          <w:p w:rsidR="00B028F7" w:rsidRPr="009B034C" w:rsidRDefault="00B028F7" w:rsidP="009B034C">
            <w:pPr>
              <w:adjustRightInd w:val="0"/>
              <w:rPr>
                <w:sz w:val="24"/>
                <w:szCs w:val="24"/>
                <w:lang w:eastAsia="ru-RU"/>
              </w:rPr>
            </w:pPr>
            <w:r w:rsidRPr="009B034C">
              <w:rPr>
                <w:sz w:val="24"/>
                <w:szCs w:val="24"/>
                <w:lang w:eastAsia="ru-RU"/>
              </w:rPr>
              <w:t>- составлять проекты организационных, распорядительных и информационно-справочных документов, в том числе документов, содержащих конфиденциальную информацию;</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оформлять организационно-распорядительные документы (оригиналы и копии);</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сканировать, копировать и конвертировать документы в различные форматы;</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осуществлять проверку проектов документов на соответствие правилам делопроизводства;</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принимать и проводить первичную обработку входящих документов; </w:t>
            </w: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проводить предварительное </w:t>
            </w:r>
            <w:r w:rsidR="00B028F7" w:rsidRPr="009B034C">
              <w:rPr>
                <w:sz w:val="24"/>
                <w:szCs w:val="24"/>
                <w:lang w:eastAsia="ru-RU"/>
              </w:rPr>
              <w:lastRenderedPageBreak/>
              <w:t>рассмотрение входящих и внутренних документов;</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регистрировать входящие, исходящие и внутренние документы; </w:t>
            </w: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контролировать маршрутизацию документопотоков в организации (согласование, подписание, утверждение, регистрация, ознакомление и исполнение документов)</w:t>
            </w:r>
            <w:proofErr w:type="gramStart"/>
            <w:r w:rsidR="00B028F7" w:rsidRPr="009B034C">
              <w:rPr>
                <w:sz w:val="24"/>
                <w:szCs w:val="24"/>
                <w:lang w:eastAsia="ru-RU"/>
              </w:rPr>
              <w:t xml:space="preserve"> ;</w:t>
            </w:r>
            <w:proofErr w:type="gramEnd"/>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осуществлять сроковый контроль исполнения документов; </w:t>
            </w:r>
          </w:p>
          <w:p w:rsidR="00B028F7" w:rsidRPr="009B034C" w:rsidRDefault="00B028F7" w:rsidP="009B034C">
            <w:pPr>
              <w:widowControl/>
              <w:adjustRightInd w:val="0"/>
              <w:rPr>
                <w:sz w:val="24"/>
                <w:szCs w:val="24"/>
                <w:lang w:eastAsia="ru-RU"/>
              </w:rPr>
            </w:pPr>
            <w:r w:rsidRPr="009B034C">
              <w:rPr>
                <w:sz w:val="24"/>
                <w:szCs w:val="24"/>
                <w:lang w:eastAsia="ru-RU"/>
              </w:rPr>
              <w:t>осуществлять подготовку и отправку исходящих документов;</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составлять отчёты и аналитические справки об исполнении документов;</w:t>
            </w: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вести информационно-справочную работу по документам;</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осуществлять работу с организационно-распорядительными документами в автоматизированных системах.</w:t>
            </w:r>
          </w:p>
          <w:p w:rsidR="00B028F7" w:rsidRPr="009B034C" w:rsidRDefault="00B028F7" w:rsidP="009B034C">
            <w:pPr>
              <w:adjustRightInd w:val="0"/>
              <w:rPr>
                <w:sz w:val="24"/>
                <w:szCs w:val="24"/>
                <w:lang w:eastAsia="ru-RU"/>
              </w:rPr>
            </w:pPr>
            <w:r w:rsidRPr="009B034C">
              <w:rPr>
                <w:sz w:val="24"/>
                <w:szCs w:val="24"/>
              </w:rPr>
              <w:t xml:space="preserve">- </w:t>
            </w:r>
            <w:r w:rsidRPr="009B034C">
              <w:rPr>
                <w:sz w:val="24"/>
                <w:szCs w:val="24"/>
                <w:lang w:eastAsia="ru-RU"/>
              </w:rPr>
              <w:t>обеспечивать сохранность персональных данных работников;</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организовывать документооборот по представлению документов по персоналу в государственные органы;</w:t>
            </w:r>
          </w:p>
          <w:p w:rsidR="00431D6C" w:rsidRDefault="00431D6C" w:rsidP="009B034C">
            <w:pPr>
              <w:widowControl/>
              <w:adjustRightInd w:val="0"/>
              <w:rPr>
                <w:sz w:val="24"/>
                <w:szCs w:val="24"/>
                <w:lang w:eastAsia="ru-RU"/>
              </w:rPr>
            </w:pPr>
          </w:p>
          <w:p w:rsidR="00431D6C" w:rsidRDefault="00431D6C" w:rsidP="009B034C">
            <w:pPr>
              <w:widowControl/>
              <w:adjustRightInd w:val="0"/>
              <w:rPr>
                <w:sz w:val="24"/>
                <w:szCs w:val="24"/>
                <w:lang w:eastAsia="ru-RU"/>
              </w:rPr>
            </w:pPr>
          </w:p>
          <w:p w:rsidR="00431D6C" w:rsidRDefault="00431D6C" w:rsidP="009B034C">
            <w:pPr>
              <w:widowControl/>
              <w:adjustRightInd w:val="0"/>
              <w:rPr>
                <w:sz w:val="24"/>
                <w:szCs w:val="24"/>
                <w:lang w:eastAsia="ru-RU"/>
              </w:rPr>
            </w:pP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организовывать документооборот по учёту и движению работников;</w:t>
            </w:r>
          </w:p>
          <w:p w:rsidR="00431D6C" w:rsidRDefault="00431D6C" w:rsidP="009B034C">
            <w:pPr>
              <w:widowControl/>
              <w:adjustRightInd w:val="0"/>
              <w:rPr>
                <w:sz w:val="24"/>
                <w:szCs w:val="24"/>
                <w:lang w:eastAsia="ru-RU"/>
              </w:rPr>
            </w:pPr>
          </w:p>
          <w:p w:rsidR="00431D6C" w:rsidRDefault="00431D6C" w:rsidP="009B034C">
            <w:pPr>
              <w:widowControl/>
              <w:adjustRightInd w:val="0"/>
              <w:rPr>
                <w:sz w:val="24"/>
                <w:szCs w:val="24"/>
                <w:lang w:eastAsia="ru-RU"/>
              </w:rPr>
            </w:pP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вести воинский учёт работников;</w:t>
            </w:r>
          </w:p>
          <w:p w:rsidR="00431D6C" w:rsidRDefault="00431D6C" w:rsidP="009B034C">
            <w:pPr>
              <w:widowControl/>
              <w:adjustRightInd w:val="0"/>
              <w:rPr>
                <w:sz w:val="24"/>
                <w:szCs w:val="24"/>
                <w:lang w:eastAsia="ru-RU"/>
              </w:rPr>
            </w:pP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вести учёт рабочего времени работников;</w:t>
            </w: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оформлять организационно-распорядительные документы по личному составу;</w:t>
            </w:r>
          </w:p>
          <w:p w:rsidR="00431D6C" w:rsidRDefault="00431D6C" w:rsidP="009B034C">
            <w:pPr>
              <w:widowControl/>
              <w:adjustRightInd w:val="0"/>
              <w:rPr>
                <w:sz w:val="24"/>
                <w:szCs w:val="24"/>
                <w:lang w:eastAsia="ru-RU"/>
              </w:rPr>
            </w:pPr>
          </w:p>
          <w:p w:rsidR="00431D6C" w:rsidRDefault="00431D6C" w:rsidP="009B034C">
            <w:pPr>
              <w:widowControl/>
              <w:adjustRightInd w:val="0"/>
              <w:rPr>
                <w:sz w:val="24"/>
                <w:szCs w:val="24"/>
                <w:lang w:eastAsia="ru-RU"/>
              </w:rPr>
            </w:pP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вести регистрацию, учёт, оперативное хранение документов по личному составу;</w:t>
            </w:r>
          </w:p>
          <w:p w:rsidR="00431D6C" w:rsidRDefault="00431D6C" w:rsidP="009B034C">
            <w:pPr>
              <w:widowControl/>
              <w:adjustRightInd w:val="0"/>
              <w:rPr>
                <w:sz w:val="24"/>
                <w:szCs w:val="24"/>
                <w:lang w:eastAsia="ru-RU"/>
              </w:rPr>
            </w:pP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вести документацию, подтверждающую сведения о трудовой деятельности и трудовом стаже работников;</w:t>
            </w:r>
          </w:p>
          <w:p w:rsidR="00B028F7" w:rsidRPr="009B034C" w:rsidRDefault="00B028F7" w:rsidP="009B034C">
            <w:pPr>
              <w:widowControl/>
              <w:adjustRightInd w:val="0"/>
              <w:rPr>
                <w:sz w:val="24"/>
                <w:szCs w:val="24"/>
                <w:lang w:eastAsia="ru-RU"/>
              </w:rPr>
            </w:pPr>
            <w:r w:rsidRPr="009B034C">
              <w:rPr>
                <w:sz w:val="24"/>
                <w:szCs w:val="24"/>
                <w:lang w:eastAsia="ru-RU"/>
              </w:rPr>
              <w:t>формировать личные дела работников;</w:t>
            </w:r>
          </w:p>
          <w:p w:rsidR="00BF030D" w:rsidRDefault="00BF030D" w:rsidP="009B034C">
            <w:pPr>
              <w:widowControl/>
              <w:adjustRightInd w:val="0"/>
              <w:rPr>
                <w:sz w:val="24"/>
                <w:szCs w:val="24"/>
                <w:lang w:eastAsia="ru-RU"/>
              </w:rPr>
            </w:pPr>
          </w:p>
          <w:p w:rsidR="00B028F7" w:rsidRPr="009B034C"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оформлять дела по личному составу для передачи в архив организации;</w:t>
            </w:r>
          </w:p>
          <w:p w:rsidR="00BF030D" w:rsidRDefault="00BF030D" w:rsidP="009B034C">
            <w:pPr>
              <w:pStyle w:val="a6"/>
              <w:rPr>
                <w:rFonts w:ascii="Times New Roman" w:eastAsia="Times New Roman" w:hAnsi="Times New Roman" w:cs="Times New Roman"/>
                <w:sz w:val="24"/>
                <w:szCs w:val="24"/>
                <w:lang w:eastAsia="ru-RU"/>
              </w:rPr>
            </w:pPr>
          </w:p>
          <w:p w:rsidR="00B028F7" w:rsidRPr="009B034C" w:rsidRDefault="00BF030D"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работать со специализированными информационными системами и базами данных по ведению учёта и движению работников.</w:t>
            </w:r>
          </w:p>
          <w:p w:rsidR="00BF030D" w:rsidRDefault="00BF030D" w:rsidP="009B034C">
            <w:pPr>
              <w:adjustRightInd w:val="0"/>
              <w:rPr>
                <w:sz w:val="24"/>
                <w:szCs w:val="24"/>
                <w:lang w:eastAsia="ru-RU"/>
              </w:rPr>
            </w:pPr>
          </w:p>
          <w:p w:rsidR="00BF030D" w:rsidRDefault="00BF030D" w:rsidP="009B034C">
            <w:pPr>
              <w:adjustRightInd w:val="0"/>
              <w:rPr>
                <w:sz w:val="24"/>
                <w:szCs w:val="24"/>
                <w:lang w:eastAsia="ru-RU"/>
              </w:rPr>
            </w:pPr>
          </w:p>
          <w:p w:rsidR="00BF030D" w:rsidRDefault="00BF030D" w:rsidP="009B034C">
            <w:pPr>
              <w:adjustRightInd w:val="0"/>
              <w:rPr>
                <w:sz w:val="24"/>
                <w:szCs w:val="24"/>
                <w:lang w:eastAsia="ru-RU"/>
              </w:rPr>
            </w:pPr>
          </w:p>
          <w:p w:rsidR="00B028F7" w:rsidRPr="009B034C" w:rsidRDefault="00B028F7" w:rsidP="009B034C">
            <w:pPr>
              <w:adjustRightInd w:val="0"/>
              <w:rPr>
                <w:sz w:val="24"/>
                <w:szCs w:val="24"/>
                <w:lang w:eastAsia="ru-RU"/>
              </w:rPr>
            </w:pPr>
            <w:r w:rsidRPr="009B034C">
              <w:rPr>
                <w:sz w:val="24"/>
                <w:szCs w:val="24"/>
                <w:lang w:eastAsia="ru-RU"/>
              </w:rPr>
              <w:t>- разрабатывать номенклатуру дел организации;</w:t>
            </w:r>
          </w:p>
          <w:p w:rsidR="00BF030D" w:rsidRDefault="00BF030D" w:rsidP="009B034C">
            <w:pPr>
              <w:widowControl/>
              <w:adjustRightInd w:val="0"/>
              <w:rPr>
                <w:sz w:val="24"/>
                <w:szCs w:val="24"/>
                <w:lang w:eastAsia="ru-RU"/>
              </w:rPr>
            </w:pPr>
          </w:p>
          <w:p w:rsidR="00BF030D"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проверять правильность оформления документов и отметки об их исполнении перед их формированием в дело для последующего хранения; </w:t>
            </w:r>
          </w:p>
          <w:p w:rsidR="00BF030D" w:rsidRDefault="00BF030D" w:rsidP="009B034C">
            <w:pPr>
              <w:widowControl/>
              <w:adjustRightInd w:val="0"/>
              <w:rPr>
                <w:sz w:val="24"/>
                <w:szCs w:val="24"/>
                <w:lang w:eastAsia="ru-RU"/>
              </w:rPr>
            </w:pPr>
          </w:p>
          <w:p w:rsidR="00BF030D" w:rsidRDefault="00BF030D" w:rsidP="009B034C">
            <w:pPr>
              <w:widowControl/>
              <w:adjustRightInd w:val="0"/>
              <w:rPr>
                <w:sz w:val="24"/>
                <w:szCs w:val="24"/>
                <w:lang w:eastAsia="ru-RU"/>
              </w:rPr>
            </w:pPr>
          </w:p>
          <w:p w:rsidR="00B028F7" w:rsidRPr="009B034C"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формировать дела, контролировать правильное и своевременное распределение и подшивку документов в дела в соответствии с номенклатурой дел;</w:t>
            </w:r>
          </w:p>
          <w:p w:rsidR="00BF030D" w:rsidRDefault="00BF030D" w:rsidP="009B034C">
            <w:pPr>
              <w:widowControl/>
              <w:adjustRightInd w:val="0"/>
              <w:rPr>
                <w:sz w:val="24"/>
                <w:szCs w:val="24"/>
                <w:lang w:eastAsia="ru-RU"/>
              </w:rPr>
            </w:pPr>
          </w:p>
          <w:p w:rsidR="00BF030D" w:rsidRDefault="00BF030D" w:rsidP="009B034C">
            <w:pPr>
              <w:widowControl/>
              <w:adjustRightInd w:val="0"/>
              <w:rPr>
                <w:sz w:val="24"/>
                <w:szCs w:val="24"/>
                <w:lang w:eastAsia="ru-RU"/>
              </w:rPr>
            </w:pPr>
          </w:p>
          <w:p w:rsidR="00B028F7" w:rsidRPr="009B034C"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проверять сроки хранения документов, составлять протокол работы экспертной комиссии по </w:t>
            </w:r>
            <w:r w:rsidR="00B028F7" w:rsidRPr="009B034C">
              <w:rPr>
                <w:sz w:val="24"/>
                <w:szCs w:val="24"/>
                <w:lang w:eastAsia="ru-RU"/>
              </w:rPr>
              <w:lastRenderedPageBreak/>
              <w:t xml:space="preserve">подготовке документов к передаче в архив; </w:t>
            </w:r>
          </w:p>
          <w:p w:rsidR="00BF030D" w:rsidRDefault="00BF030D" w:rsidP="00B028F7">
            <w:pPr>
              <w:widowControl/>
              <w:adjustRightInd w:val="0"/>
              <w:rPr>
                <w:sz w:val="24"/>
                <w:szCs w:val="24"/>
                <w:lang w:eastAsia="ru-RU"/>
              </w:rPr>
            </w:pPr>
          </w:p>
          <w:p w:rsidR="00BF030D" w:rsidRDefault="00BF030D" w:rsidP="00B028F7">
            <w:pPr>
              <w:widowControl/>
              <w:adjustRightInd w:val="0"/>
              <w:rPr>
                <w:sz w:val="24"/>
                <w:szCs w:val="24"/>
                <w:lang w:eastAsia="ru-RU"/>
              </w:rPr>
            </w:pPr>
          </w:p>
          <w:p w:rsidR="00B028F7" w:rsidRPr="009B034C" w:rsidRDefault="00BF030D" w:rsidP="00B028F7">
            <w:pPr>
              <w:widowControl/>
              <w:adjustRightInd w:val="0"/>
              <w:rPr>
                <w:sz w:val="24"/>
                <w:szCs w:val="24"/>
                <w:lang w:eastAsia="ru-RU"/>
              </w:rPr>
            </w:pPr>
            <w:r>
              <w:rPr>
                <w:sz w:val="24"/>
                <w:szCs w:val="24"/>
                <w:lang w:eastAsia="ru-RU"/>
              </w:rPr>
              <w:t xml:space="preserve">- </w:t>
            </w:r>
            <w:r w:rsidR="00B028F7" w:rsidRPr="009B034C">
              <w:rPr>
                <w:sz w:val="24"/>
                <w:szCs w:val="24"/>
                <w:lang w:eastAsia="ru-RU"/>
              </w:rPr>
              <w:t>составлять акт о выделении к уничтожению документов, не подлежащих хранению;</w:t>
            </w:r>
          </w:p>
          <w:p w:rsidR="00BF030D" w:rsidRDefault="00BF030D" w:rsidP="009B034C">
            <w:pPr>
              <w:widowControl/>
              <w:adjustRightInd w:val="0"/>
              <w:rPr>
                <w:sz w:val="24"/>
                <w:szCs w:val="24"/>
                <w:lang w:eastAsia="ru-RU"/>
              </w:rPr>
            </w:pPr>
          </w:p>
          <w:p w:rsidR="00BF030D" w:rsidRDefault="00BF030D" w:rsidP="009B034C">
            <w:pPr>
              <w:widowControl/>
              <w:adjustRightInd w:val="0"/>
              <w:rPr>
                <w:sz w:val="24"/>
                <w:szCs w:val="24"/>
                <w:lang w:eastAsia="ru-RU"/>
              </w:rPr>
            </w:pPr>
          </w:p>
          <w:p w:rsidR="00B028F7" w:rsidRPr="009B034C"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составлять акт об уничтожении документов; </w:t>
            </w:r>
          </w:p>
          <w:p w:rsidR="00BF030D" w:rsidRDefault="00BF030D" w:rsidP="009B034C">
            <w:pPr>
              <w:widowControl/>
              <w:adjustRightInd w:val="0"/>
              <w:rPr>
                <w:sz w:val="24"/>
                <w:szCs w:val="24"/>
                <w:lang w:eastAsia="ru-RU"/>
              </w:rPr>
            </w:pPr>
          </w:p>
          <w:p w:rsidR="00B028F7" w:rsidRPr="009B034C"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осуществлять полное или частичное оформление дел временного, постоянного, долговременного сроков хранения; </w:t>
            </w:r>
          </w:p>
          <w:p w:rsidR="00BF030D" w:rsidRDefault="00BF030D" w:rsidP="009B034C">
            <w:pPr>
              <w:adjustRightInd w:val="0"/>
              <w:rPr>
                <w:sz w:val="24"/>
                <w:szCs w:val="24"/>
                <w:lang w:eastAsia="ru-RU"/>
              </w:rPr>
            </w:pPr>
          </w:p>
          <w:p w:rsidR="00BF030D" w:rsidRDefault="00BF030D" w:rsidP="009B034C">
            <w:pPr>
              <w:adjustRightInd w:val="0"/>
              <w:rPr>
                <w:sz w:val="24"/>
                <w:szCs w:val="24"/>
                <w:lang w:eastAsia="ru-RU"/>
              </w:rPr>
            </w:pPr>
          </w:p>
          <w:p w:rsidR="00BF030D" w:rsidRDefault="00BF030D" w:rsidP="009B034C">
            <w:pPr>
              <w:adjustRightInd w:val="0"/>
              <w:rPr>
                <w:sz w:val="24"/>
                <w:szCs w:val="24"/>
                <w:lang w:eastAsia="ru-RU"/>
              </w:rPr>
            </w:pPr>
          </w:p>
          <w:p w:rsidR="00B028F7" w:rsidRPr="009B034C" w:rsidRDefault="00BF030D" w:rsidP="009B034C">
            <w:pPr>
              <w:adjustRightInd w:val="0"/>
              <w:rPr>
                <w:sz w:val="24"/>
                <w:szCs w:val="24"/>
                <w:lang w:eastAsia="ru-RU"/>
              </w:rPr>
            </w:pPr>
            <w:r>
              <w:rPr>
                <w:sz w:val="24"/>
                <w:szCs w:val="24"/>
                <w:lang w:eastAsia="ru-RU"/>
              </w:rPr>
              <w:t xml:space="preserve">- </w:t>
            </w:r>
            <w:r w:rsidR="00B028F7" w:rsidRPr="009B034C">
              <w:rPr>
                <w:sz w:val="24"/>
                <w:szCs w:val="24"/>
                <w:lang w:eastAsia="ru-RU"/>
              </w:rPr>
              <w:t xml:space="preserve">составлять описи дел структурных подразделений постоянного, долговременного сроков хранения для передачи дел в архив организации; </w:t>
            </w:r>
          </w:p>
          <w:p w:rsidR="00BF030D" w:rsidRDefault="00BF030D" w:rsidP="009B034C">
            <w:pPr>
              <w:pStyle w:val="a6"/>
              <w:rPr>
                <w:rFonts w:ascii="Times New Roman" w:eastAsia="Times New Roman" w:hAnsi="Times New Roman" w:cs="Times New Roman"/>
                <w:sz w:val="24"/>
                <w:szCs w:val="24"/>
                <w:lang w:eastAsia="ru-RU"/>
              </w:rPr>
            </w:pPr>
          </w:p>
          <w:p w:rsidR="00BF030D" w:rsidRDefault="00BF030D" w:rsidP="009B034C">
            <w:pPr>
              <w:pStyle w:val="a6"/>
              <w:rPr>
                <w:rFonts w:ascii="Times New Roman" w:eastAsia="Times New Roman" w:hAnsi="Times New Roman" w:cs="Times New Roman"/>
                <w:sz w:val="24"/>
                <w:szCs w:val="24"/>
                <w:lang w:eastAsia="ru-RU"/>
              </w:rPr>
            </w:pPr>
          </w:p>
          <w:p w:rsidR="00B028F7" w:rsidRPr="009B034C" w:rsidRDefault="00BF030D" w:rsidP="009B034C">
            <w:pPr>
              <w:pStyle w:val="a6"/>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применять информационно-коммуникационные технологии при работе с документами.</w:t>
            </w:r>
          </w:p>
        </w:tc>
        <w:tc>
          <w:tcPr>
            <w:tcW w:w="2822" w:type="dxa"/>
          </w:tcPr>
          <w:p w:rsidR="00B028F7" w:rsidRPr="009B034C" w:rsidRDefault="00B028F7" w:rsidP="007738B8">
            <w:pPr>
              <w:pStyle w:val="a6"/>
              <w:rPr>
                <w:rFonts w:ascii="Times New Roman" w:hAnsi="Times New Roman" w:cs="Times New Roman"/>
                <w:iCs/>
                <w:sz w:val="24"/>
                <w:szCs w:val="24"/>
              </w:rPr>
            </w:pPr>
            <w:r w:rsidRPr="009B034C">
              <w:rPr>
                <w:rFonts w:ascii="Times New Roman" w:hAnsi="Times New Roman" w:cs="Times New Roman"/>
                <w:sz w:val="24"/>
                <w:szCs w:val="24"/>
              </w:rPr>
              <w:lastRenderedPageBreak/>
              <w:t xml:space="preserve">- </w:t>
            </w:r>
            <w:r w:rsidRPr="009B034C">
              <w:rPr>
                <w:rFonts w:ascii="Times New Roman" w:hAnsi="Times New Roman" w:cs="Times New Roman"/>
                <w:b/>
                <w:iCs/>
                <w:sz w:val="24"/>
                <w:szCs w:val="24"/>
              </w:rPr>
              <w:t xml:space="preserve"> </w:t>
            </w:r>
            <w:r>
              <w:rPr>
                <w:rFonts w:ascii="Times New Roman" w:hAnsi="Times New Roman" w:cs="Times New Roman"/>
                <w:iCs/>
                <w:sz w:val="24"/>
                <w:szCs w:val="24"/>
              </w:rPr>
              <w:t xml:space="preserve">распознавание задач </w:t>
            </w:r>
            <w:r w:rsidRPr="009B034C">
              <w:rPr>
                <w:rFonts w:ascii="Times New Roman" w:hAnsi="Times New Roman" w:cs="Times New Roman"/>
                <w:iCs/>
                <w:sz w:val="24"/>
                <w:szCs w:val="24"/>
              </w:rPr>
              <w:t xml:space="preserve">в профессиональном и/или социальном контексте; </w:t>
            </w:r>
          </w:p>
          <w:p w:rsidR="00B028F7" w:rsidRPr="009B034C" w:rsidRDefault="00B028F7" w:rsidP="007738B8">
            <w:pPr>
              <w:pStyle w:val="a6"/>
              <w:rPr>
                <w:rFonts w:ascii="Times New Roman" w:hAnsi="Times New Roman" w:cs="Times New Roman"/>
                <w:iCs/>
                <w:sz w:val="24"/>
                <w:szCs w:val="24"/>
              </w:rPr>
            </w:pPr>
            <w:r w:rsidRPr="009B034C">
              <w:rPr>
                <w:rFonts w:ascii="Times New Roman" w:hAnsi="Times New Roman" w:cs="Times New Roman"/>
                <w:sz w:val="24"/>
                <w:szCs w:val="24"/>
              </w:rPr>
              <w:t xml:space="preserve">- </w:t>
            </w:r>
            <w:r>
              <w:rPr>
                <w:rFonts w:ascii="Times New Roman" w:hAnsi="Times New Roman" w:cs="Times New Roman"/>
                <w:iCs/>
                <w:sz w:val="24"/>
                <w:szCs w:val="24"/>
              </w:rPr>
              <w:t xml:space="preserve">определение </w:t>
            </w:r>
            <w:r w:rsidRPr="009B034C">
              <w:rPr>
                <w:rFonts w:ascii="Times New Roman" w:hAnsi="Times New Roman" w:cs="Times New Roman"/>
                <w:iCs/>
                <w:sz w:val="24"/>
                <w:szCs w:val="24"/>
              </w:rPr>
              <w:t>необходимы</w:t>
            </w:r>
            <w:r>
              <w:rPr>
                <w:rFonts w:ascii="Times New Roman" w:hAnsi="Times New Roman" w:cs="Times New Roman"/>
                <w:iCs/>
                <w:sz w:val="24"/>
                <w:szCs w:val="24"/>
              </w:rPr>
              <w:t>х источников</w:t>
            </w:r>
            <w:r w:rsidRPr="009B034C">
              <w:rPr>
                <w:rFonts w:ascii="Times New Roman" w:hAnsi="Times New Roman" w:cs="Times New Roman"/>
                <w:iCs/>
                <w:sz w:val="24"/>
                <w:szCs w:val="24"/>
              </w:rPr>
              <w:t xml:space="preserve"> информации</w:t>
            </w:r>
          </w:p>
          <w:p w:rsidR="00B028F7" w:rsidRPr="009B034C" w:rsidRDefault="00B028F7" w:rsidP="007738B8">
            <w:pPr>
              <w:pStyle w:val="a6"/>
              <w:rPr>
                <w:rFonts w:ascii="Times New Roman" w:hAnsi="Times New Roman" w:cs="Times New Roman"/>
                <w:iCs/>
                <w:sz w:val="24"/>
                <w:szCs w:val="24"/>
              </w:rPr>
            </w:pPr>
            <w:r w:rsidRPr="009B034C">
              <w:rPr>
                <w:rFonts w:ascii="Times New Roman" w:hAnsi="Times New Roman" w:cs="Times New Roman"/>
                <w:iCs/>
                <w:sz w:val="24"/>
                <w:szCs w:val="24"/>
              </w:rPr>
              <w:t xml:space="preserve">- </w:t>
            </w:r>
            <w:r>
              <w:rPr>
                <w:rFonts w:ascii="Times New Roman" w:hAnsi="Times New Roman" w:cs="Times New Roman"/>
                <w:bCs/>
                <w:iCs/>
                <w:sz w:val="24"/>
                <w:szCs w:val="24"/>
              </w:rPr>
              <w:t>взаимодействие</w:t>
            </w:r>
            <w:r w:rsidRPr="009B034C">
              <w:rPr>
                <w:rFonts w:ascii="Times New Roman" w:hAnsi="Times New Roman" w:cs="Times New Roman"/>
                <w:bCs/>
                <w:iCs/>
                <w:sz w:val="24"/>
                <w:szCs w:val="24"/>
              </w:rPr>
              <w:t xml:space="preserve"> с коллегами, руководством, клиентами в ходе профессиональной деятельности</w:t>
            </w:r>
          </w:p>
          <w:p w:rsidR="00B028F7" w:rsidRPr="009B034C" w:rsidRDefault="00B028F7" w:rsidP="007738B8">
            <w:pPr>
              <w:pStyle w:val="a6"/>
              <w:rPr>
                <w:rFonts w:ascii="Times New Roman" w:hAnsi="Times New Roman" w:cs="Times New Roman"/>
                <w:iCs/>
                <w:sz w:val="24"/>
                <w:szCs w:val="24"/>
              </w:rPr>
            </w:pPr>
            <w:r w:rsidRPr="009B034C">
              <w:rPr>
                <w:rFonts w:ascii="Times New Roman" w:hAnsi="Times New Roman" w:cs="Times New Roman"/>
                <w:iCs/>
                <w:sz w:val="24"/>
                <w:szCs w:val="24"/>
              </w:rPr>
              <w:t>- грамотно</w:t>
            </w:r>
            <w:r>
              <w:rPr>
                <w:rFonts w:ascii="Times New Roman" w:hAnsi="Times New Roman" w:cs="Times New Roman"/>
                <w:iCs/>
                <w:sz w:val="24"/>
                <w:szCs w:val="24"/>
              </w:rPr>
              <w:t>е</w:t>
            </w:r>
            <w:r w:rsidRPr="009B034C">
              <w:rPr>
                <w:rFonts w:ascii="Times New Roman" w:hAnsi="Times New Roman" w:cs="Times New Roman"/>
                <w:iCs/>
                <w:sz w:val="24"/>
                <w:szCs w:val="24"/>
              </w:rPr>
              <w:t xml:space="preserve"> </w:t>
            </w:r>
            <w:r>
              <w:rPr>
                <w:rFonts w:ascii="Times New Roman" w:hAnsi="Times New Roman" w:cs="Times New Roman"/>
                <w:bCs/>
                <w:iCs/>
                <w:sz w:val="24"/>
                <w:szCs w:val="24"/>
              </w:rPr>
              <w:t>изложение</w:t>
            </w:r>
            <w:r w:rsidRPr="009B034C">
              <w:rPr>
                <w:rFonts w:ascii="Times New Roman" w:hAnsi="Times New Roman" w:cs="Times New Roman"/>
                <w:bCs/>
                <w:iCs/>
                <w:sz w:val="24"/>
                <w:szCs w:val="24"/>
              </w:rPr>
              <w:t xml:space="preserve"> </w:t>
            </w:r>
            <w:r>
              <w:rPr>
                <w:rFonts w:ascii="Times New Roman" w:hAnsi="Times New Roman" w:cs="Times New Roman"/>
                <w:bCs/>
                <w:iCs/>
                <w:sz w:val="24"/>
                <w:szCs w:val="24"/>
              </w:rPr>
              <w:t>мыслей и оформление документов</w:t>
            </w:r>
            <w:r w:rsidRPr="009B034C">
              <w:rPr>
                <w:rFonts w:ascii="Times New Roman" w:hAnsi="Times New Roman" w:cs="Times New Roman"/>
                <w:bCs/>
                <w:iCs/>
                <w:sz w:val="24"/>
                <w:szCs w:val="24"/>
              </w:rPr>
              <w:t xml:space="preserve"> по профессиональной тематике на государственном языке</w:t>
            </w:r>
          </w:p>
          <w:p w:rsidR="00B028F7" w:rsidRPr="009B034C" w:rsidRDefault="00B028F7" w:rsidP="007738B8">
            <w:pPr>
              <w:adjustRightInd w:val="0"/>
              <w:rPr>
                <w:sz w:val="24"/>
                <w:szCs w:val="24"/>
                <w:lang w:eastAsia="ru-RU"/>
              </w:rPr>
            </w:pPr>
            <w:r w:rsidRPr="009B034C">
              <w:rPr>
                <w:iCs/>
                <w:sz w:val="24"/>
                <w:szCs w:val="24"/>
              </w:rPr>
              <w:lastRenderedPageBreak/>
              <w:t xml:space="preserve">- </w:t>
            </w:r>
            <w:r>
              <w:rPr>
                <w:sz w:val="24"/>
                <w:szCs w:val="24"/>
                <w:lang w:eastAsia="ru-RU"/>
              </w:rPr>
              <w:t>использование средств</w:t>
            </w:r>
            <w:r w:rsidRPr="009B034C">
              <w:rPr>
                <w:sz w:val="24"/>
                <w:szCs w:val="24"/>
                <w:lang w:eastAsia="ru-RU"/>
              </w:rPr>
              <w:t xml:space="preserve"> информационных и коммуникационных технологий для получения и передачи информации;</w:t>
            </w:r>
          </w:p>
          <w:p w:rsidR="00B028F7" w:rsidRPr="00A93DF2" w:rsidRDefault="00DD5D8A" w:rsidP="007738B8">
            <w:pPr>
              <w:widowControl/>
              <w:adjustRightInd w:val="0"/>
              <w:rPr>
                <w:sz w:val="24"/>
                <w:szCs w:val="24"/>
                <w:lang w:eastAsia="ru-RU"/>
              </w:rPr>
            </w:pPr>
            <w:r>
              <w:rPr>
                <w:sz w:val="24"/>
                <w:szCs w:val="24"/>
                <w:lang w:eastAsia="ru-RU"/>
              </w:rPr>
              <w:t xml:space="preserve">- </w:t>
            </w:r>
            <w:r w:rsidR="00B028F7">
              <w:rPr>
                <w:sz w:val="24"/>
                <w:szCs w:val="24"/>
                <w:lang w:eastAsia="ru-RU"/>
              </w:rPr>
              <w:t>ведение и использование в работе базы</w:t>
            </w:r>
            <w:r w:rsidR="00B028F7" w:rsidRPr="00A93DF2">
              <w:rPr>
                <w:sz w:val="24"/>
                <w:szCs w:val="24"/>
                <w:lang w:eastAsia="ru-RU"/>
              </w:rPr>
              <w:t xml:space="preserve"> контактов организации;</w:t>
            </w:r>
          </w:p>
          <w:p w:rsidR="00B028F7" w:rsidRPr="00A93DF2" w:rsidRDefault="00DD5D8A" w:rsidP="007738B8">
            <w:pPr>
              <w:widowControl/>
              <w:adjustRightInd w:val="0"/>
              <w:rPr>
                <w:sz w:val="24"/>
                <w:szCs w:val="24"/>
                <w:lang w:eastAsia="ru-RU"/>
              </w:rPr>
            </w:pPr>
            <w:r>
              <w:rPr>
                <w:sz w:val="24"/>
                <w:szCs w:val="24"/>
                <w:lang w:eastAsia="ru-RU"/>
              </w:rPr>
              <w:t xml:space="preserve">- </w:t>
            </w:r>
            <w:r w:rsidR="00B028F7">
              <w:rPr>
                <w:sz w:val="24"/>
                <w:szCs w:val="24"/>
                <w:lang w:eastAsia="ru-RU"/>
              </w:rPr>
              <w:t xml:space="preserve"> учётных регистрационных форм, использование</w:t>
            </w:r>
            <w:r w:rsidR="00B028F7" w:rsidRPr="00A93DF2">
              <w:rPr>
                <w:sz w:val="24"/>
                <w:szCs w:val="24"/>
                <w:lang w:eastAsia="ru-RU"/>
              </w:rPr>
              <w:t xml:space="preserve"> их для информационной работы и работы по контролю исполнения поручений;</w:t>
            </w:r>
          </w:p>
          <w:p w:rsidR="00B028F7" w:rsidRPr="00A93DF2" w:rsidRDefault="00DD5D8A" w:rsidP="007738B8">
            <w:pPr>
              <w:widowControl/>
              <w:adjustRightInd w:val="0"/>
              <w:rPr>
                <w:sz w:val="24"/>
                <w:szCs w:val="24"/>
                <w:lang w:eastAsia="ru-RU"/>
              </w:rPr>
            </w:pPr>
            <w:r>
              <w:rPr>
                <w:sz w:val="24"/>
                <w:szCs w:val="24"/>
                <w:lang w:eastAsia="ru-RU"/>
              </w:rPr>
              <w:t xml:space="preserve">- </w:t>
            </w:r>
            <w:r w:rsidR="00B028F7">
              <w:rPr>
                <w:sz w:val="24"/>
                <w:szCs w:val="24"/>
                <w:lang w:eastAsia="ru-RU"/>
              </w:rPr>
              <w:t>устанавливание  и поддерживание</w:t>
            </w:r>
            <w:r w:rsidR="00B028F7" w:rsidRPr="00A93DF2">
              <w:rPr>
                <w:sz w:val="24"/>
                <w:szCs w:val="24"/>
                <w:lang w:eastAsia="ru-RU"/>
              </w:rPr>
              <w:t xml:space="preserve"> коммуникации в процессе делового общения с помощью средств информационных и коммуникационных технологий;</w:t>
            </w:r>
          </w:p>
          <w:p w:rsidR="00B028F7" w:rsidRPr="00A93DF2" w:rsidRDefault="00DD5D8A" w:rsidP="007738B8">
            <w:pPr>
              <w:widowControl/>
              <w:adjustRightInd w:val="0"/>
              <w:rPr>
                <w:sz w:val="24"/>
                <w:szCs w:val="24"/>
                <w:lang w:eastAsia="ru-RU"/>
              </w:rPr>
            </w:pPr>
            <w:r>
              <w:rPr>
                <w:sz w:val="24"/>
                <w:szCs w:val="24"/>
                <w:lang w:eastAsia="ru-RU"/>
              </w:rPr>
              <w:t xml:space="preserve">- </w:t>
            </w:r>
            <w:r w:rsidR="00B028F7" w:rsidRPr="00A93DF2">
              <w:rPr>
                <w:sz w:val="24"/>
                <w:szCs w:val="24"/>
                <w:lang w:eastAsia="ru-RU"/>
              </w:rPr>
              <w:t>сг</w:t>
            </w:r>
            <w:r w:rsidR="00B028F7">
              <w:rPr>
                <w:sz w:val="24"/>
                <w:szCs w:val="24"/>
                <w:lang w:eastAsia="ru-RU"/>
              </w:rPr>
              <w:t>лаживание  конфликтных</w:t>
            </w:r>
            <w:r w:rsidR="00B028F7" w:rsidRPr="00A93DF2">
              <w:rPr>
                <w:sz w:val="24"/>
                <w:szCs w:val="24"/>
                <w:lang w:eastAsia="ru-RU"/>
              </w:rPr>
              <w:t xml:space="preserve"> и сложны</w:t>
            </w:r>
            <w:r w:rsidR="00B028F7">
              <w:rPr>
                <w:sz w:val="24"/>
                <w:szCs w:val="24"/>
                <w:lang w:eastAsia="ru-RU"/>
              </w:rPr>
              <w:t>х</w:t>
            </w:r>
            <w:r>
              <w:rPr>
                <w:sz w:val="24"/>
                <w:szCs w:val="24"/>
                <w:lang w:eastAsia="ru-RU"/>
              </w:rPr>
              <w:t xml:space="preserve"> ситуаций</w:t>
            </w:r>
            <w:r w:rsidR="00B028F7" w:rsidRPr="00A93DF2">
              <w:rPr>
                <w:sz w:val="24"/>
                <w:szCs w:val="24"/>
                <w:lang w:eastAsia="ru-RU"/>
              </w:rPr>
              <w:t xml:space="preserve"> межличностного взаимодействия;</w:t>
            </w:r>
          </w:p>
          <w:p w:rsidR="00B028F7" w:rsidRPr="00A93DF2" w:rsidRDefault="001C44F7" w:rsidP="007738B8">
            <w:pPr>
              <w:widowControl/>
              <w:adjustRightInd w:val="0"/>
              <w:rPr>
                <w:sz w:val="24"/>
                <w:szCs w:val="24"/>
                <w:lang w:eastAsia="ru-RU"/>
              </w:rPr>
            </w:pPr>
            <w:r>
              <w:rPr>
                <w:sz w:val="24"/>
                <w:szCs w:val="24"/>
                <w:lang w:eastAsia="ru-RU"/>
              </w:rPr>
              <w:t xml:space="preserve">- </w:t>
            </w:r>
            <w:r w:rsidR="00DD5D8A">
              <w:rPr>
                <w:sz w:val="24"/>
                <w:szCs w:val="24"/>
                <w:lang w:eastAsia="ru-RU"/>
              </w:rPr>
              <w:t>соблюдение служебного</w:t>
            </w:r>
            <w:r w:rsidR="00B028F7" w:rsidRPr="00A93DF2">
              <w:rPr>
                <w:sz w:val="24"/>
                <w:szCs w:val="24"/>
                <w:lang w:eastAsia="ru-RU"/>
              </w:rPr>
              <w:t xml:space="preserve"> этикет</w:t>
            </w:r>
            <w:r w:rsidR="00DD5D8A">
              <w:rPr>
                <w:sz w:val="24"/>
                <w:szCs w:val="24"/>
                <w:lang w:eastAsia="ru-RU"/>
              </w:rPr>
              <w:t>а</w:t>
            </w:r>
            <w:r w:rsidR="00B028F7" w:rsidRPr="00A93DF2">
              <w:rPr>
                <w:sz w:val="24"/>
                <w:szCs w:val="24"/>
                <w:lang w:eastAsia="ru-RU"/>
              </w:rPr>
              <w:t>;</w:t>
            </w:r>
          </w:p>
          <w:p w:rsidR="00B028F7" w:rsidRPr="009B034C" w:rsidRDefault="00DD5D8A" w:rsidP="007738B8">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обеспечение информационной безопасности</w:t>
            </w:r>
            <w:r w:rsidR="00B028F7" w:rsidRPr="009B034C">
              <w:rPr>
                <w:rFonts w:ascii="Times New Roman" w:eastAsia="Times New Roman" w:hAnsi="Times New Roman" w:cs="Times New Roman"/>
                <w:sz w:val="24"/>
                <w:szCs w:val="24"/>
                <w:lang w:eastAsia="ru-RU"/>
              </w:rPr>
              <w:t xml:space="preserve"> деятельности организации.</w:t>
            </w:r>
          </w:p>
          <w:p w:rsidR="00B028F7" w:rsidRPr="009B034C" w:rsidRDefault="001C44F7" w:rsidP="007738B8">
            <w:pPr>
              <w:adjustRightInd w:val="0"/>
              <w:rPr>
                <w:sz w:val="24"/>
                <w:szCs w:val="24"/>
                <w:lang w:eastAsia="ru-RU"/>
              </w:rPr>
            </w:pPr>
            <w:r>
              <w:rPr>
                <w:sz w:val="24"/>
                <w:szCs w:val="24"/>
                <w:lang w:eastAsia="ru-RU"/>
              </w:rPr>
              <w:t>- встреча посетителей, получение первичной информации о посетителях, установление поряд</w:t>
            </w:r>
            <w:r w:rsidR="00B028F7" w:rsidRPr="009B034C">
              <w:rPr>
                <w:sz w:val="24"/>
                <w:szCs w:val="24"/>
                <w:lang w:eastAsia="ru-RU"/>
              </w:rPr>
              <w:t>к</w:t>
            </w:r>
            <w:r>
              <w:rPr>
                <w:sz w:val="24"/>
                <w:szCs w:val="24"/>
                <w:lang w:eastAsia="ru-RU"/>
              </w:rPr>
              <w:t>а</w:t>
            </w:r>
            <w:r w:rsidR="00B028F7" w:rsidRPr="009B034C">
              <w:rPr>
                <w:sz w:val="24"/>
                <w:szCs w:val="24"/>
                <w:lang w:eastAsia="ru-RU"/>
              </w:rPr>
              <w:t xml:space="preserve"> приёма для различных категорий посетителей;</w:t>
            </w:r>
          </w:p>
          <w:p w:rsidR="00B028F7" w:rsidRPr="00A93DF2" w:rsidRDefault="001C44F7" w:rsidP="007738B8">
            <w:pPr>
              <w:widowControl/>
              <w:adjustRightInd w:val="0"/>
              <w:rPr>
                <w:sz w:val="24"/>
                <w:szCs w:val="24"/>
                <w:lang w:eastAsia="ru-RU"/>
              </w:rPr>
            </w:pPr>
            <w:r>
              <w:rPr>
                <w:sz w:val="24"/>
                <w:szCs w:val="24"/>
                <w:lang w:eastAsia="ru-RU"/>
              </w:rPr>
              <w:t>- ведение</w:t>
            </w:r>
            <w:r w:rsidR="00B028F7" w:rsidRPr="00A93DF2">
              <w:rPr>
                <w:sz w:val="24"/>
                <w:szCs w:val="24"/>
                <w:lang w:eastAsia="ru-RU"/>
              </w:rPr>
              <w:t xml:space="preserve"> учётны</w:t>
            </w:r>
            <w:r>
              <w:rPr>
                <w:sz w:val="24"/>
                <w:szCs w:val="24"/>
                <w:lang w:eastAsia="ru-RU"/>
              </w:rPr>
              <w:t>х регистрационных</w:t>
            </w:r>
            <w:r w:rsidR="00B028F7" w:rsidRPr="00A93DF2">
              <w:rPr>
                <w:sz w:val="24"/>
                <w:szCs w:val="24"/>
                <w:lang w:eastAsia="ru-RU"/>
              </w:rPr>
              <w:t xml:space="preserve"> форм </w:t>
            </w:r>
            <w:r>
              <w:rPr>
                <w:sz w:val="24"/>
                <w:szCs w:val="24"/>
                <w:lang w:eastAsia="ru-RU"/>
              </w:rPr>
              <w:t>по приёму посетителей и оформление пропусков</w:t>
            </w:r>
            <w:r w:rsidR="00B028F7" w:rsidRPr="00A93DF2">
              <w:rPr>
                <w:sz w:val="24"/>
                <w:szCs w:val="24"/>
                <w:lang w:eastAsia="ru-RU"/>
              </w:rPr>
              <w:t xml:space="preserve">; </w:t>
            </w:r>
          </w:p>
          <w:p w:rsidR="00B028F7" w:rsidRPr="00A93DF2" w:rsidRDefault="001C44F7" w:rsidP="007738B8">
            <w:pPr>
              <w:widowControl/>
              <w:adjustRightInd w:val="0"/>
              <w:rPr>
                <w:sz w:val="24"/>
                <w:szCs w:val="24"/>
                <w:lang w:eastAsia="ru-RU"/>
              </w:rPr>
            </w:pPr>
            <w:r>
              <w:rPr>
                <w:sz w:val="24"/>
                <w:szCs w:val="24"/>
                <w:lang w:eastAsia="ru-RU"/>
              </w:rPr>
              <w:t>- ведение</w:t>
            </w:r>
            <w:r w:rsidR="00B028F7" w:rsidRPr="00A93DF2">
              <w:rPr>
                <w:sz w:val="24"/>
                <w:szCs w:val="24"/>
                <w:lang w:eastAsia="ru-RU"/>
              </w:rPr>
              <w:t xml:space="preserve"> приём</w:t>
            </w:r>
            <w:r>
              <w:rPr>
                <w:sz w:val="24"/>
                <w:szCs w:val="24"/>
                <w:lang w:eastAsia="ru-RU"/>
              </w:rPr>
              <w:t>а, передачи и отправки</w:t>
            </w:r>
            <w:r w:rsidR="00B028F7" w:rsidRPr="00A93DF2">
              <w:rPr>
                <w:sz w:val="24"/>
                <w:szCs w:val="24"/>
                <w:lang w:eastAsia="ru-RU"/>
              </w:rPr>
              <w:t xml:space="preserve"> документов; </w:t>
            </w:r>
          </w:p>
          <w:p w:rsidR="00B028F7" w:rsidRPr="00A93DF2" w:rsidRDefault="001C44F7" w:rsidP="007738B8">
            <w:pPr>
              <w:widowControl/>
              <w:adjustRightInd w:val="0"/>
              <w:rPr>
                <w:sz w:val="24"/>
                <w:szCs w:val="24"/>
                <w:lang w:eastAsia="ru-RU"/>
              </w:rPr>
            </w:pPr>
            <w:r>
              <w:rPr>
                <w:sz w:val="24"/>
                <w:szCs w:val="24"/>
                <w:lang w:eastAsia="ru-RU"/>
              </w:rPr>
              <w:t xml:space="preserve">- организация и </w:t>
            </w:r>
            <w:r>
              <w:rPr>
                <w:sz w:val="24"/>
                <w:szCs w:val="24"/>
                <w:lang w:eastAsia="ru-RU"/>
              </w:rPr>
              <w:lastRenderedPageBreak/>
              <w:t>бронирование переговорных комнат</w:t>
            </w:r>
            <w:r w:rsidR="00B028F7" w:rsidRPr="00A93DF2">
              <w:rPr>
                <w:sz w:val="24"/>
                <w:szCs w:val="24"/>
                <w:lang w:eastAsia="ru-RU"/>
              </w:rPr>
              <w:t>;</w:t>
            </w:r>
          </w:p>
          <w:p w:rsidR="00B028F7" w:rsidRPr="00A93DF2" w:rsidRDefault="00832AB0" w:rsidP="007738B8">
            <w:pPr>
              <w:widowControl/>
              <w:adjustRightInd w:val="0"/>
              <w:rPr>
                <w:sz w:val="24"/>
                <w:szCs w:val="24"/>
                <w:lang w:eastAsia="ru-RU"/>
              </w:rPr>
            </w:pPr>
            <w:r>
              <w:rPr>
                <w:sz w:val="24"/>
                <w:szCs w:val="24"/>
                <w:lang w:eastAsia="ru-RU"/>
              </w:rPr>
              <w:t xml:space="preserve">- </w:t>
            </w:r>
            <w:r w:rsidR="001C44F7">
              <w:rPr>
                <w:sz w:val="24"/>
                <w:szCs w:val="24"/>
                <w:lang w:eastAsia="ru-RU"/>
              </w:rPr>
              <w:t>сервировка чайных (кофейных</w:t>
            </w:r>
            <w:r w:rsidR="00B028F7" w:rsidRPr="00A93DF2">
              <w:rPr>
                <w:sz w:val="24"/>
                <w:szCs w:val="24"/>
                <w:lang w:eastAsia="ru-RU"/>
              </w:rPr>
              <w:t>) ст</w:t>
            </w:r>
            <w:r w:rsidR="001C44F7">
              <w:rPr>
                <w:sz w:val="24"/>
                <w:szCs w:val="24"/>
                <w:lang w:eastAsia="ru-RU"/>
              </w:rPr>
              <w:t>олов</w:t>
            </w:r>
            <w:r w:rsidR="00B028F7" w:rsidRPr="00A93DF2">
              <w:rPr>
                <w:sz w:val="24"/>
                <w:szCs w:val="24"/>
                <w:lang w:eastAsia="ru-RU"/>
              </w:rPr>
              <w:t xml:space="preserve"> в офисе; </w:t>
            </w:r>
          </w:p>
          <w:p w:rsidR="00B028F7" w:rsidRPr="00A93DF2" w:rsidRDefault="00832AB0" w:rsidP="007738B8">
            <w:pPr>
              <w:widowControl/>
              <w:adjustRightInd w:val="0"/>
              <w:rPr>
                <w:sz w:val="24"/>
                <w:szCs w:val="24"/>
                <w:lang w:eastAsia="ru-RU"/>
              </w:rPr>
            </w:pPr>
            <w:r>
              <w:rPr>
                <w:sz w:val="24"/>
                <w:szCs w:val="24"/>
                <w:lang w:eastAsia="ru-RU"/>
              </w:rPr>
              <w:t>- применение</w:t>
            </w:r>
            <w:r w:rsidR="00B028F7" w:rsidRPr="00A93DF2">
              <w:rPr>
                <w:sz w:val="24"/>
                <w:szCs w:val="24"/>
                <w:lang w:eastAsia="ru-RU"/>
              </w:rPr>
              <w:t xml:space="preserve"> в работе средства информационных и коммуникационных технологий;</w:t>
            </w:r>
          </w:p>
          <w:p w:rsidR="00B028F7" w:rsidRPr="009B034C" w:rsidRDefault="00832AB0" w:rsidP="007738B8">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применение </w:t>
            </w:r>
            <w:r w:rsidR="00B028F7" w:rsidRPr="009B034C">
              <w:rPr>
                <w:rFonts w:ascii="Times New Roman" w:eastAsia="Times New Roman" w:hAnsi="Times New Roman" w:cs="Times New Roman"/>
                <w:sz w:val="24"/>
                <w:szCs w:val="24"/>
                <w:lang w:eastAsia="ru-RU"/>
              </w:rPr>
              <w:t>мер по сохранению конфиденциальной информации в ходе приёма посетителей.</w:t>
            </w:r>
          </w:p>
          <w:p w:rsidR="00B028F7" w:rsidRPr="009B034C" w:rsidRDefault="00B028F7" w:rsidP="007738B8">
            <w:pPr>
              <w:pStyle w:val="a6"/>
              <w:rPr>
                <w:rFonts w:ascii="Times New Roman" w:hAnsi="Times New Roman" w:cs="Times New Roman"/>
                <w:sz w:val="24"/>
                <w:szCs w:val="24"/>
                <w:lang w:eastAsia="ru-RU"/>
              </w:rPr>
            </w:pPr>
            <w:r w:rsidRPr="009B034C">
              <w:rPr>
                <w:rFonts w:ascii="Times New Roman" w:eastAsia="Times New Roman" w:hAnsi="Times New Roman" w:cs="Times New Roman"/>
                <w:sz w:val="24"/>
                <w:szCs w:val="24"/>
                <w:lang w:eastAsia="ru-RU"/>
              </w:rPr>
              <w:t xml:space="preserve">- </w:t>
            </w:r>
            <w:r w:rsidR="00832AB0">
              <w:rPr>
                <w:rFonts w:ascii="Times New Roman" w:hAnsi="Times New Roman" w:cs="Times New Roman"/>
                <w:sz w:val="24"/>
                <w:szCs w:val="24"/>
                <w:lang w:eastAsia="ru-RU"/>
              </w:rPr>
              <w:t>выбор</w:t>
            </w:r>
            <w:r w:rsidRPr="009B034C">
              <w:rPr>
                <w:rFonts w:ascii="Times New Roman" w:hAnsi="Times New Roman" w:cs="Times New Roman"/>
                <w:sz w:val="24"/>
                <w:szCs w:val="24"/>
                <w:lang w:eastAsia="ru-RU"/>
              </w:rPr>
              <w:t xml:space="preserve"> форм планирования и оформлять планировщик (органайзер) руководителя и секретаря;</w:t>
            </w:r>
          </w:p>
          <w:p w:rsidR="00B028F7" w:rsidRPr="009B034C" w:rsidRDefault="00B028F7" w:rsidP="007738B8">
            <w:pPr>
              <w:pStyle w:val="a6"/>
              <w:rPr>
                <w:rFonts w:ascii="Times New Roman" w:hAnsi="Times New Roman" w:cs="Times New Roman"/>
                <w:sz w:val="24"/>
                <w:szCs w:val="24"/>
                <w:lang w:eastAsia="ru-RU"/>
              </w:rPr>
            </w:pPr>
            <w:r w:rsidRPr="009B034C">
              <w:rPr>
                <w:rFonts w:ascii="Times New Roman" w:hAnsi="Times New Roman" w:cs="Times New Roman"/>
                <w:sz w:val="24"/>
                <w:szCs w:val="24"/>
                <w:lang w:eastAsia="ru-RU"/>
              </w:rPr>
              <w:t>устанавливать цели, определять приоритетность и очерёдность выполнения работ и эффективно распределять рабочее время;</w:t>
            </w:r>
          </w:p>
          <w:p w:rsidR="00B028F7" w:rsidRPr="009B034C" w:rsidRDefault="00832AB0" w:rsidP="007738B8">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согласование встреч</w:t>
            </w:r>
            <w:r w:rsidR="00B028F7" w:rsidRPr="009B034C">
              <w:rPr>
                <w:rFonts w:ascii="Times New Roman" w:hAnsi="Times New Roman" w:cs="Times New Roman"/>
                <w:sz w:val="24"/>
                <w:szCs w:val="24"/>
                <w:lang w:eastAsia="ru-RU"/>
              </w:rPr>
              <w:t xml:space="preserve"> и мероприяти</w:t>
            </w:r>
            <w:r>
              <w:rPr>
                <w:rFonts w:ascii="Times New Roman" w:hAnsi="Times New Roman" w:cs="Times New Roman"/>
                <w:sz w:val="24"/>
                <w:szCs w:val="24"/>
                <w:lang w:eastAsia="ru-RU"/>
              </w:rPr>
              <w:t>й и внесение</w:t>
            </w:r>
            <w:r w:rsidR="00B028F7" w:rsidRPr="009B034C">
              <w:rPr>
                <w:rFonts w:ascii="Times New Roman" w:hAnsi="Times New Roman" w:cs="Times New Roman"/>
                <w:sz w:val="24"/>
                <w:szCs w:val="24"/>
                <w:lang w:eastAsia="ru-RU"/>
              </w:rPr>
              <w:t xml:space="preserve"> информаци</w:t>
            </w:r>
            <w:r>
              <w:rPr>
                <w:rFonts w:ascii="Times New Roman" w:hAnsi="Times New Roman" w:cs="Times New Roman"/>
                <w:sz w:val="24"/>
                <w:szCs w:val="24"/>
                <w:lang w:eastAsia="ru-RU"/>
              </w:rPr>
              <w:t>и</w:t>
            </w:r>
            <w:r w:rsidR="00B028F7" w:rsidRPr="009B034C">
              <w:rPr>
                <w:rFonts w:ascii="Times New Roman" w:hAnsi="Times New Roman" w:cs="Times New Roman"/>
                <w:sz w:val="24"/>
                <w:szCs w:val="24"/>
                <w:lang w:eastAsia="ru-RU"/>
              </w:rPr>
              <w:t xml:space="preserve"> </w:t>
            </w:r>
            <w:proofErr w:type="gramStart"/>
            <w:r w:rsidR="00B028F7" w:rsidRPr="009B034C">
              <w:rPr>
                <w:rFonts w:ascii="Times New Roman" w:hAnsi="Times New Roman" w:cs="Times New Roman"/>
                <w:sz w:val="24"/>
                <w:szCs w:val="24"/>
                <w:lang w:eastAsia="ru-RU"/>
              </w:rPr>
              <w:t>в</w:t>
            </w:r>
            <w:proofErr w:type="gramEnd"/>
            <w:r w:rsidR="00B028F7" w:rsidRPr="009B034C">
              <w:rPr>
                <w:rFonts w:ascii="Times New Roman" w:hAnsi="Times New Roman" w:cs="Times New Roman"/>
                <w:sz w:val="24"/>
                <w:szCs w:val="24"/>
                <w:lang w:eastAsia="ru-RU"/>
              </w:rPr>
              <w:t xml:space="preserve"> </w:t>
            </w:r>
            <w:proofErr w:type="gramStart"/>
            <w:r w:rsidR="00B028F7" w:rsidRPr="009B034C">
              <w:rPr>
                <w:rFonts w:ascii="Times New Roman" w:hAnsi="Times New Roman" w:cs="Times New Roman"/>
                <w:sz w:val="24"/>
                <w:szCs w:val="24"/>
                <w:lang w:eastAsia="ru-RU"/>
              </w:rPr>
              <w:t>планировщик</w:t>
            </w:r>
            <w:proofErr w:type="gramEnd"/>
            <w:r w:rsidR="00B028F7" w:rsidRPr="009B034C">
              <w:rPr>
                <w:rFonts w:ascii="Times New Roman" w:hAnsi="Times New Roman" w:cs="Times New Roman"/>
                <w:sz w:val="24"/>
                <w:szCs w:val="24"/>
                <w:lang w:eastAsia="ru-RU"/>
              </w:rPr>
              <w:t xml:space="preserve"> (органайзер);</w:t>
            </w:r>
          </w:p>
          <w:p w:rsidR="00B028F7" w:rsidRPr="009B034C" w:rsidRDefault="00832AB0" w:rsidP="007738B8">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информирование</w:t>
            </w:r>
            <w:r w:rsidR="00B028F7" w:rsidRPr="009B034C">
              <w:rPr>
                <w:rFonts w:ascii="Times New Roman" w:hAnsi="Times New Roman" w:cs="Times New Roman"/>
                <w:sz w:val="24"/>
                <w:szCs w:val="24"/>
                <w:lang w:eastAsia="ru-RU"/>
              </w:rPr>
              <w:t xml:space="preserve"> руководителя о приближении времени и регламенте запланированных встреч и мероприятий;</w:t>
            </w:r>
          </w:p>
          <w:p w:rsidR="00B028F7" w:rsidRPr="009B034C" w:rsidRDefault="006E6841" w:rsidP="007738B8">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выбор оптимального способа</w:t>
            </w:r>
            <w:r w:rsidR="00B028F7" w:rsidRPr="009B034C">
              <w:rPr>
                <w:rFonts w:ascii="Times New Roman" w:hAnsi="Times New Roman" w:cs="Times New Roman"/>
                <w:sz w:val="24"/>
                <w:szCs w:val="24"/>
                <w:lang w:eastAsia="ru-RU"/>
              </w:rPr>
              <w:t xml:space="preserve"> внешнего и внутреннего информирования о планируемых мероприятиях;</w:t>
            </w:r>
          </w:p>
          <w:p w:rsidR="00B028F7" w:rsidRPr="009B034C" w:rsidRDefault="00832AB0" w:rsidP="007738B8">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обеспечение информационной безопасности</w:t>
            </w:r>
            <w:r w:rsidR="00B028F7" w:rsidRPr="009B034C">
              <w:rPr>
                <w:rFonts w:ascii="Times New Roman" w:hAnsi="Times New Roman" w:cs="Times New Roman"/>
                <w:sz w:val="24"/>
                <w:szCs w:val="24"/>
                <w:lang w:eastAsia="ru-RU"/>
              </w:rPr>
              <w:t xml:space="preserve"> деятельности организации;</w:t>
            </w:r>
          </w:p>
          <w:p w:rsidR="00B028F7" w:rsidRPr="009B034C" w:rsidRDefault="00832AB0" w:rsidP="007738B8">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примен</w:t>
            </w:r>
            <w:r>
              <w:rPr>
                <w:rFonts w:ascii="Times New Roman" w:eastAsia="Times New Roman" w:hAnsi="Times New Roman" w:cs="Times New Roman"/>
                <w:sz w:val="24"/>
                <w:szCs w:val="24"/>
                <w:lang w:eastAsia="ru-RU"/>
              </w:rPr>
              <w:t>ение</w:t>
            </w:r>
            <w:r w:rsidR="00B028F7" w:rsidRPr="009B034C">
              <w:rPr>
                <w:rFonts w:ascii="Times New Roman" w:eastAsia="Times New Roman" w:hAnsi="Times New Roman" w:cs="Times New Roman"/>
                <w:sz w:val="24"/>
                <w:szCs w:val="24"/>
                <w:lang w:eastAsia="ru-RU"/>
              </w:rPr>
              <w:t xml:space="preserve"> в работе средства </w:t>
            </w:r>
            <w:r w:rsidR="00B028F7" w:rsidRPr="009B034C">
              <w:rPr>
                <w:rFonts w:ascii="Times New Roman" w:eastAsia="Times New Roman" w:hAnsi="Times New Roman" w:cs="Times New Roman"/>
                <w:sz w:val="24"/>
                <w:szCs w:val="24"/>
                <w:lang w:eastAsia="ru-RU"/>
              </w:rPr>
              <w:lastRenderedPageBreak/>
              <w:t>информационных и коммуникационных технологий.</w:t>
            </w:r>
          </w:p>
          <w:p w:rsidR="00B028F7" w:rsidRPr="009B034C" w:rsidRDefault="00832AB0" w:rsidP="007738B8">
            <w:pPr>
              <w:adjustRightInd w:val="0"/>
              <w:rPr>
                <w:sz w:val="24"/>
                <w:szCs w:val="24"/>
                <w:lang w:eastAsia="ru-RU"/>
              </w:rPr>
            </w:pPr>
            <w:r>
              <w:rPr>
                <w:sz w:val="24"/>
                <w:szCs w:val="24"/>
                <w:lang w:eastAsia="ru-RU"/>
              </w:rPr>
              <w:t xml:space="preserve">- составление и оформление документов </w:t>
            </w:r>
            <w:r w:rsidR="00B028F7" w:rsidRPr="009B034C">
              <w:rPr>
                <w:sz w:val="24"/>
                <w:szCs w:val="24"/>
                <w:lang w:eastAsia="ru-RU"/>
              </w:rPr>
              <w:t xml:space="preserve">для деловых поездок; </w:t>
            </w:r>
          </w:p>
          <w:p w:rsidR="00B028F7" w:rsidRPr="00A93DF2" w:rsidRDefault="00832AB0" w:rsidP="007738B8">
            <w:pPr>
              <w:widowControl/>
              <w:adjustRightInd w:val="0"/>
              <w:rPr>
                <w:sz w:val="24"/>
                <w:szCs w:val="24"/>
                <w:lang w:eastAsia="ru-RU"/>
              </w:rPr>
            </w:pPr>
            <w:r>
              <w:rPr>
                <w:sz w:val="24"/>
                <w:szCs w:val="24"/>
                <w:lang w:eastAsia="ru-RU"/>
              </w:rPr>
              <w:t xml:space="preserve">- </w:t>
            </w:r>
            <w:r w:rsidR="00B028F7" w:rsidRPr="00A93DF2">
              <w:rPr>
                <w:sz w:val="24"/>
                <w:szCs w:val="24"/>
                <w:lang w:eastAsia="ru-RU"/>
              </w:rPr>
              <w:t>осуществл</w:t>
            </w:r>
            <w:r>
              <w:rPr>
                <w:sz w:val="24"/>
                <w:szCs w:val="24"/>
                <w:lang w:eastAsia="ru-RU"/>
              </w:rPr>
              <w:t>ение</w:t>
            </w:r>
            <w:r w:rsidR="00B028F7" w:rsidRPr="00A93DF2">
              <w:rPr>
                <w:sz w:val="24"/>
                <w:szCs w:val="24"/>
                <w:lang w:eastAsia="ru-RU"/>
              </w:rPr>
              <w:t xml:space="preserve"> </w:t>
            </w:r>
            <w:proofErr w:type="spellStart"/>
            <w:r w:rsidR="00B028F7" w:rsidRPr="00A93DF2">
              <w:rPr>
                <w:sz w:val="24"/>
                <w:szCs w:val="24"/>
                <w:lang w:eastAsia="ru-RU"/>
              </w:rPr>
              <w:t>тревел</w:t>
            </w:r>
            <w:proofErr w:type="spellEnd"/>
            <w:r w:rsidR="00B028F7" w:rsidRPr="00A93DF2">
              <w:rPr>
                <w:sz w:val="24"/>
                <w:szCs w:val="24"/>
                <w:lang w:eastAsia="ru-RU"/>
              </w:rPr>
              <w:t>-поддержк</w:t>
            </w:r>
            <w:r>
              <w:rPr>
                <w:sz w:val="24"/>
                <w:szCs w:val="24"/>
                <w:lang w:eastAsia="ru-RU"/>
              </w:rPr>
              <w:t>и</w:t>
            </w:r>
            <w:r w:rsidR="00B028F7" w:rsidRPr="00A93DF2">
              <w:rPr>
                <w:sz w:val="24"/>
                <w:szCs w:val="24"/>
                <w:lang w:eastAsia="ru-RU"/>
              </w:rPr>
              <w:t xml:space="preserve"> деловых поездок;</w:t>
            </w:r>
          </w:p>
          <w:p w:rsidR="00B028F7" w:rsidRPr="00A93DF2" w:rsidRDefault="00832AB0" w:rsidP="007738B8">
            <w:pPr>
              <w:widowControl/>
              <w:adjustRightInd w:val="0"/>
              <w:rPr>
                <w:sz w:val="24"/>
                <w:szCs w:val="24"/>
                <w:lang w:eastAsia="ru-RU"/>
              </w:rPr>
            </w:pPr>
            <w:r>
              <w:rPr>
                <w:sz w:val="24"/>
                <w:szCs w:val="24"/>
                <w:lang w:eastAsia="ru-RU"/>
              </w:rPr>
              <w:t>-</w:t>
            </w:r>
            <w:r w:rsidR="00B028F7" w:rsidRPr="00A93DF2">
              <w:rPr>
                <w:sz w:val="24"/>
                <w:szCs w:val="24"/>
                <w:lang w:eastAsia="ru-RU"/>
              </w:rPr>
              <w:t>согласов</w:t>
            </w:r>
            <w:r>
              <w:rPr>
                <w:sz w:val="24"/>
                <w:szCs w:val="24"/>
                <w:lang w:eastAsia="ru-RU"/>
              </w:rPr>
              <w:t>ание</w:t>
            </w:r>
            <w:r w:rsidR="00B028F7" w:rsidRPr="00A93DF2">
              <w:rPr>
                <w:sz w:val="24"/>
                <w:szCs w:val="24"/>
                <w:lang w:eastAsia="ru-RU"/>
              </w:rPr>
              <w:t xml:space="preserve"> с принимающей стороной протокол планируемых мероприятий и формировать программу деловой поездки; </w:t>
            </w:r>
          </w:p>
          <w:p w:rsidR="00B028F7" w:rsidRPr="00A93DF2" w:rsidRDefault="00832AB0" w:rsidP="007738B8">
            <w:pPr>
              <w:widowControl/>
              <w:adjustRightInd w:val="0"/>
              <w:rPr>
                <w:sz w:val="24"/>
                <w:szCs w:val="24"/>
                <w:lang w:eastAsia="ru-RU"/>
              </w:rPr>
            </w:pPr>
            <w:r>
              <w:rPr>
                <w:sz w:val="24"/>
                <w:szCs w:val="24"/>
                <w:lang w:eastAsia="ru-RU"/>
              </w:rPr>
              <w:t xml:space="preserve">- </w:t>
            </w:r>
            <w:r w:rsidR="00B028F7" w:rsidRPr="00A93DF2">
              <w:rPr>
                <w:sz w:val="24"/>
                <w:szCs w:val="24"/>
                <w:lang w:eastAsia="ru-RU"/>
              </w:rPr>
              <w:t>использова</w:t>
            </w:r>
            <w:r>
              <w:rPr>
                <w:sz w:val="24"/>
                <w:szCs w:val="24"/>
                <w:lang w:eastAsia="ru-RU"/>
              </w:rPr>
              <w:t>ние</w:t>
            </w:r>
            <w:r w:rsidR="00B028F7" w:rsidRPr="00A93DF2">
              <w:rPr>
                <w:sz w:val="24"/>
                <w:szCs w:val="24"/>
                <w:lang w:eastAsia="ru-RU"/>
              </w:rPr>
              <w:t xml:space="preserve"> средств информационных и коммуникационных технологий для обеспечения взаимодействия с руководителем во время его деловой поездки;</w:t>
            </w:r>
          </w:p>
          <w:p w:rsidR="00B028F7" w:rsidRPr="009B034C" w:rsidRDefault="00832AB0" w:rsidP="007738B8">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оформление</w:t>
            </w:r>
            <w:r w:rsidR="00B028F7" w:rsidRPr="009B034C">
              <w:rPr>
                <w:rFonts w:ascii="Times New Roman" w:eastAsia="Times New Roman" w:hAnsi="Times New Roman" w:cs="Times New Roman"/>
                <w:sz w:val="24"/>
                <w:szCs w:val="24"/>
                <w:lang w:eastAsia="ru-RU"/>
              </w:rPr>
              <w:t xml:space="preserve"> отчётны</w:t>
            </w:r>
            <w:r>
              <w:rPr>
                <w:rFonts w:ascii="Times New Roman" w:eastAsia="Times New Roman" w:hAnsi="Times New Roman" w:cs="Times New Roman"/>
                <w:sz w:val="24"/>
                <w:szCs w:val="24"/>
                <w:lang w:eastAsia="ru-RU"/>
              </w:rPr>
              <w:t>х</w:t>
            </w:r>
            <w:r w:rsidR="00B028F7" w:rsidRPr="009B034C">
              <w:rPr>
                <w:rFonts w:ascii="Times New Roman" w:eastAsia="Times New Roman" w:hAnsi="Times New Roman" w:cs="Times New Roman"/>
                <w:sz w:val="24"/>
                <w:szCs w:val="24"/>
                <w:lang w:eastAsia="ru-RU"/>
              </w:rPr>
              <w:t xml:space="preserve"> документ</w:t>
            </w:r>
            <w:r>
              <w:rPr>
                <w:rFonts w:ascii="Times New Roman" w:eastAsia="Times New Roman" w:hAnsi="Times New Roman" w:cs="Times New Roman"/>
                <w:sz w:val="24"/>
                <w:szCs w:val="24"/>
                <w:lang w:eastAsia="ru-RU"/>
              </w:rPr>
              <w:t>ов</w:t>
            </w:r>
            <w:r w:rsidR="00B028F7" w:rsidRPr="009B034C">
              <w:rPr>
                <w:rFonts w:ascii="Times New Roman" w:eastAsia="Times New Roman" w:hAnsi="Times New Roman" w:cs="Times New Roman"/>
                <w:sz w:val="24"/>
                <w:szCs w:val="24"/>
                <w:lang w:eastAsia="ru-RU"/>
              </w:rPr>
              <w:t xml:space="preserve"> о деловой поездке.</w:t>
            </w:r>
          </w:p>
          <w:p w:rsidR="00B028F7" w:rsidRPr="009B034C" w:rsidRDefault="00832AB0" w:rsidP="007738B8">
            <w:pPr>
              <w:adjustRightInd w:val="0"/>
              <w:rPr>
                <w:sz w:val="24"/>
                <w:szCs w:val="24"/>
                <w:lang w:eastAsia="ru-RU"/>
              </w:rPr>
            </w:pPr>
            <w:r>
              <w:rPr>
                <w:sz w:val="24"/>
                <w:szCs w:val="24"/>
                <w:lang w:eastAsia="ru-RU"/>
              </w:rPr>
              <w:t>- организация рабочего места</w:t>
            </w:r>
            <w:r w:rsidR="00B028F7" w:rsidRPr="009B034C">
              <w:rPr>
                <w:sz w:val="24"/>
                <w:szCs w:val="24"/>
                <w:lang w:eastAsia="ru-RU"/>
              </w:rPr>
              <w:t xml:space="preserve"> в соответствии с требованиями эргономики и культуры труда;</w:t>
            </w:r>
          </w:p>
          <w:p w:rsidR="00B028F7" w:rsidRPr="00A93DF2" w:rsidRDefault="006E6841" w:rsidP="007738B8">
            <w:pPr>
              <w:widowControl/>
              <w:adjustRightInd w:val="0"/>
              <w:rPr>
                <w:sz w:val="24"/>
                <w:szCs w:val="24"/>
                <w:lang w:eastAsia="ru-RU"/>
              </w:rPr>
            </w:pPr>
            <w:r>
              <w:rPr>
                <w:sz w:val="24"/>
                <w:szCs w:val="24"/>
                <w:lang w:eastAsia="ru-RU"/>
              </w:rPr>
              <w:t xml:space="preserve">- </w:t>
            </w:r>
            <w:r w:rsidR="00832AB0">
              <w:rPr>
                <w:sz w:val="24"/>
                <w:szCs w:val="24"/>
                <w:lang w:eastAsia="ru-RU"/>
              </w:rPr>
              <w:t>обеспечение</w:t>
            </w:r>
            <w:r w:rsidR="00B028F7" w:rsidRPr="00A93DF2">
              <w:rPr>
                <w:sz w:val="24"/>
                <w:szCs w:val="24"/>
                <w:lang w:eastAsia="ru-RU"/>
              </w:rPr>
              <w:t xml:space="preserve"> рабоче</w:t>
            </w:r>
            <w:r w:rsidR="00832AB0">
              <w:rPr>
                <w:sz w:val="24"/>
                <w:szCs w:val="24"/>
                <w:lang w:eastAsia="ru-RU"/>
              </w:rPr>
              <w:t>го</w:t>
            </w:r>
            <w:r w:rsidR="00B028F7" w:rsidRPr="00A93DF2">
              <w:rPr>
                <w:sz w:val="24"/>
                <w:szCs w:val="24"/>
                <w:lang w:eastAsia="ru-RU"/>
              </w:rPr>
              <w:t xml:space="preserve"> мест</w:t>
            </w:r>
            <w:r w:rsidR="00832AB0">
              <w:rPr>
                <w:sz w:val="24"/>
                <w:szCs w:val="24"/>
                <w:lang w:eastAsia="ru-RU"/>
              </w:rPr>
              <w:t>а</w:t>
            </w:r>
            <w:r w:rsidR="00B028F7" w:rsidRPr="00A93DF2">
              <w:rPr>
                <w:sz w:val="24"/>
                <w:szCs w:val="24"/>
                <w:lang w:eastAsia="ru-RU"/>
              </w:rPr>
              <w:t xml:space="preserve"> и функционально</w:t>
            </w:r>
            <w:r w:rsidR="00832AB0">
              <w:rPr>
                <w:sz w:val="24"/>
                <w:szCs w:val="24"/>
                <w:lang w:eastAsia="ru-RU"/>
              </w:rPr>
              <w:t>го</w:t>
            </w:r>
            <w:r w:rsidR="00B028F7" w:rsidRPr="00A93DF2">
              <w:rPr>
                <w:sz w:val="24"/>
                <w:szCs w:val="24"/>
                <w:lang w:eastAsia="ru-RU"/>
              </w:rPr>
              <w:t xml:space="preserve"> рабочее пространств</w:t>
            </w:r>
            <w:r w:rsidR="00832AB0">
              <w:rPr>
                <w:sz w:val="24"/>
                <w:szCs w:val="24"/>
                <w:lang w:eastAsia="ru-RU"/>
              </w:rPr>
              <w:t>а</w:t>
            </w:r>
            <w:r w:rsidR="00B028F7" w:rsidRPr="00A93DF2">
              <w:rPr>
                <w:sz w:val="24"/>
                <w:szCs w:val="24"/>
                <w:lang w:eastAsia="ru-RU"/>
              </w:rPr>
              <w:t xml:space="preserve"> необходимыми средствами организационной техники, мебелью и канцелярскими принадлежностями;</w:t>
            </w:r>
          </w:p>
          <w:p w:rsidR="00B028F7" w:rsidRPr="009B034C" w:rsidRDefault="00832AB0" w:rsidP="007738B8">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поддержание</w:t>
            </w:r>
            <w:r w:rsidR="00B028F7" w:rsidRPr="009B034C">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организационной техники в рабочем состоянии.</w:t>
            </w:r>
          </w:p>
          <w:p w:rsidR="00B028F7" w:rsidRPr="009B034C" w:rsidRDefault="00B028F7" w:rsidP="007738B8">
            <w:pPr>
              <w:pStyle w:val="a6"/>
              <w:rPr>
                <w:rFonts w:ascii="Times New Roman" w:hAnsi="Times New Roman" w:cs="Times New Roman"/>
                <w:sz w:val="24"/>
                <w:szCs w:val="24"/>
                <w:lang w:eastAsia="ru-RU"/>
              </w:rPr>
            </w:pPr>
            <w:r w:rsidRPr="009B034C">
              <w:rPr>
                <w:rFonts w:ascii="Times New Roman" w:eastAsia="Times New Roman" w:hAnsi="Times New Roman" w:cs="Times New Roman"/>
                <w:sz w:val="24"/>
                <w:szCs w:val="24"/>
                <w:lang w:eastAsia="ru-RU"/>
              </w:rPr>
              <w:t xml:space="preserve">- </w:t>
            </w:r>
            <w:r w:rsidRPr="009B034C">
              <w:rPr>
                <w:rFonts w:ascii="Times New Roman" w:hAnsi="Times New Roman" w:cs="Times New Roman"/>
                <w:sz w:val="24"/>
                <w:szCs w:val="24"/>
                <w:lang w:eastAsia="ru-RU"/>
              </w:rPr>
              <w:t>организ</w:t>
            </w:r>
            <w:r w:rsidR="00832AB0">
              <w:rPr>
                <w:rFonts w:ascii="Times New Roman" w:hAnsi="Times New Roman" w:cs="Times New Roman"/>
                <w:sz w:val="24"/>
                <w:szCs w:val="24"/>
                <w:lang w:eastAsia="ru-RU"/>
              </w:rPr>
              <w:t>ация</w:t>
            </w:r>
            <w:r w:rsidRPr="009B034C">
              <w:rPr>
                <w:rFonts w:ascii="Times New Roman" w:hAnsi="Times New Roman" w:cs="Times New Roman"/>
                <w:sz w:val="24"/>
                <w:szCs w:val="24"/>
                <w:lang w:eastAsia="ru-RU"/>
              </w:rPr>
              <w:t xml:space="preserve"> процесс</w:t>
            </w:r>
            <w:r w:rsidR="00832AB0">
              <w:rPr>
                <w:rFonts w:ascii="Times New Roman" w:hAnsi="Times New Roman" w:cs="Times New Roman"/>
                <w:sz w:val="24"/>
                <w:szCs w:val="24"/>
                <w:lang w:eastAsia="ru-RU"/>
              </w:rPr>
              <w:t>а</w:t>
            </w:r>
            <w:r w:rsidRPr="009B034C">
              <w:rPr>
                <w:rFonts w:ascii="Times New Roman" w:hAnsi="Times New Roman" w:cs="Times New Roman"/>
                <w:sz w:val="24"/>
                <w:szCs w:val="24"/>
                <w:lang w:eastAsia="ru-RU"/>
              </w:rPr>
              <w:t xml:space="preserve"> подготовки и проведение </w:t>
            </w:r>
            <w:proofErr w:type="spellStart"/>
            <w:r w:rsidRPr="009B034C">
              <w:rPr>
                <w:rFonts w:ascii="Times New Roman" w:hAnsi="Times New Roman" w:cs="Times New Roman"/>
                <w:sz w:val="24"/>
                <w:szCs w:val="24"/>
                <w:lang w:eastAsia="ru-RU"/>
              </w:rPr>
              <w:t>конферентного</w:t>
            </w:r>
            <w:proofErr w:type="spellEnd"/>
            <w:r w:rsidRPr="009B034C">
              <w:rPr>
                <w:rFonts w:ascii="Times New Roman" w:hAnsi="Times New Roman" w:cs="Times New Roman"/>
                <w:sz w:val="24"/>
                <w:szCs w:val="24"/>
                <w:lang w:eastAsia="ru-RU"/>
              </w:rPr>
              <w:t xml:space="preserve"> мероприятия индивидуально и в составе рабочей группы;</w:t>
            </w:r>
          </w:p>
          <w:p w:rsidR="00B028F7" w:rsidRPr="009B034C" w:rsidRDefault="00A269A4" w:rsidP="007738B8">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документирование</w:t>
            </w:r>
            <w:r w:rsidR="00B028F7" w:rsidRPr="009B034C">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lastRenderedPageBreak/>
              <w:t>разны</w:t>
            </w:r>
            <w:r>
              <w:rPr>
                <w:rFonts w:ascii="Times New Roman" w:hAnsi="Times New Roman" w:cs="Times New Roman"/>
                <w:sz w:val="24"/>
                <w:szCs w:val="24"/>
                <w:lang w:eastAsia="ru-RU"/>
              </w:rPr>
              <w:t>х</w:t>
            </w:r>
            <w:r w:rsidR="00B028F7" w:rsidRPr="009B034C">
              <w:rPr>
                <w:rFonts w:ascii="Times New Roman" w:hAnsi="Times New Roman" w:cs="Times New Roman"/>
                <w:sz w:val="24"/>
                <w:szCs w:val="24"/>
                <w:lang w:eastAsia="ru-RU"/>
              </w:rPr>
              <w:t xml:space="preserve"> этап</w:t>
            </w:r>
            <w:r>
              <w:rPr>
                <w:rFonts w:ascii="Times New Roman" w:hAnsi="Times New Roman" w:cs="Times New Roman"/>
                <w:sz w:val="24"/>
                <w:szCs w:val="24"/>
                <w:lang w:eastAsia="ru-RU"/>
              </w:rPr>
              <w:t>ов</w:t>
            </w:r>
            <w:r w:rsidR="00B028F7" w:rsidRPr="009B034C">
              <w:rPr>
                <w:rFonts w:ascii="Times New Roman" w:hAnsi="Times New Roman" w:cs="Times New Roman"/>
                <w:sz w:val="24"/>
                <w:szCs w:val="24"/>
                <w:lang w:eastAsia="ru-RU"/>
              </w:rPr>
              <w:t xml:space="preserve"> процедуры подготовки и проведения </w:t>
            </w:r>
            <w:proofErr w:type="spellStart"/>
            <w:r w:rsidR="00B028F7" w:rsidRPr="009B034C">
              <w:rPr>
                <w:rFonts w:ascii="Times New Roman" w:hAnsi="Times New Roman" w:cs="Times New Roman"/>
                <w:sz w:val="24"/>
                <w:szCs w:val="24"/>
                <w:lang w:eastAsia="ru-RU"/>
              </w:rPr>
              <w:t>конферентного</w:t>
            </w:r>
            <w:proofErr w:type="spellEnd"/>
            <w:r w:rsidR="00B028F7" w:rsidRPr="009B034C">
              <w:rPr>
                <w:rFonts w:ascii="Times New Roman" w:hAnsi="Times New Roman" w:cs="Times New Roman"/>
                <w:sz w:val="24"/>
                <w:szCs w:val="24"/>
                <w:lang w:eastAsia="ru-RU"/>
              </w:rPr>
              <w:t xml:space="preserve"> мероприятия;</w:t>
            </w:r>
          </w:p>
          <w:p w:rsidR="00B028F7" w:rsidRPr="009B034C" w:rsidRDefault="00A269A4" w:rsidP="007738B8">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соблюдение</w:t>
            </w:r>
            <w:r w:rsidR="00B028F7" w:rsidRPr="009B034C">
              <w:rPr>
                <w:rFonts w:ascii="Times New Roman" w:hAnsi="Times New Roman" w:cs="Times New Roman"/>
                <w:sz w:val="24"/>
                <w:szCs w:val="24"/>
                <w:lang w:eastAsia="ru-RU"/>
              </w:rPr>
              <w:t xml:space="preserve"> этикет</w:t>
            </w:r>
            <w:r>
              <w:rPr>
                <w:rFonts w:ascii="Times New Roman" w:hAnsi="Times New Roman" w:cs="Times New Roman"/>
                <w:sz w:val="24"/>
                <w:szCs w:val="24"/>
                <w:lang w:eastAsia="ru-RU"/>
              </w:rPr>
              <w:t>а и основ</w:t>
            </w:r>
            <w:r w:rsidR="00B028F7" w:rsidRPr="009B034C">
              <w:rPr>
                <w:rFonts w:ascii="Times New Roman" w:hAnsi="Times New Roman" w:cs="Times New Roman"/>
                <w:sz w:val="24"/>
                <w:szCs w:val="24"/>
                <w:lang w:eastAsia="ru-RU"/>
              </w:rPr>
              <w:t xml:space="preserve"> международного протокола;</w:t>
            </w:r>
          </w:p>
          <w:p w:rsidR="00B028F7" w:rsidRPr="009B034C" w:rsidRDefault="00A269A4" w:rsidP="007738B8">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осуще</w:t>
            </w:r>
            <w:r>
              <w:rPr>
                <w:rFonts w:ascii="Times New Roman" w:hAnsi="Times New Roman" w:cs="Times New Roman"/>
                <w:sz w:val="24"/>
                <w:szCs w:val="24"/>
                <w:lang w:eastAsia="ru-RU"/>
              </w:rPr>
              <w:t>ствление</w:t>
            </w:r>
            <w:r w:rsidR="00B028F7" w:rsidRPr="009B034C">
              <w:rPr>
                <w:rFonts w:ascii="Times New Roman" w:hAnsi="Times New Roman" w:cs="Times New Roman"/>
                <w:sz w:val="24"/>
                <w:szCs w:val="24"/>
                <w:lang w:eastAsia="ru-RU"/>
              </w:rPr>
              <w:t xml:space="preserve"> сбор</w:t>
            </w:r>
            <w:r>
              <w:rPr>
                <w:rFonts w:ascii="Times New Roman" w:hAnsi="Times New Roman" w:cs="Times New Roman"/>
                <w:sz w:val="24"/>
                <w:szCs w:val="24"/>
                <w:lang w:eastAsia="ru-RU"/>
              </w:rPr>
              <w:t>а</w:t>
            </w:r>
            <w:r w:rsidR="00B028F7" w:rsidRPr="009B034C">
              <w:rPr>
                <w:rFonts w:ascii="Times New Roman" w:hAnsi="Times New Roman" w:cs="Times New Roman"/>
                <w:sz w:val="24"/>
                <w:szCs w:val="24"/>
                <w:lang w:eastAsia="ru-RU"/>
              </w:rPr>
              <w:t>, обработк</w:t>
            </w:r>
            <w:r>
              <w:rPr>
                <w:rFonts w:ascii="Times New Roman" w:hAnsi="Times New Roman" w:cs="Times New Roman"/>
                <w:sz w:val="24"/>
                <w:szCs w:val="24"/>
                <w:lang w:eastAsia="ru-RU"/>
              </w:rPr>
              <w:t>и</w:t>
            </w:r>
            <w:r w:rsidR="00B028F7" w:rsidRPr="009B034C">
              <w:rPr>
                <w:rFonts w:ascii="Times New Roman" w:hAnsi="Times New Roman" w:cs="Times New Roman"/>
                <w:sz w:val="24"/>
                <w:szCs w:val="24"/>
                <w:lang w:eastAsia="ru-RU"/>
              </w:rPr>
              <w:t xml:space="preserve"> информации, систематизаци</w:t>
            </w:r>
            <w:r>
              <w:rPr>
                <w:rFonts w:ascii="Times New Roman" w:hAnsi="Times New Roman" w:cs="Times New Roman"/>
                <w:sz w:val="24"/>
                <w:szCs w:val="24"/>
                <w:lang w:eastAsia="ru-RU"/>
              </w:rPr>
              <w:t>и</w:t>
            </w:r>
            <w:r w:rsidR="00B028F7" w:rsidRPr="009B034C">
              <w:rPr>
                <w:rFonts w:ascii="Times New Roman" w:hAnsi="Times New Roman" w:cs="Times New Roman"/>
                <w:sz w:val="24"/>
                <w:szCs w:val="24"/>
                <w:lang w:eastAsia="ru-RU"/>
              </w:rPr>
              <w:t xml:space="preserve"> получаемых и передаваемых данных;</w:t>
            </w:r>
          </w:p>
          <w:p w:rsidR="00B028F7" w:rsidRPr="009B034C" w:rsidRDefault="00A269A4" w:rsidP="007738B8">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осуществление</w:t>
            </w:r>
            <w:r w:rsidR="00B028F7" w:rsidRPr="009B034C">
              <w:rPr>
                <w:rFonts w:ascii="Times New Roman" w:hAnsi="Times New Roman" w:cs="Times New Roman"/>
                <w:sz w:val="24"/>
                <w:szCs w:val="24"/>
                <w:lang w:eastAsia="ru-RU"/>
              </w:rPr>
              <w:t xml:space="preserve"> проверк</w:t>
            </w:r>
            <w:r>
              <w:rPr>
                <w:rFonts w:ascii="Times New Roman" w:hAnsi="Times New Roman" w:cs="Times New Roman"/>
                <w:sz w:val="24"/>
                <w:szCs w:val="24"/>
                <w:lang w:eastAsia="ru-RU"/>
              </w:rPr>
              <w:t>и</w:t>
            </w:r>
            <w:r w:rsidR="00B028F7" w:rsidRPr="009B034C">
              <w:rPr>
                <w:rFonts w:ascii="Times New Roman" w:hAnsi="Times New Roman" w:cs="Times New Roman"/>
                <w:sz w:val="24"/>
                <w:szCs w:val="24"/>
                <w:lang w:eastAsia="ru-RU"/>
              </w:rPr>
              <w:t xml:space="preserve"> достоверности, полноты </w:t>
            </w: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и непротиворечивости данных, исключение дублирования информации;</w:t>
            </w:r>
          </w:p>
          <w:p w:rsidR="00B028F7" w:rsidRPr="009B034C" w:rsidRDefault="00A269A4" w:rsidP="007738B8">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применение</w:t>
            </w:r>
            <w:r w:rsidR="00B028F7" w:rsidRPr="009B034C">
              <w:rPr>
                <w:rFonts w:ascii="Times New Roman" w:eastAsia="Times New Roman" w:hAnsi="Times New Roman" w:cs="Times New Roman"/>
                <w:sz w:val="24"/>
                <w:szCs w:val="24"/>
                <w:lang w:eastAsia="ru-RU"/>
              </w:rPr>
              <w:t xml:space="preserve"> </w:t>
            </w:r>
            <w:proofErr w:type="gramStart"/>
            <w:r w:rsidR="00B028F7" w:rsidRPr="009B034C">
              <w:rPr>
                <w:rFonts w:ascii="Times New Roman" w:eastAsia="Times New Roman" w:hAnsi="Times New Roman" w:cs="Times New Roman"/>
                <w:sz w:val="24"/>
                <w:szCs w:val="24"/>
                <w:lang w:eastAsia="ru-RU"/>
              </w:rPr>
              <w:t>информационно-коммуникационны</w:t>
            </w:r>
            <w:r>
              <w:rPr>
                <w:rFonts w:ascii="Times New Roman" w:eastAsia="Times New Roman" w:hAnsi="Times New Roman" w:cs="Times New Roman"/>
                <w:sz w:val="24"/>
                <w:szCs w:val="24"/>
                <w:lang w:eastAsia="ru-RU"/>
              </w:rPr>
              <w:t>х</w:t>
            </w:r>
            <w:proofErr w:type="gramEnd"/>
            <w:r w:rsidR="00B028F7" w:rsidRPr="009B034C">
              <w:rPr>
                <w:rFonts w:ascii="Times New Roman" w:eastAsia="Times New Roman" w:hAnsi="Times New Roman" w:cs="Times New Roman"/>
                <w:sz w:val="24"/>
                <w:szCs w:val="24"/>
                <w:lang w:eastAsia="ru-RU"/>
              </w:rPr>
              <w:t xml:space="preserve"> технологии.</w:t>
            </w:r>
          </w:p>
          <w:p w:rsidR="00B028F7" w:rsidRPr="009B034C" w:rsidRDefault="00B028F7" w:rsidP="007738B8">
            <w:pPr>
              <w:adjustRightInd w:val="0"/>
              <w:rPr>
                <w:sz w:val="24"/>
                <w:szCs w:val="24"/>
                <w:lang w:eastAsia="ru-RU"/>
              </w:rPr>
            </w:pPr>
            <w:r w:rsidRPr="009B034C">
              <w:rPr>
                <w:sz w:val="24"/>
                <w:szCs w:val="24"/>
                <w:lang w:eastAsia="ru-RU"/>
              </w:rPr>
              <w:t>- соста</w:t>
            </w:r>
            <w:r w:rsidR="00A269A4">
              <w:rPr>
                <w:sz w:val="24"/>
                <w:szCs w:val="24"/>
                <w:lang w:eastAsia="ru-RU"/>
              </w:rPr>
              <w:t>вление проектов</w:t>
            </w:r>
            <w:r w:rsidRPr="009B034C">
              <w:rPr>
                <w:sz w:val="24"/>
                <w:szCs w:val="24"/>
                <w:lang w:eastAsia="ru-RU"/>
              </w:rPr>
              <w:t xml:space="preserve"> организационных, распорядительных и информационно-справочных документов, в том числе документов, содержащих конфиденциальную информацию;</w:t>
            </w:r>
          </w:p>
          <w:p w:rsidR="00B028F7" w:rsidRPr="009B034C" w:rsidRDefault="00A269A4" w:rsidP="007738B8">
            <w:pPr>
              <w:widowControl/>
              <w:adjustRightInd w:val="0"/>
              <w:rPr>
                <w:sz w:val="24"/>
                <w:szCs w:val="24"/>
                <w:lang w:eastAsia="ru-RU"/>
              </w:rPr>
            </w:pPr>
            <w:r>
              <w:rPr>
                <w:sz w:val="24"/>
                <w:szCs w:val="24"/>
                <w:lang w:eastAsia="ru-RU"/>
              </w:rPr>
              <w:t>- оформление</w:t>
            </w:r>
            <w:r w:rsidR="00B028F7" w:rsidRPr="009B034C">
              <w:rPr>
                <w:sz w:val="24"/>
                <w:szCs w:val="24"/>
                <w:lang w:eastAsia="ru-RU"/>
              </w:rPr>
              <w:t xml:space="preserve"> организационно-распорядительные документы (оригиналы и копии);</w:t>
            </w:r>
          </w:p>
          <w:p w:rsidR="00B028F7" w:rsidRPr="009B034C" w:rsidRDefault="006E6841" w:rsidP="007738B8">
            <w:pPr>
              <w:widowControl/>
              <w:adjustRightInd w:val="0"/>
              <w:rPr>
                <w:sz w:val="24"/>
                <w:szCs w:val="24"/>
                <w:lang w:eastAsia="ru-RU"/>
              </w:rPr>
            </w:pPr>
            <w:r>
              <w:rPr>
                <w:sz w:val="24"/>
                <w:szCs w:val="24"/>
                <w:lang w:eastAsia="ru-RU"/>
              </w:rPr>
              <w:t xml:space="preserve">- </w:t>
            </w:r>
            <w:r w:rsidR="00B028F7" w:rsidRPr="009B034C">
              <w:rPr>
                <w:sz w:val="24"/>
                <w:szCs w:val="24"/>
                <w:lang w:eastAsia="ru-RU"/>
              </w:rPr>
              <w:t>сканировать, копировать и конвер</w:t>
            </w:r>
            <w:r w:rsidR="00A269A4">
              <w:rPr>
                <w:sz w:val="24"/>
                <w:szCs w:val="24"/>
                <w:lang w:eastAsia="ru-RU"/>
              </w:rPr>
              <w:t>тировать документов</w:t>
            </w:r>
            <w:r w:rsidR="00B028F7" w:rsidRPr="009B034C">
              <w:rPr>
                <w:sz w:val="24"/>
                <w:szCs w:val="24"/>
                <w:lang w:eastAsia="ru-RU"/>
              </w:rPr>
              <w:t xml:space="preserve"> в различные форматы;</w:t>
            </w:r>
          </w:p>
          <w:p w:rsidR="00B028F7" w:rsidRPr="009B034C" w:rsidRDefault="00A269A4" w:rsidP="007738B8">
            <w:pPr>
              <w:widowControl/>
              <w:adjustRightInd w:val="0"/>
              <w:rPr>
                <w:sz w:val="24"/>
                <w:szCs w:val="24"/>
                <w:lang w:eastAsia="ru-RU"/>
              </w:rPr>
            </w:pPr>
            <w:r>
              <w:rPr>
                <w:sz w:val="24"/>
                <w:szCs w:val="24"/>
                <w:lang w:eastAsia="ru-RU"/>
              </w:rPr>
              <w:t>- осуществление</w:t>
            </w:r>
            <w:r w:rsidR="00B028F7" w:rsidRPr="009B034C">
              <w:rPr>
                <w:sz w:val="24"/>
                <w:szCs w:val="24"/>
                <w:lang w:eastAsia="ru-RU"/>
              </w:rPr>
              <w:t xml:space="preserve"> проверк</w:t>
            </w:r>
            <w:r>
              <w:rPr>
                <w:sz w:val="24"/>
                <w:szCs w:val="24"/>
                <w:lang w:eastAsia="ru-RU"/>
              </w:rPr>
              <w:t>и</w:t>
            </w:r>
            <w:r w:rsidR="00B028F7" w:rsidRPr="009B034C">
              <w:rPr>
                <w:sz w:val="24"/>
                <w:szCs w:val="24"/>
                <w:lang w:eastAsia="ru-RU"/>
              </w:rPr>
              <w:t xml:space="preserve"> проектов документов на соответствие правилам делопроизводства;</w:t>
            </w:r>
          </w:p>
          <w:p w:rsidR="00B028F7" w:rsidRPr="009B034C" w:rsidRDefault="00A269A4" w:rsidP="007738B8">
            <w:pPr>
              <w:widowControl/>
              <w:adjustRightInd w:val="0"/>
              <w:rPr>
                <w:sz w:val="24"/>
                <w:szCs w:val="24"/>
                <w:lang w:eastAsia="ru-RU"/>
              </w:rPr>
            </w:pPr>
            <w:r>
              <w:rPr>
                <w:sz w:val="24"/>
                <w:szCs w:val="24"/>
                <w:lang w:eastAsia="ru-RU"/>
              </w:rPr>
              <w:t>- принятие и проведение первичной обработки</w:t>
            </w:r>
            <w:r w:rsidR="00B028F7" w:rsidRPr="009B034C">
              <w:rPr>
                <w:sz w:val="24"/>
                <w:szCs w:val="24"/>
                <w:lang w:eastAsia="ru-RU"/>
              </w:rPr>
              <w:t xml:space="preserve"> входящих документов; </w:t>
            </w:r>
          </w:p>
          <w:p w:rsidR="00B028F7" w:rsidRPr="009B034C" w:rsidRDefault="00A269A4" w:rsidP="007738B8">
            <w:pPr>
              <w:widowControl/>
              <w:adjustRightInd w:val="0"/>
              <w:rPr>
                <w:sz w:val="24"/>
                <w:szCs w:val="24"/>
                <w:lang w:eastAsia="ru-RU"/>
              </w:rPr>
            </w:pPr>
            <w:r>
              <w:rPr>
                <w:sz w:val="24"/>
                <w:szCs w:val="24"/>
                <w:lang w:eastAsia="ru-RU"/>
              </w:rPr>
              <w:t xml:space="preserve">- проведение </w:t>
            </w:r>
            <w:proofErr w:type="gramStart"/>
            <w:r>
              <w:rPr>
                <w:sz w:val="24"/>
                <w:szCs w:val="24"/>
                <w:lang w:eastAsia="ru-RU"/>
              </w:rPr>
              <w:lastRenderedPageBreak/>
              <w:t>предварительного</w:t>
            </w:r>
            <w:proofErr w:type="gramEnd"/>
            <w:r>
              <w:rPr>
                <w:sz w:val="24"/>
                <w:szCs w:val="24"/>
                <w:lang w:eastAsia="ru-RU"/>
              </w:rPr>
              <w:t xml:space="preserve"> </w:t>
            </w:r>
            <w:r w:rsidR="00B028F7" w:rsidRPr="009B034C">
              <w:rPr>
                <w:sz w:val="24"/>
                <w:szCs w:val="24"/>
                <w:lang w:eastAsia="ru-RU"/>
              </w:rPr>
              <w:t>рассмотрение входящих и внутренних документов;</w:t>
            </w:r>
          </w:p>
          <w:p w:rsidR="00B028F7" w:rsidRPr="009B034C" w:rsidRDefault="00A269A4" w:rsidP="007738B8">
            <w:pPr>
              <w:widowControl/>
              <w:adjustRightInd w:val="0"/>
              <w:rPr>
                <w:sz w:val="24"/>
                <w:szCs w:val="24"/>
                <w:lang w:eastAsia="ru-RU"/>
              </w:rPr>
            </w:pPr>
            <w:r>
              <w:rPr>
                <w:sz w:val="24"/>
                <w:szCs w:val="24"/>
                <w:lang w:eastAsia="ru-RU"/>
              </w:rPr>
              <w:t>- регистрирование</w:t>
            </w:r>
            <w:r w:rsidR="00B028F7" w:rsidRPr="009B034C">
              <w:rPr>
                <w:sz w:val="24"/>
                <w:szCs w:val="24"/>
                <w:lang w:eastAsia="ru-RU"/>
              </w:rPr>
              <w:t xml:space="preserve"> входящи</w:t>
            </w:r>
            <w:r>
              <w:rPr>
                <w:sz w:val="24"/>
                <w:szCs w:val="24"/>
                <w:lang w:eastAsia="ru-RU"/>
              </w:rPr>
              <w:t>х, исходящих и внутренних документов</w:t>
            </w:r>
            <w:r w:rsidR="00B028F7" w:rsidRPr="009B034C">
              <w:rPr>
                <w:sz w:val="24"/>
                <w:szCs w:val="24"/>
                <w:lang w:eastAsia="ru-RU"/>
              </w:rPr>
              <w:t xml:space="preserve">; </w:t>
            </w:r>
          </w:p>
          <w:p w:rsidR="00B028F7" w:rsidRPr="009B034C" w:rsidRDefault="00A269A4" w:rsidP="007738B8">
            <w:pPr>
              <w:widowControl/>
              <w:adjustRightInd w:val="0"/>
              <w:rPr>
                <w:sz w:val="24"/>
                <w:szCs w:val="24"/>
                <w:lang w:eastAsia="ru-RU"/>
              </w:rPr>
            </w:pPr>
            <w:r>
              <w:rPr>
                <w:sz w:val="24"/>
                <w:szCs w:val="24"/>
                <w:lang w:eastAsia="ru-RU"/>
              </w:rPr>
              <w:t>- контролирование маршрутизации</w:t>
            </w:r>
            <w:r w:rsidR="00B028F7" w:rsidRPr="009B034C">
              <w:rPr>
                <w:sz w:val="24"/>
                <w:szCs w:val="24"/>
                <w:lang w:eastAsia="ru-RU"/>
              </w:rPr>
              <w:t xml:space="preserve"> документопотоков в организации (согласование, подписание, утверждение, регистрация, ознако</w:t>
            </w:r>
            <w:r>
              <w:rPr>
                <w:sz w:val="24"/>
                <w:szCs w:val="24"/>
                <w:lang w:eastAsia="ru-RU"/>
              </w:rPr>
              <w:t>мление и исполнение документов)</w:t>
            </w:r>
            <w:r w:rsidR="00B028F7" w:rsidRPr="009B034C">
              <w:rPr>
                <w:sz w:val="24"/>
                <w:szCs w:val="24"/>
                <w:lang w:eastAsia="ru-RU"/>
              </w:rPr>
              <w:t>;</w:t>
            </w:r>
          </w:p>
          <w:p w:rsidR="00B028F7" w:rsidRPr="009B034C" w:rsidRDefault="00A269A4" w:rsidP="007738B8">
            <w:pPr>
              <w:widowControl/>
              <w:adjustRightInd w:val="0"/>
              <w:rPr>
                <w:sz w:val="24"/>
                <w:szCs w:val="24"/>
                <w:lang w:eastAsia="ru-RU"/>
              </w:rPr>
            </w:pPr>
            <w:r>
              <w:rPr>
                <w:sz w:val="24"/>
                <w:szCs w:val="24"/>
                <w:lang w:eastAsia="ru-RU"/>
              </w:rPr>
              <w:t xml:space="preserve">- осуществление срокового контроля </w:t>
            </w:r>
            <w:r w:rsidR="00B028F7" w:rsidRPr="009B034C">
              <w:rPr>
                <w:sz w:val="24"/>
                <w:szCs w:val="24"/>
                <w:lang w:eastAsia="ru-RU"/>
              </w:rPr>
              <w:t xml:space="preserve">исполнения документов; </w:t>
            </w:r>
          </w:p>
          <w:p w:rsidR="00B028F7" w:rsidRPr="009B034C" w:rsidRDefault="00A269A4" w:rsidP="007738B8">
            <w:pPr>
              <w:widowControl/>
              <w:adjustRightInd w:val="0"/>
              <w:rPr>
                <w:sz w:val="24"/>
                <w:szCs w:val="24"/>
                <w:lang w:eastAsia="ru-RU"/>
              </w:rPr>
            </w:pPr>
            <w:r>
              <w:rPr>
                <w:sz w:val="24"/>
                <w:szCs w:val="24"/>
                <w:lang w:eastAsia="ru-RU"/>
              </w:rPr>
              <w:t>- осуществление</w:t>
            </w:r>
            <w:r w:rsidR="00B028F7" w:rsidRPr="009B034C">
              <w:rPr>
                <w:sz w:val="24"/>
                <w:szCs w:val="24"/>
                <w:lang w:eastAsia="ru-RU"/>
              </w:rPr>
              <w:t xml:space="preserve"> подготовк</w:t>
            </w:r>
            <w:r>
              <w:rPr>
                <w:sz w:val="24"/>
                <w:szCs w:val="24"/>
                <w:lang w:eastAsia="ru-RU"/>
              </w:rPr>
              <w:t>и</w:t>
            </w:r>
            <w:r w:rsidR="00B028F7" w:rsidRPr="009B034C">
              <w:rPr>
                <w:sz w:val="24"/>
                <w:szCs w:val="24"/>
                <w:lang w:eastAsia="ru-RU"/>
              </w:rPr>
              <w:t xml:space="preserve"> и отправк</w:t>
            </w:r>
            <w:r>
              <w:rPr>
                <w:sz w:val="24"/>
                <w:szCs w:val="24"/>
                <w:lang w:eastAsia="ru-RU"/>
              </w:rPr>
              <w:t>и</w:t>
            </w:r>
            <w:r w:rsidR="00B028F7" w:rsidRPr="009B034C">
              <w:rPr>
                <w:sz w:val="24"/>
                <w:szCs w:val="24"/>
                <w:lang w:eastAsia="ru-RU"/>
              </w:rPr>
              <w:t xml:space="preserve"> исходящих документов;</w:t>
            </w:r>
          </w:p>
          <w:p w:rsidR="00B028F7" w:rsidRPr="009B034C" w:rsidRDefault="00A269A4" w:rsidP="007738B8">
            <w:pPr>
              <w:widowControl/>
              <w:adjustRightInd w:val="0"/>
              <w:rPr>
                <w:sz w:val="24"/>
                <w:szCs w:val="24"/>
                <w:lang w:eastAsia="ru-RU"/>
              </w:rPr>
            </w:pPr>
            <w:r>
              <w:rPr>
                <w:sz w:val="24"/>
                <w:szCs w:val="24"/>
                <w:lang w:eastAsia="ru-RU"/>
              </w:rPr>
              <w:t>- составление</w:t>
            </w:r>
            <w:r w:rsidR="00B028F7" w:rsidRPr="009B034C">
              <w:rPr>
                <w:sz w:val="24"/>
                <w:szCs w:val="24"/>
                <w:lang w:eastAsia="ru-RU"/>
              </w:rPr>
              <w:t xml:space="preserve"> отчёт</w:t>
            </w:r>
            <w:r>
              <w:rPr>
                <w:sz w:val="24"/>
                <w:szCs w:val="24"/>
                <w:lang w:eastAsia="ru-RU"/>
              </w:rPr>
              <w:t>а</w:t>
            </w:r>
            <w:r w:rsidR="00B028F7" w:rsidRPr="009B034C">
              <w:rPr>
                <w:sz w:val="24"/>
                <w:szCs w:val="24"/>
                <w:lang w:eastAsia="ru-RU"/>
              </w:rPr>
              <w:t xml:space="preserve"> и аналитически</w:t>
            </w:r>
            <w:r>
              <w:rPr>
                <w:sz w:val="24"/>
                <w:szCs w:val="24"/>
                <w:lang w:eastAsia="ru-RU"/>
              </w:rPr>
              <w:t>х</w:t>
            </w:r>
            <w:r w:rsidR="00B028F7" w:rsidRPr="009B034C">
              <w:rPr>
                <w:sz w:val="24"/>
                <w:szCs w:val="24"/>
                <w:lang w:eastAsia="ru-RU"/>
              </w:rPr>
              <w:t xml:space="preserve"> справ</w:t>
            </w:r>
            <w:r>
              <w:rPr>
                <w:sz w:val="24"/>
                <w:szCs w:val="24"/>
                <w:lang w:eastAsia="ru-RU"/>
              </w:rPr>
              <w:t>о</w:t>
            </w:r>
            <w:r w:rsidR="00B028F7" w:rsidRPr="009B034C">
              <w:rPr>
                <w:sz w:val="24"/>
                <w:szCs w:val="24"/>
                <w:lang w:eastAsia="ru-RU"/>
              </w:rPr>
              <w:t>к об исполнении документов;</w:t>
            </w:r>
          </w:p>
          <w:p w:rsidR="00B028F7" w:rsidRPr="009B034C" w:rsidRDefault="00A269A4" w:rsidP="007738B8">
            <w:pPr>
              <w:widowControl/>
              <w:adjustRightInd w:val="0"/>
              <w:rPr>
                <w:sz w:val="24"/>
                <w:szCs w:val="24"/>
                <w:lang w:eastAsia="ru-RU"/>
              </w:rPr>
            </w:pPr>
            <w:r>
              <w:rPr>
                <w:sz w:val="24"/>
                <w:szCs w:val="24"/>
                <w:lang w:eastAsia="ru-RU"/>
              </w:rPr>
              <w:t xml:space="preserve">- </w:t>
            </w:r>
            <w:r w:rsidR="00B028F7" w:rsidRPr="009B034C">
              <w:rPr>
                <w:sz w:val="24"/>
                <w:szCs w:val="24"/>
                <w:lang w:eastAsia="ru-RU"/>
              </w:rPr>
              <w:t>ве</w:t>
            </w:r>
            <w:r>
              <w:rPr>
                <w:sz w:val="24"/>
                <w:szCs w:val="24"/>
                <w:lang w:eastAsia="ru-RU"/>
              </w:rPr>
              <w:t>дение</w:t>
            </w:r>
            <w:r w:rsidR="00B028F7" w:rsidRPr="009B034C">
              <w:rPr>
                <w:sz w:val="24"/>
                <w:szCs w:val="24"/>
                <w:lang w:eastAsia="ru-RU"/>
              </w:rPr>
              <w:t xml:space="preserve"> информационно-справочн</w:t>
            </w:r>
            <w:r>
              <w:rPr>
                <w:sz w:val="24"/>
                <w:szCs w:val="24"/>
                <w:lang w:eastAsia="ru-RU"/>
              </w:rPr>
              <w:t xml:space="preserve">ой работы </w:t>
            </w:r>
            <w:r w:rsidR="00B028F7" w:rsidRPr="009B034C">
              <w:rPr>
                <w:sz w:val="24"/>
                <w:szCs w:val="24"/>
                <w:lang w:eastAsia="ru-RU"/>
              </w:rPr>
              <w:t>по документам;</w:t>
            </w:r>
          </w:p>
          <w:p w:rsidR="00B028F7" w:rsidRPr="009B034C" w:rsidRDefault="00A269A4" w:rsidP="007738B8">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осуществление</w:t>
            </w:r>
            <w:r w:rsidR="00B028F7" w:rsidRPr="009B034C">
              <w:rPr>
                <w:rFonts w:ascii="Times New Roman" w:eastAsia="Times New Roman" w:hAnsi="Times New Roman" w:cs="Times New Roman"/>
                <w:sz w:val="24"/>
                <w:szCs w:val="24"/>
                <w:lang w:eastAsia="ru-RU"/>
              </w:rPr>
              <w:t xml:space="preserve"> работ</w:t>
            </w:r>
            <w:r>
              <w:rPr>
                <w:rFonts w:ascii="Times New Roman" w:eastAsia="Times New Roman" w:hAnsi="Times New Roman" w:cs="Times New Roman"/>
                <w:sz w:val="24"/>
                <w:szCs w:val="24"/>
                <w:lang w:eastAsia="ru-RU"/>
              </w:rPr>
              <w:t>ы</w:t>
            </w:r>
            <w:r w:rsidR="00B028F7" w:rsidRPr="009B034C">
              <w:rPr>
                <w:rFonts w:ascii="Times New Roman" w:eastAsia="Times New Roman" w:hAnsi="Times New Roman" w:cs="Times New Roman"/>
                <w:sz w:val="24"/>
                <w:szCs w:val="24"/>
                <w:lang w:eastAsia="ru-RU"/>
              </w:rPr>
              <w:t xml:space="preserve"> с организационно-распорядительными документами в автоматизированных системах.</w:t>
            </w:r>
          </w:p>
          <w:p w:rsidR="00B028F7" w:rsidRPr="009B034C" w:rsidRDefault="00B028F7" w:rsidP="007738B8">
            <w:pPr>
              <w:adjustRightInd w:val="0"/>
              <w:rPr>
                <w:sz w:val="24"/>
                <w:szCs w:val="24"/>
                <w:lang w:eastAsia="ru-RU"/>
              </w:rPr>
            </w:pPr>
            <w:r w:rsidRPr="009B034C">
              <w:rPr>
                <w:sz w:val="24"/>
                <w:szCs w:val="24"/>
              </w:rPr>
              <w:t xml:space="preserve">- </w:t>
            </w:r>
            <w:r w:rsidR="00A269A4">
              <w:rPr>
                <w:sz w:val="24"/>
                <w:szCs w:val="24"/>
                <w:lang w:eastAsia="ru-RU"/>
              </w:rPr>
              <w:t xml:space="preserve">обеспечение </w:t>
            </w:r>
            <w:r w:rsidRPr="009B034C">
              <w:rPr>
                <w:sz w:val="24"/>
                <w:szCs w:val="24"/>
                <w:lang w:eastAsia="ru-RU"/>
              </w:rPr>
              <w:t>сохранност</w:t>
            </w:r>
            <w:r w:rsidR="00A269A4">
              <w:rPr>
                <w:sz w:val="24"/>
                <w:szCs w:val="24"/>
                <w:lang w:eastAsia="ru-RU"/>
              </w:rPr>
              <w:t>и</w:t>
            </w:r>
            <w:r w:rsidRPr="009B034C">
              <w:rPr>
                <w:sz w:val="24"/>
                <w:szCs w:val="24"/>
                <w:lang w:eastAsia="ru-RU"/>
              </w:rPr>
              <w:t xml:space="preserve"> персональных данных работников;</w:t>
            </w:r>
          </w:p>
          <w:p w:rsidR="00B028F7" w:rsidRPr="009B034C" w:rsidRDefault="00A269A4" w:rsidP="007738B8">
            <w:pPr>
              <w:widowControl/>
              <w:adjustRightInd w:val="0"/>
              <w:rPr>
                <w:sz w:val="24"/>
                <w:szCs w:val="24"/>
                <w:lang w:eastAsia="ru-RU"/>
              </w:rPr>
            </w:pPr>
            <w:r>
              <w:rPr>
                <w:sz w:val="24"/>
                <w:szCs w:val="24"/>
                <w:lang w:eastAsia="ru-RU"/>
              </w:rPr>
              <w:t>- организация</w:t>
            </w:r>
            <w:r w:rsidR="00B028F7" w:rsidRPr="009B034C">
              <w:rPr>
                <w:sz w:val="24"/>
                <w:szCs w:val="24"/>
                <w:lang w:eastAsia="ru-RU"/>
              </w:rPr>
              <w:t xml:space="preserve"> документооборот</w:t>
            </w:r>
            <w:r>
              <w:rPr>
                <w:sz w:val="24"/>
                <w:szCs w:val="24"/>
                <w:lang w:eastAsia="ru-RU"/>
              </w:rPr>
              <w:t>а</w:t>
            </w:r>
            <w:r w:rsidR="00B028F7" w:rsidRPr="009B034C">
              <w:rPr>
                <w:sz w:val="24"/>
                <w:szCs w:val="24"/>
                <w:lang w:eastAsia="ru-RU"/>
              </w:rPr>
              <w:t xml:space="preserve"> по представлению документов по персоналу в государственные органы;</w:t>
            </w:r>
          </w:p>
          <w:p w:rsidR="00B028F7" w:rsidRPr="009B034C" w:rsidRDefault="00A269A4" w:rsidP="007738B8">
            <w:pPr>
              <w:widowControl/>
              <w:adjustRightInd w:val="0"/>
              <w:rPr>
                <w:sz w:val="24"/>
                <w:szCs w:val="24"/>
                <w:lang w:eastAsia="ru-RU"/>
              </w:rPr>
            </w:pPr>
            <w:r w:rsidRPr="00A269A4">
              <w:rPr>
                <w:sz w:val="24"/>
                <w:szCs w:val="24"/>
                <w:lang w:eastAsia="ru-RU"/>
              </w:rPr>
              <w:t xml:space="preserve">- организация </w:t>
            </w:r>
            <w:r w:rsidR="00B028F7" w:rsidRPr="009B034C">
              <w:rPr>
                <w:sz w:val="24"/>
                <w:szCs w:val="24"/>
                <w:lang w:eastAsia="ru-RU"/>
              </w:rPr>
              <w:t>документооборот</w:t>
            </w:r>
            <w:r>
              <w:rPr>
                <w:sz w:val="24"/>
                <w:szCs w:val="24"/>
                <w:lang w:eastAsia="ru-RU"/>
              </w:rPr>
              <w:t>а</w:t>
            </w:r>
            <w:r w:rsidR="00B028F7" w:rsidRPr="009B034C">
              <w:rPr>
                <w:sz w:val="24"/>
                <w:szCs w:val="24"/>
                <w:lang w:eastAsia="ru-RU"/>
              </w:rPr>
              <w:t xml:space="preserve"> по учёту и движению </w:t>
            </w:r>
            <w:r w:rsidR="00B028F7" w:rsidRPr="009B034C">
              <w:rPr>
                <w:sz w:val="24"/>
                <w:szCs w:val="24"/>
                <w:lang w:eastAsia="ru-RU"/>
              </w:rPr>
              <w:lastRenderedPageBreak/>
              <w:t>работников;</w:t>
            </w:r>
          </w:p>
          <w:p w:rsidR="00B028F7" w:rsidRPr="009B034C" w:rsidRDefault="00A269A4" w:rsidP="007738B8">
            <w:pPr>
              <w:widowControl/>
              <w:adjustRightInd w:val="0"/>
              <w:rPr>
                <w:sz w:val="24"/>
                <w:szCs w:val="24"/>
                <w:lang w:eastAsia="ru-RU"/>
              </w:rPr>
            </w:pPr>
            <w:r>
              <w:rPr>
                <w:sz w:val="24"/>
                <w:szCs w:val="24"/>
                <w:lang w:eastAsia="ru-RU"/>
              </w:rPr>
              <w:t>- ведение воинского</w:t>
            </w:r>
            <w:r w:rsidR="00B028F7" w:rsidRPr="009B034C">
              <w:rPr>
                <w:sz w:val="24"/>
                <w:szCs w:val="24"/>
                <w:lang w:eastAsia="ru-RU"/>
              </w:rPr>
              <w:t xml:space="preserve"> учёт</w:t>
            </w:r>
            <w:r>
              <w:rPr>
                <w:sz w:val="24"/>
                <w:szCs w:val="24"/>
                <w:lang w:eastAsia="ru-RU"/>
              </w:rPr>
              <w:t>а</w:t>
            </w:r>
            <w:r w:rsidR="00B028F7" w:rsidRPr="009B034C">
              <w:rPr>
                <w:sz w:val="24"/>
                <w:szCs w:val="24"/>
                <w:lang w:eastAsia="ru-RU"/>
              </w:rPr>
              <w:t xml:space="preserve"> работников;</w:t>
            </w:r>
          </w:p>
          <w:p w:rsidR="00B028F7" w:rsidRPr="009B034C" w:rsidRDefault="00A269A4" w:rsidP="007738B8">
            <w:pPr>
              <w:widowControl/>
              <w:adjustRightInd w:val="0"/>
              <w:rPr>
                <w:sz w:val="24"/>
                <w:szCs w:val="24"/>
                <w:lang w:eastAsia="ru-RU"/>
              </w:rPr>
            </w:pPr>
            <w:r w:rsidRPr="00A269A4">
              <w:rPr>
                <w:sz w:val="24"/>
                <w:szCs w:val="24"/>
                <w:lang w:eastAsia="ru-RU"/>
              </w:rPr>
              <w:t>- ведение</w:t>
            </w:r>
            <w:r w:rsidR="00B028F7" w:rsidRPr="009B034C">
              <w:rPr>
                <w:sz w:val="24"/>
                <w:szCs w:val="24"/>
                <w:lang w:eastAsia="ru-RU"/>
              </w:rPr>
              <w:t xml:space="preserve"> учёт</w:t>
            </w:r>
            <w:r>
              <w:rPr>
                <w:sz w:val="24"/>
                <w:szCs w:val="24"/>
                <w:lang w:eastAsia="ru-RU"/>
              </w:rPr>
              <w:t>а</w:t>
            </w:r>
            <w:r w:rsidR="00B028F7" w:rsidRPr="009B034C">
              <w:rPr>
                <w:sz w:val="24"/>
                <w:szCs w:val="24"/>
                <w:lang w:eastAsia="ru-RU"/>
              </w:rPr>
              <w:t xml:space="preserve"> рабочего времени работников;</w:t>
            </w:r>
          </w:p>
          <w:p w:rsidR="00B028F7" w:rsidRPr="009B034C" w:rsidRDefault="00A269A4" w:rsidP="007738B8">
            <w:pPr>
              <w:widowControl/>
              <w:adjustRightInd w:val="0"/>
              <w:rPr>
                <w:sz w:val="24"/>
                <w:szCs w:val="24"/>
                <w:lang w:eastAsia="ru-RU"/>
              </w:rPr>
            </w:pPr>
            <w:r>
              <w:rPr>
                <w:sz w:val="24"/>
                <w:szCs w:val="24"/>
                <w:lang w:eastAsia="ru-RU"/>
              </w:rPr>
              <w:t>- оформление</w:t>
            </w:r>
            <w:r w:rsidR="00B028F7" w:rsidRPr="009B034C">
              <w:rPr>
                <w:sz w:val="24"/>
                <w:szCs w:val="24"/>
                <w:lang w:eastAsia="ru-RU"/>
              </w:rPr>
              <w:t xml:space="preserve"> организационно-распорядительные документы по личному составу;</w:t>
            </w:r>
          </w:p>
          <w:p w:rsidR="00B028F7" w:rsidRPr="009B034C" w:rsidRDefault="00A269A4" w:rsidP="007738B8">
            <w:pPr>
              <w:widowControl/>
              <w:adjustRightInd w:val="0"/>
              <w:rPr>
                <w:sz w:val="24"/>
                <w:szCs w:val="24"/>
                <w:lang w:eastAsia="ru-RU"/>
              </w:rPr>
            </w:pPr>
            <w:r w:rsidRPr="00A269A4">
              <w:rPr>
                <w:sz w:val="24"/>
                <w:szCs w:val="24"/>
                <w:lang w:eastAsia="ru-RU"/>
              </w:rPr>
              <w:t xml:space="preserve">- ведение </w:t>
            </w:r>
            <w:r w:rsidR="00B028F7" w:rsidRPr="009B034C">
              <w:rPr>
                <w:sz w:val="24"/>
                <w:szCs w:val="24"/>
                <w:lang w:eastAsia="ru-RU"/>
              </w:rPr>
              <w:t>регистраци</w:t>
            </w:r>
            <w:r>
              <w:rPr>
                <w:sz w:val="24"/>
                <w:szCs w:val="24"/>
                <w:lang w:eastAsia="ru-RU"/>
              </w:rPr>
              <w:t>и</w:t>
            </w:r>
            <w:r w:rsidR="00B028F7" w:rsidRPr="009B034C">
              <w:rPr>
                <w:sz w:val="24"/>
                <w:szCs w:val="24"/>
                <w:lang w:eastAsia="ru-RU"/>
              </w:rPr>
              <w:t>, учёт</w:t>
            </w:r>
            <w:r>
              <w:rPr>
                <w:sz w:val="24"/>
                <w:szCs w:val="24"/>
                <w:lang w:eastAsia="ru-RU"/>
              </w:rPr>
              <w:t>а</w:t>
            </w:r>
            <w:r w:rsidR="00B028F7" w:rsidRPr="009B034C">
              <w:rPr>
                <w:sz w:val="24"/>
                <w:szCs w:val="24"/>
                <w:lang w:eastAsia="ru-RU"/>
              </w:rPr>
              <w:t>, оперативно</w:t>
            </w:r>
            <w:r>
              <w:rPr>
                <w:sz w:val="24"/>
                <w:szCs w:val="24"/>
                <w:lang w:eastAsia="ru-RU"/>
              </w:rPr>
              <w:t>го</w:t>
            </w:r>
            <w:r w:rsidR="00B028F7" w:rsidRPr="009B034C">
              <w:rPr>
                <w:sz w:val="24"/>
                <w:szCs w:val="24"/>
                <w:lang w:eastAsia="ru-RU"/>
              </w:rPr>
              <w:t xml:space="preserve"> хранени</w:t>
            </w:r>
            <w:r>
              <w:rPr>
                <w:sz w:val="24"/>
                <w:szCs w:val="24"/>
                <w:lang w:eastAsia="ru-RU"/>
              </w:rPr>
              <w:t>я</w:t>
            </w:r>
            <w:r w:rsidR="00B028F7" w:rsidRPr="009B034C">
              <w:rPr>
                <w:sz w:val="24"/>
                <w:szCs w:val="24"/>
                <w:lang w:eastAsia="ru-RU"/>
              </w:rPr>
              <w:t xml:space="preserve"> документов по личному составу;</w:t>
            </w:r>
          </w:p>
          <w:p w:rsidR="00B028F7" w:rsidRPr="009B034C" w:rsidRDefault="00A269A4" w:rsidP="007738B8">
            <w:pPr>
              <w:widowControl/>
              <w:adjustRightInd w:val="0"/>
              <w:rPr>
                <w:sz w:val="24"/>
                <w:szCs w:val="24"/>
                <w:lang w:eastAsia="ru-RU"/>
              </w:rPr>
            </w:pPr>
            <w:r w:rsidRPr="00A269A4">
              <w:rPr>
                <w:sz w:val="24"/>
                <w:szCs w:val="24"/>
                <w:lang w:eastAsia="ru-RU"/>
              </w:rPr>
              <w:t>- ведение</w:t>
            </w:r>
            <w:r w:rsidR="00B028F7" w:rsidRPr="009B034C">
              <w:rPr>
                <w:sz w:val="24"/>
                <w:szCs w:val="24"/>
                <w:lang w:eastAsia="ru-RU"/>
              </w:rPr>
              <w:t xml:space="preserve"> документаци</w:t>
            </w:r>
            <w:r>
              <w:rPr>
                <w:sz w:val="24"/>
                <w:szCs w:val="24"/>
                <w:lang w:eastAsia="ru-RU"/>
              </w:rPr>
              <w:t>и</w:t>
            </w:r>
            <w:r w:rsidR="00B028F7" w:rsidRPr="009B034C">
              <w:rPr>
                <w:sz w:val="24"/>
                <w:szCs w:val="24"/>
                <w:lang w:eastAsia="ru-RU"/>
              </w:rPr>
              <w:t>, подтверждающ</w:t>
            </w:r>
            <w:r>
              <w:rPr>
                <w:sz w:val="24"/>
                <w:szCs w:val="24"/>
                <w:lang w:eastAsia="ru-RU"/>
              </w:rPr>
              <w:t>ей</w:t>
            </w:r>
            <w:r w:rsidR="00B028F7" w:rsidRPr="009B034C">
              <w:rPr>
                <w:sz w:val="24"/>
                <w:szCs w:val="24"/>
                <w:lang w:eastAsia="ru-RU"/>
              </w:rPr>
              <w:t xml:space="preserve"> сведения о трудовой деятельности и трудовом стаже работников;</w:t>
            </w:r>
          </w:p>
          <w:p w:rsidR="00B028F7" w:rsidRPr="009B034C" w:rsidRDefault="00B028F7" w:rsidP="007738B8">
            <w:pPr>
              <w:widowControl/>
              <w:adjustRightInd w:val="0"/>
              <w:rPr>
                <w:sz w:val="24"/>
                <w:szCs w:val="24"/>
                <w:lang w:eastAsia="ru-RU"/>
              </w:rPr>
            </w:pPr>
            <w:r w:rsidRPr="009B034C">
              <w:rPr>
                <w:sz w:val="24"/>
                <w:szCs w:val="24"/>
                <w:lang w:eastAsia="ru-RU"/>
              </w:rPr>
              <w:t>формировать личные дела работников;</w:t>
            </w:r>
          </w:p>
          <w:p w:rsidR="00B028F7" w:rsidRPr="009B034C" w:rsidRDefault="00A269A4" w:rsidP="007738B8">
            <w:pPr>
              <w:widowControl/>
              <w:adjustRightInd w:val="0"/>
              <w:rPr>
                <w:sz w:val="24"/>
                <w:szCs w:val="24"/>
                <w:lang w:eastAsia="ru-RU"/>
              </w:rPr>
            </w:pPr>
            <w:r>
              <w:rPr>
                <w:sz w:val="24"/>
                <w:szCs w:val="24"/>
                <w:lang w:eastAsia="ru-RU"/>
              </w:rPr>
              <w:t xml:space="preserve">- </w:t>
            </w:r>
            <w:r w:rsidR="00B028F7" w:rsidRPr="009B034C">
              <w:rPr>
                <w:sz w:val="24"/>
                <w:szCs w:val="24"/>
                <w:lang w:eastAsia="ru-RU"/>
              </w:rPr>
              <w:t>оформл</w:t>
            </w:r>
            <w:r>
              <w:rPr>
                <w:sz w:val="24"/>
                <w:szCs w:val="24"/>
                <w:lang w:eastAsia="ru-RU"/>
              </w:rPr>
              <w:t>ение</w:t>
            </w:r>
            <w:r w:rsidR="00B028F7" w:rsidRPr="009B034C">
              <w:rPr>
                <w:sz w:val="24"/>
                <w:szCs w:val="24"/>
                <w:lang w:eastAsia="ru-RU"/>
              </w:rPr>
              <w:t xml:space="preserve"> дел по личному составу для передачи в архив организации;</w:t>
            </w:r>
          </w:p>
          <w:p w:rsidR="00B028F7" w:rsidRPr="009B034C" w:rsidRDefault="00A269A4" w:rsidP="007738B8">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работа</w:t>
            </w:r>
            <w:r w:rsidR="00B028F7" w:rsidRPr="009B034C">
              <w:rPr>
                <w:rFonts w:ascii="Times New Roman" w:eastAsia="Times New Roman" w:hAnsi="Times New Roman" w:cs="Times New Roman"/>
                <w:sz w:val="24"/>
                <w:szCs w:val="24"/>
                <w:lang w:eastAsia="ru-RU"/>
              </w:rPr>
              <w:t xml:space="preserve"> со специализированными информационными системами и базами данных по ведению учёта и движению работников.</w:t>
            </w:r>
          </w:p>
          <w:p w:rsidR="00B028F7" w:rsidRPr="009B034C" w:rsidRDefault="00A269A4" w:rsidP="007738B8">
            <w:pPr>
              <w:adjustRightInd w:val="0"/>
              <w:rPr>
                <w:sz w:val="24"/>
                <w:szCs w:val="24"/>
                <w:lang w:eastAsia="ru-RU"/>
              </w:rPr>
            </w:pPr>
            <w:r>
              <w:rPr>
                <w:sz w:val="24"/>
                <w:szCs w:val="24"/>
                <w:lang w:eastAsia="ru-RU"/>
              </w:rPr>
              <w:t>- разработка</w:t>
            </w:r>
            <w:r w:rsidR="00B028F7" w:rsidRPr="009B034C">
              <w:rPr>
                <w:sz w:val="24"/>
                <w:szCs w:val="24"/>
                <w:lang w:eastAsia="ru-RU"/>
              </w:rPr>
              <w:t xml:space="preserve"> номенклатур</w:t>
            </w:r>
            <w:r>
              <w:rPr>
                <w:sz w:val="24"/>
                <w:szCs w:val="24"/>
                <w:lang w:eastAsia="ru-RU"/>
              </w:rPr>
              <w:t>ы</w:t>
            </w:r>
            <w:r w:rsidR="00B028F7" w:rsidRPr="009B034C">
              <w:rPr>
                <w:sz w:val="24"/>
                <w:szCs w:val="24"/>
                <w:lang w:eastAsia="ru-RU"/>
              </w:rPr>
              <w:t xml:space="preserve"> дел организации;</w:t>
            </w:r>
          </w:p>
          <w:p w:rsidR="00A269A4" w:rsidRDefault="00A269A4" w:rsidP="007738B8">
            <w:pPr>
              <w:widowControl/>
              <w:adjustRightInd w:val="0"/>
              <w:rPr>
                <w:sz w:val="24"/>
                <w:szCs w:val="24"/>
                <w:lang w:eastAsia="ru-RU"/>
              </w:rPr>
            </w:pPr>
            <w:r>
              <w:rPr>
                <w:sz w:val="24"/>
                <w:szCs w:val="24"/>
                <w:lang w:eastAsia="ru-RU"/>
              </w:rPr>
              <w:t>- проверка</w:t>
            </w:r>
            <w:r w:rsidR="00B028F7" w:rsidRPr="009B034C">
              <w:rPr>
                <w:sz w:val="24"/>
                <w:szCs w:val="24"/>
                <w:lang w:eastAsia="ru-RU"/>
              </w:rPr>
              <w:t xml:space="preserve"> правильност</w:t>
            </w:r>
            <w:r>
              <w:rPr>
                <w:sz w:val="24"/>
                <w:szCs w:val="24"/>
                <w:lang w:eastAsia="ru-RU"/>
              </w:rPr>
              <w:t>и</w:t>
            </w:r>
            <w:r w:rsidR="00B028F7" w:rsidRPr="009B034C">
              <w:rPr>
                <w:sz w:val="24"/>
                <w:szCs w:val="24"/>
                <w:lang w:eastAsia="ru-RU"/>
              </w:rPr>
              <w:t xml:space="preserve"> оформления документов и отметки об их исполнении перед их формированием в дело для последующего хранения; </w:t>
            </w:r>
          </w:p>
          <w:p w:rsidR="00B028F7" w:rsidRPr="009B034C" w:rsidRDefault="00A269A4" w:rsidP="007738B8">
            <w:pPr>
              <w:widowControl/>
              <w:adjustRightInd w:val="0"/>
              <w:rPr>
                <w:sz w:val="24"/>
                <w:szCs w:val="24"/>
                <w:lang w:eastAsia="ru-RU"/>
              </w:rPr>
            </w:pPr>
            <w:r>
              <w:rPr>
                <w:sz w:val="24"/>
                <w:szCs w:val="24"/>
                <w:lang w:eastAsia="ru-RU"/>
              </w:rPr>
              <w:t>- формирование</w:t>
            </w:r>
            <w:r w:rsidR="00B028F7" w:rsidRPr="009B034C">
              <w:rPr>
                <w:sz w:val="24"/>
                <w:szCs w:val="24"/>
                <w:lang w:eastAsia="ru-RU"/>
              </w:rPr>
              <w:t xml:space="preserve"> дел</w:t>
            </w:r>
            <w:r>
              <w:rPr>
                <w:sz w:val="24"/>
                <w:szCs w:val="24"/>
                <w:lang w:eastAsia="ru-RU"/>
              </w:rPr>
              <w:t>, контроль за</w:t>
            </w:r>
            <w:r w:rsidR="00B028F7" w:rsidRPr="009B034C">
              <w:rPr>
                <w:sz w:val="24"/>
                <w:szCs w:val="24"/>
                <w:lang w:eastAsia="ru-RU"/>
              </w:rPr>
              <w:t xml:space="preserve"> правильн</w:t>
            </w:r>
            <w:r>
              <w:rPr>
                <w:sz w:val="24"/>
                <w:szCs w:val="24"/>
                <w:lang w:eastAsia="ru-RU"/>
              </w:rPr>
              <w:t>ым</w:t>
            </w:r>
            <w:r w:rsidR="00B028F7" w:rsidRPr="009B034C">
              <w:rPr>
                <w:sz w:val="24"/>
                <w:szCs w:val="24"/>
                <w:lang w:eastAsia="ru-RU"/>
              </w:rPr>
              <w:t xml:space="preserve"> и своевременн</w:t>
            </w:r>
            <w:r>
              <w:rPr>
                <w:sz w:val="24"/>
                <w:szCs w:val="24"/>
                <w:lang w:eastAsia="ru-RU"/>
              </w:rPr>
              <w:t>ым</w:t>
            </w:r>
            <w:r w:rsidR="00B028F7" w:rsidRPr="009B034C">
              <w:rPr>
                <w:sz w:val="24"/>
                <w:szCs w:val="24"/>
                <w:lang w:eastAsia="ru-RU"/>
              </w:rPr>
              <w:t xml:space="preserve"> распределение</w:t>
            </w:r>
            <w:r>
              <w:rPr>
                <w:sz w:val="24"/>
                <w:szCs w:val="24"/>
                <w:lang w:eastAsia="ru-RU"/>
              </w:rPr>
              <w:t>м</w:t>
            </w:r>
            <w:r w:rsidR="00B028F7" w:rsidRPr="009B034C">
              <w:rPr>
                <w:sz w:val="24"/>
                <w:szCs w:val="24"/>
                <w:lang w:eastAsia="ru-RU"/>
              </w:rPr>
              <w:t xml:space="preserve"> и подшивк</w:t>
            </w:r>
            <w:r>
              <w:rPr>
                <w:sz w:val="24"/>
                <w:szCs w:val="24"/>
                <w:lang w:eastAsia="ru-RU"/>
              </w:rPr>
              <w:t>ой</w:t>
            </w:r>
            <w:r w:rsidR="00B028F7" w:rsidRPr="009B034C">
              <w:rPr>
                <w:sz w:val="24"/>
                <w:szCs w:val="24"/>
                <w:lang w:eastAsia="ru-RU"/>
              </w:rPr>
              <w:t xml:space="preserve"> документов в дела в соответствии с номенклатурой дел;</w:t>
            </w:r>
          </w:p>
          <w:p w:rsidR="00B028F7" w:rsidRPr="009B034C" w:rsidRDefault="00A269A4" w:rsidP="007738B8">
            <w:pPr>
              <w:widowControl/>
              <w:adjustRightInd w:val="0"/>
              <w:rPr>
                <w:sz w:val="24"/>
                <w:szCs w:val="24"/>
                <w:lang w:eastAsia="ru-RU"/>
              </w:rPr>
            </w:pPr>
            <w:r>
              <w:rPr>
                <w:sz w:val="24"/>
                <w:szCs w:val="24"/>
                <w:lang w:eastAsia="ru-RU"/>
              </w:rPr>
              <w:t>- проверка</w:t>
            </w:r>
            <w:r w:rsidR="00B028F7" w:rsidRPr="009B034C">
              <w:rPr>
                <w:sz w:val="24"/>
                <w:szCs w:val="24"/>
                <w:lang w:eastAsia="ru-RU"/>
              </w:rPr>
              <w:t xml:space="preserve"> срок</w:t>
            </w:r>
            <w:r>
              <w:rPr>
                <w:sz w:val="24"/>
                <w:szCs w:val="24"/>
                <w:lang w:eastAsia="ru-RU"/>
              </w:rPr>
              <w:t>о</w:t>
            </w:r>
            <w:r w:rsidR="006E6841">
              <w:rPr>
                <w:sz w:val="24"/>
                <w:szCs w:val="24"/>
                <w:lang w:eastAsia="ru-RU"/>
              </w:rPr>
              <w:t>в хранения документов, составления</w:t>
            </w:r>
            <w:r w:rsidR="00B028F7" w:rsidRPr="009B034C">
              <w:rPr>
                <w:sz w:val="24"/>
                <w:szCs w:val="24"/>
                <w:lang w:eastAsia="ru-RU"/>
              </w:rPr>
              <w:t xml:space="preserve"> протокол</w:t>
            </w:r>
            <w:r w:rsidR="006E6841">
              <w:rPr>
                <w:sz w:val="24"/>
                <w:szCs w:val="24"/>
                <w:lang w:eastAsia="ru-RU"/>
              </w:rPr>
              <w:t>а</w:t>
            </w:r>
            <w:r w:rsidR="00B028F7" w:rsidRPr="009B034C">
              <w:rPr>
                <w:sz w:val="24"/>
                <w:szCs w:val="24"/>
                <w:lang w:eastAsia="ru-RU"/>
              </w:rPr>
              <w:t xml:space="preserve"> </w:t>
            </w:r>
            <w:r w:rsidR="00B028F7" w:rsidRPr="009B034C">
              <w:rPr>
                <w:sz w:val="24"/>
                <w:szCs w:val="24"/>
                <w:lang w:eastAsia="ru-RU"/>
              </w:rPr>
              <w:lastRenderedPageBreak/>
              <w:t xml:space="preserve">работы экспертной комиссии по подготовке документов к передаче в архив; </w:t>
            </w:r>
          </w:p>
          <w:p w:rsidR="00B028F7" w:rsidRPr="009B034C" w:rsidRDefault="006E6841" w:rsidP="007738B8">
            <w:pPr>
              <w:widowControl/>
              <w:adjustRightInd w:val="0"/>
              <w:rPr>
                <w:sz w:val="24"/>
                <w:szCs w:val="24"/>
                <w:lang w:eastAsia="ru-RU"/>
              </w:rPr>
            </w:pPr>
            <w:r>
              <w:rPr>
                <w:sz w:val="24"/>
                <w:szCs w:val="24"/>
                <w:lang w:eastAsia="ru-RU"/>
              </w:rPr>
              <w:t xml:space="preserve">- </w:t>
            </w:r>
            <w:r w:rsidR="00B028F7" w:rsidRPr="009B034C">
              <w:rPr>
                <w:sz w:val="24"/>
                <w:szCs w:val="24"/>
                <w:lang w:eastAsia="ru-RU"/>
              </w:rPr>
              <w:t>составл</w:t>
            </w:r>
            <w:r>
              <w:rPr>
                <w:sz w:val="24"/>
                <w:szCs w:val="24"/>
                <w:lang w:eastAsia="ru-RU"/>
              </w:rPr>
              <w:t>ение</w:t>
            </w:r>
            <w:r w:rsidR="00B028F7" w:rsidRPr="009B034C">
              <w:rPr>
                <w:sz w:val="24"/>
                <w:szCs w:val="24"/>
                <w:lang w:eastAsia="ru-RU"/>
              </w:rPr>
              <w:t xml:space="preserve"> акт</w:t>
            </w:r>
            <w:r>
              <w:rPr>
                <w:sz w:val="24"/>
                <w:szCs w:val="24"/>
                <w:lang w:eastAsia="ru-RU"/>
              </w:rPr>
              <w:t>а</w:t>
            </w:r>
            <w:r w:rsidR="00B028F7" w:rsidRPr="009B034C">
              <w:rPr>
                <w:sz w:val="24"/>
                <w:szCs w:val="24"/>
                <w:lang w:eastAsia="ru-RU"/>
              </w:rPr>
              <w:t xml:space="preserve"> о выделении к уничтожению документов, не подлежащих хранению;</w:t>
            </w:r>
          </w:p>
          <w:p w:rsidR="00B028F7" w:rsidRPr="009B034C" w:rsidRDefault="006E6841" w:rsidP="007738B8">
            <w:pPr>
              <w:widowControl/>
              <w:adjustRightInd w:val="0"/>
              <w:rPr>
                <w:sz w:val="24"/>
                <w:szCs w:val="24"/>
                <w:lang w:eastAsia="ru-RU"/>
              </w:rPr>
            </w:pPr>
            <w:r>
              <w:rPr>
                <w:sz w:val="24"/>
                <w:szCs w:val="24"/>
                <w:lang w:eastAsia="ru-RU"/>
              </w:rPr>
              <w:t xml:space="preserve">- </w:t>
            </w:r>
            <w:r w:rsidR="00B028F7" w:rsidRPr="009B034C">
              <w:rPr>
                <w:sz w:val="24"/>
                <w:szCs w:val="24"/>
                <w:lang w:eastAsia="ru-RU"/>
              </w:rPr>
              <w:t>составл</w:t>
            </w:r>
            <w:r>
              <w:rPr>
                <w:sz w:val="24"/>
                <w:szCs w:val="24"/>
                <w:lang w:eastAsia="ru-RU"/>
              </w:rPr>
              <w:t>ение</w:t>
            </w:r>
            <w:r w:rsidR="00B028F7" w:rsidRPr="009B034C">
              <w:rPr>
                <w:sz w:val="24"/>
                <w:szCs w:val="24"/>
                <w:lang w:eastAsia="ru-RU"/>
              </w:rPr>
              <w:t xml:space="preserve"> акт</w:t>
            </w:r>
            <w:r>
              <w:rPr>
                <w:sz w:val="24"/>
                <w:szCs w:val="24"/>
                <w:lang w:eastAsia="ru-RU"/>
              </w:rPr>
              <w:t>а</w:t>
            </w:r>
            <w:r w:rsidR="00B028F7" w:rsidRPr="009B034C">
              <w:rPr>
                <w:sz w:val="24"/>
                <w:szCs w:val="24"/>
                <w:lang w:eastAsia="ru-RU"/>
              </w:rPr>
              <w:t xml:space="preserve"> об уничтожении документов; </w:t>
            </w:r>
          </w:p>
          <w:p w:rsidR="00B028F7" w:rsidRPr="009B034C" w:rsidRDefault="006E6841" w:rsidP="007738B8">
            <w:pPr>
              <w:widowControl/>
              <w:adjustRightInd w:val="0"/>
              <w:rPr>
                <w:sz w:val="24"/>
                <w:szCs w:val="24"/>
                <w:lang w:eastAsia="ru-RU"/>
              </w:rPr>
            </w:pPr>
            <w:r>
              <w:rPr>
                <w:sz w:val="24"/>
                <w:szCs w:val="24"/>
                <w:lang w:eastAsia="ru-RU"/>
              </w:rPr>
              <w:t xml:space="preserve">- </w:t>
            </w:r>
            <w:r w:rsidR="00B028F7" w:rsidRPr="009B034C">
              <w:rPr>
                <w:sz w:val="24"/>
                <w:szCs w:val="24"/>
                <w:lang w:eastAsia="ru-RU"/>
              </w:rPr>
              <w:t>осуществл</w:t>
            </w:r>
            <w:r>
              <w:rPr>
                <w:sz w:val="24"/>
                <w:szCs w:val="24"/>
                <w:lang w:eastAsia="ru-RU"/>
              </w:rPr>
              <w:t>ение</w:t>
            </w:r>
            <w:r w:rsidR="00B028F7" w:rsidRPr="009B034C">
              <w:rPr>
                <w:sz w:val="24"/>
                <w:szCs w:val="24"/>
                <w:lang w:eastAsia="ru-RU"/>
              </w:rPr>
              <w:t xml:space="preserve"> полно</w:t>
            </w:r>
            <w:r>
              <w:rPr>
                <w:sz w:val="24"/>
                <w:szCs w:val="24"/>
                <w:lang w:eastAsia="ru-RU"/>
              </w:rPr>
              <w:t>го или частичного оформления</w:t>
            </w:r>
            <w:r w:rsidR="00B028F7" w:rsidRPr="009B034C">
              <w:rPr>
                <w:sz w:val="24"/>
                <w:szCs w:val="24"/>
                <w:lang w:eastAsia="ru-RU"/>
              </w:rPr>
              <w:t xml:space="preserve"> дел временного, постоянного, долговременного сроков хранения; </w:t>
            </w:r>
          </w:p>
          <w:p w:rsidR="00B028F7" w:rsidRPr="009B034C" w:rsidRDefault="006E6841" w:rsidP="007738B8">
            <w:pPr>
              <w:adjustRightInd w:val="0"/>
              <w:rPr>
                <w:sz w:val="24"/>
                <w:szCs w:val="24"/>
                <w:lang w:eastAsia="ru-RU"/>
              </w:rPr>
            </w:pPr>
            <w:r>
              <w:rPr>
                <w:sz w:val="24"/>
                <w:szCs w:val="24"/>
                <w:lang w:eastAsia="ru-RU"/>
              </w:rPr>
              <w:t>- составление</w:t>
            </w:r>
            <w:r w:rsidR="00B028F7" w:rsidRPr="009B034C">
              <w:rPr>
                <w:sz w:val="24"/>
                <w:szCs w:val="24"/>
                <w:lang w:eastAsia="ru-RU"/>
              </w:rPr>
              <w:t xml:space="preserve"> описи дел структурных подразделений постоянного, долговременного сроков хранения для передачи дел в архив организации; </w:t>
            </w:r>
          </w:p>
          <w:p w:rsidR="00B028F7" w:rsidRPr="009B034C" w:rsidRDefault="006E6841" w:rsidP="006E6841">
            <w:pPr>
              <w:pStyle w:val="a6"/>
              <w:rPr>
                <w:rFonts w:ascii="Times New Roman" w:hAnsi="Times New Roman" w:cs="Times New Roman"/>
                <w:sz w:val="24"/>
                <w:szCs w:val="24"/>
              </w:rPr>
            </w:pPr>
            <w:r>
              <w:rPr>
                <w:rFonts w:ascii="Times New Roman" w:eastAsia="Times New Roman" w:hAnsi="Times New Roman" w:cs="Times New Roman"/>
                <w:sz w:val="24"/>
                <w:szCs w:val="24"/>
                <w:lang w:eastAsia="ru-RU"/>
              </w:rPr>
              <w:t>- применение</w:t>
            </w:r>
            <w:r w:rsidR="00B028F7" w:rsidRPr="009B034C">
              <w:rPr>
                <w:rFonts w:ascii="Times New Roman" w:eastAsia="Times New Roman" w:hAnsi="Times New Roman" w:cs="Times New Roman"/>
                <w:sz w:val="24"/>
                <w:szCs w:val="24"/>
                <w:lang w:eastAsia="ru-RU"/>
              </w:rPr>
              <w:t xml:space="preserve"> </w:t>
            </w:r>
            <w:proofErr w:type="gramStart"/>
            <w:r w:rsidR="00B028F7" w:rsidRPr="009B034C">
              <w:rPr>
                <w:rFonts w:ascii="Times New Roman" w:eastAsia="Times New Roman" w:hAnsi="Times New Roman" w:cs="Times New Roman"/>
                <w:sz w:val="24"/>
                <w:szCs w:val="24"/>
                <w:lang w:eastAsia="ru-RU"/>
              </w:rPr>
              <w:t>информационно-коммуникационны</w:t>
            </w:r>
            <w:r>
              <w:rPr>
                <w:rFonts w:ascii="Times New Roman" w:eastAsia="Times New Roman" w:hAnsi="Times New Roman" w:cs="Times New Roman"/>
                <w:sz w:val="24"/>
                <w:szCs w:val="24"/>
                <w:lang w:eastAsia="ru-RU"/>
              </w:rPr>
              <w:t>х</w:t>
            </w:r>
            <w:proofErr w:type="gramEnd"/>
            <w:r w:rsidR="00B028F7" w:rsidRPr="009B034C">
              <w:rPr>
                <w:rFonts w:ascii="Times New Roman" w:eastAsia="Times New Roman" w:hAnsi="Times New Roman" w:cs="Times New Roman"/>
                <w:sz w:val="24"/>
                <w:szCs w:val="24"/>
                <w:lang w:eastAsia="ru-RU"/>
              </w:rPr>
              <w:t xml:space="preserve"> технологии при работе с документами.</w:t>
            </w:r>
          </w:p>
        </w:tc>
        <w:tc>
          <w:tcPr>
            <w:tcW w:w="3379" w:type="dxa"/>
          </w:tcPr>
          <w:p w:rsidR="00B028F7" w:rsidRPr="009B034C" w:rsidRDefault="00B028F7" w:rsidP="00B028F7">
            <w:pPr>
              <w:rPr>
                <w:sz w:val="24"/>
                <w:szCs w:val="24"/>
              </w:rPr>
            </w:pPr>
            <w:r w:rsidRPr="009B034C">
              <w:rPr>
                <w:sz w:val="24"/>
                <w:szCs w:val="24"/>
              </w:rPr>
              <w:lastRenderedPageBreak/>
              <w:t>Контроль выполнения практических заданий.</w:t>
            </w:r>
          </w:p>
          <w:p w:rsidR="00B028F7" w:rsidRPr="009B034C" w:rsidRDefault="00B028F7" w:rsidP="00B028F7">
            <w:pPr>
              <w:rPr>
                <w:sz w:val="24"/>
                <w:szCs w:val="24"/>
              </w:rPr>
            </w:pPr>
            <w:r w:rsidRPr="009B034C">
              <w:rPr>
                <w:sz w:val="24"/>
                <w:szCs w:val="24"/>
              </w:rPr>
              <w:t>Устный или тестовый контроль теоретических знаний.</w:t>
            </w:r>
          </w:p>
          <w:p w:rsidR="00B028F7" w:rsidRPr="009B034C" w:rsidRDefault="00B028F7" w:rsidP="00B028F7">
            <w:pPr>
              <w:rPr>
                <w:bCs/>
                <w:sz w:val="24"/>
                <w:szCs w:val="24"/>
              </w:rPr>
            </w:pPr>
            <w:r w:rsidRPr="009B034C">
              <w:rPr>
                <w:bCs/>
                <w:sz w:val="24"/>
                <w:szCs w:val="24"/>
              </w:rPr>
              <w:t>Анализ и оценка решений проблемных ситуаций.</w:t>
            </w:r>
          </w:p>
          <w:p w:rsidR="00B028F7" w:rsidRPr="009B034C" w:rsidRDefault="00B028F7" w:rsidP="00B028F7">
            <w:pPr>
              <w:rPr>
                <w:bCs/>
                <w:sz w:val="24"/>
                <w:szCs w:val="24"/>
              </w:rPr>
            </w:pPr>
            <w:r w:rsidRPr="009B034C">
              <w:rPr>
                <w:bCs/>
                <w:sz w:val="24"/>
                <w:szCs w:val="24"/>
              </w:rPr>
              <w:t>Проверочные работы по каждой теме.</w:t>
            </w:r>
          </w:p>
          <w:p w:rsidR="00B028F7" w:rsidRPr="004E5187" w:rsidRDefault="00B028F7" w:rsidP="00B028F7">
            <w:pPr>
              <w:pStyle w:val="a6"/>
              <w:rPr>
                <w:rFonts w:ascii="Times New Roman" w:hAnsi="Times New Roman" w:cs="Times New Roman"/>
                <w:color w:val="FF0000"/>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pStyle w:val="a6"/>
              <w:rPr>
                <w:rFonts w:ascii="Times New Roman" w:hAnsi="Times New Roman" w:cs="Times New Roman"/>
                <w:b/>
                <w:sz w:val="28"/>
                <w:szCs w:val="28"/>
              </w:rPr>
            </w:pPr>
            <w:r w:rsidRPr="009B034C">
              <w:rPr>
                <w:rFonts w:ascii="Times New Roman" w:hAnsi="Times New Roman" w:cs="Times New Roman"/>
                <w:b/>
                <w:sz w:val="28"/>
                <w:szCs w:val="28"/>
              </w:rPr>
              <w:lastRenderedPageBreak/>
              <w:t>Практический опыт:</w:t>
            </w:r>
          </w:p>
        </w:tc>
        <w:tc>
          <w:tcPr>
            <w:tcW w:w="2822" w:type="dxa"/>
          </w:tcPr>
          <w:p w:rsidR="00B028F7" w:rsidRPr="009B034C" w:rsidRDefault="00B028F7" w:rsidP="007738B8">
            <w:pPr>
              <w:pStyle w:val="a6"/>
              <w:rPr>
                <w:rFonts w:ascii="Times New Roman" w:hAnsi="Times New Roman" w:cs="Times New Roman"/>
                <w:b/>
                <w:sz w:val="28"/>
                <w:szCs w:val="28"/>
              </w:rPr>
            </w:pPr>
          </w:p>
        </w:tc>
        <w:tc>
          <w:tcPr>
            <w:tcW w:w="3379" w:type="dxa"/>
          </w:tcPr>
          <w:p w:rsidR="00B028F7" w:rsidRPr="009B034C" w:rsidRDefault="00B028F7" w:rsidP="009B034C">
            <w:pPr>
              <w:pStyle w:val="a6"/>
              <w:rPr>
                <w:rFonts w:ascii="Times New Roman" w:hAnsi="Times New Roman" w:cs="Times New Roman"/>
                <w:b/>
                <w:i/>
                <w:color w:val="FF0000"/>
                <w:sz w:val="28"/>
                <w:szCs w:val="28"/>
              </w:rPr>
            </w:pPr>
          </w:p>
        </w:tc>
      </w:tr>
      <w:tr w:rsidR="00B028F7" w:rsidRPr="009B034C" w:rsidTr="009B034C">
        <w:tc>
          <w:tcPr>
            <w:tcW w:w="3936" w:type="dxa"/>
          </w:tcPr>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w:t>
            </w:r>
            <w:r w:rsidRPr="009B034C">
              <w:rPr>
                <w:rFonts w:ascii="Times New Roman" w:eastAsia="Times New Roman" w:hAnsi="Times New Roman" w:cs="Times New Roman"/>
                <w:sz w:val="24"/>
                <w:szCs w:val="24"/>
              </w:rPr>
              <w:t xml:space="preserve"> </w:t>
            </w:r>
            <w:r w:rsidRPr="009B034C">
              <w:rPr>
                <w:rFonts w:ascii="Times New Roman" w:hAnsi="Times New Roman" w:cs="Times New Roman"/>
                <w:sz w:val="24"/>
                <w:szCs w:val="24"/>
              </w:rPr>
              <w:t>получения необходимой информации и передачи санкционированной информации c использованием средств информационных и коммуникационных технологий</w:t>
            </w:r>
          </w:p>
          <w:p w:rsidR="00BF030D" w:rsidRDefault="00BF030D" w:rsidP="009B034C">
            <w:pPr>
              <w:pStyle w:val="a6"/>
              <w:rPr>
                <w:rFonts w:ascii="Times New Roman" w:hAnsi="Times New Roman" w:cs="Times New Roman"/>
                <w:sz w:val="24"/>
                <w:szCs w:val="24"/>
              </w:rPr>
            </w:pPr>
          </w:p>
          <w:p w:rsidR="00BF030D" w:rsidRDefault="00BF030D" w:rsidP="009B034C">
            <w:pPr>
              <w:pStyle w:val="a6"/>
              <w:rPr>
                <w:rFonts w:ascii="Times New Roman" w:hAnsi="Times New Roman" w:cs="Times New Roman"/>
                <w:sz w:val="24"/>
                <w:szCs w:val="24"/>
              </w:rPr>
            </w:pPr>
          </w:p>
          <w:p w:rsidR="00BF030D" w:rsidRDefault="00BF030D"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w:t>
            </w:r>
            <w:r w:rsidRPr="009B034C">
              <w:rPr>
                <w:rFonts w:ascii="Times New Roman" w:eastAsia="Times New Roman" w:hAnsi="Times New Roman" w:cs="Times New Roman"/>
                <w:sz w:val="24"/>
                <w:szCs w:val="24"/>
                <w:lang w:eastAsia="ru-RU"/>
              </w:rPr>
              <w:t xml:space="preserve"> </w:t>
            </w:r>
            <w:r w:rsidRPr="009B034C">
              <w:rPr>
                <w:rFonts w:ascii="Times New Roman" w:hAnsi="Times New Roman" w:cs="Times New Roman"/>
                <w:sz w:val="24"/>
                <w:szCs w:val="24"/>
              </w:rPr>
              <w:t>координации работы приёмной руководителя и зон приёма различных категорий посетителей организации</w:t>
            </w:r>
          </w:p>
          <w:p w:rsidR="00BF030D" w:rsidRDefault="00BF030D" w:rsidP="009B034C">
            <w:pPr>
              <w:pStyle w:val="a6"/>
              <w:rPr>
                <w:rFonts w:ascii="Times New Roman" w:hAnsi="Times New Roman" w:cs="Times New Roman"/>
                <w:sz w:val="24"/>
                <w:szCs w:val="24"/>
              </w:rPr>
            </w:pPr>
          </w:p>
          <w:p w:rsidR="00BF030D" w:rsidRDefault="00BF030D"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планирования рабочего времени руководителя и рабочего дня секретаря</w:t>
            </w: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xml:space="preserve">- организации деловых поездок руководителя </w:t>
            </w:r>
            <w:r w:rsidRPr="009B034C">
              <w:rPr>
                <w:rFonts w:ascii="Times New Roman" w:hAnsi="Times New Roman" w:cs="Times New Roman"/>
                <w:sz w:val="24"/>
                <w:szCs w:val="24"/>
              </w:rPr>
              <w:br/>
            </w:r>
            <w:r w:rsidRPr="009B034C">
              <w:rPr>
                <w:rFonts w:ascii="Times New Roman" w:hAnsi="Times New Roman" w:cs="Times New Roman"/>
                <w:sz w:val="24"/>
                <w:szCs w:val="24"/>
              </w:rPr>
              <w:lastRenderedPageBreak/>
              <w:t>и других сотрудников организации</w:t>
            </w:r>
          </w:p>
          <w:p w:rsidR="00BF030D" w:rsidRDefault="00BF030D"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организации и поддержания функционального рабочего пространства</w:t>
            </w:r>
          </w:p>
          <w:p w:rsidR="00BF030D" w:rsidRDefault="00BF030D"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организации подготовки и проведения конферентных мероприятий, обеспечения информационного взаимодействия руководителя с подразделениями и должностными лицами организации</w:t>
            </w: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оформления организационно-распорядительных документов и организация работы с ними, в том числе с использованием автоматизированных систем</w:t>
            </w: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оформления документов по личному составу и организации работы с ними, в том числе с использованием автоматизированных систем</w:t>
            </w: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организации текущего хранения документов, обработки дел для оперативного и архивного хранения, в том числе с использованием автоматизированных систем</w:t>
            </w:r>
          </w:p>
        </w:tc>
        <w:tc>
          <w:tcPr>
            <w:tcW w:w="2822" w:type="dxa"/>
          </w:tcPr>
          <w:p w:rsidR="00B028F7" w:rsidRPr="009B034C" w:rsidRDefault="00B028F7" w:rsidP="007738B8">
            <w:pPr>
              <w:pStyle w:val="a6"/>
              <w:rPr>
                <w:rFonts w:ascii="Times New Roman" w:hAnsi="Times New Roman" w:cs="Times New Roman"/>
                <w:sz w:val="24"/>
                <w:szCs w:val="24"/>
              </w:rPr>
            </w:pPr>
            <w:r w:rsidRPr="009B034C">
              <w:rPr>
                <w:rFonts w:ascii="Times New Roman" w:hAnsi="Times New Roman" w:cs="Times New Roman"/>
                <w:sz w:val="24"/>
                <w:szCs w:val="24"/>
              </w:rPr>
              <w:lastRenderedPageBreak/>
              <w:t>-</w:t>
            </w:r>
            <w:r w:rsidRPr="009B034C">
              <w:rPr>
                <w:rFonts w:ascii="Times New Roman" w:eastAsia="Times New Roman" w:hAnsi="Times New Roman" w:cs="Times New Roman"/>
                <w:sz w:val="24"/>
                <w:szCs w:val="24"/>
              </w:rPr>
              <w:t xml:space="preserve"> </w:t>
            </w:r>
            <w:r w:rsidRPr="009B034C">
              <w:rPr>
                <w:rFonts w:ascii="Times New Roman" w:hAnsi="Times New Roman" w:cs="Times New Roman"/>
                <w:sz w:val="24"/>
                <w:szCs w:val="24"/>
              </w:rPr>
              <w:t>получени</w:t>
            </w:r>
            <w:r w:rsidR="00BF030D">
              <w:rPr>
                <w:rFonts w:ascii="Times New Roman" w:hAnsi="Times New Roman" w:cs="Times New Roman"/>
                <w:sz w:val="24"/>
                <w:szCs w:val="24"/>
              </w:rPr>
              <w:t>е</w:t>
            </w:r>
            <w:r w:rsidRPr="009B034C">
              <w:rPr>
                <w:rFonts w:ascii="Times New Roman" w:hAnsi="Times New Roman" w:cs="Times New Roman"/>
                <w:sz w:val="24"/>
                <w:szCs w:val="24"/>
              </w:rPr>
              <w:t xml:space="preserve"> необходимой информации и передачи санкционированной информации c использованием средств информационных и коммуникационных технологий</w:t>
            </w:r>
          </w:p>
          <w:p w:rsidR="00B028F7" w:rsidRPr="009B034C" w:rsidRDefault="00B028F7" w:rsidP="007738B8">
            <w:pPr>
              <w:pStyle w:val="a6"/>
              <w:rPr>
                <w:rFonts w:ascii="Times New Roman" w:hAnsi="Times New Roman" w:cs="Times New Roman"/>
                <w:sz w:val="24"/>
                <w:szCs w:val="24"/>
              </w:rPr>
            </w:pPr>
            <w:r w:rsidRPr="009B034C">
              <w:rPr>
                <w:rFonts w:ascii="Times New Roman" w:hAnsi="Times New Roman" w:cs="Times New Roman"/>
                <w:sz w:val="24"/>
                <w:szCs w:val="24"/>
              </w:rPr>
              <w:t>-</w:t>
            </w:r>
            <w:r w:rsidRPr="009B034C">
              <w:rPr>
                <w:rFonts w:ascii="Times New Roman" w:eastAsia="Times New Roman" w:hAnsi="Times New Roman" w:cs="Times New Roman"/>
                <w:sz w:val="24"/>
                <w:szCs w:val="24"/>
                <w:lang w:eastAsia="ru-RU"/>
              </w:rPr>
              <w:t xml:space="preserve"> </w:t>
            </w:r>
            <w:r w:rsidRPr="009B034C">
              <w:rPr>
                <w:rFonts w:ascii="Times New Roman" w:hAnsi="Times New Roman" w:cs="Times New Roman"/>
                <w:sz w:val="24"/>
                <w:szCs w:val="24"/>
              </w:rPr>
              <w:t>координ</w:t>
            </w:r>
            <w:r w:rsidR="00BF030D">
              <w:rPr>
                <w:rFonts w:ascii="Times New Roman" w:hAnsi="Times New Roman" w:cs="Times New Roman"/>
                <w:sz w:val="24"/>
                <w:szCs w:val="24"/>
              </w:rPr>
              <w:t>ирование</w:t>
            </w:r>
            <w:r w:rsidRPr="009B034C">
              <w:rPr>
                <w:rFonts w:ascii="Times New Roman" w:hAnsi="Times New Roman" w:cs="Times New Roman"/>
                <w:sz w:val="24"/>
                <w:szCs w:val="24"/>
              </w:rPr>
              <w:t xml:space="preserve"> работы приёмной руководителя и зон приёма различных категорий посетителей организации</w:t>
            </w:r>
          </w:p>
          <w:p w:rsidR="00B028F7" w:rsidRPr="009B034C" w:rsidRDefault="00B028F7" w:rsidP="007738B8">
            <w:pPr>
              <w:pStyle w:val="a6"/>
              <w:rPr>
                <w:rFonts w:ascii="Times New Roman" w:hAnsi="Times New Roman" w:cs="Times New Roman"/>
                <w:sz w:val="24"/>
                <w:szCs w:val="24"/>
              </w:rPr>
            </w:pPr>
            <w:r w:rsidRPr="009B034C">
              <w:rPr>
                <w:rFonts w:ascii="Times New Roman" w:hAnsi="Times New Roman" w:cs="Times New Roman"/>
                <w:sz w:val="24"/>
                <w:szCs w:val="24"/>
              </w:rPr>
              <w:t>- планировани</w:t>
            </w:r>
            <w:r w:rsidR="00BF030D">
              <w:rPr>
                <w:rFonts w:ascii="Times New Roman" w:hAnsi="Times New Roman" w:cs="Times New Roman"/>
                <w:sz w:val="24"/>
                <w:szCs w:val="24"/>
              </w:rPr>
              <w:t>е</w:t>
            </w:r>
            <w:r w:rsidRPr="009B034C">
              <w:rPr>
                <w:rFonts w:ascii="Times New Roman" w:hAnsi="Times New Roman" w:cs="Times New Roman"/>
                <w:sz w:val="24"/>
                <w:szCs w:val="24"/>
              </w:rPr>
              <w:t xml:space="preserve"> рабочего времени руководителя и рабочего дня секретаря</w:t>
            </w:r>
          </w:p>
          <w:p w:rsidR="00B028F7" w:rsidRPr="009B034C" w:rsidRDefault="00B028F7" w:rsidP="007738B8">
            <w:pPr>
              <w:pStyle w:val="a6"/>
              <w:rPr>
                <w:rFonts w:ascii="Times New Roman" w:hAnsi="Times New Roman" w:cs="Times New Roman"/>
                <w:sz w:val="24"/>
                <w:szCs w:val="24"/>
              </w:rPr>
            </w:pPr>
            <w:r w:rsidRPr="009B034C">
              <w:rPr>
                <w:rFonts w:ascii="Times New Roman" w:hAnsi="Times New Roman" w:cs="Times New Roman"/>
                <w:sz w:val="24"/>
                <w:szCs w:val="24"/>
              </w:rPr>
              <w:t>- организаци</w:t>
            </w:r>
            <w:r w:rsidR="00BF030D">
              <w:rPr>
                <w:rFonts w:ascii="Times New Roman" w:hAnsi="Times New Roman" w:cs="Times New Roman"/>
                <w:sz w:val="24"/>
                <w:szCs w:val="24"/>
              </w:rPr>
              <w:t>я</w:t>
            </w:r>
            <w:r w:rsidRPr="009B034C">
              <w:rPr>
                <w:rFonts w:ascii="Times New Roman" w:hAnsi="Times New Roman" w:cs="Times New Roman"/>
                <w:sz w:val="24"/>
                <w:szCs w:val="24"/>
              </w:rPr>
              <w:t xml:space="preserve"> деловых поездок руководителя </w:t>
            </w:r>
            <w:r w:rsidRPr="009B034C">
              <w:rPr>
                <w:rFonts w:ascii="Times New Roman" w:hAnsi="Times New Roman" w:cs="Times New Roman"/>
                <w:sz w:val="24"/>
                <w:szCs w:val="24"/>
              </w:rPr>
              <w:br/>
            </w:r>
            <w:r w:rsidRPr="009B034C">
              <w:rPr>
                <w:rFonts w:ascii="Times New Roman" w:hAnsi="Times New Roman" w:cs="Times New Roman"/>
                <w:sz w:val="24"/>
                <w:szCs w:val="24"/>
              </w:rPr>
              <w:lastRenderedPageBreak/>
              <w:t>и других сотрудников организации</w:t>
            </w:r>
          </w:p>
          <w:p w:rsidR="00B028F7" w:rsidRPr="009B034C" w:rsidRDefault="00B028F7" w:rsidP="007738B8">
            <w:pPr>
              <w:pStyle w:val="a6"/>
              <w:rPr>
                <w:rFonts w:ascii="Times New Roman" w:hAnsi="Times New Roman" w:cs="Times New Roman"/>
                <w:sz w:val="24"/>
                <w:szCs w:val="24"/>
              </w:rPr>
            </w:pPr>
            <w:r w:rsidRPr="009B034C">
              <w:rPr>
                <w:rFonts w:ascii="Times New Roman" w:hAnsi="Times New Roman" w:cs="Times New Roman"/>
                <w:sz w:val="24"/>
                <w:szCs w:val="24"/>
              </w:rPr>
              <w:t>- организаци</w:t>
            </w:r>
            <w:r w:rsidR="00BF030D">
              <w:rPr>
                <w:rFonts w:ascii="Times New Roman" w:hAnsi="Times New Roman" w:cs="Times New Roman"/>
                <w:sz w:val="24"/>
                <w:szCs w:val="24"/>
              </w:rPr>
              <w:t>я</w:t>
            </w:r>
            <w:r w:rsidRPr="009B034C">
              <w:rPr>
                <w:rFonts w:ascii="Times New Roman" w:hAnsi="Times New Roman" w:cs="Times New Roman"/>
                <w:sz w:val="24"/>
                <w:szCs w:val="24"/>
              </w:rPr>
              <w:t xml:space="preserve"> и поддержани</w:t>
            </w:r>
            <w:r w:rsidR="00BF030D">
              <w:rPr>
                <w:rFonts w:ascii="Times New Roman" w:hAnsi="Times New Roman" w:cs="Times New Roman"/>
                <w:sz w:val="24"/>
                <w:szCs w:val="24"/>
              </w:rPr>
              <w:t>е</w:t>
            </w:r>
            <w:r w:rsidRPr="009B034C">
              <w:rPr>
                <w:rFonts w:ascii="Times New Roman" w:hAnsi="Times New Roman" w:cs="Times New Roman"/>
                <w:sz w:val="24"/>
                <w:szCs w:val="24"/>
              </w:rPr>
              <w:t xml:space="preserve"> функционального рабочего пространства</w:t>
            </w:r>
          </w:p>
          <w:p w:rsidR="00B028F7" w:rsidRPr="009B034C" w:rsidRDefault="00B028F7" w:rsidP="007738B8">
            <w:pPr>
              <w:pStyle w:val="a6"/>
              <w:rPr>
                <w:rFonts w:ascii="Times New Roman" w:hAnsi="Times New Roman" w:cs="Times New Roman"/>
                <w:sz w:val="24"/>
                <w:szCs w:val="24"/>
              </w:rPr>
            </w:pPr>
            <w:r w:rsidRPr="009B034C">
              <w:rPr>
                <w:rFonts w:ascii="Times New Roman" w:hAnsi="Times New Roman" w:cs="Times New Roman"/>
                <w:sz w:val="24"/>
                <w:szCs w:val="24"/>
              </w:rPr>
              <w:t>- организаци</w:t>
            </w:r>
            <w:r w:rsidR="00BF030D">
              <w:rPr>
                <w:rFonts w:ascii="Times New Roman" w:hAnsi="Times New Roman" w:cs="Times New Roman"/>
                <w:sz w:val="24"/>
                <w:szCs w:val="24"/>
              </w:rPr>
              <w:t>я</w:t>
            </w:r>
            <w:r w:rsidRPr="009B034C">
              <w:rPr>
                <w:rFonts w:ascii="Times New Roman" w:hAnsi="Times New Roman" w:cs="Times New Roman"/>
                <w:sz w:val="24"/>
                <w:szCs w:val="24"/>
              </w:rPr>
              <w:t xml:space="preserve"> подготовк</w:t>
            </w:r>
            <w:r w:rsidR="00BF030D">
              <w:rPr>
                <w:rFonts w:ascii="Times New Roman" w:hAnsi="Times New Roman" w:cs="Times New Roman"/>
                <w:sz w:val="24"/>
                <w:szCs w:val="24"/>
              </w:rPr>
              <w:t>а</w:t>
            </w:r>
            <w:r w:rsidRPr="009B034C">
              <w:rPr>
                <w:rFonts w:ascii="Times New Roman" w:hAnsi="Times New Roman" w:cs="Times New Roman"/>
                <w:sz w:val="24"/>
                <w:szCs w:val="24"/>
              </w:rPr>
              <w:t xml:space="preserve"> и проведени</w:t>
            </w:r>
            <w:r w:rsidR="00BF030D">
              <w:rPr>
                <w:rFonts w:ascii="Times New Roman" w:hAnsi="Times New Roman" w:cs="Times New Roman"/>
                <w:sz w:val="24"/>
                <w:szCs w:val="24"/>
              </w:rPr>
              <w:t xml:space="preserve">е </w:t>
            </w:r>
            <w:r w:rsidRPr="009B034C">
              <w:rPr>
                <w:rFonts w:ascii="Times New Roman" w:hAnsi="Times New Roman" w:cs="Times New Roman"/>
                <w:sz w:val="24"/>
                <w:szCs w:val="24"/>
              </w:rPr>
              <w:t>конферентных мероприятий, обеспечения информационного взаимодействия руководителя с подразделениями и должностными лицами организации</w:t>
            </w:r>
          </w:p>
          <w:p w:rsidR="00B028F7" w:rsidRPr="009B034C" w:rsidRDefault="00B028F7" w:rsidP="007738B8">
            <w:pPr>
              <w:pStyle w:val="a6"/>
              <w:rPr>
                <w:rFonts w:ascii="Times New Roman" w:hAnsi="Times New Roman" w:cs="Times New Roman"/>
                <w:sz w:val="24"/>
                <w:szCs w:val="24"/>
              </w:rPr>
            </w:pPr>
            <w:r w:rsidRPr="009B034C">
              <w:rPr>
                <w:rFonts w:ascii="Times New Roman" w:hAnsi="Times New Roman" w:cs="Times New Roman"/>
                <w:sz w:val="24"/>
                <w:szCs w:val="24"/>
              </w:rPr>
              <w:t>- оформлени</w:t>
            </w:r>
            <w:r w:rsidR="00651498">
              <w:rPr>
                <w:rFonts w:ascii="Times New Roman" w:hAnsi="Times New Roman" w:cs="Times New Roman"/>
                <w:sz w:val="24"/>
                <w:szCs w:val="24"/>
              </w:rPr>
              <w:t>е</w:t>
            </w:r>
            <w:r w:rsidRPr="009B034C">
              <w:rPr>
                <w:rFonts w:ascii="Times New Roman" w:hAnsi="Times New Roman" w:cs="Times New Roman"/>
                <w:sz w:val="24"/>
                <w:szCs w:val="24"/>
              </w:rPr>
              <w:t xml:space="preserve"> организационно-распорядительных документов и организация работы с ними, в том числе с использованием автоматизированных систем</w:t>
            </w:r>
          </w:p>
          <w:p w:rsidR="00B028F7" w:rsidRPr="009B034C" w:rsidRDefault="00B028F7" w:rsidP="007738B8">
            <w:pPr>
              <w:pStyle w:val="a6"/>
              <w:rPr>
                <w:rFonts w:ascii="Times New Roman" w:hAnsi="Times New Roman" w:cs="Times New Roman"/>
                <w:sz w:val="24"/>
                <w:szCs w:val="24"/>
              </w:rPr>
            </w:pPr>
            <w:r w:rsidRPr="009B034C">
              <w:rPr>
                <w:rFonts w:ascii="Times New Roman" w:hAnsi="Times New Roman" w:cs="Times New Roman"/>
                <w:sz w:val="24"/>
                <w:szCs w:val="24"/>
              </w:rPr>
              <w:t>- оформлени</w:t>
            </w:r>
            <w:r w:rsidR="00651498">
              <w:rPr>
                <w:rFonts w:ascii="Times New Roman" w:hAnsi="Times New Roman" w:cs="Times New Roman"/>
                <w:sz w:val="24"/>
                <w:szCs w:val="24"/>
              </w:rPr>
              <w:t>е</w:t>
            </w:r>
            <w:r w:rsidRPr="009B034C">
              <w:rPr>
                <w:rFonts w:ascii="Times New Roman" w:hAnsi="Times New Roman" w:cs="Times New Roman"/>
                <w:sz w:val="24"/>
                <w:szCs w:val="24"/>
              </w:rPr>
              <w:t xml:space="preserve"> документов по личному составу и организации работы с ними, в том числе с использованием автоматизированных систем</w:t>
            </w:r>
          </w:p>
          <w:p w:rsidR="00B028F7" w:rsidRPr="009B034C" w:rsidRDefault="00B028F7" w:rsidP="00651498">
            <w:pPr>
              <w:pStyle w:val="a6"/>
              <w:rPr>
                <w:rFonts w:ascii="Times New Roman" w:hAnsi="Times New Roman" w:cs="Times New Roman"/>
                <w:sz w:val="24"/>
                <w:szCs w:val="24"/>
              </w:rPr>
            </w:pPr>
            <w:r w:rsidRPr="009B034C">
              <w:rPr>
                <w:rFonts w:ascii="Times New Roman" w:hAnsi="Times New Roman" w:cs="Times New Roman"/>
                <w:sz w:val="24"/>
                <w:szCs w:val="24"/>
              </w:rPr>
              <w:t>- организаци</w:t>
            </w:r>
            <w:r w:rsidR="00651498">
              <w:rPr>
                <w:rFonts w:ascii="Times New Roman" w:hAnsi="Times New Roman" w:cs="Times New Roman"/>
                <w:sz w:val="24"/>
                <w:szCs w:val="24"/>
              </w:rPr>
              <w:t>я</w:t>
            </w:r>
            <w:r w:rsidRPr="009B034C">
              <w:rPr>
                <w:rFonts w:ascii="Times New Roman" w:hAnsi="Times New Roman" w:cs="Times New Roman"/>
                <w:sz w:val="24"/>
                <w:szCs w:val="24"/>
              </w:rPr>
              <w:t xml:space="preserve"> текущего хранения документов, обработк</w:t>
            </w:r>
            <w:r w:rsidR="00651498">
              <w:rPr>
                <w:rFonts w:ascii="Times New Roman" w:hAnsi="Times New Roman" w:cs="Times New Roman"/>
                <w:sz w:val="24"/>
                <w:szCs w:val="24"/>
              </w:rPr>
              <w:t>а</w:t>
            </w:r>
            <w:r w:rsidRPr="009B034C">
              <w:rPr>
                <w:rFonts w:ascii="Times New Roman" w:hAnsi="Times New Roman" w:cs="Times New Roman"/>
                <w:sz w:val="24"/>
                <w:szCs w:val="24"/>
              </w:rPr>
              <w:t xml:space="preserve"> дел для оперативного и архивного хранения, в том числе с использованием автоматизированных систем</w:t>
            </w:r>
          </w:p>
        </w:tc>
        <w:tc>
          <w:tcPr>
            <w:tcW w:w="3379" w:type="dxa"/>
          </w:tcPr>
          <w:p w:rsidR="00B028F7" w:rsidRPr="009B034C" w:rsidRDefault="00B028F7" w:rsidP="00B028F7">
            <w:pPr>
              <w:rPr>
                <w:sz w:val="24"/>
                <w:szCs w:val="24"/>
              </w:rPr>
            </w:pPr>
            <w:r w:rsidRPr="009B034C">
              <w:rPr>
                <w:sz w:val="24"/>
                <w:szCs w:val="24"/>
              </w:rPr>
              <w:lastRenderedPageBreak/>
              <w:t>Контроль выполнения практических заданий.</w:t>
            </w:r>
          </w:p>
          <w:p w:rsidR="00B028F7" w:rsidRPr="009B034C" w:rsidRDefault="00B028F7" w:rsidP="00B028F7">
            <w:pPr>
              <w:rPr>
                <w:sz w:val="24"/>
                <w:szCs w:val="24"/>
              </w:rPr>
            </w:pPr>
            <w:r w:rsidRPr="009B034C">
              <w:rPr>
                <w:sz w:val="24"/>
                <w:szCs w:val="24"/>
              </w:rPr>
              <w:t>Устный или тестовый контроль теоретических знаний.</w:t>
            </w:r>
          </w:p>
          <w:p w:rsidR="00B028F7" w:rsidRPr="009B034C" w:rsidRDefault="00B028F7" w:rsidP="00B028F7">
            <w:pPr>
              <w:rPr>
                <w:bCs/>
                <w:sz w:val="24"/>
                <w:szCs w:val="24"/>
              </w:rPr>
            </w:pPr>
            <w:r w:rsidRPr="009B034C">
              <w:rPr>
                <w:bCs/>
                <w:sz w:val="24"/>
                <w:szCs w:val="24"/>
              </w:rPr>
              <w:t>Анализ и оценка решений проблемных ситуаций.</w:t>
            </w:r>
          </w:p>
          <w:p w:rsidR="00B028F7" w:rsidRPr="009B034C" w:rsidRDefault="00B028F7" w:rsidP="00B028F7">
            <w:pPr>
              <w:rPr>
                <w:bCs/>
                <w:sz w:val="24"/>
                <w:szCs w:val="24"/>
              </w:rPr>
            </w:pPr>
            <w:r w:rsidRPr="009B034C">
              <w:rPr>
                <w:bCs/>
                <w:sz w:val="24"/>
                <w:szCs w:val="24"/>
              </w:rPr>
              <w:t>Проверочные работы по каждой теме.</w:t>
            </w:r>
          </w:p>
          <w:p w:rsidR="00B028F7" w:rsidRPr="00B028F7" w:rsidRDefault="00B028F7" w:rsidP="00B028F7">
            <w:pPr>
              <w:pStyle w:val="a6"/>
              <w:rPr>
                <w:rFonts w:ascii="Times New Roman" w:hAnsi="Times New Roman" w:cs="Times New Roman"/>
                <w:color w:val="FF0000"/>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pStyle w:val="a6"/>
              <w:rPr>
                <w:rFonts w:ascii="Times New Roman" w:hAnsi="Times New Roman" w:cs="Times New Roman"/>
                <w:b/>
                <w:sz w:val="28"/>
                <w:szCs w:val="28"/>
              </w:rPr>
            </w:pPr>
            <w:r w:rsidRPr="009B034C">
              <w:rPr>
                <w:rFonts w:ascii="Times New Roman" w:hAnsi="Times New Roman" w:cs="Times New Roman"/>
                <w:b/>
                <w:sz w:val="28"/>
                <w:szCs w:val="28"/>
              </w:rPr>
              <w:lastRenderedPageBreak/>
              <w:t>Общие компетенции:</w:t>
            </w:r>
          </w:p>
        </w:tc>
        <w:tc>
          <w:tcPr>
            <w:tcW w:w="2822" w:type="dxa"/>
          </w:tcPr>
          <w:p w:rsidR="00B028F7" w:rsidRPr="009B034C" w:rsidRDefault="00B028F7" w:rsidP="009B034C">
            <w:pPr>
              <w:pStyle w:val="a6"/>
              <w:rPr>
                <w:rFonts w:ascii="Times New Roman" w:hAnsi="Times New Roman" w:cs="Times New Roman"/>
                <w:b/>
                <w:sz w:val="28"/>
                <w:szCs w:val="28"/>
              </w:rPr>
            </w:pPr>
          </w:p>
        </w:tc>
        <w:tc>
          <w:tcPr>
            <w:tcW w:w="3379" w:type="dxa"/>
          </w:tcPr>
          <w:p w:rsidR="00B028F7" w:rsidRPr="009B034C" w:rsidRDefault="00B028F7" w:rsidP="009B034C">
            <w:pPr>
              <w:pStyle w:val="a6"/>
              <w:rPr>
                <w:rFonts w:ascii="Times New Roman" w:hAnsi="Times New Roman" w:cs="Times New Roman"/>
                <w:b/>
                <w:sz w:val="28"/>
                <w:szCs w:val="28"/>
              </w:rPr>
            </w:pPr>
          </w:p>
        </w:tc>
      </w:tr>
      <w:tr w:rsidR="00B028F7" w:rsidRPr="009B034C" w:rsidTr="009B034C">
        <w:tc>
          <w:tcPr>
            <w:tcW w:w="3936" w:type="dxa"/>
          </w:tcPr>
          <w:p w:rsidR="00B028F7" w:rsidRPr="009B034C" w:rsidRDefault="00B028F7" w:rsidP="009B034C">
            <w:pPr>
              <w:rPr>
                <w:sz w:val="24"/>
                <w:szCs w:val="24"/>
              </w:rPr>
            </w:pPr>
            <w:proofErr w:type="gramStart"/>
            <w:r w:rsidRPr="009B034C">
              <w:rPr>
                <w:sz w:val="24"/>
                <w:szCs w:val="24"/>
              </w:rPr>
              <w:t>ОК</w:t>
            </w:r>
            <w:proofErr w:type="gramEnd"/>
            <w:r w:rsidRPr="009B034C">
              <w:rPr>
                <w:sz w:val="24"/>
                <w:szCs w:val="24"/>
              </w:rPr>
              <w:t xml:space="preserve"> 01.</w:t>
            </w:r>
          </w:p>
          <w:p w:rsidR="00B028F7" w:rsidRPr="009B034C" w:rsidRDefault="00B028F7" w:rsidP="009B034C">
            <w:pPr>
              <w:rPr>
                <w:sz w:val="24"/>
                <w:szCs w:val="24"/>
              </w:rPr>
            </w:pPr>
            <w:r w:rsidRPr="009B034C">
              <w:rPr>
                <w:sz w:val="24"/>
                <w:szCs w:val="24"/>
              </w:rPr>
              <w:t>Выбирать способы решения задач профессиональной деятельности применительно к различным контекстам;</w:t>
            </w:r>
          </w:p>
        </w:tc>
        <w:tc>
          <w:tcPr>
            <w:tcW w:w="2822" w:type="dxa"/>
          </w:tcPr>
          <w:p w:rsidR="00B028F7" w:rsidRPr="009B034C" w:rsidRDefault="00B028F7" w:rsidP="009B034C">
            <w:pPr>
              <w:rPr>
                <w:sz w:val="24"/>
                <w:szCs w:val="24"/>
              </w:rPr>
            </w:pPr>
            <w:r w:rsidRPr="009B034C">
              <w:rPr>
                <w:sz w:val="24"/>
                <w:szCs w:val="24"/>
              </w:rPr>
              <w:t>Выбор способа решения задач профессиональной деятельности применительно к различным контекстам</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lastRenderedPageBreak/>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proofErr w:type="gramStart"/>
            <w:r w:rsidRPr="009B034C">
              <w:rPr>
                <w:sz w:val="24"/>
                <w:szCs w:val="24"/>
              </w:rPr>
              <w:lastRenderedPageBreak/>
              <w:t>ОК</w:t>
            </w:r>
            <w:proofErr w:type="gramEnd"/>
            <w:r w:rsidRPr="009B034C">
              <w:rPr>
                <w:sz w:val="24"/>
                <w:szCs w:val="24"/>
              </w:rPr>
              <w:t xml:space="preserve"> 02.</w:t>
            </w:r>
          </w:p>
          <w:p w:rsidR="00B028F7" w:rsidRPr="009B034C" w:rsidRDefault="00B028F7" w:rsidP="009B034C">
            <w:pPr>
              <w:rPr>
                <w:sz w:val="24"/>
                <w:szCs w:val="24"/>
              </w:rPr>
            </w:pPr>
            <w:r w:rsidRPr="009B034C">
              <w:rPr>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B028F7" w:rsidRPr="009B034C" w:rsidRDefault="00B028F7" w:rsidP="009B034C">
            <w:pPr>
              <w:rPr>
                <w:sz w:val="24"/>
                <w:szCs w:val="24"/>
              </w:rPr>
            </w:pPr>
            <w:r w:rsidRPr="009B034C">
              <w:rPr>
                <w:sz w:val="24"/>
                <w:szCs w:val="24"/>
              </w:rPr>
              <w:t>Использование современных средства поиска, анализа и интерпретации информации, и использование информационных технологий для выполнения задач профессиональной деятельности.</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proofErr w:type="gramStart"/>
            <w:r w:rsidRPr="009B034C">
              <w:rPr>
                <w:sz w:val="24"/>
                <w:szCs w:val="24"/>
              </w:rPr>
              <w:t>ОК</w:t>
            </w:r>
            <w:proofErr w:type="gramEnd"/>
            <w:r w:rsidRPr="009B034C">
              <w:rPr>
                <w:sz w:val="24"/>
                <w:szCs w:val="24"/>
              </w:rPr>
              <w:t xml:space="preserve"> 04.</w:t>
            </w:r>
          </w:p>
          <w:p w:rsidR="00B028F7" w:rsidRPr="009B034C" w:rsidRDefault="00B028F7" w:rsidP="009B034C">
            <w:pPr>
              <w:rPr>
                <w:sz w:val="24"/>
                <w:szCs w:val="24"/>
              </w:rPr>
            </w:pPr>
            <w:r w:rsidRPr="009B034C">
              <w:rPr>
                <w:sz w:val="24"/>
                <w:szCs w:val="24"/>
              </w:rPr>
              <w:t>Эффективно взаимодействовать и работать в коллективе и команде;</w:t>
            </w:r>
          </w:p>
        </w:tc>
        <w:tc>
          <w:tcPr>
            <w:tcW w:w="2822" w:type="dxa"/>
          </w:tcPr>
          <w:p w:rsidR="00B028F7" w:rsidRPr="009B034C" w:rsidRDefault="00B028F7" w:rsidP="009B034C">
            <w:pPr>
              <w:rPr>
                <w:sz w:val="24"/>
                <w:szCs w:val="24"/>
              </w:rPr>
            </w:pPr>
            <w:r w:rsidRPr="009B034C">
              <w:rPr>
                <w:sz w:val="24"/>
                <w:szCs w:val="24"/>
              </w:rPr>
              <w:t>Взаимодействие и работа в коллективе и команде</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proofErr w:type="gramStart"/>
            <w:r w:rsidRPr="009B034C">
              <w:rPr>
                <w:sz w:val="24"/>
                <w:szCs w:val="24"/>
              </w:rPr>
              <w:t>ОК</w:t>
            </w:r>
            <w:proofErr w:type="gramEnd"/>
            <w:r w:rsidRPr="009B034C">
              <w:rPr>
                <w:sz w:val="24"/>
                <w:szCs w:val="24"/>
              </w:rPr>
              <w:t xml:space="preserve"> 05.</w:t>
            </w:r>
          </w:p>
          <w:p w:rsidR="00B028F7" w:rsidRPr="009B034C" w:rsidRDefault="00B028F7" w:rsidP="009B034C">
            <w:pPr>
              <w:rPr>
                <w:sz w:val="24"/>
                <w:szCs w:val="24"/>
              </w:rPr>
            </w:pPr>
            <w:r w:rsidRPr="009B034C">
              <w:rPr>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B028F7" w:rsidRPr="009B034C" w:rsidRDefault="00B028F7" w:rsidP="009B034C">
            <w:pPr>
              <w:rPr>
                <w:sz w:val="24"/>
                <w:szCs w:val="24"/>
              </w:rPr>
            </w:pPr>
            <w:r w:rsidRPr="009B034C">
              <w:rPr>
                <w:sz w:val="24"/>
                <w:szCs w:val="24"/>
              </w:rPr>
              <w:t>Осуществление устной и письменной коммуникации на государственном языке Российской Федерации с учетом особенностей социального и культурного контекста</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proofErr w:type="gramStart"/>
            <w:r w:rsidRPr="009B034C">
              <w:rPr>
                <w:sz w:val="24"/>
                <w:szCs w:val="24"/>
              </w:rPr>
              <w:t>ОК</w:t>
            </w:r>
            <w:proofErr w:type="gramEnd"/>
            <w:r w:rsidRPr="009B034C">
              <w:rPr>
                <w:sz w:val="24"/>
                <w:szCs w:val="24"/>
              </w:rPr>
              <w:t xml:space="preserve"> 09.</w:t>
            </w:r>
          </w:p>
          <w:p w:rsidR="00B028F7" w:rsidRPr="009B034C" w:rsidRDefault="00B028F7" w:rsidP="009B034C">
            <w:pPr>
              <w:rPr>
                <w:sz w:val="24"/>
                <w:szCs w:val="24"/>
              </w:rPr>
            </w:pPr>
            <w:r w:rsidRPr="009B034C">
              <w:rPr>
                <w:sz w:val="24"/>
                <w:szCs w:val="24"/>
              </w:rPr>
              <w:t>Пользоваться профессиональной документацией на государственном и иностранном языках</w:t>
            </w:r>
          </w:p>
        </w:tc>
        <w:tc>
          <w:tcPr>
            <w:tcW w:w="2822" w:type="dxa"/>
          </w:tcPr>
          <w:p w:rsidR="00B028F7" w:rsidRPr="009B034C" w:rsidRDefault="00B028F7" w:rsidP="009B034C">
            <w:pPr>
              <w:rPr>
                <w:sz w:val="24"/>
                <w:szCs w:val="24"/>
              </w:rPr>
            </w:pPr>
            <w:r w:rsidRPr="009B034C">
              <w:rPr>
                <w:sz w:val="24"/>
                <w:szCs w:val="24"/>
              </w:rPr>
              <w:t>Использование профессиональной документации на государственном и иностранном языках</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pStyle w:val="a6"/>
              <w:rPr>
                <w:rFonts w:ascii="Times New Roman" w:hAnsi="Times New Roman" w:cs="Times New Roman"/>
                <w:b/>
                <w:sz w:val="28"/>
                <w:szCs w:val="28"/>
              </w:rPr>
            </w:pPr>
            <w:r w:rsidRPr="009B034C">
              <w:rPr>
                <w:rFonts w:ascii="Times New Roman" w:hAnsi="Times New Roman" w:cs="Times New Roman"/>
                <w:b/>
                <w:sz w:val="28"/>
                <w:szCs w:val="28"/>
              </w:rPr>
              <w:t xml:space="preserve">Профессиональные </w:t>
            </w:r>
            <w:r w:rsidRPr="009B034C">
              <w:rPr>
                <w:rFonts w:ascii="Times New Roman" w:hAnsi="Times New Roman" w:cs="Times New Roman"/>
                <w:b/>
                <w:sz w:val="28"/>
                <w:szCs w:val="28"/>
              </w:rPr>
              <w:lastRenderedPageBreak/>
              <w:t>компетенции:</w:t>
            </w:r>
          </w:p>
        </w:tc>
        <w:tc>
          <w:tcPr>
            <w:tcW w:w="2822" w:type="dxa"/>
          </w:tcPr>
          <w:p w:rsidR="00B028F7" w:rsidRPr="009B034C" w:rsidRDefault="00B028F7" w:rsidP="009B034C">
            <w:pPr>
              <w:pStyle w:val="a6"/>
              <w:rPr>
                <w:rFonts w:ascii="Times New Roman" w:hAnsi="Times New Roman" w:cs="Times New Roman"/>
                <w:b/>
                <w:sz w:val="28"/>
                <w:szCs w:val="28"/>
              </w:rPr>
            </w:pPr>
          </w:p>
        </w:tc>
        <w:tc>
          <w:tcPr>
            <w:tcW w:w="3379" w:type="dxa"/>
          </w:tcPr>
          <w:p w:rsidR="00B028F7" w:rsidRPr="009B034C" w:rsidRDefault="00B028F7" w:rsidP="009B034C">
            <w:pPr>
              <w:pStyle w:val="a6"/>
              <w:rPr>
                <w:rFonts w:ascii="Times New Roman" w:hAnsi="Times New Roman" w:cs="Times New Roman"/>
                <w:b/>
                <w:sz w:val="28"/>
                <w:szCs w:val="28"/>
              </w:rPr>
            </w:pPr>
          </w:p>
        </w:tc>
      </w:tr>
      <w:tr w:rsidR="00B028F7" w:rsidRPr="009B034C" w:rsidTr="009B034C">
        <w:tc>
          <w:tcPr>
            <w:tcW w:w="3936" w:type="dxa"/>
          </w:tcPr>
          <w:p w:rsidR="00B028F7" w:rsidRPr="009B034C" w:rsidRDefault="008E5D4F" w:rsidP="009B034C">
            <w:pPr>
              <w:rPr>
                <w:sz w:val="24"/>
                <w:szCs w:val="24"/>
              </w:rPr>
            </w:pPr>
            <w:r>
              <w:rPr>
                <w:sz w:val="24"/>
                <w:szCs w:val="24"/>
              </w:rPr>
              <w:lastRenderedPageBreak/>
              <w:t>ПК 3</w:t>
            </w:r>
            <w:r w:rsidR="00B028F7" w:rsidRPr="009B034C">
              <w:rPr>
                <w:sz w:val="24"/>
                <w:szCs w:val="24"/>
              </w:rPr>
              <w:t>.1. Осуществлять приём-передачу управленческой информации с помощью средств информационных и коммуникационных технологий.</w:t>
            </w:r>
          </w:p>
        </w:tc>
        <w:tc>
          <w:tcPr>
            <w:tcW w:w="2822" w:type="dxa"/>
          </w:tcPr>
          <w:p w:rsidR="00B028F7" w:rsidRPr="009B034C" w:rsidRDefault="00B028F7" w:rsidP="009B034C">
            <w:pPr>
              <w:rPr>
                <w:sz w:val="24"/>
                <w:szCs w:val="24"/>
              </w:rPr>
            </w:pPr>
            <w:r w:rsidRPr="009B034C">
              <w:rPr>
                <w:sz w:val="24"/>
                <w:szCs w:val="24"/>
              </w:rPr>
              <w:t>Получение необходимой информации и передача санкционированной информации c использованием средств информационных и коммуникационных технологий</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8E5D4F" w:rsidP="009B034C">
            <w:pPr>
              <w:rPr>
                <w:sz w:val="24"/>
                <w:szCs w:val="24"/>
              </w:rPr>
            </w:pPr>
            <w:r>
              <w:rPr>
                <w:sz w:val="24"/>
                <w:szCs w:val="24"/>
              </w:rPr>
              <w:t>ПК 3</w:t>
            </w:r>
            <w:r w:rsidR="00B028F7" w:rsidRPr="009B034C">
              <w:rPr>
                <w:sz w:val="24"/>
                <w:szCs w:val="24"/>
              </w:rPr>
              <w:t>.2. Координировать работу приемной руководителя, зон приема различных категорий посетителей организации.</w:t>
            </w:r>
          </w:p>
        </w:tc>
        <w:tc>
          <w:tcPr>
            <w:tcW w:w="2822" w:type="dxa"/>
          </w:tcPr>
          <w:p w:rsidR="00B028F7" w:rsidRPr="009B034C" w:rsidRDefault="00B028F7" w:rsidP="009B034C">
            <w:pPr>
              <w:rPr>
                <w:sz w:val="24"/>
                <w:szCs w:val="24"/>
              </w:rPr>
            </w:pPr>
            <w:r w:rsidRPr="009B034C">
              <w:rPr>
                <w:sz w:val="24"/>
                <w:szCs w:val="24"/>
              </w:rPr>
              <w:t>Координация работы приёмной руководителя и зон приёма различных категорий посетителей организации</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8E5D4F" w:rsidP="009B034C">
            <w:pPr>
              <w:rPr>
                <w:sz w:val="24"/>
                <w:szCs w:val="24"/>
              </w:rPr>
            </w:pPr>
            <w:r>
              <w:rPr>
                <w:sz w:val="24"/>
                <w:szCs w:val="24"/>
              </w:rPr>
              <w:t>ПК 3</w:t>
            </w:r>
            <w:r w:rsidR="00B028F7" w:rsidRPr="009B034C">
              <w:rPr>
                <w:sz w:val="24"/>
                <w:szCs w:val="24"/>
              </w:rPr>
              <w:t>.3. Владеть навыками планирования рабочего времени руководителя и секретаря.</w:t>
            </w:r>
          </w:p>
        </w:tc>
        <w:tc>
          <w:tcPr>
            <w:tcW w:w="2822" w:type="dxa"/>
          </w:tcPr>
          <w:p w:rsidR="00B028F7" w:rsidRPr="009B034C" w:rsidRDefault="00B028F7" w:rsidP="009B034C">
            <w:pPr>
              <w:rPr>
                <w:sz w:val="24"/>
                <w:szCs w:val="24"/>
              </w:rPr>
            </w:pPr>
            <w:r w:rsidRPr="009B034C">
              <w:rPr>
                <w:sz w:val="24"/>
                <w:szCs w:val="24"/>
              </w:rPr>
              <w:t>Планирование рабочего времени руководителя и рабочего дня секретаря</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8E5D4F" w:rsidP="009B034C">
            <w:pPr>
              <w:rPr>
                <w:sz w:val="24"/>
                <w:szCs w:val="24"/>
              </w:rPr>
            </w:pPr>
            <w:r>
              <w:rPr>
                <w:sz w:val="24"/>
                <w:szCs w:val="24"/>
              </w:rPr>
              <w:t>ПК 3</w:t>
            </w:r>
            <w:r w:rsidR="00B028F7" w:rsidRPr="009B034C">
              <w:rPr>
                <w:sz w:val="24"/>
                <w:szCs w:val="24"/>
              </w:rPr>
              <w:t>.4. Осуществлять подготовку деловых поездок руководителя и других сотрудников организации.</w:t>
            </w:r>
          </w:p>
        </w:tc>
        <w:tc>
          <w:tcPr>
            <w:tcW w:w="2822" w:type="dxa"/>
          </w:tcPr>
          <w:p w:rsidR="00B028F7" w:rsidRPr="009B034C" w:rsidRDefault="00B028F7" w:rsidP="009B034C">
            <w:pPr>
              <w:rPr>
                <w:sz w:val="24"/>
                <w:szCs w:val="24"/>
              </w:rPr>
            </w:pPr>
            <w:r w:rsidRPr="009B034C">
              <w:rPr>
                <w:sz w:val="24"/>
                <w:szCs w:val="24"/>
              </w:rPr>
              <w:t xml:space="preserve">Организация деловых поездок руководителя </w:t>
            </w:r>
            <w:r w:rsidRPr="009B034C">
              <w:rPr>
                <w:sz w:val="24"/>
                <w:szCs w:val="24"/>
              </w:rPr>
              <w:br/>
              <w:t>и других сотрудников организации</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8E5D4F">
            <w:pPr>
              <w:rPr>
                <w:sz w:val="24"/>
                <w:szCs w:val="24"/>
              </w:rPr>
            </w:pPr>
            <w:r w:rsidRPr="009B034C">
              <w:rPr>
                <w:sz w:val="24"/>
                <w:szCs w:val="24"/>
              </w:rPr>
              <w:t>ПК 1</w:t>
            </w:r>
            <w:r w:rsidR="008E5D4F">
              <w:rPr>
                <w:sz w:val="24"/>
                <w:szCs w:val="24"/>
              </w:rPr>
              <w:t>3</w:t>
            </w:r>
            <w:r w:rsidRPr="009B034C">
              <w:rPr>
                <w:sz w:val="24"/>
                <w:szCs w:val="24"/>
              </w:rPr>
              <w:t>5. Владеть способами организации рабочего пространства приемной и кабинета руководителя.</w:t>
            </w:r>
          </w:p>
        </w:tc>
        <w:tc>
          <w:tcPr>
            <w:tcW w:w="2822" w:type="dxa"/>
          </w:tcPr>
          <w:p w:rsidR="00B028F7" w:rsidRPr="009B034C" w:rsidRDefault="00B028F7" w:rsidP="009B034C">
            <w:pPr>
              <w:rPr>
                <w:sz w:val="24"/>
                <w:szCs w:val="24"/>
              </w:rPr>
            </w:pPr>
            <w:r w:rsidRPr="009B034C">
              <w:rPr>
                <w:sz w:val="24"/>
                <w:szCs w:val="24"/>
              </w:rPr>
              <w:t xml:space="preserve">Организация и поддержание функционального </w:t>
            </w:r>
            <w:r w:rsidRPr="009B034C">
              <w:rPr>
                <w:sz w:val="24"/>
                <w:szCs w:val="24"/>
              </w:rPr>
              <w:lastRenderedPageBreak/>
              <w:t>рабочего пространства</w:t>
            </w:r>
          </w:p>
        </w:tc>
        <w:tc>
          <w:tcPr>
            <w:tcW w:w="3379" w:type="dxa"/>
          </w:tcPr>
          <w:p w:rsidR="00B028F7" w:rsidRPr="009B034C" w:rsidRDefault="00B028F7" w:rsidP="009B034C">
            <w:pPr>
              <w:rPr>
                <w:sz w:val="24"/>
                <w:szCs w:val="24"/>
              </w:rPr>
            </w:pPr>
            <w:r w:rsidRPr="009B034C">
              <w:rPr>
                <w:sz w:val="24"/>
                <w:szCs w:val="24"/>
              </w:rPr>
              <w:lastRenderedPageBreak/>
              <w:t>Контроль выполнения практических заданий.</w:t>
            </w:r>
          </w:p>
          <w:p w:rsidR="00B028F7" w:rsidRPr="009B034C" w:rsidRDefault="00B028F7" w:rsidP="009B034C">
            <w:pPr>
              <w:rPr>
                <w:sz w:val="24"/>
                <w:szCs w:val="24"/>
              </w:rPr>
            </w:pPr>
            <w:r w:rsidRPr="009B034C">
              <w:rPr>
                <w:sz w:val="24"/>
                <w:szCs w:val="24"/>
              </w:rPr>
              <w:t xml:space="preserve">Устный или тестовый </w:t>
            </w:r>
            <w:r w:rsidRPr="009B034C">
              <w:rPr>
                <w:sz w:val="24"/>
                <w:szCs w:val="24"/>
              </w:rPr>
              <w:lastRenderedPageBreak/>
              <w:t>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8E5D4F" w:rsidP="009B034C">
            <w:pPr>
              <w:rPr>
                <w:sz w:val="24"/>
                <w:szCs w:val="24"/>
              </w:rPr>
            </w:pPr>
            <w:r>
              <w:rPr>
                <w:sz w:val="24"/>
                <w:szCs w:val="24"/>
              </w:rPr>
              <w:lastRenderedPageBreak/>
              <w:t>ПК 3</w:t>
            </w:r>
            <w:r w:rsidR="00B028F7" w:rsidRPr="009B034C">
              <w:rPr>
                <w:sz w:val="24"/>
                <w:szCs w:val="24"/>
              </w:rPr>
              <w:t>.6.</w:t>
            </w:r>
          </w:p>
          <w:p w:rsidR="00B028F7" w:rsidRPr="009B034C" w:rsidRDefault="00B028F7" w:rsidP="009B034C">
            <w:pPr>
              <w:rPr>
                <w:sz w:val="24"/>
                <w:szCs w:val="24"/>
              </w:rPr>
            </w:pPr>
            <w:r w:rsidRPr="009B034C">
              <w:rPr>
                <w:sz w:val="24"/>
                <w:szCs w:val="24"/>
              </w:rPr>
              <w:t>Осуществлять работу по подготовке и проведению конферентных мероприятий, обеспечивать информационное взаимодействие руководителя с подразделениями и должностными лицами организации.</w:t>
            </w:r>
          </w:p>
        </w:tc>
        <w:tc>
          <w:tcPr>
            <w:tcW w:w="2822" w:type="dxa"/>
          </w:tcPr>
          <w:p w:rsidR="00B028F7" w:rsidRPr="009B034C" w:rsidRDefault="00B028F7" w:rsidP="009B034C">
            <w:pPr>
              <w:rPr>
                <w:sz w:val="24"/>
                <w:szCs w:val="24"/>
              </w:rPr>
            </w:pPr>
            <w:r w:rsidRPr="009B034C">
              <w:rPr>
                <w:sz w:val="24"/>
                <w:szCs w:val="24"/>
              </w:rPr>
              <w:t>Организация подготовки и проведение внутренних и внешних конферентных мероприятий, обеспечение информационного взаимодействия руководителя с подразделениями и должностными лицами организации.</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8E5D4F" w:rsidP="009B034C">
            <w:pPr>
              <w:rPr>
                <w:sz w:val="24"/>
                <w:szCs w:val="24"/>
              </w:rPr>
            </w:pPr>
            <w:r>
              <w:rPr>
                <w:sz w:val="24"/>
                <w:szCs w:val="24"/>
              </w:rPr>
              <w:t>ПК 3</w:t>
            </w:r>
            <w:r w:rsidR="00B028F7" w:rsidRPr="009B034C">
              <w:rPr>
                <w:sz w:val="24"/>
                <w:szCs w:val="24"/>
              </w:rPr>
              <w:t>.7.</w:t>
            </w:r>
          </w:p>
          <w:p w:rsidR="00B028F7" w:rsidRPr="009B034C" w:rsidRDefault="00B028F7" w:rsidP="009B034C">
            <w:pPr>
              <w:rPr>
                <w:sz w:val="24"/>
                <w:szCs w:val="24"/>
              </w:rPr>
            </w:pPr>
            <w:r w:rsidRPr="009B034C">
              <w:rPr>
                <w:sz w:val="24"/>
                <w:szCs w:val="24"/>
              </w:rPr>
              <w:t>Оформлять организационно-распорядительные документы и организовывать работу с ними, в том числе с использованием автоматизированных систем.</w:t>
            </w:r>
          </w:p>
        </w:tc>
        <w:tc>
          <w:tcPr>
            <w:tcW w:w="2822" w:type="dxa"/>
          </w:tcPr>
          <w:p w:rsidR="00B028F7" w:rsidRPr="009B034C" w:rsidRDefault="00B028F7" w:rsidP="009B034C">
            <w:pPr>
              <w:rPr>
                <w:sz w:val="24"/>
                <w:szCs w:val="24"/>
              </w:rPr>
            </w:pPr>
            <w:r w:rsidRPr="009B034C">
              <w:rPr>
                <w:sz w:val="24"/>
                <w:szCs w:val="24"/>
              </w:rPr>
              <w:t>Оформление организационно-распорядительных документов и организация работы с ними, в том числе с использованием автоматизированных систем</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8E5D4F" w:rsidP="009B034C">
            <w:pPr>
              <w:rPr>
                <w:sz w:val="24"/>
                <w:szCs w:val="24"/>
              </w:rPr>
            </w:pPr>
            <w:r>
              <w:rPr>
                <w:sz w:val="24"/>
                <w:szCs w:val="24"/>
              </w:rPr>
              <w:t>ПК 3</w:t>
            </w:r>
            <w:r w:rsidR="00B028F7" w:rsidRPr="009B034C">
              <w:rPr>
                <w:sz w:val="24"/>
                <w:szCs w:val="24"/>
              </w:rPr>
              <w:t>.8.</w:t>
            </w:r>
          </w:p>
          <w:p w:rsidR="00B028F7" w:rsidRPr="009B034C" w:rsidRDefault="00B028F7" w:rsidP="009B034C">
            <w:pPr>
              <w:rPr>
                <w:sz w:val="24"/>
                <w:szCs w:val="24"/>
              </w:rPr>
            </w:pPr>
            <w:r w:rsidRPr="009B034C">
              <w:rPr>
                <w:sz w:val="24"/>
                <w:szCs w:val="24"/>
              </w:rPr>
              <w:t>Оформлять документы по личному составу и организовывать работу с ними, в том числе с использованием автоматизированных систем.</w:t>
            </w:r>
          </w:p>
        </w:tc>
        <w:tc>
          <w:tcPr>
            <w:tcW w:w="2822" w:type="dxa"/>
          </w:tcPr>
          <w:p w:rsidR="00B028F7" w:rsidRPr="009B034C" w:rsidRDefault="00B028F7" w:rsidP="009B034C">
            <w:pPr>
              <w:rPr>
                <w:sz w:val="24"/>
                <w:szCs w:val="24"/>
              </w:rPr>
            </w:pPr>
            <w:r w:rsidRPr="009B034C">
              <w:rPr>
                <w:sz w:val="24"/>
                <w:szCs w:val="24"/>
              </w:rPr>
              <w:t>Оформление документов по личному составу и организация работы с ними, в том числе с использованием автоматизированных систем</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8E5D4F" w:rsidP="009B034C">
            <w:pPr>
              <w:rPr>
                <w:sz w:val="24"/>
                <w:szCs w:val="24"/>
              </w:rPr>
            </w:pPr>
            <w:r>
              <w:rPr>
                <w:sz w:val="24"/>
                <w:szCs w:val="24"/>
              </w:rPr>
              <w:t>ПК 3</w:t>
            </w:r>
            <w:r w:rsidR="00B028F7" w:rsidRPr="009B034C">
              <w:rPr>
                <w:sz w:val="24"/>
                <w:szCs w:val="24"/>
              </w:rPr>
              <w:t>.9.</w:t>
            </w:r>
          </w:p>
          <w:p w:rsidR="00B028F7" w:rsidRPr="009B034C" w:rsidRDefault="00B028F7" w:rsidP="009B034C">
            <w:pPr>
              <w:rPr>
                <w:sz w:val="24"/>
                <w:szCs w:val="24"/>
              </w:rPr>
            </w:pPr>
            <w:r w:rsidRPr="009B034C">
              <w:rPr>
                <w:sz w:val="24"/>
                <w:szCs w:val="24"/>
              </w:rPr>
              <w:t>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c>
          <w:tcPr>
            <w:tcW w:w="2822" w:type="dxa"/>
          </w:tcPr>
          <w:p w:rsidR="00B028F7" w:rsidRPr="009B034C" w:rsidRDefault="00B028F7" w:rsidP="009B034C">
            <w:pPr>
              <w:rPr>
                <w:sz w:val="24"/>
                <w:szCs w:val="24"/>
              </w:rPr>
            </w:pPr>
            <w:r w:rsidRPr="009B034C">
              <w:rPr>
                <w:sz w:val="24"/>
                <w:szCs w:val="24"/>
              </w:rPr>
              <w:t xml:space="preserve">Организация текущего хранения документов, обработка дел для оперативного и архивного хранения, в том числе с использованием </w:t>
            </w:r>
            <w:r w:rsidRPr="009B034C">
              <w:rPr>
                <w:sz w:val="24"/>
                <w:szCs w:val="24"/>
              </w:rPr>
              <w:lastRenderedPageBreak/>
              <w:t>автоматизированных систем</w:t>
            </w:r>
          </w:p>
        </w:tc>
        <w:tc>
          <w:tcPr>
            <w:tcW w:w="3379" w:type="dxa"/>
          </w:tcPr>
          <w:p w:rsidR="00B028F7" w:rsidRPr="009B034C" w:rsidRDefault="00B028F7" w:rsidP="009B034C">
            <w:pPr>
              <w:rPr>
                <w:sz w:val="24"/>
                <w:szCs w:val="24"/>
              </w:rPr>
            </w:pPr>
            <w:r w:rsidRPr="009B034C">
              <w:rPr>
                <w:sz w:val="24"/>
                <w:szCs w:val="24"/>
              </w:rPr>
              <w:lastRenderedPageBreak/>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lastRenderedPageBreak/>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390" w:rsidRDefault="00462390" w:rsidP="00A3234E">
      <w:r>
        <w:separator/>
      </w:r>
    </w:p>
  </w:endnote>
  <w:endnote w:type="continuationSeparator" w:id="0">
    <w:p w:rsidR="00462390" w:rsidRDefault="00462390"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390" w:rsidRDefault="00462390" w:rsidP="00A3234E">
      <w:r>
        <w:separator/>
      </w:r>
    </w:p>
  </w:footnote>
  <w:footnote w:type="continuationSeparator" w:id="0">
    <w:p w:rsidR="00462390" w:rsidRDefault="00462390"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295B13"/>
    <w:multiLevelType w:val="hybridMultilevel"/>
    <w:tmpl w:val="4D60E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10062BA"/>
    <w:multiLevelType w:val="hybridMultilevel"/>
    <w:tmpl w:val="6C84643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4"/>
  </w:num>
  <w:num w:numId="2">
    <w:abstractNumId w:val="12"/>
  </w:num>
  <w:num w:numId="3">
    <w:abstractNumId w:val="3"/>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15"/>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B6C"/>
    <w:rsid w:val="00014F23"/>
    <w:rsid w:val="000224BB"/>
    <w:rsid w:val="0002586C"/>
    <w:rsid w:val="00025B02"/>
    <w:rsid w:val="00037110"/>
    <w:rsid w:val="00050F75"/>
    <w:rsid w:val="000572C5"/>
    <w:rsid w:val="00060226"/>
    <w:rsid w:val="00074113"/>
    <w:rsid w:val="0007558E"/>
    <w:rsid w:val="0009264C"/>
    <w:rsid w:val="00092B68"/>
    <w:rsid w:val="00094C30"/>
    <w:rsid w:val="000A10F9"/>
    <w:rsid w:val="000B317D"/>
    <w:rsid w:val="000C067E"/>
    <w:rsid w:val="000E25C6"/>
    <w:rsid w:val="000E6D06"/>
    <w:rsid w:val="000E76D7"/>
    <w:rsid w:val="000F2003"/>
    <w:rsid w:val="000F4CC9"/>
    <w:rsid w:val="000F580A"/>
    <w:rsid w:val="00103CCC"/>
    <w:rsid w:val="001048D7"/>
    <w:rsid w:val="00104F19"/>
    <w:rsid w:val="001050CA"/>
    <w:rsid w:val="001279B6"/>
    <w:rsid w:val="00127AEF"/>
    <w:rsid w:val="00144450"/>
    <w:rsid w:val="00144FC6"/>
    <w:rsid w:val="00145AAF"/>
    <w:rsid w:val="00145AE4"/>
    <w:rsid w:val="00165013"/>
    <w:rsid w:val="001650C9"/>
    <w:rsid w:val="0017582C"/>
    <w:rsid w:val="00180A54"/>
    <w:rsid w:val="00183351"/>
    <w:rsid w:val="0019082D"/>
    <w:rsid w:val="0019795F"/>
    <w:rsid w:val="001A03F6"/>
    <w:rsid w:val="001B334E"/>
    <w:rsid w:val="001B43B2"/>
    <w:rsid w:val="001B5608"/>
    <w:rsid w:val="001C44F7"/>
    <w:rsid w:val="001D0939"/>
    <w:rsid w:val="001E5F52"/>
    <w:rsid w:val="00213969"/>
    <w:rsid w:val="00216FB2"/>
    <w:rsid w:val="0021743A"/>
    <w:rsid w:val="00221165"/>
    <w:rsid w:val="0022433F"/>
    <w:rsid w:val="00230715"/>
    <w:rsid w:val="002349E1"/>
    <w:rsid w:val="0024075D"/>
    <w:rsid w:val="00241512"/>
    <w:rsid w:val="002434F2"/>
    <w:rsid w:val="00255C7B"/>
    <w:rsid w:val="002611C8"/>
    <w:rsid w:val="002619D6"/>
    <w:rsid w:val="00266AA5"/>
    <w:rsid w:val="00271849"/>
    <w:rsid w:val="00282393"/>
    <w:rsid w:val="00290B67"/>
    <w:rsid w:val="00296418"/>
    <w:rsid w:val="002B3CE8"/>
    <w:rsid w:val="002D5289"/>
    <w:rsid w:val="002D5A85"/>
    <w:rsid w:val="002D681E"/>
    <w:rsid w:val="002E47E6"/>
    <w:rsid w:val="002E55E3"/>
    <w:rsid w:val="002F4A8C"/>
    <w:rsid w:val="002F7245"/>
    <w:rsid w:val="0030446A"/>
    <w:rsid w:val="00324DD9"/>
    <w:rsid w:val="00327B6E"/>
    <w:rsid w:val="003322FA"/>
    <w:rsid w:val="003352F0"/>
    <w:rsid w:val="003358B0"/>
    <w:rsid w:val="0033740D"/>
    <w:rsid w:val="0035075A"/>
    <w:rsid w:val="00352CBE"/>
    <w:rsid w:val="003558C6"/>
    <w:rsid w:val="00362784"/>
    <w:rsid w:val="0036410F"/>
    <w:rsid w:val="00373649"/>
    <w:rsid w:val="00373748"/>
    <w:rsid w:val="00374B34"/>
    <w:rsid w:val="00382D42"/>
    <w:rsid w:val="00384835"/>
    <w:rsid w:val="00386D80"/>
    <w:rsid w:val="00391974"/>
    <w:rsid w:val="003A5BB8"/>
    <w:rsid w:val="003B192B"/>
    <w:rsid w:val="003B6D3A"/>
    <w:rsid w:val="003B7859"/>
    <w:rsid w:val="003B7A6E"/>
    <w:rsid w:val="003C5672"/>
    <w:rsid w:val="003D2206"/>
    <w:rsid w:val="003E4002"/>
    <w:rsid w:val="003E7DD6"/>
    <w:rsid w:val="00401BB2"/>
    <w:rsid w:val="00401D7D"/>
    <w:rsid w:val="004053DB"/>
    <w:rsid w:val="004152DC"/>
    <w:rsid w:val="004222B6"/>
    <w:rsid w:val="00426AE0"/>
    <w:rsid w:val="00431D6C"/>
    <w:rsid w:val="004426D9"/>
    <w:rsid w:val="00444C79"/>
    <w:rsid w:val="00446423"/>
    <w:rsid w:val="00450D28"/>
    <w:rsid w:val="00451731"/>
    <w:rsid w:val="00457A38"/>
    <w:rsid w:val="004610ED"/>
    <w:rsid w:val="00462390"/>
    <w:rsid w:val="004639DE"/>
    <w:rsid w:val="004669A1"/>
    <w:rsid w:val="004763EA"/>
    <w:rsid w:val="00492963"/>
    <w:rsid w:val="0049736B"/>
    <w:rsid w:val="00497BD2"/>
    <w:rsid w:val="004A0D99"/>
    <w:rsid w:val="004C061A"/>
    <w:rsid w:val="004C43AB"/>
    <w:rsid w:val="004C597A"/>
    <w:rsid w:val="004C6FBB"/>
    <w:rsid w:val="004D24A9"/>
    <w:rsid w:val="004D2792"/>
    <w:rsid w:val="004D7656"/>
    <w:rsid w:val="004E5187"/>
    <w:rsid w:val="004F0B25"/>
    <w:rsid w:val="004F2B45"/>
    <w:rsid w:val="004F4833"/>
    <w:rsid w:val="00500267"/>
    <w:rsid w:val="00501E8D"/>
    <w:rsid w:val="005064C9"/>
    <w:rsid w:val="00506536"/>
    <w:rsid w:val="00520794"/>
    <w:rsid w:val="00527818"/>
    <w:rsid w:val="0053398E"/>
    <w:rsid w:val="0053662C"/>
    <w:rsid w:val="0054321C"/>
    <w:rsid w:val="00545CD5"/>
    <w:rsid w:val="00550D73"/>
    <w:rsid w:val="005538CF"/>
    <w:rsid w:val="00557FF1"/>
    <w:rsid w:val="00565B55"/>
    <w:rsid w:val="00567E74"/>
    <w:rsid w:val="0058246E"/>
    <w:rsid w:val="0058541E"/>
    <w:rsid w:val="00597EC0"/>
    <w:rsid w:val="005A287A"/>
    <w:rsid w:val="005A2AB6"/>
    <w:rsid w:val="005A5CE4"/>
    <w:rsid w:val="005A65E9"/>
    <w:rsid w:val="005C1F9F"/>
    <w:rsid w:val="005C52BD"/>
    <w:rsid w:val="005C5DA2"/>
    <w:rsid w:val="005E142F"/>
    <w:rsid w:val="005E2D9A"/>
    <w:rsid w:val="005F0FA8"/>
    <w:rsid w:val="005F107D"/>
    <w:rsid w:val="005F6862"/>
    <w:rsid w:val="00621198"/>
    <w:rsid w:val="006324E1"/>
    <w:rsid w:val="00651498"/>
    <w:rsid w:val="00653D06"/>
    <w:rsid w:val="00663847"/>
    <w:rsid w:val="00663DD2"/>
    <w:rsid w:val="00664E4B"/>
    <w:rsid w:val="00683603"/>
    <w:rsid w:val="00691C76"/>
    <w:rsid w:val="006961B7"/>
    <w:rsid w:val="006961FD"/>
    <w:rsid w:val="006A6A3C"/>
    <w:rsid w:val="006C0B16"/>
    <w:rsid w:val="006C4E76"/>
    <w:rsid w:val="006E4A2B"/>
    <w:rsid w:val="006E5AE8"/>
    <w:rsid w:val="006E6841"/>
    <w:rsid w:val="006F3A0F"/>
    <w:rsid w:val="006F50F0"/>
    <w:rsid w:val="006F6869"/>
    <w:rsid w:val="0070406B"/>
    <w:rsid w:val="007040E8"/>
    <w:rsid w:val="00716E1A"/>
    <w:rsid w:val="007216AF"/>
    <w:rsid w:val="00722A54"/>
    <w:rsid w:val="007259B1"/>
    <w:rsid w:val="00732AEC"/>
    <w:rsid w:val="007411C4"/>
    <w:rsid w:val="00743E2F"/>
    <w:rsid w:val="007531BA"/>
    <w:rsid w:val="00757983"/>
    <w:rsid w:val="0076380B"/>
    <w:rsid w:val="00771EC9"/>
    <w:rsid w:val="00772F0C"/>
    <w:rsid w:val="007738B8"/>
    <w:rsid w:val="0078574A"/>
    <w:rsid w:val="00787323"/>
    <w:rsid w:val="00790778"/>
    <w:rsid w:val="007921A3"/>
    <w:rsid w:val="00795FC2"/>
    <w:rsid w:val="007A0C30"/>
    <w:rsid w:val="007A12BB"/>
    <w:rsid w:val="007A339A"/>
    <w:rsid w:val="007A5474"/>
    <w:rsid w:val="007B3E82"/>
    <w:rsid w:val="007B642A"/>
    <w:rsid w:val="007B708D"/>
    <w:rsid w:val="007C0D55"/>
    <w:rsid w:val="007D0D62"/>
    <w:rsid w:val="007E1E41"/>
    <w:rsid w:val="007E63E7"/>
    <w:rsid w:val="007F2BC6"/>
    <w:rsid w:val="007F37E1"/>
    <w:rsid w:val="00800ED1"/>
    <w:rsid w:val="00802116"/>
    <w:rsid w:val="0081200B"/>
    <w:rsid w:val="0081226F"/>
    <w:rsid w:val="00822BE1"/>
    <w:rsid w:val="00832AB0"/>
    <w:rsid w:val="008366CC"/>
    <w:rsid w:val="008376D4"/>
    <w:rsid w:val="008430B2"/>
    <w:rsid w:val="008520BA"/>
    <w:rsid w:val="00867118"/>
    <w:rsid w:val="0086750E"/>
    <w:rsid w:val="00871B3A"/>
    <w:rsid w:val="0087273A"/>
    <w:rsid w:val="00883C3D"/>
    <w:rsid w:val="00887B9F"/>
    <w:rsid w:val="008A59FC"/>
    <w:rsid w:val="008B5177"/>
    <w:rsid w:val="008B5C05"/>
    <w:rsid w:val="008D25ED"/>
    <w:rsid w:val="008D7283"/>
    <w:rsid w:val="008E0FBB"/>
    <w:rsid w:val="008E12CF"/>
    <w:rsid w:val="008E1737"/>
    <w:rsid w:val="008E5D4F"/>
    <w:rsid w:val="008E695E"/>
    <w:rsid w:val="008E7F9D"/>
    <w:rsid w:val="008F0DC7"/>
    <w:rsid w:val="008F3B9B"/>
    <w:rsid w:val="008F6DE7"/>
    <w:rsid w:val="0091160C"/>
    <w:rsid w:val="00916502"/>
    <w:rsid w:val="00923996"/>
    <w:rsid w:val="00925031"/>
    <w:rsid w:val="00927561"/>
    <w:rsid w:val="00936168"/>
    <w:rsid w:val="00937386"/>
    <w:rsid w:val="00951E59"/>
    <w:rsid w:val="00956386"/>
    <w:rsid w:val="009614D1"/>
    <w:rsid w:val="00967779"/>
    <w:rsid w:val="009A0FFB"/>
    <w:rsid w:val="009A4F8A"/>
    <w:rsid w:val="009B034C"/>
    <w:rsid w:val="009C6B2C"/>
    <w:rsid w:val="009C7187"/>
    <w:rsid w:val="009C7465"/>
    <w:rsid w:val="009D363F"/>
    <w:rsid w:val="009D447E"/>
    <w:rsid w:val="009D664B"/>
    <w:rsid w:val="009E3BF3"/>
    <w:rsid w:val="009F2458"/>
    <w:rsid w:val="00A12FD1"/>
    <w:rsid w:val="00A260C2"/>
    <w:rsid w:val="00A269A4"/>
    <w:rsid w:val="00A31322"/>
    <w:rsid w:val="00A3234E"/>
    <w:rsid w:val="00A32D1E"/>
    <w:rsid w:val="00A36CAE"/>
    <w:rsid w:val="00A5164B"/>
    <w:rsid w:val="00A51A4A"/>
    <w:rsid w:val="00A571AA"/>
    <w:rsid w:val="00A60A9E"/>
    <w:rsid w:val="00A638BE"/>
    <w:rsid w:val="00A6656F"/>
    <w:rsid w:val="00A67300"/>
    <w:rsid w:val="00A67D71"/>
    <w:rsid w:val="00A70CDC"/>
    <w:rsid w:val="00A728CC"/>
    <w:rsid w:val="00A77827"/>
    <w:rsid w:val="00A77C2E"/>
    <w:rsid w:val="00A93DF2"/>
    <w:rsid w:val="00A96503"/>
    <w:rsid w:val="00AA5BD1"/>
    <w:rsid w:val="00AA6BE8"/>
    <w:rsid w:val="00AB004E"/>
    <w:rsid w:val="00AB420E"/>
    <w:rsid w:val="00AD136F"/>
    <w:rsid w:val="00AD4A2D"/>
    <w:rsid w:val="00AD4ACE"/>
    <w:rsid w:val="00AE17C6"/>
    <w:rsid w:val="00AE4802"/>
    <w:rsid w:val="00AF1BAC"/>
    <w:rsid w:val="00AF7079"/>
    <w:rsid w:val="00B028F7"/>
    <w:rsid w:val="00B07669"/>
    <w:rsid w:val="00B1416B"/>
    <w:rsid w:val="00B141C3"/>
    <w:rsid w:val="00B14AA7"/>
    <w:rsid w:val="00B25DE1"/>
    <w:rsid w:val="00B2620F"/>
    <w:rsid w:val="00B3670E"/>
    <w:rsid w:val="00B37B1A"/>
    <w:rsid w:val="00B65571"/>
    <w:rsid w:val="00B65EB5"/>
    <w:rsid w:val="00B66205"/>
    <w:rsid w:val="00B66947"/>
    <w:rsid w:val="00B7310C"/>
    <w:rsid w:val="00B7646B"/>
    <w:rsid w:val="00B831A4"/>
    <w:rsid w:val="00B856DF"/>
    <w:rsid w:val="00BB138A"/>
    <w:rsid w:val="00BB16DD"/>
    <w:rsid w:val="00BB7DED"/>
    <w:rsid w:val="00BD791A"/>
    <w:rsid w:val="00BF030D"/>
    <w:rsid w:val="00BF41BC"/>
    <w:rsid w:val="00BF5D14"/>
    <w:rsid w:val="00BF681A"/>
    <w:rsid w:val="00BF77A2"/>
    <w:rsid w:val="00C00E3F"/>
    <w:rsid w:val="00C06560"/>
    <w:rsid w:val="00C23EF9"/>
    <w:rsid w:val="00C307AC"/>
    <w:rsid w:val="00C40B81"/>
    <w:rsid w:val="00C45AA5"/>
    <w:rsid w:val="00C51F7D"/>
    <w:rsid w:val="00C5327B"/>
    <w:rsid w:val="00C64DD5"/>
    <w:rsid w:val="00C82E63"/>
    <w:rsid w:val="00C83BB7"/>
    <w:rsid w:val="00C8616D"/>
    <w:rsid w:val="00C865ED"/>
    <w:rsid w:val="00C870D4"/>
    <w:rsid w:val="00C91F43"/>
    <w:rsid w:val="00C945A3"/>
    <w:rsid w:val="00CA21CE"/>
    <w:rsid w:val="00CA3C08"/>
    <w:rsid w:val="00CA3E6D"/>
    <w:rsid w:val="00CB6FC6"/>
    <w:rsid w:val="00CC02CE"/>
    <w:rsid w:val="00CC3AB2"/>
    <w:rsid w:val="00CD174C"/>
    <w:rsid w:val="00CE1BDC"/>
    <w:rsid w:val="00CE431A"/>
    <w:rsid w:val="00CF0F44"/>
    <w:rsid w:val="00D05519"/>
    <w:rsid w:val="00D11CD9"/>
    <w:rsid w:val="00D15F97"/>
    <w:rsid w:val="00D20C5A"/>
    <w:rsid w:val="00D2312A"/>
    <w:rsid w:val="00D465DD"/>
    <w:rsid w:val="00D57ACB"/>
    <w:rsid w:val="00D6480B"/>
    <w:rsid w:val="00D67226"/>
    <w:rsid w:val="00D75DD3"/>
    <w:rsid w:val="00D76A4B"/>
    <w:rsid w:val="00D90BED"/>
    <w:rsid w:val="00DB3EBC"/>
    <w:rsid w:val="00DC05DA"/>
    <w:rsid w:val="00DC2B6C"/>
    <w:rsid w:val="00DC6052"/>
    <w:rsid w:val="00DD2E15"/>
    <w:rsid w:val="00DD5D8A"/>
    <w:rsid w:val="00DD6203"/>
    <w:rsid w:val="00DE299D"/>
    <w:rsid w:val="00DE3EB6"/>
    <w:rsid w:val="00DE721A"/>
    <w:rsid w:val="00DF2386"/>
    <w:rsid w:val="00DF5C5D"/>
    <w:rsid w:val="00E06472"/>
    <w:rsid w:val="00E1775B"/>
    <w:rsid w:val="00E2148A"/>
    <w:rsid w:val="00E23D2E"/>
    <w:rsid w:val="00E3355F"/>
    <w:rsid w:val="00E36B87"/>
    <w:rsid w:val="00E36F84"/>
    <w:rsid w:val="00E37105"/>
    <w:rsid w:val="00E37EA1"/>
    <w:rsid w:val="00E443B1"/>
    <w:rsid w:val="00E63863"/>
    <w:rsid w:val="00E63A99"/>
    <w:rsid w:val="00E64214"/>
    <w:rsid w:val="00E656F8"/>
    <w:rsid w:val="00E67A96"/>
    <w:rsid w:val="00E74CFB"/>
    <w:rsid w:val="00E7502B"/>
    <w:rsid w:val="00E76ECC"/>
    <w:rsid w:val="00E9025A"/>
    <w:rsid w:val="00EA30C3"/>
    <w:rsid w:val="00EB384E"/>
    <w:rsid w:val="00EC16C8"/>
    <w:rsid w:val="00EC4737"/>
    <w:rsid w:val="00EC4D6A"/>
    <w:rsid w:val="00EC4E9C"/>
    <w:rsid w:val="00EC5A26"/>
    <w:rsid w:val="00ED1FB0"/>
    <w:rsid w:val="00ED3255"/>
    <w:rsid w:val="00EE5808"/>
    <w:rsid w:val="00EF58C0"/>
    <w:rsid w:val="00F0030A"/>
    <w:rsid w:val="00F00B4F"/>
    <w:rsid w:val="00F06184"/>
    <w:rsid w:val="00F2058B"/>
    <w:rsid w:val="00F23557"/>
    <w:rsid w:val="00F2604E"/>
    <w:rsid w:val="00F322A4"/>
    <w:rsid w:val="00F332E4"/>
    <w:rsid w:val="00F379FB"/>
    <w:rsid w:val="00F404B5"/>
    <w:rsid w:val="00F52BCA"/>
    <w:rsid w:val="00F56768"/>
    <w:rsid w:val="00F62D8E"/>
    <w:rsid w:val="00F71C48"/>
    <w:rsid w:val="00F80C7B"/>
    <w:rsid w:val="00F85207"/>
    <w:rsid w:val="00F94341"/>
    <w:rsid w:val="00FA0268"/>
    <w:rsid w:val="00FA0F4E"/>
    <w:rsid w:val="00FA5E12"/>
    <w:rsid w:val="00FB3822"/>
    <w:rsid w:val="00FB67E0"/>
    <w:rsid w:val="00FB6BDC"/>
    <w:rsid w:val="00FC1A1F"/>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41389367">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FEF47B-E970-47C2-8E28-32CBB9950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39</Pages>
  <Words>9462</Words>
  <Characters>53934</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dcterms:created xsi:type="dcterms:W3CDTF">2023-07-02T19:45:00Z</dcterms:created>
  <dcterms:modified xsi:type="dcterms:W3CDTF">2024-09-26T10:35:00Z</dcterms:modified>
</cp:coreProperties>
</file>