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2009" w:rsidRPr="002519F3" w:rsidRDefault="00462009" w:rsidP="00153B9A">
      <w:pPr>
        <w:spacing w:after="0" w:line="240" w:lineRule="auto"/>
        <w:jc w:val="center"/>
        <w:rPr>
          <w:rFonts w:ascii="Times New Roman" w:hAnsi="Times New Roman"/>
          <w:sz w:val="28"/>
          <w:szCs w:val="28"/>
        </w:rPr>
      </w:pPr>
      <w:r w:rsidRPr="002519F3">
        <w:rPr>
          <w:rFonts w:ascii="Times New Roman" w:hAnsi="Times New Roman"/>
          <w:sz w:val="28"/>
          <w:szCs w:val="28"/>
        </w:rPr>
        <w:t>бюджетное профессиональное образовательное учреждение</w:t>
      </w:r>
    </w:p>
    <w:p w:rsidR="00462009" w:rsidRPr="002519F3" w:rsidRDefault="00462009" w:rsidP="00153B9A">
      <w:pPr>
        <w:spacing w:after="0" w:line="240" w:lineRule="auto"/>
        <w:jc w:val="center"/>
        <w:rPr>
          <w:rFonts w:ascii="Times New Roman" w:hAnsi="Times New Roman"/>
          <w:sz w:val="28"/>
          <w:szCs w:val="28"/>
        </w:rPr>
      </w:pPr>
      <w:r w:rsidRPr="002519F3">
        <w:rPr>
          <w:rFonts w:ascii="Times New Roman" w:hAnsi="Times New Roman"/>
          <w:sz w:val="28"/>
          <w:szCs w:val="28"/>
        </w:rPr>
        <w:t>Вологодской области</w:t>
      </w:r>
      <w:r w:rsidR="0063710E">
        <w:rPr>
          <w:rFonts w:ascii="Times New Roman" w:hAnsi="Times New Roman"/>
          <w:sz w:val="28"/>
          <w:szCs w:val="28"/>
        </w:rPr>
        <w:t xml:space="preserve"> </w:t>
      </w:r>
      <w:r w:rsidRPr="002519F3">
        <w:rPr>
          <w:rFonts w:ascii="Times New Roman" w:hAnsi="Times New Roman"/>
          <w:sz w:val="28"/>
          <w:szCs w:val="28"/>
        </w:rPr>
        <w:t>«Вологодский колледж технологии и дизайна»</w:t>
      </w:r>
    </w:p>
    <w:p w:rsidR="00462009" w:rsidRPr="002519F3" w:rsidRDefault="00462009" w:rsidP="00153B9A">
      <w:pPr>
        <w:shd w:val="clear" w:color="auto" w:fill="FFFFFF"/>
        <w:spacing w:after="0" w:line="240" w:lineRule="auto"/>
        <w:ind w:firstLine="708"/>
        <w:jc w:val="right"/>
        <w:rPr>
          <w:rFonts w:ascii="Times New Roman" w:hAnsi="Times New Roman"/>
          <w:i/>
          <w:iCs/>
          <w:color w:val="000000"/>
          <w:sz w:val="28"/>
          <w:szCs w:val="28"/>
          <w:lang w:eastAsia="ru-RU"/>
        </w:rPr>
      </w:pPr>
    </w:p>
    <w:p w:rsidR="00462009" w:rsidRDefault="00462009" w:rsidP="00153B9A">
      <w:pPr>
        <w:shd w:val="clear" w:color="auto" w:fill="FFFFFF"/>
        <w:spacing w:after="0" w:line="240" w:lineRule="auto"/>
        <w:ind w:firstLine="708"/>
        <w:jc w:val="right"/>
        <w:rPr>
          <w:rFonts w:ascii="Times New Roman" w:hAnsi="Times New Roman"/>
          <w:i/>
          <w:iCs/>
          <w:color w:val="000000"/>
          <w:sz w:val="28"/>
          <w:szCs w:val="28"/>
          <w:lang w:eastAsia="ru-RU"/>
        </w:rPr>
      </w:pPr>
    </w:p>
    <w:p w:rsidR="00153B9A" w:rsidRPr="002519F3" w:rsidRDefault="00153B9A" w:rsidP="00153B9A">
      <w:pPr>
        <w:shd w:val="clear" w:color="auto" w:fill="FFFFFF"/>
        <w:spacing w:after="0" w:line="240" w:lineRule="auto"/>
        <w:ind w:firstLine="708"/>
        <w:jc w:val="right"/>
        <w:rPr>
          <w:rFonts w:ascii="Times New Roman" w:hAnsi="Times New Roman"/>
          <w:i/>
          <w:iCs/>
          <w:color w:val="000000"/>
          <w:sz w:val="28"/>
          <w:szCs w:val="28"/>
          <w:lang w:eastAsia="ru-RU"/>
        </w:rPr>
      </w:pPr>
    </w:p>
    <w:p w:rsidR="00462009" w:rsidRPr="002519F3" w:rsidRDefault="00462009" w:rsidP="00153B9A">
      <w:pPr>
        <w:spacing w:after="0" w:line="240" w:lineRule="auto"/>
        <w:jc w:val="right"/>
        <w:rPr>
          <w:rFonts w:ascii="Times New Roman" w:hAnsi="Times New Roman"/>
          <w:b/>
          <w:sz w:val="28"/>
          <w:szCs w:val="28"/>
        </w:rPr>
      </w:pPr>
    </w:p>
    <w:p w:rsidR="00172B25" w:rsidRPr="00172B25" w:rsidRDefault="00172B25" w:rsidP="00172B25">
      <w:pPr>
        <w:pStyle w:val="aa"/>
        <w:tabs>
          <w:tab w:val="clear" w:pos="9355"/>
          <w:tab w:val="right" w:pos="10065"/>
        </w:tabs>
        <w:spacing w:after="0" w:line="240" w:lineRule="auto"/>
        <w:ind w:left="5387"/>
        <w:rPr>
          <w:rFonts w:ascii="Times New Roman" w:hAnsi="Times New Roman"/>
          <w:sz w:val="28"/>
          <w:szCs w:val="28"/>
        </w:rPr>
      </w:pPr>
      <w:r w:rsidRPr="00172B25">
        <w:rPr>
          <w:rFonts w:ascii="Times New Roman" w:hAnsi="Times New Roman"/>
          <w:sz w:val="28"/>
          <w:szCs w:val="28"/>
        </w:rPr>
        <w:t>УТВЕРЖДЕНО</w:t>
      </w:r>
    </w:p>
    <w:p w:rsidR="00172B25" w:rsidRPr="00172B25" w:rsidRDefault="00172B25" w:rsidP="00172B25">
      <w:pPr>
        <w:pStyle w:val="aa"/>
        <w:tabs>
          <w:tab w:val="clear" w:pos="9355"/>
          <w:tab w:val="right" w:pos="10065"/>
        </w:tabs>
        <w:spacing w:after="0" w:line="240" w:lineRule="auto"/>
        <w:ind w:left="5387"/>
        <w:rPr>
          <w:rFonts w:ascii="Times New Roman" w:hAnsi="Times New Roman"/>
          <w:sz w:val="28"/>
          <w:szCs w:val="28"/>
        </w:rPr>
      </w:pPr>
      <w:r w:rsidRPr="00172B25">
        <w:rPr>
          <w:rFonts w:ascii="Times New Roman" w:hAnsi="Times New Roman"/>
          <w:sz w:val="28"/>
          <w:szCs w:val="28"/>
        </w:rPr>
        <w:t xml:space="preserve">приказом директора </w:t>
      </w:r>
    </w:p>
    <w:p w:rsidR="00172B25" w:rsidRPr="00172B25" w:rsidRDefault="00172B25" w:rsidP="00172B25">
      <w:pPr>
        <w:pStyle w:val="aa"/>
        <w:tabs>
          <w:tab w:val="clear" w:pos="9355"/>
          <w:tab w:val="right" w:pos="10065"/>
        </w:tabs>
        <w:spacing w:after="0" w:line="240" w:lineRule="auto"/>
        <w:ind w:left="5387"/>
        <w:rPr>
          <w:rFonts w:ascii="Times New Roman" w:hAnsi="Times New Roman"/>
          <w:sz w:val="28"/>
          <w:szCs w:val="28"/>
        </w:rPr>
      </w:pPr>
      <w:r w:rsidRPr="00172B25">
        <w:rPr>
          <w:rFonts w:ascii="Times New Roman" w:hAnsi="Times New Roman"/>
          <w:sz w:val="28"/>
          <w:szCs w:val="28"/>
        </w:rPr>
        <w:t xml:space="preserve">БПОУ ВО «Вологодский </w:t>
      </w:r>
    </w:p>
    <w:p w:rsidR="00172B25" w:rsidRPr="00172B25" w:rsidRDefault="00172B25" w:rsidP="00172B25">
      <w:pPr>
        <w:pStyle w:val="aa"/>
        <w:tabs>
          <w:tab w:val="clear" w:pos="9355"/>
          <w:tab w:val="right" w:pos="10065"/>
        </w:tabs>
        <w:spacing w:after="0" w:line="240" w:lineRule="auto"/>
        <w:ind w:left="5387"/>
        <w:rPr>
          <w:rFonts w:ascii="Times New Roman" w:hAnsi="Times New Roman"/>
          <w:sz w:val="28"/>
          <w:szCs w:val="28"/>
        </w:rPr>
      </w:pPr>
      <w:r w:rsidRPr="00172B25">
        <w:rPr>
          <w:rFonts w:ascii="Times New Roman" w:hAnsi="Times New Roman"/>
          <w:sz w:val="28"/>
          <w:szCs w:val="28"/>
        </w:rPr>
        <w:t>колледж технологии и дизайна»</w:t>
      </w:r>
    </w:p>
    <w:p w:rsidR="00172B25" w:rsidRPr="00172B25" w:rsidRDefault="00172B25" w:rsidP="00172B25">
      <w:pPr>
        <w:pStyle w:val="af7"/>
        <w:tabs>
          <w:tab w:val="right" w:pos="10065"/>
        </w:tabs>
        <w:ind w:left="5387"/>
        <w:rPr>
          <w:rFonts w:ascii="Times New Roman" w:hAnsi="Times New Roman"/>
          <w:sz w:val="28"/>
          <w:szCs w:val="28"/>
        </w:rPr>
      </w:pPr>
      <w:r w:rsidRPr="00172B25">
        <w:rPr>
          <w:rFonts w:ascii="Times New Roman" w:hAnsi="Times New Roman"/>
          <w:sz w:val="28"/>
          <w:szCs w:val="28"/>
        </w:rPr>
        <w:t>от 22.06.2023 г. № 514</w:t>
      </w:r>
    </w:p>
    <w:p w:rsidR="00462009" w:rsidRPr="00ED4DC9" w:rsidRDefault="00462009" w:rsidP="00153B9A">
      <w:pPr>
        <w:spacing w:after="0" w:line="240" w:lineRule="auto"/>
        <w:jc w:val="center"/>
        <w:rPr>
          <w:rFonts w:ascii="Times New Roman" w:hAnsi="Times New Roman"/>
          <w:sz w:val="28"/>
          <w:szCs w:val="28"/>
        </w:rPr>
      </w:pPr>
    </w:p>
    <w:p w:rsidR="00462009" w:rsidRPr="00ED4DC9" w:rsidRDefault="00462009" w:rsidP="00153B9A">
      <w:pPr>
        <w:spacing w:after="0" w:line="240" w:lineRule="auto"/>
        <w:jc w:val="center"/>
        <w:rPr>
          <w:rFonts w:ascii="Times New Roman" w:hAnsi="Times New Roman"/>
          <w:b/>
          <w:bCs/>
          <w:sz w:val="28"/>
          <w:szCs w:val="28"/>
        </w:rPr>
      </w:pPr>
    </w:p>
    <w:p w:rsidR="00462009" w:rsidRDefault="00462009" w:rsidP="00153B9A">
      <w:pPr>
        <w:spacing w:after="0" w:line="240" w:lineRule="auto"/>
        <w:jc w:val="center"/>
        <w:rPr>
          <w:rFonts w:ascii="Times New Roman" w:hAnsi="Times New Roman"/>
          <w:b/>
          <w:bCs/>
          <w:sz w:val="28"/>
          <w:szCs w:val="28"/>
        </w:rPr>
      </w:pPr>
    </w:p>
    <w:p w:rsidR="00040252" w:rsidRDefault="00040252" w:rsidP="00153B9A">
      <w:pPr>
        <w:spacing w:after="0" w:line="240" w:lineRule="auto"/>
        <w:jc w:val="center"/>
        <w:rPr>
          <w:rFonts w:ascii="Times New Roman" w:hAnsi="Times New Roman"/>
          <w:b/>
          <w:bCs/>
          <w:sz w:val="28"/>
          <w:szCs w:val="28"/>
        </w:rPr>
      </w:pPr>
    </w:p>
    <w:p w:rsidR="00040252" w:rsidRPr="00ED4DC9" w:rsidRDefault="00040252" w:rsidP="00153B9A">
      <w:pPr>
        <w:spacing w:after="0" w:line="240" w:lineRule="auto"/>
        <w:jc w:val="center"/>
        <w:rPr>
          <w:rFonts w:ascii="Times New Roman" w:hAnsi="Times New Roman"/>
          <w:b/>
          <w:bCs/>
          <w:sz w:val="28"/>
          <w:szCs w:val="28"/>
        </w:rPr>
      </w:pPr>
    </w:p>
    <w:p w:rsidR="00462009" w:rsidRPr="00092CCC" w:rsidRDefault="00153B9A" w:rsidP="00153B9A">
      <w:pPr>
        <w:spacing w:after="0" w:line="240" w:lineRule="auto"/>
        <w:jc w:val="center"/>
        <w:rPr>
          <w:rFonts w:ascii="Times New Roman" w:hAnsi="Times New Roman"/>
          <w:b/>
          <w:sz w:val="28"/>
          <w:szCs w:val="28"/>
        </w:rPr>
      </w:pPr>
      <w:r w:rsidRPr="00092CCC">
        <w:rPr>
          <w:rFonts w:ascii="Times New Roman" w:hAnsi="Times New Roman"/>
          <w:b/>
          <w:sz w:val="28"/>
          <w:szCs w:val="28"/>
        </w:rPr>
        <w:t>МЕТОДИЧЕСКИЕ РЕКОМЕНДАЦИИ</w:t>
      </w:r>
    </w:p>
    <w:p w:rsidR="00462009" w:rsidRPr="00092CCC" w:rsidRDefault="00153B9A" w:rsidP="00153B9A">
      <w:pPr>
        <w:spacing w:after="0" w:line="240" w:lineRule="auto"/>
        <w:jc w:val="center"/>
        <w:rPr>
          <w:rFonts w:ascii="Times New Roman" w:hAnsi="Times New Roman"/>
          <w:b/>
          <w:sz w:val="28"/>
          <w:szCs w:val="28"/>
        </w:rPr>
      </w:pPr>
      <w:r w:rsidRPr="00092CCC">
        <w:rPr>
          <w:rFonts w:ascii="Times New Roman" w:hAnsi="Times New Roman"/>
          <w:b/>
          <w:sz w:val="28"/>
          <w:szCs w:val="28"/>
        </w:rPr>
        <w:t xml:space="preserve">ПО ОРГАНИЗАЦИИ ВНЕАУДИТОРНОЙ </w:t>
      </w:r>
    </w:p>
    <w:p w:rsidR="00462009" w:rsidRDefault="00153B9A" w:rsidP="00153B9A">
      <w:pPr>
        <w:spacing w:after="0" w:line="240" w:lineRule="auto"/>
        <w:jc w:val="center"/>
        <w:rPr>
          <w:rFonts w:ascii="Times New Roman" w:hAnsi="Times New Roman"/>
          <w:b/>
          <w:sz w:val="28"/>
          <w:szCs w:val="28"/>
        </w:rPr>
      </w:pPr>
      <w:r w:rsidRPr="00092CCC">
        <w:rPr>
          <w:rFonts w:ascii="Times New Roman" w:hAnsi="Times New Roman"/>
          <w:b/>
          <w:sz w:val="28"/>
          <w:szCs w:val="28"/>
        </w:rPr>
        <w:t>САМОСТОЯТЕЛЬНОЙ РАБОТЫ ОБУЧАЮЩИХСЯ</w:t>
      </w:r>
    </w:p>
    <w:p w:rsidR="00153B9A" w:rsidRPr="00092CCC" w:rsidRDefault="00153B9A" w:rsidP="00153B9A">
      <w:pPr>
        <w:spacing w:after="0" w:line="240" w:lineRule="auto"/>
        <w:jc w:val="center"/>
        <w:rPr>
          <w:rFonts w:ascii="Times New Roman" w:hAnsi="Times New Roman"/>
          <w:b/>
          <w:sz w:val="28"/>
          <w:szCs w:val="28"/>
        </w:rPr>
      </w:pPr>
    </w:p>
    <w:p w:rsidR="00153B9A" w:rsidRPr="00153B9A" w:rsidRDefault="00153B9A" w:rsidP="00153B9A">
      <w:pPr>
        <w:spacing w:after="0" w:line="240" w:lineRule="auto"/>
        <w:jc w:val="center"/>
        <w:rPr>
          <w:rFonts w:ascii="Times New Roman" w:hAnsi="Times New Roman"/>
          <w:bCs/>
          <w:sz w:val="28"/>
          <w:szCs w:val="28"/>
        </w:rPr>
      </w:pPr>
      <w:r w:rsidRPr="00153B9A">
        <w:rPr>
          <w:rFonts w:ascii="Times New Roman" w:hAnsi="Times New Roman"/>
          <w:bCs/>
          <w:sz w:val="28"/>
          <w:szCs w:val="28"/>
        </w:rPr>
        <w:t>МДК 01.01 ДОКУМЕНТАЦИОННОЕ ОБЕСПЕЧЕНИЕ УПРАВЛЕНИЯ</w:t>
      </w:r>
    </w:p>
    <w:p w:rsidR="00153B9A" w:rsidRPr="00153B9A" w:rsidRDefault="00153B9A" w:rsidP="00153B9A">
      <w:pPr>
        <w:shd w:val="clear" w:color="auto" w:fill="FFFFFF"/>
        <w:spacing w:after="0" w:line="240" w:lineRule="auto"/>
        <w:jc w:val="center"/>
        <w:rPr>
          <w:rFonts w:ascii="Times New Roman" w:eastAsia="Times New Roman" w:hAnsi="Times New Roman"/>
          <w:color w:val="000000"/>
          <w:sz w:val="28"/>
          <w:szCs w:val="28"/>
          <w:lang w:eastAsia="ru-RU"/>
        </w:rPr>
      </w:pPr>
    </w:p>
    <w:p w:rsidR="00153B9A" w:rsidRPr="00153B9A" w:rsidRDefault="00153B9A" w:rsidP="00153B9A">
      <w:pPr>
        <w:shd w:val="clear" w:color="auto" w:fill="FFFFFF"/>
        <w:spacing w:after="0" w:line="240" w:lineRule="auto"/>
        <w:jc w:val="center"/>
        <w:rPr>
          <w:rFonts w:ascii="Times New Roman" w:eastAsia="Times New Roman" w:hAnsi="Times New Roman"/>
          <w:color w:val="000000"/>
          <w:sz w:val="28"/>
          <w:szCs w:val="28"/>
          <w:lang w:eastAsia="ru-RU"/>
        </w:rPr>
      </w:pPr>
    </w:p>
    <w:p w:rsidR="00153B9A" w:rsidRPr="00153B9A" w:rsidRDefault="00153B9A" w:rsidP="00153B9A">
      <w:pPr>
        <w:shd w:val="clear" w:color="auto" w:fill="FFFFFF"/>
        <w:spacing w:after="0" w:line="240" w:lineRule="auto"/>
        <w:jc w:val="center"/>
        <w:rPr>
          <w:rFonts w:ascii="Times New Roman" w:eastAsia="Times New Roman" w:hAnsi="Times New Roman"/>
          <w:color w:val="000000"/>
          <w:sz w:val="28"/>
          <w:szCs w:val="28"/>
          <w:lang w:eastAsia="ru-RU"/>
        </w:rPr>
      </w:pPr>
      <w:r w:rsidRPr="00153B9A">
        <w:rPr>
          <w:rFonts w:ascii="Times New Roman" w:eastAsia="Times New Roman" w:hAnsi="Times New Roman"/>
          <w:color w:val="000000"/>
          <w:sz w:val="28"/>
          <w:szCs w:val="28"/>
          <w:lang w:eastAsia="ru-RU"/>
        </w:rPr>
        <w:t>специальность</w:t>
      </w:r>
    </w:p>
    <w:p w:rsidR="00153B9A" w:rsidRPr="00153B9A" w:rsidRDefault="00153B9A" w:rsidP="00153B9A">
      <w:pPr>
        <w:shd w:val="clear" w:color="auto" w:fill="FFFFFF"/>
        <w:spacing w:after="0" w:line="240" w:lineRule="auto"/>
        <w:jc w:val="center"/>
        <w:rPr>
          <w:rFonts w:ascii="Times New Roman" w:eastAsia="Times New Roman" w:hAnsi="Times New Roman"/>
          <w:color w:val="000000"/>
          <w:sz w:val="28"/>
          <w:szCs w:val="28"/>
          <w:lang w:eastAsia="ru-RU"/>
        </w:rPr>
      </w:pPr>
      <w:r w:rsidRPr="00153B9A">
        <w:rPr>
          <w:rFonts w:ascii="Times New Roman" w:eastAsia="Times New Roman" w:hAnsi="Times New Roman"/>
          <w:color w:val="000000"/>
          <w:sz w:val="28"/>
          <w:szCs w:val="28"/>
          <w:lang w:eastAsia="ru-RU"/>
        </w:rPr>
        <w:t xml:space="preserve">46.02.01 Документационное обеспечение </w:t>
      </w:r>
    </w:p>
    <w:p w:rsidR="00153B9A" w:rsidRPr="00153B9A" w:rsidRDefault="00153B9A" w:rsidP="00153B9A">
      <w:pPr>
        <w:shd w:val="clear" w:color="auto" w:fill="FFFFFF"/>
        <w:tabs>
          <w:tab w:val="center" w:pos="4961"/>
          <w:tab w:val="left" w:pos="7245"/>
        </w:tabs>
        <w:spacing w:after="0" w:line="240" w:lineRule="auto"/>
        <w:jc w:val="center"/>
        <w:rPr>
          <w:rFonts w:ascii="Times New Roman" w:eastAsia="Times New Roman" w:hAnsi="Times New Roman"/>
          <w:color w:val="000000"/>
          <w:sz w:val="28"/>
          <w:szCs w:val="28"/>
          <w:lang w:eastAsia="ru-RU"/>
        </w:rPr>
      </w:pPr>
      <w:r w:rsidRPr="00153B9A">
        <w:rPr>
          <w:rFonts w:ascii="Times New Roman" w:eastAsia="Times New Roman" w:hAnsi="Times New Roman"/>
          <w:color w:val="000000"/>
          <w:sz w:val="28"/>
          <w:szCs w:val="28"/>
          <w:lang w:eastAsia="ru-RU"/>
        </w:rPr>
        <w:t>управления и архивоведение</w:t>
      </w:r>
    </w:p>
    <w:p w:rsidR="00462009" w:rsidRPr="00ED4DC9" w:rsidRDefault="00462009" w:rsidP="00153B9A">
      <w:pPr>
        <w:spacing w:after="0" w:line="240" w:lineRule="auto"/>
        <w:jc w:val="center"/>
        <w:rPr>
          <w:rFonts w:ascii="Times New Roman" w:hAnsi="Times New Roman"/>
          <w:sz w:val="28"/>
          <w:szCs w:val="28"/>
        </w:rPr>
      </w:pPr>
    </w:p>
    <w:p w:rsidR="00462009" w:rsidRPr="00ED4DC9" w:rsidRDefault="00462009" w:rsidP="00153B9A">
      <w:pPr>
        <w:spacing w:after="0" w:line="240" w:lineRule="auto"/>
        <w:jc w:val="center"/>
        <w:rPr>
          <w:rFonts w:ascii="Times New Roman" w:hAnsi="Times New Roman"/>
          <w:sz w:val="28"/>
          <w:szCs w:val="28"/>
        </w:rPr>
      </w:pPr>
    </w:p>
    <w:p w:rsidR="00462009" w:rsidRDefault="00462009" w:rsidP="00153B9A">
      <w:pPr>
        <w:spacing w:after="0" w:line="240" w:lineRule="auto"/>
        <w:rPr>
          <w:rFonts w:ascii="Times New Roman" w:hAnsi="Times New Roman"/>
          <w:sz w:val="28"/>
          <w:szCs w:val="28"/>
        </w:rPr>
      </w:pPr>
    </w:p>
    <w:p w:rsidR="00462009" w:rsidRDefault="00462009" w:rsidP="00153B9A">
      <w:pPr>
        <w:spacing w:after="0" w:line="240" w:lineRule="auto"/>
        <w:jc w:val="center"/>
        <w:rPr>
          <w:rFonts w:ascii="Times New Roman" w:hAnsi="Times New Roman"/>
          <w:sz w:val="28"/>
          <w:szCs w:val="28"/>
        </w:rPr>
      </w:pPr>
    </w:p>
    <w:p w:rsidR="00153B9A" w:rsidRDefault="00153B9A" w:rsidP="00153B9A">
      <w:pPr>
        <w:spacing w:after="0" w:line="240" w:lineRule="auto"/>
        <w:jc w:val="center"/>
        <w:rPr>
          <w:rFonts w:ascii="Times New Roman" w:hAnsi="Times New Roman"/>
          <w:sz w:val="28"/>
          <w:szCs w:val="28"/>
        </w:rPr>
      </w:pPr>
    </w:p>
    <w:p w:rsidR="00153B9A" w:rsidRDefault="00153B9A" w:rsidP="00153B9A">
      <w:pPr>
        <w:spacing w:after="0" w:line="240" w:lineRule="auto"/>
        <w:jc w:val="center"/>
        <w:rPr>
          <w:rFonts w:ascii="Times New Roman" w:hAnsi="Times New Roman"/>
          <w:sz w:val="28"/>
          <w:szCs w:val="28"/>
        </w:rPr>
      </w:pPr>
    </w:p>
    <w:p w:rsidR="00153B9A" w:rsidRDefault="00153B9A" w:rsidP="00153B9A">
      <w:pPr>
        <w:spacing w:after="0" w:line="240" w:lineRule="auto"/>
        <w:jc w:val="center"/>
        <w:rPr>
          <w:rFonts w:ascii="Times New Roman" w:hAnsi="Times New Roman"/>
          <w:sz w:val="28"/>
          <w:szCs w:val="28"/>
        </w:rPr>
      </w:pPr>
    </w:p>
    <w:p w:rsidR="00153B9A" w:rsidRDefault="00153B9A" w:rsidP="00153B9A">
      <w:pPr>
        <w:spacing w:after="0" w:line="240" w:lineRule="auto"/>
        <w:jc w:val="center"/>
        <w:rPr>
          <w:rFonts w:ascii="Times New Roman" w:hAnsi="Times New Roman"/>
          <w:sz w:val="28"/>
          <w:szCs w:val="28"/>
        </w:rPr>
      </w:pPr>
    </w:p>
    <w:p w:rsidR="00153B9A" w:rsidRDefault="00153B9A" w:rsidP="00153B9A">
      <w:pPr>
        <w:spacing w:after="0" w:line="240" w:lineRule="auto"/>
        <w:jc w:val="center"/>
        <w:rPr>
          <w:rFonts w:ascii="Times New Roman" w:hAnsi="Times New Roman"/>
          <w:sz w:val="28"/>
          <w:szCs w:val="28"/>
        </w:rPr>
      </w:pPr>
    </w:p>
    <w:p w:rsidR="00153B9A" w:rsidRDefault="00153B9A" w:rsidP="00153B9A">
      <w:pPr>
        <w:spacing w:after="0" w:line="240" w:lineRule="auto"/>
        <w:jc w:val="center"/>
        <w:rPr>
          <w:rFonts w:ascii="Times New Roman" w:hAnsi="Times New Roman"/>
          <w:sz w:val="28"/>
          <w:szCs w:val="28"/>
        </w:rPr>
      </w:pPr>
    </w:p>
    <w:p w:rsidR="00153B9A" w:rsidRDefault="00153B9A" w:rsidP="00153B9A">
      <w:pPr>
        <w:spacing w:after="0" w:line="240" w:lineRule="auto"/>
        <w:jc w:val="center"/>
        <w:rPr>
          <w:rFonts w:ascii="Times New Roman" w:hAnsi="Times New Roman"/>
          <w:sz w:val="28"/>
          <w:szCs w:val="28"/>
        </w:rPr>
      </w:pPr>
    </w:p>
    <w:p w:rsidR="00153B9A" w:rsidRPr="00ED4DC9" w:rsidRDefault="00153B9A" w:rsidP="00711D69">
      <w:pPr>
        <w:spacing w:after="0" w:line="240" w:lineRule="auto"/>
        <w:rPr>
          <w:rFonts w:ascii="Times New Roman" w:hAnsi="Times New Roman"/>
          <w:sz w:val="28"/>
          <w:szCs w:val="28"/>
        </w:rPr>
      </w:pPr>
    </w:p>
    <w:p w:rsidR="00462009" w:rsidRPr="00ED4DC9" w:rsidRDefault="00462009" w:rsidP="00153B9A">
      <w:pPr>
        <w:spacing w:after="0" w:line="240" w:lineRule="auto"/>
        <w:jc w:val="center"/>
        <w:rPr>
          <w:rFonts w:ascii="Times New Roman" w:hAnsi="Times New Roman"/>
          <w:sz w:val="28"/>
          <w:szCs w:val="28"/>
        </w:rPr>
      </w:pPr>
      <w:r w:rsidRPr="00ED4DC9">
        <w:rPr>
          <w:rFonts w:ascii="Times New Roman" w:hAnsi="Times New Roman"/>
          <w:sz w:val="28"/>
          <w:szCs w:val="28"/>
        </w:rPr>
        <w:t>Вологда</w:t>
      </w:r>
    </w:p>
    <w:p w:rsidR="00462009" w:rsidRPr="00ED4DC9" w:rsidRDefault="0020165D" w:rsidP="00153B9A">
      <w:pPr>
        <w:spacing w:after="0" w:line="240" w:lineRule="auto"/>
        <w:jc w:val="center"/>
        <w:rPr>
          <w:rFonts w:ascii="Times New Roman" w:hAnsi="Times New Roman"/>
          <w:sz w:val="28"/>
          <w:szCs w:val="28"/>
        </w:rPr>
      </w:pPr>
      <w:r>
        <w:rPr>
          <w:rFonts w:ascii="Times New Roman" w:hAnsi="Times New Roman"/>
          <w:sz w:val="28"/>
          <w:szCs w:val="28"/>
        </w:rPr>
        <w:t>202</w:t>
      </w:r>
      <w:r w:rsidR="008A1F76">
        <w:rPr>
          <w:rFonts w:ascii="Times New Roman" w:hAnsi="Times New Roman"/>
          <w:sz w:val="28"/>
          <w:szCs w:val="28"/>
        </w:rPr>
        <w:t>3</w:t>
      </w:r>
    </w:p>
    <w:p w:rsidR="00462009" w:rsidRPr="00120466" w:rsidRDefault="00462009" w:rsidP="00153B9A">
      <w:pPr>
        <w:spacing w:after="0" w:line="240" w:lineRule="auto"/>
      </w:pPr>
      <w:r>
        <w:br w:type="page"/>
      </w:r>
    </w:p>
    <w:p w:rsidR="00153B9A" w:rsidRPr="00153B9A" w:rsidRDefault="00153B9A" w:rsidP="00153B9A">
      <w:pPr>
        <w:spacing w:after="0" w:line="240" w:lineRule="auto"/>
        <w:jc w:val="both"/>
        <w:rPr>
          <w:rFonts w:ascii="Times New Roman" w:hAnsi="Times New Roman"/>
          <w:sz w:val="28"/>
          <w:szCs w:val="28"/>
        </w:rPr>
      </w:pPr>
      <w:r w:rsidRPr="00153B9A">
        <w:rPr>
          <w:rFonts w:ascii="Times New Roman" w:hAnsi="Times New Roman"/>
          <w:sz w:val="28"/>
          <w:szCs w:val="28"/>
        </w:rPr>
        <w:t>Методические рекомендации составлены в соответствии с ФГОС СПО по специальности 46.02.01 Документационное обеспеч</w:t>
      </w:r>
      <w:r w:rsidR="008A1F76">
        <w:rPr>
          <w:rFonts w:ascii="Times New Roman" w:hAnsi="Times New Roman"/>
          <w:sz w:val="28"/>
          <w:szCs w:val="28"/>
        </w:rPr>
        <w:t>ение управления и архивоведение</w:t>
      </w:r>
      <w:r w:rsidRPr="00153B9A">
        <w:rPr>
          <w:rFonts w:ascii="Times New Roman" w:hAnsi="Times New Roman"/>
          <w:sz w:val="28"/>
          <w:szCs w:val="28"/>
        </w:rPr>
        <w:t xml:space="preserve"> и программой профессионального модуля</w:t>
      </w:r>
      <w:r w:rsidR="005E4C10">
        <w:rPr>
          <w:rFonts w:ascii="Times New Roman" w:hAnsi="Times New Roman"/>
          <w:sz w:val="28"/>
          <w:szCs w:val="28"/>
        </w:rPr>
        <w:t>.</w:t>
      </w:r>
    </w:p>
    <w:p w:rsidR="00153B9A" w:rsidRPr="00153B9A" w:rsidRDefault="00153B9A" w:rsidP="00153B9A">
      <w:pPr>
        <w:spacing w:after="0" w:line="240" w:lineRule="auto"/>
        <w:jc w:val="both"/>
        <w:rPr>
          <w:rFonts w:ascii="Times New Roman" w:hAnsi="Times New Roman"/>
          <w:sz w:val="28"/>
          <w:szCs w:val="28"/>
        </w:rPr>
      </w:pPr>
    </w:p>
    <w:p w:rsidR="00153B9A" w:rsidRPr="00153B9A" w:rsidRDefault="00153B9A" w:rsidP="00153B9A">
      <w:pPr>
        <w:spacing w:after="0" w:line="240" w:lineRule="auto"/>
        <w:jc w:val="both"/>
        <w:rPr>
          <w:rFonts w:ascii="Times New Roman" w:hAnsi="Times New Roman"/>
          <w:sz w:val="28"/>
          <w:szCs w:val="28"/>
        </w:rPr>
      </w:pPr>
    </w:p>
    <w:p w:rsidR="00153B9A" w:rsidRPr="00153B9A" w:rsidRDefault="00153B9A" w:rsidP="00153B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sidRPr="00153B9A">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5E4C10">
        <w:rPr>
          <w:rFonts w:ascii="Times New Roman" w:hAnsi="Times New Roman"/>
          <w:sz w:val="28"/>
          <w:szCs w:val="28"/>
        </w:rPr>
        <w:t>.</w:t>
      </w:r>
    </w:p>
    <w:p w:rsidR="00153B9A" w:rsidRPr="00153B9A" w:rsidRDefault="00153B9A" w:rsidP="00153B9A">
      <w:pPr>
        <w:spacing w:after="0" w:line="240" w:lineRule="auto"/>
        <w:jc w:val="both"/>
        <w:rPr>
          <w:rFonts w:ascii="Times New Roman" w:hAnsi="Times New Roman"/>
          <w:sz w:val="28"/>
          <w:szCs w:val="28"/>
        </w:rPr>
      </w:pPr>
    </w:p>
    <w:p w:rsidR="00153B9A" w:rsidRPr="00153B9A" w:rsidRDefault="00153B9A" w:rsidP="00153B9A">
      <w:pPr>
        <w:spacing w:after="0" w:line="240" w:lineRule="auto"/>
        <w:jc w:val="both"/>
        <w:rPr>
          <w:rFonts w:ascii="Times New Roman" w:hAnsi="Times New Roman"/>
          <w:sz w:val="28"/>
          <w:szCs w:val="28"/>
        </w:rPr>
      </w:pPr>
    </w:p>
    <w:p w:rsidR="00153B9A" w:rsidRPr="00153B9A" w:rsidRDefault="00153B9A" w:rsidP="00153B9A">
      <w:pPr>
        <w:spacing w:after="0" w:line="240" w:lineRule="auto"/>
        <w:jc w:val="both"/>
        <w:rPr>
          <w:rFonts w:ascii="Times New Roman" w:hAnsi="Times New Roman"/>
          <w:sz w:val="28"/>
          <w:szCs w:val="28"/>
        </w:rPr>
      </w:pPr>
      <w:r w:rsidRPr="00153B9A">
        <w:rPr>
          <w:rFonts w:ascii="Times New Roman" w:hAnsi="Times New Roman"/>
          <w:sz w:val="28"/>
          <w:szCs w:val="28"/>
        </w:rPr>
        <w:t>Разработчик:</w:t>
      </w:r>
    </w:p>
    <w:p w:rsidR="00153B9A" w:rsidRPr="00153B9A" w:rsidRDefault="00153B9A" w:rsidP="00153B9A">
      <w:pPr>
        <w:spacing w:after="0" w:line="240" w:lineRule="auto"/>
        <w:jc w:val="both"/>
        <w:rPr>
          <w:rFonts w:ascii="Times New Roman" w:hAnsi="Times New Roman"/>
          <w:sz w:val="28"/>
          <w:szCs w:val="28"/>
        </w:rPr>
      </w:pPr>
      <w:r w:rsidRPr="00153B9A">
        <w:rPr>
          <w:rFonts w:ascii="Times New Roman" w:hAnsi="Times New Roman"/>
          <w:sz w:val="28"/>
          <w:szCs w:val="28"/>
        </w:rPr>
        <w:t>Охлопкова Е.В., преподаватель БПОУ ВО «Вологодский колледж технологии и дизайна»</w:t>
      </w:r>
      <w:r w:rsidR="005E4C10">
        <w:rPr>
          <w:rFonts w:ascii="Times New Roman" w:hAnsi="Times New Roman"/>
          <w:sz w:val="28"/>
          <w:szCs w:val="28"/>
        </w:rPr>
        <w:t>.</w:t>
      </w:r>
      <w:r w:rsidRPr="00153B9A">
        <w:rPr>
          <w:rFonts w:ascii="Times New Roman" w:hAnsi="Times New Roman"/>
          <w:sz w:val="28"/>
          <w:szCs w:val="28"/>
        </w:rPr>
        <w:t xml:space="preserve"> </w:t>
      </w:r>
    </w:p>
    <w:p w:rsidR="00462009" w:rsidRPr="002519F3" w:rsidRDefault="00462009" w:rsidP="00153B9A">
      <w:pPr>
        <w:spacing w:after="0" w:line="240" w:lineRule="auto"/>
        <w:jc w:val="both"/>
        <w:rPr>
          <w:rFonts w:ascii="Times New Roman" w:hAnsi="Times New Roman"/>
          <w:sz w:val="28"/>
          <w:szCs w:val="28"/>
        </w:rPr>
      </w:pPr>
    </w:p>
    <w:p w:rsidR="00462009" w:rsidRPr="002519F3" w:rsidRDefault="00462009" w:rsidP="00153B9A">
      <w:pPr>
        <w:spacing w:after="0" w:line="240" w:lineRule="auto"/>
        <w:jc w:val="both"/>
        <w:rPr>
          <w:rFonts w:ascii="Times New Roman" w:hAnsi="Times New Roman"/>
          <w:sz w:val="28"/>
          <w:szCs w:val="28"/>
        </w:rPr>
      </w:pPr>
    </w:p>
    <w:p w:rsidR="00C953AB" w:rsidRDefault="00EB4547" w:rsidP="00C953AB">
      <w:pPr>
        <w:spacing w:after="0" w:line="240" w:lineRule="auto"/>
        <w:jc w:val="both"/>
        <w:rPr>
          <w:rFonts w:ascii="Times New Roman" w:hAnsi="Times New Roman"/>
          <w:sz w:val="28"/>
          <w:lang w:eastAsia="ru-RU"/>
        </w:rPr>
      </w:pPr>
      <w:r w:rsidRPr="00EB4547">
        <w:rPr>
          <w:rFonts w:ascii="Times New Roman" w:eastAsia="Times New Roman" w:hAnsi="Times New Roman"/>
          <w:color w:val="000000"/>
          <w:sz w:val="28"/>
          <w:szCs w:val="28"/>
        </w:rPr>
        <w:t>Рассмотрено и рекомендовано к утверждению на заседании предметной цикловой комиссии БПОУ ВО «Вологодский колледж технологии и дизайна»</w:t>
      </w:r>
      <w:r w:rsidR="005E4C10">
        <w:rPr>
          <w:rFonts w:ascii="Times New Roman" w:eastAsia="Times New Roman" w:hAnsi="Times New Roman"/>
          <w:color w:val="000000"/>
          <w:sz w:val="28"/>
          <w:szCs w:val="28"/>
        </w:rPr>
        <w:t>, п</w:t>
      </w:r>
      <w:r w:rsidR="008A1F76">
        <w:rPr>
          <w:rFonts w:ascii="Times New Roman" w:hAnsi="Times New Roman"/>
          <w:color w:val="000000"/>
          <w:sz w:val="28"/>
          <w:szCs w:val="28"/>
        </w:rPr>
        <w:t xml:space="preserve">ротокол № </w:t>
      </w:r>
      <w:r w:rsidR="005E4C10">
        <w:rPr>
          <w:rFonts w:ascii="Times New Roman" w:hAnsi="Times New Roman"/>
          <w:sz w:val="28"/>
          <w:szCs w:val="28"/>
        </w:rPr>
        <w:t>11</w:t>
      </w:r>
      <w:r w:rsidR="005E4C10" w:rsidRPr="00E63863">
        <w:rPr>
          <w:rFonts w:ascii="Times New Roman" w:hAnsi="Times New Roman"/>
          <w:sz w:val="28"/>
          <w:szCs w:val="28"/>
        </w:rPr>
        <w:t xml:space="preserve"> от </w:t>
      </w:r>
      <w:r w:rsidR="005E4C10">
        <w:rPr>
          <w:rFonts w:ascii="Times New Roman" w:hAnsi="Times New Roman"/>
          <w:sz w:val="28"/>
          <w:szCs w:val="28"/>
        </w:rPr>
        <w:t xml:space="preserve">13.06.2023 г. </w:t>
      </w:r>
      <w:r w:rsidR="005E4C10" w:rsidRPr="00E63863">
        <w:rPr>
          <w:rFonts w:ascii="Times New Roman" w:hAnsi="Times New Roman"/>
          <w:sz w:val="28"/>
          <w:szCs w:val="28"/>
        </w:rPr>
        <w:t xml:space="preserve">  </w:t>
      </w:r>
    </w:p>
    <w:p w:rsidR="00EB4547" w:rsidRPr="00EB4547" w:rsidRDefault="00EB4547" w:rsidP="00EB4547">
      <w:pPr>
        <w:autoSpaceDE w:val="0"/>
        <w:autoSpaceDN w:val="0"/>
        <w:adjustRightInd w:val="0"/>
        <w:spacing w:after="0" w:line="240" w:lineRule="auto"/>
        <w:jc w:val="both"/>
        <w:rPr>
          <w:rFonts w:ascii="Times New Roman" w:eastAsia="Times New Roman" w:hAnsi="Times New Roman"/>
          <w:sz w:val="28"/>
          <w:szCs w:val="28"/>
          <w:lang w:eastAsia="ru-RU"/>
        </w:rPr>
      </w:pPr>
    </w:p>
    <w:p w:rsidR="0063710E" w:rsidRDefault="0063710E" w:rsidP="00153B9A">
      <w:pPr>
        <w:widowControl w:val="0"/>
        <w:suppressAutoHyphens/>
        <w:spacing w:after="0" w:line="240" w:lineRule="auto"/>
        <w:jc w:val="both"/>
        <w:rPr>
          <w:rFonts w:ascii="Times New Roman" w:hAnsi="Times New Roman"/>
          <w:b/>
          <w:sz w:val="28"/>
          <w:szCs w:val="28"/>
        </w:rPr>
      </w:pPr>
    </w:p>
    <w:p w:rsidR="00462009" w:rsidRDefault="00462009" w:rsidP="00153B9A">
      <w:pPr>
        <w:spacing w:after="0" w:line="240" w:lineRule="auto"/>
        <w:rPr>
          <w:rFonts w:ascii="Times New Roman" w:hAnsi="Times New Roman"/>
          <w:sz w:val="28"/>
          <w:szCs w:val="28"/>
        </w:rPr>
        <w:sectPr w:rsidR="00462009" w:rsidSect="00153B9A">
          <w:footerReference w:type="default" r:id="rId8"/>
          <w:pgSz w:w="11906" w:h="16838"/>
          <w:pgMar w:top="1134" w:right="850" w:bottom="1134" w:left="1701" w:header="708" w:footer="708" w:gutter="0"/>
          <w:cols w:space="708"/>
          <w:titlePg/>
          <w:docGrid w:linePitch="360"/>
        </w:sectPr>
      </w:pPr>
    </w:p>
    <w:p w:rsidR="00462009" w:rsidRPr="002519F3" w:rsidRDefault="00153B9A" w:rsidP="00153B9A">
      <w:pPr>
        <w:shd w:val="clear" w:color="auto" w:fill="FFFFFF"/>
        <w:spacing w:after="0" w:line="240" w:lineRule="auto"/>
        <w:jc w:val="center"/>
        <w:rPr>
          <w:rFonts w:ascii="Times New Roman" w:hAnsi="Times New Roman"/>
          <w:b/>
          <w:bCs/>
          <w:color w:val="000000"/>
          <w:sz w:val="28"/>
          <w:szCs w:val="28"/>
          <w:lang w:eastAsia="ru-RU"/>
        </w:rPr>
      </w:pPr>
      <w:r w:rsidRPr="002519F3">
        <w:rPr>
          <w:rFonts w:ascii="Times New Roman" w:hAnsi="Times New Roman"/>
          <w:b/>
          <w:bCs/>
          <w:color w:val="000000"/>
          <w:sz w:val="28"/>
          <w:szCs w:val="28"/>
          <w:lang w:eastAsia="ru-RU"/>
        </w:rPr>
        <w:lastRenderedPageBreak/>
        <w:t>ПОЯСНИТЕЛЬНАЯ ЗАПИСКА</w:t>
      </w:r>
    </w:p>
    <w:p w:rsidR="00462009" w:rsidRPr="002519F3" w:rsidRDefault="00462009" w:rsidP="00153B9A">
      <w:pPr>
        <w:shd w:val="clear" w:color="auto" w:fill="FFFFFF"/>
        <w:spacing w:after="0" w:line="240" w:lineRule="auto"/>
        <w:ind w:firstLine="708"/>
        <w:jc w:val="center"/>
        <w:rPr>
          <w:rFonts w:ascii="Times New Roman" w:hAnsi="Times New Roman"/>
          <w:color w:val="000000"/>
          <w:sz w:val="28"/>
          <w:szCs w:val="28"/>
          <w:lang w:eastAsia="ru-RU"/>
        </w:rPr>
      </w:pPr>
    </w:p>
    <w:p w:rsidR="00462009" w:rsidRDefault="00462009" w:rsidP="00153B9A">
      <w:pPr>
        <w:shd w:val="clear" w:color="auto" w:fill="FFFFFF"/>
        <w:spacing w:after="0" w:line="240" w:lineRule="auto"/>
        <w:ind w:firstLine="708"/>
        <w:jc w:val="both"/>
        <w:rPr>
          <w:rFonts w:ascii="Times New Roman" w:hAnsi="Times New Roman"/>
          <w:color w:val="000000"/>
          <w:sz w:val="28"/>
          <w:szCs w:val="28"/>
          <w:lang w:eastAsia="ru-RU"/>
        </w:rPr>
      </w:pPr>
      <w:r w:rsidRPr="002519F3">
        <w:rPr>
          <w:rFonts w:ascii="Times New Roman" w:hAnsi="Times New Roman"/>
          <w:color w:val="000000"/>
          <w:sz w:val="28"/>
          <w:szCs w:val="28"/>
          <w:lang w:eastAsia="ru-RU"/>
        </w:rPr>
        <w:t xml:space="preserve">Методические рекомендации по организации внеаудиторной самостоятельной работы по </w:t>
      </w:r>
      <w:r>
        <w:rPr>
          <w:rFonts w:ascii="Times New Roman" w:hAnsi="Times New Roman"/>
          <w:bCs/>
          <w:sz w:val="28"/>
          <w:szCs w:val="28"/>
        </w:rPr>
        <w:t>МДК 01.01</w:t>
      </w:r>
      <w:r w:rsidRPr="00FD2F68">
        <w:rPr>
          <w:rFonts w:ascii="Times New Roman" w:hAnsi="Times New Roman"/>
          <w:bCs/>
          <w:sz w:val="28"/>
          <w:szCs w:val="28"/>
        </w:rPr>
        <w:t>Документ</w:t>
      </w:r>
      <w:r>
        <w:rPr>
          <w:rFonts w:ascii="Times New Roman" w:hAnsi="Times New Roman"/>
          <w:bCs/>
          <w:sz w:val="28"/>
          <w:szCs w:val="28"/>
        </w:rPr>
        <w:t xml:space="preserve">ационное обеспечение управления </w:t>
      </w:r>
      <w:r w:rsidRPr="002519F3">
        <w:rPr>
          <w:rFonts w:ascii="Times New Roman" w:hAnsi="Times New Roman"/>
          <w:color w:val="000000"/>
          <w:sz w:val="28"/>
          <w:szCs w:val="28"/>
          <w:lang w:eastAsia="ru-RU"/>
        </w:rPr>
        <w:t>предназначены для обучающихся по 46.02.01 Документационное обеспечение управления и архивоведение</w:t>
      </w:r>
    </w:p>
    <w:p w:rsidR="00462009" w:rsidRPr="002519F3" w:rsidRDefault="00462009" w:rsidP="00153B9A">
      <w:pPr>
        <w:shd w:val="clear" w:color="auto" w:fill="FFFFFF"/>
        <w:spacing w:after="0" w:line="240" w:lineRule="auto"/>
        <w:ind w:firstLine="708"/>
        <w:jc w:val="both"/>
        <w:rPr>
          <w:rFonts w:ascii="Times New Roman" w:hAnsi="Times New Roman"/>
          <w:color w:val="000000"/>
          <w:sz w:val="28"/>
          <w:szCs w:val="28"/>
          <w:lang w:eastAsia="ru-RU"/>
        </w:rPr>
      </w:pPr>
      <w:r w:rsidRPr="002519F3">
        <w:rPr>
          <w:rFonts w:ascii="Times New Roman" w:hAnsi="Times New Roman"/>
          <w:color w:val="000000"/>
          <w:sz w:val="28"/>
          <w:szCs w:val="28"/>
          <w:lang w:eastAsia="ru-RU"/>
        </w:rPr>
        <w:t>Общий объём времени, отведённого на самос</w:t>
      </w:r>
      <w:r w:rsidR="008A1F76">
        <w:rPr>
          <w:rFonts w:ascii="Times New Roman" w:hAnsi="Times New Roman"/>
          <w:color w:val="000000"/>
          <w:sz w:val="28"/>
          <w:szCs w:val="28"/>
          <w:lang w:eastAsia="ru-RU"/>
        </w:rPr>
        <w:t>тоятельную работу, составляет 1</w:t>
      </w:r>
      <w:r>
        <w:rPr>
          <w:rFonts w:ascii="Times New Roman" w:hAnsi="Times New Roman"/>
          <w:color w:val="000000"/>
          <w:sz w:val="28"/>
          <w:szCs w:val="28"/>
          <w:lang w:eastAsia="ru-RU"/>
        </w:rPr>
        <w:t>4</w:t>
      </w:r>
      <w:r w:rsidR="00153B9A">
        <w:rPr>
          <w:rFonts w:ascii="Times New Roman" w:hAnsi="Times New Roman"/>
          <w:color w:val="000000"/>
          <w:sz w:val="28"/>
          <w:szCs w:val="28"/>
          <w:lang w:eastAsia="ru-RU"/>
        </w:rPr>
        <w:t xml:space="preserve"> </w:t>
      </w:r>
      <w:r w:rsidRPr="002519F3">
        <w:rPr>
          <w:rFonts w:ascii="Times New Roman" w:hAnsi="Times New Roman"/>
          <w:color w:val="000000"/>
          <w:sz w:val="28"/>
          <w:szCs w:val="28"/>
          <w:lang w:eastAsia="ru-RU"/>
        </w:rPr>
        <w:t>час</w:t>
      </w:r>
      <w:r w:rsidR="00C32697">
        <w:rPr>
          <w:rFonts w:ascii="Times New Roman" w:hAnsi="Times New Roman"/>
          <w:color w:val="000000"/>
          <w:sz w:val="28"/>
          <w:szCs w:val="28"/>
          <w:lang w:eastAsia="ru-RU"/>
        </w:rPr>
        <w:t>ов</w:t>
      </w:r>
      <w:r w:rsidRPr="002519F3">
        <w:rPr>
          <w:rFonts w:ascii="Times New Roman" w:hAnsi="Times New Roman"/>
          <w:color w:val="000000"/>
          <w:sz w:val="28"/>
          <w:szCs w:val="28"/>
          <w:lang w:eastAsia="ru-RU"/>
        </w:rPr>
        <w:t xml:space="preserve">. </w:t>
      </w:r>
    </w:p>
    <w:p w:rsidR="00462009" w:rsidRPr="002519F3" w:rsidRDefault="00462009" w:rsidP="00153B9A">
      <w:pPr>
        <w:shd w:val="clear" w:color="auto" w:fill="FFFFFF"/>
        <w:spacing w:after="0" w:line="240" w:lineRule="auto"/>
        <w:ind w:firstLine="708"/>
        <w:jc w:val="both"/>
        <w:rPr>
          <w:rFonts w:ascii="Times New Roman" w:hAnsi="Times New Roman"/>
          <w:color w:val="000000"/>
          <w:sz w:val="28"/>
          <w:szCs w:val="28"/>
          <w:lang w:eastAsia="ru-RU"/>
        </w:rPr>
      </w:pPr>
      <w:r w:rsidRPr="002519F3">
        <w:rPr>
          <w:rFonts w:ascii="Times New Roman" w:hAnsi="Times New Roman"/>
          <w:color w:val="000000"/>
          <w:sz w:val="28"/>
          <w:szCs w:val="28"/>
          <w:lang w:eastAsia="ru-RU"/>
        </w:rPr>
        <w:t>Внеаудиторная самостоятельная работа обучающихся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462009" w:rsidRPr="002519F3" w:rsidRDefault="00462009" w:rsidP="00153B9A">
      <w:pPr>
        <w:shd w:val="clear" w:color="auto" w:fill="FFFFFF"/>
        <w:spacing w:after="0" w:line="240" w:lineRule="auto"/>
        <w:ind w:firstLine="708"/>
        <w:jc w:val="both"/>
        <w:rPr>
          <w:rFonts w:ascii="Times New Roman" w:hAnsi="Times New Roman"/>
          <w:color w:val="000000"/>
          <w:sz w:val="28"/>
          <w:szCs w:val="28"/>
          <w:lang w:eastAsia="ru-RU"/>
        </w:rPr>
      </w:pPr>
      <w:r w:rsidRPr="002519F3">
        <w:rPr>
          <w:rFonts w:ascii="Times New Roman" w:hAnsi="Times New Roman"/>
          <w:b/>
          <w:color w:val="000000"/>
          <w:sz w:val="28"/>
          <w:szCs w:val="28"/>
          <w:lang w:eastAsia="ru-RU"/>
        </w:rPr>
        <w:t xml:space="preserve">Целью </w:t>
      </w:r>
      <w:r w:rsidRPr="002519F3">
        <w:rPr>
          <w:rFonts w:ascii="Times New Roman" w:hAnsi="Times New Roman"/>
          <w:color w:val="000000"/>
          <w:sz w:val="28"/>
          <w:szCs w:val="28"/>
          <w:lang w:eastAsia="ru-RU"/>
        </w:rPr>
        <w:t>самостоятельной работы обучающихся является:</w:t>
      </w:r>
    </w:p>
    <w:p w:rsidR="00462009" w:rsidRPr="002519F3" w:rsidRDefault="00462009" w:rsidP="0071050D">
      <w:pPr>
        <w:numPr>
          <w:ilvl w:val="0"/>
          <w:numId w:val="4"/>
        </w:numPr>
        <w:shd w:val="clear" w:color="auto" w:fill="FFFFFF"/>
        <w:spacing w:after="0" w:line="240" w:lineRule="auto"/>
        <w:jc w:val="both"/>
        <w:rPr>
          <w:rFonts w:ascii="Times New Roman" w:hAnsi="Times New Roman"/>
          <w:sz w:val="28"/>
          <w:szCs w:val="28"/>
          <w:lang w:eastAsia="ru-RU"/>
        </w:rPr>
      </w:pPr>
      <w:r w:rsidRPr="002519F3">
        <w:rPr>
          <w:rFonts w:ascii="Times New Roman" w:hAnsi="Times New Roman"/>
          <w:sz w:val="28"/>
          <w:szCs w:val="28"/>
          <w:lang w:eastAsia="ru-RU"/>
        </w:rPr>
        <w:t>систематизация, закрепление, углубление и расширение полученных теоретических знаний и умений, обучающихся;</w:t>
      </w:r>
    </w:p>
    <w:p w:rsidR="00462009" w:rsidRPr="002519F3" w:rsidRDefault="00462009" w:rsidP="0071050D">
      <w:pPr>
        <w:numPr>
          <w:ilvl w:val="0"/>
          <w:numId w:val="4"/>
        </w:numPr>
        <w:shd w:val="clear" w:color="auto" w:fill="FFFFFF"/>
        <w:spacing w:after="0" w:line="240" w:lineRule="auto"/>
        <w:jc w:val="both"/>
        <w:rPr>
          <w:rFonts w:ascii="Times New Roman" w:hAnsi="Times New Roman"/>
          <w:sz w:val="28"/>
          <w:szCs w:val="28"/>
          <w:lang w:eastAsia="ru-RU"/>
        </w:rPr>
      </w:pPr>
      <w:r w:rsidRPr="002519F3">
        <w:rPr>
          <w:rFonts w:ascii="Times New Roman" w:hAnsi="Times New Roman"/>
          <w:sz w:val="28"/>
          <w:szCs w:val="28"/>
          <w:lang w:eastAsia="ru-RU"/>
        </w:rPr>
        <w:t>овладение общими и профессиональными компетенциями;</w:t>
      </w:r>
    </w:p>
    <w:p w:rsidR="00462009" w:rsidRPr="002519F3" w:rsidRDefault="00462009" w:rsidP="0071050D">
      <w:pPr>
        <w:numPr>
          <w:ilvl w:val="0"/>
          <w:numId w:val="4"/>
        </w:numPr>
        <w:shd w:val="clear" w:color="auto" w:fill="FFFFFF"/>
        <w:spacing w:after="0" w:line="240" w:lineRule="auto"/>
        <w:jc w:val="both"/>
        <w:rPr>
          <w:rFonts w:ascii="Times New Roman" w:hAnsi="Times New Roman"/>
          <w:sz w:val="28"/>
          <w:szCs w:val="28"/>
          <w:lang w:eastAsia="ru-RU"/>
        </w:rPr>
      </w:pPr>
      <w:r w:rsidRPr="002519F3">
        <w:rPr>
          <w:rFonts w:ascii="Times New Roman" w:hAnsi="Times New Roman"/>
          <w:sz w:val="28"/>
          <w:szCs w:val="28"/>
          <w:lang w:eastAsia="ru-RU"/>
        </w:rPr>
        <w:t>овладение практическими навыками работы с нормативной и справочной литературой;</w:t>
      </w:r>
    </w:p>
    <w:p w:rsidR="00462009" w:rsidRPr="002519F3" w:rsidRDefault="00462009" w:rsidP="0071050D">
      <w:pPr>
        <w:numPr>
          <w:ilvl w:val="0"/>
          <w:numId w:val="4"/>
        </w:numPr>
        <w:shd w:val="clear" w:color="auto" w:fill="FFFFFF"/>
        <w:spacing w:after="0" w:line="240" w:lineRule="auto"/>
        <w:jc w:val="both"/>
        <w:rPr>
          <w:rFonts w:ascii="Times New Roman" w:hAnsi="Times New Roman"/>
          <w:sz w:val="28"/>
          <w:szCs w:val="28"/>
          <w:lang w:eastAsia="ru-RU"/>
        </w:rPr>
      </w:pPr>
      <w:r w:rsidRPr="002519F3">
        <w:rPr>
          <w:rFonts w:ascii="Times New Roman" w:hAnsi="Times New Roman"/>
          <w:sz w:val="28"/>
          <w:szCs w:val="28"/>
          <w:lang w:eastAsia="ru-RU"/>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462009" w:rsidRPr="002519F3" w:rsidRDefault="00462009" w:rsidP="0071050D">
      <w:pPr>
        <w:numPr>
          <w:ilvl w:val="0"/>
          <w:numId w:val="4"/>
        </w:numPr>
        <w:shd w:val="clear" w:color="auto" w:fill="FFFFFF"/>
        <w:spacing w:after="0" w:line="240" w:lineRule="auto"/>
        <w:jc w:val="both"/>
        <w:rPr>
          <w:rFonts w:ascii="Times New Roman" w:hAnsi="Times New Roman"/>
          <w:sz w:val="28"/>
          <w:szCs w:val="28"/>
          <w:lang w:eastAsia="ru-RU"/>
        </w:rPr>
      </w:pPr>
      <w:r w:rsidRPr="002519F3">
        <w:rPr>
          <w:rFonts w:ascii="Times New Roman" w:hAnsi="Times New Roman"/>
          <w:sz w:val="28"/>
          <w:szCs w:val="28"/>
          <w:lang w:eastAsia="ru-RU"/>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462009" w:rsidRPr="002519F3" w:rsidRDefault="00462009" w:rsidP="0071050D">
      <w:pPr>
        <w:numPr>
          <w:ilvl w:val="0"/>
          <w:numId w:val="4"/>
        </w:numPr>
        <w:shd w:val="clear" w:color="auto" w:fill="FFFFFF"/>
        <w:spacing w:after="0" w:line="240" w:lineRule="auto"/>
        <w:jc w:val="both"/>
        <w:rPr>
          <w:rFonts w:ascii="Times New Roman" w:hAnsi="Times New Roman"/>
          <w:sz w:val="28"/>
          <w:szCs w:val="28"/>
          <w:lang w:eastAsia="ru-RU"/>
        </w:rPr>
      </w:pPr>
      <w:r w:rsidRPr="002519F3">
        <w:rPr>
          <w:rFonts w:ascii="Times New Roman" w:hAnsi="Times New Roman"/>
          <w:sz w:val="28"/>
          <w:szCs w:val="28"/>
          <w:lang w:eastAsia="ru-RU"/>
        </w:rPr>
        <w:t>овладение практическими навыками применения информационно-коммуникационных технологий в профессиональной деятельности;</w:t>
      </w:r>
    </w:p>
    <w:p w:rsidR="00462009" w:rsidRPr="002519F3" w:rsidRDefault="00462009" w:rsidP="0071050D">
      <w:pPr>
        <w:numPr>
          <w:ilvl w:val="0"/>
          <w:numId w:val="4"/>
        </w:numPr>
        <w:shd w:val="clear" w:color="auto" w:fill="FFFFFF"/>
        <w:spacing w:after="0" w:line="240" w:lineRule="auto"/>
        <w:jc w:val="both"/>
        <w:rPr>
          <w:rFonts w:ascii="Times New Roman" w:hAnsi="Times New Roman"/>
          <w:sz w:val="28"/>
          <w:szCs w:val="28"/>
          <w:lang w:eastAsia="ru-RU"/>
        </w:rPr>
      </w:pPr>
      <w:r w:rsidRPr="002519F3">
        <w:rPr>
          <w:rFonts w:ascii="Times New Roman" w:hAnsi="Times New Roman"/>
          <w:sz w:val="28"/>
          <w:szCs w:val="28"/>
          <w:lang w:eastAsia="ru-RU"/>
        </w:rPr>
        <w:t>развитие исследовательских умений.</w:t>
      </w:r>
    </w:p>
    <w:p w:rsidR="00462009" w:rsidRPr="002519F3" w:rsidRDefault="00462009" w:rsidP="00153B9A">
      <w:pPr>
        <w:shd w:val="clear" w:color="auto" w:fill="FFFFFF"/>
        <w:spacing w:after="0" w:line="240" w:lineRule="auto"/>
        <w:ind w:firstLine="709"/>
        <w:jc w:val="both"/>
        <w:rPr>
          <w:rFonts w:ascii="Times New Roman" w:hAnsi="Times New Roman"/>
          <w:b/>
          <w:color w:val="000000"/>
          <w:sz w:val="28"/>
          <w:szCs w:val="28"/>
          <w:lang w:eastAsia="ru-RU"/>
        </w:rPr>
      </w:pPr>
      <w:r w:rsidRPr="002519F3">
        <w:rPr>
          <w:rFonts w:ascii="Times New Roman" w:hAnsi="Times New Roman"/>
          <w:color w:val="000000"/>
          <w:sz w:val="28"/>
          <w:szCs w:val="28"/>
          <w:lang w:eastAsia="ru-RU"/>
        </w:rPr>
        <w:t xml:space="preserve">Для организации самостоятельной работы необходимы следующие </w:t>
      </w:r>
      <w:r w:rsidRPr="002519F3">
        <w:rPr>
          <w:rFonts w:ascii="Times New Roman" w:hAnsi="Times New Roman"/>
          <w:b/>
          <w:color w:val="000000"/>
          <w:sz w:val="28"/>
          <w:szCs w:val="28"/>
          <w:lang w:eastAsia="ru-RU"/>
        </w:rPr>
        <w:t>условия:</w:t>
      </w:r>
    </w:p>
    <w:p w:rsidR="00462009" w:rsidRPr="002519F3" w:rsidRDefault="00462009" w:rsidP="0071050D">
      <w:pPr>
        <w:numPr>
          <w:ilvl w:val="0"/>
          <w:numId w:val="5"/>
        </w:numPr>
        <w:shd w:val="clear" w:color="auto" w:fill="FFFFFF"/>
        <w:spacing w:after="0" w:line="240" w:lineRule="auto"/>
        <w:jc w:val="both"/>
        <w:rPr>
          <w:rFonts w:ascii="Times New Roman" w:hAnsi="Times New Roman"/>
          <w:color w:val="000000"/>
          <w:sz w:val="28"/>
          <w:szCs w:val="28"/>
          <w:lang w:eastAsia="ru-RU"/>
        </w:rPr>
      </w:pPr>
      <w:r w:rsidRPr="002519F3">
        <w:rPr>
          <w:rFonts w:ascii="Times New Roman" w:hAnsi="Times New Roman"/>
          <w:color w:val="000000"/>
          <w:sz w:val="28"/>
          <w:szCs w:val="28"/>
          <w:lang w:eastAsia="ru-RU"/>
        </w:rPr>
        <w:t>готовность обучающихся к самостоятельному труду;</w:t>
      </w:r>
    </w:p>
    <w:p w:rsidR="00462009" w:rsidRPr="002519F3" w:rsidRDefault="00462009" w:rsidP="0071050D">
      <w:pPr>
        <w:numPr>
          <w:ilvl w:val="0"/>
          <w:numId w:val="5"/>
        </w:numPr>
        <w:shd w:val="clear" w:color="auto" w:fill="FFFFFF"/>
        <w:spacing w:after="0" w:line="240" w:lineRule="auto"/>
        <w:jc w:val="both"/>
        <w:rPr>
          <w:rFonts w:ascii="Times New Roman" w:hAnsi="Times New Roman"/>
          <w:color w:val="000000"/>
          <w:sz w:val="28"/>
          <w:szCs w:val="28"/>
          <w:lang w:eastAsia="ru-RU"/>
        </w:rPr>
      </w:pPr>
      <w:r w:rsidRPr="002519F3">
        <w:rPr>
          <w:rFonts w:ascii="Times New Roman" w:hAnsi="Times New Roman"/>
          <w:color w:val="000000"/>
          <w:sz w:val="28"/>
          <w:szCs w:val="28"/>
          <w:lang w:eastAsia="ru-RU"/>
        </w:rPr>
        <w:t>мотивация обучающихся;</w:t>
      </w:r>
    </w:p>
    <w:p w:rsidR="00462009" w:rsidRPr="002519F3" w:rsidRDefault="00462009" w:rsidP="0071050D">
      <w:pPr>
        <w:numPr>
          <w:ilvl w:val="0"/>
          <w:numId w:val="5"/>
        </w:numPr>
        <w:shd w:val="clear" w:color="auto" w:fill="FFFFFF"/>
        <w:spacing w:after="0" w:line="240" w:lineRule="auto"/>
        <w:jc w:val="both"/>
        <w:rPr>
          <w:rFonts w:ascii="Times New Roman" w:hAnsi="Times New Roman"/>
          <w:color w:val="000000"/>
          <w:sz w:val="28"/>
          <w:szCs w:val="28"/>
          <w:lang w:eastAsia="ru-RU"/>
        </w:rPr>
      </w:pPr>
      <w:r w:rsidRPr="002519F3">
        <w:rPr>
          <w:rFonts w:ascii="Times New Roman" w:hAnsi="Times New Roman"/>
          <w:color w:val="000000"/>
          <w:sz w:val="28"/>
          <w:szCs w:val="28"/>
          <w:lang w:eastAsia="ru-RU"/>
        </w:rPr>
        <w:t>наличие и доступность необходимого учебно-методического и справочного материала;</w:t>
      </w:r>
    </w:p>
    <w:p w:rsidR="00462009" w:rsidRPr="002519F3" w:rsidRDefault="00462009" w:rsidP="0071050D">
      <w:pPr>
        <w:numPr>
          <w:ilvl w:val="0"/>
          <w:numId w:val="5"/>
        </w:numPr>
        <w:shd w:val="clear" w:color="auto" w:fill="FFFFFF"/>
        <w:spacing w:after="0" w:line="240" w:lineRule="auto"/>
        <w:jc w:val="both"/>
        <w:rPr>
          <w:rFonts w:ascii="Times New Roman" w:hAnsi="Times New Roman"/>
          <w:color w:val="000000"/>
          <w:sz w:val="28"/>
          <w:szCs w:val="28"/>
          <w:lang w:eastAsia="ru-RU"/>
        </w:rPr>
      </w:pPr>
      <w:r w:rsidRPr="002519F3">
        <w:rPr>
          <w:rFonts w:ascii="Times New Roman" w:hAnsi="Times New Roman"/>
          <w:color w:val="000000"/>
          <w:sz w:val="28"/>
          <w:szCs w:val="28"/>
          <w:lang w:eastAsia="ru-RU"/>
        </w:rPr>
        <w:t>система регулярного контроля качества выполненной самостоятельной работы;</w:t>
      </w:r>
    </w:p>
    <w:p w:rsidR="00462009" w:rsidRPr="002519F3" w:rsidRDefault="00462009" w:rsidP="0071050D">
      <w:pPr>
        <w:numPr>
          <w:ilvl w:val="0"/>
          <w:numId w:val="5"/>
        </w:numPr>
        <w:shd w:val="clear" w:color="auto" w:fill="FFFFFF"/>
        <w:spacing w:after="0" w:line="240" w:lineRule="auto"/>
        <w:jc w:val="both"/>
        <w:rPr>
          <w:rFonts w:ascii="Times New Roman" w:hAnsi="Times New Roman"/>
          <w:color w:val="000000"/>
          <w:sz w:val="28"/>
          <w:szCs w:val="28"/>
          <w:lang w:eastAsia="ru-RU"/>
        </w:rPr>
      </w:pPr>
      <w:r w:rsidRPr="002519F3">
        <w:rPr>
          <w:rFonts w:ascii="Times New Roman" w:hAnsi="Times New Roman"/>
          <w:color w:val="000000"/>
          <w:sz w:val="28"/>
          <w:szCs w:val="28"/>
          <w:lang w:eastAsia="ru-RU"/>
        </w:rPr>
        <w:t>консультационная помощь преподавателя.</w:t>
      </w:r>
    </w:p>
    <w:p w:rsidR="00462009" w:rsidRPr="002519F3" w:rsidRDefault="00462009" w:rsidP="00153B9A">
      <w:pPr>
        <w:shd w:val="clear" w:color="auto" w:fill="FFFFFF"/>
        <w:spacing w:after="0" w:line="240" w:lineRule="auto"/>
        <w:ind w:firstLine="709"/>
        <w:jc w:val="both"/>
        <w:rPr>
          <w:rFonts w:ascii="Times New Roman" w:hAnsi="Times New Roman"/>
          <w:color w:val="000000"/>
          <w:sz w:val="28"/>
          <w:szCs w:val="28"/>
          <w:lang w:eastAsia="ru-RU"/>
        </w:rPr>
      </w:pPr>
      <w:r w:rsidRPr="00153B9A">
        <w:rPr>
          <w:rFonts w:ascii="Times New Roman" w:hAnsi="Times New Roman"/>
          <w:color w:val="000000"/>
          <w:sz w:val="28"/>
          <w:szCs w:val="28"/>
          <w:lang w:eastAsia="ru-RU"/>
        </w:rPr>
        <w:t>Формы</w:t>
      </w:r>
      <w:r w:rsidRPr="002519F3">
        <w:rPr>
          <w:rFonts w:ascii="Times New Roman" w:hAnsi="Times New Roman"/>
          <w:color w:val="000000"/>
          <w:sz w:val="28"/>
          <w:szCs w:val="28"/>
          <w:lang w:eastAsia="ru-RU"/>
        </w:rPr>
        <w:t xml:space="preserve"> самостоятельной работы обучающихся определяются содержанием рекомендации по организации внеаудиторной самостоятельной работы по </w:t>
      </w:r>
      <w:r>
        <w:rPr>
          <w:rFonts w:ascii="Times New Roman" w:hAnsi="Times New Roman"/>
          <w:bCs/>
          <w:sz w:val="28"/>
          <w:szCs w:val="28"/>
        </w:rPr>
        <w:t>МДК 01.01</w:t>
      </w:r>
      <w:r w:rsidRPr="00FD2F68">
        <w:rPr>
          <w:rFonts w:ascii="Times New Roman" w:hAnsi="Times New Roman"/>
          <w:bCs/>
          <w:sz w:val="28"/>
          <w:szCs w:val="28"/>
        </w:rPr>
        <w:t>Документ</w:t>
      </w:r>
      <w:r>
        <w:rPr>
          <w:rFonts w:ascii="Times New Roman" w:hAnsi="Times New Roman"/>
          <w:bCs/>
          <w:sz w:val="28"/>
          <w:szCs w:val="28"/>
        </w:rPr>
        <w:t>ационное обеспечение управления</w:t>
      </w:r>
      <w:r w:rsidRPr="002519F3">
        <w:rPr>
          <w:rFonts w:ascii="Times New Roman" w:hAnsi="Times New Roman"/>
          <w:color w:val="000000"/>
          <w:sz w:val="28"/>
          <w:szCs w:val="28"/>
          <w:lang w:eastAsia="ru-RU"/>
        </w:rPr>
        <w:t>, степенью их подготовленности. Преподаватель самостоятельно подбирает виды самостоятельной работы в соответствии со спецификой дисциплины или профессионального модуля, вырабатывает критерии оценки. К основным формам самостоятельной работы обучающихся можно отнести:</w:t>
      </w:r>
    </w:p>
    <w:p w:rsidR="00462009" w:rsidRPr="002519F3" w:rsidRDefault="00462009" w:rsidP="00153B9A">
      <w:pPr>
        <w:shd w:val="clear" w:color="auto" w:fill="FFFFFF"/>
        <w:spacing w:after="0" w:line="240" w:lineRule="auto"/>
        <w:ind w:firstLine="357"/>
        <w:jc w:val="both"/>
        <w:rPr>
          <w:rFonts w:ascii="Times New Roman" w:hAnsi="Times New Roman"/>
          <w:sz w:val="28"/>
          <w:szCs w:val="28"/>
          <w:lang w:eastAsia="ru-RU"/>
        </w:rPr>
      </w:pPr>
      <w:r w:rsidRPr="002519F3">
        <w:rPr>
          <w:rFonts w:ascii="Times New Roman" w:hAnsi="Times New Roman"/>
          <w:color w:val="000000"/>
          <w:sz w:val="28"/>
          <w:szCs w:val="28"/>
          <w:lang w:eastAsia="ru-RU"/>
        </w:rPr>
        <w:t xml:space="preserve">1. </w:t>
      </w:r>
      <w:r w:rsidRPr="002519F3">
        <w:rPr>
          <w:rFonts w:ascii="Times New Roman" w:hAnsi="Times New Roman"/>
          <w:sz w:val="28"/>
          <w:szCs w:val="28"/>
          <w:lang w:eastAsia="ru-RU"/>
        </w:rPr>
        <w:t>Чтение основной и дополнительной литературы. Самостоятельное изучение материала по литературным источникам.</w:t>
      </w:r>
    </w:p>
    <w:p w:rsidR="00462009" w:rsidRPr="002519F3" w:rsidRDefault="00462009" w:rsidP="00153B9A">
      <w:pPr>
        <w:shd w:val="clear" w:color="auto" w:fill="FFFFFF"/>
        <w:spacing w:after="0" w:line="240" w:lineRule="auto"/>
        <w:ind w:firstLine="357"/>
        <w:jc w:val="both"/>
        <w:rPr>
          <w:rFonts w:ascii="Times New Roman" w:hAnsi="Times New Roman"/>
          <w:sz w:val="28"/>
          <w:szCs w:val="28"/>
          <w:lang w:eastAsia="ru-RU"/>
        </w:rPr>
      </w:pPr>
      <w:r w:rsidRPr="002519F3">
        <w:rPr>
          <w:rFonts w:ascii="Times New Roman" w:hAnsi="Times New Roman"/>
          <w:sz w:val="28"/>
          <w:szCs w:val="28"/>
          <w:lang w:eastAsia="ru-RU"/>
        </w:rPr>
        <w:lastRenderedPageBreak/>
        <w:t>2. Работа с библиотечным каталогом, самостоятельный подбор необходимой литературы.</w:t>
      </w:r>
    </w:p>
    <w:p w:rsidR="00462009" w:rsidRPr="002519F3" w:rsidRDefault="00462009" w:rsidP="00153B9A">
      <w:pPr>
        <w:shd w:val="clear" w:color="auto" w:fill="FFFFFF"/>
        <w:spacing w:after="0" w:line="240" w:lineRule="auto"/>
        <w:ind w:firstLine="357"/>
        <w:jc w:val="both"/>
        <w:rPr>
          <w:rFonts w:ascii="Times New Roman" w:hAnsi="Times New Roman"/>
          <w:sz w:val="28"/>
          <w:szCs w:val="28"/>
          <w:lang w:eastAsia="ru-RU"/>
        </w:rPr>
      </w:pPr>
      <w:r w:rsidRPr="002519F3">
        <w:rPr>
          <w:rFonts w:ascii="Times New Roman" w:hAnsi="Times New Roman"/>
          <w:sz w:val="28"/>
          <w:szCs w:val="28"/>
          <w:lang w:eastAsia="ru-RU"/>
        </w:rPr>
        <w:t>3. Работа со словарем, справочником.</w:t>
      </w:r>
    </w:p>
    <w:p w:rsidR="00462009" w:rsidRPr="002519F3" w:rsidRDefault="00462009" w:rsidP="00153B9A">
      <w:pPr>
        <w:shd w:val="clear" w:color="auto" w:fill="FFFFFF"/>
        <w:spacing w:after="0" w:line="240" w:lineRule="auto"/>
        <w:ind w:firstLine="357"/>
        <w:jc w:val="both"/>
        <w:rPr>
          <w:rFonts w:ascii="Times New Roman" w:hAnsi="Times New Roman"/>
          <w:sz w:val="28"/>
          <w:szCs w:val="28"/>
          <w:lang w:eastAsia="ru-RU"/>
        </w:rPr>
      </w:pPr>
      <w:r w:rsidRPr="002519F3">
        <w:rPr>
          <w:rFonts w:ascii="Times New Roman" w:hAnsi="Times New Roman"/>
          <w:sz w:val="28"/>
          <w:szCs w:val="28"/>
          <w:lang w:eastAsia="ru-RU"/>
        </w:rPr>
        <w:t>4. Поиск необходимой информации в сети Интернет.</w:t>
      </w:r>
    </w:p>
    <w:p w:rsidR="00462009" w:rsidRPr="002519F3" w:rsidRDefault="00462009" w:rsidP="00153B9A">
      <w:pPr>
        <w:shd w:val="clear" w:color="auto" w:fill="FFFFFF"/>
        <w:spacing w:after="0" w:line="240" w:lineRule="auto"/>
        <w:ind w:firstLine="357"/>
        <w:jc w:val="both"/>
        <w:rPr>
          <w:rFonts w:ascii="Times New Roman" w:hAnsi="Times New Roman"/>
          <w:sz w:val="28"/>
          <w:szCs w:val="28"/>
          <w:lang w:eastAsia="ru-RU"/>
        </w:rPr>
      </w:pPr>
      <w:r w:rsidRPr="002519F3">
        <w:rPr>
          <w:rFonts w:ascii="Times New Roman" w:hAnsi="Times New Roman"/>
          <w:sz w:val="28"/>
          <w:szCs w:val="28"/>
          <w:lang w:eastAsia="ru-RU"/>
        </w:rPr>
        <w:t>5. Конспектирование источников.</w:t>
      </w:r>
    </w:p>
    <w:p w:rsidR="00462009" w:rsidRPr="002519F3" w:rsidRDefault="00462009" w:rsidP="00153B9A">
      <w:pPr>
        <w:shd w:val="clear" w:color="auto" w:fill="FFFFFF"/>
        <w:spacing w:after="0" w:line="240" w:lineRule="auto"/>
        <w:ind w:firstLine="357"/>
        <w:jc w:val="both"/>
        <w:rPr>
          <w:rFonts w:ascii="Times New Roman" w:hAnsi="Times New Roman"/>
          <w:sz w:val="28"/>
          <w:szCs w:val="28"/>
          <w:lang w:eastAsia="ru-RU"/>
        </w:rPr>
      </w:pPr>
      <w:r w:rsidRPr="002519F3">
        <w:rPr>
          <w:rFonts w:ascii="Times New Roman" w:hAnsi="Times New Roman"/>
          <w:sz w:val="28"/>
          <w:szCs w:val="28"/>
          <w:lang w:eastAsia="ru-RU"/>
        </w:rPr>
        <w:t>6. Составление аннотаций к литературным источникам.</w:t>
      </w:r>
    </w:p>
    <w:p w:rsidR="00462009" w:rsidRPr="002519F3" w:rsidRDefault="00462009" w:rsidP="00153B9A">
      <w:pPr>
        <w:shd w:val="clear" w:color="auto" w:fill="FFFFFF"/>
        <w:spacing w:after="0" w:line="240" w:lineRule="auto"/>
        <w:ind w:firstLine="357"/>
        <w:jc w:val="both"/>
        <w:rPr>
          <w:rFonts w:ascii="Times New Roman" w:hAnsi="Times New Roman"/>
          <w:sz w:val="28"/>
          <w:szCs w:val="28"/>
          <w:lang w:eastAsia="ru-RU"/>
        </w:rPr>
      </w:pPr>
      <w:r w:rsidRPr="002519F3">
        <w:rPr>
          <w:rFonts w:ascii="Times New Roman" w:hAnsi="Times New Roman"/>
          <w:sz w:val="28"/>
          <w:szCs w:val="28"/>
          <w:lang w:eastAsia="ru-RU"/>
        </w:rPr>
        <w:t>7. Составление рецензий и отзывов на прочитанный материал.</w:t>
      </w:r>
    </w:p>
    <w:p w:rsidR="00462009" w:rsidRPr="002519F3" w:rsidRDefault="00462009" w:rsidP="00153B9A">
      <w:pPr>
        <w:shd w:val="clear" w:color="auto" w:fill="FFFFFF"/>
        <w:spacing w:after="0" w:line="240" w:lineRule="auto"/>
        <w:ind w:firstLine="357"/>
        <w:jc w:val="both"/>
        <w:rPr>
          <w:rFonts w:ascii="Times New Roman" w:hAnsi="Times New Roman"/>
          <w:sz w:val="28"/>
          <w:szCs w:val="28"/>
          <w:lang w:eastAsia="ru-RU"/>
        </w:rPr>
      </w:pPr>
      <w:r w:rsidRPr="002519F3">
        <w:rPr>
          <w:rFonts w:ascii="Times New Roman" w:hAnsi="Times New Roman"/>
          <w:sz w:val="28"/>
          <w:szCs w:val="28"/>
          <w:lang w:eastAsia="ru-RU"/>
        </w:rPr>
        <w:t>8. Составление обзора публикаций по теме.</w:t>
      </w:r>
    </w:p>
    <w:p w:rsidR="00462009" w:rsidRPr="002519F3" w:rsidRDefault="00462009" w:rsidP="00153B9A">
      <w:pPr>
        <w:shd w:val="clear" w:color="auto" w:fill="FFFFFF"/>
        <w:spacing w:after="0" w:line="240" w:lineRule="auto"/>
        <w:ind w:firstLine="357"/>
        <w:jc w:val="both"/>
        <w:rPr>
          <w:rFonts w:ascii="Times New Roman" w:hAnsi="Times New Roman"/>
          <w:sz w:val="28"/>
          <w:szCs w:val="28"/>
          <w:lang w:eastAsia="ru-RU"/>
        </w:rPr>
      </w:pPr>
      <w:r w:rsidRPr="002519F3">
        <w:rPr>
          <w:rFonts w:ascii="Times New Roman" w:hAnsi="Times New Roman"/>
          <w:sz w:val="28"/>
          <w:szCs w:val="28"/>
          <w:lang w:eastAsia="ru-RU"/>
        </w:rPr>
        <w:t>9. Составление и разработка словаря (глоссария).</w:t>
      </w:r>
    </w:p>
    <w:p w:rsidR="00462009" w:rsidRPr="002519F3" w:rsidRDefault="00462009" w:rsidP="00153B9A">
      <w:pPr>
        <w:shd w:val="clear" w:color="auto" w:fill="FFFFFF"/>
        <w:spacing w:after="0" w:line="240" w:lineRule="auto"/>
        <w:ind w:firstLine="357"/>
        <w:jc w:val="both"/>
        <w:rPr>
          <w:rFonts w:ascii="Times New Roman" w:hAnsi="Times New Roman"/>
          <w:sz w:val="28"/>
          <w:szCs w:val="28"/>
          <w:lang w:eastAsia="ru-RU"/>
        </w:rPr>
      </w:pPr>
      <w:r w:rsidRPr="002519F3">
        <w:rPr>
          <w:rFonts w:ascii="Times New Roman" w:hAnsi="Times New Roman"/>
          <w:sz w:val="28"/>
          <w:szCs w:val="28"/>
          <w:lang w:eastAsia="ru-RU"/>
        </w:rPr>
        <w:t>10. Составление или заполнение таблиц.</w:t>
      </w:r>
    </w:p>
    <w:p w:rsidR="00462009" w:rsidRPr="002519F3" w:rsidRDefault="00462009" w:rsidP="00153B9A">
      <w:pPr>
        <w:shd w:val="clear" w:color="auto" w:fill="FFFFFF"/>
        <w:spacing w:after="0" w:line="240" w:lineRule="auto"/>
        <w:ind w:firstLine="357"/>
        <w:jc w:val="both"/>
        <w:rPr>
          <w:rFonts w:ascii="Times New Roman" w:hAnsi="Times New Roman"/>
          <w:sz w:val="28"/>
          <w:szCs w:val="28"/>
          <w:lang w:eastAsia="ru-RU"/>
        </w:rPr>
      </w:pPr>
      <w:r w:rsidRPr="002519F3">
        <w:rPr>
          <w:rFonts w:ascii="Times New Roman" w:hAnsi="Times New Roman"/>
          <w:sz w:val="28"/>
          <w:szCs w:val="28"/>
          <w:lang w:eastAsia="ru-RU"/>
        </w:rPr>
        <w:t>11. Работа по трансформации учебного материала, перевод его из одной формы в другую.</w:t>
      </w:r>
    </w:p>
    <w:p w:rsidR="00462009" w:rsidRPr="002519F3" w:rsidRDefault="00462009" w:rsidP="00153B9A">
      <w:pPr>
        <w:shd w:val="clear" w:color="auto" w:fill="FFFFFF"/>
        <w:spacing w:after="0" w:line="240" w:lineRule="auto"/>
        <w:ind w:firstLine="357"/>
        <w:jc w:val="both"/>
        <w:rPr>
          <w:rFonts w:ascii="Times New Roman" w:hAnsi="Times New Roman"/>
          <w:sz w:val="28"/>
          <w:szCs w:val="28"/>
          <w:lang w:eastAsia="ru-RU"/>
        </w:rPr>
      </w:pPr>
      <w:r w:rsidRPr="002519F3">
        <w:rPr>
          <w:rFonts w:ascii="Times New Roman" w:hAnsi="Times New Roman"/>
          <w:sz w:val="28"/>
          <w:szCs w:val="28"/>
          <w:lang w:eastAsia="ru-RU"/>
        </w:rPr>
        <w:t>12. Прослушивание учебных аудиозаписей, просмотр видеоматериала.</w:t>
      </w:r>
    </w:p>
    <w:p w:rsidR="00462009" w:rsidRPr="002519F3" w:rsidRDefault="00462009" w:rsidP="00153B9A">
      <w:pPr>
        <w:shd w:val="clear" w:color="auto" w:fill="FFFFFF"/>
        <w:spacing w:after="0" w:line="240" w:lineRule="auto"/>
        <w:ind w:firstLine="357"/>
        <w:jc w:val="both"/>
        <w:rPr>
          <w:rFonts w:ascii="Times New Roman" w:hAnsi="Times New Roman"/>
          <w:sz w:val="28"/>
          <w:szCs w:val="28"/>
          <w:lang w:eastAsia="ru-RU"/>
        </w:rPr>
      </w:pPr>
      <w:r w:rsidRPr="002519F3">
        <w:rPr>
          <w:rFonts w:ascii="Times New Roman" w:hAnsi="Times New Roman"/>
          <w:sz w:val="28"/>
          <w:szCs w:val="28"/>
          <w:lang w:eastAsia="ru-RU"/>
        </w:rPr>
        <w:t>13. Выполнение аудио - и видеозаписей по заданной теме.</w:t>
      </w:r>
    </w:p>
    <w:p w:rsidR="00462009" w:rsidRPr="002519F3" w:rsidRDefault="00462009" w:rsidP="00153B9A">
      <w:pPr>
        <w:shd w:val="clear" w:color="auto" w:fill="FFFFFF"/>
        <w:spacing w:after="0" w:line="240" w:lineRule="auto"/>
        <w:ind w:firstLine="357"/>
        <w:jc w:val="both"/>
        <w:rPr>
          <w:rFonts w:ascii="Times New Roman" w:hAnsi="Times New Roman"/>
          <w:sz w:val="28"/>
          <w:szCs w:val="28"/>
          <w:lang w:eastAsia="ru-RU"/>
        </w:rPr>
      </w:pPr>
      <w:r w:rsidRPr="002519F3">
        <w:rPr>
          <w:rFonts w:ascii="Times New Roman" w:hAnsi="Times New Roman"/>
          <w:sz w:val="28"/>
          <w:szCs w:val="28"/>
          <w:lang w:eastAsia="ru-RU"/>
        </w:rPr>
        <w:t>14. Подготовка к различным формам промежуточной и итоговой аттестации (к тестированию, контрольной работе, зачету, экзамену).</w:t>
      </w:r>
    </w:p>
    <w:p w:rsidR="00462009" w:rsidRPr="002519F3" w:rsidRDefault="00462009" w:rsidP="00153B9A">
      <w:pPr>
        <w:shd w:val="clear" w:color="auto" w:fill="FFFFFF"/>
        <w:spacing w:after="0" w:line="240" w:lineRule="auto"/>
        <w:ind w:firstLine="357"/>
        <w:jc w:val="both"/>
        <w:rPr>
          <w:rFonts w:ascii="Times New Roman" w:hAnsi="Times New Roman"/>
          <w:sz w:val="28"/>
          <w:szCs w:val="28"/>
          <w:lang w:eastAsia="ru-RU"/>
        </w:rPr>
      </w:pPr>
      <w:r w:rsidRPr="002519F3">
        <w:rPr>
          <w:rFonts w:ascii="Times New Roman" w:hAnsi="Times New Roman"/>
          <w:sz w:val="28"/>
          <w:szCs w:val="28"/>
          <w:lang w:eastAsia="ru-RU"/>
        </w:rPr>
        <w:t>15. Самостоятельное выполнение практических заданий репродуктивного типа (ответы на вопросы, тренировочные упражнения, опыты, задачи, тесты).</w:t>
      </w:r>
    </w:p>
    <w:p w:rsidR="00462009" w:rsidRPr="002519F3" w:rsidRDefault="00462009" w:rsidP="00153B9A">
      <w:pPr>
        <w:shd w:val="clear" w:color="auto" w:fill="FFFFFF"/>
        <w:spacing w:after="0" w:line="240" w:lineRule="auto"/>
        <w:ind w:firstLine="357"/>
        <w:jc w:val="both"/>
        <w:rPr>
          <w:rFonts w:ascii="Times New Roman" w:hAnsi="Times New Roman"/>
          <w:sz w:val="28"/>
          <w:szCs w:val="28"/>
          <w:lang w:eastAsia="ru-RU"/>
        </w:rPr>
      </w:pPr>
      <w:r w:rsidRPr="002519F3">
        <w:rPr>
          <w:rFonts w:ascii="Times New Roman" w:hAnsi="Times New Roman"/>
          <w:sz w:val="28"/>
          <w:szCs w:val="28"/>
          <w:lang w:eastAsia="ru-RU"/>
        </w:rPr>
        <w:t>16. Выполнение творческих заданий.</w:t>
      </w:r>
    </w:p>
    <w:p w:rsidR="00462009" w:rsidRPr="002519F3" w:rsidRDefault="00462009" w:rsidP="00153B9A">
      <w:pPr>
        <w:shd w:val="clear" w:color="auto" w:fill="FFFFFF"/>
        <w:spacing w:after="0" w:line="240" w:lineRule="auto"/>
        <w:ind w:firstLine="357"/>
        <w:jc w:val="both"/>
        <w:rPr>
          <w:rFonts w:ascii="Times New Roman" w:hAnsi="Times New Roman"/>
          <w:sz w:val="28"/>
          <w:szCs w:val="28"/>
          <w:lang w:eastAsia="ru-RU"/>
        </w:rPr>
      </w:pPr>
      <w:r w:rsidRPr="002519F3">
        <w:rPr>
          <w:rFonts w:ascii="Times New Roman" w:hAnsi="Times New Roman"/>
          <w:sz w:val="28"/>
          <w:szCs w:val="28"/>
          <w:lang w:eastAsia="ru-RU"/>
        </w:rPr>
        <w:t>17. Подготовка устного сообщения для выступления на занятии.</w:t>
      </w:r>
    </w:p>
    <w:p w:rsidR="00462009" w:rsidRPr="002519F3" w:rsidRDefault="00462009" w:rsidP="00153B9A">
      <w:pPr>
        <w:shd w:val="clear" w:color="auto" w:fill="FFFFFF"/>
        <w:spacing w:after="0" w:line="240" w:lineRule="auto"/>
        <w:ind w:firstLine="357"/>
        <w:jc w:val="both"/>
        <w:rPr>
          <w:rFonts w:ascii="Times New Roman" w:hAnsi="Times New Roman"/>
          <w:sz w:val="28"/>
          <w:szCs w:val="28"/>
          <w:lang w:eastAsia="ru-RU"/>
        </w:rPr>
      </w:pPr>
      <w:r w:rsidRPr="002519F3">
        <w:rPr>
          <w:rFonts w:ascii="Times New Roman" w:hAnsi="Times New Roman"/>
          <w:sz w:val="28"/>
          <w:szCs w:val="28"/>
          <w:lang w:eastAsia="ru-RU"/>
        </w:rPr>
        <w:t>18. Написание реферата. Подготовка к защите (представлению) реферата на занятии.</w:t>
      </w:r>
    </w:p>
    <w:p w:rsidR="00462009" w:rsidRPr="002519F3" w:rsidRDefault="00462009" w:rsidP="00153B9A">
      <w:pPr>
        <w:shd w:val="clear" w:color="auto" w:fill="FFFFFF"/>
        <w:spacing w:after="0" w:line="240" w:lineRule="auto"/>
        <w:ind w:firstLine="357"/>
        <w:jc w:val="both"/>
        <w:rPr>
          <w:rFonts w:ascii="Times New Roman" w:hAnsi="Times New Roman"/>
          <w:sz w:val="28"/>
          <w:szCs w:val="28"/>
          <w:lang w:eastAsia="ru-RU"/>
        </w:rPr>
      </w:pPr>
      <w:r w:rsidRPr="002519F3">
        <w:rPr>
          <w:rFonts w:ascii="Times New Roman" w:hAnsi="Times New Roman"/>
          <w:sz w:val="28"/>
          <w:szCs w:val="28"/>
          <w:lang w:eastAsia="ru-RU"/>
        </w:rPr>
        <w:t>19. Подготовка доклада и написание тезисов доклада.</w:t>
      </w:r>
    </w:p>
    <w:p w:rsidR="00462009" w:rsidRPr="002519F3" w:rsidRDefault="00462009" w:rsidP="00153B9A">
      <w:pPr>
        <w:shd w:val="clear" w:color="auto" w:fill="FFFFFF"/>
        <w:spacing w:after="0" w:line="240" w:lineRule="auto"/>
        <w:ind w:firstLine="357"/>
        <w:jc w:val="both"/>
        <w:rPr>
          <w:rFonts w:ascii="Times New Roman" w:hAnsi="Times New Roman"/>
          <w:sz w:val="28"/>
          <w:szCs w:val="28"/>
          <w:lang w:eastAsia="ru-RU"/>
        </w:rPr>
      </w:pPr>
      <w:r w:rsidRPr="002519F3">
        <w:rPr>
          <w:rFonts w:ascii="Times New Roman" w:hAnsi="Times New Roman"/>
          <w:sz w:val="28"/>
          <w:szCs w:val="28"/>
          <w:lang w:eastAsia="ru-RU"/>
        </w:rPr>
        <w:t>20. Выполнение комплексного задания или учебного проекта по учебной дисциплине. Подготовка к его защите на семинарском или практическом занятии.</w:t>
      </w:r>
    </w:p>
    <w:p w:rsidR="00462009" w:rsidRPr="002519F3" w:rsidRDefault="00462009" w:rsidP="00153B9A">
      <w:pPr>
        <w:shd w:val="clear" w:color="auto" w:fill="FFFFFF"/>
        <w:spacing w:after="0" w:line="240" w:lineRule="auto"/>
        <w:ind w:firstLine="357"/>
        <w:jc w:val="both"/>
        <w:rPr>
          <w:rFonts w:ascii="Times New Roman" w:hAnsi="Times New Roman"/>
          <w:sz w:val="28"/>
          <w:szCs w:val="28"/>
          <w:lang w:eastAsia="ru-RU"/>
        </w:rPr>
      </w:pPr>
      <w:r w:rsidRPr="002519F3">
        <w:rPr>
          <w:rFonts w:ascii="Times New Roman" w:hAnsi="Times New Roman"/>
          <w:sz w:val="28"/>
          <w:szCs w:val="28"/>
          <w:lang w:eastAsia="ru-RU"/>
        </w:rPr>
        <w:t>21. Подготовка к участию в деловой игре, конкурсе, творческом соревновании.</w:t>
      </w:r>
    </w:p>
    <w:p w:rsidR="00462009" w:rsidRPr="002519F3" w:rsidRDefault="00462009" w:rsidP="00153B9A">
      <w:pPr>
        <w:shd w:val="clear" w:color="auto" w:fill="FFFFFF"/>
        <w:spacing w:after="0" w:line="240" w:lineRule="auto"/>
        <w:ind w:firstLine="357"/>
        <w:jc w:val="both"/>
        <w:rPr>
          <w:rFonts w:ascii="Times New Roman" w:hAnsi="Times New Roman"/>
          <w:sz w:val="28"/>
          <w:szCs w:val="28"/>
          <w:lang w:eastAsia="ru-RU"/>
        </w:rPr>
      </w:pPr>
      <w:r w:rsidRPr="002519F3">
        <w:rPr>
          <w:rFonts w:ascii="Times New Roman" w:hAnsi="Times New Roman"/>
          <w:sz w:val="28"/>
          <w:szCs w:val="28"/>
          <w:lang w:eastAsia="ru-RU"/>
        </w:rPr>
        <w:t>22. Выполнение расчетов.</w:t>
      </w:r>
    </w:p>
    <w:p w:rsidR="00462009" w:rsidRPr="002519F3" w:rsidRDefault="00462009" w:rsidP="00153B9A">
      <w:pPr>
        <w:shd w:val="clear" w:color="auto" w:fill="FFFFFF"/>
        <w:spacing w:after="0" w:line="240" w:lineRule="auto"/>
        <w:ind w:firstLine="357"/>
        <w:jc w:val="both"/>
        <w:rPr>
          <w:rFonts w:ascii="Times New Roman" w:hAnsi="Times New Roman"/>
          <w:sz w:val="28"/>
          <w:szCs w:val="28"/>
          <w:lang w:eastAsia="ru-RU"/>
        </w:rPr>
      </w:pPr>
      <w:r w:rsidRPr="002519F3">
        <w:rPr>
          <w:rFonts w:ascii="Times New Roman" w:hAnsi="Times New Roman"/>
          <w:sz w:val="28"/>
          <w:szCs w:val="28"/>
          <w:lang w:eastAsia="ru-RU"/>
        </w:rPr>
        <w:t>23. Оформление отчетов по практическим и (или) лабораторным работам.</w:t>
      </w:r>
    </w:p>
    <w:p w:rsidR="00462009" w:rsidRPr="002519F3" w:rsidRDefault="00462009" w:rsidP="00153B9A">
      <w:pPr>
        <w:shd w:val="clear" w:color="auto" w:fill="FFFFFF"/>
        <w:spacing w:after="0" w:line="240" w:lineRule="auto"/>
        <w:ind w:firstLine="357"/>
        <w:jc w:val="both"/>
        <w:rPr>
          <w:rFonts w:ascii="Times New Roman" w:hAnsi="Times New Roman"/>
          <w:sz w:val="28"/>
          <w:szCs w:val="28"/>
          <w:lang w:eastAsia="ru-RU"/>
        </w:rPr>
      </w:pPr>
      <w:r w:rsidRPr="002519F3">
        <w:rPr>
          <w:rFonts w:ascii="Times New Roman" w:hAnsi="Times New Roman"/>
          <w:sz w:val="28"/>
          <w:szCs w:val="28"/>
          <w:lang w:eastAsia="ru-RU"/>
        </w:rPr>
        <w:t>24. Выполнение проекта или исследования.</w:t>
      </w:r>
    </w:p>
    <w:p w:rsidR="00462009" w:rsidRPr="002519F3" w:rsidRDefault="00462009" w:rsidP="00153B9A">
      <w:pPr>
        <w:shd w:val="clear" w:color="auto" w:fill="FFFFFF"/>
        <w:spacing w:after="0" w:line="240" w:lineRule="auto"/>
        <w:jc w:val="both"/>
        <w:rPr>
          <w:rFonts w:ascii="Times New Roman" w:hAnsi="Times New Roman"/>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60"/>
        <w:gridCol w:w="5511"/>
      </w:tblGrid>
      <w:tr w:rsidR="00462009" w:rsidRPr="00153B9A" w:rsidTr="00153B9A">
        <w:tc>
          <w:tcPr>
            <w:tcW w:w="2121" w:type="pct"/>
          </w:tcPr>
          <w:p w:rsidR="00462009" w:rsidRPr="00153B9A" w:rsidRDefault="00462009" w:rsidP="00153B9A">
            <w:pPr>
              <w:spacing w:after="0" w:line="240" w:lineRule="auto"/>
              <w:jc w:val="center"/>
              <w:rPr>
                <w:rFonts w:ascii="Times New Roman" w:hAnsi="Times New Roman"/>
                <w:b/>
                <w:sz w:val="24"/>
                <w:szCs w:val="28"/>
                <w:lang w:eastAsia="ru-RU"/>
              </w:rPr>
            </w:pPr>
            <w:r w:rsidRPr="00153B9A">
              <w:rPr>
                <w:rFonts w:ascii="Times New Roman" w:hAnsi="Times New Roman"/>
                <w:b/>
                <w:sz w:val="24"/>
                <w:szCs w:val="28"/>
                <w:lang w:eastAsia="ru-RU"/>
              </w:rPr>
              <w:t>Типы самостоятельной работы</w:t>
            </w:r>
          </w:p>
        </w:tc>
        <w:tc>
          <w:tcPr>
            <w:tcW w:w="2879" w:type="pct"/>
          </w:tcPr>
          <w:p w:rsidR="00462009" w:rsidRPr="00153B9A" w:rsidRDefault="00462009" w:rsidP="00153B9A">
            <w:pPr>
              <w:spacing w:after="0" w:line="240" w:lineRule="auto"/>
              <w:jc w:val="center"/>
              <w:rPr>
                <w:rFonts w:ascii="Times New Roman" w:hAnsi="Times New Roman"/>
                <w:b/>
                <w:sz w:val="24"/>
                <w:szCs w:val="28"/>
                <w:lang w:eastAsia="ru-RU"/>
              </w:rPr>
            </w:pPr>
            <w:r w:rsidRPr="00153B9A">
              <w:rPr>
                <w:rFonts w:ascii="Times New Roman" w:hAnsi="Times New Roman"/>
                <w:b/>
                <w:sz w:val="24"/>
                <w:szCs w:val="28"/>
                <w:lang w:eastAsia="ru-RU"/>
              </w:rPr>
              <w:t>Виды самостоятельной работы</w:t>
            </w:r>
          </w:p>
        </w:tc>
      </w:tr>
      <w:tr w:rsidR="00462009" w:rsidRPr="00153B9A" w:rsidTr="00153B9A">
        <w:tc>
          <w:tcPr>
            <w:tcW w:w="2121" w:type="pct"/>
          </w:tcPr>
          <w:p w:rsidR="00462009" w:rsidRPr="00153B9A" w:rsidRDefault="00462009" w:rsidP="00153B9A">
            <w:pPr>
              <w:spacing w:after="0" w:line="240" w:lineRule="auto"/>
              <w:jc w:val="both"/>
              <w:rPr>
                <w:rFonts w:ascii="Times New Roman" w:hAnsi="Times New Roman"/>
                <w:sz w:val="24"/>
                <w:szCs w:val="28"/>
                <w:lang w:eastAsia="ru-RU"/>
              </w:rPr>
            </w:pPr>
            <w:r w:rsidRPr="00153B9A">
              <w:rPr>
                <w:rFonts w:ascii="Times New Roman" w:hAnsi="Times New Roman"/>
                <w:sz w:val="24"/>
                <w:szCs w:val="28"/>
                <w:lang w:eastAsia="ru-RU"/>
              </w:rPr>
              <w:t xml:space="preserve">Репродуктивная </w:t>
            </w:r>
          </w:p>
          <w:p w:rsidR="00462009" w:rsidRPr="00153B9A" w:rsidRDefault="00462009" w:rsidP="00153B9A">
            <w:pPr>
              <w:spacing w:after="0" w:line="240" w:lineRule="auto"/>
              <w:jc w:val="both"/>
              <w:rPr>
                <w:rFonts w:ascii="Times New Roman" w:hAnsi="Times New Roman"/>
                <w:sz w:val="24"/>
                <w:szCs w:val="28"/>
                <w:lang w:eastAsia="ru-RU"/>
              </w:rPr>
            </w:pPr>
            <w:r w:rsidRPr="00153B9A">
              <w:rPr>
                <w:rFonts w:ascii="Times New Roman" w:hAnsi="Times New Roman"/>
                <w:sz w:val="24"/>
                <w:szCs w:val="28"/>
                <w:lang w:eastAsia="ru-RU"/>
              </w:rPr>
              <w:t>самостоятельная работа</w:t>
            </w:r>
          </w:p>
        </w:tc>
        <w:tc>
          <w:tcPr>
            <w:tcW w:w="2879" w:type="pct"/>
          </w:tcPr>
          <w:p w:rsidR="00462009" w:rsidRPr="00153B9A" w:rsidRDefault="00462009" w:rsidP="00153B9A">
            <w:pPr>
              <w:spacing w:after="0" w:line="240" w:lineRule="auto"/>
              <w:jc w:val="both"/>
              <w:rPr>
                <w:rFonts w:ascii="Times New Roman" w:hAnsi="Times New Roman"/>
                <w:sz w:val="24"/>
                <w:szCs w:val="28"/>
                <w:lang w:eastAsia="ru-RU"/>
              </w:rPr>
            </w:pPr>
            <w:r w:rsidRPr="00153B9A">
              <w:rPr>
                <w:rFonts w:ascii="Times New Roman" w:hAnsi="Times New Roman"/>
                <w:sz w:val="24"/>
                <w:szCs w:val="28"/>
                <w:lang w:eastAsia="ru-RU"/>
              </w:rPr>
              <w:t>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w:t>
            </w:r>
            <w:r w:rsidR="00153B9A">
              <w:rPr>
                <w:rFonts w:ascii="Times New Roman" w:hAnsi="Times New Roman"/>
                <w:sz w:val="24"/>
                <w:szCs w:val="28"/>
                <w:lang w:eastAsia="ru-RU"/>
              </w:rPr>
              <w:t xml:space="preserve"> повторение учебного материала </w:t>
            </w:r>
          </w:p>
        </w:tc>
      </w:tr>
      <w:tr w:rsidR="00462009" w:rsidRPr="00153B9A" w:rsidTr="00153B9A">
        <w:tc>
          <w:tcPr>
            <w:tcW w:w="2121" w:type="pct"/>
          </w:tcPr>
          <w:p w:rsidR="00462009" w:rsidRPr="00153B9A" w:rsidRDefault="00462009" w:rsidP="00153B9A">
            <w:pPr>
              <w:spacing w:after="0" w:line="240" w:lineRule="auto"/>
              <w:jc w:val="both"/>
              <w:rPr>
                <w:rFonts w:ascii="Times New Roman" w:hAnsi="Times New Roman"/>
                <w:sz w:val="24"/>
                <w:szCs w:val="28"/>
                <w:lang w:eastAsia="ru-RU"/>
              </w:rPr>
            </w:pPr>
            <w:r w:rsidRPr="00153B9A">
              <w:rPr>
                <w:rFonts w:ascii="Times New Roman" w:hAnsi="Times New Roman"/>
                <w:sz w:val="24"/>
                <w:szCs w:val="28"/>
                <w:lang w:eastAsia="ru-RU"/>
              </w:rPr>
              <w:t xml:space="preserve">Познавательно-поисковая </w:t>
            </w:r>
          </w:p>
          <w:p w:rsidR="00462009" w:rsidRPr="00153B9A" w:rsidRDefault="00462009" w:rsidP="00153B9A">
            <w:pPr>
              <w:spacing w:after="0" w:line="240" w:lineRule="auto"/>
              <w:jc w:val="both"/>
              <w:rPr>
                <w:rFonts w:ascii="Times New Roman" w:hAnsi="Times New Roman"/>
                <w:sz w:val="24"/>
                <w:szCs w:val="28"/>
                <w:lang w:eastAsia="ru-RU"/>
              </w:rPr>
            </w:pPr>
            <w:r w:rsidRPr="00153B9A">
              <w:rPr>
                <w:rFonts w:ascii="Times New Roman" w:hAnsi="Times New Roman"/>
                <w:sz w:val="24"/>
                <w:szCs w:val="28"/>
                <w:lang w:eastAsia="ru-RU"/>
              </w:rPr>
              <w:t>самостоятельная работа</w:t>
            </w:r>
          </w:p>
        </w:tc>
        <w:tc>
          <w:tcPr>
            <w:tcW w:w="2879" w:type="pct"/>
          </w:tcPr>
          <w:p w:rsidR="00462009" w:rsidRPr="00153B9A" w:rsidRDefault="00462009" w:rsidP="00153B9A">
            <w:pPr>
              <w:spacing w:after="0" w:line="240" w:lineRule="auto"/>
              <w:jc w:val="both"/>
              <w:rPr>
                <w:rFonts w:ascii="Times New Roman" w:hAnsi="Times New Roman"/>
                <w:sz w:val="24"/>
                <w:szCs w:val="28"/>
                <w:lang w:eastAsia="ru-RU"/>
              </w:rPr>
            </w:pPr>
            <w:r w:rsidRPr="00153B9A">
              <w:rPr>
                <w:rFonts w:ascii="Times New Roman" w:hAnsi="Times New Roman"/>
                <w:sz w:val="24"/>
                <w:szCs w:val="28"/>
                <w:lang w:eastAsia="ru-RU"/>
              </w:rPr>
              <w:t>Подготовка сообщений, докладов, выступлений на семинарских и практических занятиях, подбор литературы по дисциплинарным проблемам, написание реферато</w:t>
            </w:r>
            <w:r w:rsidR="00153B9A">
              <w:rPr>
                <w:rFonts w:ascii="Times New Roman" w:hAnsi="Times New Roman"/>
                <w:sz w:val="24"/>
                <w:szCs w:val="28"/>
                <w:lang w:eastAsia="ru-RU"/>
              </w:rPr>
              <w:t xml:space="preserve">в, контрольных, курсовых работ </w:t>
            </w:r>
          </w:p>
        </w:tc>
      </w:tr>
      <w:tr w:rsidR="00462009" w:rsidRPr="00153B9A" w:rsidTr="00153B9A">
        <w:tc>
          <w:tcPr>
            <w:tcW w:w="2121" w:type="pct"/>
          </w:tcPr>
          <w:p w:rsidR="00462009" w:rsidRPr="00153B9A" w:rsidRDefault="00462009" w:rsidP="00153B9A">
            <w:pPr>
              <w:spacing w:after="0" w:line="240" w:lineRule="auto"/>
              <w:jc w:val="both"/>
              <w:rPr>
                <w:rFonts w:ascii="Times New Roman" w:hAnsi="Times New Roman"/>
                <w:sz w:val="24"/>
                <w:szCs w:val="28"/>
                <w:lang w:eastAsia="ru-RU"/>
              </w:rPr>
            </w:pPr>
            <w:r w:rsidRPr="00153B9A">
              <w:rPr>
                <w:rFonts w:ascii="Times New Roman" w:hAnsi="Times New Roman"/>
                <w:sz w:val="24"/>
                <w:szCs w:val="28"/>
                <w:lang w:eastAsia="ru-RU"/>
              </w:rPr>
              <w:t xml:space="preserve">Творческая </w:t>
            </w:r>
          </w:p>
          <w:p w:rsidR="00462009" w:rsidRPr="00153B9A" w:rsidRDefault="00462009" w:rsidP="00153B9A">
            <w:pPr>
              <w:spacing w:after="0" w:line="240" w:lineRule="auto"/>
              <w:jc w:val="both"/>
              <w:rPr>
                <w:rFonts w:ascii="Times New Roman" w:hAnsi="Times New Roman"/>
                <w:sz w:val="24"/>
                <w:szCs w:val="28"/>
                <w:lang w:eastAsia="ru-RU"/>
              </w:rPr>
            </w:pPr>
            <w:r w:rsidRPr="00153B9A">
              <w:rPr>
                <w:rFonts w:ascii="Times New Roman" w:hAnsi="Times New Roman"/>
                <w:sz w:val="24"/>
                <w:szCs w:val="28"/>
                <w:lang w:eastAsia="ru-RU"/>
              </w:rPr>
              <w:t>самостоятельная работа</w:t>
            </w:r>
          </w:p>
        </w:tc>
        <w:tc>
          <w:tcPr>
            <w:tcW w:w="2879" w:type="pct"/>
          </w:tcPr>
          <w:p w:rsidR="00462009" w:rsidRPr="00153B9A" w:rsidRDefault="00462009" w:rsidP="00153B9A">
            <w:pPr>
              <w:spacing w:after="0" w:line="240" w:lineRule="auto"/>
              <w:jc w:val="both"/>
              <w:rPr>
                <w:rFonts w:ascii="Times New Roman" w:hAnsi="Times New Roman"/>
                <w:sz w:val="24"/>
                <w:szCs w:val="28"/>
                <w:lang w:eastAsia="ru-RU"/>
              </w:rPr>
            </w:pPr>
            <w:r w:rsidRPr="00153B9A">
              <w:rPr>
                <w:rFonts w:ascii="Times New Roman" w:hAnsi="Times New Roman"/>
                <w:sz w:val="24"/>
                <w:szCs w:val="28"/>
                <w:lang w:eastAsia="ru-RU"/>
              </w:rPr>
              <w:t>Написание рефератов, участие в научно-исследовательской работе, подготовка дипломной работы (проекта). Выполнение</w:t>
            </w:r>
            <w:r w:rsidR="00153B9A">
              <w:rPr>
                <w:rFonts w:ascii="Times New Roman" w:hAnsi="Times New Roman"/>
                <w:sz w:val="24"/>
                <w:szCs w:val="28"/>
                <w:lang w:eastAsia="ru-RU"/>
              </w:rPr>
              <w:t xml:space="preserve"> специальных творческих заданий</w:t>
            </w:r>
          </w:p>
        </w:tc>
      </w:tr>
    </w:tbl>
    <w:p w:rsidR="00E231E7" w:rsidRPr="00E231E7" w:rsidRDefault="00E231E7" w:rsidP="00E231E7">
      <w:pPr>
        <w:spacing w:after="0" w:line="240" w:lineRule="auto"/>
        <w:ind w:firstLine="709"/>
        <w:jc w:val="both"/>
        <w:rPr>
          <w:rFonts w:ascii="Times New Roman" w:eastAsia="Times New Roman" w:hAnsi="Times New Roman"/>
          <w:sz w:val="28"/>
          <w:szCs w:val="28"/>
        </w:rPr>
      </w:pPr>
      <w:r w:rsidRPr="00E231E7">
        <w:rPr>
          <w:rFonts w:ascii="Times New Roman" w:eastAsia="Times New Roman" w:hAnsi="Times New Roman"/>
          <w:sz w:val="28"/>
          <w:szCs w:val="28"/>
          <w:lang w:eastAsia="ru-RU"/>
        </w:rPr>
        <w:lastRenderedPageBreak/>
        <w:t>В процессе подготовки и выполнения внеаудиторной самостоятельной</w:t>
      </w:r>
      <w:r>
        <w:rPr>
          <w:rFonts w:ascii="Times New Roman" w:eastAsia="Times New Roman" w:hAnsi="Times New Roman"/>
          <w:sz w:val="28"/>
          <w:szCs w:val="28"/>
          <w:lang w:eastAsia="ru-RU"/>
        </w:rPr>
        <w:t xml:space="preserve"> </w:t>
      </w:r>
      <w:r w:rsidRPr="00E231E7">
        <w:rPr>
          <w:rFonts w:ascii="Times New Roman" w:eastAsia="Times New Roman" w:hAnsi="Times New Roman"/>
          <w:sz w:val="28"/>
          <w:szCs w:val="28"/>
          <w:lang w:eastAsia="ru-RU"/>
        </w:rPr>
        <w:t xml:space="preserve">работы, обучающиеся </w:t>
      </w:r>
      <w:r w:rsidRPr="00E231E7">
        <w:rPr>
          <w:rFonts w:ascii="Times New Roman" w:eastAsia="Times New Roman" w:hAnsi="Times New Roman"/>
          <w:sz w:val="28"/>
          <w:szCs w:val="28"/>
        </w:rPr>
        <w:t xml:space="preserve">осваивают основным видом профессиональной деятельности Осуществление организационного и документационного обеспечения деятельности организации </w:t>
      </w:r>
    </w:p>
    <w:p w:rsidR="00462009" w:rsidRPr="002519F3" w:rsidRDefault="00462009" w:rsidP="00153B9A">
      <w:pPr>
        <w:shd w:val="clear" w:color="auto" w:fill="FFFFFF"/>
        <w:spacing w:after="0" w:line="240" w:lineRule="auto"/>
        <w:ind w:firstLine="708"/>
        <w:jc w:val="both"/>
        <w:rPr>
          <w:rFonts w:ascii="Times New Roman" w:hAnsi="Times New Roman"/>
          <w:color w:val="000000"/>
          <w:sz w:val="28"/>
          <w:szCs w:val="28"/>
          <w:lang w:eastAsia="ru-RU"/>
        </w:rPr>
      </w:pPr>
      <w:r w:rsidRPr="002519F3">
        <w:rPr>
          <w:rFonts w:ascii="Times New Roman" w:hAnsi="Times New Roman"/>
          <w:color w:val="000000"/>
          <w:sz w:val="28"/>
          <w:szCs w:val="28"/>
          <w:lang w:eastAsia="ru-RU"/>
        </w:rPr>
        <w:t>Программой МДК предусматривается выполнение внеаудиторной самостоятельной работы, направленной на формирование</w:t>
      </w:r>
    </w:p>
    <w:p w:rsidR="008376F9" w:rsidRPr="008376F9" w:rsidRDefault="008376F9" w:rsidP="00153B9A">
      <w:pPr>
        <w:spacing w:after="0" w:line="240" w:lineRule="auto"/>
        <w:rPr>
          <w:rFonts w:ascii="Times New Roman" w:hAnsi="Times New Roman"/>
          <w:b/>
          <w:color w:val="000000"/>
          <w:sz w:val="28"/>
          <w:szCs w:val="28"/>
        </w:rPr>
      </w:pPr>
      <w:r w:rsidRPr="008376F9">
        <w:rPr>
          <w:rFonts w:ascii="Times New Roman" w:eastAsia="Times New Roman" w:hAnsi="Times New Roman"/>
          <w:b/>
          <w:bCs/>
          <w:sz w:val="28"/>
          <w:szCs w:val="28"/>
        </w:rPr>
        <w:t>навыков</w:t>
      </w:r>
      <w:r w:rsidR="00375A0D">
        <w:rPr>
          <w:rFonts w:ascii="Times New Roman" w:eastAsia="Times New Roman" w:hAnsi="Times New Roman"/>
          <w:b/>
          <w:bCs/>
          <w:sz w:val="28"/>
          <w:szCs w:val="28"/>
        </w:rPr>
        <w:t>:</w:t>
      </w:r>
    </w:p>
    <w:p w:rsidR="008376F9" w:rsidRPr="008376F9" w:rsidRDefault="008376F9" w:rsidP="008376F9">
      <w:pPr>
        <w:widowControl w:val="0"/>
        <w:tabs>
          <w:tab w:val="num" w:pos="0"/>
        </w:tabs>
        <w:autoSpaceDE w:val="0"/>
        <w:autoSpaceDN w:val="0"/>
        <w:spacing w:after="0" w:line="240" w:lineRule="auto"/>
        <w:ind w:firstLine="567"/>
        <w:jc w:val="both"/>
        <w:rPr>
          <w:rFonts w:ascii="Times New Roman" w:eastAsia="Times New Roman" w:hAnsi="Times New Roman"/>
          <w:sz w:val="28"/>
          <w:szCs w:val="28"/>
        </w:rPr>
      </w:pPr>
      <w:r w:rsidRPr="008376F9">
        <w:rPr>
          <w:rFonts w:ascii="Times New Roman" w:eastAsia="Times New Roman" w:hAnsi="Times New Roman"/>
          <w:sz w:val="28"/>
          <w:szCs w:val="28"/>
        </w:rPr>
        <w:t>Оформления организационно-распорядительных документов и организации работы с ними, в том числе с использованием автоматизированных систем.</w:t>
      </w:r>
    </w:p>
    <w:p w:rsidR="008376F9" w:rsidRPr="008376F9" w:rsidRDefault="008376F9" w:rsidP="008376F9">
      <w:pPr>
        <w:widowControl w:val="0"/>
        <w:tabs>
          <w:tab w:val="num" w:pos="0"/>
        </w:tabs>
        <w:autoSpaceDE w:val="0"/>
        <w:autoSpaceDN w:val="0"/>
        <w:spacing w:after="0" w:line="240" w:lineRule="auto"/>
        <w:ind w:firstLine="567"/>
        <w:jc w:val="both"/>
        <w:rPr>
          <w:rFonts w:ascii="Times New Roman" w:eastAsia="Times New Roman" w:hAnsi="Times New Roman"/>
          <w:sz w:val="28"/>
          <w:szCs w:val="28"/>
        </w:rPr>
      </w:pPr>
      <w:r w:rsidRPr="008376F9">
        <w:rPr>
          <w:rFonts w:ascii="Times New Roman" w:eastAsia="Times New Roman" w:hAnsi="Times New Roman"/>
          <w:sz w:val="28"/>
          <w:szCs w:val="28"/>
        </w:rPr>
        <w:t>Оформления документов по личному составу и организации работы с ними, в том числе с использованием автоматизированных систем.</w:t>
      </w:r>
    </w:p>
    <w:p w:rsidR="008376F9" w:rsidRPr="008376F9" w:rsidRDefault="008376F9" w:rsidP="008376F9">
      <w:pPr>
        <w:widowControl w:val="0"/>
        <w:tabs>
          <w:tab w:val="num" w:pos="1468"/>
        </w:tabs>
        <w:autoSpaceDE w:val="0"/>
        <w:autoSpaceDN w:val="0"/>
        <w:spacing w:after="0" w:line="240" w:lineRule="auto"/>
        <w:ind w:firstLine="567"/>
        <w:rPr>
          <w:rFonts w:ascii="Times New Roman" w:eastAsia="Times New Roman" w:hAnsi="Times New Roman"/>
          <w:bCs/>
          <w:i/>
          <w:sz w:val="28"/>
          <w:szCs w:val="28"/>
        </w:rPr>
      </w:pPr>
      <w:r w:rsidRPr="008376F9">
        <w:rPr>
          <w:rFonts w:ascii="Times New Roman" w:eastAsia="Times New Roman" w:hAnsi="Times New Roman"/>
          <w:sz w:val="28"/>
          <w:szCs w:val="28"/>
        </w:rPr>
        <w:t>Организации текущего хранения документов, обработки дел для оперативного и архивного хранения, в том числе с использованием автоматизированных систем.</w:t>
      </w:r>
    </w:p>
    <w:p w:rsidR="008376F9" w:rsidRPr="008376F9" w:rsidRDefault="008376F9" w:rsidP="008376F9">
      <w:pPr>
        <w:widowControl w:val="0"/>
        <w:tabs>
          <w:tab w:val="num" w:pos="0"/>
        </w:tabs>
        <w:autoSpaceDE w:val="0"/>
        <w:autoSpaceDN w:val="0"/>
        <w:spacing w:after="0" w:line="240" w:lineRule="auto"/>
        <w:ind w:firstLine="567"/>
        <w:jc w:val="both"/>
        <w:rPr>
          <w:rFonts w:ascii="Times New Roman" w:eastAsia="Times New Roman" w:hAnsi="Times New Roman"/>
          <w:b/>
          <w:bCs/>
          <w:sz w:val="28"/>
          <w:szCs w:val="28"/>
        </w:rPr>
      </w:pPr>
      <w:r w:rsidRPr="008376F9">
        <w:rPr>
          <w:rFonts w:ascii="Times New Roman" w:eastAsia="Times New Roman" w:hAnsi="Times New Roman"/>
          <w:b/>
          <w:bCs/>
          <w:sz w:val="28"/>
          <w:szCs w:val="28"/>
        </w:rPr>
        <w:t>Умений</w:t>
      </w:r>
      <w:r w:rsidR="00375A0D">
        <w:rPr>
          <w:rFonts w:ascii="Times New Roman" w:eastAsia="Times New Roman" w:hAnsi="Times New Roman"/>
          <w:b/>
          <w:bCs/>
          <w:sz w:val="28"/>
          <w:szCs w:val="28"/>
        </w:rPr>
        <w:t>:</w:t>
      </w:r>
    </w:p>
    <w:p w:rsidR="008376F9" w:rsidRPr="008376F9" w:rsidRDefault="008376F9" w:rsidP="008376F9">
      <w:pPr>
        <w:widowControl w:val="0"/>
        <w:tabs>
          <w:tab w:val="num" w:pos="0"/>
        </w:tabs>
        <w:autoSpaceDE w:val="0"/>
        <w:autoSpaceDN w:val="0"/>
        <w:spacing w:after="0" w:line="240" w:lineRule="auto"/>
        <w:ind w:firstLine="567"/>
        <w:jc w:val="both"/>
        <w:rPr>
          <w:rFonts w:ascii="Times New Roman" w:eastAsia="Times New Roman" w:hAnsi="Times New Roman"/>
          <w:bCs/>
          <w:sz w:val="28"/>
          <w:szCs w:val="28"/>
          <w:lang w:val="x-none"/>
        </w:rPr>
      </w:pPr>
      <w:r w:rsidRPr="008376F9">
        <w:rPr>
          <w:rFonts w:ascii="Times New Roman" w:eastAsia="Times New Roman" w:hAnsi="Times New Roman"/>
          <w:bCs/>
          <w:sz w:val="28"/>
          <w:szCs w:val="28"/>
        </w:rPr>
        <w:t>осуществлять</w:t>
      </w:r>
      <w:r w:rsidRPr="008376F9">
        <w:rPr>
          <w:rFonts w:ascii="Times New Roman" w:eastAsia="Times New Roman" w:hAnsi="Times New Roman"/>
          <w:bCs/>
          <w:sz w:val="28"/>
          <w:szCs w:val="28"/>
          <w:lang w:val="x-none"/>
        </w:rPr>
        <w:t xml:space="preserve"> приём, передачу и отправку документов; </w:t>
      </w:r>
    </w:p>
    <w:p w:rsidR="008376F9" w:rsidRPr="008376F9" w:rsidRDefault="008376F9" w:rsidP="008376F9">
      <w:pPr>
        <w:widowControl w:val="0"/>
        <w:tabs>
          <w:tab w:val="num" w:pos="0"/>
        </w:tabs>
        <w:autoSpaceDE w:val="0"/>
        <w:autoSpaceDN w:val="0"/>
        <w:spacing w:after="0" w:line="240" w:lineRule="auto"/>
        <w:ind w:firstLine="567"/>
        <w:jc w:val="both"/>
        <w:rPr>
          <w:rFonts w:ascii="Times New Roman" w:eastAsia="Times New Roman" w:hAnsi="Times New Roman"/>
          <w:bCs/>
          <w:sz w:val="28"/>
          <w:szCs w:val="28"/>
          <w:lang w:val="x-none"/>
        </w:rPr>
      </w:pPr>
      <w:r w:rsidRPr="008376F9">
        <w:rPr>
          <w:rFonts w:ascii="Times New Roman" w:eastAsia="Times New Roman" w:hAnsi="Times New Roman"/>
          <w:bCs/>
          <w:sz w:val="28"/>
          <w:szCs w:val="28"/>
          <w:lang w:val="x-none"/>
        </w:rPr>
        <w:t>составлять проекты организационных, распорядительных и информационно-справочных документов, в том числе документов, содержащих конфиденциальную информацию;</w:t>
      </w:r>
    </w:p>
    <w:p w:rsidR="008376F9" w:rsidRPr="008376F9" w:rsidRDefault="008376F9" w:rsidP="008376F9">
      <w:pPr>
        <w:widowControl w:val="0"/>
        <w:tabs>
          <w:tab w:val="num" w:pos="0"/>
        </w:tabs>
        <w:autoSpaceDE w:val="0"/>
        <w:autoSpaceDN w:val="0"/>
        <w:spacing w:after="0" w:line="240" w:lineRule="auto"/>
        <w:ind w:firstLine="567"/>
        <w:jc w:val="both"/>
        <w:rPr>
          <w:rFonts w:ascii="Times New Roman" w:eastAsia="Times New Roman" w:hAnsi="Times New Roman"/>
          <w:bCs/>
          <w:sz w:val="28"/>
          <w:szCs w:val="28"/>
          <w:lang w:val="x-none"/>
        </w:rPr>
      </w:pPr>
      <w:r w:rsidRPr="008376F9">
        <w:rPr>
          <w:rFonts w:ascii="Times New Roman" w:eastAsia="Times New Roman" w:hAnsi="Times New Roman"/>
          <w:bCs/>
          <w:sz w:val="28"/>
          <w:szCs w:val="28"/>
          <w:lang w:val="x-none"/>
        </w:rPr>
        <w:t>оформлять организационно-распорядительные документы (оригиналы и копии);</w:t>
      </w:r>
    </w:p>
    <w:p w:rsidR="008376F9" w:rsidRPr="008376F9" w:rsidRDefault="008376F9" w:rsidP="008376F9">
      <w:pPr>
        <w:widowControl w:val="0"/>
        <w:tabs>
          <w:tab w:val="num" w:pos="0"/>
        </w:tabs>
        <w:autoSpaceDE w:val="0"/>
        <w:autoSpaceDN w:val="0"/>
        <w:spacing w:after="0" w:line="240" w:lineRule="auto"/>
        <w:ind w:firstLine="567"/>
        <w:jc w:val="both"/>
        <w:rPr>
          <w:rFonts w:ascii="Times New Roman" w:eastAsia="Times New Roman" w:hAnsi="Times New Roman"/>
          <w:bCs/>
          <w:sz w:val="28"/>
          <w:szCs w:val="28"/>
          <w:lang w:val="x-none"/>
        </w:rPr>
      </w:pPr>
      <w:r w:rsidRPr="008376F9">
        <w:rPr>
          <w:rFonts w:ascii="Times New Roman" w:eastAsia="Times New Roman" w:hAnsi="Times New Roman"/>
          <w:bCs/>
          <w:sz w:val="28"/>
          <w:szCs w:val="28"/>
          <w:lang w:val="x-none"/>
        </w:rPr>
        <w:t>сканировать, копировать и конвертировать документы в различные форматы;</w:t>
      </w:r>
    </w:p>
    <w:p w:rsidR="008376F9" w:rsidRPr="008376F9" w:rsidRDefault="008376F9" w:rsidP="008376F9">
      <w:pPr>
        <w:widowControl w:val="0"/>
        <w:tabs>
          <w:tab w:val="num" w:pos="0"/>
        </w:tabs>
        <w:autoSpaceDE w:val="0"/>
        <w:autoSpaceDN w:val="0"/>
        <w:spacing w:after="0" w:line="240" w:lineRule="auto"/>
        <w:ind w:firstLine="567"/>
        <w:jc w:val="both"/>
        <w:rPr>
          <w:rFonts w:ascii="Times New Roman" w:eastAsia="Times New Roman" w:hAnsi="Times New Roman"/>
          <w:bCs/>
          <w:sz w:val="28"/>
          <w:szCs w:val="28"/>
          <w:lang w:val="x-none"/>
        </w:rPr>
      </w:pPr>
      <w:r w:rsidRPr="008376F9">
        <w:rPr>
          <w:rFonts w:ascii="Times New Roman" w:eastAsia="Times New Roman" w:hAnsi="Times New Roman"/>
          <w:bCs/>
          <w:sz w:val="28"/>
          <w:szCs w:val="28"/>
          <w:lang w:val="x-none"/>
        </w:rPr>
        <w:t>осуществлять проверку проектов документов на соответствие правилам делопроизводства;</w:t>
      </w:r>
    </w:p>
    <w:p w:rsidR="008376F9" w:rsidRPr="008376F9" w:rsidRDefault="008376F9" w:rsidP="008376F9">
      <w:pPr>
        <w:widowControl w:val="0"/>
        <w:tabs>
          <w:tab w:val="num" w:pos="0"/>
        </w:tabs>
        <w:autoSpaceDE w:val="0"/>
        <w:autoSpaceDN w:val="0"/>
        <w:spacing w:after="0" w:line="240" w:lineRule="auto"/>
        <w:ind w:firstLine="567"/>
        <w:jc w:val="both"/>
        <w:rPr>
          <w:rFonts w:ascii="Times New Roman" w:eastAsia="Times New Roman" w:hAnsi="Times New Roman"/>
          <w:bCs/>
          <w:sz w:val="28"/>
          <w:szCs w:val="28"/>
          <w:lang w:val="x-none"/>
        </w:rPr>
      </w:pPr>
      <w:r w:rsidRPr="008376F9">
        <w:rPr>
          <w:rFonts w:ascii="Times New Roman" w:eastAsia="Times New Roman" w:hAnsi="Times New Roman"/>
          <w:bCs/>
          <w:sz w:val="28"/>
          <w:szCs w:val="28"/>
          <w:lang w:val="x-none"/>
        </w:rPr>
        <w:t xml:space="preserve">принимать и проводить первичную обработку входящих документов; </w:t>
      </w:r>
    </w:p>
    <w:p w:rsidR="008376F9" w:rsidRPr="008376F9" w:rsidRDefault="008376F9" w:rsidP="008376F9">
      <w:pPr>
        <w:widowControl w:val="0"/>
        <w:tabs>
          <w:tab w:val="num" w:pos="0"/>
        </w:tabs>
        <w:autoSpaceDE w:val="0"/>
        <w:autoSpaceDN w:val="0"/>
        <w:spacing w:after="0" w:line="240" w:lineRule="auto"/>
        <w:ind w:firstLine="567"/>
        <w:jc w:val="both"/>
        <w:rPr>
          <w:rFonts w:ascii="Times New Roman" w:eastAsia="Times New Roman" w:hAnsi="Times New Roman"/>
          <w:bCs/>
          <w:sz w:val="28"/>
          <w:szCs w:val="28"/>
          <w:lang w:val="x-none"/>
        </w:rPr>
      </w:pPr>
      <w:r w:rsidRPr="008376F9">
        <w:rPr>
          <w:rFonts w:ascii="Times New Roman" w:eastAsia="Times New Roman" w:hAnsi="Times New Roman"/>
          <w:bCs/>
          <w:sz w:val="28"/>
          <w:szCs w:val="28"/>
          <w:lang w:val="x-none"/>
        </w:rPr>
        <w:t>проводить предварительное рассмотрение входящих и внутренних документов;</w:t>
      </w:r>
    </w:p>
    <w:p w:rsidR="008376F9" w:rsidRPr="008376F9" w:rsidRDefault="008376F9" w:rsidP="008376F9">
      <w:pPr>
        <w:widowControl w:val="0"/>
        <w:tabs>
          <w:tab w:val="num" w:pos="0"/>
        </w:tabs>
        <w:autoSpaceDE w:val="0"/>
        <w:autoSpaceDN w:val="0"/>
        <w:spacing w:after="0" w:line="240" w:lineRule="auto"/>
        <w:ind w:firstLine="567"/>
        <w:jc w:val="both"/>
        <w:rPr>
          <w:rFonts w:ascii="Times New Roman" w:eastAsia="Times New Roman" w:hAnsi="Times New Roman"/>
          <w:bCs/>
          <w:sz w:val="28"/>
          <w:szCs w:val="28"/>
          <w:lang w:val="x-none"/>
        </w:rPr>
      </w:pPr>
      <w:r w:rsidRPr="008376F9">
        <w:rPr>
          <w:rFonts w:ascii="Times New Roman" w:eastAsia="Times New Roman" w:hAnsi="Times New Roman"/>
          <w:bCs/>
          <w:sz w:val="28"/>
          <w:szCs w:val="28"/>
          <w:lang w:val="x-none"/>
        </w:rPr>
        <w:t xml:space="preserve">регистрировать входящие, исходящие и внутренние документы; </w:t>
      </w:r>
    </w:p>
    <w:p w:rsidR="008376F9" w:rsidRPr="008376F9" w:rsidRDefault="008376F9" w:rsidP="008376F9">
      <w:pPr>
        <w:widowControl w:val="0"/>
        <w:tabs>
          <w:tab w:val="num" w:pos="0"/>
        </w:tabs>
        <w:autoSpaceDE w:val="0"/>
        <w:autoSpaceDN w:val="0"/>
        <w:spacing w:after="0" w:line="240" w:lineRule="auto"/>
        <w:ind w:firstLine="567"/>
        <w:jc w:val="both"/>
        <w:rPr>
          <w:rFonts w:ascii="Times New Roman" w:eastAsia="Times New Roman" w:hAnsi="Times New Roman"/>
          <w:bCs/>
          <w:sz w:val="28"/>
          <w:szCs w:val="28"/>
          <w:lang w:val="x-none"/>
        </w:rPr>
      </w:pPr>
      <w:r w:rsidRPr="008376F9">
        <w:rPr>
          <w:rFonts w:ascii="Times New Roman" w:eastAsia="Times New Roman" w:hAnsi="Times New Roman"/>
          <w:bCs/>
          <w:sz w:val="28"/>
          <w:szCs w:val="28"/>
          <w:lang w:val="x-none"/>
        </w:rPr>
        <w:t xml:space="preserve">контролировать маршрутизацию документопотоков в организации (согласование, подписание, утверждение, </w:t>
      </w:r>
      <w:r w:rsidRPr="008376F9">
        <w:rPr>
          <w:rFonts w:ascii="Times New Roman" w:eastAsia="Times New Roman" w:hAnsi="Times New Roman"/>
          <w:bCs/>
          <w:sz w:val="28"/>
          <w:szCs w:val="28"/>
        </w:rPr>
        <w:t xml:space="preserve">регистрация, </w:t>
      </w:r>
      <w:r w:rsidRPr="008376F9">
        <w:rPr>
          <w:rFonts w:ascii="Times New Roman" w:eastAsia="Times New Roman" w:hAnsi="Times New Roman"/>
          <w:bCs/>
          <w:sz w:val="28"/>
          <w:szCs w:val="28"/>
          <w:lang w:val="x-none"/>
        </w:rPr>
        <w:t>ознакомление и исполнение документов);</w:t>
      </w:r>
    </w:p>
    <w:p w:rsidR="008376F9" w:rsidRPr="008376F9" w:rsidRDefault="008376F9" w:rsidP="008376F9">
      <w:pPr>
        <w:widowControl w:val="0"/>
        <w:tabs>
          <w:tab w:val="num" w:pos="0"/>
        </w:tabs>
        <w:autoSpaceDE w:val="0"/>
        <w:autoSpaceDN w:val="0"/>
        <w:spacing w:after="0" w:line="240" w:lineRule="auto"/>
        <w:ind w:firstLine="567"/>
        <w:jc w:val="both"/>
        <w:rPr>
          <w:rFonts w:ascii="Times New Roman" w:eastAsia="Times New Roman" w:hAnsi="Times New Roman"/>
          <w:bCs/>
          <w:sz w:val="28"/>
          <w:szCs w:val="28"/>
          <w:lang w:val="x-none"/>
        </w:rPr>
      </w:pPr>
      <w:r w:rsidRPr="008376F9">
        <w:rPr>
          <w:rFonts w:ascii="Times New Roman" w:eastAsia="Times New Roman" w:hAnsi="Times New Roman"/>
          <w:bCs/>
          <w:sz w:val="28"/>
          <w:szCs w:val="28"/>
          <w:lang w:val="x-none"/>
        </w:rPr>
        <w:t xml:space="preserve">осуществлять сроковый контроль исполнения документов; </w:t>
      </w:r>
    </w:p>
    <w:p w:rsidR="008376F9" w:rsidRPr="008376F9" w:rsidRDefault="008376F9" w:rsidP="008376F9">
      <w:pPr>
        <w:widowControl w:val="0"/>
        <w:tabs>
          <w:tab w:val="num" w:pos="0"/>
        </w:tabs>
        <w:autoSpaceDE w:val="0"/>
        <w:autoSpaceDN w:val="0"/>
        <w:spacing w:after="0" w:line="240" w:lineRule="auto"/>
        <w:ind w:firstLine="567"/>
        <w:jc w:val="both"/>
        <w:rPr>
          <w:rFonts w:ascii="Times New Roman" w:eastAsia="Times New Roman" w:hAnsi="Times New Roman"/>
          <w:bCs/>
          <w:sz w:val="28"/>
          <w:szCs w:val="28"/>
          <w:lang w:val="x-none"/>
        </w:rPr>
      </w:pPr>
      <w:r w:rsidRPr="008376F9">
        <w:rPr>
          <w:rFonts w:ascii="Times New Roman" w:eastAsia="Times New Roman" w:hAnsi="Times New Roman"/>
          <w:bCs/>
          <w:sz w:val="28"/>
          <w:szCs w:val="28"/>
          <w:lang w:val="x-none"/>
        </w:rPr>
        <w:t xml:space="preserve">осуществлять </w:t>
      </w:r>
      <w:r w:rsidRPr="008376F9">
        <w:rPr>
          <w:rFonts w:ascii="Times New Roman" w:eastAsia="Times New Roman" w:hAnsi="Times New Roman"/>
          <w:bCs/>
          <w:sz w:val="28"/>
          <w:szCs w:val="28"/>
        </w:rPr>
        <w:t>обработку</w:t>
      </w:r>
      <w:r w:rsidRPr="008376F9">
        <w:rPr>
          <w:rFonts w:ascii="Times New Roman" w:eastAsia="Times New Roman" w:hAnsi="Times New Roman"/>
          <w:bCs/>
          <w:sz w:val="28"/>
          <w:szCs w:val="28"/>
          <w:lang w:val="x-none"/>
        </w:rPr>
        <w:t xml:space="preserve"> и отправку исходящих документов;</w:t>
      </w:r>
    </w:p>
    <w:p w:rsidR="008376F9" w:rsidRPr="008376F9" w:rsidRDefault="008376F9" w:rsidP="008376F9">
      <w:pPr>
        <w:widowControl w:val="0"/>
        <w:tabs>
          <w:tab w:val="num" w:pos="0"/>
        </w:tabs>
        <w:autoSpaceDE w:val="0"/>
        <w:autoSpaceDN w:val="0"/>
        <w:spacing w:after="0" w:line="240" w:lineRule="auto"/>
        <w:ind w:firstLine="567"/>
        <w:jc w:val="both"/>
        <w:rPr>
          <w:rFonts w:ascii="Times New Roman" w:eastAsia="Times New Roman" w:hAnsi="Times New Roman"/>
          <w:bCs/>
          <w:sz w:val="28"/>
          <w:szCs w:val="28"/>
          <w:lang w:val="x-none"/>
        </w:rPr>
      </w:pPr>
      <w:r w:rsidRPr="008376F9">
        <w:rPr>
          <w:rFonts w:ascii="Times New Roman" w:eastAsia="Times New Roman" w:hAnsi="Times New Roman"/>
          <w:bCs/>
          <w:sz w:val="28"/>
          <w:szCs w:val="28"/>
          <w:lang w:val="x-none"/>
        </w:rPr>
        <w:t>осуществлять работу с организационно-распорядительными документами в автоматизированных системах</w:t>
      </w:r>
      <w:r w:rsidRPr="008376F9">
        <w:rPr>
          <w:rFonts w:ascii="Times New Roman" w:eastAsia="Times New Roman" w:hAnsi="Times New Roman"/>
          <w:bCs/>
          <w:sz w:val="28"/>
          <w:szCs w:val="28"/>
        </w:rPr>
        <w:t>;</w:t>
      </w:r>
    </w:p>
    <w:p w:rsidR="008376F9" w:rsidRPr="008376F9" w:rsidRDefault="008376F9" w:rsidP="008376F9">
      <w:pPr>
        <w:widowControl w:val="0"/>
        <w:tabs>
          <w:tab w:val="num" w:pos="0"/>
        </w:tabs>
        <w:autoSpaceDE w:val="0"/>
        <w:autoSpaceDN w:val="0"/>
        <w:spacing w:after="0" w:line="240" w:lineRule="auto"/>
        <w:ind w:firstLine="567"/>
        <w:jc w:val="both"/>
        <w:rPr>
          <w:rFonts w:ascii="Times New Roman" w:eastAsia="Times New Roman" w:hAnsi="Times New Roman"/>
          <w:bCs/>
          <w:sz w:val="28"/>
          <w:szCs w:val="28"/>
          <w:lang w:val="x-none"/>
        </w:rPr>
      </w:pPr>
      <w:r w:rsidRPr="008376F9">
        <w:rPr>
          <w:rFonts w:ascii="Times New Roman" w:eastAsia="Times New Roman" w:hAnsi="Times New Roman"/>
          <w:bCs/>
          <w:sz w:val="28"/>
          <w:szCs w:val="28"/>
          <w:lang w:val="x-none"/>
        </w:rPr>
        <w:t>разрабатывать номенклатуру дел организации;</w:t>
      </w:r>
    </w:p>
    <w:p w:rsidR="008376F9" w:rsidRPr="008376F9" w:rsidRDefault="008376F9" w:rsidP="008376F9">
      <w:pPr>
        <w:widowControl w:val="0"/>
        <w:tabs>
          <w:tab w:val="num" w:pos="0"/>
        </w:tabs>
        <w:autoSpaceDE w:val="0"/>
        <w:autoSpaceDN w:val="0"/>
        <w:spacing w:after="0" w:line="240" w:lineRule="auto"/>
        <w:ind w:firstLine="567"/>
        <w:jc w:val="both"/>
        <w:rPr>
          <w:rFonts w:ascii="Times New Roman" w:eastAsia="Times New Roman" w:hAnsi="Times New Roman"/>
          <w:bCs/>
          <w:sz w:val="28"/>
          <w:szCs w:val="28"/>
          <w:lang w:val="x-none"/>
        </w:rPr>
      </w:pPr>
      <w:r w:rsidRPr="008376F9">
        <w:rPr>
          <w:rFonts w:ascii="Times New Roman" w:eastAsia="Times New Roman" w:hAnsi="Times New Roman"/>
          <w:bCs/>
          <w:sz w:val="28"/>
          <w:szCs w:val="28"/>
          <w:lang w:val="x-none"/>
        </w:rPr>
        <w:t>проверять правильность оформления документов и отметки об их исполнении перед их формированием в дело для последующего хранения;</w:t>
      </w:r>
    </w:p>
    <w:p w:rsidR="008376F9" w:rsidRPr="008376F9" w:rsidRDefault="008376F9" w:rsidP="008376F9">
      <w:pPr>
        <w:widowControl w:val="0"/>
        <w:tabs>
          <w:tab w:val="num" w:pos="0"/>
        </w:tabs>
        <w:autoSpaceDE w:val="0"/>
        <w:autoSpaceDN w:val="0"/>
        <w:spacing w:after="0" w:line="240" w:lineRule="auto"/>
        <w:ind w:firstLine="567"/>
        <w:jc w:val="both"/>
        <w:rPr>
          <w:rFonts w:ascii="Times New Roman" w:eastAsia="Times New Roman" w:hAnsi="Times New Roman"/>
          <w:bCs/>
          <w:sz w:val="28"/>
          <w:szCs w:val="28"/>
          <w:lang w:val="x-none"/>
        </w:rPr>
      </w:pPr>
      <w:r w:rsidRPr="008376F9">
        <w:rPr>
          <w:rFonts w:ascii="Times New Roman" w:eastAsia="Times New Roman" w:hAnsi="Times New Roman"/>
          <w:bCs/>
          <w:sz w:val="28"/>
          <w:szCs w:val="28"/>
          <w:lang w:val="x-none"/>
        </w:rPr>
        <w:t>формировать дела, контролировать правильное и своевременное распределение и подшивку документов в дела в соответствии с номенклатурой дел;</w:t>
      </w:r>
    </w:p>
    <w:p w:rsidR="008376F9" w:rsidRPr="008376F9" w:rsidRDefault="008376F9" w:rsidP="008376F9">
      <w:pPr>
        <w:widowControl w:val="0"/>
        <w:tabs>
          <w:tab w:val="num" w:pos="0"/>
        </w:tabs>
        <w:autoSpaceDE w:val="0"/>
        <w:autoSpaceDN w:val="0"/>
        <w:spacing w:after="0" w:line="240" w:lineRule="auto"/>
        <w:ind w:firstLine="567"/>
        <w:jc w:val="both"/>
        <w:rPr>
          <w:rFonts w:ascii="Times New Roman" w:eastAsia="Times New Roman" w:hAnsi="Times New Roman"/>
          <w:bCs/>
          <w:sz w:val="28"/>
          <w:szCs w:val="28"/>
          <w:lang w:val="x-none"/>
        </w:rPr>
      </w:pPr>
      <w:r w:rsidRPr="008376F9">
        <w:rPr>
          <w:rFonts w:ascii="Times New Roman" w:eastAsia="Times New Roman" w:hAnsi="Times New Roman"/>
          <w:bCs/>
          <w:sz w:val="28"/>
          <w:szCs w:val="28"/>
          <w:lang w:val="x-none"/>
        </w:rPr>
        <w:t xml:space="preserve">проверять сроки хранения документов, составлять протокол работы экспертной комиссии по подготовке документов к передаче в архив; </w:t>
      </w:r>
    </w:p>
    <w:p w:rsidR="008376F9" w:rsidRPr="008376F9" w:rsidRDefault="008376F9" w:rsidP="008376F9">
      <w:pPr>
        <w:widowControl w:val="0"/>
        <w:tabs>
          <w:tab w:val="num" w:pos="0"/>
        </w:tabs>
        <w:autoSpaceDE w:val="0"/>
        <w:autoSpaceDN w:val="0"/>
        <w:spacing w:after="0" w:line="240" w:lineRule="auto"/>
        <w:ind w:firstLine="567"/>
        <w:jc w:val="both"/>
        <w:rPr>
          <w:rFonts w:ascii="Times New Roman" w:eastAsia="Times New Roman" w:hAnsi="Times New Roman"/>
          <w:bCs/>
          <w:sz w:val="28"/>
          <w:szCs w:val="28"/>
          <w:lang w:val="x-none"/>
        </w:rPr>
      </w:pPr>
      <w:r w:rsidRPr="008376F9">
        <w:rPr>
          <w:rFonts w:ascii="Times New Roman" w:eastAsia="Times New Roman" w:hAnsi="Times New Roman"/>
          <w:bCs/>
          <w:sz w:val="28"/>
          <w:szCs w:val="28"/>
          <w:lang w:val="x-none"/>
        </w:rPr>
        <w:lastRenderedPageBreak/>
        <w:t>составлять акт о выделении к уничтожению документов, не подлежащих хранению;</w:t>
      </w:r>
    </w:p>
    <w:p w:rsidR="008376F9" w:rsidRPr="008376F9" w:rsidRDefault="008376F9" w:rsidP="008376F9">
      <w:pPr>
        <w:widowControl w:val="0"/>
        <w:tabs>
          <w:tab w:val="num" w:pos="0"/>
        </w:tabs>
        <w:autoSpaceDE w:val="0"/>
        <w:autoSpaceDN w:val="0"/>
        <w:spacing w:after="0" w:line="240" w:lineRule="auto"/>
        <w:ind w:firstLine="567"/>
        <w:jc w:val="both"/>
        <w:rPr>
          <w:rFonts w:ascii="Times New Roman" w:eastAsia="Times New Roman" w:hAnsi="Times New Roman"/>
          <w:bCs/>
          <w:sz w:val="28"/>
          <w:szCs w:val="28"/>
          <w:lang w:val="x-none"/>
        </w:rPr>
      </w:pPr>
      <w:r w:rsidRPr="008376F9">
        <w:rPr>
          <w:rFonts w:ascii="Times New Roman" w:eastAsia="Times New Roman" w:hAnsi="Times New Roman"/>
          <w:bCs/>
          <w:sz w:val="28"/>
          <w:szCs w:val="28"/>
          <w:lang w:val="x-none"/>
        </w:rPr>
        <w:t xml:space="preserve">составлять акт об уничтожении документов; </w:t>
      </w:r>
    </w:p>
    <w:p w:rsidR="008376F9" w:rsidRPr="008376F9" w:rsidRDefault="008376F9" w:rsidP="008376F9">
      <w:pPr>
        <w:widowControl w:val="0"/>
        <w:tabs>
          <w:tab w:val="num" w:pos="0"/>
        </w:tabs>
        <w:autoSpaceDE w:val="0"/>
        <w:autoSpaceDN w:val="0"/>
        <w:spacing w:after="0" w:line="240" w:lineRule="auto"/>
        <w:ind w:firstLine="567"/>
        <w:jc w:val="both"/>
        <w:rPr>
          <w:rFonts w:ascii="Times New Roman" w:eastAsia="Times New Roman" w:hAnsi="Times New Roman"/>
          <w:bCs/>
          <w:sz w:val="28"/>
          <w:szCs w:val="28"/>
          <w:lang w:val="x-none"/>
        </w:rPr>
      </w:pPr>
      <w:r w:rsidRPr="008376F9">
        <w:rPr>
          <w:rFonts w:ascii="Times New Roman" w:eastAsia="Times New Roman" w:hAnsi="Times New Roman"/>
          <w:bCs/>
          <w:sz w:val="28"/>
          <w:szCs w:val="28"/>
          <w:lang w:val="x-none"/>
        </w:rPr>
        <w:t xml:space="preserve">осуществлять полное или частичное оформление дел временного, постоянного, долговременного сроков хранения; </w:t>
      </w:r>
    </w:p>
    <w:p w:rsidR="008376F9" w:rsidRPr="008376F9" w:rsidRDefault="008376F9" w:rsidP="008376F9">
      <w:pPr>
        <w:widowControl w:val="0"/>
        <w:tabs>
          <w:tab w:val="num" w:pos="1468"/>
        </w:tabs>
        <w:autoSpaceDE w:val="0"/>
        <w:autoSpaceDN w:val="0"/>
        <w:spacing w:after="0" w:line="240" w:lineRule="auto"/>
        <w:ind w:firstLine="567"/>
        <w:rPr>
          <w:rFonts w:ascii="Times New Roman" w:eastAsia="Times New Roman" w:hAnsi="Times New Roman"/>
          <w:bCs/>
          <w:sz w:val="28"/>
          <w:szCs w:val="28"/>
          <w:lang w:val="x-none"/>
        </w:rPr>
      </w:pPr>
      <w:r w:rsidRPr="008376F9">
        <w:rPr>
          <w:rFonts w:ascii="Times New Roman" w:eastAsia="Times New Roman" w:hAnsi="Times New Roman"/>
          <w:bCs/>
          <w:sz w:val="28"/>
          <w:szCs w:val="28"/>
          <w:lang w:val="x-none"/>
        </w:rPr>
        <w:t>составлять описи дел структурных подразделений постоянного, долговременного сроков хранения для передачи дел в архив организации.</w:t>
      </w:r>
    </w:p>
    <w:p w:rsidR="008376F9" w:rsidRPr="008376F9" w:rsidRDefault="008376F9" w:rsidP="008376F9">
      <w:pPr>
        <w:widowControl w:val="0"/>
        <w:tabs>
          <w:tab w:val="num" w:pos="0"/>
        </w:tabs>
        <w:autoSpaceDE w:val="0"/>
        <w:autoSpaceDN w:val="0"/>
        <w:spacing w:after="0" w:line="240" w:lineRule="auto"/>
        <w:ind w:firstLine="567"/>
        <w:jc w:val="both"/>
        <w:rPr>
          <w:rFonts w:ascii="Times New Roman" w:eastAsia="Times New Roman" w:hAnsi="Times New Roman"/>
          <w:b/>
          <w:bCs/>
          <w:sz w:val="28"/>
          <w:szCs w:val="28"/>
        </w:rPr>
      </w:pPr>
      <w:r w:rsidRPr="008376F9">
        <w:rPr>
          <w:rFonts w:ascii="Times New Roman" w:eastAsia="Times New Roman" w:hAnsi="Times New Roman"/>
          <w:b/>
          <w:bCs/>
          <w:sz w:val="28"/>
          <w:szCs w:val="28"/>
        </w:rPr>
        <w:t>Знаний</w:t>
      </w:r>
      <w:r w:rsidR="00375A0D">
        <w:rPr>
          <w:rFonts w:ascii="Times New Roman" w:eastAsia="Times New Roman" w:hAnsi="Times New Roman"/>
          <w:b/>
          <w:bCs/>
          <w:sz w:val="28"/>
          <w:szCs w:val="28"/>
        </w:rPr>
        <w:t>:</w:t>
      </w:r>
    </w:p>
    <w:p w:rsidR="008376F9" w:rsidRPr="008376F9" w:rsidRDefault="008376F9" w:rsidP="008376F9">
      <w:pPr>
        <w:widowControl w:val="0"/>
        <w:tabs>
          <w:tab w:val="num" w:pos="0"/>
        </w:tabs>
        <w:autoSpaceDE w:val="0"/>
        <w:autoSpaceDN w:val="0"/>
        <w:spacing w:after="0" w:line="240" w:lineRule="auto"/>
        <w:ind w:firstLine="567"/>
        <w:jc w:val="both"/>
        <w:rPr>
          <w:rFonts w:ascii="Times New Roman" w:eastAsia="Times New Roman" w:hAnsi="Times New Roman"/>
          <w:bCs/>
          <w:sz w:val="28"/>
          <w:szCs w:val="28"/>
          <w:lang w:val="x-none"/>
        </w:rPr>
      </w:pPr>
      <w:r w:rsidRPr="008376F9">
        <w:rPr>
          <w:rFonts w:ascii="Times New Roman" w:eastAsia="Times New Roman" w:hAnsi="Times New Roman"/>
          <w:bCs/>
          <w:sz w:val="28"/>
          <w:szCs w:val="28"/>
          <w:lang w:val="x-none"/>
        </w:rPr>
        <w:t>нормативные правовые акты Российской Федерации в сфере информационных и коммуникационных технологий, по защите информации, информационной безопасности, по работе с обращениями граждан, по организации деловой поездки, в сфере делопроизводства и архивного дела, в сфере регулирования трудовых отношений;</w:t>
      </w:r>
    </w:p>
    <w:p w:rsidR="008376F9" w:rsidRPr="008376F9" w:rsidRDefault="008376F9" w:rsidP="008376F9">
      <w:pPr>
        <w:widowControl w:val="0"/>
        <w:tabs>
          <w:tab w:val="num" w:pos="0"/>
        </w:tabs>
        <w:autoSpaceDE w:val="0"/>
        <w:autoSpaceDN w:val="0"/>
        <w:spacing w:after="0" w:line="240" w:lineRule="auto"/>
        <w:ind w:firstLine="567"/>
        <w:jc w:val="both"/>
        <w:rPr>
          <w:rFonts w:ascii="Times New Roman" w:eastAsia="Times New Roman" w:hAnsi="Times New Roman"/>
          <w:bCs/>
          <w:sz w:val="28"/>
          <w:szCs w:val="28"/>
          <w:lang w:val="x-none"/>
        </w:rPr>
      </w:pPr>
      <w:r w:rsidRPr="008376F9">
        <w:rPr>
          <w:rFonts w:ascii="Times New Roman" w:eastAsia="Times New Roman" w:hAnsi="Times New Roman"/>
          <w:bCs/>
          <w:sz w:val="28"/>
          <w:szCs w:val="28"/>
          <w:lang w:val="x-none"/>
        </w:rPr>
        <w:t>локальные нормативные акты, регламентирующие деятельность службы делопроизводства и её работников, организацию ведения делопроизводства</w:t>
      </w:r>
      <w:r w:rsidRPr="008376F9">
        <w:rPr>
          <w:rFonts w:ascii="Times New Roman" w:eastAsia="Times New Roman" w:hAnsi="Times New Roman"/>
          <w:bCs/>
          <w:sz w:val="28"/>
          <w:szCs w:val="28"/>
        </w:rPr>
        <w:t xml:space="preserve">, </w:t>
      </w:r>
      <w:r w:rsidRPr="008376F9">
        <w:rPr>
          <w:rFonts w:ascii="Times New Roman" w:eastAsia="Times New Roman" w:hAnsi="Times New Roman"/>
          <w:bCs/>
          <w:sz w:val="28"/>
          <w:szCs w:val="28"/>
          <w:lang w:val="x-none"/>
        </w:rPr>
        <w:t>передачу дел в архив организации</w:t>
      </w:r>
      <w:r w:rsidRPr="008376F9">
        <w:rPr>
          <w:rFonts w:ascii="Times New Roman" w:eastAsia="Times New Roman" w:hAnsi="Times New Roman"/>
          <w:bCs/>
          <w:sz w:val="28"/>
          <w:szCs w:val="28"/>
        </w:rPr>
        <w:t>, а также</w:t>
      </w:r>
      <w:r w:rsidRPr="008376F9">
        <w:rPr>
          <w:rFonts w:ascii="Times New Roman" w:eastAsia="Times New Roman" w:hAnsi="Times New Roman"/>
          <w:bCs/>
          <w:sz w:val="28"/>
          <w:szCs w:val="28"/>
          <w:lang w:val="x-none"/>
        </w:rPr>
        <w:t xml:space="preserve"> регламентирующие трудовые отношения</w:t>
      </w:r>
      <w:r w:rsidRPr="008376F9">
        <w:rPr>
          <w:rFonts w:ascii="Times New Roman" w:eastAsia="Times New Roman" w:hAnsi="Times New Roman"/>
          <w:bCs/>
          <w:sz w:val="28"/>
          <w:szCs w:val="28"/>
        </w:rPr>
        <w:t>;</w:t>
      </w:r>
    </w:p>
    <w:p w:rsidR="008376F9" w:rsidRPr="008376F9" w:rsidRDefault="008376F9" w:rsidP="008376F9">
      <w:pPr>
        <w:widowControl w:val="0"/>
        <w:tabs>
          <w:tab w:val="num" w:pos="0"/>
        </w:tabs>
        <w:autoSpaceDE w:val="0"/>
        <w:autoSpaceDN w:val="0"/>
        <w:spacing w:after="0" w:line="240" w:lineRule="auto"/>
        <w:ind w:firstLine="567"/>
        <w:jc w:val="both"/>
        <w:rPr>
          <w:rFonts w:ascii="Times New Roman" w:eastAsia="Times New Roman" w:hAnsi="Times New Roman"/>
          <w:bCs/>
          <w:sz w:val="28"/>
          <w:szCs w:val="28"/>
          <w:lang w:val="x-none"/>
        </w:rPr>
      </w:pPr>
      <w:r w:rsidRPr="008376F9">
        <w:rPr>
          <w:rFonts w:ascii="Times New Roman" w:eastAsia="Times New Roman" w:hAnsi="Times New Roman"/>
          <w:bCs/>
          <w:sz w:val="28"/>
          <w:szCs w:val="28"/>
          <w:lang w:val="x-none"/>
        </w:rPr>
        <w:t>структуру организации, её задачи и функции, распределение функций между структурными подразделениями и специалистами;</w:t>
      </w:r>
    </w:p>
    <w:p w:rsidR="008376F9" w:rsidRPr="008376F9" w:rsidRDefault="008376F9" w:rsidP="008376F9">
      <w:pPr>
        <w:widowControl w:val="0"/>
        <w:tabs>
          <w:tab w:val="num" w:pos="0"/>
        </w:tabs>
        <w:autoSpaceDE w:val="0"/>
        <w:autoSpaceDN w:val="0"/>
        <w:spacing w:after="0" w:line="240" w:lineRule="auto"/>
        <w:ind w:firstLine="567"/>
        <w:jc w:val="both"/>
        <w:rPr>
          <w:rFonts w:ascii="Times New Roman" w:eastAsia="Times New Roman" w:hAnsi="Times New Roman"/>
          <w:bCs/>
          <w:sz w:val="28"/>
          <w:szCs w:val="28"/>
          <w:lang w:val="x-none"/>
        </w:rPr>
      </w:pPr>
      <w:r w:rsidRPr="008376F9">
        <w:rPr>
          <w:rFonts w:ascii="Times New Roman" w:eastAsia="Times New Roman" w:hAnsi="Times New Roman"/>
          <w:bCs/>
          <w:sz w:val="28"/>
          <w:szCs w:val="28"/>
          <w:lang w:val="x-none"/>
        </w:rPr>
        <w:t>требования охраны труда, производственной санитарии, противопожарной защиты;</w:t>
      </w:r>
    </w:p>
    <w:p w:rsidR="008376F9" w:rsidRPr="008376F9" w:rsidRDefault="008376F9" w:rsidP="008376F9">
      <w:pPr>
        <w:widowControl w:val="0"/>
        <w:tabs>
          <w:tab w:val="num" w:pos="0"/>
        </w:tabs>
        <w:autoSpaceDE w:val="0"/>
        <w:autoSpaceDN w:val="0"/>
        <w:spacing w:after="0" w:line="240" w:lineRule="auto"/>
        <w:ind w:firstLine="567"/>
        <w:jc w:val="both"/>
        <w:rPr>
          <w:rFonts w:ascii="Times New Roman" w:eastAsia="Times New Roman" w:hAnsi="Times New Roman"/>
          <w:bCs/>
          <w:sz w:val="28"/>
          <w:szCs w:val="28"/>
          <w:lang w:val="x-none"/>
        </w:rPr>
      </w:pPr>
      <w:r w:rsidRPr="008376F9">
        <w:rPr>
          <w:rFonts w:ascii="Times New Roman" w:eastAsia="Times New Roman" w:hAnsi="Times New Roman"/>
          <w:bCs/>
          <w:sz w:val="28"/>
          <w:szCs w:val="28"/>
          <w:lang w:val="x-none"/>
        </w:rPr>
        <w:t>состав внутренних и внешних информационных потоков;</w:t>
      </w:r>
    </w:p>
    <w:p w:rsidR="008376F9" w:rsidRPr="008376F9" w:rsidRDefault="008376F9" w:rsidP="008376F9">
      <w:pPr>
        <w:widowControl w:val="0"/>
        <w:tabs>
          <w:tab w:val="num" w:pos="0"/>
        </w:tabs>
        <w:autoSpaceDE w:val="0"/>
        <w:autoSpaceDN w:val="0"/>
        <w:spacing w:after="0" w:line="240" w:lineRule="auto"/>
        <w:ind w:firstLine="567"/>
        <w:jc w:val="both"/>
        <w:rPr>
          <w:rFonts w:ascii="Times New Roman" w:eastAsia="Times New Roman" w:hAnsi="Times New Roman"/>
          <w:bCs/>
          <w:sz w:val="28"/>
          <w:szCs w:val="28"/>
          <w:lang w:val="x-none"/>
        </w:rPr>
      </w:pPr>
      <w:r w:rsidRPr="008376F9">
        <w:rPr>
          <w:rFonts w:ascii="Times New Roman" w:eastAsia="Times New Roman" w:hAnsi="Times New Roman"/>
          <w:bCs/>
          <w:sz w:val="28"/>
          <w:szCs w:val="28"/>
          <w:lang w:val="x-none"/>
        </w:rPr>
        <w:t>руководство структурных подразделений, образцы подписей лиц, имеющих право подписания и утверждения документов, и ограничения зон их ответственности;</w:t>
      </w:r>
    </w:p>
    <w:p w:rsidR="008376F9" w:rsidRPr="008376F9" w:rsidRDefault="008376F9" w:rsidP="008376F9">
      <w:pPr>
        <w:widowControl w:val="0"/>
        <w:tabs>
          <w:tab w:val="num" w:pos="0"/>
        </w:tabs>
        <w:autoSpaceDE w:val="0"/>
        <w:autoSpaceDN w:val="0"/>
        <w:spacing w:after="0" w:line="240" w:lineRule="auto"/>
        <w:ind w:firstLine="567"/>
        <w:jc w:val="both"/>
        <w:rPr>
          <w:rFonts w:ascii="Times New Roman" w:eastAsia="Times New Roman" w:hAnsi="Times New Roman"/>
          <w:bCs/>
          <w:sz w:val="28"/>
          <w:szCs w:val="28"/>
          <w:lang w:val="x-none"/>
        </w:rPr>
      </w:pPr>
      <w:r w:rsidRPr="008376F9">
        <w:rPr>
          <w:rFonts w:ascii="Times New Roman" w:eastAsia="Times New Roman" w:hAnsi="Times New Roman"/>
          <w:bCs/>
          <w:sz w:val="28"/>
          <w:szCs w:val="28"/>
          <w:lang w:val="x-none"/>
        </w:rPr>
        <w:t>виды номенклатур дел, общие требования к номенклатуре дел, порядок работы с ней;</w:t>
      </w:r>
    </w:p>
    <w:p w:rsidR="008376F9" w:rsidRPr="008376F9" w:rsidRDefault="008376F9" w:rsidP="008376F9">
      <w:pPr>
        <w:widowControl w:val="0"/>
        <w:tabs>
          <w:tab w:val="num" w:pos="0"/>
        </w:tabs>
        <w:autoSpaceDE w:val="0"/>
        <w:autoSpaceDN w:val="0"/>
        <w:spacing w:after="0" w:line="240" w:lineRule="auto"/>
        <w:ind w:firstLine="567"/>
        <w:jc w:val="both"/>
        <w:rPr>
          <w:rFonts w:ascii="Times New Roman" w:eastAsia="Times New Roman" w:hAnsi="Times New Roman"/>
          <w:bCs/>
          <w:sz w:val="28"/>
          <w:szCs w:val="28"/>
          <w:lang w:val="x-none"/>
        </w:rPr>
      </w:pPr>
      <w:r w:rsidRPr="008376F9">
        <w:rPr>
          <w:rFonts w:ascii="Times New Roman" w:eastAsia="Times New Roman" w:hAnsi="Times New Roman"/>
          <w:bCs/>
          <w:sz w:val="28"/>
          <w:szCs w:val="28"/>
          <w:lang w:val="x-none"/>
        </w:rPr>
        <w:t>порядок формирования и оформления дел, специфик</w:t>
      </w:r>
      <w:r w:rsidRPr="008376F9">
        <w:rPr>
          <w:rFonts w:ascii="Times New Roman" w:eastAsia="Times New Roman" w:hAnsi="Times New Roman"/>
          <w:bCs/>
          <w:sz w:val="28"/>
          <w:szCs w:val="28"/>
        </w:rPr>
        <w:t>у</w:t>
      </w:r>
      <w:r w:rsidRPr="008376F9">
        <w:rPr>
          <w:rFonts w:ascii="Times New Roman" w:eastAsia="Times New Roman" w:hAnsi="Times New Roman"/>
          <w:bCs/>
          <w:sz w:val="28"/>
          <w:szCs w:val="28"/>
          <w:lang w:val="x-none"/>
        </w:rPr>
        <w:t xml:space="preserve"> формирования отдельных категорий дел;</w:t>
      </w:r>
    </w:p>
    <w:p w:rsidR="008376F9" w:rsidRPr="008376F9" w:rsidRDefault="008376F9" w:rsidP="008376F9">
      <w:pPr>
        <w:widowControl w:val="0"/>
        <w:tabs>
          <w:tab w:val="num" w:pos="0"/>
        </w:tabs>
        <w:autoSpaceDE w:val="0"/>
        <w:autoSpaceDN w:val="0"/>
        <w:spacing w:after="0" w:line="240" w:lineRule="auto"/>
        <w:ind w:firstLine="567"/>
        <w:jc w:val="both"/>
        <w:rPr>
          <w:rFonts w:ascii="Times New Roman" w:eastAsia="Times New Roman" w:hAnsi="Times New Roman"/>
          <w:bCs/>
          <w:sz w:val="28"/>
          <w:szCs w:val="28"/>
          <w:lang w:val="x-none"/>
        </w:rPr>
      </w:pPr>
      <w:r w:rsidRPr="008376F9">
        <w:rPr>
          <w:rFonts w:ascii="Times New Roman" w:eastAsia="Times New Roman" w:hAnsi="Times New Roman"/>
          <w:bCs/>
          <w:sz w:val="28"/>
          <w:szCs w:val="28"/>
          <w:lang w:val="x-none"/>
        </w:rPr>
        <w:t>правила хранения дел, в том числе с документами ограниченного доступа;</w:t>
      </w:r>
    </w:p>
    <w:p w:rsidR="008376F9" w:rsidRPr="008376F9" w:rsidRDefault="008376F9" w:rsidP="008376F9">
      <w:pPr>
        <w:widowControl w:val="0"/>
        <w:tabs>
          <w:tab w:val="num" w:pos="0"/>
        </w:tabs>
        <w:autoSpaceDE w:val="0"/>
        <w:autoSpaceDN w:val="0"/>
        <w:spacing w:after="0" w:line="240" w:lineRule="auto"/>
        <w:ind w:firstLine="567"/>
        <w:jc w:val="both"/>
        <w:rPr>
          <w:rFonts w:ascii="Times New Roman" w:eastAsia="Times New Roman" w:hAnsi="Times New Roman"/>
          <w:bCs/>
          <w:sz w:val="28"/>
          <w:szCs w:val="28"/>
          <w:lang w:val="x-none"/>
        </w:rPr>
      </w:pPr>
      <w:r w:rsidRPr="008376F9">
        <w:rPr>
          <w:rFonts w:ascii="Times New Roman" w:eastAsia="Times New Roman" w:hAnsi="Times New Roman"/>
          <w:bCs/>
          <w:sz w:val="28"/>
          <w:szCs w:val="28"/>
          <w:lang w:val="x-none"/>
        </w:rPr>
        <w:t>правила выдачи и использования документов из сформированных дел;</w:t>
      </w:r>
    </w:p>
    <w:p w:rsidR="008376F9" w:rsidRPr="008376F9" w:rsidRDefault="008376F9" w:rsidP="008376F9">
      <w:pPr>
        <w:widowControl w:val="0"/>
        <w:tabs>
          <w:tab w:val="num" w:pos="0"/>
        </w:tabs>
        <w:autoSpaceDE w:val="0"/>
        <w:autoSpaceDN w:val="0"/>
        <w:spacing w:after="0" w:line="240" w:lineRule="auto"/>
        <w:ind w:firstLine="567"/>
        <w:jc w:val="both"/>
        <w:rPr>
          <w:rFonts w:ascii="Times New Roman" w:eastAsia="Times New Roman" w:hAnsi="Times New Roman"/>
          <w:bCs/>
          <w:sz w:val="28"/>
          <w:szCs w:val="28"/>
          <w:lang w:val="x-none"/>
        </w:rPr>
      </w:pPr>
      <w:r w:rsidRPr="008376F9">
        <w:rPr>
          <w:rFonts w:ascii="Times New Roman" w:eastAsia="Times New Roman" w:hAnsi="Times New Roman"/>
          <w:bCs/>
          <w:sz w:val="28"/>
          <w:szCs w:val="28"/>
          <w:lang w:val="x-none"/>
        </w:rPr>
        <w:t>порядок использования типовых или ведомственных перечней документов, определения сроков хранения в процессе экспертизы ценности документов;</w:t>
      </w:r>
    </w:p>
    <w:p w:rsidR="008376F9" w:rsidRPr="008376F9" w:rsidRDefault="008376F9" w:rsidP="008376F9">
      <w:pPr>
        <w:widowControl w:val="0"/>
        <w:tabs>
          <w:tab w:val="num" w:pos="1468"/>
        </w:tabs>
        <w:autoSpaceDE w:val="0"/>
        <w:autoSpaceDN w:val="0"/>
        <w:spacing w:after="0" w:line="240" w:lineRule="auto"/>
        <w:ind w:firstLine="567"/>
        <w:rPr>
          <w:rFonts w:ascii="Times New Roman" w:eastAsia="Times New Roman" w:hAnsi="Times New Roman"/>
          <w:bCs/>
          <w:sz w:val="28"/>
          <w:szCs w:val="28"/>
          <w:lang w:val="x-none"/>
        </w:rPr>
      </w:pPr>
      <w:r w:rsidRPr="008376F9">
        <w:rPr>
          <w:rFonts w:ascii="Times New Roman" w:eastAsia="Times New Roman" w:hAnsi="Times New Roman"/>
          <w:bCs/>
          <w:sz w:val="28"/>
          <w:szCs w:val="28"/>
          <w:lang w:val="x-none"/>
        </w:rPr>
        <w:t>виды описей дел организации и порядок работы с ними.</w:t>
      </w:r>
    </w:p>
    <w:p w:rsidR="008376F9" w:rsidRDefault="008376F9" w:rsidP="00153B9A">
      <w:pPr>
        <w:spacing w:after="0" w:line="240" w:lineRule="auto"/>
        <w:rPr>
          <w:rFonts w:ascii="Times New Roman" w:hAnsi="Times New Roman"/>
          <w:b/>
          <w:color w:val="000000"/>
          <w:sz w:val="28"/>
          <w:szCs w:val="28"/>
        </w:rPr>
      </w:pPr>
    </w:p>
    <w:p w:rsidR="00462009" w:rsidRPr="00E127CE" w:rsidRDefault="00462009" w:rsidP="00153B9A">
      <w:pPr>
        <w:spacing w:after="0" w:line="240" w:lineRule="auto"/>
        <w:rPr>
          <w:rFonts w:ascii="Times New Roman" w:hAnsi="Times New Roman"/>
          <w:b/>
          <w:bCs/>
          <w:color w:val="000000"/>
          <w:sz w:val="28"/>
          <w:szCs w:val="28"/>
        </w:rPr>
      </w:pPr>
      <w:r w:rsidRPr="002519F3">
        <w:rPr>
          <w:rFonts w:ascii="Times New Roman" w:hAnsi="Times New Roman"/>
          <w:b/>
          <w:bCs/>
          <w:color w:val="000000"/>
          <w:sz w:val="28"/>
          <w:szCs w:val="28"/>
        </w:rPr>
        <w:t>общих и профессиональных компетенций</w:t>
      </w:r>
      <w:r w:rsidRPr="00E127CE">
        <w:rPr>
          <w:rFonts w:ascii="Times New Roman" w:hAnsi="Times New Roman"/>
          <w:b/>
          <w:bCs/>
          <w:color w:val="000000"/>
          <w:sz w:val="28"/>
          <w:szCs w:val="28"/>
        </w:rPr>
        <w:t>:</w:t>
      </w:r>
    </w:p>
    <w:p w:rsidR="008376F9" w:rsidRPr="008376F9" w:rsidRDefault="008376F9" w:rsidP="008376F9">
      <w:pPr>
        <w:widowControl w:val="0"/>
        <w:tabs>
          <w:tab w:val="left" w:pos="1173"/>
        </w:tabs>
        <w:autoSpaceDE w:val="0"/>
        <w:autoSpaceDN w:val="0"/>
        <w:spacing w:after="0" w:line="240" w:lineRule="auto"/>
        <w:ind w:left="108"/>
        <w:jc w:val="both"/>
        <w:rPr>
          <w:rFonts w:ascii="Times New Roman" w:eastAsia="Times New Roman" w:hAnsi="Times New Roman"/>
          <w:sz w:val="28"/>
          <w:szCs w:val="28"/>
        </w:rPr>
      </w:pPr>
      <w:r w:rsidRPr="008376F9">
        <w:rPr>
          <w:rFonts w:ascii="Times New Roman" w:eastAsia="Times New Roman" w:hAnsi="Times New Roman"/>
          <w:bCs/>
          <w:sz w:val="28"/>
          <w:szCs w:val="28"/>
        </w:rPr>
        <w:t>ПК 1.1.</w:t>
      </w:r>
      <w:r w:rsidRPr="008376F9">
        <w:rPr>
          <w:rFonts w:ascii="Times New Roman" w:eastAsia="Times New Roman" w:hAnsi="Times New Roman"/>
          <w:bCs/>
          <w:sz w:val="28"/>
          <w:szCs w:val="28"/>
        </w:rPr>
        <w:tab/>
      </w:r>
      <w:r w:rsidRPr="008376F9">
        <w:rPr>
          <w:rFonts w:ascii="Times New Roman" w:eastAsia="Times New Roman" w:hAnsi="Times New Roman"/>
          <w:sz w:val="28"/>
          <w:szCs w:val="28"/>
        </w:rPr>
        <w:t>Осуществлять приём-передачу управленческой информации с помощью средств информационных и коммуникационных технологий.</w:t>
      </w:r>
    </w:p>
    <w:p w:rsidR="008376F9" w:rsidRPr="008376F9" w:rsidRDefault="008376F9" w:rsidP="008376F9">
      <w:pPr>
        <w:widowControl w:val="0"/>
        <w:tabs>
          <w:tab w:val="left" w:pos="1173"/>
        </w:tabs>
        <w:autoSpaceDE w:val="0"/>
        <w:autoSpaceDN w:val="0"/>
        <w:spacing w:after="0" w:line="240" w:lineRule="auto"/>
        <w:ind w:left="108"/>
        <w:jc w:val="both"/>
        <w:rPr>
          <w:rFonts w:ascii="Times New Roman" w:eastAsia="Times New Roman" w:hAnsi="Times New Roman"/>
          <w:sz w:val="28"/>
          <w:szCs w:val="28"/>
        </w:rPr>
      </w:pPr>
      <w:r w:rsidRPr="008376F9">
        <w:rPr>
          <w:rFonts w:ascii="Times New Roman" w:eastAsia="Times New Roman" w:hAnsi="Times New Roman"/>
          <w:bCs/>
          <w:sz w:val="28"/>
          <w:szCs w:val="28"/>
        </w:rPr>
        <w:t>ПК 1.5.</w:t>
      </w:r>
      <w:r w:rsidRPr="008376F9">
        <w:rPr>
          <w:rFonts w:ascii="Times New Roman" w:eastAsia="Times New Roman" w:hAnsi="Times New Roman"/>
          <w:bCs/>
          <w:sz w:val="28"/>
          <w:szCs w:val="28"/>
        </w:rPr>
        <w:tab/>
      </w:r>
      <w:r w:rsidRPr="008376F9">
        <w:rPr>
          <w:rFonts w:ascii="Times New Roman" w:eastAsia="Times New Roman" w:hAnsi="Times New Roman"/>
          <w:sz w:val="28"/>
          <w:szCs w:val="28"/>
        </w:rPr>
        <w:t>Владеть способами организации рабочего пространства приемной и кабинета руководителя.</w:t>
      </w:r>
    </w:p>
    <w:p w:rsidR="008376F9" w:rsidRPr="008376F9" w:rsidRDefault="008376F9" w:rsidP="008376F9">
      <w:pPr>
        <w:widowControl w:val="0"/>
        <w:tabs>
          <w:tab w:val="left" w:pos="1173"/>
        </w:tabs>
        <w:autoSpaceDE w:val="0"/>
        <w:autoSpaceDN w:val="0"/>
        <w:spacing w:after="0" w:line="240" w:lineRule="auto"/>
        <w:ind w:left="108"/>
        <w:jc w:val="both"/>
        <w:rPr>
          <w:rFonts w:ascii="Times New Roman" w:eastAsia="Times New Roman" w:hAnsi="Times New Roman"/>
          <w:sz w:val="28"/>
          <w:szCs w:val="28"/>
        </w:rPr>
      </w:pPr>
      <w:r w:rsidRPr="008376F9">
        <w:rPr>
          <w:rFonts w:ascii="Times New Roman" w:eastAsia="Times New Roman" w:hAnsi="Times New Roman"/>
          <w:bCs/>
          <w:sz w:val="28"/>
          <w:szCs w:val="28"/>
        </w:rPr>
        <w:t>ПК 1.6.</w:t>
      </w:r>
      <w:r w:rsidRPr="008376F9">
        <w:rPr>
          <w:rFonts w:ascii="Times New Roman" w:eastAsia="Times New Roman" w:hAnsi="Times New Roman"/>
          <w:bCs/>
          <w:sz w:val="28"/>
          <w:szCs w:val="28"/>
        </w:rPr>
        <w:tab/>
      </w:r>
      <w:r w:rsidRPr="008376F9">
        <w:rPr>
          <w:rFonts w:ascii="Times New Roman" w:eastAsia="Times New Roman" w:hAnsi="Times New Roman"/>
          <w:sz w:val="28"/>
          <w:szCs w:val="28"/>
        </w:rPr>
        <w:t>Осуществлять работу по подготовке и проведению конферентных мероприятий, обеспечивать информационное взаимодействие руководителя с подразделениями и должностными лицами организации.</w:t>
      </w:r>
    </w:p>
    <w:p w:rsidR="008376F9" w:rsidRPr="008376F9" w:rsidRDefault="008376F9" w:rsidP="008376F9">
      <w:pPr>
        <w:widowControl w:val="0"/>
        <w:tabs>
          <w:tab w:val="left" w:pos="1173"/>
        </w:tabs>
        <w:autoSpaceDE w:val="0"/>
        <w:autoSpaceDN w:val="0"/>
        <w:spacing w:after="0" w:line="240" w:lineRule="auto"/>
        <w:ind w:left="108"/>
        <w:jc w:val="both"/>
        <w:rPr>
          <w:rFonts w:ascii="Times New Roman" w:eastAsia="Times New Roman" w:hAnsi="Times New Roman"/>
          <w:sz w:val="28"/>
          <w:szCs w:val="28"/>
        </w:rPr>
      </w:pPr>
      <w:r w:rsidRPr="008376F9">
        <w:rPr>
          <w:rFonts w:ascii="Times New Roman" w:eastAsia="Times New Roman" w:hAnsi="Times New Roman"/>
          <w:bCs/>
          <w:sz w:val="28"/>
          <w:szCs w:val="28"/>
        </w:rPr>
        <w:lastRenderedPageBreak/>
        <w:t>ПК 1.7.</w:t>
      </w:r>
      <w:r w:rsidRPr="008376F9">
        <w:rPr>
          <w:rFonts w:ascii="Times New Roman" w:eastAsia="Times New Roman" w:hAnsi="Times New Roman"/>
          <w:bCs/>
          <w:sz w:val="28"/>
          <w:szCs w:val="28"/>
        </w:rPr>
        <w:tab/>
      </w:r>
      <w:r w:rsidRPr="008376F9">
        <w:rPr>
          <w:rFonts w:ascii="Times New Roman" w:eastAsia="Times New Roman" w:hAnsi="Times New Roman"/>
          <w:sz w:val="28"/>
          <w:szCs w:val="28"/>
        </w:rPr>
        <w:t>Оформлять организационно-распорядительные документы и организовывать работу с ними, в том числе с использованием автоматизированных систем.</w:t>
      </w:r>
    </w:p>
    <w:p w:rsidR="008376F9" w:rsidRPr="008376F9" w:rsidRDefault="008376F9" w:rsidP="008376F9">
      <w:pPr>
        <w:widowControl w:val="0"/>
        <w:tabs>
          <w:tab w:val="left" w:pos="1173"/>
        </w:tabs>
        <w:autoSpaceDE w:val="0"/>
        <w:autoSpaceDN w:val="0"/>
        <w:spacing w:after="0" w:line="240" w:lineRule="auto"/>
        <w:ind w:left="108"/>
        <w:jc w:val="both"/>
        <w:rPr>
          <w:rFonts w:ascii="Times New Roman" w:eastAsia="Times New Roman" w:hAnsi="Times New Roman"/>
          <w:sz w:val="28"/>
          <w:szCs w:val="28"/>
        </w:rPr>
      </w:pPr>
      <w:r w:rsidRPr="008376F9">
        <w:rPr>
          <w:rFonts w:ascii="Times New Roman" w:eastAsia="Times New Roman" w:hAnsi="Times New Roman"/>
          <w:bCs/>
          <w:sz w:val="28"/>
          <w:szCs w:val="28"/>
        </w:rPr>
        <w:t>ПК 1.9.</w:t>
      </w:r>
      <w:r w:rsidRPr="008376F9">
        <w:rPr>
          <w:rFonts w:ascii="Times New Roman" w:eastAsia="Times New Roman" w:hAnsi="Times New Roman"/>
          <w:bCs/>
          <w:sz w:val="28"/>
          <w:szCs w:val="28"/>
        </w:rPr>
        <w:tab/>
      </w:r>
      <w:r w:rsidRPr="008376F9">
        <w:rPr>
          <w:rFonts w:ascii="Times New Roman" w:eastAsia="Times New Roman" w:hAnsi="Times New Roman"/>
          <w:sz w:val="28"/>
          <w:szCs w:val="28"/>
        </w:rPr>
        <w:t>Организовывать текущее хранение документов, обработку дел для оперативного и архивного хранения, в том числе с использованием автоматизированных систем.</w:t>
      </w:r>
    </w:p>
    <w:p w:rsidR="008376F9" w:rsidRPr="008376F9" w:rsidRDefault="008376F9" w:rsidP="008376F9">
      <w:pPr>
        <w:widowControl w:val="0"/>
        <w:tabs>
          <w:tab w:val="left" w:pos="1196"/>
        </w:tabs>
        <w:autoSpaceDE w:val="0"/>
        <w:autoSpaceDN w:val="0"/>
        <w:spacing w:after="0" w:line="240" w:lineRule="auto"/>
        <w:ind w:left="108"/>
        <w:jc w:val="both"/>
        <w:rPr>
          <w:rFonts w:ascii="Times New Roman" w:eastAsia="Times New Roman" w:hAnsi="Times New Roman"/>
          <w:sz w:val="28"/>
          <w:szCs w:val="28"/>
          <w:lang w:eastAsia="ru-RU"/>
        </w:rPr>
      </w:pPr>
      <w:r w:rsidRPr="008376F9">
        <w:rPr>
          <w:rFonts w:ascii="Times New Roman" w:eastAsia="Times New Roman" w:hAnsi="Times New Roman"/>
          <w:bCs/>
          <w:sz w:val="28"/>
          <w:szCs w:val="28"/>
          <w:lang w:eastAsia="ru-RU"/>
        </w:rPr>
        <w:t>ОК 01</w:t>
      </w:r>
      <w:r w:rsidRPr="008376F9">
        <w:rPr>
          <w:rFonts w:ascii="Times New Roman" w:eastAsia="Times New Roman" w:hAnsi="Times New Roman"/>
          <w:bCs/>
          <w:sz w:val="28"/>
          <w:szCs w:val="28"/>
          <w:lang w:eastAsia="ru-RU"/>
        </w:rPr>
        <w:tab/>
      </w:r>
      <w:bookmarkStart w:id="0" w:name="_Hlk62805217"/>
      <w:r w:rsidRPr="008376F9">
        <w:rPr>
          <w:rFonts w:ascii="Times New Roman" w:eastAsia="Times New Roman" w:hAnsi="Times New Roman"/>
          <w:sz w:val="28"/>
          <w:szCs w:val="28"/>
          <w:lang w:eastAsia="ru-RU"/>
        </w:rPr>
        <w:t>Выбирать способы решения задач профессиональной деятельности применительно к различным контекстам.</w:t>
      </w:r>
      <w:bookmarkEnd w:id="0"/>
    </w:p>
    <w:p w:rsidR="008376F9" w:rsidRPr="008376F9" w:rsidRDefault="008376F9" w:rsidP="008376F9">
      <w:pPr>
        <w:widowControl w:val="0"/>
        <w:tabs>
          <w:tab w:val="left" w:pos="1196"/>
        </w:tabs>
        <w:autoSpaceDE w:val="0"/>
        <w:autoSpaceDN w:val="0"/>
        <w:spacing w:after="0" w:line="240" w:lineRule="auto"/>
        <w:ind w:left="108"/>
        <w:jc w:val="both"/>
        <w:rPr>
          <w:rFonts w:ascii="Times New Roman" w:eastAsia="Times New Roman" w:hAnsi="Times New Roman"/>
          <w:sz w:val="28"/>
          <w:szCs w:val="28"/>
          <w:lang w:eastAsia="ru-RU"/>
        </w:rPr>
      </w:pPr>
      <w:r w:rsidRPr="008376F9">
        <w:rPr>
          <w:rFonts w:ascii="Times New Roman" w:eastAsia="Times New Roman" w:hAnsi="Times New Roman"/>
          <w:bCs/>
          <w:sz w:val="28"/>
          <w:szCs w:val="28"/>
          <w:lang w:eastAsia="ru-RU"/>
        </w:rPr>
        <w:t>ОК 02</w:t>
      </w:r>
      <w:r w:rsidRPr="008376F9">
        <w:rPr>
          <w:rFonts w:ascii="Times New Roman" w:eastAsia="Times New Roman" w:hAnsi="Times New Roman"/>
          <w:bCs/>
          <w:sz w:val="28"/>
          <w:szCs w:val="28"/>
          <w:lang w:eastAsia="ru-RU"/>
        </w:rPr>
        <w:tab/>
      </w:r>
      <w:r w:rsidRPr="008376F9">
        <w:rPr>
          <w:rFonts w:ascii="Times New Roman" w:eastAsia="Times New Roman" w:hAnsi="Times New Roman"/>
          <w:sz w:val="28"/>
          <w:szCs w:val="28"/>
          <w:lang w:eastAsia="ru-RU"/>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8376F9" w:rsidRPr="008376F9" w:rsidRDefault="008376F9" w:rsidP="008376F9">
      <w:pPr>
        <w:widowControl w:val="0"/>
        <w:tabs>
          <w:tab w:val="left" w:pos="1196"/>
        </w:tabs>
        <w:autoSpaceDE w:val="0"/>
        <w:autoSpaceDN w:val="0"/>
        <w:spacing w:after="0" w:line="240" w:lineRule="auto"/>
        <w:ind w:left="108"/>
        <w:jc w:val="both"/>
        <w:rPr>
          <w:rFonts w:ascii="Times New Roman" w:eastAsia="Times New Roman" w:hAnsi="Times New Roman"/>
          <w:sz w:val="28"/>
          <w:szCs w:val="28"/>
          <w:lang w:eastAsia="ru-RU"/>
        </w:rPr>
      </w:pPr>
      <w:r w:rsidRPr="008376F9">
        <w:rPr>
          <w:rFonts w:ascii="Times New Roman" w:eastAsia="Times New Roman" w:hAnsi="Times New Roman"/>
          <w:bCs/>
          <w:sz w:val="28"/>
          <w:szCs w:val="28"/>
          <w:lang w:eastAsia="ru-RU"/>
        </w:rPr>
        <w:t xml:space="preserve">ОК 04 </w:t>
      </w:r>
      <w:r w:rsidRPr="008376F9">
        <w:rPr>
          <w:rFonts w:ascii="Times New Roman" w:eastAsia="Times New Roman" w:hAnsi="Times New Roman"/>
          <w:bCs/>
          <w:sz w:val="28"/>
          <w:szCs w:val="28"/>
          <w:lang w:eastAsia="ru-RU"/>
        </w:rPr>
        <w:tab/>
      </w:r>
      <w:r w:rsidRPr="008376F9">
        <w:rPr>
          <w:rFonts w:ascii="Times New Roman" w:eastAsia="Times New Roman" w:hAnsi="Times New Roman"/>
          <w:sz w:val="28"/>
          <w:szCs w:val="28"/>
          <w:lang w:eastAsia="ru-RU"/>
        </w:rPr>
        <w:t>Эффективно взаимодействовать и работать в коллективе и команде.</w:t>
      </w:r>
    </w:p>
    <w:p w:rsidR="008376F9" w:rsidRPr="008376F9" w:rsidRDefault="008376F9" w:rsidP="008376F9">
      <w:pPr>
        <w:widowControl w:val="0"/>
        <w:tabs>
          <w:tab w:val="left" w:pos="1196"/>
        </w:tabs>
        <w:autoSpaceDE w:val="0"/>
        <w:autoSpaceDN w:val="0"/>
        <w:spacing w:after="0" w:line="240" w:lineRule="auto"/>
        <w:ind w:left="108"/>
        <w:jc w:val="both"/>
        <w:rPr>
          <w:rFonts w:ascii="Times New Roman" w:eastAsia="Times New Roman" w:hAnsi="Times New Roman"/>
          <w:sz w:val="28"/>
          <w:szCs w:val="28"/>
          <w:lang w:eastAsia="ru-RU"/>
        </w:rPr>
      </w:pPr>
      <w:r w:rsidRPr="008376F9">
        <w:rPr>
          <w:rFonts w:ascii="Times New Roman" w:eastAsia="Times New Roman" w:hAnsi="Times New Roman"/>
          <w:bCs/>
          <w:sz w:val="28"/>
          <w:szCs w:val="28"/>
          <w:lang w:eastAsia="ru-RU"/>
        </w:rPr>
        <w:t xml:space="preserve">ОК 05 </w:t>
      </w:r>
      <w:r w:rsidRPr="008376F9">
        <w:rPr>
          <w:rFonts w:ascii="Times New Roman" w:eastAsia="Times New Roman" w:hAnsi="Times New Roman"/>
          <w:bCs/>
          <w:sz w:val="28"/>
          <w:szCs w:val="28"/>
          <w:lang w:eastAsia="ru-RU"/>
        </w:rPr>
        <w:tab/>
      </w:r>
      <w:r w:rsidRPr="008376F9">
        <w:rPr>
          <w:rFonts w:ascii="Times New Roman" w:eastAsia="Times New Roman" w:hAnsi="Times New Roman"/>
          <w:sz w:val="28"/>
          <w:szCs w:val="28"/>
          <w:lang w:eastAsia="ru-RU"/>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8376F9" w:rsidRPr="008376F9" w:rsidRDefault="008376F9" w:rsidP="008376F9">
      <w:pPr>
        <w:widowControl w:val="0"/>
        <w:tabs>
          <w:tab w:val="left" w:pos="1196"/>
        </w:tabs>
        <w:autoSpaceDE w:val="0"/>
        <w:autoSpaceDN w:val="0"/>
        <w:spacing w:after="0" w:line="240" w:lineRule="auto"/>
        <w:ind w:left="108"/>
        <w:jc w:val="both"/>
        <w:rPr>
          <w:rFonts w:ascii="Times New Roman" w:eastAsia="Times New Roman" w:hAnsi="Times New Roman"/>
          <w:sz w:val="28"/>
          <w:szCs w:val="28"/>
          <w:lang w:eastAsia="ru-RU"/>
        </w:rPr>
      </w:pPr>
      <w:r w:rsidRPr="008376F9">
        <w:rPr>
          <w:rFonts w:ascii="Times New Roman" w:eastAsia="Times New Roman" w:hAnsi="Times New Roman"/>
          <w:bCs/>
          <w:sz w:val="28"/>
          <w:szCs w:val="28"/>
          <w:lang w:eastAsia="ru-RU"/>
        </w:rPr>
        <w:t>ОК 09</w:t>
      </w:r>
      <w:r w:rsidRPr="008376F9">
        <w:rPr>
          <w:rFonts w:ascii="Times New Roman" w:eastAsia="Times New Roman" w:hAnsi="Times New Roman"/>
          <w:bCs/>
          <w:sz w:val="28"/>
          <w:szCs w:val="28"/>
          <w:lang w:eastAsia="ru-RU"/>
        </w:rPr>
        <w:tab/>
      </w:r>
      <w:r w:rsidRPr="008376F9">
        <w:rPr>
          <w:rFonts w:ascii="Times New Roman" w:eastAsia="Times New Roman" w:hAnsi="Times New Roman"/>
          <w:sz w:val="28"/>
          <w:szCs w:val="28"/>
          <w:lang w:eastAsia="ru-RU"/>
        </w:rPr>
        <w:t>Пользоваться профессиональной документацией на государственном и иностранном языках.</w:t>
      </w:r>
    </w:p>
    <w:p w:rsidR="00462009" w:rsidRPr="002519F3" w:rsidRDefault="00462009" w:rsidP="00153B9A">
      <w:pPr>
        <w:autoSpaceDE w:val="0"/>
        <w:autoSpaceDN w:val="0"/>
        <w:adjustRightInd w:val="0"/>
        <w:spacing w:after="0" w:line="240" w:lineRule="auto"/>
        <w:ind w:firstLine="709"/>
        <w:jc w:val="both"/>
        <w:rPr>
          <w:rFonts w:ascii="Times New Roman" w:hAnsi="Times New Roman"/>
          <w:sz w:val="28"/>
          <w:szCs w:val="28"/>
        </w:rPr>
      </w:pPr>
      <w:r w:rsidRPr="002519F3">
        <w:rPr>
          <w:rFonts w:ascii="Times New Roman" w:hAnsi="Times New Roman"/>
          <w:sz w:val="28"/>
          <w:szCs w:val="28"/>
        </w:rPr>
        <w:t>Самостоятельная работа осуществляется индивидуально или группами студентов в зависимости от цели, объема, конкретной тематики самостоятельной работы, уровня сложности, уровня умений студентов.</w:t>
      </w:r>
    </w:p>
    <w:p w:rsidR="00462009" w:rsidRPr="002519F3" w:rsidRDefault="00462009" w:rsidP="00153B9A">
      <w:pPr>
        <w:autoSpaceDE w:val="0"/>
        <w:autoSpaceDN w:val="0"/>
        <w:adjustRightInd w:val="0"/>
        <w:spacing w:after="0" w:line="240" w:lineRule="auto"/>
        <w:ind w:firstLine="709"/>
        <w:jc w:val="both"/>
        <w:rPr>
          <w:rFonts w:ascii="Times New Roman" w:hAnsi="Times New Roman"/>
          <w:sz w:val="28"/>
          <w:szCs w:val="28"/>
        </w:rPr>
      </w:pPr>
      <w:r w:rsidRPr="002519F3">
        <w:rPr>
          <w:rFonts w:ascii="Times New Roman" w:hAnsi="Times New Roman"/>
          <w:sz w:val="28"/>
          <w:szCs w:val="28"/>
        </w:rPr>
        <w:t>Контроль результатов внеаудиторной самостоятельной работы студентов по дисциплине проходит в устной или смешанной форме.</w:t>
      </w:r>
    </w:p>
    <w:p w:rsidR="00462009" w:rsidRPr="002519F3" w:rsidRDefault="00462009" w:rsidP="00153B9A">
      <w:pPr>
        <w:autoSpaceDE w:val="0"/>
        <w:autoSpaceDN w:val="0"/>
        <w:adjustRightInd w:val="0"/>
        <w:spacing w:after="0" w:line="240" w:lineRule="auto"/>
        <w:ind w:firstLine="709"/>
        <w:jc w:val="both"/>
        <w:rPr>
          <w:rFonts w:ascii="Times New Roman" w:hAnsi="Times New Roman"/>
          <w:sz w:val="28"/>
          <w:szCs w:val="28"/>
        </w:rPr>
      </w:pPr>
      <w:r w:rsidRPr="002519F3">
        <w:rPr>
          <w:rFonts w:ascii="Times New Roman" w:hAnsi="Times New Roman"/>
          <w:sz w:val="28"/>
          <w:szCs w:val="28"/>
        </w:rPr>
        <w:t>В качестве форм и методов контроля внеаудиторной самостоятельной работы студентов могут быть использованы семинарские занятия, зачеты, тестирование, и др.</w:t>
      </w:r>
    </w:p>
    <w:p w:rsidR="00462009" w:rsidRPr="002519F3" w:rsidRDefault="00462009" w:rsidP="00153B9A">
      <w:pPr>
        <w:autoSpaceDE w:val="0"/>
        <w:autoSpaceDN w:val="0"/>
        <w:adjustRightInd w:val="0"/>
        <w:spacing w:after="0" w:line="240" w:lineRule="auto"/>
        <w:ind w:firstLine="709"/>
        <w:jc w:val="both"/>
        <w:rPr>
          <w:rFonts w:ascii="Times New Roman" w:hAnsi="Times New Roman"/>
          <w:sz w:val="28"/>
          <w:szCs w:val="28"/>
        </w:rPr>
      </w:pPr>
      <w:r w:rsidRPr="002519F3">
        <w:rPr>
          <w:rFonts w:ascii="Times New Roman" w:hAnsi="Times New Roman"/>
          <w:sz w:val="28"/>
          <w:szCs w:val="28"/>
        </w:rPr>
        <w:t>Критериями оценки результатов внеаудиторной самостоятельной работы студента являются:</w:t>
      </w:r>
    </w:p>
    <w:p w:rsidR="00462009" w:rsidRPr="002519F3" w:rsidRDefault="00462009" w:rsidP="00153B9A">
      <w:pPr>
        <w:autoSpaceDE w:val="0"/>
        <w:autoSpaceDN w:val="0"/>
        <w:adjustRightInd w:val="0"/>
        <w:spacing w:after="0" w:line="240" w:lineRule="auto"/>
        <w:ind w:firstLine="539"/>
        <w:jc w:val="both"/>
        <w:rPr>
          <w:rFonts w:ascii="Times New Roman" w:hAnsi="Times New Roman"/>
          <w:sz w:val="28"/>
          <w:szCs w:val="28"/>
        </w:rPr>
      </w:pPr>
      <w:r w:rsidRPr="002519F3">
        <w:rPr>
          <w:rFonts w:ascii="Times New Roman" w:hAnsi="Times New Roman"/>
          <w:sz w:val="28"/>
          <w:szCs w:val="28"/>
        </w:rPr>
        <w:t>- уровень освоения студентом учебного материала;</w:t>
      </w:r>
    </w:p>
    <w:p w:rsidR="00462009" w:rsidRPr="002519F3" w:rsidRDefault="00462009" w:rsidP="00153B9A">
      <w:pPr>
        <w:autoSpaceDE w:val="0"/>
        <w:autoSpaceDN w:val="0"/>
        <w:adjustRightInd w:val="0"/>
        <w:spacing w:after="0" w:line="240" w:lineRule="auto"/>
        <w:ind w:firstLine="539"/>
        <w:jc w:val="both"/>
        <w:rPr>
          <w:rFonts w:ascii="Times New Roman" w:hAnsi="Times New Roman"/>
          <w:sz w:val="28"/>
          <w:szCs w:val="28"/>
        </w:rPr>
      </w:pPr>
      <w:r w:rsidRPr="002519F3">
        <w:rPr>
          <w:rFonts w:ascii="Times New Roman" w:hAnsi="Times New Roman"/>
          <w:sz w:val="28"/>
          <w:szCs w:val="28"/>
        </w:rPr>
        <w:t>- умение студента использовать теоретические знания при выполнении практических задач;</w:t>
      </w:r>
    </w:p>
    <w:p w:rsidR="00462009" w:rsidRPr="002519F3" w:rsidRDefault="00462009" w:rsidP="00153B9A">
      <w:pPr>
        <w:autoSpaceDE w:val="0"/>
        <w:autoSpaceDN w:val="0"/>
        <w:adjustRightInd w:val="0"/>
        <w:spacing w:after="0" w:line="240" w:lineRule="auto"/>
        <w:ind w:firstLine="539"/>
        <w:jc w:val="both"/>
        <w:rPr>
          <w:rFonts w:ascii="Times New Roman" w:hAnsi="Times New Roman"/>
          <w:sz w:val="28"/>
          <w:szCs w:val="28"/>
        </w:rPr>
      </w:pPr>
      <w:r w:rsidRPr="002519F3">
        <w:rPr>
          <w:rFonts w:ascii="Times New Roman" w:hAnsi="Times New Roman"/>
          <w:sz w:val="28"/>
          <w:szCs w:val="28"/>
        </w:rPr>
        <w:t>- сформированность</w:t>
      </w:r>
      <w:r w:rsidR="00153B9A">
        <w:rPr>
          <w:rFonts w:ascii="Times New Roman" w:hAnsi="Times New Roman"/>
          <w:sz w:val="28"/>
          <w:szCs w:val="28"/>
        </w:rPr>
        <w:t xml:space="preserve"> </w:t>
      </w:r>
      <w:r w:rsidRPr="002519F3">
        <w:rPr>
          <w:rFonts w:ascii="Times New Roman" w:hAnsi="Times New Roman"/>
          <w:sz w:val="28"/>
          <w:szCs w:val="28"/>
        </w:rPr>
        <w:t>общеучебных умений;</w:t>
      </w:r>
    </w:p>
    <w:p w:rsidR="00462009" w:rsidRPr="002519F3" w:rsidRDefault="00462009" w:rsidP="00153B9A">
      <w:pPr>
        <w:autoSpaceDE w:val="0"/>
        <w:autoSpaceDN w:val="0"/>
        <w:adjustRightInd w:val="0"/>
        <w:spacing w:after="0" w:line="240" w:lineRule="auto"/>
        <w:ind w:firstLine="539"/>
        <w:jc w:val="both"/>
        <w:rPr>
          <w:rFonts w:ascii="Times New Roman" w:hAnsi="Times New Roman"/>
          <w:sz w:val="28"/>
          <w:szCs w:val="28"/>
        </w:rPr>
      </w:pPr>
      <w:r w:rsidRPr="002519F3">
        <w:rPr>
          <w:rFonts w:ascii="Times New Roman" w:hAnsi="Times New Roman"/>
          <w:sz w:val="28"/>
          <w:szCs w:val="28"/>
        </w:rPr>
        <w:t>- обоснованность и четкость изложения ответа;</w:t>
      </w:r>
    </w:p>
    <w:p w:rsidR="00462009" w:rsidRPr="002519F3" w:rsidRDefault="00462009" w:rsidP="00153B9A">
      <w:pPr>
        <w:autoSpaceDE w:val="0"/>
        <w:autoSpaceDN w:val="0"/>
        <w:adjustRightInd w:val="0"/>
        <w:spacing w:after="0" w:line="240" w:lineRule="auto"/>
        <w:ind w:firstLine="539"/>
        <w:jc w:val="both"/>
        <w:rPr>
          <w:rFonts w:ascii="Times New Roman" w:hAnsi="Times New Roman"/>
          <w:sz w:val="28"/>
          <w:szCs w:val="28"/>
        </w:rPr>
      </w:pPr>
      <w:r w:rsidRPr="002519F3">
        <w:rPr>
          <w:rFonts w:ascii="Times New Roman" w:hAnsi="Times New Roman"/>
          <w:sz w:val="28"/>
          <w:szCs w:val="28"/>
        </w:rPr>
        <w:t>- оформление материала в соответствии с требованиями.</w:t>
      </w:r>
    </w:p>
    <w:p w:rsidR="00462009" w:rsidRDefault="00462009" w:rsidP="00153B9A">
      <w:pPr>
        <w:spacing w:after="0" w:line="240" w:lineRule="auto"/>
        <w:jc w:val="both"/>
        <w:rPr>
          <w:rFonts w:ascii="Times New Roman" w:hAnsi="Times New Roman"/>
          <w:b/>
          <w:bCs/>
          <w:sz w:val="28"/>
          <w:szCs w:val="28"/>
        </w:rPr>
      </w:pPr>
    </w:p>
    <w:p w:rsidR="00462009" w:rsidRDefault="00462009" w:rsidP="00153B9A">
      <w:pPr>
        <w:spacing w:after="0" w:line="240" w:lineRule="auto"/>
        <w:jc w:val="center"/>
        <w:rPr>
          <w:rFonts w:ascii="Times New Roman" w:hAnsi="Times New Roman"/>
          <w:b/>
          <w:bCs/>
          <w:sz w:val="28"/>
          <w:szCs w:val="28"/>
        </w:rPr>
      </w:pPr>
      <w:r>
        <w:rPr>
          <w:rFonts w:ascii="Times New Roman" w:hAnsi="Times New Roman"/>
          <w:b/>
          <w:bCs/>
          <w:sz w:val="28"/>
          <w:szCs w:val="28"/>
        </w:rPr>
        <w:br w:type="page"/>
      </w:r>
      <w:r w:rsidR="00153B9A">
        <w:rPr>
          <w:rFonts w:ascii="Times New Roman" w:hAnsi="Times New Roman"/>
          <w:b/>
          <w:bCs/>
          <w:sz w:val="28"/>
          <w:szCs w:val="28"/>
        </w:rPr>
        <w:lastRenderedPageBreak/>
        <w:t>ПЕРЕЧЕНЬ ВНЕАУДИТОРНОЙ САМОСТОЯТЕЛЬНОЙ РАБОТЫ</w:t>
      </w:r>
    </w:p>
    <w:p w:rsidR="00932088" w:rsidRDefault="00932088" w:rsidP="00153B9A">
      <w:pPr>
        <w:spacing w:after="0" w:line="240" w:lineRule="auto"/>
        <w:jc w:val="center"/>
        <w:rPr>
          <w:rFonts w:ascii="Times New Roman" w:hAnsi="Times New Roman"/>
          <w:b/>
          <w:bCs/>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50"/>
        <w:gridCol w:w="2823"/>
        <w:gridCol w:w="1598"/>
      </w:tblGrid>
      <w:tr w:rsidR="004441BD" w:rsidRPr="00D24249" w:rsidTr="004441BD">
        <w:trPr>
          <w:tblHeader/>
        </w:trPr>
        <w:tc>
          <w:tcPr>
            <w:tcW w:w="2690" w:type="pct"/>
            <w:shd w:val="clear" w:color="auto" w:fill="auto"/>
          </w:tcPr>
          <w:p w:rsidR="004441BD" w:rsidRPr="00D24249" w:rsidRDefault="004441BD" w:rsidP="00D24249">
            <w:pPr>
              <w:widowControl w:val="0"/>
              <w:suppressAutoHyphens/>
              <w:spacing w:after="0" w:line="240" w:lineRule="auto"/>
              <w:jc w:val="center"/>
              <w:rPr>
                <w:rFonts w:ascii="Times New Roman" w:hAnsi="Times New Roman"/>
                <w:b/>
                <w:sz w:val="28"/>
                <w:szCs w:val="28"/>
              </w:rPr>
            </w:pPr>
            <w:r w:rsidRPr="00D24249">
              <w:rPr>
                <w:rFonts w:ascii="Times New Roman" w:hAnsi="Times New Roman"/>
                <w:b/>
                <w:bCs/>
                <w:sz w:val="28"/>
                <w:szCs w:val="28"/>
              </w:rPr>
              <w:t>Наименование  разделов и тем</w:t>
            </w:r>
          </w:p>
        </w:tc>
        <w:tc>
          <w:tcPr>
            <w:tcW w:w="1475" w:type="pct"/>
            <w:shd w:val="clear" w:color="auto" w:fill="auto"/>
          </w:tcPr>
          <w:p w:rsidR="004441BD" w:rsidRPr="00D24249" w:rsidRDefault="004441BD" w:rsidP="00D24249">
            <w:pPr>
              <w:widowControl w:val="0"/>
              <w:suppressAutoHyphens/>
              <w:spacing w:after="0" w:line="240" w:lineRule="auto"/>
              <w:jc w:val="center"/>
              <w:rPr>
                <w:rFonts w:ascii="Times New Roman" w:hAnsi="Times New Roman"/>
                <w:b/>
                <w:sz w:val="28"/>
                <w:szCs w:val="28"/>
              </w:rPr>
            </w:pPr>
            <w:r w:rsidRPr="00D24249">
              <w:rPr>
                <w:rFonts w:ascii="Times New Roman" w:hAnsi="Times New Roman"/>
                <w:b/>
                <w:bCs/>
                <w:sz w:val="28"/>
                <w:szCs w:val="28"/>
              </w:rPr>
              <w:t>Наименование работы</w:t>
            </w:r>
          </w:p>
        </w:tc>
        <w:tc>
          <w:tcPr>
            <w:tcW w:w="835" w:type="pct"/>
          </w:tcPr>
          <w:p w:rsidR="004441BD" w:rsidRPr="00D24249" w:rsidRDefault="004441BD" w:rsidP="00D24249">
            <w:pPr>
              <w:widowControl w:val="0"/>
              <w:suppressAutoHyphens/>
              <w:spacing w:after="0" w:line="240" w:lineRule="auto"/>
              <w:jc w:val="center"/>
              <w:rPr>
                <w:rFonts w:ascii="Times New Roman" w:hAnsi="Times New Roman"/>
                <w:b/>
                <w:bCs/>
                <w:sz w:val="28"/>
                <w:szCs w:val="28"/>
              </w:rPr>
            </w:pPr>
            <w:r w:rsidRPr="00D24249">
              <w:rPr>
                <w:rFonts w:ascii="Times New Roman" w:hAnsi="Times New Roman"/>
                <w:b/>
                <w:bCs/>
                <w:sz w:val="28"/>
                <w:szCs w:val="28"/>
              </w:rPr>
              <w:t>Объем времени</w:t>
            </w:r>
          </w:p>
        </w:tc>
      </w:tr>
      <w:tr w:rsidR="004441BD" w:rsidRPr="00D24249" w:rsidTr="004441BD">
        <w:trPr>
          <w:tblHeader/>
        </w:trPr>
        <w:tc>
          <w:tcPr>
            <w:tcW w:w="2690" w:type="pct"/>
            <w:shd w:val="clear" w:color="auto" w:fill="auto"/>
          </w:tcPr>
          <w:p w:rsidR="004441BD" w:rsidRPr="00D24249" w:rsidRDefault="004441BD" w:rsidP="00D24249">
            <w:pPr>
              <w:widowControl w:val="0"/>
              <w:suppressAutoHyphens/>
              <w:spacing w:after="0" w:line="240" w:lineRule="auto"/>
              <w:rPr>
                <w:rFonts w:ascii="Times New Roman" w:hAnsi="Times New Roman"/>
                <w:bCs/>
                <w:sz w:val="28"/>
                <w:szCs w:val="28"/>
              </w:rPr>
            </w:pPr>
            <w:r w:rsidRPr="00D24249">
              <w:rPr>
                <w:rFonts w:ascii="Times New Roman" w:hAnsi="Times New Roman"/>
                <w:bCs/>
                <w:sz w:val="28"/>
                <w:szCs w:val="28"/>
              </w:rPr>
              <w:t xml:space="preserve">Тема 1.2. </w:t>
            </w:r>
          </w:p>
          <w:p w:rsidR="004441BD" w:rsidRPr="00D24249" w:rsidRDefault="004441BD" w:rsidP="00D24249">
            <w:pPr>
              <w:widowControl w:val="0"/>
              <w:suppressAutoHyphens/>
              <w:spacing w:after="0" w:line="240" w:lineRule="auto"/>
              <w:rPr>
                <w:rFonts w:ascii="Times New Roman" w:hAnsi="Times New Roman"/>
                <w:bCs/>
                <w:sz w:val="28"/>
                <w:szCs w:val="28"/>
              </w:rPr>
            </w:pPr>
            <w:r w:rsidRPr="00D24249">
              <w:rPr>
                <w:rFonts w:ascii="Times New Roman" w:hAnsi="Times New Roman"/>
                <w:bCs/>
                <w:sz w:val="28"/>
                <w:szCs w:val="28"/>
              </w:rPr>
              <w:t>Правила оформления реквизитов ОРД. Информационно-справочные документы</w:t>
            </w:r>
          </w:p>
        </w:tc>
        <w:tc>
          <w:tcPr>
            <w:tcW w:w="1475" w:type="pct"/>
            <w:shd w:val="clear" w:color="auto" w:fill="auto"/>
          </w:tcPr>
          <w:p w:rsidR="004441BD" w:rsidRPr="00D24249" w:rsidRDefault="004441BD" w:rsidP="00D24249">
            <w:pPr>
              <w:widowControl w:val="0"/>
              <w:suppressAutoHyphens/>
              <w:spacing w:after="0" w:line="240" w:lineRule="auto"/>
              <w:rPr>
                <w:rFonts w:ascii="Times New Roman" w:hAnsi="Times New Roman"/>
                <w:bCs/>
                <w:sz w:val="28"/>
                <w:szCs w:val="28"/>
              </w:rPr>
            </w:pPr>
            <w:r w:rsidRPr="00D24249">
              <w:rPr>
                <w:rFonts w:ascii="Times New Roman" w:hAnsi="Times New Roman"/>
                <w:bCs/>
                <w:sz w:val="28"/>
                <w:szCs w:val="28"/>
              </w:rPr>
              <w:t>Самостоятельная работа 1</w:t>
            </w:r>
          </w:p>
          <w:p w:rsidR="000724AD" w:rsidRPr="00D24249" w:rsidRDefault="000724AD" w:rsidP="00D242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color w:val="000000"/>
                <w:sz w:val="28"/>
                <w:szCs w:val="28"/>
              </w:rPr>
            </w:pPr>
            <w:r w:rsidRPr="00D24249">
              <w:rPr>
                <w:rFonts w:ascii="Times New Roman" w:hAnsi="Times New Roman"/>
                <w:bCs/>
                <w:sz w:val="28"/>
                <w:szCs w:val="28"/>
              </w:rPr>
              <w:t>«</w:t>
            </w:r>
            <w:r w:rsidRPr="00D24249">
              <w:rPr>
                <w:rFonts w:ascii="Times New Roman" w:hAnsi="Times New Roman"/>
                <w:color w:val="000000"/>
                <w:sz w:val="28"/>
                <w:szCs w:val="28"/>
              </w:rPr>
              <w:t>Подготовка реферата по теме Историческое развитие и современное состояние делопроизводства</w:t>
            </w:r>
            <w:r w:rsidR="00D24249">
              <w:rPr>
                <w:rFonts w:ascii="Times New Roman" w:hAnsi="Times New Roman"/>
                <w:color w:val="000000"/>
                <w:sz w:val="28"/>
                <w:szCs w:val="28"/>
              </w:rPr>
              <w:t>.</w:t>
            </w:r>
          </w:p>
          <w:p w:rsidR="000724AD" w:rsidRPr="00D24249" w:rsidRDefault="000724AD" w:rsidP="00D24249">
            <w:pPr>
              <w:pStyle w:val="af1"/>
              <w:ind w:firstLine="0"/>
              <w:rPr>
                <w:color w:val="000000"/>
                <w:sz w:val="28"/>
                <w:szCs w:val="28"/>
              </w:rPr>
            </w:pPr>
            <w:r w:rsidRPr="00D24249">
              <w:rPr>
                <w:color w:val="000000"/>
                <w:sz w:val="28"/>
                <w:szCs w:val="28"/>
              </w:rPr>
              <w:t>Изучение и конспектирование ГОСТа.</w:t>
            </w:r>
          </w:p>
          <w:p w:rsidR="000724AD" w:rsidRPr="00D24249" w:rsidRDefault="000724AD" w:rsidP="00D24249">
            <w:pPr>
              <w:widowControl w:val="0"/>
              <w:suppressAutoHyphens/>
              <w:spacing w:after="0" w:line="240" w:lineRule="auto"/>
              <w:rPr>
                <w:rFonts w:ascii="Times New Roman" w:hAnsi="Times New Roman"/>
                <w:bCs/>
                <w:sz w:val="28"/>
                <w:szCs w:val="28"/>
              </w:rPr>
            </w:pPr>
            <w:r w:rsidRPr="00D24249">
              <w:rPr>
                <w:rFonts w:ascii="Times New Roman" w:hAnsi="Times New Roman"/>
                <w:color w:val="000000"/>
                <w:sz w:val="28"/>
                <w:szCs w:val="28"/>
              </w:rPr>
              <w:t>Работа с конспектом, терминлогическим словарем»</w:t>
            </w:r>
          </w:p>
          <w:p w:rsidR="004441BD" w:rsidRPr="00D24249" w:rsidRDefault="004441BD" w:rsidP="00D24249">
            <w:pPr>
              <w:widowControl w:val="0"/>
              <w:suppressAutoHyphens/>
              <w:spacing w:after="0" w:line="240" w:lineRule="auto"/>
              <w:rPr>
                <w:rFonts w:ascii="Times New Roman" w:hAnsi="Times New Roman"/>
                <w:bCs/>
                <w:sz w:val="28"/>
                <w:szCs w:val="28"/>
              </w:rPr>
            </w:pPr>
          </w:p>
        </w:tc>
        <w:tc>
          <w:tcPr>
            <w:tcW w:w="835" w:type="pct"/>
          </w:tcPr>
          <w:p w:rsidR="004441BD" w:rsidRPr="00D24249" w:rsidRDefault="004441BD" w:rsidP="00D24249">
            <w:pPr>
              <w:widowControl w:val="0"/>
              <w:suppressAutoHyphens/>
              <w:spacing w:after="0" w:line="240" w:lineRule="auto"/>
              <w:jc w:val="center"/>
              <w:rPr>
                <w:rFonts w:ascii="Times New Roman" w:hAnsi="Times New Roman"/>
                <w:bCs/>
                <w:sz w:val="28"/>
                <w:szCs w:val="28"/>
              </w:rPr>
            </w:pPr>
            <w:r w:rsidRPr="00D24249">
              <w:rPr>
                <w:rFonts w:ascii="Times New Roman" w:hAnsi="Times New Roman"/>
                <w:bCs/>
                <w:sz w:val="28"/>
                <w:szCs w:val="28"/>
              </w:rPr>
              <w:t>4</w:t>
            </w:r>
          </w:p>
        </w:tc>
      </w:tr>
      <w:tr w:rsidR="004441BD" w:rsidRPr="00D24249" w:rsidTr="004441BD">
        <w:trPr>
          <w:tblHeader/>
        </w:trPr>
        <w:tc>
          <w:tcPr>
            <w:tcW w:w="2690" w:type="pct"/>
            <w:shd w:val="clear" w:color="auto" w:fill="auto"/>
          </w:tcPr>
          <w:p w:rsidR="004441BD" w:rsidRPr="00D24249" w:rsidRDefault="004441BD" w:rsidP="00D24249">
            <w:pPr>
              <w:widowControl w:val="0"/>
              <w:suppressAutoHyphens/>
              <w:spacing w:after="0" w:line="240" w:lineRule="auto"/>
              <w:rPr>
                <w:rFonts w:ascii="Times New Roman" w:hAnsi="Times New Roman"/>
                <w:bCs/>
                <w:sz w:val="28"/>
                <w:szCs w:val="28"/>
              </w:rPr>
            </w:pPr>
            <w:r w:rsidRPr="00D24249">
              <w:rPr>
                <w:rFonts w:ascii="Times New Roman" w:hAnsi="Times New Roman"/>
                <w:bCs/>
                <w:sz w:val="28"/>
                <w:szCs w:val="28"/>
              </w:rPr>
              <w:t xml:space="preserve">Тема 1.5. </w:t>
            </w:r>
          </w:p>
          <w:p w:rsidR="004441BD" w:rsidRPr="00D24249" w:rsidRDefault="004441BD" w:rsidP="00D24249">
            <w:pPr>
              <w:widowControl w:val="0"/>
              <w:suppressAutoHyphens/>
              <w:spacing w:after="0" w:line="240" w:lineRule="auto"/>
              <w:rPr>
                <w:rFonts w:ascii="Times New Roman" w:hAnsi="Times New Roman"/>
                <w:bCs/>
                <w:sz w:val="28"/>
                <w:szCs w:val="28"/>
              </w:rPr>
            </w:pPr>
            <w:r w:rsidRPr="00D24249">
              <w:rPr>
                <w:rFonts w:ascii="Times New Roman" w:hAnsi="Times New Roman"/>
                <w:bCs/>
                <w:sz w:val="28"/>
                <w:szCs w:val="28"/>
              </w:rPr>
              <w:t>Документы комиссий и коллегиальных органов</w:t>
            </w:r>
          </w:p>
        </w:tc>
        <w:tc>
          <w:tcPr>
            <w:tcW w:w="1475" w:type="pct"/>
            <w:shd w:val="clear" w:color="auto" w:fill="auto"/>
          </w:tcPr>
          <w:p w:rsidR="004441BD" w:rsidRPr="00D24249" w:rsidRDefault="004441BD" w:rsidP="00D24249">
            <w:pPr>
              <w:widowControl w:val="0"/>
              <w:suppressAutoHyphens/>
              <w:spacing w:after="0" w:line="240" w:lineRule="auto"/>
              <w:rPr>
                <w:rFonts w:ascii="Times New Roman" w:hAnsi="Times New Roman"/>
                <w:bCs/>
                <w:sz w:val="28"/>
                <w:szCs w:val="28"/>
              </w:rPr>
            </w:pPr>
            <w:r w:rsidRPr="00D24249">
              <w:rPr>
                <w:rFonts w:ascii="Times New Roman" w:hAnsi="Times New Roman"/>
                <w:bCs/>
                <w:sz w:val="28"/>
                <w:szCs w:val="28"/>
              </w:rPr>
              <w:t>Самостоятельная работа 2</w:t>
            </w:r>
          </w:p>
          <w:p w:rsidR="000724AD" w:rsidRPr="00D24249" w:rsidRDefault="000724AD" w:rsidP="00D24249">
            <w:pPr>
              <w:pStyle w:val="af1"/>
              <w:ind w:firstLine="0"/>
              <w:rPr>
                <w:color w:val="000000"/>
                <w:sz w:val="28"/>
                <w:szCs w:val="28"/>
              </w:rPr>
            </w:pPr>
            <w:r w:rsidRPr="00D24249">
              <w:rPr>
                <w:bCs/>
                <w:sz w:val="28"/>
                <w:szCs w:val="28"/>
              </w:rPr>
              <w:t>«</w:t>
            </w:r>
            <w:r w:rsidRPr="00D24249">
              <w:rPr>
                <w:color w:val="000000"/>
                <w:sz w:val="28"/>
                <w:szCs w:val="28"/>
              </w:rPr>
              <w:t xml:space="preserve">Подготовка мультимедийных презентаций на темы: </w:t>
            </w:r>
          </w:p>
          <w:p w:rsidR="000724AD" w:rsidRPr="00D24249" w:rsidRDefault="000724AD" w:rsidP="00D24249">
            <w:pPr>
              <w:pStyle w:val="af1"/>
              <w:ind w:firstLine="0"/>
              <w:rPr>
                <w:color w:val="000000"/>
                <w:sz w:val="28"/>
                <w:szCs w:val="28"/>
              </w:rPr>
            </w:pPr>
            <w:r w:rsidRPr="00D24249">
              <w:rPr>
                <w:color w:val="000000"/>
                <w:sz w:val="28"/>
                <w:szCs w:val="28"/>
              </w:rPr>
              <w:t>- «Подготовка информационно-справочных документов»,</w:t>
            </w:r>
          </w:p>
          <w:p w:rsidR="000724AD" w:rsidRPr="00D24249" w:rsidRDefault="000724AD" w:rsidP="00D24249">
            <w:pPr>
              <w:pStyle w:val="af1"/>
              <w:ind w:firstLine="0"/>
              <w:rPr>
                <w:color w:val="000000"/>
                <w:sz w:val="28"/>
                <w:szCs w:val="28"/>
              </w:rPr>
            </w:pPr>
            <w:r w:rsidRPr="00D24249">
              <w:rPr>
                <w:color w:val="000000"/>
                <w:sz w:val="28"/>
                <w:szCs w:val="28"/>
              </w:rPr>
              <w:t xml:space="preserve">- «Подготовка распорядительных документов», </w:t>
            </w:r>
          </w:p>
          <w:p w:rsidR="000724AD" w:rsidRPr="00D24249" w:rsidRDefault="000724AD" w:rsidP="00D24249">
            <w:pPr>
              <w:pStyle w:val="af1"/>
              <w:ind w:firstLine="0"/>
              <w:rPr>
                <w:color w:val="000000"/>
                <w:sz w:val="28"/>
                <w:szCs w:val="28"/>
              </w:rPr>
            </w:pPr>
            <w:r w:rsidRPr="00D24249">
              <w:rPr>
                <w:color w:val="000000"/>
                <w:sz w:val="28"/>
                <w:szCs w:val="28"/>
              </w:rPr>
              <w:t>Изучение и конспектирование нормативно-правовых и методических документов</w:t>
            </w:r>
          </w:p>
          <w:p w:rsidR="004441BD" w:rsidRPr="00D24249" w:rsidRDefault="000724AD" w:rsidP="00D24249">
            <w:pPr>
              <w:widowControl w:val="0"/>
              <w:suppressAutoHyphens/>
              <w:spacing w:after="0" w:line="240" w:lineRule="auto"/>
              <w:rPr>
                <w:rFonts w:ascii="Times New Roman" w:hAnsi="Times New Roman"/>
                <w:bCs/>
                <w:sz w:val="28"/>
                <w:szCs w:val="28"/>
              </w:rPr>
            </w:pPr>
            <w:r w:rsidRPr="00D24249">
              <w:rPr>
                <w:rFonts w:ascii="Times New Roman" w:hAnsi="Times New Roman"/>
                <w:bCs/>
                <w:color w:val="000000"/>
                <w:sz w:val="28"/>
                <w:szCs w:val="28"/>
              </w:rPr>
              <w:t>Составление тематического кроссворда»</w:t>
            </w:r>
          </w:p>
        </w:tc>
        <w:tc>
          <w:tcPr>
            <w:tcW w:w="835" w:type="pct"/>
          </w:tcPr>
          <w:p w:rsidR="004441BD" w:rsidRPr="00D24249" w:rsidRDefault="004441BD" w:rsidP="00D24249">
            <w:pPr>
              <w:widowControl w:val="0"/>
              <w:suppressAutoHyphens/>
              <w:spacing w:after="0" w:line="240" w:lineRule="auto"/>
              <w:jc w:val="center"/>
              <w:rPr>
                <w:rFonts w:ascii="Times New Roman" w:hAnsi="Times New Roman"/>
                <w:bCs/>
                <w:sz w:val="28"/>
                <w:szCs w:val="28"/>
              </w:rPr>
            </w:pPr>
            <w:r w:rsidRPr="00D24249">
              <w:rPr>
                <w:rFonts w:ascii="Times New Roman" w:hAnsi="Times New Roman"/>
                <w:bCs/>
                <w:sz w:val="28"/>
                <w:szCs w:val="28"/>
              </w:rPr>
              <w:t>6</w:t>
            </w:r>
          </w:p>
        </w:tc>
      </w:tr>
      <w:tr w:rsidR="004441BD" w:rsidRPr="00D24249" w:rsidTr="004441BD">
        <w:trPr>
          <w:tblHeader/>
        </w:trPr>
        <w:tc>
          <w:tcPr>
            <w:tcW w:w="2690" w:type="pct"/>
            <w:shd w:val="clear" w:color="auto" w:fill="auto"/>
          </w:tcPr>
          <w:p w:rsidR="004441BD" w:rsidRPr="00D24249" w:rsidRDefault="004441BD" w:rsidP="00D24249">
            <w:pPr>
              <w:widowControl w:val="0"/>
              <w:suppressAutoHyphens/>
              <w:spacing w:after="0" w:line="240" w:lineRule="auto"/>
              <w:rPr>
                <w:rFonts w:ascii="Times New Roman" w:hAnsi="Times New Roman"/>
                <w:bCs/>
                <w:sz w:val="28"/>
                <w:szCs w:val="28"/>
              </w:rPr>
            </w:pPr>
            <w:r w:rsidRPr="00D24249">
              <w:rPr>
                <w:rFonts w:ascii="Times New Roman" w:hAnsi="Times New Roman"/>
                <w:bCs/>
                <w:sz w:val="28"/>
                <w:szCs w:val="28"/>
              </w:rPr>
              <w:lastRenderedPageBreak/>
              <w:t xml:space="preserve">Тема 1.7. </w:t>
            </w:r>
          </w:p>
          <w:p w:rsidR="004441BD" w:rsidRPr="00D24249" w:rsidRDefault="004441BD" w:rsidP="00D24249">
            <w:pPr>
              <w:widowControl w:val="0"/>
              <w:suppressAutoHyphens/>
              <w:spacing w:after="0" w:line="240" w:lineRule="auto"/>
              <w:rPr>
                <w:rFonts w:ascii="Times New Roman" w:hAnsi="Times New Roman"/>
                <w:bCs/>
                <w:sz w:val="28"/>
                <w:szCs w:val="28"/>
              </w:rPr>
            </w:pPr>
            <w:r w:rsidRPr="00D24249">
              <w:rPr>
                <w:rFonts w:ascii="Times New Roman" w:hAnsi="Times New Roman"/>
                <w:bCs/>
                <w:sz w:val="28"/>
                <w:szCs w:val="28"/>
              </w:rPr>
              <w:t>Организация работы с документами</w:t>
            </w:r>
          </w:p>
        </w:tc>
        <w:tc>
          <w:tcPr>
            <w:tcW w:w="1475" w:type="pct"/>
            <w:shd w:val="clear" w:color="auto" w:fill="auto"/>
          </w:tcPr>
          <w:p w:rsidR="004441BD" w:rsidRPr="00D24249" w:rsidRDefault="004441BD" w:rsidP="00D24249">
            <w:pPr>
              <w:widowControl w:val="0"/>
              <w:suppressAutoHyphens/>
              <w:spacing w:after="0" w:line="240" w:lineRule="auto"/>
              <w:rPr>
                <w:rFonts w:ascii="Times New Roman" w:hAnsi="Times New Roman"/>
                <w:bCs/>
                <w:sz w:val="28"/>
                <w:szCs w:val="28"/>
              </w:rPr>
            </w:pPr>
            <w:r w:rsidRPr="00D24249">
              <w:rPr>
                <w:rFonts w:ascii="Times New Roman" w:hAnsi="Times New Roman"/>
                <w:bCs/>
                <w:sz w:val="28"/>
                <w:szCs w:val="28"/>
              </w:rPr>
              <w:t>Самостоятельная работа 3</w:t>
            </w:r>
          </w:p>
          <w:p w:rsidR="000724AD" w:rsidRPr="00D24249" w:rsidRDefault="000724AD" w:rsidP="00D24249">
            <w:pPr>
              <w:pStyle w:val="af1"/>
              <w:ind w:firstLine="0"/>
              <w:rPr>
                <w:color w:val="000000"/>
                <w:sz w:val="28"/>
                <w:szCs w:val="28"/>
              </w:rPr>
            </w:pPr>
            <w:r w:rsidRPr="00D24249">
              <w:rPr>
                <w:color w:val="000000"/>
                <w:sz w:val="28"/>
                <w:szCs w:val="28"/>
              </w:rPr>
              <w:t>«Изучение и конспектирование нормативно-правовых и методических документов.</w:t>
            </w:r>
          </w:p>
          <w:p w:rsidR="000724AD" w:rsidRPr="00D24249" w:rsidRDefault="000724AD" w:rsidP="00D242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color w:val="000000"/>
                <w:sz w:val="28"/>
                <w:szCs w:val="28"/>
              </w:rPr>
            </w:pPr>
            <w:r w:rsidRPr="00D24249">
              <w:rPr>
                <w:rFonts w:ascii="Times New Roman" w:hAnsi="Times New Roman"/>
                <w:bCs/>
                <w:color w:val="000000"/>
                <w:sz w:val="28"/>
                <w:szCs w:val="28"/>
              </w:rPr>
              <w:t xml:space="preserve">Составление тематического кроссворда </w:t>
            </w:r>
          </w:p>
          <w:p w:rsidR="000724AD" w:rsidRPr="00D24249" w:rsidRDefault="000724AD" w:rsidP="00D24249">
            <w:pPr>
              <w:widowControl w:val="0"/>
              <w:suppressAutoHyphens/>
              <w:spacing w:after="0" w:line="240" w:lineRule="auto"/>
              <w:rPr>
                <w:rFonts w:ascii="Times New Roman" w:hAnsi="Times New Roman"/>
                <w:bCs/>
                <w:sz w:val="28"/>
                <w:szCs w:val="28"/>
              </w:rPr>
            </w:pPr>
            <w:r w:rsidRPr="00D24249">
              <w:rPr>
                <w:rFonts w:ascii="Times New Roman" w:hAnsi="Times New Roman"/>
                <w:color w:val="000000"/>
                <w:sz w:val="28"/>
                <w:szCs w:val="28"/>
              </w:rPr>
              <w:t>Повторение пройденного материала, подготовка к экзамену»</w:t>
            </w:r>
          </w:p>
          <w:p w:rsidR="004441BD" w:rsidRPr="00D24249" w:rsidRDefault="004441BD" w:rsidP="00D24249">
            <w:pPr>
              <w:widowControl w:val="0"/>
              <w:suppressAutoHyphens/>
              <w:spacing w:after="0" w:line="240" w:lineRule="auto"/>
              <w:rPr>
                <w:rFonts w:ascii="Times New Roman" w:hAnsi="Times New Roman"/>
                <w:bCs/>
                <w:sz w:val="28"/>
                <w:szCs w:val="28"/>
              </w:rPr>
            </w:pPr>
          </w:p>
        </w:tc>
        <w:tc>
          <w:tcPr>
            <w:tcW w:w="835" w:type="pct"/>
          </w:tcPr>
          <w:p w:rsidR="004441BD" w:rsidRPr="00D24249" w:rsidRDefault="004441BD" w:rsidP="00D24249">
            <w:pPr>
              <w:widowControl w:val="0"/>
              <w:suppressAutoHyphens/>
              <w:spacing w:after="0" w:line="240" w:lineRule="auto"/>
              <w:jc w:val="center"/>
              <w:rPr>
                <w:rFonts w:ascii="Times New Roman" w:hAnsi="Times New Roman"/>
                <w:bCs/>
                <w:sz w:val="28"/>
                <w:szCs w:val="28"/>
              </w:rPr>
            </w:pPr>
            <w:r w:rsidRPr="00D24249">
              <w:rPr>
                <w:rFonts w:ascii="Times New Roman" w:hAnsi="Times New Roman"/>
                <w:bCs/>
                <w:sz w:val="28"/>
                <w:szCs w:val="28"/>
              </w:rPr>
              <w:t>4</w:t>
            </w:r>
          </w:p>
        </w:tc>
      </w:tr>
      <w:tr w:rsidR="004441BD" w:rsidRPr="00D24249" w:rsidTr="004441BD">
        <w:trPr>
          <w:tblHeader/>
        </w:trPr>
        <w:tc>
          <w:tcPr>
            <w:tcW w:w="2690" w:type="pct"/>
            <w:shd w:val="clear" w:color="auto" w:fill="auto"/>
          </w:tcPr>
          <w:p w:rsidR="004441BD" w:rsidRPr="00D24249" w:rsidRDefault="00D24249" w:rsidP="00D24249">
            <w:pPr>
              <w:widowControl w:val="0"/>
              <w:suppressAutoHyphens/>
              <w:spacing w:after="0" w:line="240" w:lineRule="auto"/>
              <w:rPr>
                <w:rFonts w:ascii="Times New Roman" w:hAnsi="Times New Roman"/>
                <w:bCs/>
                <w:sz w:val="28"/>
                <w:szCs w:val="28"/>
              </w:rPr>
            </w:pPr>
            <w:r>
              <w:rPr>
                <w:rFonts w:ascii="Times New Roman" w:hAnsi="Times New Roman"/>
                <w:bCs/>
                <w:sz w:val="28"/>
                <w:szCs w:val="28"/>
              </w:rPr>
              <w:t>И</w:t>
            </w:r>
            <w:r w:rsidR="004441BD" w:rsidRPr="00D24249">
              <w:rPr>
                <w:rFonts w:ascii="Times New Roman" w:hAnsi="Times New Roman"/>
                <w:bCs/>
                <w:sz w:val="28"/>
                <w:szCs w:val="28"/>
              </w:rPr>
              <w:t>того</w:t>
            </w:r>
          </w:p>
        </w:tc>
        <w:tc>
          <w:tcPr>
            <w:tcW w:w="1475" w:type="pct"/>
            <w:shd w:val="clear" w:color="auto" w:fill="auto"/>
          </w:tcPr>
          <w:p w:rsidR="004441BD" w:rsidRPr="00D24249" w:rsidRDefault="004441BD" w:rsidP="00D24249">
            <w:pPr>
              <w:widowControl w:val="0"/>
              <w:suppressAutoHyphens/>
              <w:spacing w:after="0" w:line="240" w:lineRule="auto"/>
              <w:rPr>
                <w:rFonts w:ascii="Times New Roman" w:hAnsi="Times New Roman"/>
                <w:bCs/>
                <w:sz w:val="28"/>
                <w:szCs w:val="28"/>
              </w:rPr>
            </w:pPr>
          </w:p>
        </w:tc>
        <w:tc>
          <w:tcPr>
            <w:tcW w:w="835" w:type="pct"/>
          </w:tcPr>
          <w:p w:rsidR="004441BD" w:rsidRPr="00D24249" w:rsidRDefault="004441BD" w:rsidP="00D24249">
            <w:pPr>
              <w:widowControl w:val="0"/>
              <w:suppressAutoHyphens/>
              <w:spacing w:after="0" w:line="240" w:lineRule="auto"/>
              <w:jc w:val="center"/>
              <w:rPr>
                <w:rFonts w:ascii="Times New Roman" w:hAnsi="Times New Roman"/>
                <w:bCs/>
                <w:sz w:val="28"/>
                <w:szCs w:val="28"/>
              </w:rPr>
            </w:pPr>
            <w:r w:rsidRPr="00D24249">
              <w:rPr>
                <w:rFonts w:ascii="Times New Roman" w:hAnsi="Times New Roman"/>
                <w:bCs/>
                <w:sz w:val="28"/>
                <w:szCs w:val="28"/>
              </w:rPr>
              <w:t>14</w:t>
            </w:r>
          </w:p>
        </w:tc>
      </w:tr>
    </w:tbl>
    <w:p w:rsidR="00932088" w:rsidRDefault="00932088" w:rsidP="00153B9A">
      <w:pPr>
        <w:spacing w:after="0" w:line="240" w:lineRule="auto"/>
        <w:jc w:val="center"/>
        <w:rPr>
          <w:rFonts w:ascii="Times New Roman" w:hAnsi="Times New Roman"/>
          <w:b/>
          <w:bCs/>
          <w:sz w:val="28"/>
          <w:szCs w:val="28"/>
        </w:rPr>
      </w:pPr>
    </w:p>
    <w:p w:rsidR="00932088" w:rsidRDefault="00932088" w:rsidP="00153B9A">
      <w:pPr>
        <w:spacing w:after="0" w:line="240" w:lineRule="auto"/>
        <w:jc w:val="center"/>
        <w:rPr>
          <w:rFonts w:ascii="Times New Roman" w:hAnsi="Times New Roman"/>
          <w:b/>
          <w:bCs/>
          <w:sz w:val="28"/>
          <w:szCs w:val="28"/>
        </w:rPr>
      </w:pPr>
    </w:p>
    <w:p w:rsidR="00932088" w:rsidRDefault="00932088" w:rsidP="00153B9A">
      <w:pPr>
        <w:spacing w:after="0" w:line="240" w:lineRule="auto"/>
        <w:jc w:val="center"/>
        <w:rPr>
          <w:rFonts w:ascii="Times New Roman" w:hAnsi="Times New Roman"/>
          <w:b/>
          <w:bCs/>
          <w:sz w:val="28"/>
          <w:szCs w:val="28"/>
        </w:rPr>
      </w:pPr>
    </w:p>
    <w:p w:rsidR="00153B9A" w:rsidRDefault="00153B9A" w:rsidP="00153B9A">
      <w:pPr>
        <w:spacing w:after="0" w:line="240" w:lineRule="auto"/>
        <w:rPr>
          <w:rFonts w:ascii="Times New Roman" w:hAnsi="Times New Roman"/>
          <w:b/>
          <w:bCs/>
          <w:sz w:val="28"/>
          <w:szCs w:val="28"/>
        </w:rPr>
      </w:pPr>
    </w:p>
    <w:p w:rsidR="0071050D" w:rsidRDefault="0071050D" w:rsidP="00153B9A">
      <w:pPr>
        <w:spacing w:after="0" w:line="240" w:lineRule="auto"/>
        <w:jc w:val="center"/>
        <w:rPr>
          <w:rFonts w:ascii="Times New Roman" w:hAnsi="Times New Roman"/>
          <w:b/>
          <w:i/>
          <w:sz w:val="28"/>
          <w:szCs w:val="28"/>
        </w:rPr>
      </w:pPr>
    </w:p>
    <w:p w:rsidR="0071050D" w:rsidRDefault="0071050D" w:rsidP="00153B9A">
      <w:pPr>
        <w:spacing w:after="0" w:line="240" w:lineRule="auto"/>
        <w:jc w:val="center"/>
        <w:rPr>
          <w:rFonts w:ascii="Times New Roman" w:hAnsi="Times New Roman"/>
          <w:b/>
          <w:i/>
          <w:sz w:val="28"/>
          <w:szCs w:val="28"/>
        </w:rPr>
      </w:pPr>
    </w:p>
    <w:p w:rsidR="0071050D" w:rsidRDefault="0071050D" w:rsidP="00153B9A">
      <w:pPr>
        <w:spacing w:after="0" w:line="240" w:lineRule="auto"/>
        <w:jc w:val="center"/>
        <w:rPr>
          <w:rFonts w:ascii="Times New Roman" w:hAnsi="Times New Roman"/>
          <w:b/>
          <w:i/>
          <w:sz w:val="28"/>
          <w:szCs w:val="28"/>
        </w:rPr>
      </w:pPr>
    </w:p>
    <w:p w:rsidR="0071050D" w:rsidRDefault="0071050D" w:rsidP="00153B9A">
      <w:pPr>
        <w:spacing w:after="0" w:line="240" w:lineRule="auto"/>
        <w:jc w:val="center"/>
        <w:rPr>
          <w:rFonts w:ascii="Times New Roman" w:hAnsi="Times New Roman"/>
          <w:b/>
          <w:i/>
          <w:sz w:val="28"/>
          <w:szCs w:val="28"/>
        </w:rPr>
      </w:pPr>
    </w:p>
    <w:p w:rsidR="0071050D" w:rsidRDefault="0071050D" w:rsidP="00153B9A">
      <w:pPr>
        <w:spacing w:after="0" w:line="240" w:lineRule="auto"/>
        <w:jc w:val="center"/>
        <w:rPr>
          <w:rFonts w:ascii="Times New Roman" w:hAnsi="Times New Roman"/>
          <w:b/>
          <w:i/>
          <w:sz w:val="28"/>
          <w:szCs w:val="28"/>
        </w:rPr>
      </w:pPr>
    </w:p>
    <w:p w:rsidR="0071050D" w:rsidRDefault="0071050D" w:rsidP="00153B9A">
      <w:pPr>
        <w:spacing w:after="0" w:line="240" w:lineRule="auto"/>
        <w:jc w:val="center"/>
        <w:rPr>
          <w:rFonts w:ascii="Times New Roman" w:hAnsi="Times New Roman"/>
          <w:b/>
          <w:i/>
          <w:sz w:val="28"/>
          <w:szCs w:val="28"/>
        </w:rPr>
      </w:pPr>
    </w:p>
    <w:p w:rsidR="0071050D" w:rsidRDefault="0071050D" w:rsidP="00153B9A">
      <w:pPr>
        <w:spacing w:after="0" w:line="240" w:lineRule="auto"/>
        <w:jc w:val="center"/>
        <w:rPr>
          <w:rFonts w:ascii="Times New Roman" w:hAnsi="Times New Roman"/>
          <w:b/>
          <w:i/>
          <w:sz w:val="28"/>
          <w:szCs w:val="28"/>
        </w:rPr>
      </w:pPr>
    </w:p>
    <w:p w:rsidR="0071050D" w:rsidRDefault="0071050D" w:rsidP="00153B9A">
      <w:pPr>
        <w:spacing w:after="0" w:line="240" w:lineRule="auto"/>
        <w:jc w:val="center"/>
        <w:rPr>
          <w:rFonts w:ascii="Times New Roman" w:hAnsi="Times New Roman"/>
          <w:b/>
          <w:i/>
          <w:sz w:val="28"/>
          <w:szCs w:val="28"/>
        </w:rPr>
      </w:pPr>
    </w:p>
    <w:p w:rsidR="0071050D" w:rsidRDefault="0071050D" w:rsidP="00153B9A">
      <w:pPr>
        <w:spacing w:after="0" w:line="240" w:lineRule="auto"/>
        <w:jc w:val="center"/>
        <w:rPr>
          <w:rFonts w:ascii="Times New Roman" w:hAnsi="Times New Roman"/>
          <w:b/>
          <w:i/>
          <w:sz w:val="28"/>
          <w:szCs w:val="28"/>
        </w:rPr>
      </w:pPr>
    </w:p>
    <w:p w:rsidR="0071050D" w:rsidRDefault="0071050D" w:rsidP="00153B9A">
      <w:pPr>
        <w:spacing w:after="0" w:line="240" w:lineRule="auto"/>
        <w:jc w:val="center"/>
        <w:rPr>
          <w:rFonts w:ascii="Times New Roman" w:hAnsi="Times New Roman"/>
          <w:b/>
          <w:i/>
          <w:sz w:val="28"/>
          <w:szCs w:val="28"/>
        </w:rPr>
      </w:pPr>
    </w:p>
    <w:p w:rsidR="0071050D" w:rsidRDefault="0071050D" w:rsidP="00153B9A">
      <w:pPr>
        <w:spacing w:after="0" w:line="240" w:lineRule="auto"/>
        <w:jc w:val="center"/>
        <w:rPr>
          <w:rFonts w:ascii="Times New Roman" w:hAnsi="Times New Roman"/>
          <w:b/>
          <w:i/>
          <w:sz w:val="28"/>
          <w:szCs w:val="28"/>
        </w:rPr>
      </w:pPr>
    </w:p>
    <w:p w:rsidR="0071050D" w:rsidRDefault="0071050D" w:rsidP="00153B9A">
      <w:pPr>
        <w:spacing w:after="0" w:line="240" w:lineRule="auto"/>
        <w:jc w:val="center"/>
        <w:rPr>
          <w:rFonts w:ascii="Times New Roman" w:hAnsi="Times New Roman"/>
          <w:b/>
          <w:i/>
          <w:sz w:val="28"/>
          <w:szCs w:val="28"/>
        </w:rPr>
      </w:pPr>
    </w:p>
    <w:p w:rsidR="0071050D" w:rsidRDefault="0071050D" w:rsidP="00153B9A">
      <w:pPr>
        <w:spacing w:after="0" w:line="240" w:lineRule="auto"/>
        <w:jc w:val="center"/>
        <w:rPr>
          <w:rFonts w:ascii="Times New Roman" w:hAnsi="Times New Roman"/>
          <w:b/>
          <w:i/>
          <w:sz w:val="28"/>
          <w:szCs w:val="28"/>
        </w:rPr>
      </w:pPr>
    </w:p>
    <w:p w:rsidR="0071050D" w:rsidRDefault="0071050D" w:rsidP="00153B9A">
      <w:pPr>
        <w:spacing w:after="0" w:line="240" w:lineRule="auto"/>
        <w:jc w:val="center"/>
        <w:rPr>
          <w:rFonts w:ascii="Times New Roman" w:hAnsi="Times New Roman"/>
          <w:b/>
          <w:i/>
          <w:sz w:val="28"/>
          <w:szCs w:val="28"/>
        </w:rPr>
      </w:pPr>
    </w:p>
    <w:p w:rsidR="0071050D" w:rsidRDefault="0071050D" w:rsidP="00153B9A">
      <w:pPr>
        <w:spacing w:after="0" w:line="240" w:lineRule="auto"/>
        <w:jc w:val="center"/>
        <w:rPr>
          <w:rFonts w:ascii="Times New Roman" w:hAnsi="Times New Roman"/>
          <w:b/>
          <w:i/>
          <w:sz w:val="28"/>
          <w:szCs w:val="28"/>
        </w:rPr>
      </w:pPr>
    </w:p>
    <w:p w:rsidR="0071050D" w:rsidRDefault="0071050D" w:rsidP="00153B9A">
      <w:pPr>
        <w:spacing w:after="0" w:line="240" w:lineRule="auto"/>
        <w:jc w:val="center"/>
        <w:rPr>
          <w:rFonts w:ascii="Times New Roman" w:hAnsi="Times New Roman"/>
          <w:b/>
          <w:i/>
          <w:sz w:val="28"/>
          <w:szCs w:val="28"/>
        </w:rPr>
      </w:pPr>
    </w:p>
    <w:p w:rsidR="0071050D" w:rsidRDefault="0071050D" w:rsidP="00153B9A">
      <w:pPr>
        <w:spacing w:after="0" w:line="240" w:lineRule="auto"/>
        <w:jc w:val="center"/>
        <w:rPr>
          <w:rFonts w:ascii="Times New Roman" w:hAnsi="Times New Roman"/>
          <w:b/>
          <w:i/>
          <w:sz w:val="28"/>
          <w:szCs w:val="28"/>
        </w:rPr>
      </w:pPr>
    </w:p>
    <w:p w:rsidR="0071050D" w:rsidRDefault="0071050D" w:rsidP="00153B9A">
      <w:pPr>
        <w:spacing w:after="0" w:line="240" w:lineRule="auto"/>
        <w:jc w:val="center"/>
        <w:rPr>
          <w:rFonts w:ascii="Times New Roman" w:hAnsi="Times New Roman"/>
          <w:b/>
          <w:i/>
          <w:sz w:val="28"/>
          <w:szCs w:val="28"/>
        </w:rPr>
      </w:pPr>
    </w:p>
    <w:p w:rsidR="0071050D" w:rsidRDefault="0071050D" w:rsidP="00153B9A">
      <w:pPr>
        <w:spacing w:after="0" w:line="240" w:lineRule="auto"/>
        <w:jc w:val="center"/>
        <w:rPr>
          <w:rFonts w:ascii="Times New Roman" w:hAnsi="Times New Roman"/>
          <w:b/>
          <w:i/>
          <w:sz w:val="28"/>
          <w:szCs w:val="28"/>
        </w:rPr>
      </w:pPr>
    </w:p>
    <w:p w:rsidR="0071050D" w:rsidRDefault="0071050D" w:rsidP="00153B9A">
      <w:pPr>
        <w:spacing w:after="0" w:line="240" w:lineRule="auto"/>
        <w:jc w:val="center"/>
        <w:rPr>
          <w:rFonts w:ascii="Times New Roman" w:hAnsi="Times New Roman"/>
          <w:b/>
          <w:i/>
          <w:sz w:val="28"/>
          <w:szCs w:val="28"/>
        </w:rPr>
      </w:pPr>
    </w:p>
    <w:p w:rsidR="00462009" w:rsidRPr="00BC7D46" w:rsidRDefault="00BC7D46" w:rsidP="00153B9A">
      <w:pPr>
        <w:spacing w:after="0" w:line="240" w:lineRule="auto"/>
        <w:jc w:val="center"/>
        <w:rPr>
          <w:rFonts w:ascii="Times New Roman" w:hAnsi="Times New Roman"/>
          <w:b/>
          <w:sz w:val="28"/>
          <w:szCs w:val="28"/>
        </w:rPr>
      </w:pPr>
      <w:r>
        <w:rPr>
          <w:rFonts w:ascii="Times New Roman" w:hAnsi="Times New Roman"/>
          <w:b/>
          <w:sz w:val="28"/>
          <w:szCs w:val="28"/>
        </w:rPr>
        <w:br w:type="page"/>
      </w:r>
      <w:r w:rsidR="00462009" w:rsidRPr="00BC7D46">
        <w:rPr>
          <w:rFonts w:ascii="Times New Roman" w:hAnsi="Times New Roman"/>
          <w:b/>
          <w:sz w:val="28"/>
          <w:szCs w:val="28"/>
        </w:rPr>
        <w:lastRenderedPageBreak/>
        <w:t>Самостоятельная работа 1</w:t>
      </w:r>
    </w:p>
    <w:p w:rsidR="0071050D" w:rsidRPr="00BC7D46" w:rsidRDefault="0071050D" w:rsidP="00153B9A">
      <w:pPr>
        <w:spacing w:after="0" w:line="240" w:lineRule="auto"/>
        <w:jc w:val="center"/>
        <w:rPr>
          <w:rFonts w:ascii="Times New Roman" w:hAnsi="Times New Roman"/>
          <w:b/>
          <w:i/>
          <w:sz w:val="28"/>
          <w:szCs w:val="28"/>
        </w:rPr>
      </w:pPr>
    </w:p>
    <w:p w:rsidR="00932088" w:rsidRPr="00BC7D46" w:rsidRDefault="00932088" w:rsidP="00BC7D46">
      <w:pPr>
        <w:widowControl w:val="0"/>
        <w:suppressAutoHyphens/>
        <w:spacing w:after="0" w:line="240" w:lineRule="auto"/>
        <w:rPr>
          <w:rFonts w:ascii="Times New Roman" w:hAnsi="Times New Roman"/>
          <w:bCs/>
          <w:sz w:val="28"/>
          <w:szCs w:val="28"/>
        </w:rPr>
      </w:pPr>
      <w:r w:rsidRPr="00BC7D46">
        <w:rPr>
          <w:rFonts w:ascii="Times New Roman" w:hAnsi="Times New Roman"/>
          <w:bCs/>
          <w:sz w:val="28"/>
          <w:szCs w:val="28"/>
        </w:rPr>
        <w:t>Тема 1.2. Правила оформления</w:t>
      </w:r>
      <w:r w:rsidR="00BC7D46" w:rsidRPr="00BC7D46">
        <w:rPr>
          <w:rFonts w:ascii="Times New Roman" w:hAnsi="Times New Roman"/>
          <w:bCs/>
          <w:sz w:val="28"/>
          <w:szCs w:val="28"/>
        </w:rPr>
        <w:t xml:space="preserve"> р</w:t>
      </w:r>
      <w:r w:rsidRPr="00BC7D46">
        <w:rPr>
          <w:rFonts w:ascii="Times New Roman" w:hAnsi="Times New Roman"/>
          <w:bCs/>
          <w:sz w:val="28"/>
          <w:szCs w:val="28"/>
        </w:rPr>
        <w:t>еквизитов ОРД. Информационно-справочные документы</w:t>
      </w:r>
    </w:p>
    <w:p w:rsidR="00BC7D46" w:rsidRPr="00BC7D46" w:rsidRDefault="00BC7D46" w:rsidP="00BC7D46">
      <w:pPr>
        <w:widowControl w:val="0"/>
        <w:suppressAutoHyphens/>
        <w:spacing w:after="0" w:line="240" w:lineRule="auto"/>
        <w:jc w:val="center"/>
        <w:rPr>
          <w:rFonts w:ascii="Times New Roman" w:eastAsia="Times New Roman" w:hAnsi="Times New Roman"/>
          <w:color w:val="000000"/>
          <w:sz w:val="28"/>
          <w:szCs w:val="28"/>
        </w:rPr>
      </w:pPr>
    </w:p>
    <w:p w:rsidR="00BC7D46" w:rsidRPr="00BC7D46" w:rsidRDefault="00BC7D46" w:rsidP="00BC7D46">
      <w:pPr>
        <w:spacing w:after="0" w:line="240" w:lineRule="auto"/>
        <w:rPr>
          <w:rFonts w:ascii="Times New Roman" w:eastAsia="Times New Roman" w:hAnsi="Times New Roman"/>
          <w:b/>
          <w:color w:val="000000"/>
          <w:sz w:val="28"/>
          <w:szCs w:val="28"/>
          <w:lang w:eastAsia="ru-RU"/>
        </w:rPr>
      </w:pPr>
      <w:r w:rsidRPr="00BC7D46">
        <w:rPr>
          <w:rFonts w:ascii="Times New Roman" w:eastAsia="Times New Roman" w:hAnsi="Times New Roman"/>
          <w:b/>
          <w:color w:val="000000"/>
          <w:sz w:val="28"/>
          <w:szCs w:val="28"/>
          <w:lang w:eastAsia="ru-RU"/>
        </w:rPr>
        <w:t>Задание,</w:t>
      </w:r>
    </w:p>
    <w:p w:rsidR="00932088" w:rsidRPr="00932088" w:rsidRDefault="00BC7D46" w:rsidP="009320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olor w:val="000000"/>
          <w:sz w:val="28"/>
          <w:szCs w:val="28"/>
        </w:rPr>
      </w:pPr>
      <w:r w:rsidRPr="00BC7D46">
        <w:rPr>
          <w:rFonts w:ascii="Times New Roman" w:eastAsia="Times New Roman" w:hAnsi="Times New Roman"/>
          <w:color w:val="000000"/>
          <w:sz w:val="28"/>
          <w:szCs w:val="28"/>
        </w:rPr>
        <w:t xml:space="preserve">1 </w:t>
      </w:r>
      <w:r w:rsidR="00932088" w:rsidRPr="00932088">
        <w:rPr>
          <w:rFonts w:ascii="Times New Roman" w:eastAsia="Times New Roman" w:hAnsi="Times New Roman"/>
          <w:color w:val="000000"/>
          <w:sz w:val="28"/>
          <w:szCs w:val="28"/>
        </w:rPr>
        <w:t>Подготовка реферата по теме Историческое развитие и современное состояние делопроизводства</w:t>
      </w:r>
    </w:p>
    <w:p w:rsidR="00932088" w:rsidRPr="00932088" w:rsidRDefault="00BC7D46" w:rsidP="00932088">
      <w:pPr>
        <w:spacing w:after="0" w:line="240" w:lineRule="auto"/>
        <w:rPr>
          <w:rFonts w:ascii="Times New Roman" w:eastAsia="Times New Roman" w:hAnsi="Times New Roman"/>
          <w:color w:val="000000"/>
          <w:sz w:val="28"/>
          <w:szCs w:val="28"/>
          <w:lang w:eastAsia="ru-RU"/>
        </w:rPr>
      </w:pPr>
      <w:r w:rsidRPr="00BC7D46">
        <w:rPr>
          <w:rFonts w:ascii="Times New Roman" w:eastAsia="Times New Roman" w:hAnsi="Times New Roman"/>
          <w:color w:val="000000"/>
          <w:sz w:val="28"/>
          <w:szCs w:val="28"/>
          <w:lang w:eastAsia="ru-RU"/>
        </w:rPr>
        <w:t xml:space="preserve">2 </w:t>
      </w:r>
      <w:r w:rsidR="00932088" w:rsidRPr="00932088">
        <w:rPr>
          <w:rFonts w:ascii="Times New Roman" w:eastAsia="Times New Roman" w:hAnsi="Times New Roman"/>
          <w:color w:val="000000"/>
          <w:sz w:val="28"/>
          <w:szCs w:val="28"/>
          <w:lang w:eastAsia="ru-RU"/>
        </w:rPr>
        <w:t>Изучение и конспектирование ГОСТа.</w:t>
      </w:r>
    </w:p>
    <w:p w:rsidR="00932088" w:rsidRPr="00BC7D46" w:rsidRDefault="00BC7D46" w:rsidP="00932088">
      <w:pPr>
        <w:spacing w:after="0" w:line="240" w:lineRule="auto"/>
        <w:jc w:val="both"/>
        <w:rPr>
          <w:rFonts w:ascii="Times New Roman" w:eastAsia="Times New Roman" w:hAnsi="Times New Roman"/>
          <w:color w:val="000000"/>
          <w:sz w:val="28"/>
          <w:szCs w:val="28"/>
        </w:rPr>
      </w:pPr>
      <w:r w:rsidRPr="00BC7D46">
        <w:rPr>
          <w:rFonts w:ascii="Times New Roman" w:eastAsia="Times New Roman" w:hAnsi="Times New Roman"/>
          <w:color w:val="000000"/>
          <w:sz w:val="28"/>
          <w:szCs w:val="28"/>
        </w:rPr>
        <w:t xml:space="preserve">3 </w:t>
      </w:r>
      <w:r w:rsidR="00932088" w:rsidRPr="00BC7D46">
        <w:rPr>
          <w:rFonts w:ascii="Times New Roman" w:eastAsia="Times New Roman" w:hAnsi="Times New Roman"/>
          <w:color w:val="000000"/>
          <w:sz w:val="28"/>
          <w:szCs w:val="28"/>
        </w:rPr>
        <w:t>Работа с конспектом, терминлогическим словарем</w:t>
      </w:r>
    </w:p>
    <w:p w:rsidR="00932088" w:rsidRPr="00BC7D46" w:rsidRDefault="00932088" w:rsidP="00932088">
      <w:pPr>
        <w:spacing w:after="0" w:line="240" w:lineRule="auto"/>
        <w:jc w:val="both"/>
        <w:rPr>
          <w:rFonts w:ascii="Times New Roman" w:eastAsia="Times New Roman" w:hAnsi="Times New Roman"/>
          <w:color w:val="000000"/>
          <w:sz w:val="28"/>
          <w:szCs w:val="28"/>
        </w:rPr>
      </w:pPr>
    </w:p>
    <w:p w:rsidR="00932088" w:rsidRPr="00BC7D46" w:rsidRDefault="00932088" w:rsidP="00BC7D46">
      <w:pPr>
        <w:spacing w:after="0" w:line="240" w:lineRule="auto"/>
        <w:jc w:val="center"/>
        <w:rPr>
          <w:rFonts w:ascii="Times New Roman" w:eastAsia="Times New Roman" w:hAnsi="Times New Roman"/>
          <w:b/>
          <w:color w:val="000000"/>
          <w:sz w:val="28"/>
          <w:szCs w:val="28"/>
        </w:rPr>
      </w:pPr>
      <w:r w:rsidRPr="00BC7D46">
        <w:rPr>
          <w:rFonts w:ascii="Times New Roman" w:eastAsia="Times New Roman" w:hAnsi="Times New Roman"/>
          <w:b/>
          <w:color w:val="000000"/>
          <w:sz w:val="28"/>
          <w:szCs w:val="28"/>
        </w:rPr>
        <w:t>Самостоятельная работа 2</w:t>
      </w:r>
    </w:p>
    <w:p w:rsidR="00932088" w:rsidRPr="00BC7D46" w:rsidRDefault="00932088" w:rsidP="00932088">
      <w:pPr>
        <w:spacing w:after="0" w:line="240" w:lineRule="auto"/>
        <w:jc w:val="both"/>
        <w:rPr>
          <w:rFonts w:ascii="Times New Roman" w:eastAsia="Times New Roman" w:hAnsi="Times New Roman"/>
          <w:color w:val="000000"/>
          <w:sz w:val="28"/>
          <w:szCs w:val="28"/>
        </w:rPr>
      </w:pPr>
    </w:p>
    <w:p w:rsidR="00932088" w:rsidRPr="00BC7D46" w:rsidRDefault="00932088" w:rsidP="00932088">
      <w:pPr>
        <w:spacing w:after="0" w:line="240" w:lineRule="auto"/>
        <w:jc w:val="both"/>
        <w:rPr>
          <w:rFonts w:ascii="Times New Roman" w:eastAsia="Times New Roman" w:hAnsi="Times New Roman"/>
          <w:color w:val="000000"/>
          <w:sz w:val="28"/>
          <w:szCs w:val="28"/>
        </w:rPr>
      </w:pPr>
      <w:r w:rsidRPr="00BC7D46">
        <w:rPr>
          <w:rFonts w:ascii="Times New Roman" w:eastAsia="Times New Roman" w:hAnsi="Times New Roman"/>
          <w:color w:val="000000"/>
          <w:sz w:val="28"/>
          <w:szCs w:val="28"/>
        </w:rPr>
        <w:t>Тема 1.5. Документы к</w:t>
      </w:r>
      <w:r w:rsidR="00BC7D46" w:rsidRPr="00BC7D46">
        <w:rPr>
          <w:rFonts w:ascii="Times New Roman" w:eastAsia="Times New Roman" w:hAnsi="Times New Roman"/>
          <w:color w:val="000000"/>
          <w:sz w:val="28"/>
          <w:szCs w:val="28"/>
        </w:rPr>
        <w:t>омиссий и коллегиальных органов</w:t>
      </w:r>
    </w:p>
    <w:p w:rsidR="00BC7D46" w:rsidRPr="00BC7D46" w:rsidRDefault="00BC7D46" w:rsidP="00BC7D46">
      <w:pPr>
        <w:spacing w:after="0" w:line="240" w:lineRule="auto"/>
        <w:jc w:val="both"/>
        <w:rPr>
          <w:rFonts w:ascii="Times New Roman" w:eastAsia="Times New Roman" w:hAnsi="Times New Roman"/>
          <w:i/>
          <w:color w:val="000000"/>
          <w:sz w:val="28"/>
          <w:szCs w:val="28"/>
        </w:rPr>
      </w:pPr>
    </w:p>
    <w:p w:rsidR="00BC7D46" w:rsidRPr="00BC7D46" w:rsidRDefault="00BC7D46" w:rsidP="00BC7D46">
      <w:pPr>
        <w:spacing w:after="0" w:line="240" w:lineRule="auto"/>
        <w:jc w:val="both"/>
        <w:rPr>
          <w:rFonts w:ascii="Times New Roman" w:eastAsia="Times New Roman" w:hAnsi="Times New Roman"/>
          <w:b/>
          <w:color w:val="000000"/>
          <w:sz w:val="28"/>
          <w:szCs w:val="28"/>
        </w:rPr>
      </w:pPr>
      <w:r w:rsidRPr="00BC7D46">
        <w:rPr>
          <w:rFonts w:ascii="Times New Roman" w:eastAsia="Times New Roman" w:hAnsi="Times New Roman"/>
          <w:b/>
          <w:color w:val="000000"/>
          <w:sz w:val="28"/>
          <w:szCs w:val="28"/>
        </w:rPr>
        <w:t>Задание,</w:t>
      </w:r>
    </w:p>
    <w:p w:rsidR="00932088" w:rsidRPr="00932088" w:rsidRDefault="00BC7D46" w:rsidP="00932088">
      <w:pPr>
        <w:spacing w:after="0" w:line="240" w:lineRule="auto"/>
        <w:rPr>
          <w:rFonts w:ascii="Times New Roman" w:eastAsia="Times New Roman" w:hAnsi="Times New Roman"/>
          <w:color w:val="000000"/>
          <w:sz w:val="28"/>
          <w:szCs w:val="28"/>
          <w:lang w:eastAsia="ru-RU"/>
        </w:rPr>
      </w:pPr>
      <w:r w:rsidRPr="00BC7D46">
        <w:rPr>
          <w:rFonts w:ascii="Times New Roman" w:eastAsia="Times New Roman" w:hAnsi="Times New Roman"/>
          <w:color w:val="000000"/>
          <w:sz w:val="28"/>
          <w:szCs w:val="28"/>
          <w:lang w:eastAsia="ru-RU"/>
        </w:rPr>
        <w:t xml:space="preserve">1 </w:t>
      </w:r>
      <w:r w:rsidR="00932088" w:rsidRPr="00932088">
        <w:rPr>
          <w:rFonts w:ascii="Times New Roman" w:eastAsia="Times New Roman" w:hAnsi="Times New Roman"/>
          <w:color w:val="000000"/>
          <w:sz w:val="28"/>
          <w:szCs w:val="28"/>
          <w:lang w:eastAsia="ru-RU"/>
        </w:rPr>
        <w:t xml:space="preserve">Подготовка мультимедийных презентаций на темы: </w:t>
      </w:r>
    </w:p>
    <w:p w:rsidR="00932088" w:rsidRPr="00932088" w:rsidRDefault="00932088" w:rsidP="00932088">
      <w:pPr>
        <w:spacing w:after="0" w:line="240" w:lineRule="auto"/>
        <w:rPr>
          <w:rFonts w:ascii="Times New Roman" w:eastAsia="Times New Roman" w:hAnsi="Times New Roman"/>
          <w:color w:val="000000"/>
          <w:sz w:val="28"/>
          <w:szCs w:val="28"/>
          <w:lang w:eastAsia="ru-RU"/>
        </w:rPr>
      </w:pPr>
      <w:r w:rsidRPr="00932088">
        <w:rPr>
          <w:rFonts w:ascii="Times New Roman" w:eastAsia="Times New Roman" w:hAnsi="Times New Roman"/>
          <w:color w:val="000000"/>
          <w:sz w:val="28"/>
          <w:szCs w:val="28"/>
          <w:lang w:eastAsia="ru-RU"/>
        </w:rPr>
        <w:t>- «Подготовка информационно-справочных документов»,</w:t>
      </w:r>
    </w:p>
    <w:p w:rsidR="00932088" w:rsidRPr="00932088" w:rsidRDefault="00932088" w:rsidP="00932088">
      <w:pPr>
        <w:spacing w:after="0" w:line="240" w:lineRule="auto"/>
        <w:rPr>
          <w:rFonts w:ascii="Times New Roman" w:eastAsia="Times New Roman" w:hAnsi="Times New Roman"/>
          <w:color w:val="000000"/>
          <w:sz w:val="28"/>
          <w:szCs w:val="28"/>
          <w:lang w:eastAsia="ru-RU"/>
        </w:rPr>
      </w:pPr>
      <w:r w:rsidRPr="00932088">
        <w:rPr>
          <w:rFonts w:ascii="Times New Roman" w:eastAsia="Times New Roman" w:hAnsi="Times New Roman"/>
          <w:color w:val="000000"/>
          <w:sz w:val="28"/>
          <w:szCs w:val="28"/>
          <w:lang w:eastAsia="ru-RU"/>
        </w:rPr>
        <w:t xml:space="preserve">- «Подготовка распорядительных документов», </w:t>
      </w:r>
    </w:p>
    <w:p w:rsidR="00932088" w:rsidRPr="00932088" w:rsidRDefault="00BC7D46" w:rsidP="00932088">
      <w:pPr>
        <w:spacing w:after="0" w:line="240" w:lineRule="auto"/>
        <w:rPr>
          <w:rFonts w:ascii="Times New Roman" w:eastAsia="Times New Roman" w:hAnsi="Times New Roman"/>
          <w:color w:val="000000"/>
          <w:sz w:val="28"/>
          <w:szCs w:val="28"/>
          <w:lang w:eastAsia="ru-RU"/>
        </w:rPr>
      </w:pPr>
      <w:r w:rsidRPr="00BC7D46">
        <w:rPr>
          <w:rFonts w:ascii="Times New Roman" w:eastAsia="Times New Roman" w:hAnsi="Times New Roman"/>
          <w:color w:val="000000"/>
          <w:sz w:val="28"/>
          <w:szCs w:val="28"/>
          <w:lang w:eastAsia="ru-RU"/>
        </w:rPr>
        <w:t xml:space="preserve">2 </w:t>
      </w:r>
      <w:r w:rsidR="00932088" w:rsidRPr="00932088">
        <w:rPr>
          <w:rFonts w:ascii="Times New Roman" w:eastAsia="Times New Roman" w:hAnsi="Times New Roman"/>
          <w:color w:val="000000"/>
          <w:sz w:val="28"/>
          <w:szCs w:val="28"/>
          <w:lang w:eastAsia="ru-RU"/>
        </w:rPr>
        <w:t>Изучение и конспектирование нормативно-правовых и методических документов</w:t>
      </w:r>
    </w:p>
    <w:p w:rsidR="00932088" w:rsidRPr="00BC7D46" w:rsidRDefault="00BC7D46" w:rsidP="00932088">
      <w:pPr>
        <w:spacing w:after="0" w:line="240" w:lineRule="auto"/>
        <w:jc w:val="both"/>
        <w:rPr>
          <w:rFonts w:ascii="Times New Roman" w:eastAsia="Times New Roman" w:hAnsi="Times New Roman"/>
          <w:color w:val="000000"/>
          <w:sz w:val="28"/>
          <w:szCs w:val="28"/>
        </w:rPr>
      </w:pPr>
      <w:r w:rsidRPr="00BC7D46">
        <w:rPr>
          <w:rFonts w:ascii="Times New Roman" w:eastAsia="Times New Roman" w:hAnsi="Times New Roman"/>
          <w:bCs/>
          <w:color w:val="000000"/>
          <w:sz w:val="28"/>
          <w:szCs w:val="28"/>
        </w:rPr>
        <w:t xml:space="preserve">3 </w:t>
      </w:r>
      <w:r w:rsidR="00932088" w:rsidRPr="00BC7D46">
        <w:rPr>
          <w:rFonts w:ascii="Times New Roman" w:eastAsia="Times New Roman" w:hAnsi="Times New Roman"/>
          <w:bCs/>
          <w:color w:val="000000"/>
          <w:sz w:val="28"/>
          <w:szCs w:val="28"/>
        </w:rPr>
        <w:t>Составление тематического кроссворда</w:t>
      </w:r>
    </w:p>
    <w:p w:rsidR="00932088" w:rsidRPr="00BC7D46" w:rsidRDefault="00932088" w:rsidP="00932088">
      <w:pPr>
        <w:spacing w:after="0" w:line="240" w:lineRule="auto"/>
        <w:jc w:val="center"/>
        <w:rPr>
          <w:rFonts w:ascii="Times New Roman" w:eastAsia="Times New Roman" w:hAnsi="Times New Roman"/>
          <w:color w:val="000000"/>
          <w:sz w:val="28"/>
          <w:szCs w:val="28"/>
        </w:rPr>
      </w:pPr>
    </w:p>
    <w:p w:rsidR="00BC7D46" w:rsidRPr="00BC7D46" w:rsidRDefault="00BC7D46" w:rsidP="00BC7D46">
      <w:pPr>
        <w:spacing w:after="0" w:line="240" w:lineRule="auto"/>
        <w:jc w:val="center"/>
        <w:rPr>
          <w:rFonts w:ascii="Times New Roman" w:eastAsia="Franklin Gothic Book" w:hAnsi="Times New Roman"/>
          <w:b/>
          <w:color w:val="000000"/>
          <w:sz w:val="28"/>
          <w:szCs w:val="28"/>
        </w:rPr>
      </w:pPr>
      <w:r w:rsidRPr="00BC7D46">
        <w:rPr>
          <w:rFonts w:ascii="Times New Roman" w:eastAsia="Franklin Gothic Book" w:hAnsi="Times New Roman"/>
          <w:b/>
          <w:color w:val="000000"/>
          <w:sz w:val="28"/>
          <w:szCs w:val="28"/>
        </w:rPr>
        <w:t>Самостоятельная работа 3</w:t>
      </w:r>
    </w:p>
    <w:p w:rsidR="0071050D" w:rsidRPr="00BC7D46" w:rsidRDefault="0071050D" w:rsidP="00BC7D46">
      <w:pPr>
        <w:spacing w:after="0" w:line="240" w:lineRule="auto"/>
        <w:rPr>
          <w:rFonts w:ascii="Times New Roman" w:hAnsi="Times New Roman"/>
          <w:b/>
          <w:i/>
          <w:sz w:val="28"/>
          <w:szCs w:val="28"/>
        </w:rPr>
      </w:pPr>
    </w:p>
    <w:p w:rsidR="00BC7D46" w:rsidRDefault="00BC7D46" w:rsidP="00BC7D46">
      <w:pPr>
        <w:widowControl w:val="0"/>
        <w:autoSpaceDE w:val="0"/>
        <w:autoSpaceDN w:val="0"/>
        <w:spacing w:before="40" w:after="40" w:line="240" w:lineRule="auto"/>
        <w:rPr>
          <w:rFonts w:ascii="Times New Roman" w:eastAsia="Times New Roman" w:hAnsi="Times New Roman"/>
          <w:bCs/>
          <w:color w:val="000000"/>
          <w:sz w:val="28"/>
          <w:szCs w:val="28"/>
        </w:rPr>
      </w:pPr>
      <w:r w:rsidRPr="00BC7D46">
        <w:rPr>
          <w:rFonts w:ascii="Times New Roman" w:eastAsia="Times New Roman" w:hAnsi="Times New Roman"/>
          <w:bCs/>
          <w:color w:val="000000"/>
          <w:sz w:val="28"/>
          <w:szCs w:val="28"/>
        </w:rPr>
        <w:t xml:space="preserve">Тема 1.7. </w:t>
      </w:r>
      <w:r>
        <w:rPr>
          <w:rFonts w:ascii="Times New Roman" w:eastAsia="Times New Roman" w:hAnsi="Times New Roman"/>
          <w:bCs/>
          <w:color w:val="000000"/>
          <w:sz w:val="28"/>
          <w:szCs w:val="28"/>
        </w:rPr>
        <w:t xml:space="preserve"> </w:t>
      </w:r>
      <w:r w:rsidRPr="00BC7D46">
        <w:rPr>
          <w:rFonts w:ascii="Times New Roman" w:eastAsia="Times New Roman" w:hAnsi="Times New Roman"/>
          <w:bCs/>
          <w:color w:val="000000"/>
          <w:sz w:val="28"/>
          <w:szCs w:val="28"/>
        </w:rPr>
        <w:t>Организация работы с документами</w:t>
      </w:r>
    </w:p>
    <w:p w:rsidR="00BC7D46" w:rsidRPr="00BC7D46" w:rsidRDefault="00BC7D46" w:rsidP="00BC7D46">
      <w:pPr>
        <w:spacing w:after="0" w:line="240" w:lineRule="auto"/>
        <w:rPr>
          <w:rFonts w:ascii="Times New Roman" w:hAnsi="Times New Roman"/>
          <w:i/>
          <w:sz w:val="28"/>
          <w:szCs w:val="28"/>
        </w:rPr>
      </w:pPr>
    </w:p>
    <w:p w:rsidR="00BC7D46" w:rsidRPr="00BC7D46" w:rsidRDefault="00BC7D46" w:rsidP="00BC7D46">
      <w:pPr>
        <w:spacing w:after="0" w:line="240" w:lineRule="auto"/>
        <w:rPr>
          <w:rFonts w:ascii="Times New Roman" w:eastAsia="Times New Roman" w:hAnsi="Times New Roman"/>
          <w:b/>
          <w:color w:val="000000"/>
          <w:sz w:val="28"/>
          <w:szCs w:val="28"/>
          <w:lang w:eastAsia="ru-RU"/>
        </w:rPr>
      </w:pPr>
      <w:r w:rsidRPr="00BC7D46">
        <w:rPr>
          <w:rFonts w:ascii="Times New Roman" w:eastAsia="Times New Roman" w:hAnsi="Times New Roman"/>
          <w:b/>
          <w:color w:val="000000"/>
          <w:sz w:val="28"/>
          <w:szCs w:val="28"/>
          <w:lang w:eastAsia="ru-RU"/>
        </w:rPr>
        <w:t>Задание,</w:t>
      </w:r>
    </w:p>
    <w:p w:rsidR="00BC7D46" w:rsidRPr="00BC7D46" w:rsidRDefault="00BC7D46" w:rsidP="00BC7D46">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1 </w:t>
      </w:r>
      <w:r w:rsidRPr="00BC7D46">
        <w:rPr>
          <w:rFonts w:ascii="Times New Roman" w:eastAsia="Times New Roman" w:hAnsi="Times New Roman"/>
          <w:color w:val="000000"/>
          <w:sz w:val="28"/>
          <w:szCs w:val="28"/>
          <w:lang w:eastAsia="ru-RU"/>
        </w:rPr>
        <w:t>Изучение и конспектирование нормативно-правовых и методических документов.</w:t>
      </w:r>
    </w:p>
    <w:p w:rsidR="00BC7D46" w:rsidRPr="00BC7D46" w:rsidRDefault="00BC7D46" w:rsidP="00BC7D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bCs/>
          <w:color w:val="000000"/>
          <w:sz w:val="28"/>
          <w:szCs w:val="28"/>
        </w:rPr>
      </w:pPr>
      <w:r>
        <w:rPr>
          <w:rFonts w:ascii="Times New Roman" w:eastAsia="Times New Roman" w:hAnsi="Times New Roman"/>
          <w:bCs/>
          <w:color w:val="000000"/>
          <w:sz w:val="28"/>
          <w:szCs w:val="28"/>
        </w:rPr>
        <w:t xml:space="preserve">2 </w:t>
      </w:r>
      <w:r w:rsidRPr="00BC7D46">
        <w:rPr>
          <w:rFonts w:ascii="Times New Roman" w:eastAsia="Times New Roman" w:hAnsi="Times New Roman"/>
          <w:bCs/>
          <w:color w:val="000000"/>
          <w:sz w:val="28"/>
          <w:szCs w:val="28"/>
        </w:rPr>
        <w:t xml:space="preserve">Составление тематического кроссворда </w:t>
      </w:r>
    </w:p>
    <w:p w:rsidR="00815587" w:rsidRDefault="00BC7D46" w:rsidP="00BC7D46">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3 </w:t>
      </w:r>
      <w:r w:rsidRPr="00BC7D46">
        <w:rPr>
          <w:rFonts w:ascii="Times New Roman" w:eastAsia="Times New Roman" w:hAnsi="Times New Roman"/>
          <w:color w:val="000000"/>
          <w:sz w:val="28"/>
          <w:szCs w:val="28"/>
        </w:rPr>
        <w:t>Повторение пройденного материала, подготовка к экзамену</w:t>
      </w:r>
    </w:p>
    <w:p w:rsidR="006E3010" w:rsidRPr="006E3010" w:rsidRDefault="006E3010" w:rsidP="006E3010">
      <w:pPr>
        <w:spacing w:line="360" w:lineRule="auto"/>
        <w:jc w:val="center"/>
        <w:rPr>
          <w:rFonts w:ascii="Times New Roman" w:hAnsi="Times New Roman"/>
          <w:b/>
          <w:color w:val="000000"/>
          <w:sz w:val="28"/>
          <w:szCs w:val="28"/>
        </w:rPr>
      </w:pPr>
      <w:r>
        <w:rPr>
          <w:rFonts w:ascii="Times New Roman" w:eastAsia="Times New Roman" w:hAnsi="Times New Roman"/>
          <w:color w:val="000000"/>
          <w:sz w:val="28"/>
          <w:szCs w:val="28"/>
        </w:rPr>
        <w:br w:type="page"/>
      </w:r>
      <w:r w:rsidRPr="006E3010">
        <w:rPr>
          <w:rFonts w:ascii="Times New Roman" w:hAnsi="Times New Roman"/>
          <w:b/>
          <w:color w:val="000000"/>
          <w:sz w:val="28"/>
          <w:szCs w:val="28"/>
        </w:rPr>
        <w:lastRenderedPageBreak/>
        <w:t>Методические рекомендации по написанию доклада</w:t>
      </w:r>
    </w:p>
    <w:p w:rsidR="006E3010" w:rsidRPr="006E3010" w:rsidRDefault="006E3010" w:rsidP="006E3010">
      <w:pPr>
        <w:spacing w:after="0" w:line="240" w:lineRule="auto"/>
        <w:ind w:firstLine="708"/>
        <w:jc w:val="both"/>
        <w:rPr>
          <w:rFonts w:ascii="Times New Roman" w:hAnsi="Times New Roman"/>
          <w:color w:val="000000"/>
          <w:sz w:val="28"/>
          <w:szCs w:val="28"/>
        </w:rPr>
      </w:pPr>
      <w:r w:rsidRPr="006E3010">
        <w:rPr>
          <w:rFonts w:ascii="Times New Roman" w:hAnsi="Times New Roman"/>
          <w:color w:val="000000"/>
          <w:sz w:val="28"/>
          <w:szCs w:val="28"/>
        </w:rPr>
        <w:t>Доклад, как вид самостоятельной работы в учебном процессе, способствует формированию навыков исследовательской работы, расширяет познавательные интересы, учит критически мыслить.</w:t>
      </w:r>
    </w:p>
    <w:p w:rsidR="006E3010" w:rsidRPr="006E3010" w:rsidRDefault="006E3010" w:rsidP="006E3010">
      <w:pPr>
        <w:spacing w:after="0" w:line="240" w:lineRule="auto"/>
        <w:ind w:firstLine="708"/>
        <w:jc w:val="both"/>
        <w:rPr>
          <w:rFonts w:ascii="Times New Roman" w:hAnsi="Times New Roman"/>
          <w:color w:val="000000"/>
          <w:sz w:val="28"/>
          <w:szCs w:val="28"/>
        </w:rPr>
      </w:pPr>
      <w:r w:rsidRPr="006E3010">
        <w:rPr>
          <w:rFonts w:ascii="Times New Roman" w:hAnsi="Times New Roman"/>
          <w:color w:val="000000"/>
          <w:sz w:val="28"/>
          <w:szCs w:val="28"/>
        </w:rPr>
        <w:t>При написании доклада по заданной теме студент составляет план, подбирает основные источники. В процессе работы с источниками систематизирует полученные сведения, делает выводы и обобщения.</w:t>
      </w:r>
    </w:p>
    <w:p w:rsidR="006E3010" w:rsidRPr="006E3010" w:rsidRDefault="006E3010" w:rsidP="006E3010">
      <w:pPr>
        <w:spacing w:after="0" w:line="240" w:lineRule="auto"/>
        <w:jc w:val="both"/>
        <w:rPr>
          <w:rFonts w:ascii="Times New Roman" w:hAnsi="Times New Roman"/>
          <w:color w:val="000000"/>
          <w:sz w:val="28"/>
          <w:szCs w:val="28"/>
        </w:rPr>
      </w:pPr>
      <w:r w:rsidRPr="006E3010">
        <w:rPr>
          <w:rFonts w:ascii="Times New Roman" w:hAnsi="Times New Roman"/>
          <w:color w:val="000000"/>
          <w:sz w:val="28"/>
          <w:szCs w:val="28"/>
        </w:rPr>
        <w:t xml:space="preserve">При написании доклада студенту необходимо выполнить следующие шаги: </w:t>
      </w:r>
    </w:p>
    <w:p w:rsidR="006E3010" w:rsidRPr="006E3010" w:rsidRDefault="006E3010" w:rsidP="006E3010">
      <w:pPr>
        <w:numPr>
          <w:ilvl w:val="0"/>
          <w:numId w:val="12"/>
        </w:numPr>
        <w:spacing w:after="0" w:line="240" w:lineRule="auto"/>
        <w:ind w:left="0" w:firstLine="0"/>
        <w:jc w:val="both"/>
        <w:rPr>
          <w:rFonts w:ascii="Times New Roman" w:hAnsi="Times New Roman"/>
          <w:color w:val="000000"/>
          <w:sz w:val="28"/>
          <w:szCs w:val="28"/>
        </w:rPr>
      </w:pPr>
      <w:r w:rsidRPr="006E3010">
        <w:rPr>
          <w:rFonts w:ascii="Times New Roman" w:hAnsi="Times New Roman"/>
          <w:color w:val="000000"/>
          <w:sz w:val="28"/>
          <w:szCs w:val="28"/>
        </w:rPr>
        <w:t>Разработать план доклада.</w:t>
      </w:r>
    </w:p>
    <w:p w:rsidR="006E3010" w:rsidRPr="006E3010" w:rsidRDefault="006E3010" w:rsidP="006E3010">
      <w:pPr>
        <w:numPr>
          <w:ilvl w:val="0"/>
          <w:numId w:val="12"/>
        </w:numPr>
        <w:spacing w:after="0" w:line="240" w:lineRule="auto"/>
        <w:ind w:left="0" w:firstLine="0"/>
        <w:jc w:val="both"/>
        <w:rPr>
          <w:rFonts w:ascii="Times New Roman" w:hAnsi="Times New Roman"/>
          <w:color w:val="000000"/>
          <w:sz w:val="28"/>
          <w:szCs w:val="28"/>
        </w:rPr>
      </w:pPr>
      <w:r w:rsidRPr="006E3010">
        <w:rPr>
          <w:rFonts w:ascii="Times New Roman" w:hAnsi="Times New Roman"/>
          <w:color w:val="000000"/>
          <w:sz w:val="28"/>
          <w:szCs w:val="28"/>
        </w:rPr>
        <w:t>Подобрать необходимую литературу или интернет-источники</w:t>
      </w:r>
    </w:p>
    <w:p w:rsidR="006E3010" w:rsidRPr="006E3010" w:rsidRDefault="006E3010" w:rsidP="006E3010">
      <w:pPr>
        <w:numPr>
          <w:ilvl w:val="0"/>
          <w:numId w:val="12"/>
        </w:numPr>
        <w:spacing w:after="0" w:line="240" w:lineRule="auto"/>
        <w:ind w:left="0" w:firstLine="0"/>
        <w:jc w:val="both"/>
        <w:rPr>
          <w:rFonts w:ascii="Times New Roman" w:hAnsi="Times New Roman"/>
          <w:color w:val="000000"/>
          <w:sz w:val="28"/>
          <w:szCs w:val="28"/>
        </w:rPr>
      </w:pPr>
      <w:r w:rsidRPr="006E3010">
        <w:rPr>
          <w:rFonts w:ascii="Times New Roman" w:hAnsi="Times New Roman"/>
          <w:color w:val="000000"/>
          <w:sz w:val="28"/>
          <w:szCs w:val="28"/>
        </w:rPr>
        <w:t>Написать доклад.</w:t>
      </w:r>
    </w:p>
    <w:p w:rsidR="006E3010" w:rsidRPr="006E3010" w:rsidRDefault="006E3010" w:rsidP="006E3010">
      <w:pPr>
        <w:numPr>
          <w:ilvl w:val="0"/>
          <w:numId w:val="12"/>
        </w:numPr>
        <w:spacing w:after="0" w:line="240" w:lineRule="auto"/>
        <w:ind w:left="0" w:firstLine="0"/>
        <w:jc w:val="both"/>
        <w:rPr>
          <w:rFonts w:ascii="Times New Roman" w:hAnsi="Times New Roman"/>
          <w:color w:val="000000"/>
          <w:sz w:val="28"/>
          <w:szCs w:val="28"/>
        </w:rPr>
      </w:pPr>
      <w:r w:rsidRPr="006E3010">
        <w:rPr>
          <w:rFonts w:ascii="Times New Roman" w:hAnsi="Times New Roman"/>
          <w:color w:val="000000"/>
          <w:sz w:val="28"/>
          <w:szCs w:val="28"/>
        </w:rPr>
        <w:t>Публично выступить с результатами исследования</w:t>
      </w:r>
    </w:p>
    <w:p w:rsidR="006E3010" w:rsidRPr="006E3010" w:rsidRDefault="006E3010" w:rsidP="006E3010">
      <w:pPr>
        <w:spacing w:after="0" w:line="240" w:lineRule="auto"/>
        <w:jc w:val="both"/>
        <w:rPr>
          <w:rFonts w:ascii="Times New Roman" w:hAnsi="Times New Roman"/>
          <w:color w:val="000000"/>
          <w:sz w:val="28"/>
          <w:szCs w:val="28"/>
        </w:rPr>
      </w:pPr>
    </w:p>
    <w:p w:rsidR="006E3010" w:rsidRPr="006E3010" w:rsidRDefault="006E3010" w:rsidP="006E3010">
      <w:pPr>
        <w:spacing w:after="0" w:line="240" w:lineRule="auto"/>
        <w:jc w:val="both"/>
        <w:rPr>
          <w:rFonts w:ascii="Times New Roman" w:hAnsi="Times New Roman"/>
          <w:color w:val="000000"/>
          <w:sz w:val="28"/>
          <w:szCs w:val="28"/>
        </w:rPr>
      </w:pPr>
      <w:r w:rsidRPr="006E3010">
        <w:rPr>
          <w:rFonts w:ascii="Times New Roman" w:hAnsi="Times New Roman"/>
          <w:color w:val="000000"/>
          <w:sz w:val="28"/>
          <w:szCs w:val="28"/>
        </w:rPr>
        <w:t>Доклад может быть представлен в письменном виде или в виде компьютерной презентации.</w:t>
      </w:r>
    </w:p>
    <w:p w:rsidR="006E3010" w:rsidRPr="006E3010" w:rsidRDefault="006E3010" w:rsidP="006E3010">
      <w:pPr>
        <w:spacing w:after="0" w:line="240" w:lineRule="auto"/>
        <w:jc w:val="both"/>
        <w:rPr>
          <w:rFonts w:ascii="Times New Roman" w:hAnsi="Times New Roman"/>
          <w:color w:val="000000"/>
          <w:sz w:val="28"/>
          <w:szCs w:val="28"/>
        </w:rPr>
      </w:pPr>
      <w:r w:rsidRPr="006E3010">
        <w:rPr>
          <w:rFonts w:ascii="Times New Roman" w:hAnsi="Times New Roman"/>
          <w:color w:val="000000"/>
          <w:sz w:val="28"/>
          <w:szCs w:val="28"/>
        </w:rPr>
        <w:t>Требования к оформлению доклада в письменной форме:</w:t>
      </w:r>
    </w:p>
    <w:p w:rsidR="006E3010" w:rsidRPr="006E3010" w:rsidRDefault="006E3010" w:rsidP="006E3010">
      <w:pPr>
        <w:numPr>
          <w:ilvl w:val="0"/>
          <w:numId w:val="14"/>
        </w:numPr>
        <w:spacing w:after="0" w:line="240" w:lineRule="auto"/>
        <w:ind w:left="0" w:firstLine="0"/>
        <w:jc w:val="both"/>
        <w:rPr>
          <w:rFonts w:ascii="Times New Roman" w:hAnsi="Times New Roman"/>
          <w:color w:val="000000"/>
          <w:sz w:val="28"/>
          <w:szCs w:val="28"/>
        </w:rPr>
      </w:pPr>
      <w:r w:rsidRPr="006E3010">
        <w:rPr>
          <w:rFonts w:ascii="Times New Roman" w:hAnsi="Times New Roman"/>
          <w:color w:val="000000"/>
          <w:sz w:val="28"/>
          <w:szCs w:val="28"/>
        </w:rPr>
        <w:t>титульный лист</w:t>
      </w:r>
    </w:p>
    <w:p w:rsidR="006E3010" w:rsidRPr="006E3010" w:rsidRDefault="006E3010" w:rsidP="006E3010">
      <w:pPr>
        <w:numPr>
          <w:ilvl w:val="0"/>
          <w:numId w:val="14"/>
        </w:numPr>
        <w:spacing w:after="0" w:line="240" w:lineRule="auto"/>
        <w:ind w:left="0" w:firstLine="0"/>
        <w:jc w:val="both"/>
        <w:rPr>
          <w:rFonts w:ascii="Times New Roman" w:hAnsi="Times New Roman"/>
          <w:color w:val="000000"/>
          <w:sz w:val="28"/>
          <w:szCs w:val="28"/>
        </w:rPr>
      </w:pPr>
      <w:r w:rsidRPr="006E3010">
        <w:rPr>
          <w:rFonts w:ascii="Times New Roman" w:hAnsi="Times New Roman"/>
          <w:color w:val="000000"/>
          <w:sz w:val="28"/>
          <w:szCs w:val="28"/>
        </w:rPr>
        <w:t>3-5 рукописных листа текста или 2-3 машинописных листа</w:t>
      </w:r>
    </w:p>
    <w:p w:rsidR="006E3010" w:rsidRPr="006E3010" w:rsidRDefault="006E3010" w:rsidP="006E3010">
      <w:pPr>
        <w:numPr>
          <w:ilvl w:val="0"/>
          <w:numId w:val="14"/>
        </w:numPr>
        <w:spacing w:after="0" w:line="240" w:lineRule="auto"/>
        <w:ind w:left="0" w:firstLine="0"/>
        <w:jc w:val="both"/>
        <w:rPr>
          <w:rFonts w:ascii="Times New Roman" w:hAnsi="Times New Roman"/>
          <w:color w:val="000000"/>
          <w:sz w:val="28"/>
          <w:szCs w:val="28"/>
        </w:rPr>
      </w:pPr>
      <w:r w:rsidRPr="006E3010">
        <w:rPr>
          <w:rFonts w:ascii="Times New Roman" w:hAnsi="Times New Roman"/>
          <w:color w:val="000000"/>
          <w:sz w:val="28"/>
          <w:szCs w:val="28"/>
        </w:rPr>
        <w:t>иллюстрации, таблицы, графики, схемы (при необходимости)</w:t>
      </w:r>
    </w:p>
    <w:p w:rsidR="006E3010" w:rsidRPr="006E3010" w:rsidRDefault="006E3010" w:rsidP="006E3010">
      <w:pPr>
        <w:numPr>
          <w:ilvl w:val="0"/>
          <w:numId w:val="14"/>
        </w:numPr>
        <w:spacing w:after="0" w:line="240" w:lineRule="auto"/>
        <w:ind w:left="0" w:firstLine="0"/>
        <w:jc w:val="both"/>
        <w:rPr>
          <w:rFonts w:ascii="Times New Roman" w:hAnsi="Times New Roman"/>
          <w:color w:val="000000"/>
          <w:sz w:val="28"/>
          <w:szCs w:val="28"/>
        </w:rPr>
      </w:pPr>
      <w:r w:rsidRPr="006E3010">
        <w:rPr>
          <w:rFonts w:ascii="Times New Roman" w:hAnsi="Times New Roman"/>
          <w:color w:val="000000"/>
          <w:sz w:val="28"/>
          <w:szCs w:val="28"/>
        </w:rPr>
        <w:t>список использованных источников.</w:t>
      </w:r>
    </w:p>
    <w:p w:rsidR="006E3010" w:rsidRPr="006E3010" w:rsidRDefault="006E3010" w:rsidP="006E3010">
      <w:pPr>
        <w:spacing w:after="0" w:line="240" w:lineRule="auto"/>
        <w:ind w:left="714"/>
        <w:contextualSpacing/>
        <w:jc w:val="both"/>
        <w:rPr>
          <w:rFonts w:ascii="Times New Roman" w:hAnsi="Times New Roman"/>
          <w:color w:val="000000"/>
          <w:sz w:val="28"/>
          <w:szCs w:val="28"/>
        </w:rPr>
      </w:pPr>
    </w:p>
    <w:p w:rsidR="006E3010" w:rsidRPr="006E3010" w:rsidRDefault="006E3010" w:rsidP="006E3010">
      <w:pPr>
        <w:spacing w:after="0" w:line="240" w:lineRule="auto"/>
        <w:jc w:val="both"/>
        <w:rPr>
          <w:rFonts w:ascii="Times New Roman" w:hAnsi="Times New Roman"/>
          <w:color w:val="000000"/>
          <w:sz w:val="28"/>
          <w:szCs w:val="28"/>
        </w:rPr>
      </w:pPr>
      <w:r w:rsidRPr="006E3010">
        <w:rPr>
          <w:rFonts w:ascii="Times New Roman" w:hAnsi="Times New Roman"/>
          <w:color w:val="000000"/>
          <w:sz w:val="28"/>
          <w:szCs w:val="28"/>
        </w:rPr>
        <w:t>Требования к оформлению доклада в форме компьютерной презентации:</w:t>
      </w:r>
    </w:p>
    <w:p w:rsidR="006E3010" w:rsidRPr="006E3010" w:rsidRDefault="006E3010" w:rsidP="006E3010">
      <w:pPr>
        <w:numPr>
          <w:ilvl w:val="0"/>
          <w:numId w:val="13"/>
        </w:numPr>
        <w:spacing w:after="0" w:line="240" w:lineRule="auto"/>
        <w:ind w:left="0" w:right="147" w:firstLine="0"/>
        <w:jc w:val="both"/>
        <w:rPr>
          <w:rFonts w:ascii="Times New Roman" w:eastAsia="Times New Roman" w:hAnsi="Times New Roman"/>
          <w:color w:val="000000"/>
          <w:sz w:val="28"/>
          <w:szCs w:val="28"/>
          <w:lang w:eastAsia="ru-RU"/>
        </w:rPr>
      </w:pPr>
      <w:r w:rsidRPr="006E3010">
        <w:rPr>
          <w:rFonts w:ascii="Times New Roman" w:eastAsia="Times New Roman" w:hAnsi="Times New Roman"/>
          <w:color w:val="000000"/>
          <w:sz w:val="28"/>
          <w:szCs w:val="28"/>
          <w:lang w:eastAsia="ru-RU"/>
        </w:rPr>
        <w:t>презентация должна содержать начальный и конечный слайды;</w:t>
      </w:r>
    </w:p>
    <w:p w:rsidR="006E3010" w:rsidRPr="006E3010" w:rsidRDefault="006E3010" w:rsidP="006E3010">
      <w:pPr>
        <w:numPr>
          <w:ilvl w:val="0"/>
          <w:numId w:val="13"/>
        </w:numPr>
        <w:spacing w:after="0" w:line="240" w:lineRule="auto"/>
        <w:ind w:left="0" w:right="147" w:firstLine="0"/>
        <w:jc w:val="both"/>
        <w:rPr>
          <w:rFonts w:ascii="Times New Roman" w:eastAsia="Times New Roman" w:hAnsi="Times New Roman"/>
          <w:color w:val="000000"/>
          <w:sz w:val="28"/>
          <w:szCs w:val="28"/>
          <w:lang w:eastAsia="ru-RU"/>
        </w:rPr>
      </w:pPr>
      <w:r w:rsidRPr="006E3010">
        <w:rPr>
          <w:rFonts w:ascii="Times New Roman" w:eastAsia="Times New Roman" w:hAnsi="Times New Roman"/>
          <w:color w:val="000000"/>
          <w:sz w:val="28"/>
          <w:szCs w:val="28"/>
          <w:lang w:eastAsia="ru-RU"/>
        </w:rPr>
        <w:t>каждый слайд должен быть логически связан с предыдущим и последующим;</w:t>
      </w:r>
    </w:p>
    <w:p w:rsidR="006E3010" w:rsidRPr="006E3010" w:rsidRDefault="006E3010" w:rsidP="006E3010">
      <w:pPr>
        <w:numPr>
          <w:ilvl w:val="0"/>
          <w:numId w:val="13"/>
        </w:numPr>
        <w:spacing w:after="0" w:line="240" w:lineRule="auto"/>
        <w:ind w:left="0" w:right="147" w:firstLine="0"/>
        <w:jc w:val="both"/>
        <w:rPr>
          <w:rFonts w:ascii="Times New Roman" w:eastAsia="Times New Roman" w:hAnsi="Times New Roman"/>
          <w:color w:val="000000"/>
          <w:sz w:val="28"/>
          <w:szCs w:val="28"/>
          <w:lang w:eastAsia="ru-RU"/>
        </w:rPr>
      </w:pPr>
      <w:r w:rsidRPr="006E3010">
        <w:rPr>
          <w:rFonts w:ascii="Times New Roman" w:eastAsia="Times New Roman" w:hAnsi="Times New Roman"/>
          <w:color w:val="000000"/>
          <w:sz w:val="28"/>
          <w:szCs w:val="28"/>
          <w:lang w:eastAsia="ru-RU"/>
        </w:rPr>
        <w:t xml:space="preserve">слайды должны содержать минимум текста </w:t>
      </w:r>
    </w:p>
    <w:p w:rsidR="006E3010" w:rsidRPr="006E3010" w:rsidRDefault="006E3010" w:rsidP="006E3010">
      <w:pPr>
        <w:numPr>
          <w:ilvl w:val="0"/>
          <w:numId w:val="13"/>
        </w:numPr>
        <w:spacing w:after="0" w:line="240" w:lineRule="auto"/>
        <w:ind w:left="0" w:right="147" w:firstLine="0"/>
        <w:jc w:val="both"/>
        <w:rPr>
          <w:rFonts w:ascii="Times New Roman" w:eastAsia="Times New Roman" w:hAnsi="Times New Roman"/>
          <w:color w:val="000000"/>
          <w:sz w:val="28"/>
          <w:szCs w:val="28"/>
          <w:lang w:eastAsia="ru-RU"/>
        </w:rPr>
      </w:pPr>
      <w:r w:rsidRPr="006E3010">
        <w:rPr>
          <w:rFonts w:ascii="Times New Roman" w:eastAsia="Times New Roman" w:hAnsi="Times New Roman"/>
          <w:color w:val="000000"/>
          <w:sz w:val="28"/>
          <w:szCs w:val="28"/>
          <w:lang w:eastAsia="ru-RU"/>
        </w:rPr>
        <w:t>необходимо использовать графический материал (включая картинки), сопровождающий текст (это позволит разнообразить представляемый материал и обогатить доклад выступающего студента);</w:t>
      </w:r>
    </w:p>
    <w:p w:rsidR="006E3010" w:rsidRPr="006E3010" w:rsidRDefault="006E3010" w:rsidP="006E3010">
      <w:pPr>
        <w:numPr>
          <w:ilvl w:val="0"/>
          <w:numId w:val="13"/>
        </w:numPr>
        <w:spacing w:after="0" w:line="240" w:lineRule="auto"/>
        <w:ind w:left="0" w:right="147" w:firstLine="0"/>
        <w:jc w:val="both"/>
        <w:rPr>
          <w:rFonts w:ascii="Times New Roman" w:eastAsia="Times New Roman" w:hAnsi="Times New Roman"/>
          <w:color w:val="000000"/>
          <w:sz w:val="28"/>
          <w:szCs w:val="28"/>
          <w:lang w:eastAsia="ru-RU"/>
        </w:rPr>
      </w:pPr>
      <w:r w:rsidRPr="006E3010">
        <w:rPr>
          <w:rFonts w:ascii="Times New Roman" w:eastAsia="Times New Roman" w:hAnsi="Times New Roman"/>
          <w:color w:val="000000"/>
          <w:sz w:val="28"/>
          <w:szCs w:val="28"/>
          <w:lang w:eastAsia="ru-RU"/>
        </w:rPr>
        <w:t>компьютерная презентация может сопровождаться анимацией, что позволит повысить эффект от представления доклада (но акцент только на анимацию недопустим, т.к. злоупотребление им на слайдах может привести к потере зрительного и смыслового контакта со слушателями);</w:t>
      </w:r>
    </w:p>
    <w:p w:rsidR="006E3010" w:rsidRPr="006E3010" w:rsidRDefault="006E3010" w:rsidP="006E3010">
      <w:pPr>
        <w:numPr>
          <w:ilvl w:val="0"/>
          <w:numId w:val="13"/>
        </w:numPr>
        <w:spacing w:after="0" w:line="240" w:lineRule="auto"/>
        <w:ind w:left="1077" w:right="147" w:hanging="357"/>
        <w:jc w:val="both"/>
        <w:rPr>
          <w:rFonts w:ascii="Times New Roman" w:eastAsia="Times New Roman" w:hAnsi="Times New Roman"/>
          <w:color w:val="000000"/>
          <w:sz w:val="28"/>
          <w:szCs w:val="28"/>
          <w:lang w:eastAsia="ru-RU"/>
        </w:rPr>
      </w:pPr>
      <w:r w:rsidRPr="006E3010">
        <w:rPr>
          <w:rFonts w:ascii="Times New Roman" w:eastAsia="Times New Roman" w:hAnsi="Times New Roman"/>
          <w:color w:val="000000"/>
          <w:sz w:val="28"/>
          <w:szCs w:val="28"/>
          <w:lang w:eastAsia="ru-RU"/>
        </w:rPr>
        <w:t>минимальное количество слайдов – 8.</w:t>
      </w:r>
    </w:p>
    <w:p w:rsidR="006E3010" w:rsidRPr="006E3010" w:rsidRDefault="006E3010" w:rsidP="006E3010">
      <w:pPr>
        <w:spacing w:after="0" w:line="240" w:lineRule="auto"/>
        <w:ind w:left="1077" w:right="147"/>
        <w:jc w:val="both"/>
        <w:rPr>
          <w:rFonts w:ascii="Times New Roman" w:eastAsia="Times New Roman" w:hAnsi="Times New Roman"/>
          <w:color w:val="000000"/>
          <w:sz w:val="28"/>
          <w:szCs w:val="28"/>
          <w:lang w:eastAsia="ru-RU"/>
        </w:rPr>
      </w:pPr>
    </w:p>
    <w:p w:rsidR="006E3010" w:rsidRPr="006E3010" w:rsidRDefault="006E3010" w:rsidP="006E3010">
      <w:pPr>
        <w:jc w:val="both"/>
        <w:rPr>
          <w:rFonts w:ascii="Times New Roman" w:hAnsi="Times New Roman"/>
          <w:color w:val="000000"/>
          <w:sz w:val="28"/>
          <w:szCs w:val="28"/>
        </w:rPr>
      </w:pPr>
      <w:r w:rsidRPr="006E3010">
        <w:rPr>
          <w:rFonts w:ascii="Times New Roman" w:hAnsi="Times New Roman"/>
          <w:b/>
          <w:color w:val="000000"/>
          <w:sz w:val="28"/>
          <w:szCs w:val="28"/>
        </w:rPr>
        <w:t>Требования к оформлению доклада в форме компьютерной презентации</w:t>
      </w:r>
      <w:r w:rsidRPr="006E3010">
        <w:rPr>
          <w:rFonts w:ascii="Times New Roman" w:hAnsi="Times New Roman"/>
          <w:color w:val="000000"/>
          <w:sz w:val="28"/>
          <w:szCs w:val="28"/>
        </w:rPr>
        <w:t>:</w:t>
      </w:r>
    </w:p>
    <w:p w:rsidR="006E3010" w:rsidRPr="006E3010" w:rsidRDefault="006E3010" w:rsidP="006E3010">
      <w:pPr>
        <w:numPr>
          <w:ilvl w:val="0"/>
          <w:numId w:val="13"/>
        </w:numPr>
        <w:spacing w:after="0" w:line="240" w:lineRule="auto"/>
        <w:ind w:left="0" w:right="147" w:firstLine="0"/>
        <w:jc w:val="both"/>
        <w:rPr>
          <w:rFonts w:ascii="Times New Roman" w:eastAsia="Times New Roman" w:hAnsi="Times New Roman"/>
          <w:color w:val="000000"/>
          <w:sz w:val="28"/>
          <w:szCs w:val="28"/>
          <w:lang w:eastAsia="ru-RU"/>
        </w:rPr>
      </w:pPr>
      <w:r w:rsidRPr="006E3010">
        <w:rPr>
          <w:rFonts w:ascii="Times New Roman" w:eastAsia="Times New Roman" w:hAnsi="Times New Roman"/>
          <w:color w:val="000000"/>
          <w:sz w:val="28"/>
          <w:szCs w:val="28"/>
          <w:lang w:eastAsia="ru-RU"/>
        </w:rPr>
        <w:t>презентация должна содержать начальный и конечный слайды;</w:t>
      </w:r>
    </w:p>
    <w:p w:rsidR="006E3010" w:rsidRPr="006E3010" w:rsidRDefault="006E3010" w:rsidP="006E3010">
      <w:pPr>
        <w:numPr>
          <w:ilvl w:val="0"/>
          <w:numId w:val="13"/>
        </w:numPr>
        <w:spacing w:after="0" w:line="240" w:lineRule="auto"/>
        <w:ind w:left="0" w:right="147" w:firstLine="0"/>
        <w:jc w:val="both"/>
        <w:rPr>
          <w:rFonts w:ascii="Times New Roman" w:eastAsia="Times New Roman" w:hAnsi="Times New Roman"/>
          <w:color w:val="000000"/>
          <w:sz w:val="28"/>
          <w:szCs w:val="28"/>
          <w:lang w:eastAsia="ru-RU"/>
        </w:rPr>
      </w:pPr>
      <w:r w:rsidRPr="006E3010">
        <w:rPr>
          <w:rFonts w:ascii="Times New Roman" w:eastAsia="Times New Roman" w:hAnsi="Times New Roman"/>
          <w:color w:val="000000"/>
          <w:sz w:val="28"/>
          <w:szCs w:val="28"/>
          <w:lang w:eastAsia="ru-RU"/>
        </w:rPr>
        <w:t>каждый слайд должен быть логически связан с предыдущим и последующим;</w:t>
      </w:r>
    </w:p>
    <w:p w:rsidR="006E3010" w:rsidRPr="006E3010" w:rsidRDefault="006E3010" w:rsidP="006E3010">
      <w:pPr>
        <w:numPr>
          <w:ilvl w:val="0"/>
          <w:numId w:val="13"/>
        </w:numPr>
        <w:spacing w:after="0" w:line="240" w:lineRule="auto"/>
        <w:ind w:left="0" w:right="147" w:firstLine="0"/>
        <w:jc w:val="both"/>
        <w:rPr>
          <w:rFonts w:ascii="Times New Roman" w:eastAsia="Times New Roman" w:hAnsi="Times New Roman"/>
          <w:color w:val="000000"/>
          <w:sz w:val="28"/>
          <w:szCs w:val="28"/>
          <w:lang w:eastAsia="ru-RU"/>
        </w:rPr>
      </w:pPr>
      <w:r w:rsidRPr="006E3010">
        <w:rPr>
          <w:rFonts w:ascii="Times New Roman" w:eastAsia="Times New Roman" w:hAnsi="Times New Roman"/>
          <w:color w:val="000000"/>
          <w:sz w:val="28"/>
          <w:szCs w:val="28"/>
          <w:lang w:eastAsia="ru-RU"/>
        </w:rPr>
        <w:t xml:space="preserve">слайды должны содержать минимум текста </w:t>
      </w:r>
    </w:p>
    <w:p w:rsidR="006E3010" w:rsidRPr="006E3010" w:rsidRDefault="006E3010" w:rsidP="006E3010">
      <w:pPr>
        <w:numPr>
          <w:ilvl w:val="0"/>
          <w:numId w:val="13"/>
        </w:numPr>
        <w:spacing w:after="0" w:line="240" w:lineRule="auto"/>
        <w:ind w:left="0" w:right="147" w:firstLine="0"/>
        <w:jc w:val="both"/>
        <w:rPr>
          <w:rFonts w:ascii="Times New Roman" w:eastAsia="Times New Roman" w:hAnsi="Times New Roman"/>
          <w:color w:val="000000"/>
          <w:sz w:val="28"/>
          <w:szCs w:val="28"/>
          <w:lang w:eastAsia="ru-RU"/>
        </w:rPr>
      </w:pPr>
      <w:r w:rsidRPr="006E3010">
        <w:rPr>
          <w:rFonts w:ascii="Times New Roman" w:eastAsia="Times New Roman" w:hAnsi="Times New Roman"/>
          <w:color w:val="000000"/>
          <w:sz w:val="28"/>
          <w:szCs w:val="28"/>
          <w:lang w:eastAsia="ru-RU"/>
        </w:rPr>
        <w:lastRenderedPageBreak/>
        <w:t>необходимо использовать графический материал (включая картинки), сопровождающий текст (это позволит разнообразить представляемый материал и обогатить доклад выступающего студента);</w:t>
      </w:r>
    </w:p>
    <w:p w:rsidR="006E3010" w:rsidRPr="006E3010" w:rsidRDefault="006E3010" w:rsidP="006E3010">
      <w:pPr>
        <w:numPr>
          <w:ilvl w:val="0"/>
          <w:numId w:val="13"/>
        </w:numPr>
        <w:spacing w:after="0" w:line="240" w:lineRule="auto"/>
        <w:ind w:left="0" w:right="147" w:firstLine="0"/>
        <w:jc w:val="both"/>
        <w:rPr>
          <w:rFonts w:ascii="Times New Roman" w:eastAsia="Times New Roman" w:hAnsi="Times New Roman"/>
          <w:color w:val="000000"/>
          <w:sz w:val="28"/>
          <w:szCs w:val="28"/>
          <w:lang w:eastAsia="ru-RU"/>
        </w:rPr>
      </w:pPr>
      <w:r w:rsidRPr="006E3010">
        <w:rPr>
          <w:rFonts w:ascii="Times New Roman" w:eastAsia="Times New Roman" w:hAnsi="Times New Roman"/>
          <w:color w:val="000000"/>
          <w:sz w:val="28"/>
          <w:szCs w:val="28"/>
          <w:lang w:eastAsia="ru-RU"/>
        </w:rPr>
        <w:t>компьютерная презентация может сопровождаться анимацией, что позволит повысить эффект от представления доклада (но акцент только на анимацию недопустим, т.к. злоупотребление им на слайдах может привести к потере зрительного и смыслового контакта со слушателями);</w:t>
      </w:r>
    </w:p>
    <w:p w:rsidR="006E3010" w:rsidRPr="006E3010" w:rsidRDefault="006E3010" w:rsidP="006E3010">
      <w:pPr>
        <w:numPr>
          <w:ilvl w:val="0"/>
          <w:numId w:val="13"/>
        </w:numPr>
        <w:spacing w:after="0" w:line="240" w:lineRule="auto"/>
        <w:ind w:left="1077" w:right="147" w:hanging="357"/>
        <w:jc w:val="both"/>
        <w:rPr>
          <w:rFonts w:ascii="Times New Roman" w:eastAsia="Times New Roman" w:hAnsi="Times New Roman"/>
          <w:color w:val="000000"/>
          <w:sz w:val="28"/>
          <w:szCs w:val="28"/>
          <w:lang w:eastAsia="ru-RU"/>
        </w:rPr>
      </w:pPr>
      <w:r w:rsidRPr="006E3010">
        <w:rPr>
          <w:rFonts w:ascii="Times New Roman" w:eastAsia="Times New Roman" w:hAnsi="Times New Roman"/>
          <w:color w:val="000000"/>
          <w:sz w:val="28"/>
          <w:szCs w:val="28"/>
          <w:lang w:eastAsia="ru-RU"/>
        </w:rPr>
        <w:t>минимальное количество слайдов – 8.</w:t>
      </w:r>
    </w:p>
    <w:p w:rsidR="006E3010" w:rsidRPr="006E3010" w:rsidRDefault="006E3010" w:rsidP="006E3010">
      <w:pPr>
        <w:spacing w:after="0" w:line="240" w:lineRule="auto"/>
        <w:ind w:left="1077" w:right="147"/>
        <w:jc w:val="both"/>
        <w:rPr>
          <w:rFonts w:ascii="Times New Roman" w:eastAsia="Times New Roman" w:hAnsi="Times New Roman"/>
          <w:color w:val="000000"/>
          <w:sz w:val="28"/>
          <w:szCs w:val="28"/>
          <w:lang w:eastAsia="ru-RU"/>
        </w:rPr>
      </w:pPr>
    </w:p>
    <w:p w:rsidR="006E3010" w:rsidRPr="006E3010" w:rsidRDefault="006E3010" w:rsidP="006E3010">
      <w:pPr>
        <w:spacing w:after="0" w:line="240" w:lineRule="auto"/>
        <w:ind w:left="1077" w:right="147" w:firstLine="240"/>
        <w:jc w:val="both"/>
        <w:rPr>
          <w:rFonts w:ascii="Times New Roman" w:eastAsia="Times New Roman" w:hAnsi="Times New Roman"/>
          <w:color w:val="000000"/>
          <w:sz w:val="28"/>
          <w:szCs w:val="28"/>
          <w:lang w:eastAsia="ru-RU"/>
        </w:rPr>
      </w:pPr>
    </w:p>
    <w:p w:rsidR="006E3010" w:rsidRPr="006E3010" w:rsidRDefault="006E3010" w:rsidP="006E3010">
      <w:pPr>
        <w:jc w:val="center"/>
        <w:rPr>
          <w:rFonts w:ascii="Times New Roman" w:hAnsi="Times New Roman"/>
          <w:b/>
          <w:color w:val="000000"/>
          <w:sz w:val="28"/>
          <w:szCs w:val="28"/>
        </w:rPr>
      </w:pPr>
      <w:r w:rsidRPr="006E3010">
        <w:rPr>
          <w:rFonts w:ascii="Times New Roman" w:hAnsi="Times New Roman"/>
          <w:b/>
          <w:color w:val="000000"/>
          <w:sz w:val="28"/>
          <w:szCs w:val="28"/>
        </w:rPr>
        <w:t>Методические рекомендации по написанию сообщения</w:t>
      </w:r>
    </w:p>
    <w:p w:rsidR="006E3010" w:rsidRPr="006E3010" w:rsidRDefault="006E3010" w:rsidP="006E3010">
      <w:pPr>
        <w:spacing w:after="0" w:line="240" w:lineRule="auto"/>
        <w:ind w:firstLine="708"/>
        <w:jc w:val="both"/>
        <w:rPr>
          <w:rFonts w:ascii="Times New Roman" w:hAnsi="Times New Roman"/>
          <w:color w:val="000000"/>
          <w:sz w:val="28"/>
          <w:szCs w:val="28"/>
        </w:rPr>
      </w:pPr>
      <w:r w:rsidRPr="006E3010">
        <w:rPr>
          <w:rFonts w:ascii="Times New Roman" w:hAnsi="Times New Roman"/>
          <w:color w:val="000000"/>
          <w:sz w:val="28"/>
          <w:szCs w:val="28"/>
        </w:rPr>
        <w:t xml:space="preserve">Сообщение – это краткое изложение в письменной форме содержания прочитанных книг и документов; сообщение об итогах изучения научного вопроса; доклад на определенную тему, освещающий ее вопросы на основе литературных и других источников. Целью написания сообщения является углубление знаний по конкретной проблеме, получение навыков работы с научной и научно-популярной литературой. </w:t>
      </w:r>
    </w:p>
    <w:p w:rsidR="006E3010" w:rsidRPr="006E3010" w:rsidRDefault="006E3010" w:rsidP="006E3010">
      <w:pPr>
        <w:spacing w:after="0" w:line="240" w:lineRule="auto"/>
        <w:ind w:firstLine="708"/>
        <w:jc w:val="both"/>
        <w:rPr>
          <w:rFonts w:ascii="Times New Roman" w:hAnsi="Times New Roman"/>
          <w:color w:val="000000"/>
          <w:sz w:val="28"/>
          <w:szCs w:val="28"/>
        </w:rPr>
      </w:pPr>
      <w:r w:rsidRPr="006E3010">
        <w:rPr>
          <w:rFonts w:ascii="Times New Roman" w:hAnsi="Times New Roman"/>
          <w:color w:val="000000"/>
          <w:sz w:val="28"/>
          <w:szCs w:val="28"/>
        </w:rPr>
        <w:t>В процессе работы над проблемой необходимо:</w:t>
      </w:r>
    </w:p>
    <w:p w:rsidR="006E3010" w:rsidRPr="006E3010" w:rsidRDefault="006E3010" w:rsidP="006E3010">
      <w:pPr>
        <w:spacing w:after="0" w:line="240" w:lineRule="auto"/>
        <w:jc w:val="both"/>
        <w:rPr>
          <w:rFonts w:ascii="Times New Roman" w:hAnsi="Times New Roman"/>
          <w:color w:val="000000"/>
          <w:sz w:val="28"/>
          <w:szCs w:val="28"/>
        </w:rPr>
      </w:pPr>
      <w:r w:rsidRPr="006E3010">
        <w:rPr>
          <w:rFonts w:ascii="Times New Roman" w:hAnsi="Times New Roman"/>
          <w:color w:val="000000"/>
          <w:sz w:val="28"/>
          <w:szCs w:val="28"/>
        </w:rPr>
        <w:t>·вычленить проблему;</w:t>
      </w:r>
    </w:p>
    <w:p w:rsidR="006E3010" w:rsidRPr="006E3010" w:rsidRDefault="006E3010" w:rsidP="006E3010">
      <w:pPr>
        <w:spacing w:after="0" w:line="240" w:lineRule="auto"/>
        <w:jc w:val="both"/>
        <w:rPr>
          <w:rFonts w:ascii="Times New Roman" w:hAnsi="Times New Roman"/>
          <w:color w:val="000000"/>
          <w:sz w:val="28"/>
          <w:szCs w:val="28"/>
        </w:rPr>
      </w:pPr>
      <w:r w:rsidRPr="006E3010">
        <w:rPr>
          <w:rFonts w:ascii="Times New Roman" w:hAnsi="Times New Roman"/>
          <w:color w:val="000000"/>
          <w:sz w:val="28"/>
          <w:szCs w:val="28"/>
        </w:rPr>
        <w:t xml:space="preserve"> самостоятельно изучить проблему;</w:t>
      </w:r>
    </w:p>
    <w:p w:rsidR="006E3010" w:rsidRPr="006E3010" w:rsidRDefault="006E3010" w:rsidP="006E3010">
      <w:pPr>
        <w:spacing w:after="0" w:line="240" w:lineRule="auto"/>
        <w:jc w:val="both"/>
        <w:rPr>
          <w:rFonts w:ascii="Times New Roman" w:hAnsi="Times New Roman"/>
          <w:color w:val="000000"/>
          <w:sz w:val="28"/>
          <w:szCs w:val="28"/>
        </w:rPr>
      </w:pPr>
      <w:r w:rsidRPr="006E3010">
        <w:rPr>
          <w:rFonts w:ascii="Times New Roman" w:hAnsi="Times New Roman"/>
          <w:color w:val="000000"/>
          <w:sz w:val="28"/>
          <w:szCs w:val="28"/>
        </w:rPr>
        <w:t xml:space="preserve"> последовательно и доказательно изложить материал;</w:t>
      </w:r>
    </w:p>
    <w:p w:rsidR="006E3010" w:rsidRPr="006E3010" w:rsidRDefault="006E3010" w:rsidP="006E3010">
      <w:pPr>
        <w:spacing w:after="0" w:line="240" w:lineRule="auto"/>
        <w:jc w:val="both"/>
        <w:rPr>
          <w:rFonts w:ascii="Times New Roman" w:hAnsi="Times New Roman"/>
          <w:color w:val="000000"/>
          <w:sz w:val="28"/>
          <w:szCs w:val="28"/>
        </w:rPr>
      </w:pPr>
      <w:r w:rsidRPr="006E3010">
        <w:rPr>
          <w:rFonts w:ascii="Times New Roman" w:hAnsi="Times New Roman"/>
          <w:color w:val="000000"/>
          <w:sz w:val="28"/>
          <w:szCs w:val="28"/>
        </w:rPr>
        <w:t xml:space="preserve"> правильно оформить ссылки на источники.</w:t>
      </w:r>
    </w:p>
    <w:p w:rsidR="006E3010" w:rsidRPr="006E3010" w:rsidRDefault="006E3010" w:rsidP="006E3010">
      <w:pPr>
        <w:spacing w:after="0" w:line="240" w:lineRule="auto"/>
        <w:ind w:firstLine="360"/>
        <w:jc w:val="both"/>
        <w:rPr>
          <w:rFonts w:ascii="Times New Roman" w:hAnsi="Times New Roman"/>
          <w:color w:val="000000"/>
          <w:sz w:val="28"/>
          <w:szCs w:val="28"/>
        </w:rPr>
      </w:pPr>
      <w:r w:rsidRPr="006E3010">
        <w:rPr>
          <w:rFonts w:ascii="Times New Roman" w:hAnsi="Times New Roman"/>
          <w:color w:val="000000"/>
          <w:sz w:val="28"/>
          <w:szCs w:val="28"/>
        </w:rPr>
        <w:t>Текст сообщения должен содержать:</w:t>
      </w:r>
    </w:p>
    <w:p w:rsidR="006E3010" w:rsidRPr="006E3010" w:rsidRDefault="006E3010" w:rsidP="006E3010">
      <w:pPr>
        <w:numPr>
          <w:ilvl w:val="0"/>
          <w:numId w:val="17"/>
        </w:numPr>
        <w:spacing w:after="0" w:line="240" w:lineRule="auto"/>
        <w:jc w:val="both"/>
        <w:rPr>
          <w:rFonts w:ascii="Times New Roman" w:hAnsi="Times New Roman"/>
          <w:color w:val="000000"/>
          <w:sz w:val="28"/>
          <w:szCs w:val="28"/>
        </w:rPr>
      </w:pPr>
      <w:r w:rsidRPr="006E3010">
        <w:rPr>
          <w:rFonts w:ascii="Times New Roman" w:hAnsi="Times New Roman"/>
          <w:color w:val="000000"/>
          <w:sz w:val="28"/>
          <w:szCs w:val="28"/>
        </w:rPr>
        <w:t>обоснование выбранной темы;</w:t>
      </w:r>
    </w:p>
    <w:p w:rsidR="006E3010" w:rsidRPr="006E3010" w:rsidRDefault="006E3010" w:rsidP="006E3010">
      <w:pPr>
        <w:numPr>
          <w:ilvl w:val="0"/>
          <w:numId w:val="17"/>
        </w:numPr>
        <w:spacing w:after="0" w:line="240" w:lineRule="auto"/>
        <w:jc w:val="both"/>
        <w:rPr>
          <w:rFonts w:ascii="Times New Roman" w:hAnsi="Times New Roman"/>
          <w:color w:val="000000"/>
          <w:sz w:val="28"/>
          <w:szCs w:val="28"/>
        </w:rPr>
      </w:pPr>
      <w:r w:rsidRPr="006E3010">
        <w:rPr>
          <w:rFonts w:ascii="Times New Roman" w:hAnsi="Times New Roman"/>
          <w:color w:val="000000"/>
          <w:sz w:val="28"/>
          <w:szCs w:val="28"/>
        </w:rPr>
        <w:t>анализ литературы по проблеме;</w:t>
      </w:r>
    </w:p>
    <w:p w:rsidR="006E3010" w:rsidRPr="006E3010" w:rsidRDefault="006E3010" w:rsidP="006E3010">
      <w:pPr>
        <w:numPr>
          <w:ilvl w:val="0"/>
          <w:numId w:val="17"/>
        </w:numPr>
        <w:spacing w:after="0" w:line="240" w:lineRule="auto"/>
        <w:jc w:val="both"/>
        <w:rPr>
          <w:rFonts w:ascii="Times New Roman" w:hAnsi="Times New Roman"/>
          <w:color w:val="000000"/>
          <w:sz w:val="28"/>
          <w:szCs w:val="28"/>
        </w:rPr>
      </w:pPr>
      <w:r w:rsidRPr="006E3010">
        <w:rPr>
          <w:rFonts w:ascii="Times New Roman" w:hAnsi="Times New Roman"/>
          <w:color w:val="000000"/>
          <w:sz w:val="28"/>
          <w:szCs w:val="28"/>
        </w:rPr>
        <w:t>изложение собственной точки зрения на проблему;</w:t>
      </w:r>
    </w:p>
    <w:p w:rsidR="006E3010" w:rsidRPr="006E3010" w:rsidRDefault="006E3010" w:rsidP="006E3010">
      <w:pPr>
        <w:numPr>
          <w:ilvl w:val="0"/>
          <w:numId w:val="17"/>
        </w:numPr>
        <w:spacing w:after="0" w:line="240" w:lineRule="auto"/>
        <w:jc w:val="both"/>
        <w:rPr>
          <w:rFonts w:ascii="Times New Roman" w:hAnsi="Times New Roman"/>
          <w:color w:val="000000"/>
          <w:sz w:val="28"/>
          <w:szCs w:val="28"/>
        </w:rPr>
      </w:pPr>
      <w:r w:rsidRPr="006E3010">
        <w:rPr>
          <w:rFonts w:ascii="Times New Roman" w:hAnsi="Times New Roman"/>
          <w:color w:val="000000"/>
          <w:sz w:val="28"/>
          <w:szCs w:val="28"/>
        </w:rPr>
        <w:t>выводы и предложения.</w:t>
      </w:r>
    </w:p>
    <w:p w:rsidR="006E3010" w:rsidRPr="006E3010" w:rsidRDefault="006E3010" w:rsidP="006E3010">
      <w:pPr>
        <w:spacing w:after="0" w:line="240" w:lineRule="auto"/>
        <w:ind w:firstLine="360"/>
        <w:jc w:val="both"/>
        <w:rPr>
          <w:rFonts w:ascii="Times New Roman" w:hAnsi="Times New Roman"/>
          <w:color w:val="000000"/>
          <w:sz w:val="28"/>
          <w:szCs w:val="28"/>
        </w:rPr>
      </w:pPr>
      <w:r w:rsidRPr="006E3010">
        <w:rPr>
          <w:rFonts w:ascii="Times New Roman" w:hAnsi="Times New Roman"/>
          <w:color w:val="000000"/>
          <w:sz w:val="28"/>
          <w:szCs w:val="28"/>
        </w:rPr>
        <w:t>Сообщение излагается доступным научным (научно-популярным) языком в сжатой форме с использованием облегченных синтаксических конструкций. Такие конструкции могут стать своеобразным планом реферативной статьи</w:t>
      </w:r>
    </w:p>
    <w:p w:rsidR="006E3010" w:rsidRPr="006E3010" w:rsidRDefault="006E3010" w:rsidP="006E3010">
      <w:pPr>
        <w:spacing w:after="0" w:line="240" w:lineRule="auto"/>
        <w:jc w:val="both"/>
        <w:rPr>
          <w:rFonts w:ascii="Times New Roman" w:hAnsi="Times New Roman"/>
          <w:color w:val="000000"/>
          <w:sz w:val="28"/>
          <w:szCs w:val="28"/>
        </w:rPr>
      </w:pPr>
      <w:r w:rsidRPr="006E3010">
        <w:rPr>
          <w:rFonts w:ascii="Times New Roman" w:hAnsi="Times New Roman"/>
          <w:color w:val="000000"/>
          <w:sz w:val="28"/>
          <w:szCs w:val="28"/>
        </w:rPr>
        <w:t>Сообщение сдается в отпечатанном или рукописном виде или на электронном носителе.</w:t>
      </w:r>
    </w:p>
    <w:p w:rsidR="006E3010" w:rsidRPr="006E3010" w:rsidRDefault="006E3010" w:rsidP="006E3010">
      <w:pPr>
        <w:spacing w:after="0" w:line="240" w:lineRule="auto"/>
        <w:ind w:right="147" w:firstLine="240"/>
        <w:jc w:val="both"/>
        <w:rPr>
          <w:rFonts w:ascii="Times New Roman" w:eastAsia="Times New Roman" w:hAnsi="Times New Roman"/>
          <w:color w:val="000000"/>
          <w:sz w:val="28"/>
          <w:szCs w:val="28"/>
          <w:lang w:eastAsia="ru-RU"/>
        </w:rPr>
      </w:pPr>
    </w:p>
    <w:p w:rsidR="006E3010" w:rsidRPr="006E3010" w:rsidRDefault="006E3010" w:rsidP="006E3010">
      <w:pPr>
        <w:spacing w:after="0" w:line="240" w:lineRule="auto"/>
        <w:jc w:val="center"/>
        <w:rPr>
          <w:rFonts w:ascii="Times New Roman" w:hAnsi="Times New Roman"/>
          <w:b/>
          <w:color w:val="000000"/>
          <w:sz w:val="28"/>
          <w:szCs w:val="28"/>
        </w:rPr>
      </w:pPr>
      <w:r w:rsidRPr="006E3010">
        <w:rPr>
          <w:rFonts w:ascii="Times New Roman" w:hAnsi="Times New Roman"/>
          <w:b/>
          <w:color w:val="000000"/>
          <w:sz w:val="28"/>
          <w:szCs w:val="28"/>
        </w:rPr>
        <w:t xml:space="preserve">Методические рекомендации по работе с интернет-ресурсами, </w:t>
      </w:r>
    </w:p>
    <w:p w:rsidR="006E3010" w:rsidRPr="006E3010" w:rsidRDefault="006E3010" w:rsidP="006E3010">
      <w:pPr>
        <w:spacing w:after="0" w:line="240" w:lineRule="auto"/>
        <w:jc w:val="center"/>
        <w:rPr>
          <w:rFonts w:ascii="Times New Roman" w:hAnsi="Times New Roman"/>
          <w:b/>
          <w:color w:val="000000"/>
          <w:sz w:val="28"/>
          <w:szCs w:val="28"/>
        </w:rPr>
      </w:pPr>
      <w:r w:rsidRPr="006E3010">
        <w:rPr>
          <w:rFonts w:ascii="Times New Roman" w:hAnsi="Times New Roman"/>
          <w:b/>
          <w:color w:val="000000"/>
          <w:sz w:val="28"/>
          <w:szCs w:val="28"/>
        </w:rPr>
        <w:t>книгами, литературой</w:t>
      </w:r>
    </w:p>
    <w:p w:rsidR="006E3010" w:rsidRPr="006E3010" w:rsidRDefault="006E3010" w:rsidP="006E3010">
      <w:pPr>
        <w:spacing w:after="0" w:line="240" w:lineRule="auto"/>
        <w:jc w:val="both"/>
        <w:rPr>
          <w:rFonts w:ascii="Times New Roman" w:hAnsi="Times New Roman"/>
          <w:color w:val="000000"/>
          <w:sz w:val="28"/>
          <w:szCs w:val="28"/>
        </w:rPr>
      </w:pPr>
    </w:p>
    <w:p w:rsidR="006E3010" w:rsidRPr="006E3010" w:rsidRDefault="006E3010" w:rsidP="006E3010">
      <w:pPr>
        <w:spacing w:after="0" w:line="240" w:lineRule="auto"/>
        <w:ind w:firstLine="708"/>
        <w:jc w:val="both"/>
        <w:rPr>
          <w:rFonts w:ascii="Times New Roman" w:hAnsi="Times New Roman"/>
          <w:color w:val="000000"/>
          <w:sz w:val="28"/>
          <w:szCs w:val="28"/>
        </w:rPr>
      </w:pPr>
      <w:r w:rsidRPr="006E3010">
        <w:rPr>
          <w:rFonts w:ascii="Times New Roman" w:hAnsi="Times New Roman"/>
          <w:b/>
          <w:color w:val="000000"/>
          <w:sz w:val="28"/>
          <w:szCs w:val="28"/>
        </w:rPr>
        <w:t>Интернет-ресурсы</w:t>
      </w:r>
      <w:r w:rsidRPr="006E3010">
        <w:rPr>
          <w:rFonts w:ascii="Times New Roman" w:hAnsi="Times New Roman"/>
          <w:color w:val="000000"/>
          <w:sz w:val="28"/>
          <w:szCs w:val="28"/>
        </w:rPr>
        <w:t xml:space="preserve"> – мощный источник научных статей, статистической и аналитической информации. Их использование наряду с книгами давно уже стало нормой. Однако, несмотря на то, что ресурсы Интернета позволяют достаточно быстро и эффективно осуществлять поиск необходимой информации, следует помнить о том, что эта информация может быть неточной или вовсе не соответствовать действительности. В </w:t>
      </w:r>
      <w:r w:rsidRPr="006E3010">
        <w:rPr>
          <w:rFonts w:ascii="Times New Roman" w:hAnsi="Times New Roman"/>
          <w:color w:val="000000"/>
          <w:sz w:val="28"/>
          <w:szCs w:val="28"/>
        </w:rPr>
        <w:lastRenderedPageBreak/>
        <w:t xml:space="preserve">связи с этим при поиске материала по заданной тематике следует оценивать качество предоставляемой информации с учётом следующего: </w:t>
      </w:r>
    </w:p>
    <w:p w:rsidR="006E3010" w:rsidRPr="006E3010" w:rsidRDefault="006E3010" w:rsidP="006E3010">
      <w:pPr>
        <w:numPr>
          <w:ilvl w:val="1"/>
          <w:numId w:val="15"/>
        </w:numPr>
        <w:spacing w:after="0" w:line="240" w:lineRule="auto"/>
        <w:ind w:left="0" w:firstLine="0"/>
        <w:jc w:val="both"/>
        <w:rPr>
          <w:rFonts w:ascii="Times New Roman" w:hAnsi="Times New Roman"/>
          <w:color w:val="000000"/>
          <w:sz w:val="28"/>
          <w:szCs w:val="28"/>
        </w:rPr>
      </w:pPr>
      <w:r w:rsidRPr="006E3010">
        <w:rPr>
          <w:rFonts w:ascii="Times New Roman" w:hAnsi="Times New Roman"/>
          <w:color w:val="000000"/>
          <w:sz w:val="28"/>
          <w:szCs w:val="28"/>
        </w:rPr>
        <w:t xml:space="preserve">представляет ли она факты или является мнением? </w:t>
      </w:r>
    </w:p>
    <w:p w:rsidR="006E3010" w:rsidRPr="006E3010" w:rsidRDefault="006E3010" w:rsidP="006E3010">
      <w:pPr>
        <w:numPr>
          <w:ilvl w:val="1"/>
          <w:numId w:val="15"/>
        </w:numPr>
        <w:spacing w:after="0" w:line="240" w:lineRule="auto"/>
        <w:ind w:left="0" w:firstLine="0"/>
        <w:jc w:val="both"/>
        <w:rPr>
          <w:rFonts w:ascii="Times New Roman" w:hAnsi="Times New Roman"/>
          <w:color w:val="000000"/>
          <w:sz w:val="28"/>
          <w:szCs w:val="28"/>
        </w:rPr>
      </w:pPr>
      <w:r w:rsidRPr="006E3010">
        <w:rPr>
          <w:rFonts w:ascii="Times New Roman" w:hAnsi="Times New Roman"/>
          <w:color w:val="000000"/>
          <w:sz w:val="28"/>
          <w:szCs w:val="28"/>
        </w:rPr>
        <w:t xml:space="preserve">если информация является мнением, то целесообразно узнать о научной репутации автора, </w:t>
      </w:r>
    </w:p>
    <w:p w:rsidR="006E3010" w:rsidRPr="006E3010" w:rsidRDefault="006E3010" w:rsidP="006E3010">
      <w:pPr>
        <w:numPr>
          <w:ilvl w:val="1"/>
          <w:numId w:val="15"/>
        </w:numPr>
        <w:spacing w:after="0" w:line="240" w:lineRule="auto"/>
        <w:ind w:left="0" w:firstLine="0"/>
        <w:jc w:val="both"/>
        <w:rPr>
          <w:rFonts w:ascii="Times New Roman" w:hAnsi="Times New Roman"/>
          <w:color w:val="000000"/>
          <w:sz w:val="28"/>
          <w:szCs w:val="28"/>
        </w:rPr>
      </w:pPr>
      <w:r w:rsidRPr="006E3010">
        <w:rPr>
          <w:rFonts w:ascii="Times New Roman" w:hAnsi="Times New Roman"/>
          <w:color w:val="000000"/>
          <w:sz w:val="28"/>
          <w:szCs w:val="28"/>
        </w:rPr>
        <w:t>имеем ли мы дело с информацией из первичного или вторичного источника?</w:t>
      </w:r>
    </w:p>
    <w:p w:rsidR="006E3010" w:rsidRPr="006E3010" w:rsidRDefault="006E3010" w:rsidP="006E3010">
      <w:pPr>
        <w:numPr>
          <w:ilvl w:val="1"/>
          <w:numId w:val="15"/>
        </w:numPr>
        <w:spacing w:after="0" w:line="240" w:lineRule="auto"/>
        <w:ind w:left="0" w:firstLine="0"/>
        <w:jc w:val="both"/>
        <w:rPr>
          <w:rFonts w:ascii="Times New Roman" w:hAnsi="Times New Roman"/>
          <w:color w:val="000000"/>
          <w:sz w:val="28"/>
          <w:szCs w:val="28"/>
        </w:rPr>
      </w:pPr>
      <w:r w:rsidRPr="006E3010">
        <w:rPr>
          <w:rFonts w:ascii="Times New Roman" w:hAnsi="Times New Roman"/>
          <w:color w:val="000000"/>
          <w:sz w:val="28"/>
          <w:szCs w:val="28"/>
        </w:rPr>
        <w:t xml:space="preserve">когда возник ее источник? </w:t>
      </w:r>
    </w:p>
    <w:p w:rsidR="006E3010" w:rsidRPr="006E3010" w:rsidRDefault="006E3010" w:rsidP="006E3010">
      <w:pPr>
        <w:numPr>
          <w:ilvl w:val="1"/>
          <w:numId w:val="15"/>
        </w:numPr>
        <w:spacing w:after="0" w:line="240" w:lineRule="auto"/>
        <w:ind w:left="0" w:firstLine="0"/>
        <w:jc w:val="both"/>
        <w:rPr>
          <w:rFonts w:ascii="Times New Roman" w:hAnsi="Times New Roman"/>
          <w:color w:val="000000"/>
          <w:sz w:val="28"/>
          <w:szCs w:val="28"/>
        </w:rPr>
      </w:pPr>
      <w:r w:rsidRPr="006E3010">
        <w:rPr>
          <w:rFonts w:ascii="Times New Roman" w:hAnsi="Times New Roman"/>
          <w:color w:val="000000"/>
          <w:sz w:val="28"/>
          <w:szCs w:val="28"/>
        </w:rPr>
        <w:t>подтверждают ли информацию другие источники? В первую очередь, нужно обращать внимание на собственно научные труды признанных авторов, которые посоветовали вам преподаватели. Нередко в Интернете выкладываются материалы конференций. Полезным будет поискать специализированные Интернет-журналы и электронные библиотеки. Отсутствие фамилии автора у материала и грамматические ошибки в статье должны насторожить. Используйте подобные материалы как вспомогательные и иллюстративные, но не как основными.</w:t>
      </w:r>
    </w:p>
    <w:p w:rsidR="006E3010" w:rsidRPr="006E3010" w:rsidRDefault="006E3010" w:rsidP="006E3010">
      <w:pPr>
        <w:ind w:left="720"/>
        <w:contextualSpacing/>
        <w:jc w:val="center"/>
        <w:rPr>
          <w:rFonts w:ascii="Times New Roman" w:hAnsi="Times New Roman"/>
          <w:b/>
          <w:color w:val="000000"/>
          <w:sz w:val="28"/>
          <w:szCs w:val="28"/>
          <w:u w:val="single"/>
        </w:rPr>
      </w:pPr>
    </w:p>
    <w:p w:rsidR="006E3010" w:rsidRPr="006E3010" w:rsidRDefault="006E3010" w:rsidP="006E3010">
      <w:pPr>
        <w:spacing w:after="0" w:line="240" w:lineRule="auto"/>
        <w:ind w:left="720"/>
        <w:contextualSpacing/>
        <w:jc w:val="center"/>
        <w:rPr>
          <w:rFonts w:ascii="Times New Roman" w:hAnsi="Times New Roman"/>
          <w:b/>
          <w:color w:val="000000"/>
          <w:sz w:val="28"/>
          <w:szCs w:val="28"/>
        </w:rPr>
      </w:pPr>
      <w:r w:rsidRPr="006E3010">
        <w:rPr>
          <w:rFonts w:ascii="Times New Roman" w:hAnsi="Times New Roman"/>
          <w:b/>
          <w:color w:val="000000"/>
          <w:sz w:val="28"/>
          <w:szCs w:val="28"/>
        </w:rPr>
        <w:t>Методические рекомендации по созданию презентаций</w:t>
      </w:r>
    </w:p>
    <w:p w:rsidR="006E3010" w:rsidRPr="006E3010" w:rsidRDefault="006E3010" w:rsidP="006E3010">
      <w:pPr>
        <w:spacing w:after="0" w:line="240" w:lineRule="auto"/>
        <w:ind w:left="720"/>
        <w:contextualSpacing/>
        <w:jc w:val="center"/>
        <w:rPr>
          <w:rFonts w:ascii="Times New Roman" w:hAnsi="Times New Roman"/>
          <w:b/>
          <w:color w:val="000000"/>
          <w:sz w:val="28"/>
          <w:szCs w:val="28"/>
          <w:u w:val="single"/>
        </w:rPr>
      </w:pPr>
    </w:p>
    <w:p w:rsidR="006E3010" w:rsidRPr="006E3010" w:rsidRDefault="006E3010" w:rsidP="006E3010">
      <w:pPr>
        <w:spacing w:after="0" w:line="240" w:lineRule="auto"/>
        <w:ind w:firstLine="708"/>
        <w:jc w:val="both"/>
        <w:rPr>
          <w:rFonts w:ascii="Times New Roman" w:hAnsi="Times New Roman"/>
          <w:color w:val="000000"/>
          <w:sz w:val="28"/>
          <w:szCs w:val="28"/>
        </w:rPr>
      </w:pPr>
      <w:r w:rsidRPr="006E3010">
        <w:rPr>
          <w:rFonts w:ascii="Times New Roman" w:hAnsi="Times New Roman"/>
          <w:color w:val="000000"/>
          <w:sz w:val="28"/>
          <w:szCs w:val="28"/>
        </w:rPr>
        <w:t xml:space="preserve">Презентация не должна быть меньше 10 слайдов. </w:t>
      </w:r>
    </w:p>
    <w:p w:rsidR="006E3010" w:rsidRPr="006E3010" w:rsidRDefault="006E3010" w:rsidP="006E3010">
      <w:pPr>
        <w:numPr>
          <w:ilvl w:val="0"/>
          <w:numId w:val="16"/>
        </w:numPr>
        <w:spacing w:after="0" w:line="240" w:lineRule="auto"/>
        <w:ind w:left="0" w:firstLine="0"/>
        <w:contextualSpacing/>
        <w:jc w:val="both"/>
        <w:rPr>
          <w:rFonts w:ascii="Times New Roman" w:hAnsi="Times New Roman"/>
          <w:color w:val="000000"/>
          <w:sz w:val="28"/>
          <w:szCs w:val="28"/>
        </w:rPr>
      </w:pPr>
      <w:r w:rsidRPr="006E3010">
        <w:rPr>
          <w:rFonts w:ascii="Times New Roman" w:hAnsi="Times New Roman"/>
          <w:color w:val="000000"/>
          <w:sz w:val="28"/>
          <w:szCs w:val="28"/>
        </w:rPr>
        <w:t>Первый лист – это титульный лист, на котором обязательно должны быть представлены: название проекта; ФИО автора; группа; ФИО руководителя.</w:t>
      </w:r>
    </w:p>
    <w:p w:rsidR="006E3010" w:rsidRPr="006E3010" w:rsidRDefault="006E3010" w:rsidP="006E3010">
      <w:pPr>
        <w:numPr>
          <w:ilvl w:val="0"/>
          <w:numId w:val="16"/>
        </w:numPr>
        <w:spacing w:after="0" w:line="240" w:lineRule="auto"/>
        <w:ind w:left="0" w:firstLine="0"/>
        <w:jc w:val="both"/>
        <w:rPr>
          <w:rFonts w:ascii="Times New Roman" w:hAnsi="Times New Roman"/>
          <w:color w:val="000000"/>
          <w:sz w:val="28"/>
          <w:szCs w:val="28"/>
        </w:rPr>
      </w:pPr>
      <w:r w:rsidRPr="006E3010">
        <w:rPr>
          <w:rFonts w:ascii="Times New Roman" w:hAnsi="Times New Roman"/>
          <w:color w:val="000000"/>
          <w:sz w:val="28"/>
          <w:szCs w:val="28"/>
        </w:rPr>
        <w:t>Полезно использовать шаблоны оформления для подготовки компьютерной презентации.</w:t>
      </w:r>
    </w:p>
    <w:p w:rsidR="006E3010" w:rsidRPr="006E3010" w:rsidRDefault="006E3010" w:rsidP="006E3010">
      <w:pPr>
        <w:numPr>
          <w:ilvl w:val="0"/>
          <w:numId w:val="16"/>
        </w:numPr>
        <w:spacing w:after="0" w:line="240" w:lineRule="auto"/>
        <w:ind w:left="0" w:firstLine="0"/>
        <w:jc w:val="both"/>
        <w:rPr>
          <w:rFonts w:ascii="Times New Roman" w:hAnsi="Times New Roman"/>
          <w:color w:val="000000"/>
          <w:sz w:val="28"/>
          <w:szCs w:val="28"/>
        </w:rPr>
      </w:pPr>
      <w:r w:rsidRPr="006E3010">
        <w:rPr>
          <w:rFonts w:ascii="Times New Roman" w:hAnsi="Times New Roman"/>
          <w:color w:val="000000"/>
          <w:sz w:val="28"/>
          <w:szCs w:val="28"/>
        </w:rPr>
        <w:t>Слайды желательно не перегружать текстом, лучше разместить короткие тезисы, убрав вводные слова, даты, имена, термины и т.п. На слайдах необходимо демонстрировать небольшие фрагменты текста доступным для чтения на расстоянии шрифтом (количество слов на слайде не должно превышать 40); 2-3 фотографии или рисунка.</w:t>
      </w:r>
    </w:p>
    <w:p w:rsidR="006E3010" w:rsidRPr="006E3010" w:rsidRDefault="006E3010" w:rsidP="006E3010">
      <w:pPr>
        <w:numPr>
          <w:ilvl w:val="0"/>
          <w:numId w:val="16"/>
        </w:numPr>
        <w:spacing w:after="0" w:line="240" w:lineRule="auto"/>
        <w:ind w:left="0" w:firstLine="0"/>
        <w:jc w:val="both"/>
        <w:rPr>
          <w:rFonts w:ascii="Times New Roman" w:hAnsi="Times New Roman"/>
          <w:color w:val="000000"/>
          <w:sz w:val="28"/>
          <w:szCs w:val="28"/>
        </w:rPr>
      </w:pPr>
      <w:r w:rsidRPr="006E3010">
        <w:rPr>
          <w:rFonts w:ascii="Times New Roman" w:hAnsi="Times New Roman"/>
          <w:color w:val="000000"/>
          <w:sz w:val="28"/>
          <w:szCs w:val="28"/>
        </w:rPr>
        <w:t>Наиболее важный материал лучше выделить.</w:t>
      </w:r>
    </w:p>
    <w:p w:rsidR="006E3010" w:rsidRPr="006E3010" w:rsidRDefault="006E3010" w:rsidP="006E3010">
      <w:pPr>
        <w:numPr>
          <w:ilvl w:val="0"/>
          <w:numId w:val="16"/>
        </w:numPr>
        <w:spacing w:after="0" w:line="240" w:lineRule="auto"/>
        <w:ind w:left="0" w:firstLine="0"/>
        <w:jc w:val="both"/>
        <w:rPr>
          <w:rFonts w:ascii="Times New Roman" w:hAnsi="Times New Roman"/>
          <w:color w:val="000000"/>
          <w:sz w:val="28"/>
          <w:szCs w:val="28"/>
        </w:rPr>
      </w:pPr>
      <w:r w:rsidRPr="006E3010">
        <w:rPr>
          <w:rFonts w:ascii="Times New Roman" w:hAnsi="Times New Roman"/>
          <w:color w:val="000000"/>
          <w:sz w:val="28"/>
          <w:szCs w:val="28"/>
        </w:rPr>
        <w:t>Таблицы с цифровыми данными плохо воспринимаются со слайдов, в этом случае цифровой материал, по возможности, лучше представить в виде графиков и диаграмм.</w:t>
      </w:r>
    </w:p>
    <w:p w:rsidR="006E3010" w:rsidRPr="006E3010" w:rsidRDefault="006E3010" w:rsidP="006E3010">
      <w:pPr>
        <w:numPr>
          <w:ilvl w:val="0"/>
          <w:numId w:val="16"/>
        </w:numPr>
        <w:spacing w:after="0" w:line="240" w:lineRule="auto"/>
        <w:ind w:left="0" w:firstLine="0"/>
        <w:jc w:val="both"/>
        <w:rPr>
          <w:rFonts w:ascii="Times New Roman" w:hAnsi="Times New Roman"/>
          <w:color w:val="000000"/>
          <w:sz w:val="28"/>
          <w:szCs w:val="28"/>
        </w:rPr>
      </w:pPr>
      <w:r w:rsidRPr="006E3010">
        <w:rPr>
          <w:rFonts w:ascii="Times New Roman" w:hAnsi="Times New Roman"/>
          <w:color w:val="000000"/>
          <w:sz w:val="28"/>
          <w:szCs w:val="28"/>
        </w:rPr>
        <w:t>Не следует излишне увлекаться мультимедийными эффектами анимации. Особенно нежелательны такие эффекты как вылет, вращение, волна, побуквенное появление текста и т.д. Оптимальная настрой</w:t>
      </w:r>
      <w:r w:rsidRPr="006E3010">
        <w:rPr>
          <w:rFonts w:ascii="Times New Roman" w:hAnsi="Times New Roman"/>
          <w:color w:val="000000"/>
          <w:sz w:val="28"/>
          <w:szCs w:val="28"/>
        </w:rPr>
        <w:softHyphen/>
        <w:t>ка эффектов анимации – появление, в первую очередь, заго</w:t>
      </w:r>
      <w:r w:rsidRPr="006E3010">
        <w:rPr>
          <w:rFonts w:ascii="Times New Roman" w:hAnsi="Times New Roman"/>
          <w:color w:val="000000"/>
          <w:sz w:val="28"/>
          <w:szCs w:val="28"/>
        </w:rPr>
        <w:softHyphen/>
        <w:t>ловка слайда, а затем — текста по абзацам. При этом если несколько слайдов имеют одинаковое название, то заголовок слайда должен по</w:t>
      </w:r>
      <w:r w:rsidRPr="006E3010">
        <w:rPr>
          <w:rFonts w:ascii="Times New Roman" w:hAnsi="Times New Roman"/>
          <w:color w:val="000000"/>
          <w:sz w:val="28"/>
          <w:szCs w:val="28"/>
        </w:rPr>
        <w:softHyphen/>
        <w:t>стоянно оставаться на экране.</w:t>
      </w:r>
    </w:p>
    <w:p w:rsidR="006E3010" w:rsidRPr="006E3010" w:rsidRDefault="006E3010" w:rsidP="006E3010">
      <w:pPr>
        <w:numPr>
          <w:ilvl w:val="0"/>
          <w:numId w:val="16"/>
        </w:numPr>
        <w:spacing w:after="0" w:line="240" w:lineRule="auto"/>
        <w:ind w:left="0" w:firstLine="0"/>
        <w:jc w:val="both"/>
        <w:rPr>
          <w:rFonts w:ascii="Times New Roman" w:hAnsi="Times New Roman"/>
          <w:color w:val="000000"/>
          <w:sz w:val="28"/>
          <w:szCs w:val="28"/>
        </w:rPr>
      </w:pPr>
      <w:r w:rsidRPr="006E3010">
        <w:rPr>
          <w:rFonts w:ascii="Times New Roman" w:hAnsi="Times New Roman"/>
          <w:color w:val="000000"/>
          <w:sz w:val="28"/>
          <w:szCs w:val="28"/>
        </w:rPr>
        <w:t>Визуальное восприятие слайда презентации занимает от 2 до 5 секунд, в то время как продолжительность некоторых видов анимации может превышать 20 секунд. Поэтому настройка анимации, при которой происходит появление текста по буквам или словам нежелательна.</w:t>
      </w:r>
    </w:p>
    <w:p w:rsidR="006E3010" w:rsidRPr="006E3010" w:rsidRDefault="006E3010" w:rsidP="006E3010">
      <w:pPr>
        <w:numPr>
          <w:ilvl w:val="0"/>
          <w:numId w:val="16"/>
        </w:numPr>
        <w:spacing w:after="0" w:line="240" w:lineRule="auto"/>
        <w:ind w:left="0" w:firstLine="0"/>
        <w:jc w:val="both"/>
        <w:rPr>
          <w:rFonts w:ascii="Times New Roman" w:hAnsi="Times New Roman"/>
          <w:color w:val="000000"/>
          <w:sz w:val="28"/>
          <w:szCs w:val="28"/>
        </w:rPr>
      </w:pPr>
      <w:r w:rsidRPr="006E3010">
        <w:rPr>
          <w:rFonts w:ascii="Times New Roman" w:hAnsi="Times New Roman"/>
          <w:color w:val="000000"/>
          <w:sz w:val="28"/>
          <w:szCs w:val="28"/>
        </w:rPr>
        <w:lastRenderedPageBreak/>
        <w:t>Стихи лучше декламировать, чем записать на слайде презентации, зато небольшой эпиграф или изречение очень хорошо впишутся в презентацию.</w:t>
      </w:r>
    </w:p>
    <w:p w:rsidR="006E3010" w:rsidRPr="006E3010" w:rsidRDefault="006E3010" w:rsidP="006E3010">
      <w:pPr>
        <w:numPr>
          <w:ilvl w:val="0"/>
          <w:numId w:val="16"/>
        </w:numPr>
        <w:spacing w:after="0" w:line="240" w:lineRule="auto"/>
        <w:ind w:left="0" w:firstLine="0"/>
        <w:jc w:val="both"/>
        <w:rPr>
          <w:rFonts w:ascii="Times New Roman" w:hAnsi="Times New Roman"/>
          <w:color w:val="000000"/>
          <w:sz w:val="28"/>
          <w:szCs w:val="28"/>
        </w:rPr>
      </w:pPr>
      <w:r w:rsidRPr="006E3010">
        <w:rPr>
          <w:rFonts w:ascii="Times New Roman" w:hAnsi="Times New Roman"/>
          <w:color w:val="000000"/>
          <w:sz w:val="28"/>
          <w:szCs w:val="28"/>
        </w:rPr>
        <w:t>Чтобы обеспечить хорошую читаемость презентации необходимо подобрать темный цвет фона и светлый цвет шрифта. Нельзя также выбирать фон, который содержит активный рисунок.</w:t>
      </w:r>
    </w:p>
    <w:p w:rsidR="006E3010" w:rsidRPr="006E3010" w:rsidRDefault="006E3010" w:rsidP="006E3010">
      <w:pPr>
        <w:numPr>
          <w:ilvl w:val="0"/>
          <w:numId w:val="16"/>
        </w:numPr>
        <w:spacing w:after="0" w:line="240" w:lineRule="auto"/>
        <w:ind w:left="0" w:firstLine="0"/>
        <w:jc w:val="both"/>
        <w:rPr>
          <w:rFonts w:ascii="Times New Roman" w:hAnsi="Times New Roman"/>
          <w:color w:val="000000"/>
          <w:sz w:val="28"/>
          <w:szCs w:val="28"/>
        </w:rPr>
      </w:pPr>
      <w:r w:rsidRPr="006E3010">
        <w:rPr>
          <w:rFonts w:ascii="Times New Roman" w:hAnsi="Times New Roman"/>
          <w:color w:val="000000"/>
          <w:sz w:val="28"/>
          <w:szCs w:val="28"/>
        </w:rPr>
        <w:t>Звуковое сопровождение используется только по необходимости, поскольку даже тихая фоновая музыка создает излишний шум и мешает восприятию содержания.</w:t>
      </w:r>
    </w:p>
    <w:p w:rsidR="006E3010" w:rsidRPr="006E3010" w:rsidRDefault="006E3010" w:rsidP="006E3010">
      <w:pPr>
        <w:numPr>
          <w:ilvl w:val="0"/>
          <w:numId w:val="16"/>
        </w:numPr>
        <w:spacing w:after="0" w:line="240" w:lineRule="auto"/>
        <w:ind w:left="0" w:firstLine="0"/>
        <w:jc w:val="both"/>
        <w:rPr>
          <w:rFonts w:ascii="Times New Roman" w:hAnsi="Times New Roman"/>
          <w:color w:val="000000"/>
          <w:sz w:val="28"/>
          <w:szCs w:val="28"/>
        </w:rPr>
      </w:pPr>
      <w:r w:rsidRPr="006E3010">
        <w:rPr>
          <w:rFonts w:ascii="Times New Roman" w:hAnsi="Times New Roman"/>
          <w:color w:val="000000"/>
          <w:sz w:val="28"/>
          <w:szCs w:val="28"/>
        </w:rPr>
        <w:t>Режим просмотра презентации лучше установить «по щелчку мыши». Тогда вы сможете контролировать соответствие содержимого слайда тексту выступления.</w:t>
      </w:r>
    </w:p>
    <w:p w:rsidR="006E3010" w:rsidRPr="006E3010" w:rsidRDefault="006E3010" w:rsidP="006E3010">
      <w:pPr>
        <w:numPr>
          <w:ilvl w:val="0"/>
          <w:numId w:val="16"/>
        </w:numPr>
        <w:spacing w:after="0" w:line="240" w:lineRule="auto"/>
        <w:ind w:left="0" w:firstLine="0"/>
        <w:jc w:val="both"/>
        <w:rPr>
          <w:rFonts w:ascii="Times New Roman" w:hAnsi="Times New Roman"/>
          <w:color w:val="000000"/>
          <w:sz w:val="28"/>
          <w:szCs w:val="28"/>
        </w:rPr>
      </w:pPr>
      <w:r w:rsidRPr="006E3010">
        <w:rPr>
          <w:rFonts w:ascii="Times New Roman" w:hAnsi="Times New Roman"/>
          <w:color w:val="000000"/>
          <w:sz w:val="28"/>
          <w:szCs w:val="28"/>
        </w:rPr>
        <w:t>Желательно подготовить к каждому слайду заметки по докладу (Вид — страницы заметок). Затем распечатать их (Печать — печатать заметки) и использовать при под</w:t>
      </w:r>
      <w:r w:rsidRPr="006E3010">
        <w:rPr>
          <w:rFonts w:ascii="Times New Roman" w:hAnsi="Times New Roman"/>
          <w:color w:val="000000"/>
          <w:sz w:val="28"/>
          <w:szCs w:val="28"/>
        </w:rPr>
        <w:softHyphen/>
        <w:t>готовке или на самой презентации. Можно распечатать некото</w:t>
      </w:r>
      <w:r w:rsidRPr="006E3010">
        <w:rPr>
          <w:rFonts w:ascii="Times New Roman" w:hAnsi="Times New Roman"/>
          <w:color w:val="000000"/>
          <w:sz w:val="28"/>
          <w:szCs w:val="28"/>
        </w:rPr>
        <w:softHyphen/>
        <w:t>рые ключевые слайды в качестве раздаточного материала. Альтернативный вариант: использование режима «Докладчика», где заметки видны пользователю.</w:t>
      </w:r>
    </w:p>
    <w:p w:rsidR="006E3010" w:rsidRPr="006E3010" w:rsidRDefault="006E3010" w:rsidP="006E3010">
      <w:pPr>
        <w:numPr>
          <w:ilvl w:val="0"/>
          <w:numId w:val="16"/>
        </w:numPr>
        <w:spacing w:after="0" w:line="240" w:lineRule="auto"/>
        <w:ind w:left="0" w:firstLine="0"/>
        <w:jc w:val="both"/>
        <w:rPr>
          <w:rFonts w:ascii="Times New Roman" w:hAnsi="Times New Roman"/>
          <w:color w:val="000000"/>
          <w:sz w:val="28"/>
          <w:szCs w:val="28"/>
        </w:rPr>
      </w:pPr>
      <w:r w:rsidRPr="006E3010">
        <w:rPr>
          <w:rFonts w:ascii="Times New Roman" w:hAnsi="Times New Roman"/>
          <w:color w:val="000000"/>
          <w:sz w:val="28"/>
          <w:szCs w:val="28"/>
        </w:rPr>
        <w:t>Необходимо обязательно соблюдать единый стиль оформления презентации и обратить внимание на стилистическую грамотность (отсутствие орфографических и пунктуационных ошибок).</w:t>
      </w:r>
    </w:p>
    <w:p w:rsidR="006E3010" w:rsidRPr="006E3010" w:rsidRDefault="006E3010" w:rsidP="006E3010">
      <w:pPr>
        <w:numPr>
          <w:ilvl w:val="0"/>
          <w:numId w:val="16"/>
        </w:numPr>
        <w:spacing w:after="0" w:line="240" w:lineRule="auto"/>
        <w:ind w:left="0" w:firstLine="0"/>
        <w:jc w:val="both"/>
        <w:rPr>
          <w:rFonts w:ascii="Times New Roman" w:hAnsi="Times New Roman"/>
          <w:color w:val="000000"/>
          <w:sz w:val="28"/>
          <w:szCs w:val="28"/>
        </w:rPr>
      </w:pPr>
      <w:r w:rsidRPr="006E3010">
        <w:rPr>
          <w:rFonts w:ascii="Times New Roman" w:hAnsi="Times New Roman"/>
          <w:color w:val="000000"/>
          <w:sz w:val="28"/>
          <w:szCs w:val="28"/>
        </w:rPr>
        <w:t>Пронумеруйте слайды. Это позволит быстро обращаться к конкретному слайду в случае необходимости.</w:t>
      </w:r>
    </w:p>
    <w:p w:rsidR="006E3010" w:rsidRPr="006E3010" w:rsidRDefault="006E3010" w:rsidP="006E3010">
      <w:pPr>
        <w:numPr>
          <w:ilvl w:val="0"/>
          <w:numId w:val="16"/>
        </w:numPr>
        <w:spacing w:after="0" w:line="240" w:lineRule="auto"/>
        <w:ind w:left="0" w:firstLine="0"/>
        <w:contextualSpacing/>
        <w:jc w:val="both"/>
        <w:rPr>
          <w:rFonts w:ascii="Times New Roman" w:hAnsi="Times New Roman"/>
          <w:color w:val="000000"/>
          <w:sz w:val="28"/>
          <w:szCs w:val="28"/>
        </w:rPr>
      </w:pPr>
      <w:r w:rsidRPr="006E3010">
        <w:rPr>
          <w:rFonts w:ascii="Times New Roman" w:hAnsi="Times New Roman"/>
          <w:color w:val="000000"/>
          <w:sz w:val="28"/>
          <w:szCs w:val="28"/>
        </w:rPr>
        <w:t>Последний слайд. В конец презентации желательно поместить титульный слайд, что позволит   вести дискуссию не на фоне черного экрана или текста «Спасибо за внимание!», а, находясь еще под впечатлением услышанного, оставаться «в теме».</w:t>
      </w:r>
    </w:p>
    <w:p w:rsidR="006E3010" w:rsidRPr="006E3010" w:rsidRDefault="006E3010" w:rsidP="006E3010">
      <w:pPr>
        <w:jc w:val="both"/>
        <w:rPr>
          <w:rFonts w:ascii="Times New Roman" w:hAnsi="Times New Roman"/>
          <w:color w:val="000000"/>
          <w:sz w:val="28"/>
          <w:szCs w:val="28"/>
        </w:rPr>
      </w:pPr>
    </w:p>
    <w:p w:rsidR="006E3010" w:rsidRPr="006E3010" w:rsidRDefault="006E3010" w:rsidP="006E3010">
      <w:pPr>
        <w:ind w:firstLine="709"/>
        <w:jc w:val="center"/>
        <w:rPr>
          <w:rFonts w:ascii="Times New Roman" w:hAnsi="Times New Roman"/>
          <w:b/>
          <w:color w:val="000000"/>
          <w:sz w:val="28"/>
          <w:szCs w:val="28"/>
        </w:rPr>
      </w:pPr>
      <w:r w:rsidRPr="006E3010">
        <w:rPr>
          <w:rFonts w:ascii="Times New Roman" w:hAnsi="Times New Roman"/>
          <w:b/>
          <w:color w:val="000000"/>
          <w:sz w:val="28"/>
          <w:szCs w:val="28"/>
        </w:rPr>
        <w:t>Методические рекомендации по работе с книгой</w:t>
      </w:r>
    </w:p>
    <w:p w:rsidR="006E3010" w:rsidRPr="006E3010" w:rsidRDefault="006E3010" w:rsidP="006E3010">
      <w:pPr>
        <w:spacing w:after="0" w:line="240" w:lineRule="auto"/>
        <w:ind w:firstLine="709"/>
        <w:jc w:val="both"/>
        <w:rPr>
          <w:rFonts w:ascii="Times New Roman" w:hAnsi="Times New Roman"/>
          <w:color w:val="000000"/>
          <w:sz w:val="28"/>
          <w:szCs w:val="28"/>
        </w:rPr>
      </w:pPr>
      <w:r w:rsidRPr="006E3010">
        <w:rPr>
          <w:rFonts w:ascii="Times New Roman" w:hAnsi="Times New Roman"/>
          <w:color w:val="000000"/>
          <w:sz w:val="28"/>
          <w:szCs w:val="28"/>
        </w:rPr>
        <w:t>При работе с книгой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w:t>
      </w:r>
    </w:p>
    <w:p w:rsidR="006E3010" w:rsidRPr="006E3010" w:rsidRDefault="006E3010" w:rsidP="006E3010">
      <w:pPr>
        <w:spacing w:after="0" w:line="240" w:lineRule="auto"/>
        <w:ind w:firstLine="709"/>
        <w:jc w:val="both"/>
        <w:rPr>
          <w:rFonts w:ascii="Times New Roman" w:hAnsi="Times New Roman"/>
          <w:color w:val="000000"/>
          <w:sz w:val="28"/>
          <w:szCs w:val="28"/>
        </w:rPr>
      </w:pPr>
      <w:r w:rsidRPr="006E3010">
        <w:rPr>
          <w:rFonts w:ascii="Times New Roman" w:hAnsi="Times New Roman"/>
          <w:color w:val="000000"/>
          <w:sz w:val="28"/>
          <w:szCs w:val="28"/>
        </w:rPr>
        <w:t>Важно помнить, что рациональные навыки работы с книгой - это всегда большая экономия времени и сил.</w:t>
      </w:r>
    </w:p>
    <w:p w:rsidR="006E3010" w:rsidRPr="006E3010" w:rsidRDefault="006E3010" w:rsidP="006E3010">
      <w:pPr>
        <w:spacing w:after="0" w:line="240" w:lineRule="auto"/>
        <w:ind w:firstLine="709"/>
        <w:jc w:val="both"/>
        <w:rPr>
          <w:rFonts w:ascii="Times New Roman" w:hAnsi="Times New Roman"/>
          <w:color w:val="000000"/>
          <w:sz w:val="28"/>
          <w:szCs w:val="28"/>
        </w:rPr>
      </w:pPr>
      <w:r w:rsidRPr="006E3010">
        <w:rPr>
          <w:rFonts w:ascii="Times New Roman" w:hAnsi="Times New Roman"/>
          <w:color w:val="000000"/>
          <w:sz w:val="28"/>
          <w:szCs w:val="28"/>
        </w:rPr>
        <w:t>Правильный подбор учебников рекомендуется преподавателем, читающим лекционный курс. Необходимая литература может быть также указана в методических разработках по данному курсу.</w:t>
      </w:r>
    </w:p>
    <w:p w:rsidR="006E3010" w:rsidRPr="006E3010" w:rsidRDefault="006E3010" w:rsidP="006E3010">
      <w:pPr>
        <w:spacing w:after="0" w:line="240" w:lineRule="auto"/>
        <w:ind w:firstLine="709"/>
        <w:jc w:val="both"/>
        <w:rPr>
          <w:rFonts w:ascii="Times New Roman" w:hAnsi="Times New Roman"/>
          <w:color w:val="000000"/>
          <w:sz w:val="28"/>
          <w:szCs w:val="28"/>
        </w:rPr>
      </w:pPr>
      <w:r w:rsidRPr="006E3010">
        <w:rPr>
          <w:rFonts w:ascii="Times New Roman" w:hAnsi="Times New Roman"/>
          <w:color w:val="000000"/>
          <w:sz w:val="28"/>
          <w:szCs w:val="28"/>
        </w:rPr>
        <w:t>Изучая материал по учебнику,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6E3010" w:rsidRPr="006E3010" w:rsidRDefault="006E3010" w:rsidP="006E3010">
      <w:pPr>
        <w:spacing w:after="0" w:line="240" w:lineRule="auto"/>
        <w:ind w:firstLine="709"/>
        <w:jc w:val="both"/>
        <w:rPr>
          <w:rFonts w:ascii="Times New Roman" w:hAnsi="Times New Roman"/>
          <w:color w:val="000000"/>
          <w:sz w:val="28"/>
          <w:szCs w:val="28"/>
        </w:rPr>
      </w:pPr>
      <w:r w:rsidRPr="006E3010">
        <w:rPr>
          <w:rFonts w:ascii="Times New Roman" w:hAnsi="Times New Roman"/>
          <w:color w:val="000000"/>
          <w:sz w:val="28"/>
          <w:szCs w:val="28"/>
        </w:rPr>
        <w:t xml:space="preserve">Особое внимание следует обратить на определение основных понятий курса. Студент должен подробно разбирать примеры, которые поясняют такие определения, и уметь строить аналогичные примеры самостоятельно. </w:t>
      </w:r>
      <w:r w:rsidRPr="006E3010">
        <w:rPr>
          <w:rFonts w:ascii="Times New Roman" w:hAnsi="Times New Roman"/>
          <w:color w:val="000000"/>
          <w:sz w:val="28"/>
          <w:szCs w:val="28"/>
        </w:rPr>
        <w:lastRenderedPageBreak/>
        <w:t>Нужно добиваться точного представления о том, что изучаешь. Полезно составлять опорные конспекты. При изучении материала по учебнику полезно в тетради (на специально отведенных полях) дополнять конспект лекций. Там же следует отмечать вопросы, выделенные студентом для консультации с преподавателем.</w:t>
      </w:r>
    </w:p>
    <w:p w:rsidR="006E3010" w:rsidRPr="006E3010" w:rsidRDefault="006E3010" w:rsidP="006E3010">
      <w:pPr>
        <w:spacing w:after="0" w:line="240" w:lineRule="auto"/>
        <w:ind w:firstLine="709"/>
        <w:jc w:val="both"/>
        <w:rPr>
          <w:rFonts w:ascii="Times New Roman" w:hAnsi="Times New Roman"/>
          <w:color w:val="000000"/>
          <w:sz w:val="28"/>
          <w:szCs w:val="28"/>
        </w:rPr>
      </w:pPr>
      <w:r w:rsidRPr="006E3010">
        <w:rPr>
          <w:rFonts w:ascii="Times New Roman" w:hAnsi="Times New Roman"/>
          <w:color w:val="000000"/>
          <w:sz w:val="28"/>
          <w:szCs w:val="28"/>
        </w:rPr>
        <w:t>Выводы, полученные в результате изучения, рекомендуется в конспекте выделять, чтобы они при перечитывании записей лучше запоминались.</w:t>
      </w:r>
    </w:p>
    <w:p w:rsidR="006E3010" w:rsidRPr="006E3010" w:rsidRDefault="006E3010" w:rsidP="006E3010">
      <w:pPr>
        <w:spacing w:after="0" w:line="240" w:lineRule="auto"/>
        <w:ind w:firstLine="709"/>
        <w:jc w:val="both"/>
        <w:rPr>
          <w:rFonts w:ascii="Times New Roman" w:hAnsi="Times New Roman"/>
          <w:color w:val="000000"/>
          <w:sz w:val="28"/>
          <w:szCs w:val="28"/>
        </w:rPr>
      </w:pPr>
      <w:r w:rsidRPr="006E3010">
        <w:rPr>
          <w:rFonts w:ascii="Times New Roman" w:hAnsi="Times New Roman"/>
          <w:color w:val="000000"/>
          <w:sz w:val="28"/>
          <w:szCs w:val="28"/>
        </w:rPr>
        <w:t>Различают два вида чтения; первичное и вторичное. Первичное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rsidR="006E3010" w:rsidRPr="006E3010" w:rsidRDefault="006E3010" w:rsidP="006E3010">
      <w:pPr>
        <w:spacing w:after="0" w:line="240" w:lineRule="auto"/>
        <w:ind w:firstLine="709"/>
        <w:jc w:val="both"/>
        <w:rPr>
          <w:rFonts w:ascii="Times New Roman" w:hAnsi="Times New Roman"/>
          <w:color w:val="000000"/>
          <w:sz w:val="28"/>
          <w:szCs w:val="28"/>
        </w:rPr>
      </w:pPr>
      <w:r w:rsidRPr="006E3010">
        <w:rPr>
          <w:rFonts w:ascii="Times New Roman" w:hAnsi="Times New Roman"/>
          <w:color w:val="000000"/>
          <w:sz w:val="28"/>
          <w:szCs w:val="28"/>
        </w:rPr>
        <w:t>Задача вторичного чтения  полное усвоение смысла целого (по счету это чтение может быть и не вторым, а третьим или четвертым).</w:t>
      </w:r>
    </w:p>
    <w:p w:rsidR="006E3010" w:rsidRPr="006E3010" w:rsidRDefault="006E3010" w:rsidP="006E3010">
      <w:pPr>
        <w:ind w:firstLine="709"/>
        <w:jc w:val="both"/>
        <w:rPr>
          <w:rFonts w:ascii="Times New Roman" w:hAnsi="Times New Roman"/>
          <w:color w:val="000000"/>
          <w:sz w:val="28"/>
          <w:szCs w:val="28"/>
        </w:rPr>
      </w:pPr>
    </w:p>
    <w:p w:rsidR="006E3010" w:rsidRPr="006E3010" w:rsidRDefault="006E3010" w:rsidP="006E3010">
      <w:pPr>
        <w:ind w:firstLine="709"/>
        <w:jc w:val="center"/>
        <w:rPr>
          <w:rFonts w:ascii="Times New Roman" w:hAnsi="Times New Roman"/>
          <w:b/>
          <w:color w:val="000000"/>
          <w:sz w:val="28"/>
          <w:szCs w:val="28"/>
        </w:rPr>
      </w:pPr>
      <w:r w:rsidRPr="006E3010">
        <w:rPr>
          <w:rFonts w:ascii="Times New Roman" w:hAnsi="Times New Roman"/>
          <w:b/>
          <w:color w:val="000000"/>
          <w:sz w:val="28"/>
          <w:szCs w:val="28"/>
        </w:rPr>
        <w:t>Правила самостоятельной работы с литературой</w:t>
      </w:r>
    </w:p>
    <w:p w:rsidR="006E3010" w:rsidRPr="006E3010" w:rsidRDefault="006E3010" w:rsidP="006E3010">
      <w:pPr>
        <w:spacing w:after="0" w:line="240" w:lineRule="auto"/>
        <w:ind w:firstLine="709"/>
        <w:jc w:val="both"/>
        <w:rPr>
          <w:rFonts w:ascii="Times New Roman" w:hAnsi="Times New Roman"/>
          <w:color w:val="000000"/>
          <w:sz w:val="28"/>
          <w:szCs w:val="28"/>
        </w:rPr>
      </w:pPr>
      <w:r w:rsidRPr="006E3010">
        <w:rPr>
          <w:rFonts w:ascii="Times New Roman" w:hAnsi="Times New Roman"/>
          <w:color w:val="000000"/>
          <w:sz w:val="28"/>
          <w:szCs w:val="28"/>
        </w:rPr>
        <w:t>Как уже отмечалось, самостоятельная работа с учебниками и книгами (а  также самостоятельное теоретическое исследование проблем, обозначенных преподавателем на лекциях) – это важнейшее условие формирования у себя научного способа познания. Основные советы здесь можно свести к следующим:</w:t>
      </w:r>
    </w:p>
    <w:p w:rsidR="006E3010" w:rsidRPr="006E3010" w:rsidRDefault="006E3010" w:rsidP="006E3010">
      <w:pPr>
        <w:spacing w:after="0" w:line="240" w:lineRule="auto"/>
        <w:ind w:firstLine="709"/>
        <w:jc w:val="both"/>
        <w:rPr>
          <w:rFonts w:ascii="Times New Roman" w:hAnsi="Times New Roman"/>
          <w:color w:val="000000"/>
          <w:sz w:val="28"/>
          <w:szCs w:val="28"/>
        </w:rPr>
      </w:pPr>
      <w:r w:rsidRPr="006E3010">
        <w:rPr>
          <w:rFonts w:ascii="Times New Roman" w:hAnsi="Times New Roman"/>
          <w:color w:val="000000"/>
          <w:sz w:val="28"/>
          <w:szCs w:val="28"/>
        </w:rPr>
        <w:t xml:space="preserve">• Составить перечень книг, с которыми Вам следует познакомиться; </w:t>
      </w:r>
    </w:p>
    <w:p w:rsidR="006E3010" w:rsidRPr="006E3010" w:rsidRDefault="006E3010" w:rsidP="006E3010">
      <w:pPr>
        <w:spacing w:after="0" w:line="240" w:lineRule="auto"/>
        <w:ind w:firstLine="709"/>
        <w:jc w:val="both"/>
        <w:rPr>
          <w:rFonts w:ascii="Times New Roman" w:hAnsi="Times New Roman"/>
          <w:color w:val="000000"/>
          <w:sz w:val="28"/>
          <w:szCs w:val="28"/>
        </w:rPr>
      </w:pPr>
      <w:r w:rsidRPr="006E3010">
        <w:rPr>
          <w:rFonts w:ascii="Times New Roman" w:hAnsi="Times New Roman"/>
          <w:color w:val="000000"/>
          <w:sz w:val="28"/>
          <w:szCs w:val="28"/>
        </w:rPr>
        <w:t>• Сам такой перечень должен быть систематизированным (что необходимо для семинаров, что для экзаменов, что пригодится для написания курсовых и дипломных работ, а что Вас интересует за рамками официальной учебной деятельности, то есть что может расширить Вашу общую культуру...).</w:t>
      </w:r>
    </w:p>
    <w:p w:rsidR="006E3010" w:rsidRPr="006E3010" w:rsidRDefault="006E3010" w:rsidP="006E3010">
      <w:pPr>
        <w:spacing w:after="0" w:line="240" w:lineRule="auto"/>
        <w:ind w:firstLine="709"/>
        <w:jc w:val="both"/>
        <w:rPr>
          <w:rFonts w:ascii="Times New Roman" w:hAnsi="Times New Roman"/>
          <w:color w:val="000000"/>
          <w:sz w:val="28"/>
          <w:szCs w:val="28"/>
        </w:rPr>
      </w:pPr>
      <w:r w:rsidRPr="006E3010">
        <w:rPr>
          <w:rFonts w:ascii="Times New Roman" w:hAnsi="Times New Roman"/>
          <w:color w:val="000000"/>
          <w:sz w:val="28"/>
          <w:szCs w:val="28"/>
        </w:rPr>
        <w:t>• Обязательно выписывать все выходные данные по каждой книге (при написании курсовых и дипломных работ это позволит очень сэкономить время).</w:t>
      </w:r>
    </w:p>
    <w:p w:rsidR="006E3010" w:rsidRPr="006E3010" w:rsidRDefault="006E3010" w:rsidP="006E3010">
      <w:pPr>
        <w:spacing w:after="0" w:line="240" w:lineRule="auto"/>
        <w:ind w:firstLine="709"/>
        <w:jc w:val="both"/>
        <w:rPr>
          <w:rFonts w:ascii="Times New Roman" w:hAnsi="Times New Roman"/>
          <w:color w:val="000000"/>
          <w:sz w:val="28"/>
          <w:szCs w:val="28"/>
        </w:rPr>
      </w:pPr>
      <w:r w:rsidRPr="006E3010">
        <w:rPr>
          <w:rFonts w:ascii="Times New Roman" w:hAnsi="Times New Roman"/>
          <w:color w:val="000000"/>
          <w:sz w:val="28"/>
          <w:szCs w:val="28"/>
        </w:rPr>
        <w:t>• Разобраться для себя, какие книги (или какие главы книг) следует прочитать более внимательно, а какие – просто просмотреть.</w:t>
      </w:r>
    </w:p>
    <w:p w:rsidR="006E3010" w:rsidRPr="006E3010" w:rsidRDefault="006E3010" w:rsidP="006E3010">
      <w:pPr>
        <w:spacing w:after="0" w:line="240" w:lineRule="auto"/>
        <w:ind w:firstLine="709"/>
        <w:jc w:val="both"/>
        <w:rPr>
          <w:rFonts w:ascii="Times New Roman" w:hAnsi="Times New Roman"/>
          <w:color w:val="000000"/>
          <w:sz w:val="28"/>
          <w:szCs w:val="28"/>
        </w:rPr>
      </w:pPr>
      <w:r w:rsidRPr="006E3010">
        <w:rPr>
          <w:rFonts w:ascii="Times New Roman" w:hAnsi="Times New Roman"/>
          <w:color w:val="000000"/>
          <w:sz w:val="28"/>
          <w:szCs w:val="28"/>
        </w:rPr>
        <w:t>• При составлении перечней литературы следует посоветоваться с преподавателями и научными руководителями (или даже с более подготовленными и эрудированными сокурсниками), которые помогут Вам лучше сориентироваться, на что стоит обратить большее внимание, а на что вообще не стоит тратить время...</w:t>
      </w:r>
    </w:p>
    <w:p w:rsidR="006E3010" w:rsidRPr="006E3010" w:rsidRDefault="006E3010" w:rsidP="006E3010">
      <w:pPr>
        <w:spacing w:after="0" w:line="240" w:lineRule="auto"/>
        <w:ind w:firstLine="709"/>
        <w:jc w:val="both"/>
        <w:rPr>
          <w:rFonts w:ascii="Times New Roman" w:hAnsi="Times New Roman"/>
          <w:color w:val="000000"/>
          <w:sz w:val="28"/>
          <w:szCs w:val="28"/>
        </w:rPr>
      </w:pPr>
      <w:r w:rsidRPr="006E3010">
        <w:rPr>
          <w:rFonts w:ascii="Times New Roman" w:hAnsi="Times New Roman"/>
          <w:color w:val="000000"/>
          <w:sz w:val="28"/>
          <w:szCs w:val="28"/>
        </w:rPr>
        <w:t>•Естественно, все прочитанные книги, учебники и статьи следует конспектировать, но это не означает, что надо конспектировать «все подряд»: можно выписывать кратко основные идеи автора и иногда приводить наиболее яркие и показательные цитаты (с указанием страниц).</w:t>
      </w:r>
    </w:p>
    <w:p w:rsidR="006E3010" w:rsidRPr="006E3010" w:rsidRDefault="006E3010" w:rsidP="006E3010">
      <w:pPr>
        <w:spacing w:after="0" w:line="240" w:lineRule="auto"/>
        <w:ind w:firstLine="709"/>
        <w:jc w:val="both"/>
        <w:rPr>
          <w:rFonts w:ascii="Times New Roman" w:hAnsi="Times New Roman"/>
          <w:color w:val="000000"/>
          <w:sz w:val="28"/>
          <w:szCs w:val="28"/>
        </w:rPr>
      </w:pPr>
      <w:r w:rsidRPr="006E3010">
        <w:rPr>
          <w:rFonts w:ascii="Times New Roman" w:hAnsi="Times New Roman"/>
          <w:color w:val="000000"/>
          <w:sz w:val="28"/>
          <w:szCs w:val="28"/>
        </w:rPr>
        <w:t xml:space="preserve">• Если книга – Ваша собственная, то допускается делать на полях книги краткие пометки или же в конце книги, на пустых страницах просто сделать </w:t>
      </w:r>
      <w:r w:rsidRPr="006E3010">
        <w:rPr>
          <w:rFonts w:ascii="Times New Roman" w:hAnsi="Times New Roman"/>
          <w:color w:val="000000"/>
          <w:sz w:val="28"/>
          <w:szCs w:val="28"/>
        </w:rPr>
        <w:lastRenderedPageBreak/>
        <w:t>свой «предметный указатель», где отмечаются наиболее интересные для Вас мысли и обязательно указываются страницы в тексте автора (это очень хороший совет, позволяющий экономить время и быстро находить «избранные» места в самых разных книгах).</w:t>
      </w:r>
    </w:p>
    <w:p w:rsidR="006E3010" w:rsidRPr="006E3010" w:rsidRDefault="006E3010" w:rsidP="006E3010">
      <w:pPr>
        <w:spacing w:after="0" w:line="240" w:lineRule="auto"/>
        <w:ind w:firstLine="709"/>
        <w:jc w:val="both"/>
        <w:rPr>
          <w:rFonts w:ascii="Times New Roman" w:hAnsi="Times New Roman"/>
          <w:color w:val="000000"/>
          <w:sz w:val="28"/>
          <w:szCs w:val="28"/>
        </w:rPr>
      </w:pPr>
      <w:r w:rsidRPr="006E3010">
        <w:rPr>
          <w:rFonts w:ascii="Times New Roman" w:hAnsi="Times New Roman"/>
          <w:color w:val="000000"/>
          <w:sz w:val="28"/>
          <w:szCs w:val="28"/>
        </w:rPr>
        <w:t>• Если Вы раньше мало работали с научной  литературой, то следует выработать в себе способность «воспринимать» сложные тексты; для этого лучший прием – научиться «читать медленно», когда Вам понятно каждое прочитанное слово (а если слово незнакомое, то либо с помощью словаря, либо с помощью преподавателя обязательно его узнать), и это может занять немалое время (у кого-то – до нескольких недель и даже месяцев); опыт показывает, что после этого студент каким-то «чудом» начинает буквально заглатывать книги и чуть ли не видеть «сквозь обложку», стоящая это работа или нет...</w:t>
      </w:r>
    </w:p>
    <w:p w:rsidR="006E3010" w:rsidRPr="006E3010" w:rsidRDefault="006E3010" w:rsidP="006E3010">
      <w:pPr>
        <w:spacing w:after="0" w:line="240" w:lineRule="auto"/>
        <w:ind w:firstLine="709"/>
        <w:jc w:val="both"/>
        <w:rPr>
          <w:rFonts w:ascii="Times New Roman" w:hAnsi="Times New Roman"/>
          <w:color w:val="000000"/>
          <w:sz w:val="28"/>
          <w:szCs w:val="28"/>
        </w:rPr>
      </w:pPr>
      <w:r w:rsidRPr="006E3010">
        <w:rPr>
          <w:rFonts w:ascii="Times New Roman" w:hAnsi="Times New Roman"/>
          <w:color w:val="000000"/>
          <w:sz w:val="28"/>
          <w:szCs w:val="28"/>
        </w:rPr>
        <w:t>Чтение научного текста является частью познавательной деятельности. Ее цель – извлечение из текста необходимой информации.  От того на сколько осознанна читающим собственная внутренняя установка при обращении к печатному слову (найти нужные сведения, усвоить информацию полностью или частично, критически проанализировать материал и т.п.) во многом зависит эффективность осуществляемого действия.</w:t>
      </w:r>
    </w:p>
    <w:p w:rsidR="006E3010" w:rsidRPr="006E3010" w:rsidRDefault="006E3010" w:rsidP="006E3010">
      <w:pPr>
        <w:spacing w:after="0" w:line="240" w:lineRule="auto"/>
        <w:ind w:firstLine="709"/>
        <w:jc w:val="both"/>
        <w:rPr>
          <w:rFonts w:ascii="Times New Roman" w:hAnsi="Times New Roman"/>
          <w:color w:val="000000"/>
          <w:sz w:val="28"/>
          <w:szCs w:val="28"/>
        </w:rPr>
      </w:pPr>
      <w:r w:rsidRPr="006E3010">
        <w:rPr>
          <w:rFonts w:ascii="Times New Roman" w:hAnsi="Times New Roman"/>
          <w:color w:val="000000"/>
          <w:sz w:val="28"/>
          <w:szCs w:val="28"/>
        </w:rPr>
        <w:t>Основные виды систематизированной записи прочитанного:</w:t>
      </w:r>
    </w:p>
    <w:p w:rsidR="006E3010" w:rsidRPr="006E3010" w:rsidRDefault="006E3010" w:rsidP="006E3010">
      <w:pPr>
        <w:spacing w:after="0" w:line="240" w:lineRule="auto"/>
        <w:ind w:firstLine="709"/>
        <w:jc w:val="both"/>
        <w:rPr>
          <w:rFonts w:ascii="Times New Roman" w:hAnsi="Times New Roman"/>
          <w:color w:val="000000"/>
          <w:sz w:val="28"/>
          <w:szCs w:val="28"/>
        </w:rPr>
      </w:pPr>
      <w:r w:rsidRPr="006E3010">
        <w:rPr>
          <w:rFonts w:ascii="Times New Roman" w:hAnsi="Times New Roman"/>
          <w:color w:val="000000"/>
          <w:sz w:val="28"/>
          <w:szCs w:val="28"/>
        </w:rPr>
        <w:t>1.</w:t>
      </w:r>
      <w:r w:rsidRPr="006E3010">
        <w:rPr>
          <w:rFonts w:ascii="Times New Roman" w:hAnsi="Times New Roman"/>
          <w:color w:val="000000"/>
          <w:sz w:val="28"/>
          <w:szCs w:val="28"/>
        </w:rPr>
        <w:tab/>
        <w:t>Аннотирование – предельно краткое связное описание просмотренной или прочитанной книги (статьи), ее содержания, источников, характера и назначения;</w:t>
      </w:r>
    </w:p>
    <w:p w:rsidR="006E3010" w:rsidRPr="006E3010" w:rsidRDefault="006E3010" w:rsidP="006E3010">
      <w:pPr>
        <w:spacing w:after="0" w:line="240" w:lineRule="auto"/>
        <w:ind w:firstLine="709"/>
        <w:jc w:val="both"/>
        <w:rPr>
          <w:rFonts w:ascii="Times New Roman" w:hAnsi="Times New Roman"/>
          <w:color w:val="000000"/>
          <w:sz w:val="28"/>
          <w:szCs w:val="28"/>
        </w:rPr>
      </w:pPr>
      <w:r w:rsidRPr="006E3010">
        <w:rPr>
          <w:rFonts w:ascii="Times New Roman" w:hAnsi="Times New Roman"/>
          <w:color w:val="000000"/>
          <w:sz w:val="28"/>
          <w:szCs w:val="28"/>
        </w:rPr>
        <w:t>2.</w:t>
      </w:r>
      <w:r w:rsidRPr="006E3010">
        <w:rPr>
          <w:rFonts w:ascii="Times New Roman" w:hAnsi="Times New Roman"/>
          <w:color w:val="000000"/>
          <w:sz w:val="28"/>
          <w:szCs w:val="28"/>
        </w:rPr>
        <w:tab/>
        <w:t>Планирование – краткая логическая организация текста, раскрывающая содержание и структуру изучаемого материала;</w:t>
      </w:r>
    </w:p>
    <w:p w:rsidR="006E3010" w:rsidRPr="006E3010" w:rsidRDefault="006E3010" w:rsidP="006E3010">
      <w:pPr>
        <w:spacing w:after="0" w:line="240" w:lineRule="auto"/>
        <w:ind w:firstLine="709"/>
        <w:jc w:val="both"/>
        <w:rPr>
          <w:rFonts w:ascii="Times New Roman" w:hAnsi="Times New Roman"/>
          <w:color w:val="000000"/>
          <w:sz w:val="28"/>
          <w:szCs w:val="28"/>
        </w:rPr>
      </w:pPr>
      <w:r w:rsidRPr="006E3010">
        <w:rPr>
          <w:rFonts w:ascii="Times New Roman" w:hAnsi="Times New Roman"/>
          <w:color w:val="000000"/>
          <w:sz w:val="28"/>
          <w:szCs w:val="28"/>
        </w:rPr>
        <w:t>3.</w:t>
      </w:r>
      <w:r w:rsidRPr="006E3010">
        <w:rPr>
          <w:rFonts w:ascii="Times New Roman" w:hAnsi="Times New Roman"/>
          <w:color w:val="000000"/>
          <w:sz w:val="28"/>
          <w:szCs w:val="28"/>
        </w:rPr>
        <w:tab/>
        <w:t>Тезирование – лаконичное воспроизведение основных утверждений автора без привлечения фактического материала; 4.</w:t>
      </w:r>
      <w:r w:rsidRPr="006E3010">
        <w:rPr>
          <w:rFonts w:ascii="Times New Roman" w:hAnsi="Times New Roman"/>
          <w:color w:val="000000"/>
          <w:sz w:val="28"/>
          <w:szCs w:val="28"/>
        </w:rPr>
        <w:tab/>
        <w:t>Цитирование – дословное выписывание из текста выдержек, извлечений, наиболее существенно отражающих ту или иную мысль автора;</w:t>
      </w:r>
    </w:p>
    <w:p w:rsidR="006E3010" w:rsidRPr="006E3010" w:rsidRDefault="006E3010" w:rsidP="006E3010">
      <w:pPr>
        <w:spacing w:after="0" w:line="240" w:lineRule="auto"/>
        <w:ind w:firstLine="709"/>
        <w:jc w:val="both"/>
        <w:rPr>
          <w:rFonts w:ascii="Times New Roman" w:hAnsi="Times New Roman"/>
          <w:color w:val="000000"/>
          <w:sz w:val="28"/>
          <w:szCs w:val="28"/>
        </w:rPr>
      </w:pPr>
      <w:r w:rsidRPr="006E3010">
        <w:rPr>
          <w:rFonts w:ascii="Times New Roman" w:hAnsi="Times New Roman"/>
          <w:color w:val="000000"/>
          <w:sz w:val="28"/>
          <w:szCs w:val="28"/>
        </w:rPr>
        <w:t>5.</w:t>
      </w:r>
      <w:r w:rsidRPr="006E3010">
        <w:rPr>
          <w:rFonts w:ascii="Times New Roman" w:hAnsi="Times New Roman"/>
          <w:color w:val="000000"/>
          <w:sz w:val="28"/>
          <w:szCs w:val="28"/>
        </w:rPr>
        <w:tab/>
        <w:t>Конспектирование – краткое и последовательное изложение содержания прочитанного.</w:t>
      </w:r>
    </w:p>
    <w:p w:rsidR="006E3010" w:rsidRPr="006E3010" w:rsidRDefault="006E3010" w:rsidP="006E3010">
      <w:pPr>
        <w:spacing w:after="0" w:line="240" w:lineRule="auto"/>
        <w:ind w:firstLine="709"/>
        <w:jc w:val="both"/>
        <w:rPr>
          <w:rFonts w:ascii="Times New Roman" w:hAnsi="Times New Roman"/>
          <w:color w:val="000000"/>
          <w:sz w:val="28"/>
          <w:szCs w:val="28"/>
        </w:rPr>
      </w:pPr>
      <w:r w:rsidRPr="006E3010">
        <w:rPr>
          <w:rFonts w:ascii="Times New Roman" w:hAnsi="Times New Roman"/>
          <w:color w:val="000000"/>
          <w:sz w:val="28"/>
          <w:szCs w:val="28"/>
        </w:rPr>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6E3010" w:rsidRPr="006E3010" w:rsidRDefault="006E3010" w:rsidP="006E3010">
      <w:pPr>
        <w:spacing w:after="0" w:line="240" w:lineRule="auto"/>
        <w:ind w:firstLine="709"/>
        <w:jc w:val="both"/>
        <w:rPr>
          <w:rFonts w:ascii="Times New Roman" w:hAnsi="Times New Roman"/>
          <w:color w:val="000000"/>
          <w:sz w:val="28"/>
          <w:szCs w:val="28"/>
        </w:rPr>
      </w:pPr>
    </w:p>
    <w:p w:rsidR="006E3010" w:rsidRPr="006E3010" w:rsidRDefault="006E3010" w:rsidP="006E3010">
      <w:pPr>
        <w:keepNext/>
        <w:keepLines/>
        <w:widowControl w:val="0"/>
        <w:spacing w:after="0" w:line="240" w:lineRule="auto"/>
        <w:jc w:val="center"/>
        <w:outlineLvl w:val="0"/>
        <w:rPr>
          <w:rFonts w:ascii="Times New Roman" w:eastAsia="Times New Roman" w:hAnsi="Times New Roman"/>
          <w:bCs/>
          <w:color w:val="000000"/>
          <w:sz w:val="28"/>
          <w:szCs w:val="28"/>
        </w:rPr>
      </w:pPr>
      <w:bookmarkStart w:id="1" w:name="bookmark36"/>
      <w:r w:rsidRPr="006E3010">
        <w:rPr>
          <w:rFonts w:ascii="Times New Roman" w:eastAsia="Times New Roman" w:hAnsi="Times New Roman"/>
          <w:b/>
          <w:color w:val="000000"/>
          <w:sz w:val="28"/>
          <w:szCs w:val="28"/>
        </w:rPr>
        <w:t>Методические рекомендации</w:t>
      </w:r>
      <w:bookmarkEnd w:id="1"/>
    </w:p>
    <w:p w:rsidR="006E3010" w:rsidRPr="006E3010" w:rsidRDefault="006E3010" w:rsidP="006E3010">
      <w:pPr>
        <w:keepNext/>
        <w:keepLines/>
        <w:widowControl w:val="0"/>
        <w:spacing w:after="0" w:line="240" w:lineRule="auto"/>
        <w:jc w:val="center"/>
        <w:outlineLvl w:val="0"/>
        <w:rPr>
          <w:rFonts w:ascii="Times New Roman" w:eastAsia="Times New Roman" w:hAnsi="Times New Roman"/>
          <w:b/>
          <w:color w:val="000000"/>
          <w:sz w:val="28"/>
          <w:szCs w:val="28"/>
        </w:rPr>
      </w:pPr>
      <w:r w:rsidRPr="006E3010">
        <w:rPr>
          <w:rFonts w:ascii="Times New Roman" w:eastAsia="Times New Roman" w:hAnsi="Times New Roman"/>
          <w:b/>
          <w:color w:val="000000"/>
          <w:sz w:val="28"/>
          <w:szCs w:val="28"/>
        </w:rPr>
        <w:t>по составлению кроссвордов</w:t>
      </w:r>
    </w:p>
    <w:p w:rsidR="006E3010" w:rsidRPr="006E3010" w:rsidRDefault="006E3010" w:rsidP="006E3010">
      <w:pPr>
        <w:keepNext/>
        <w:keepLines/>
        <w:widowControl w:val="0"/>
        <w:spacing w:after="0" w:line="240" w:lineRule="auto"/>
        <w:jc w:val="center"/>
        <w:outlineLvl w:val="0"/>
        <w:rPr>
          <w:rFonts w:ascii="Times New Roman" w:eastAsia="Times New Roman" w:hAnsi="Times New Roman"/>
          <w:b/>
          <w:bCs/>
          <w:color w:val="000000"/>
          <w:sz w:val="28"/>
          <w:szCs w:val="28"/>
        </w:rPr>
      </w:pPr>
    </w:p>
    <w:p w:rsidR="006E3010" w:rsidRPr="006E3010" w:rsidRDefault="006E3010" w:rsidP="006E3010">
      <w:pPr>
        <w:widowControl w:val="0"/>
        <w:spacing w:after="0" w:line="240" w:lineRule="auto"/>
        <w:ind w:firstLine="708"/>
        <w:jc w:val="both"/>
        <w:rPr>
          <w:rFonts w:ascii="Times New Roman" w:hAnsi="Times New Roman"/>
          <w:color w:val="000000"/>
          <w:sz w:val="28"/>
          <w:szCs w:val="28"/>
        </w:rPr>
      </w:pPr>
      <w:r w:rsidRPr="006E3010">
        <w:rPr>
          <w:rFonts w:ascii="Times New Roman" w:hAnsi="Times New Roman"/>
          <w:color w:val="000000"/>
          <w:sz w:val="28"/>
          <w:szCs w:val="28"/>
        </w:rPr>
        <w:t>Кроссворд - игра-задача, в которой фигуру из рядов пустых клеток нужно заполнить перекрещивающимися словами со значениями, заданными по условиям игры.</w:t>
      </w:r>
    </w:p>
    <w:p w:rsidR="006E3010" w:rsidRPr="006E3010" w:rsidRDefault="006E3010" w:rsidP="006E3010">
      <w:pPr>
        <w:widowControl w:val="0"/>
        <w:spacing w:after="0" w:line="240" w:lineRule="auto"/>
        <w:ind w:firstLine="708"/>
        <w:jc w:val="both"/>
        <w:rPr>
          <w:rFonts w:ascii="Times New Roman" w:hAnsi="Times New Roman"/>
          <w:color w:val="000000"/>
          <w:sz w:val="28"/>
          <w:szCs w:val="28"/>
        </w:rPr>
      </w:pPr>
      <w:r w:rsidRPr="006E3010">
        <w:rPr>
          <w:rFonts w:ascii="Times New Roman" w:hAnsi="Times New Roman"/>
          <w:color w:val="000000"/>
          <w:sz w:val="28"/>
          <w:szCs w:val="28"/>
        </w:rPr>
        <w:t xml:space="preserve">Кроссворды - это гимнастика ума и испытание на эрудицию. </w:t>
      </w:r>
      <w:r w:rsidRPr="006E3010">
        <w:rPr>
          <w:rFonts w:ascii="Times New Roman" w:hAnsi="Times New Roman"/>
          <w:color w:val="000000"/>
          <w:sz w:val="28"/>
          <w:szCs w:val="28"/>
        </w:rPr>
        <w:lastRenderedPageBreak/>
        <w:t>Составление кроссвордов является прекрасным средством активизации мыслительной деятельности.</w:t>
      </w:r>
    </w:p>
    <w:p w:rsidR="006E3010" w:rsidRPr="006E3010" w:rsidRDefault="006E3010" w:rsidP="006E3010">
      <w:pPr>
        <w:widowControl w:val="0"/>
        <w:spacing w:after="0" w:line="240" w:lineRule="auto"/>
        <w:ind w:firstLine="708"/>
        <w:jc w:val="both"/>
        <w:rPr>
          <w:rFonts w:ascii="Times New Roman" w:hAnsi="Times New Roman"/>
          <w:color w:val="000000"/>
          <w:sz w:val="28"/>
          <w:szCs w:val="28"/>
        </w:rPr>
      </w:pPr>
      <w:r w:rsidRPr="006E3010">
        <w:rPr>
          <w:rFonts w:ascii="Times New Roman" w:hAnsi="Times New Roman"/>
          <w:color w:val="000000"/>
          <w:sz w:val="28"/>
          <w:szCs w:val="28"/>
        </w:rPr>
        <w:t>Существует множество видов кроссвордов. По форме кроссворды могут быть в виде прямоугольника, квадрата, ромба, треугольника, есть круглые (циклические), фигурные, диагональные кроссворды. По расположению кроссворды могут быть симметричные, асимметричные или иметь вольное расположение слов. По содержанию выделяют тематические, учебные, числовые, алфавитные кроссворды, кроссворды с фрагментами (рисунками), кроссворды с ключевым словом или фразой и др.</w:t>
      </w:r>
    </w:p>
    <w:p w:rsidR="006E3010" w:rsidRPr="006E3010" w:rsidRDefault="006E3010" w:rsidP="006E3010">
      <w:pPr>
        <w:widowControl w:val="0"/>
        <w:spacing w:after="0" w:line="240" w:lineRule="auto"/>
        <w:jc w:val="both"/>
        <w:rPr>
          <w:rFonts w:ascii="Times New Roman" w:hAnsi="Times New Roman"/>
          <w:color w:val="000000"/>
          <w:sz w:val="28"/>
          <w:szCs w:val="28"/>
        </w:rPr>
      </w:pPr>
      <w:r w:rsidRPr="006E3010">
        <w:rPr>
          <w:rFonts w:ascii="Times New Roman" w:hAnsi="Times New Roman"/>
          <w:color w:val="000000"/>
          <w:sz w:val="28"/>
          <w:szCs w:val="28"/>
        </w:rPr>
        <w:t>Ознакомьтесь с описанием некоторых видов кроссвордов.</w:t>
      </w:r>
    </w:p>
    <w:p w:rsidR="006E3010" w:rsidRPr="006E3010" w:rsidRDefault="006E3010" w:rsidP="006E3010">
      <w:pPr>
        <w:widowControl w:val="0"/>
        <w:spacing w:after="0" w:line="240" w:lineRule="auto"/>
        <w:ind w:firstLine="708"/>
        <w:jc w:val="both"/>
        <w:rPr>
          <w:rFonts w:ascii="Times New Roman" w:hAnsi="Times New Roman"/>
          <w:color w:val="000000"/>
          <w:sz w:val="28"/>
          <w:szCs w:val="28"/>
        </w:rPr>
      </w:pPr>
      <w:r w:rsidRPr="006E3010">
        <w:rPr>
          <w:rFonts w:ascii="Times New Roman" w:hAnsi="Times New Roman"/>
          <w:i/>
          <w:iCs/>
          <w:color w:val="000000"/>
          <w:sz w:val="28"/>
          <w:szCs w:val="28"/>
        </w:rPr>
        <w:t>Классический кроссворд</w:t>
      </w:r>
      <w:r w:rsidRPr="006E3010">
        <w:rPr>
          <w:rFonts w:ascii="Times New Roman" w:hAnsi="Times New Roman"/>
          <w:color w:val="000000"/>
          <w:sz w:val="28"/>
          <w:szCs w:val="28"/>
        </w:rPr>
        <w:t>. Данный вид кроссворда может иметь двух- или четырехстороннюю симметрию, а может и не иметь симметрии. Есть много разновидностей классического кроссворда:</w:t>
      </w:r>
    </w:p>
    <w:p w:rsidR="006E3010" w:rsidRPr="006E3010" w:rsidRDefault="006E3010" w:rsidP="006E3010">
      <w:pPr>
        <w:widowControl w:val="0"/>
        <w:numPr>
          <w:ilvl w:val="0"/>
          <w:numId w:val="18"/>
        </w:numPr>
        <w:tabs>
          <w:tab w:val="left" w:pos="1393"/>
        </w:tabs>
        <w:spacing w:after="0" w:line="240" w:lineRule="auto"/>
        <w:ind w:firstLine="740"/>
        <w:jc w:val="both"/>
        <w:rPr>
          <w:rFonts w:ascii="Times New Roman" w:hAnsi="Times New Roman"/>
          <w:color w:val="000000"/>
          <w:sz w:val="28"/>
          <w:szCs w:val="28"/>
        </w:rPr>
      </w:pPr>
      <w:r w:rsidRPr="006E3010">
        <w:rPr>
          <w:rFonts w:ascii="Times New Roman" w:hAnsi="Times New Roman"/>
          <w:color w:val="000000"/>
          <w:sz w:val="28"/>
          <w:szCs w:val="28"/>
        </w:rPr>
        <w:t>открытый кроссворд, в котором черные блоки есть снаружи;</w:t>
      </w:r>
    </w:p>
    <w:p w:rsidR="006E3010" w:rsidRPr="006E3010" w:rsidRDefault="006E3010" w:rsidP="006E3010">
      <w:pPr>
        <w:widowControl w:val="0"/>
        <w:numPr>
          <w:ilvl w:val="0"/>
          <w:numId w:val="18"/>
        </w:numPr>
        <w:tabs>
          <w:tab w:val="left" w:pos="1393"/>
        </w:tabs>
        <w:spacing w:after="0" w:line="240" w:lineRule="auto"/>
        <w:ind w:firstLine="740"/>
        <w:jc w:val="both"/>
        <w:rPr>
          <w:rFonts w:ascii="Times New Roman" w:hAnsi="Times New Roman"/>
          <w:color w:val="000000"/>
          <w:sz w:val="28"/>
          <w:szCs w:val="28"/>
        </w:rPr>
      </w:pPr>
      <w:r w:rsidRPr="006E3010">
        <w:rPr>
          <w:rFonts w:ascii="Times New Roman" w:hAnsi="Times New Roman"/>
          <w:color w:val="000000"/>
          <w:sz w:val="28"/>
          <w:szCs w:val="28"/>
        </w:rPr>
        <w:t>закрытый кроссворд, в котором снаружи только буквы;</w:t>
      </w:r>
    </w:p>
    <w:p w:rsidR="006E3010" w:rsidRPr="006E3010" w:rsidRDefault="006E3010" w:rsidP="006E3010">
      <w:pPr>
        <w:widowControl w:val="0"/>
        <w:numPr>
          <w:ilvl w:val="0"/>
          <w:numId w:val="18"/>
        </w:numPr>
        <w:tabs>
          <w:tab w:val="left" w:pos="1393"/>
        </w:tabs>
        <w:spacing w:after="0" w:line="240" w:lineRule="auto"/>
        <w:ind w:firstLine="740"/>
        <w:jc w:val="both"/>
        <w:rPr>
          <w:rFonts w:ascii="Times New Roman" w:hAnsi="Times New Roman"/>
          <w:color w:val="000000"/>
          <w:sz w:val="28"/>
          <w:szCs w:val="28"/>
        </w:rPr>
      </w:pPr>
      <w:r w:rsidRPr="006E3010">
        <w:rPr>
          <w:rFonts w:ascii="Times New Roman" w:hAnsi="Times New Roman"/>
          <w:color w:val="000000"/>
          <w:sz w:val="28"/>
          <w:szCs w:val="28"/>
        </w:rPr>
        <w:t>американский кроссворд, где черных блоков должно быть</w:t>
      </w:r>
    </w:p>
    <w:p w:rsidR="006E3010" w:rsidRPr="006E3010" w:rsidRDefault="006E3010" w:rsidP="006E3010">
      <w:pPr>
        <w:widowControl w:val="0"/>
        <w:numPr>
          <w:ilvl w:val="0"/>
          <w:numId w:val="19"/>
        </w:numPr>
        <w:tabs>
          <w:tab w:val="left" w:pos="1051"/>
        </w:tabs>
        <w:spacing w:after="0" w:line="240" w:lineRule="auto"/>
        <w:ind w:firstLine="740"/>
        <w:jc w:val="both"/>
        <w:rPr>
          <w:rFonts w:ascii="Times New Roman" w:hAnsi="Times New Roman"/>
          <w:color w:val="000000"/>
          <w:sz w:val="28"/>
          <w:szCs w:val="28"/>
        </w:rPr>
      </w:pPr>
      <w:r w:rsidRPr="006E3010">
        <w:rPr>
          <w:rFonts w:ascii="Times New Roman" w:hAnsi="Times New Roman"/>
          <w:color w:val="000000"/>
          <w:sz w:val="28"/>
          <w:szCs w:val="28"/>
        </w:rPr>
        <w:t>пределенное количество и соприкасаться они могут любой стороной;</w:t>
      </w:r>
    </w:p>
    <w:p w:rsidR="006E3010" w:rsidRPr="006E3010" w:rsidRDefault="006E3010" w:rsidP="006E3010">
      <w:pPr>
        <w:widowControl w:val="0"/>
        <w:numPr>
          <w:ilvl w:val="0"/>
          <w:numId w:val="19"/>
        </w:numPr>
        <w:tabs>
          <w:tab w:val="left" w:pos="1393"/>
        </w:tabs>
        <w:spacing w:after="0" w:line="240" w:lineRule="auto"/>
        <w:ind w:firstLine="740"/>
        <w:jc w:val="both"/>
        <w:rPr>
          <w:rFonts w:ascii="Times New Roman" w:hAnsi="Times New Roman"/>
          <w:color w:val="000000"/>
          <w:sz w:val="28"/>
          <w:szCs w:val="28"/>
        </w:rPr>
      </w:pPr>
      <w:r w:rsidRPr="006E3010">
        <w:rPr>
          <w:rFonts w:ascii="Times New Roman" w:hAnsi="Times New Roman"/>
          <w:color w:val="000000"/>
          <w:sz w:val="28"/>
          <w:szCs w:val="28"/>
        </w:rPr>
        <w:t>японский кроссворд, в котором черные блоки могут соприкасаться</w:t>
      </w:r>
    </w:p>
    <w:p w:rsidR="006E3010" w:rsidRPr="006E3010" w:rsidRDefault="006E3010" w:rsidP="006E3010">
      <w:pPr>
        <w:widowControl w:val="0"/>
        <w:spacing w:after="0" w:line="240" w:lineRule="auto"/>
        <w:ind w:firstLine="740"/>
        <w:jc w:val="both"/>
        <w:rPr>
          <w:rFonts w:ascii="Times New Roman" w:hAnsi="Times New Roman"/>
          <w:color w:val="000000"/>
          <w:sz w:val="28"/>
          <w:szCs w:val="28"/>
        </w:rPr>
      </w:pPr>
      <w:r w:rsidRPr="006E3010">
        <w:rPr>
          <w:rFonts w:ascii="Times New Roman" w:hAnsi="Times New Roman"/>
          <w:color w:val="000000"/>
          <w:sz w:val="28"/>
          <w:szCs w:val="28"/>
        </w:rPr>
        <w:t>только вершинами.</w:t>
      </w:r>
    </w:p>
    <w:p w:rsidR="006E3010" w:rsidRPr="006E3010" w:rsidRDefault="006E3010" w:rsidP="006E3010">
      <w:pPr>
        <w:widowControl w:val="0"/>
        <w:spacing w:after="0" w:line="240" w:lineRule="auto"/>
        <w:ind w:firstLine="708"/>
        <w:jc w:val="both"/>
        <w:rPr>
          <w:rFonts w:ascii="Times New Roman" w:hAnsi="Times New Roman"/>
          <w:color w:val="000000"/>
          <w:sz w:val="28"/>
          <w:szCs w:val="28"/>
        </w:rPr>
      </w:pPr>
      <w:r w:rsidRPr="006E3010">
        <w:rPr>
          <w:rFonts w:ascii="Times New Roman" w:hAnsi="Times New Roman"/>
          <w:i/>
          <w:iCs/>
          <w:color w:val="000000"/>
          <w:sz w:val="28"/>
          <w:szCs w:val="28"/>
        </w:rPr>
        <w:t>Линейный кроссворд</w:t>
      </w:r>
      <w:r w:rsidRPr="006E3010">
        <w:rPr>
          <w:rFonts w:ascii="Times New Roman" w:hAnsi="Times New Roman"/>
          <w:color w:val="000000"/>
          <w:sz w:val="28"/>
          <w:szCs w:val="28"/>
        </w:rPr>
        <w:t>. В данном кроссворде конец одного слова служит началом другого слова. Одной из разновидностей линейного кроссворда является чайнворд. Он не вытянут в линию, а закручен по спирали.</w:t>
      </w:r>
    </w:p>
    <w:p w:rsidR="006E3010" w:rsidRPr="006E3010" w:rsidRDefault="006E3010" w:rsidP="006E3010">
      <w:pPr>
        <w:widowControl w:val="0"/>
        <w:spacing w:after="0" w:line="240" w:lineRule="auto"/>
        <w:jc w:val="both"/>
        <w:rPr>
          <w:rFonts w:ascii="Times New Roman" w:hAnsi="Times New Roman"/>
          <w:color w:val="000000"/>
          <w:sz w:val="28"/>
          <w:szCs w:val="28"/>
        </w:rPr>
      </w:pPr>
      <w:r w:rsidRPr="006E3010">
        <w:rPr>
          <w:rFonts w:ascii="Times New Roman" w:hAnsi="Times New Roman"/>
          <w:i/>
          <w:iCs/>
          <w:color w:val="000000"/>
          <w:sz w:val="28"/>
          <w:szCs w:val="28"/>
        </w:rPr>
        <w:t>Эстонский кроссворд</w:t>
      </w:r>
      <w:r w:rsidRPr="006E3010">
        <w:rPr>
          <w:rFonts w:ascii="Times New Roman" w:hAnsi="Times New Roman"/>
          <w:color w:val="000000"/>
          <w:sz w:val="28"/>
          <w:szCs w:val="28"/>
        </w:rPr>
        <w:t>. Слова в кроссворде разделены не блоками, а показанными толстой линией сторонами клеток (перегородками).</w:t>
      </w:r>
    </w:p>
    <w:p w:rsidR="006E3010" w:rsidRPr="006E3010" w:rsidRDefault="006E3010" w:rsidP="006E3010">
      <w:pPr>
        <w:widowControl w:val="0"/>
        <w:spacing w:after="0" w:line="240" w:lineRule="auto"/>
        <w:ind w:firstLine="708"/>
        <w:jc w:val="both"/>
        <w:rPr>
          <w:rFonts w:ascii="Times New Roman" w:hAnsi="Times New Roman"/>
          <w:color w:val="000000"/>
          <w:sz w:val="28"/>
          <w:szCs w:val="28"/>
        </w:rPr>
      </w:pPr>
      <w:r w:rsidRPr="006E3010">
        <w:rPr>
          <w:rFonts w:ascii="Times New Roman" w:hAnsi="Times New Roman"/>
          <w:i/>
          <w:iCs/>
          <w:color w:val="000000"/>
          <w:sz w:val="28"/>
          <w:szCs w:val="28"/>
        </w:rPr>
        <w:t>Кейворд</w:t>
      </w:r>
      <w:r w:rsidRPr="006E3010">
        <w:rPr>
          <w:rFonts w:ascii="Times New Roman" w:hAnsi="Times New Roman"/>
          <w:color w:val="000000"/>
          <w:sz w:val="28"/>
          <w:szCs w:val="28"/>
        </w:rPr>
        <w:t>. В клетках кейворда указаны числа вместо букв. Если буквы одинаковые, то одинаковые и числа. Для упрощения разгадывания, в нём обычно указывают одно слово.</w:t>
      </w:r>
    </w:p>
    <w:p w:rsidR="006E3010" w:rsidRPr="006E3010" w:rsidRDefault="006E3010" w:rsidP="006E3010">
      <w:pPr>
        <w:widowControl w:val="0"/>
        <w:spacing w:after="0" w:line="240" w:lineRule="auto"/>
        <w:ind w:firstLine="708"/>
        <w:jc w:val="both"/>
        <w:rPr>
          <w:rFonts w:ascii="Times New Roman" w:hAnsi="Times New Roman"/>
          <w:color w:val="000000"/>
          <w:sz w:val="28"/>
          <w:szCs w:val="28"/>
        </w:rPr>
      </w:pPr>
      <w:r w:rsidRPr="006E3010">
        <w:rPr>
          <w:rFonts w:ascii="Times New Roman" w:hAnsi="Times New Roman"/>
          <w:i/>
          <w:iCs/>
          <w:color w:val="000000"/>
          <w:sz w:val="28"/>
          <w:szCs w:val="28"/>
        </w:rPr>
        <w:t>Крисс-кросс</w:t>
      </w:r>
      <w:r w:rsidRPr="006E3010">
        <w:rPr>
          <w:rFonts w:ascii="Times New Roman" w:hAnsi="Times New Roman"/>
          <w:color w:val="000000"/>
          <w:sz w:val="28"/>
          <w:szCs w:val="28"/>
        </w:rPr>
        <w:t>. Этот кроссворд иногда тоже называют американским. Есть сетка и список слов, которые надо разместить в сетке. Для облегчения первых шагов может быть вписано одно слово.</w:t>
      </w:r>
    </w:p>
    <w:p w:rsidR="006E3010" w:rsidRPr="006E3010" w:rsidRDefault="006E3010" w:rsidP="006E3010">
      <w:pPr>
        <w:widowControl w:val="0"/>
        <w:spacing w:after="0" w:line="240" w:lineRule="auto"/>
        <w:ind w:firstLine="708"/>
        <w:jc w:val="both"/>
        <w:rPr>
          <w:rFonts w:ascii="Times New Roman" w:hAnsi="Times New Roman"/>
          <w:color w:val="000000"/>
          <w:sz w:val="28"/>
          <w:szCs w:val="28"/>
        </w:rPr>
      </w:pPr>
      <w:r w:rsidRPr="006E3010">
        <w:rPr>
          <w:rFonts w:ascii="Times New Roman" w:hAnsi="Times New Roman"/>
          <w:i/>
          <w:iCs/>
          <w:color w:val="000000"/>
          <w:sz w:val="28"/>
          <w:szCs w:val="28"/>
        </w:rPr>
        <w:t>Филлворд</w:t>
      </w:r>
      <w:r w:rsidRPr="006E3010">
        <w:rPr>
          <w:rFonts w:ascii="Times New Roman" w:hAnsi="Times New Roman"/>
          <w:color w:val="000000"/>
          <w:sz w:val="28"/>
          <w:szCs w:val="28"/>
        </w:rPr>
        <w:t>. Имеет поле заполненное буквами, в котором необходимо отыскать слова. Слова записаны в виде списка рядом с полем филворда. Типы филвордов:</w:t>
      </w:r>
    </w:p>
    <w:p w:rsidR="006E3010" w:rsidRPr="006E3010" w:rsidRDefault="006E3010" w:rsidP="006E3010">
      <w:pPr>
        <w:widowControl w:val="0"/>
        <w:numPr>
          <w:ilvl w:val="0"/>
          <w:numId w:val="19"/>
        </w:numPr>
        <w:tabs>
          <w:tab w:val="left" w:pos="1446"/>
        </w:tabs>
        <w:spacing w:after="0" w:line="240" w:lineRule="auto"/>
        <w:ind w:firstLine="760"/>
        <w:jc w:val="both"/>
        <w:rPr>
          <w:rFonts w:ascii="Times New Roman" w:hAnsi="Times New Roman"/>
          <w:color w:val="000000"/>
          <w:sz w:val="28"/>
          <w:szCs w:val="28"/>
        </w:rPr>
      </w:pPr>
      <w:r w:rsidRPr="006E3010">
        <w:rPr>
          <w:rFonts w:ascii="Times New Roman" w:hAnsi="Times New Roman"/>
          <w:color w:val="000000"/>
          <w:sz w:val="28"/>
          <w:szCs w:val="28"/>
        </w:rPr>
        <w:t>венгерский - направление слов любое, даже не по прямой, одна</w:t>
      </w:r>
    </w:p>
    <w:p w:rsidR="006E3010" w:rsidRPr="006E3010" w:rsidRDefault="006E3010" w:rsidP="006E3010">
      <w:pPr>
        <w:widowControl w:val="0"/>
        <w:spacing w:after="0" w:line="240" w:lineRule="auto"/>
        <w:ind w:firstLine="760"/>
        <w:jc w:val="both"/>
        <w:rPr>
          <w:rFonts w:ascii="Times New Roman" w:hAnsi="Times New Roman"/>
          <w:color w:val="000000"/>
          <w:sz w:val="28"/>
          <w:szCs w:val="28"/>
        </w:rPr>
      </w:pPr>
      <w:r w:rsidRPr="006E3010">
        <w:rPr>
          <w:rFonts w:ascii="Times New Roman" w:hAnsi="Times New Roman"/>
          <w:color w:val="000000"/>
          <w:sz w:val="28"/>
          <w:szCs w:val="28"/>
        </w:rPr>
        <w:t>буква может использоваться один раз;</w:t>
      </w:r>
    </w:p>
    <w:p w:rsidR="006E3010" w:rsidRPr="006E3010" w:rsidRDefault="006E3010" w:rsidP="006E3010">
      <w:pPr>
        <w:widowControl w:val="0"/>
        <w:numPr>
          <w:ilvl w:val="0"/>
          <w:numId w:val="19"/>
        </w:numPr>
        <w:tabs>
          <w:tab w:val="left" w:pos="1446"/>
        </w:tabs>
        <w:spacing w:after="0" w:line="240" w:lineRule="auto"/>
        <w:ind w:firstLine="760"/>
        <w:jc w:val="both"/>
        <w:rPr>
          <w:rFonts w:ascii="Times New Roman" w:hAnsi="Times New Roman"/>
          <w:color w:val="000000"/>
          <w:sz w:val="28"/>
          <w:szCs w:val="28"/>
        </w:rPr>
      </w:pPr>
      <w:r w:rsidRPr="006E3010">
        <w:rPr>
          <w:rFonts w:ascii="Times New Roman" w:hAnsi="Times New Roman"/>
          <w:color w:val="000000"/>
          <w:sz w:val="28"/>
          <w:szCs w:val="28"/>
        </w:rPr>
        <w:t>немецкий - расположение слов по прямой линии, одна буква может</w:t>
      </w:r>
    </w:p>
    <w:p w:rsidR="006E3010" w:rsidRPr="006E3010" w:rsidRDefault="006E3010" w:rsidP="006E3010">
      <w:pPr>
        <w:widowControl w:val="0"/>
        <w:spacing w:after="0" w:line="240" w:lineRule="auto"/>
        <w:ind w:firstLine="760"/>
        <w:jc w:val="both"/>
        <w:rPr>
          <w:rFonts w:ascii="Times New Roman" w:hAnsi="Times New Roman"/>
          <w:color w:val="000000"/>
          <w:sz w:val="28"/>
          <w:szCs w:val="28"/>
        </w:rPr>
      </w:pPr>
      <w:r w:rsidRPr="006E3010">
        <w:rPr>
          <w:rFonts w:ascii="Times New Roman" w:hAnsi="Times New Roman"/>
          <w:color w:val="000000"/>
          <w:sz w:val="28"/>
          <w:szCs w:val="28"/>
        </w:rPr>
        <w:t>использоваться несколько раз.</w:t>
      </w:r>
    </w:p>
    <w:p w:rsidR="006E3010" w:rsidRPr="006E3010" w:rsidRDefault="006E3010" w:rsidP="006E3010">
      <w:pPr>
        <w:widowControl w:val="0"/>
        <w:spacing w:after="0" w:line="240" w:lineRule="auto"/>
        <w:ind w:firstLine="708"/>
        <w:jc w:val="both"/>
        <w:rPr>
          <w:rFonts w:ascii="Times New Roman" w:hAnsi="Times New Roman"/>
          <w:color w:val="000000"/>
          <w:sz w:val="28"/>
          <w:szCs w:val="28"/>
        </w:rPr>
      </w:pPr>
      <w:r w:rsidRPr="006E3010">
        <w:rPr>
          <w:rFonts w:ascii="Times New Roman" w:hAnsi="Times New Roman"/>
          <w:i/>
          <w:iCs/>
          <w:color w:val="000000"/>
          <w:sz w:val="28"/>
          <w:szCs w:val="28"/>
        </w:rPr>
        <w:t>Африканский кроссворд</w:t>
      </w:r>
      <w:r w:rsidRPr="006E3010">
        <w:rPr>
          <w:rFonts w:ascii="Times New Roman" w:hAnsi="Times New Roman"/>
          <w:color w:val="000000"/>
          <w:sz w:val="28"/>
          <w:szCs w:val="28"/>
        </w:rPr>
        <w:t xml:space="preserve"> - эта разновидность кроссворда, в которой зачеркиваются повторяющиеся знаки в строках и столбцах. После того, как всё зачеркнуто, остается слово, которое и является отгадкой.</w:t>
      </w:r>
    </w:p>
    <w:p w:rsidR="006E3010" w:rsidRPr="006E3010" w:rsidRDefault="006E3010" w:rsidP="006E3010">
      <w:pPr>
        <w:widowControl w:val="0"/>
        <w:spacing w:after="0" w:line="240" w:lineRule="auto"/>
        <w:ind w:firstLine="708"/>
        <w:jc w:val="both"/>
        <w:rPr>
          <w:rFonts w:ascii="Times New Roman" w:hAnsi="Times New Roman"/>
          <w:color w:val="000000"/>
          <w:sz w:val="28"/>
          <w:szCs w:val="28"/>
        </w:rPr>
      </w:pPr>
      <w:r w:rsidRPr="006E3010">
        <w:rPr>
          <w:rFonts w:ascii="Times New Roman" w:hAnsi="Times New Roman"/>
          <w:i/>
          <w:iCs/>
          <w:color w:val="000000"/>
          <w:sz w:val="28"/>
          <w:szCs w:val="28"/>
        </w:rPr>
        <w:t>Сканворд</w:t>
      </w:r>
      <w:r w:rsidRPr="006E3010">
        <w:rPr>
          <w:rFonts w:ascii="Times New Roman" w:hAnsi="Times New Roman"/>
          <w:color w:val="000000"/>
          <w:sz w:val="28"/>
          <w:szCs w:val="28"/>
        </w:rPr>
        <w:t xml:space="preserve">. В этом кроссворде вопросы записываются внутри сетки в незанятых клетках и стрелка указывает к какому слову относится вопрос. </w:t>
      </w:r>
      <w:r w:rsidRPr="006E3010">
        <w:rPr>
          <w:rFonts w:ascii="Times New Roman" w:hAnsi="Times New Roman"/>
          <w:color w:val="000000"/>
          <w:sz w:val="28"/>
          <w:szCs w:val="28"/>
        </w:rPr>
        <w:lastRenderedPageBreak/>
        <w:t>Сканворд может быть реверсивным. В таком сканворде слова записываются по направлению стрелок, и могут записываться и справа налево.</w:t>
      </w:r>
    </w:p>
    <w:p w:rsidR="006E3010" w:rsidRPr="006E3010" w:rsidRDefault="006E3010" w:rsidP="006E3010">
      <w:pPr>
        <w:widowControl w:val="0"/>
        <w:spacing w:after="0" w:line="240" w:lineRule="auto"/>
        <w:ind w:firstLine="708"/>
        <w:jc w:val="both"/>
        <w:rPr>
          <w:rFonts w:ascii="Times New Roman" w:hAnsi="Times New Roman"/>
          <w:color w:val="000000"/>
          <w:sz w:val="28"/>
          <w:szCs w:val="28"/>
        </w:rPr>
      </w:pPr>
      <w:r w:rsidRPr="006E3010">
        <w:rPr>
          <w:rFonts w:ascii="Times New Roman" w:hAnsi="Times New Roman"/>
          <w:i/>
          <w:iCs/>
          <w:color w:val="000000"/>
          <w:sz w:val="28"/>
          <w:szCs w:val="28"/>
        </w:rPr>
        <w:t>Итальянский кроссворд.</w:t>
      </w:r>
      <w:r w:rsidRPr="006E3010">
        <w:rPr>
          <w:rFonts w:ascii="Times New Roman" w:hAnsi="Times New Roman"/>
          <w:color w:val="000000"/>
          <w:sz w:val="28"/>
          <w:szCs w:val="28"/>
        </w:rPr>
        <w:t xml:space="preserve"> Вопросы записаны в клетках на полях кроссворда. Надо не только вписать ответ, но и правильно выбрать место для записи. Для облегчения задачи вместе с вопросом обычно указывают длину слова-ответа.</w:t>
      </w:r>
    </w:p>
    <w:p w:rsidR="006E3010" w:rsidRPr="006E3010" w:rsidRDefault="006E3010" w:rsidP="006E3010">
      <w:pPr>
        <w:widowControl w:val="0"/>
        <w:spacing w:after="0" w:line="240" w:lineRule="auto"/>
        <w:ind w:firstLine="708"/>
        <w:jc w:val="both"/>
        <w:rPr>
          <w:rFonts w:ascii="Times New Roman" w:hAnsi="Times New Roman"/>
          <w:color w:val="000000"/>
          <w:sz w:val="28"/>
          <w:szCs w:val="28"/>
        </w:rPr>
      </w:pPr>
      <w:r w:rsidRPr="006E3010">
        <w:rPr>
          <w:rFonts w:ascii="Times New Roman" w:hAnsi="Times New Roman"/>
          <w:i/>
          <w:iCs/>
          <w:color w:val="000000"/>
          <w:sz w:val="28"/>
          <w:szCs w:val="28"/>
        </w:rPr>
        <w:t>Дуаль или двойной кроссворд</w:t>
      </w:r>
      <w:r w:rsidRPr="006E3010">
        <w:rPr>
          <w:rFonts w:ascii="Times New Roman" w:hAnsi="Times New Roman"/>
          <w:color w:val="000000"/>
          <w:sz w:val="28"/>
          <w:szCs w:val="28"/>
        </w:rPr>
        <w:t>. Есть и такие разновидности кроссворда, где в каждую клетку вписаны две буквы. Лишние буквы необходимо убрать, и в результате станут видны слова, как в обычном кроссворде.</w:t>
      </w:r>
    </w:p>
    <w:p w:rsidR="006E3010" w:rsidRPr="006E3010" w:rsidRDefault="006E3010" w:rsidP="006E3010">
      <w:pPr>
        <w:widowControl w:val="0"/>
        <w:spacing w:after="0" w:line="240" w:lineRule="auto"/>
        <w:ind w:firstLine="708"/>
        <w:jc w:val="both"/>
        <w:rPr>
          <w:rFonts w:ascii="Times New Roman" w:hAnsi="Times New Roman"/>
          <w:color w:val="000000"/>
          <w:sz w:val="28"/>
          <w:szCs w:val="28"/>
        </w:rPr>
      </w:pPr>
      <w:r w:rsidRPr="006E3010">
        <w:rPr>
          <w:rFonts w:ascii="Times New Roman" w:hAnsi="Times New Roman"/>
          <w:i/>
          <w:iCs/>
          <w:color w:val="000000"/>
          <w:sz w:val="28"/>
          <w:szCs w:val="28"/>
        </w:rPr>
        <w:t>Реверсивный кроссворд</w:t>
      </w:r>
      <w:r w:rsidRPr="006E3010">
        <w:rPr>
          <w:rFonts w:ascii="Times New Roman" w:hAnsi="Times New Roman"/>
          <w:color w:val="000000"/>
          <w:sz w:val="28"/>
          <w:szCs w:val="28"/>
        </w:rPr>
        <w:t>. Кроссворд, слова в котором вписываются строго по направлениям стрелок, а они могут указывать любое из четырех направлений.</w:t>
      </w:r>
    </w:p>
    <w:p w:rsidR="006E3010" w:rsidRPr="006E3010" w:rsidRDefault="006E3010" w:rsidP="006E3010">
      <w:pPr>
        <w:widowControl w:val="0"/>
        <w:spacing w:after="0" w:line="240" w:lineRule="auto"/>
        <w:ind w:firstLine="708"/>
        <w:jc w:val="both"/>
        <w:rPr>
          <w:rFonts w:ascii="Times New Roman" w:hAnsi="Times New Roman"/>
          <w:color w:val="000000"/>
          <w:sz w:val="28"/>
          <w:szCs w:val="28"/>
        </w:rPr>
      </w:pPr>
      <w:r w:rsidRPr="006E3010">
        <w:rPr>
          <w:rFonts w:ascii="Times New Roman" w:hAnsi="Times New Roman"/>
          <w:i/>
          <w:iCs/>
          <w:color w:val="000000"/>
          <w:sz w:val="28"/>
          <w:szCs w:val="28"/>
        </w:rPr>
        <w:t>Круговой кроссворд</w:t>
      </w:r>
      <w:r w:rsidRPr="006E3010">
        <w:rPr>
          <w:rFonts w:ascii="Times New Roman" w:hAnsi="Times New Roman"/>
          <w:color w:val="000000"/>
          <w:sz w:val="28"/>
          <w:szCs w:val="28"/>
        </w:rPr>
        <w:t>. Сетка этого кроссворда слегка изогнута, таким образом слова расположенные по внешней стороне сетки образуют круг. Как правило, слова имеют одинаковую длину.</w:t>
      </w:r>
    </w:p>
    <w:p w:rsidR="006E3010" w:rsidRPr="006E3010" w:rsidRDefault="006E3010" w:rsidP="006E3010">
      <w:pPr>
        <w:widowControl w:val="0"/>
        <w:spacing w:after="0" w:line="240" w:lineRule="auto"/>
        <w:jc w:val="both"/>
        <w:rPr>
          <w:rFonts w:ascii="Times New Roman" w:hAnsi="Times New Roman"/>
          <w:color w:val="000000"/>
          <w:sz w:val="28"/>
          <w:szCs w:val="28"/>
        </w:rPr>
      </w:pPr>
    </w:p>
    <w:p w:rsidR="006E3010" w:rsidRPr="006E3010" w:rsidRDefault="006E3010" w:rsidP="006E3010">
      <w:pPr>
        <w:widowControl w:val="0"/>
        <w:spacing w:after="0" w:line="240" w:lineRule="auto"/>
        <w:jc w:val="both"/>
        <w:rPr>
          <w:rFonts w:ascii="Times New Roman" w:hAnsi="Times New Roman"/>
          <w:color w:val="000000"/>
          <w:sz w:val="28"/>
          <w:szCs w:val="28"/>
        </w:rPr>
      </w:pPr>
      <w:r w:rsidRPr="006E3010">
        <w:rPr>
          <w:rFonts w:ascii="Times New Roman" w:hAnsi="Times New Roman"/>
          <w:color w:val="000000"/>
          <w:sz w:val="28"/>
          <w:szCs w:val="28"/>
        </w:rPr>
        <w:t>Общие правила составления кроссвордов:</w:t>
      </w:r>
    </w:p>
    <w:p w:rsidR="006E3010" w:rsidRPr="006E3010" w:rsidRDefault="006E3010" w:rsidP="006E3010">
      <w:pPr>
        <w:widowControl w:val="0"/>
        <w:spacing w:after="0" w:line="240" w:lineRule="auto"/>
        <w:jc w:val="both"/>
        <w:rPr>
          <w:rFonts w:ascii="Times New Roman" w:hAnsi="Times New Roman"/>
          <w:color w:val="000000"/>
          <w:sz w:val="28"/>
          <w:szCs w:val="28"/>
        </w:rPr>
      </w:pPr>
    </w:p>
    <w:p w:rsidR="006E3010" w:rsidRPr="006E3010" w:rsidRDefault="006E3010" w:rsidP="006E3010">
      <w:pPr>
        <w:widowControl w:val="0"/>
        <w:numPr>
          <w:ilvl w:val="0"/>
          <w:numId w:val="19"/>
        </w:numPr>
        <w:tabs>
          <w:tab w:val="left" w:pos="1426"/>
        </w:tabs>
        <w:spacing w:after="0" w:line="240" w:lineRule="auto"/>
        <w:ind w:firstLine="740"/>
        <w:jc w:val="both"/>
        <w:rPr>
          <w:rFonts w:ascii="Times New Roman" w:hAnsi="Times New Roman"/>
          <w:color w:val="000000"/>
          <w:sz w:val="28"/>
          <w:szCs w:val="28"/>
        </w:rPr>
      </w:pPr>
      <w:r w:rsidRPr="006E3010">
        <w:rPr>
          <w:rFonts w:ascii="Times New Roman" w:hAnsi="Times New Roman"/>
          <w:color w:val="000000"/>
          <w:sz w:val="28"/>
          <w:szCs w:val="28"/>
        </w:rPr>
        <w:t>Загаданные слова должны быть в именительном падеже и</w:t>
      </w:r>
    </w:p>
    <w:p w:rsidR="006E3010" w:rsidRPr="006E3010" w:rsidRDefault="006E3010" w:rsidP="006E3010">
      <w:pPr>
        <w:widowControl w:val="0"/>
        <w:spacing w:after="0" w:line="240" w:lineRule="auto"/>
        <w:ind w:left="740"/>
        <w:jc w:val="both"/>
        <w:rPr>
          <w:rFonts w:ascii="Times New Roman" w:hAnsi="Times New Roman"/>
          <w:color w:val="000000"/>
          <w:sz w:val="28"/>
          <w:szCs w:val="28"/>
        </w:rPr>
      </w:pPr>
      <w:r w:rsidRPr="006E3010">
        <w:rPr>
          <w:rFonts w:ascii="Times New Roman" w:hAnsi="Times New Roman"/>
          <w:color w:val="000000"/>
          <w:sz w:val="28"/>
          <w:szCs w:val="28"/>
        </w:rPr>
        <w:t>единственном числе, кроме слов, которые не имеют единственного числа.</w:t>
      </w:r>
    </w:p>
    <w:p w:rsidR="006E3010" w:rsidRPr="006E3010" w:rsidRDefault="006E3010" w:rsidP="006E3010">
      <w:pPr>
        <w:widowControl w:val="0"/>
        <w:numPr>
          <w:ilvl w:val="0"/>
          <w:numId w:val="19"/>
        </w:numPr>
        <w:tabs>
          <w:tab w:val="left" w:pos="1426"/>
        </w:tabs>
        <w:spacing w:after="0" w:line="240" w:lineRule="auto"/>
        <w:ind w:left="740"/>
        <w:jc w:val="both"/>
        <w:rPr>
          <w:rFonts w:ascii="Times New Roman" w:hAnsi="Times New Roman"/>
          <w:color w:val="000000"/>
          <w:sz w:val="28"/>
          <w:szCs w:val="28"/>
        </w:rPr>
      </w:pPr>
      <w:r w:rsidRPr="006E3010">
        <w:rPr>
          <w:rFonts w:ascii="Times New Roman" w:hAnsi="Times New Roman"/>
          <w:color w:val="000000"/>
          <w:sz w:val="28"/>
          <w:szCs w:val="28"/>
        </w:rPr>
        <w:t>Не используются слова, пишущиеся через тире и имеющие</w:t>
      </w:r>
    </w:p>
    <w:p w:rsidR="006E3010" w:rsidRPr="006E3010" w:rsidRDefault="006E3010" w:rsidP="006E3010">
      <w:pPr>
        <w:widowControl w:val="0"/>
        <w:spacing w:after="0" w:line="240" w:lineRule="auto"/>
        <w:ind w:firstLine="740"/>
        <w:jc w:val="both"/>
        <w:rPr>
          <w:rFonts w:ascii="Times New Roman" w:hAnsi="Times New Roman"/>
          <w:color w:val="000000"/>
          <w:sz w:val="28"/>
          <w:szCs w:val="28"/>
        </w:rPr>
      </w:pPr>
      <w:r w:rsidRPr="006E3010">
        <w:rPr>
          <w:rFonts w:ascii="Times New Roman" w:hAnsi="Times New Roman"/>
          <w:color w:val="000000"/>
          <w:sz w:val="28"/>
          <w:szCs w:val="28"/>
        </w:rPr>
        <w:t>уменьшительно-ласкательную окраску.</w:t>
      </w:r>
    </w:p>
    <w:p w:rsidR="006E3010" w:rsidRPr="006E3010" w:rsidRDefault="006E3010" w:rsidP="006E3010">
      <w:pPr>
        <w:widowControl w:val="0"/>
        <w:numPr>
          <w:ilvl w:val="0"/>
          <w:numId w:val="19"/>
        </w:numPr>
        <w:tabs>
          <w:tab w:val="left" w:pos="1426"/>
        </w:tabs>
        <w:spacing w:after="0" w:line="240" w:lineRule="auto"/>
        <w:ind w:firstLine="740"/>
        <w:jc w:val="both"/>
        <w:rPr>
          <w:rFonts w:ascii="Times New Roman" w:hAnsi="Times New Roman"/>
          <w:color w:val="000000"/>
          <w:sz w:val="28"/>
          <w:szCs w:val="28"/>
        </w:rPr>
      </w:pPr>
      <w:r w:rsidRPr="006E3010">
        <w:rPr>
          <w:rFonts w:ascii="Times New Roman" w:hAnsi="Times New Roman"/>
          <w:color w:val="000000"/>
          <w:sz w:val="28"/>
          <w:szCs w:val="28"/>
        </w:rPr>
        <w:t>Не используются аббревиатуры и сокращения.</w:t>
      </w:r>
    </w:p>
    <w:p w:rsidR="006E3010" w:rsidRPr="006E3010" w:rsidRDefault="006E3010" w:rsidP="006E3010">
      <w:pPr>
        <w:widowControl w:val="0"/>
        <w:numPr>
          <w:ilvl w:val="0"/>
          <w:numId w:val="19"/>
        </w:numPr>
        <w:tabs>
          <w:tab w:val="left" w:pos="1426"/>
        </w:tabs>
        <w:spacing w:after="0" w:line="240" w:lineRule="auto"/>
        <w:ind w:firstLine="740"/>
        <w:jc w:val="both"/>
        <w:rPr>
          <w:rFonts w:ascii="Times New Roman" w:hAnsi="Times New Roman"/>
          <w:color w:val="000000"/>
          <w:sz w:val="28"/>
          <w:szCs w:val="28"/>
        </w:rPr>
      </w:pPr>
      <w:r w:rsidRPr="006E3010">
        <w:rPr>
          <w:rFonts w:ascii="Times New Roman" w:hAnsi="Times New Roman"/>
          <w:color w:val="000000"/>
          <w:sz w:val="28"/>
          <w:szCs w:val="28"/>
        </w:rPr>
        <w:t>В каждую белую клетку кроссворда вписывается одна буква.</w:t>
      </w:r>
    </w:p>
    <w:p w:rsidR="006E3010" w:rsidRPr="006E3010" w:rsidRDefault="006E3010" w:rsidP="006E3010">
      <w:pPr>
        <w:widowControl w:val="0"/>
        <w:numPr>
          <w:ilvl w:val="0"/>
          <w:numId w:val="19"/>
        </w:numPr>
        <w:tabs>
          <w:tab w:val="left" w:pos="1426"/>
        </w:tabs>
        <w:spacing w:after="0" w:line="240" w:lineRule="auto"/>
        <w:ind w:firstLine="740"/>
        <w:jc w:val="both"/>
        <w:rPr>
          <w:rFonts w:ascii="Times New Roman" w:hAnsi="Times New Roman"/>
          <w:color w:val="000000"/>
          <w:sz w:val="28"/>
          <w:szCs w:val="28"/>
        </w:rPr>
      </w:pPr>
      <w:r w:rsidRPr="006E3010">
        <w:rPr>
          <w:rFonts w:ascii="Times New Roman" w:hAnsi="Times New Roman"/>
          <w:color w:val="000000"/>
          <w:sz w:val="28"/>
          <w:szCs w:val="28"/>
        </w:rPr>
        <w:t>Каждое слово начинается в клетке с номером, соответствующим</w:t>
      </w:r>
    </w:p>
    <w:p w:rsidR="006E3010" w:rsidRPr="006E3010" w:rsidRDefault="006E3010" w:rsidP="006E3010">
      <w:pPr>
        <w:widowControl w:val="0"/>
        <w:spacing w:after="0" w:line="240" w:lineRule="auto"/>
        <w:ind w:firstLine="740"/>
        <w:jc w:val="both"/>
        <w:rPr>
          <w:rFonts w:ascii="Times New Roman" w:hAnsi="Times New Roman"/>
          <w:color w:val="000000"/>
          <w:sz w:val="28"/>
          <w:szCs w:val="28"/>
        </w:rPr>
      </w:pPr>
      <w:r w:rsidRPr="006E3010">
        <w:rPr>
          <w:rFonts w:ascii="Times New Roman" w:hAnsi="Times New Roman"/>
          <w:color w:val="000000"/>
          <w:sz w:val="28"/>
          <w:szCs w:val="28"/>
        </w:rPr>
        <w:t>его определению, и заканчивается черной клеткой или краем фигуры.</w:t>
      </w:r>
    </w:p>
    <w:p w:rsidR="006E3010" w:rsidRPr="006E3010" w:rsidRDefault="006E3010" w:rsidP="006E3010">
      <w:pPr>
        <w:widowControl w:val="0"/>
        <w:numPr>
          <w:ilvl w:val="0"/>
          <w:numId w:val="19"/>
        </w:numPr>
        <w:tabs>
          <w:tab w:val="left" w:pos="1426"/>
        </w:tabs>
        <w:spacing w:after="0" w:line="240" w:lineRule="auto"/>
        <w:ind w:firstLine="740"/>
        <w:jc w:val="both"/>
        <w:rPr>
          <w:rFonts w:ascii="Times New Roman" w:hAnsi="Times New Roman"/>
          <w:color w:val="000000"/>
          <w:sz w:val="28"/>
          <w:szCs w:val="28"/>
        </w:rPr>
      </w:pPr>
      <w:r w:rsidRPr="006E3010">
        <w:rPr>
          <w:rFonts w:ascii="Times New Roman" w:hAnsi="Times New Roman"/>
          <w:color w:val="000000"/>
          <w:sz w:val="28"/>
          <w:szCs w:val="28"/>
        </w:rPr>
        <w:t>Имен собственных в кроссворде может быть не более 1/3 от всех</w:t>
      </w:r>
    </w:p>
    <w:p w:rsidR="006E3010" w:rsidRPr="006E3010" w:rsidRDefault="006E3010" w:rsidP="006E3010">
      <w:pPr>
        <w:widowControl w:val="0"/>
        <w:spacing w:after="0" w:line="240" w:lineRule="auto"/>
        <w:ind w:firstLine="740"/>
        <w:jc w:val="both"/>
        <w:rPr>
          <w:rFonts w:ascii="Times New Roman" w:hAnsi="Times New Roman"/>
          <w:color w:val="000000"/>
          <w:sz w:val="28"/>
          <w:szCs w:val="28"/>
        </w:rPr>
      </w:pPr>
      <w:r w:rsidRPr="006E3010">
        <w:rPr>
          <w:rFonts w:ascii="Times New Roman" w:hAnsi="Times New Roman"/>
          <w:color w:val="000000"/>
          <w:sz w:val="28"/>
          <w:szCs w:val="28"/>
        </w:rPr>
        <w:t>слов.</w:t>
      </w:r>
    </w:p>
    <w:p w:rsidR="006E3010" w:rsidRPr="006E3010" w:rsidRDefault="006E3010" w:rsidP="006E3010">
      <w:pPr>
        <w:widowControl w:val="0"/>
        <w:numPr>
          <w:ilvl w:val="0"/>
          <w:numId w:val="19"/>
        </w:numPr>
        <w:tabs>
          <w:tab w:val="left" w:pos="1426"/>
        </w:tabs>
        <w:spacing w:after="0" w:line="240" w:lineRule="auto"/>
        <w:ind w:firstLine="740"/>
        <w:jc w:val="both"/>
        <w:rPr>
          <w:rFonts w:ascii="Times New Roman" w:hAnsi="Times New Roman"/>
          <w:color w:val="000000"/>
          <w:sz w:val="28"/>
          <w:szCs w:val="28"/>
        </w:rPr>
      </w:pPr>
      <w:r w:rsidRPr="006E3010">
        <w:rPr>
          <w:rFonts w:ascii="Times New Roman" w:hAnsi="Times New Roman"/>
          <w:color w:val="000000"/>
          <w:sz w:val="28"/>
          <w:szCs w:val="28"/>
        </w:rPr>
        <w:t>Не следует применять при составлении кроссвордов слова,</w:t>
      </w:r>
    </w:p>
    <w:p w:rsidR="006E3010" w:rsidRPr="006E3010" w:rsidRDefault="006E3010" w:rsidP="006E3010">
      <w:pPr>
        <w:widowControl w:val="0"/>
        <w:spacing w:after="0" w:line="240" w:lineRule="auto"/>
        <w:ind w:left="740"/>
        <w:jc w:val="both"/>
        <w:rPr>
          <w:rFonts w:ascii="Times New Roman" w:hAnsi="Times New Roman"/>
          <w:color w:val="000000"/>
          <w:sz w:val="28"/>
          <w:szCs w:val="28"/>
        </w:rPr>
      </w:pPr>
      <w:r w:rsidRPr="006E3010">
        <w:rPr>
          <w:rFonts w:ascii="Times New Roman" w:hAnsi="Times New Roman"/>
          <w:color w:val="000000"/>
          <w:sz w:val="28"/>
          <w:szCs w:val="28"/>
        </w:rPr>
        <w:t>которые могут вызвать негативные эмоции, жаргонные и нецензурные слова.</w:t>
      </w:r>
    </w:p>
    <w:p w:rsidR="006E3010" w:rsidRPr="006E3010" w:rsidRDefault="006E3010" w:rsidP="006E3010">
      <w:pPr>
        <w:widowControl w:val="0"/>
        <w:numPr>
          <w:ilvl w:val="0"/>
          <w:numId w:val="19"/>
        </w:numPr>
        <w:tabs>
          <w:tab w:val="left" w:pos="1426"/>
        </w:tabs>
        <w:spacing w:after="0" w:line="240" w:lineRule="auto"/>
        <w:ind w:left="740"/>
        <w:jc w:val="both"/>
        <w:rPr>
          <w:rFonts w:ascii="Times New Roman" w:hAnsi="Times New Roman"/>
          <w:color w:val="000000"/>
          <w:sz w:val="28"/>
          <w:szCs w:val="28"/>
        </w:rPr>
      </w:pPr>
      <w:r w:rsidRPr="006E3010">
        <w:rPr>
          <w:rFonts w:ascii="Times New Roman" w:hAnsi="Times New Roman"/>
          <w:color w:val="000000"/>
          <w:sz w:val="28"/>
          <w:szCs w:val="28"/>
        </w:rPr>
        <w:t>Не желательно при создании кроссвордов употреблять</w:t>
      </w:r>
    </w:p>
    <w:p w:rsidR="006E3010" w:rsidRPr="006E3010" w:rsidRDefault="006E3010" w:rsidP="006E3010">
      <w:pPr>
        <w:widowControl w:val="0"/>
        <w:spacing w:after="0" w:line="240" w:lineRule="auto"/>
        <w:ind w:left="740"/>
        <w:jc w:val="both"/>
        <w:rPr>
          <w:rFonts w:ascii="Times New Roman" w:hAnsi="Times New Roman"/>
          <w:color w:val="000000"/>
          <w:sz w:val="28"/>
          <w:szCs w:val="28"/>
        </w:rPr>
      </w:pPr>
      <w:r w:rsidRPr="006E3010">
        <w:rPr>
          <w:rFonts w:ascii="Times New Roman" w:hAnsi="Times New Roman"/>
          <w:color w:val="000000"/>
          <w:sz w:val="28"/>
          <w:szCs w:val="28"/>
        </w:rPr>
        <w:t>малоизвестные названия, устаревшие и вышедшие из обихода слова.</w:t>
      </w:r>
    </w:p>
    <w:p w:rsidR="006E3010" w:rsidRPr="006E3010" w:rsidRDefault="006E3010" w:rsidP="006E3010">
      <w:pPr>
        <w:widowControl w:val="0"/>
        <w:numPr>
          <w:ilvl w:val="0"/>
          <w:numId w:val="19"/>
        </w:numPr>
        <w:tabs>
          <w:tab w:val="left" w:pos="1426"/>
        </w:tabs>
        <w:spacing w:after="0" w:line="240" w:lineRule="auto"/>
        <w:ind w:left="740"/>
        <w:jc w:val="both"/>
        <w:rPr>
          <w:rFonts w:ascii="Times New Roman" w:hAnsi="Times New Roman"/>
          <w:color w:val="000000"/>
          <w:sz w:val="28"/>
          <w:szCs w:val="28"/>
        </w:rPr>
      </w:pPr>
      <w:r w:rsidRPr="006E3010">
        <w:rPr>
          <w:rFonts w:ascii="Times New Roman" w:hAnsi="Times New Roman"/>
          <w:color w:val="000000"/>
          <w:sz w:val="28"/>
          <w:szCs w:val="28"/>
        </w:rPr>
        <w:t>Начинать составлять кроссворд рекомендуется с самых длинных</w:t>
      </w:r>
    </w:p>
    <w:p w:rsidR="006E3010" w:rsidRPr="006E3010" w:rsidRDefault="006E3010" w:rsidP="006E3010">
      <w:pPr>
        <w:widowControl w:val="0"/>
        <w:spacing w:after="0" w:line="240" w:lineRule="auto"/>
        <w:ind w:firstLine="740"/>
        <w:jc w:val="both"/>
        <w:rPr>
          <w:rFonts w:ascii="Times New Roman" w:hAnsi="Times New Roman"/>
          <w:color w:val="000000"/>
          <w:sz w:val="28"/>
          <w:szCs w:val="28"/>
        </w:rPr>
      </w:pPr>
      <w:r w:rsidRPr="006E3010">
        <w:rPr>
          <w:rFonts w:ascii="Times New Roman" w:hAnsi="Times New Roman"/>
          <w:color w:val="000000"/>
          <w:sz w:val="28"/>
          <w:szCs w:val="28"/>
        </w:rPr>
        <w:t>слов.</w:t>
      </w:r>
    </w:p>
    <w:p w:rsidR="006E3010" w:rsidRPr="006E3010" w:rsidRDefault="006E3010" w:rsidP="006E3010">
      <w:pPr>
        <w:widowControl w:val="0"/>
        <w:spacing w:after="0" w:line="240" w:lineRule="auto"/>
        <w:jc w:val="both"/>
        <w:rPr>
          <w:rFonts w:ascii="Times New Roman" w:hAnsi="Times New Roman"/>
          <w:color w:val="000000"/>
          <w:sz w:val="28"/>
          <w:szCs w:val="28"/>
        </w:rPr>
      </w:pPr>
    </w:p>
    <w:p w:rsidR="006E3010" w:rsidRPr="006E3010" w:rsidRDefault="006E3010" w:rsidP="006E3010">
      <w:pPr>
        <w:widowControl w:val="0"/>
        <w:spacing w:after="0" w:line="240" w:lineRule="auto"/>
        <w:jc w:val="both"/>
        <w:rPr>
          <w:rFonts w:ascii="Times New Roman" w:hAnsi="Times New Roman"/>
          <w:color w:val="000000"/>
          <w:sz w:val="28"/>
          <w:szCs w:val="28"/>
        </w:rPr>
      </w:pPr>
      <w:r w:rsidRPr="006E3010">
        <w:rPr>
          <w:rFonts w:ascii="Times New Roman" w:hAnsi="Times New Roman"/>
          <w:color w:val="000000"/>
          <w:sz w:val="28"/>
          <w:szCs w:val="28"/>
        </w:rPr>
        <w:t>Правила оформления кроссвордов:</w:t>
      </w:r>
    </w:p>
    <w:p w:rsidR="006E3010" w:rsidRPr="006E3010" w:rsidRDefault="006E3010" w:rsidP="006E3010">
      <w:pPr>
        <w:widowControl w:val="0"/>
        <w:spacing w:after="0" w:line="240" w:lineRule="auto"/>
        <w:jc w:val="both"/>
        <w:rPr>
          <w:rFonts w:ascii="Times New Roman" w:hAnsi="Times New Roman"/>
          <w:color w:val="000000"/>
          <w:sz w:val="28"/>
          <w:szCs w:val="28"/>
        </w:rPr>
      </w:pPr>
    </w:p>
    <w:p w:rsidR="006E3010" w:rsidRPr="006E3010" w:rsidRDefault="006E3010" w:rsidP="006E3010">
      <w:pPr>
        <w:widowControl w:val="0"/>
        <w:numPr>
          <w:ilvl w:val="0"/>
          <w:numId w:val="19"/>
        </w:numPr>
        <w:tabs>
          <w:tab w:val="left" w:pos="1429"/>
        </w:tabs>
        <w:spacing w:after="0" w:line="240" w:lineRule="auto"/>
        <w:ind w:left="740"/>
        <w:jc w:val="both"/>
        <w:rPr>
          <w:rFonts w:ascii="Times New Roman" w:hAnsi="Times New Roman"/>
          <w:color w:val="000000"/>
          <w:sz w:val="28"/>
          <w:szCs w:val="28"/>
        </w:rPr>
      </w:pPr>
      <w:r w:rsidRPr="006E3010">
        <w:rPr>
          <w:rFonts w:ascii="Times New Roman" w:hAnsi="Times New Roman"/>
          <w:color w:val="000000"/>
          <w:sz w:val="28"/>
          <w:szCs w:val="28"/>
        </w:rPr>
        <w:t>Кроссворд может быть оформлен от руки на листах формата А4</w:t>
      </w:r>
    </w:p>
    <w:p w:rsidR="006E3010" w:rsidRPr="006E3010" w:rsidRDefault="006E3010" w:rsidP="006E3010">
      <w:pPr>
        <w:widowControl w:val="0"/>
        <w:spacing w:after="0" w:line="240" w:lineRule="auto"/>
        <w:ind w:left="740"/>
        <w:jc w:val="both"/>
        <w:rPr>
          <w:rFonts w:ascii="Times New Roman" w:hAnsi="Times New Roman"/>
          <w:color w:val="000000"/>
          <w:sz w:val="28"/>
          <w:szCs w:val="28"/>
        </w:rPr>
      </w:pPr>
      <w:r w:rsidRPr="006E3010">
        <w:rPr>
          <w:rFonts w:ascii="Times New Roman" w:hAnsi="Times New Roman"/>
          <w:color w:val="000000"/>
          <w:sz w:val="28"/>
          <w:szCs w:val="28"/>
        </w:rPr>
        <w:t>или набран на компьютере с использованием любого текстового или табличного редактора и распечатан на принтере.</w:t>
      </w:r>
    </w:p>
    <w:p w:rsidR="006E3010" w:rsidRPr="006E3010" w:rsidRDefault="006E3010" w:rsidP="006E3010">
      <w:pPr>
        <w:widowControl w:val="0"/>
        <w:numPr>
          <w:ilvl w:val="0"/>
          <w:numId w:val="19"/>
        </w:numPr>
        <w:tabs>
          <w:tab w:val="left" w:pos="1429"/>
        </w:tabs>
        <w:spacing w:after="0" w:line="240" w:lineRule="auto"/>
        <w:ind w:left="740"/>
        <w:jc w:val="both"/>
        <w:rPr>
          <w:rFonts w:ascii="Times New Roman" w:hAnsi="Times New Roman"/>
          <w:color w:val="000000"/>
          <w:sz w:val="28"/>
          <w:szCs w:val="28"/>
        </w:rPr>
      </w:pPr>
      <w:r w:rsidRPr="006E3010">
        <w:rPr>
          <w:rFonts w:ascii="Times New Roman" w:hAnsi="Times New Roman"/>
          <w:color w:val="000000"/>
          <w:sz w:val="28"/>
          <w:szCs w:val="28"/>
        </w:rPr>
        <w:t>При составлении кроссворда можно использовать специальные</w:t>
      </w:r>
    </w:p>
    <w:p w:rsidR="006E3010" w:rsidRPr="006E3010" w:rsidRDefault="006E3010" w:rsidP="006E3010">
      <w:pPr>
        <w:widowControl w:val="0"/>
        <w:spacing w:after="0" w:line="240" w:lineRule="auto"/>
        <w:ind w:left="740"/>
        <w:jc w:val="both"/>
        <w:rPr>
          <w:rFonts w:ascii="Times New Roman" w:hAnsi="Times New Roman"/>
          <w:color w:val="000000"/>
          <w:sz w:val="28"/>
          <w:szCs w:val="28"/>
        </w:rPr>
      </w:pPr>
      <w:r w:rsidRPr="006E3010">
        <w:rPr>
          <w:rFonts w:ascii="Times New Roman" w:hAnsi="Times New Roman"/>
          <w:color w:val="000000"/>
          <w:sz w:val="28"/>
          <w:szCs w:val="28"/>
        </w:rPr>
        <w:t xml:space="preserve">компьютерные программы типа </w:t>
      </w:r>
      <w:r w:rsidRPr="006E3010">
        <w:rPr>
          <w:rFonts w:ascii="Times New Roman" w:hAnsi="Times New Roman"/>
          <w:color w:val="000000"/>
          <w:sz w:val="28"/>
          <w:szCs w:val="28"/>
          <w:lang w:bidi="en-US"/>
        </w:rPr>
        <w:t>«</w:t>
      </w:r>
      <w:r w:rsidRPr="006E3010">
        <w:rPr>
          <w:rFonts w:ascii="Times New Roman" w:hAnsi="Times New Roman"/>
          <w:color w:val="000000"/>
          <w:sz w:val="28"/>
          <w:szCs w:val="28"/>
          <w:lang w:val="en-US" w:bidi="en-US"/>
        </w:rPr>
        <w:t>Hot</w:t>
      </w:r>
      <w:r w:rsidRPr="006E3010">
        <w:rPr>
          <w:rFonts w:ascii="Times New Roman" w:hAnsi="Times New Roman"/>
          <w:color w:val="000000"/>
          <w:sz w:val="28"/>
          <w:szCs w:val="28"/>
          <w:lang w:bidi="en-US"/>
        </w:rPr>
        <w:t xml:space="preserve"> </w:t>
      </w:r>
      <w:r w:rsidRPr="006E3010">
        <w:rPr>
          <w:rFonts w:ascii="Times New Roman" w:hAnsi="Times New Roman"/>
          <w:color w:val="000000"/>
          <w:sz w:val="28"/>
          <w:szCs w:val="28"/>
          <w:lang w:val="en-US" w:bidi="en-US"/>
        </w:rPr>
        <w:t>Potatoes</w:t>
      </w:r>
      <w:r w:rsidRPr="006E3010">
        <w:rPr>
          <w:rFonts w:ascii="Times New Roman" w:hAnsi="Times New Roman"/>
          <w:color w:val="000000"/>
          <w:sz w:val="28"/>
          <w:szCs w:val="28"/>
          <w:lang w:bidi="en-US"/>
        </w:rPr>
        <w:t>», «</w:t>
      </w:r>
      <w:r w:rsidRPr="006E3010">
        <w:rPr>
          <w:rFonts w:ascii="Times New Roman" w:hAnsi="Times New Roman"/>
          <w:color w:val="000000"/>
          <w:sz w:val="28"/>
          <w:szCs w:val="28"/>
          <w:lang w:val="en-US" w:bidi="en-US"/>
        </w:rPr>
        <w:t>Eclipse</w:t>
      </w:r>
      <w:r w:rsidRPr="006E3010">
        <w:rPr>
          <w:rFonts w:ascii="Times New Roman" w:hAnsi="Times New Roman"/>
          <w:color w:val="000000"/>
          <w:sz w:val="28"/>
          <w:szCs w:val="28"/>
          <w:lang w:bidi="en-US"/>
        </w:rPr>
        <w:t xml:space="preserve"> </w:t>
      </w:r>
      <w:r w:rsidRPr="006E3010">
        <w:rPr>
          <w:rFonts w:ascii="Times New Roman" w:hAnsi="Times New Roman"/>
          <w:color w:val="000000"/>
          <w:sz w:val="28"/>
          <w:szCs w:val="28"/>
          <w:lang w:val="en-US" w:bidi="en-US"/>
        </w:rPr>
        <w:t>Crossword</w:t>
      </w:r>
      <w:r w:rsidRPr="006E3010">
        <w:rPr>
          <w:rFonts w:ascii="Times New Roman" w:hAnsi="Times New Roman"/>
          <w:color w:val="000000"/>
          <w:sz w:val="28"/>
          <w:szCs w:val="28"/>
          <w:lang w:bidi="en-US"/>
        </w:rPr>
        <w:t>», «</w:t>
      </w:r>
      <w:r w:rsidRPr="006E3010">
        <w:rPr>
          <w:rFonts w:ascii="Times New Roman" w:hAnsi="Times New Roman"/>
          <w:color w:val="000000"/>
          <w:sz w:val="28"/>
          <w:szCs w:val="28"/>
          <w:lang w:val="en-US" w:bidi="en-US"/>
        </w:rPr>
        <w:t>Decalion</w:t>
      </w:r>
      <w:r w:rsidRPr="006E3010">
        <w:rPr>
          <w:rFonts w:ascii="Times New Roman" w:hAnsi="Times New Roman"/>
          <w:color w:val="000000"/>
          <w:sz w:val="28"/>
          <w:szCs w:val="28"/>
          <w:lang w:bidi="en-US"/>
        </w:rPr>
        <w:t xml:space="preserve">» </w:t>
      </w:r>
      <w:r w:rsidRPr="006E3010">
        <w:rPr>
          <w:rFonts w:ascii="Times New Roman" w:hAnsi="Times New Roman"/>
          <w:color w:val="000000"/>
          <w:sz w:val="28"/>
          <w:szCs w:val="28"/>
        </w:rPr>
        <w:t xml:space="preserve">или бесплатные онлайновые сервисы типа «Фабрика </w:t>
      </w:r>
      <w:r w:rsidRPr="006E3010">
        <w:rPr>
          <w:rFonts w:ascii="Times New Roman" w:hAnsi="Times New Roman"/>
          <w:color w:val="000000"/>
          <w:sz w:val="28"/>
          <w:szCs w:val="28"/>
        </w:rPr>
        <w:lastRenderedPageBreak/>
        <w:t>кроссвордов». При этом кроссворд должен быть сохранен на электронный носитель в виде исполняемого файла и может быть представлен в электронном виде.</w:t>
      </w:r>
    </w:p>
    <w:p w:rsidR="006E3010" w:rsidRPr="006E3010" w:rsidRDefault="006E3010" w:rsidP="006E3010">
      <w:pPr>
        <w:widowControl w:val="0"/>
        <w:numPr>
          <w:ilvl w:val="0"/>
          <w:numId w:val="19"/>
        </w:numPr>
        <w:tabs>
          <w:tab w:val="left" w:pos="1428"/>
        </w:tabs>
        <w:spacing w:after="0" w:line="240" w:lineRule="auto"/>
        <w:ind w:firstLine="740"/>
        <w:jc w:val="both"/>
        <w:rPr>
          <w:rFonts w:ascii="Times New Roman" w:hAnsi="Times New Roman"/>
          <w:color w:val="000000"/>
          <w:sz w:val="28"/>
          <w:szCs w:val="28"/>
        </w:rPr>
      </w:pPr>
      <w:r w:rsidRPr="006E3010">
        <w:rPr>
          <w:rFonts w:ascii="Times New Roman" w:hAnsi="Times New Roman"/>
          <w:color w:val="000000"/>
          <w:sz w:val="28"/>
          <w:szCs w:val="28"/>
        </w:rPr>
        <w:t>Рисунок кроссворда должен быть четким.</w:t>
      </w:r>
    </w:p>
    <w:p w:rsidR="006E3010" w:rsidRPr="006E3010" w:rsidRDefault="006E3010" w:rsidP="006E3010">
      <w:pPr>
        <w:widowControl w:val="0"/>
        <w:numPr>
          <w:ilvl w:val="0"/>
          <w:numId w:val="19"/>
        </w:numPr>
        <w:tabs>
          <w:tab w:val="left" w:pos="1428"/>
        </w:tabs>
        <w:spacing w:after="0" w:line="240" w:lineRule="auto"/>
        <w:ind w:firstLine="740"/>
        <w:jc w:val="both"/>
        <w:rPr>
          <w:rFonts w:ascii="Times New Roman" w:hAnsi="Times New Roman"/>
          <w:color w:val="000000"/>
          <w:sz w:val="28"/>
          <w:szCs w:val="28"/>
        </w:rPr>
      </w:pPr>
      <w:r w:rsidRPr="006E3010">
        <w:rPr>
          <w:rFonts w:ascii="Times New Roman" w:hAnsi="Times New Roman"/>
          <w:color w:val="000000"/>
          <w:sz w:val="28"/>
          <w:szCs w:val="28"/>
        </w:rPr>
        <w:t>Сетка кроссворда должна быть выполнена в двух экземплярах:</w:t>
      </w:r>
    </w:p>
    <w:p w:rsidR="006E3010" w:rsidRPr="006E3010" w:rsidRDefault="006E3010" w:rsidP="006E3010">
      <w:pPr>
        <w:widowControl w:val="0"/>
        <w:spacing w:after="0" w:line="240" w:lineRule="auto"/>
        <w:jc w:val="both"/>
        <w:rPr>
          <w:rFonts w:ascii="Times New Roman" w:hAnsi="Times New Roman"/>
          <w:color w:val="000000"/>
          <w:sz w:val="28"/>
          <w:szCs w:val="28"/>
        </w:rPr>
      </w:pPr>
      <w:r w:rsidRPr="006E3010">
        <w:rPr>
          <w:rFonts w:ascii="Times New Roman" w:hAnsi="Times New Roman"/>
          <w:color w:val="000000"/>
          <w:sz w:val="28"/>
          <w:szCs w:val="28"/>
        </w:rPr>
        <w:t>1-й экземпляр - с заполненными словами;</w:t>
      </w:r>
    </w:p>
    <w:p w:rsidR="006E3010" w:rsidRPr="006E3010" w:rsidRDefault="006E3010" w:rsidP="006E3010">
      <w:pPr>
        <w:widowControl w:val="0"/>
        <w:spacing w:after="0" w:line="240" w:lineRule="auto"/>
        <w:jc w:val="both"/>
        <w:rPr>
          <w:rFonts w:ascii="Times New Roman" w:hAnsi="Times New Roman"/>
          <w:color w:val="000000"/>
          <w:sz w:val="28"/>
          <w:szCs w:val="28"/>
        </w:rPr>
      </w:pPr>
      <w:r w:rsidRPr="006E3010">
        <w:rPr>
          <w:rFonts w:ascii="Times New Roman" w:hAnsi="Times New Roman"/>
          <w:color w:val="000000"/>
          <w:sz w:val="28"/>
          <w:szCs w:val="28"/>
        </w:rPr>
        <w:t>2-й экземпляр - пустая сетка только с цифрами позиций.</w:t>
      </w:r>
    </w:p>
    <w:p w:rsidR="006E3010" w:rsidRPr="006E3010" w:rsidRDefault="006E3010" w:rsidP="006E3010">
      <w:pPr>
        <w:widowControl w:val="0"/>
        <w:numPr>
          <w:ilvl w:val="0"/>
          <w:numId w:val="19"/>
        </w:numPr>
        <w:tabs>
          <w:tab w:val="left" w:pos="1428"/>
        </w:tabs>
        <w:spacing w:after="0" w:line="240" w:lineRule="auto"/>
        <w:ind w:firstLine="740"/>
        <w:jc w:val="both"/>
        <w:rPr>
          <w:rFonts w:ascii="Times New Roman" w:hAnsi="Times New Roman"/>
          <w:color w:val="000000"/>
          <w:sz w:val="28"/>
          <w:szCs w:val="28"/>
        </w:rPr>
      </w:pPr>
      <w:r w:rsidRPr="006E3010">
        <w:rPr>
          <w:rFonts w:ascii="Times New Roman" w:hAnsi="Times New Roman"/>
          <w:color w:val="000000"/>
          <w:sz w:val="28"/>
          <w:szCs w:val="28"/>
        </w:rPr>
        <w:t>Толкования слов (определения) должны быть строго</w:t>
      </w:r>
    </w:p>
    <w:p w:rsidR="006E3010" w:rsidRPr="006E3010" w:rsidRDefault="006E3010" w:rsidP="006E3010">
      <w:pPr>
        <w:widowControl w:val="0"/>
        <w:spacing w:after="0" w:line="240" w:lineRule="auto"/>
        <w:ind w:left="740"/>
        <w:jc w:val="both"/>
        <w:rPr>
          <w:rFonts w:ascii="Times New Roman" w:hAnsi="Times New Roman"/>
          <w:color w:val="000000"/>
          <w:sz w:val="28"/>
          <w:szCs w:val="28"/>
        </w:rPr>
      </w:pPr>
      <w:r w:rsidRPr="006E3010">
        <w:rPr>
          <w:rFonts w:ascii="Times New Roman" w:hAnsi="Times New Roman"/>
          <w:color w:val="000000"/>
          <w:sz w:val="28"/>
          <w:szCs w:val="28"/>
        </w:rPr>
        <w:t>лаконичными. Не следует делать их пространными, излишне исчерпывающими, многословными, несущими избыточную информацию. В определениях не должно быть однокоренных слов.</w:t>
      </w:r>
    </w:p>
    <w:p w:rsidR="006E3010" w:rsidRPr="006E3010" w:rsidRDefault="006E3010" w:rsidP="006E3010">
      <w:pPr>
        <w:widowControl w:val="0"/>
        <w:numPr>
          <w:ilvl w:val="0"/>
          <w:numId w:val="19"/>
        </w:numPr>
        <w:tabs>
          <w:tab w:val="left" w:pos="1428"/>
        </w:tabs>
        <w:spacing w:after="0" w:line="240" w:lineRule="auto"/>
        <w:ind w:firstLine="740"/>
        <w:jc w:val="both"/>
        <w:rPr>
          <w:rFonts w:ascii="Times New Roman" w:hAnsi="Times New Roman"/>
          <w:color w:val="000000"/>
          <w:sz w:val="28"/>
          <w:szCs w:val="28"/>
        </w:rPr>
      </w:pPr>
      <w:r w:rsidRPr="006E3010">
        <w:rPr>
          <w:rFonts w:ascii="Times New Roman" w:hAnsi="Times New Roman"/>
          <w:color w:val="000000"/>
          <w:sz w:val="28"/>
          <w:szCs w:val="28"/>
        </w:rPr>
        <w:t>Каждому слову в сетке кроссворда присваивается номер. При этом</w:t>
      </w:r>
    </w:p>
    <w:p w:rsidR="006E3010" w:rsidRPr="006E3010" w:rsidRDefault="006E3010" w:rsidP="006E3010">
      <w:pPr>
        <w:widowControl w:val="0"/>
        <w:spacing w:after="0" w:line="240" w:lineRule="auto"/>
        <w:ind w:left="740"/>
        <w:jc w:val="both"/>
        <w:rPr>
          <w:rFonts w:ascii="Times New Roman" w:hAnsi="Times New Roman"/>
          <w:color w:val="000000"/>
          <w:sz w:val="28"/>
          <w:szCs w:val="28"/>
        </w:rPr>
      </w:pPr>
      <w:r w:rsidRPr="006E3010">
        <w:rPr>
          <w:rFonts w:ascii="Times New Roman" w:hAnsi="Times New Roman"/>
          <w:color w:val="000000"/>
          <w:sz w:val="28"/>
          <w:szCs w:val="28"/>
        </w:rPr>
        <w:t>номера расставляются последовательно слева направо, от верхней строчки к нижней.</w:t>
      </w:r>
    </w:p>
    <w:p w:rsidR="006E3010" w:rsidRPr="006E3010" w:rsidRDefault="006E3010" w:rsidP="006E3010">
      <w:pPr>
        <w:widowControl w:val="0"/>
        <w:numPr>
          <w:ilvl w:val="0"/>
          <w:numId w:val="19"/>
        </w:numPr>
        <w:tabs>
          <w:tab w:val="left" w:pos="1429"/>
        </w:tabs>
        <w:spacing w:after="0" w:line="240" w:lineRule="auto"/>
        <w:ind w:left="740"/>
        <w:jc w:val="both"/>
        <w:rPr>
          <w:rFonts w:ascii="Times New Roman" w:hAnsi="Times New Roman"/>
          <w:color w:val="000000"/>
          <w:sz w:val="28"/>
          <w:szCs w:val="28"/>
        </w:rPr>
      </w:pPr>
      <w:r w:rsidRPr="006E3010">
        <w:rPr>
          <w:rFonts w:ascii="Times New Roman" w:hAnsi="Times New Roman"/>
          <w:color w:val="000000"/>
          <w:sz w:val="28"/>
          <w:szCs w:val="28"/>
        </w:rPr>
        <w:t>Ответы на кроссворд публикуются отдельно. Оформляются на</w:t>
      </w:r>
    </w:p>
    <w:p w:rsidR="006E3010" w:rsidRPr="006E3010" w:rsidRDefault="006E3010" w:rsidP="006E3010">
      <w:pPr>
        <w:widowControl w:val="0"/>
        <w:spacing w:after="0" w:line="240" w:lineRule="auto"/>
        <w:ind w:firstLine="740"/>
        <w:jc w:val="both"/>
        <w:rPr>
          <w:rFonts w:ascii="Times New Roman" w:hAnsi="Times New Roman"/>
          <w:color w:val="000000"/>
          <w:sz w:val="28"/>
          <w:szCs w:val="28"/>
        </w:rPr>
      </w:pPr>
      <w:r w:rsidRPr="006E3010">
        <w:rPr>
          <w:rFonts w:ascii="Times New Roman" w:hAnsi="Times New Roman"/>
          <w:color w:val="000000"/>
          <w:sz w:val="28"/>
          <w:szCs w:val="28"/>
        </w:rPr>
        <w:t>отдельном листе.</w:t>
      </w:r>
    </w:p>
    <w:p w:rsidR="006E3010" w:rsidRPr="006E3010" w:rsidRDefault="006E3010" w:rsidP="006E3010">
      <w:pPr>
        <w:widowControl w:val="0"/>
        <w:spacing w:after="0" w:line="240" w:lineRule="auto"/>
        <w:jc w:val="both"/>
        <w:rPr>
          <w:rFonts w:ascii="Times New Roman" w:hAnsi="Times New Roman"/>
          <w:color w:val="000000"/>
          <w:sz w:val="28"/>
          <w:szCs w:val="28"/>
        </w:rPr>
      </w:pPr>
    </w:p>
    <w:p w:rsidR="006E3010" w:rsidRPr="006E3010" w:rsidRDefault="006E3010" w:rsidP="006E3010">
      <w:pPr>
        <w:widowControl w:val="0"/>
        <w:spacing w:after="0" w:line="240" w:lineRule="auto"/>
        <w:jc w:val="both"/>
        <w:rPr>
          <w:rFonts w:ascii="Times New Roman" w:hAnsi="Times New Roman"/>
          <w:color w:val="000000"/>
          <w:sz w:val="28"/>
          <w:szCs w:val="28"/>
        </w:rPr>
      </w:pPr>
      <w:r w:rsidRPr="006E3010">
        <w:rPr>
          <w:rFonts w:ascii="Times New Roman" w:hAnsi="Times New Roman"/>
          <w:color w:val="000000"/>
          <w:sz w:val="28"/>
          <w:szCs w:val="28"/>
        </w:rPr>
        <w:t>Алгоритм самостоятельной работы по составлению кроссворда:</w:t>
      </w:r>
    </w:p>
    <w:p w:rsidR="006E3010" w:rsidRPr="006E3010" w:rsidRDefault="006E3010" w:rsidP="006E3010">
      <w:pPr>
        <w:widowControl w:val="0"/>
        <w:spacing w:after="0" w:line="240" w:lineRule="auto"/>
        <w:jc w:val="both"/>
        <w:rPr>
          <w:rFonts w:ascii="Times New Roman" w:hAnsi="Times New Roman"/>
          <w:color w:val="000000"/>
          <w:sz w:val="28"/>
          <w:szCs w:val="28"/>
        </w:rPr>
      </w:pPr>
    </w:p>
    <w:p w:rsidR="006E3010" w:rsidRPr="006E3010" w:rsidRDefault="006E3010" w:rsidP="006E3010">
      <w:pPr>
        <w:widowControl w:val="0"/>
        <w:numPr>
          <w:ilvl w:val="0"/>
          <w:numId w:val="20"/>
        </w:numPr>
        <w:tabs>
          <w:tab w:val="left" w:pos="1429"/>
        </w:tabs>
        <w:spacing w:after="0" w:line="240" w:lineRule="auto"/>
        <w:ind w:left="740"/>
        <w:jc w:val="both"/>
        <w:rPr>
          <w:rFonts w:ascii="Times New Roman" w:hAnsi="Times New Roman"/>
          <w:color w:val="000000"/>
          <w:sz w:val="28"/>
          <w:szCs w:val="28"/>
        </w:rPr>
      </w:pPr>
      <w:r w:rsidRPr="006E3010">
        <w:rPr>
          <w:rFonts w:ascii="Times New Roman" w:hAnsi="Times New Roman"/>
          <w:color w:val="000000"/>
          <w:sz w:val="28"/>
          <w:szCs w:val="28"/>
        </w:rPr>
        <w:t>Внимательно прочитайте учебный материал по изучаемой теме (конспекты, дополнительные источники).</w:t>
      </w:r>
    </w:p>
    <w:p w:rsidR="006E3010" w:rsidRPr="006E3010" w:rsidRDefault="006E3010" w:rsidP="006E3010">
      <w:pPr>
        <w:widowControl w:val="0"/>
        <w:numPr>
          <w:ilvl w:val="0"/>
          <w:numId w:val="20"/>
        </w:numPr>
        <w:tabs>
          <w:tab w:val="left" w:pos="1429"/>
        </w:tabs>
        <w:spacing w:after="0" w:line="240" w:lineRule="auto"/>
        <w:ind w:left="740"/>
        <w:jc w:val="both"/>
        <w:rPr>
          <w:rFonts w:ascii="Times New Roman" w:hAnsi="Times New Roman"/>
          <w:color w:val="000000"/>
          <w:sz w:val="28"/>
          <w:szCs w:val="28"/>
        </w:rPr>
      </w:pPr>
      <w:r w:rsidRPr="006E3010">
        <w:rPr>
          <w:rFonts w:ascii="Times New Roman" w:hAnsi="Times New Roman"/>
          <w:color w:val="000000"/>
          <w:sz w:val="28"/>
          <w:szCs w:val="28"/>
        </w:rPr>
        <w:t>Определите круг понятий по изучаемой теме, из которых будет состоять Ваш кроссворд.</w:t>
      </w:r>
    </w:p>
    <w:p w:rsidR="006E3010" w:rsidRPr="006E3010" w:rsidRDefault="006E3010" w:rsidP="006E3010">
      <w:pPr>
        <w:widowControl w:val="0"/>
        <w:numPr>
          <w:ilvl w:val="0"/>
          <w:numId w:val="20"/>
        </w:numPr>
        <w:tabs>
          <w:tab w:val="left" w:pos="1406"/>
        </w:tabs>
        <w:spacing w:after="0" w:line="240" w:lineRule="auto"/>
        <w:ind w:firstLine="740"/>
        <w:jc w:val="both"/>
        <w:rPr>
          <w:rFonts w:ascii="Times New Roman" w:hAnsi="Times New Roman"/>
          <w:color w:val="000000"/>
          <w:sz w:val="28"/>
          <w:szCs w:val="28"/>
        </w:rPr>
      </w:pPr>
      <w:r w:rsidRPr="006E3010">
        <w:rPr>
          <w:rFonts w:ascii="Times New Roman" w:hAnsi="Times New Roman"/>
          <w:color w:val="000000"/>
          <w:sz w:val="28"/>
          <w:szCs w:val="28"/>
        </w:rPr>
        <w:t>Составьте вопросы к выбранным понятиям.</w:t>
      </w:r>
    </w:p>
    <w:p w:rsidR="006E3010" w:rsidRPr="006E3010" w:rsidRDefault="006E3010" w:rsidP="006E3010">
      <w:pPr>
        <w:widowControl w:val="0"/>
        <w:spacing w:after="0" w:line="240" w:lineRule="auto"/>
        <w:jc w:val="both"/>
        <w:rPr>
          <w:rFonts w:ascii="Times New Roman" w:hAnsi="Times New Roman"/>
          <w:color w:val="000000"/>
          <w:sz w:val="28"/>
          <w:szCs w:val="28"/>
        </w:rPr>
      </w:pPr>
      <w:r w:rsidRPr="006E3010">
        <w:rPr>
          <w:rFonts w:ascii="Times New Roman" w:hAnsi="Times New Roman"/>
          <w:color w:val="000000"/>
          <w:sz w:val="28"/>
          <w:szCs w:val="28"/>
        </w:rPr>
        <w:t>Каждому понятию надо дать правильное, лаконичное толкование.</w:t>
      </w:r>
    </w:p>
    <w:p w:rsidR="006E3010" w:rsidRPr="006E3010" w:rsidRDefault="006E3010" w:rsidP="006E3010">
      <w:pPr>
        <w:widowControl w:val="0"/>
        <w:numPr>
          <w:ilvl w:val="0"/>
          <w:numId w:val="21"/>
        </w:numPr>
        <w:tabs>
          <w:tab w:val="left" w:pos="1406"/>
        </w:tabs>
        <w:spacing w:after="0" w:line="240" w:lineRule="auto"/>
        <w:ind w:firstLine="740"/>
        <w:jc w:val="both"/>
        <w:rPr>
          <w:rFonts w:ascii="Times New Roman" w:hAnsi="Times New Roman"/>
          <w:color w:val="000000"/>
          <w:sz w:val="28"/>
          <w:szCs w:val="28"/>
        </w:rPr>
      </w:pPr>
      <w:r w:rsidRPr="006E3010">
        <w:rPr>
          <w:rFonts w:ascii="Times New Roman" w:hAnsi="Times New Roman"/>
          <w:color w:val="000000"/>
          <w:sz w:val="28"/>
          <w:szCs w:val="28"/>
        </w:rPr>
        <w:t>Продумайте дизайн кроссворда, его эстетическое оформление.</w:t>
      </w:r>
    </w:p>
    <w:p w:rsidR="006E3010" w:rsidRPr="006E3010" w:rsidRDefault="006E3010" w:rsidP="006E3010">
      <w:pPr>
        <w:widowControl w:val="0"/>
        <w:numPr>
          <w:ilvl w:val="0"/>
          <w:numId w:val="21"/>
        </w:numPr>
        <w:tabs>
          <w:tab w:val="left" w:pos="1406"/>
        </w:tabs>
        <w:spacing w:after="0" w:line="240" w:lineRule="auto"/>
        <w:ind w:firstLine="740"/>
        <w:jc w:val="both"/>
        <w:rPr>
          <w:rFonts w:ascii="Times New Roman" w:hAnsi="Times New Roman"/>
          <w:color w:val="000000"/>
          <w:sz w:val="28"/>
          <w:szCs w:val="28"/>
        </w:rPr>
      </w:pPr>
      <w:r w:rsidRPr="006E3010">
        <w:rPr>
          <w:rFonts w:ascii="Times New Roman" w:hAnsi="Times New Roman"/>
          <w:color w:val="000000"/>
          <w:sz w:val="28"/>
          <w:szCs w:val="28"/>
        </w:rPr>
        <w:t>Начертите кроссворд и оформите список вопросов к нему.</w:t>
      </w:r>
    </w:p>
    <w:p w:rsidR="006E3010" w:rsidRPr="006E3010" w:rsidRDefault="006E3010" w:rsidP="006E3010">
      <w:pPr>
        <w:widowControl w:val="0"/>
        <w:numPr>
          <w:ilvl w:val="0"/>
          <w:numId w:val="21"/>
        </w:numPr>
        <w:tabs>
          <w:tab w:val="left" w:pos="1406"/>
        </w:tabs>
        <w:spacing w:after="0" w:line="240" w:lineRule="auto"/>
        <w:ind w:firstLine="740"/>
        <w:jc w:val="both"/>
        <w:rPr>
          <w:rFonts w:ascii="Times New Roman" w:hAnsi="Times New Roman"/>
          <w:color w:val="000000"/>
          <w:sz w:val="28"/>
          <w:szCs w:val="28"/>
        </w:rPr>
      </w:pPr>
      <w:r w:rsidRPr="006E3010">
        <w:rPr>
          <w:rFonts w:ascii="Times New Roman" w:hAnsi="Times New Roman"/>
          <w:color w:val="000000"/>
          <w:sz w:val="28"/>
          <w:szCs w:val="28"/>
        </w:rPr>
        <w:t>Оформите ответы на кроссворд на отдельном листе.</w:t>
      </w:r>
    </w:p>
    <w:p w:rsidR="006E3010" w:rsidRPr="006E3010" w:rsidRDefault="006E3010" w:rsidP="006E3010">
      <w:pPr>
        <w:widowControl w:val="0"/>
        <w:numPr>
          <w:ilvl w:val="0"/>
          <w:numId w:val="21"/>
        </w:numPr>
        <w:tabs>
          <w:tab w:val="left" w:pos="1412"/>
        </w:tabs>
        <w:spacing w:after="0" w:line="240" w:lineRule="auto"/>
        <w:ind w:left="740"/>
        <w:jc w:val="both"/>
        <w:rPr>
          <w:rFonts w:ascii="Times New Roman" w:hAnsi="Times New Roman"/>
          <w:color w:val="000000"/>
          <w:sz w:val="28"/>
          <w:szCs w:val="28"/>
        </w:rPr>
      </w:pPr>
      <w:r w:rsidRPr="006E3010">
        <w:rPr>
          <w:rFonts w:ascii="Times New Roman" w:hAnsi="Times New Roman"/>
          <w:color w:val="000000"/>
          <w:sz w:val="28"/>
          <w:szCs w:val="28"/>
        </w:rPr>
        <w:t>Проверьте правильность выполненной работы (грамотность написания понятий и определений, соответствие нумерации, количество соответствующих ячеек).</w:t>
      </w:r>
    </w:p>
    <w:p w:rsidR="006E3010" w:rsidRPr="006E3010" w:rsidRDefault="006E3010" w:rsidP="006E3010">
      <w:pPr>
        <w:widowControl w:val="0"/>
        <w:spacing w:after="0" w:line="240" w:lineRule="auto"/>
        <w:jc w:val="both"/>
        <w:rPr>
          <w:rFonts w:ascii="Times New Roman" w:hAnsi="Times New Roman"/>
          <w:color w:val="000000"/>
          <w:sz w:val="28"/>
          <w:szCs w:val="28"/>
        </w:rPr>
      </w:pPr>
      <w:r w:rsidRPr="006E3010">
        <w:rPr>
          <w:rFonts w:ascii="Times New Roman" w:hAnsi="Times New Roman"/>
          <w:color w:val="000000"/>
          <w:sz w:val="28"/>
          <w:szCs w:val="28"/>
        </w:rPr>
        <w:t>К критериям оценки самостоятельной работы по составлению кроссворда относятся:</w:t>
      </w:r>
    </w:p>
    <w:p w:rsidR="006E3010" w:rsidRPr="006E3010" w:rsidRDefault="006E3010" w:rsidP="006E3010">
      <w:pPr>
        <w:widowControl w:val="0"/>
        <w:numPr>
          <w:ilvl w:val="0"/>
          <w:numId w:val="22"/>
        </w:numPr>
        <w:spacing w:after="0" w:line="240" w:lineRule="auto"/>
        <w:ind w:firstLine="740"/>
        <w:jc w:val="both"/>
        <w:rPr>
          <w:rFonts w:ascii="Times New Roman" w:hAnsi="Times New Roman"/>
          <w:color w:val="000000"/>
          <w:sz w:val="28"/>
          <w:szCs w:val="28"/>
        </w:rPr>
      </w:pPr>
      <w:r w:rsidRPr="006E3010">
        <w:rPr>
          <w:rFonts w:ascii="Times New Roman" w:hAnsi="Times New Roman"/>
          <w:color w:val="000000"/>
          <w:sz w:val="28"/>
          <w:szCs w:val="28"/>
        </w:rPr>
        <w:t>соответствие содержания кроссворда изучаемой теме;</w:t>
      </w:r>
    </w:p>
    <w:p w:rsidR="006E3010" w:rsidRPr="006E3010" w:rsidRDefault="006E3010" w:rsidP="006E3010">
      <w:pPr>
        <w:widowControl w:val="0"/>
        <w:numPr>
          <w:ilvl w:val="0"/>
          <w:numId w:val="22"/>
        </w:numPr>
        <w:spacing w:after="0" w:line="240" w:lineRule="auto"/>
        <w:ind w:firstLine="740"/>
        <w:jc w:val="both"/>
        <w:rPr>
          <w:rFonts w:ascii="Times New Roman" w:hAnsi="Times New Roman"/>
          <w:color w:val="000000"/>
          <w:sz w:val="28"/>
          <w:szCs w:val="28"/>
        </w:rPr>
      </w:pPr>
      <w:r w:rsidRPr="006E3010">
        <w:rPr>
          <w:rFonts w:ascii="Times New Roman" w:hAnsi="Times New Roman"/>
          <w:color w:val="000000"/>
          <w:sz w:val="28"/>
          <w:szCs w:val="28"/>
        </w:rPr>
        <w:t>грамотность в изложении терминов, понятий изучаемой темы;</w:t>
      </w:r>
    </w:p>
    <w:p w:rsidR="006E3010" w:rsidRPr="006E3010" w:rsidRDefault="006E3010" w:rsidP="006E3010">
      <w:pPr>
        <w:widowControl w:val="0"/>
        <w:numPr>
          <w:ilvl w:val="0"/>
          <w:numId w:val="22"/>
        </w:numPr>
        <w:spacing w:after="0" w:line="240" w:lineRule="auto"/>
        <w:ind w:firstLine="740"/>
        <w:jc w:val="both"/>
        <w:rPr>
          <w:rFonts w:ascii="Times New Roman" w:hAnsi="Times New Roman"/>
          <w:color w:val="000000"/>
          <w:sz w:val="28"/>
          <w:szCs w:val="28"/>
        </w:rPr>
      </w:pPr>
      <w:r w:rsidRPr="006E3010">
        <w:rPr>
          <w:rFonts w:ascii="Times New Roman" w:hAnsi="Times New Roman"/>
          <w:color w:val="000000"/>
          <w:sz w:val="28"/>
          <w:szCs w:val="28"/>
        </w:rPr>
        <w:t>уровень сложности составленных вопросов;</w:t>
      </w:r>
    </w:p>
    <w:p w:rsidR="006E3010" w:rsidRPr="006E3010" w:rsidRDefault="006E3010" w:rsidP="006E3010">
      <w:pPr>
        <w:widowControl w:val="0"/>
        <w:numPr>
          <w:ilvl w:val="0"/>
          <w:numId w:val="22"/>
        </w:numPr>
        <w:spacing w:after="0" w:line="240" w:lineRule="auto"/>
        <w:ind w:firstLine="740"/>
        <w:jc w:val="both"/>
        <w:rPr>
          <w:rFonts w:ascii="Times New Roman" w:hAnsi="Times New Roman"/>
          <w:color w:val="000000"/>
          <w:sz w:val="28"/>
          <w:szCs w:val="28"/>
        </w:rPr>
      </w:pPr>
      <w:r w:rsidRPr="006E3010">
        <w:rPr>
          <w:rFonts w:ascii="Times New Roman" w:hAnsi="Times New Roman"/>
          <w:color w:val="000000"/>
          <w:sz w:val="28"/>
          <w:szCs w:val="28"/>
        </w:rPr>
        <w:t>наличие листа правильных ответов;</w:t>
      </w:r>
    </w:p>
    <w:p w:rsidR="006E3010" w:rsidRPr="006E3010" w:rsidRDefault="006E3010" w:rsidP="006E3010">
      <w:pPr>
        <w:widowControl w:val="0"/>
        <w:numPr>
          <w:ilvl w:val="0"/>
          <w:numId w:val="22"/>
        </w:numPr>
        <w:tabs>
          <w:tab w:val="right" w:pos="0"/>
        </w:tabs>
        <w:spacing w:after="0" w:line="240" w:lineRule="auto"/>
        <w:ind w:firstLine="740"/>
        <w:jc w:val="both"/>
        <w:rPr>
          <w:rFonts w:ascii="Times New Roman" w:hAnsi="Times New Roman"/>
          <w:color w:val="000000"/>
          <w:sz w:val="28"/>
          <w:szCs w:val="28"/>
        </w:rPr>
      </w:pPr>
      <w:r w:rsidRPr="006E3010">
        <w:rPr>
          <w:rFonts w:ascii="Times New Roman" w:hAnsi="Times New Roman"/>
          <w:color w:val="000000"/>
          <w:sz w:val="28"/>
          <w:szCs w:val="28"/>
        </w:rPr>
        <w:t>качество оформления работы (аккуратность,</w:t>
      </w:r>
      <w:r w:rsidRPr="006E3010">
        <w:rPr>
          <w:rFonts w:ascii="Times New Roman" w:hAnsi="Times New Roman"/>
          <w:color w:val="000000"/>
          <w:sz w:val="28"/>
          <w:szCs w:val="28"/>
        </w:rPr>
        <w:tab/>
        <w:t>эстетичность,</w:t>
      </w:r>
    </w:p>
    <w:p w:rsidR="006E3010" w:rsidRPr="006E3010" w:rsidRDefault="006E3010" w:rsidP="006E3010">
      <w:pPr>
        <w:widowControl w:val="0"/>
        <w:spacing w:after="0" w:line="240" w:lineRule="auto"/>
        <w:jc w:val="both"/>
        <w:rPr>
          <w:rFonts w:ascii="Times New Roman" w:hAnsi="Times New Roman"/>
          <w:color w:val="000000"/>
          <w:sz w:val="28"/>
          <w:szCs w:val="28"/>
        </w:rPr>
      </w:pPr>
      <w:r w:rsidRPr="006E3010">
        <w:rPr>
          <w:rFonts w:ascii="Times New Roman" w:hAnsi="Times New Roman"/>
          <w:color w:val="000000"/>
          <w:sz w:val="28"/>
          <w:szCs w:val="28"/>
        </w:rPr>
        <w:t>оригинальность).</w:t>
      </w:r>
    </w:p>
    <w:p w:rsidR="00B936F5" w:rsidRDefault="00815587" w:rsidP="00B936F5">
      <w:pPr>
        <w:pStyle w:val="af7"/>
        <w:jc w:val="center"/>
        <w:rPr>
          <w:rFonts w:ascii="Times New Roman" w:eastAsia="Times New Roman" w:hAnsi="Times New Roman"/>
          <w:b/>
          <w:bCs/>
          <w:color w:val="000000"/>
          <w:sz w:val="28"/>
          <w:szCs w:val="28"/>
        </w:rPr>
      </w:pPr>
      <w:bookmarkStart w:id="2" w:name="_GoBack"/>
      <w:bookmarkEnd w:id="2"/>
      <w:r>
        <w:rPr>
          <w:rFonts w:ascii="Times New Roman" w:eastAsia="Times New Roman" w:hAnsi="Times New Roman"/>
          <w:color w:val="000000"/>
          <w:sz w:val="28"/>
          <w:szCs w:val="28"/>
        </w:rPr>
        <w:br w:type="page"/>
      </w:r>
      <w:r w:rsidR="00B936F5" w:rsidRPr="00B936F5">
        <w:rPr>
          <w:rFonts w:ascii="Times New Roman" w:eastAsia="Times New Roman" w:hAnsi="Times New Roman"/>
          <w:b/>
          <w:bCs/>
          <w:color w:val="000000"/>
          <w:sz w:val="28"/>
          <w:szCs w:val="28"/>
        </w:rPr>
        <w:lastRenderedPageBreak/>
        <w:t>СПИСОК РЕКОМЕНДУЕМЫХ ИСТОЧНИКОВ</w:t>
      </w:r>
    </w:p>
    <w:p w:rsidR="00B936F5" w:rsidRPr="00B936F5" w:rsidRDefault="00B936F5" w:rsidP="00B936F5">
      <w:pPr>
        <w:pStyle w:val="af7"/>
        <w:jc w:val="center"/>
        <w:rPr>
          <w:rFonts w:ascii="Times New Roman" w:eastAsia="Times New Roman" w:hAnsi="Times New Roman"/>
          <w:b/>
          <w:bCs/>
          <w:color w:val="000000"/>
          <w:sz w:val="28"/>
          <w:szCs w:val="28"/>
        </w:rPr>
      </w:pPr>
    </w:p>
    <w:p w:rsidR="00815587" w:rsidRPr="00815587" w:rsidRDefault="00815587" w:rsidP="00B936F5">
      <w:pPr>
        <w:pStyle w:val="af7"/>
        <w:ind w:firstLine="709"/>
        <w:rPr>
          <w:rFonts w:ascii="Times New Roman" w:eastAsia="Franklin Gothic Book" w:hAnsi="Times New Roman"/>
          <w:sz w:val="28"/>
          <w:szCs w:val="28"/>
        </w:rPr>
      </w:pPr>
      <w:r w:rsidRPr="00815587">
        <w:rPr>
          <w:rFonts w:ascii="Times New Roman" w:eastAsia="Franklin Gothic Book" w:hAnsi="Times New Roman"/>
          <w:sz w:val="28"/>
          <w:szCs w:val="28"/>
        </w:rPr>
        <w:t>1. Основные печатные и электронные издания</w:t>
      </w:r>
    </w:p>
    <w:p w:rsidR="00815587" w:rsidRPr="00815587" w:rsidRDefault="00815587" w:rsidP="00FB6C66">
      <w:pPr>
        <w:widowControl w:val="0"/>
        <w:numPr>
          <w:ilvl w:val="0"/>
          <w:numId w:val="10"/>
        </w:numPr>
        <w:autoSpaceDE w:val="0"/>
        <w:autoSpaceDN w:val="0"/>
        <w:spacing w:after="0" w:line="240" w:lineRule="auto"/>
        <w:ind w:left="0" w:firstLine="0"/>
        <w:jc w:val="both"/>
        <w:rPr>
          <w:rFonts w:ascii="Times New Roman" w:eastAsia="Times New Roman" w:hAnsi="Times New Roman"/>
          <w:bCs/>
          <w:sz w:val="28"/>
          <w:szCs w:val="28"/>
          <w:lang w:val="x-none" w:eastAsia="x-none"/>
        </w:rPr>
      </w:pPr>
      <w:r w:rsidRPr="00815587">
        <w:rPr>
          <w:rFonts w:ascii="Times New Roman" w:eastAsia="Times New Roman" w:hAnsi="Times New Roman"/>
          <w:bCs/>
          <w:sz w:val="28"/>
          <w:szCs w:val="28"/>
          <w:lang w:val="x-none" w:eastAsia="x-none"/>
        </w:rPr>
        <w:t xml:space="preserve">Абуладзе Д. Г. Документационное обеспечение управления персоналом: учебник и практикум для среднего профессионального образования / Д. Г. Абуладзе, И. Б. Выпряжкина, В. М. Маслова. — 2-е изд., перераб. и доп. — Москва: Издательство Юрайт, 2022. — 370 с. — (Профессиональное образование). — ISBN 978-5-534-15076-6. — Текст: электронный // ЭБС Юрайт [сайт]. — URL: </w:t>
      </w:r>
      <w:hyperlink r:id="rId9" w:history="1">
        <w:r w:rsidRPr="00815587">
          <w:rPr>
            <w:rFonts w:ascii="Times New Roman" w:eastAsia="Times New Roman" w:hAnsi="Times New Roman"/>
            <w:bCs/>
            <w:color w:val="0000FF"/>
            <w:sz w:val="28"/>
            <w:szCs w:val="28"/>
            <w:u w:val="single"/>
            <w:lang w:val="x-none" w:eastAsia="x-none"/>
          </w:rPr>
          <w:t>https://urait.ru/bcode/487121</w:t>
        </w:r>
      </w:hyperlink>
      <w:r w:rsidRPr="00815587">
        <w:rPr>
          <w:rFonts w:ascii="Times New Roman" w:eastAsia="Times New Roman" w:hAnsi="Times New Roman"/>
          <w:bCs/>
          <w:sz w:val="28"/>
          <w:szCs w:val="28"/>
          <w:lang w:val="x-none" w:eastAsia="x-none"/>
        </w:rPr>
        <w:t>.</w:t>
      </w:r>
    </w:p>
    <w:p w:rsidR="00815587" w:rsidRPr="00815587" w:rsidRDefault="00815587" w:rsidP="00FB6C66">
      <w:pPr>
        <w:widowControl w:val="0"/>
        <w:numPr>
          <w:ilvl w:val="0"/>
          <w:numId w:val="10"/>
        </w:numPr>
        <w:autoSpaceDE w:val="0"/>
        <w:autoSpaceDN w:val="0"/>
        <w:spacing w:after="0" w:line="240" w:lineRule="auto"/>
        <w:ind w:left="0" w:firstLine="0"/>
        <w:jc w:val="both"/>
        <w:rPr>
          <w:rFonts w:ascii="Times New Roman" w:eastAsia="Times New Roman" w:hAnsi="Times New Roman"/>
          <w:sz w:val="28"/>
          <w:szCs w:val="28"/>
          <w:lang w:val="x-none" w:eastAsia="x-none"/>
        </w:rPr>
      </w:pPr>
      <w:r w:rsidRPr="00815587">
        <w:rPr>
          <w:rFonts w:ascii="Times New Roman" w:eastAsia="Times New Roman" w:hAnsi="Times New Roman"/>
          <w:sz w:val="28"/>
          <w:szCs w:val="28"/>
          <w:lang w:val="x-none" w:eastAsia="x-none"/>
        </w:rPr>
        <w:t>Корнеев, И. К. Документационное обеспечение управления: учебник и практикум для среднего профессионального образования / И. К. Корнеев, А. В. Пшенко, В. А. Машурцев. — 2-е изд., перераб. и доп. — Москва: Издательство Юрайт, 2022. — 384 с. — (Профессиональное образование). — ISBN 978-5-534-05022-6. — Текст: электронный // ЭБС Юрайт [сайт]. — URL: https://urait.ru/bcode/472550.</w:t>
      </w:r>
    </w:p>
    <w:p w:rsidR="00815587" w:rsidRPr="00815587" w:rsidRDefault="00815587" w:rsidP="00FB6C66">
      <w:pPr>
        <w:widowControl w:val="0"/>
        <w:numPr>
          <w:ilvl w:val="0"/>
          <w:numId w:val="10"/>
        </w:numPr>
        <w:autoSpaceDE w:val="0"/>
        <w:autoSpaceDN w:val="0"/>
        <w:spacing w:after="0" w:line="240" w:lineRule="auto"/>
        <w:ind w:left="0" w:firstLine="0"/>
        <w:jc w:val="both"/>
        <w:rPr>
          <w:rFonts w:ascii="Times New Roman" w:eastAsia="Times New Roman" w:hAnsi="Times New Roman"/>
          <w:sz w:val="24"/>
          <w:szCs w:val="24"/>
          <w:lang w:val="x-none" w:eastAsia="x-none"/>
        </w:rPr>
      </w:pPr>
      <w:r w:rsidRPr="00815587">
        <w:rPr>
          <w:rFonts w:ascii="Times New Roman" w:eastAsia="Times New Roman" w:hAnsi="Times New Roman"/>
          <w:sz w:val="28"/>
          <w:szCs w:val="28"/>
          <w:lang w:val="x-none" w:eastAsia="x-none"/>
        </w:rPr>
        <w:t>Касьянова, Г. Ю. Делопроизводство и другие аспекты работы секретаря / Г.Ю. Касьянова — 7-е изд., перераб. и доп. — Москва: Издательство Абак, 2020. — 304</w:t>
      </w:r>
      <w:r w:rsidRPr="00815587">
        <w:rPr>
          <w:rFonts w:ascii="Times New Roman" w:eastAsia="Times New Roman" w:hAnsi="Times New Roman"/>
          <w:sz w:val="24"/>
          <w:szCs w:val="24"/>
          <w:lang w:val="x-none" w:eastAsia="x-none"/>
        </w:rPr>
        <w:t xml:space="preserve"> с. </w:t>
      </w:r>
    </w:p>
    <w:p w:rsidR="00815587" w:rsidRPr="00815587" w:rsidRDefault="00815587" w:rsidP="00B936F5">
      <w:pPr>
        <w:tabs>
          <w:tab w:val="left" w:pos="709"/>
        </w:tabs>
        <w:spacing w:after="0" w:line="240" w:lineRule="auto"/>
        <w:ind w:firstLine="709"/>
        <w:rPr>
          <w:rFonts w:ascii="Times New Roman" w:eastAsia="Franklin Gothic Book" w:hAnsi="Times New Roman"/>
          <w:sz w:val="28"/>
          <w:szCs w:val="28"/>
        </w:rPr>
      </w:pPr>
      <w:r w:rsidRPr="00815587">
        <w:rPr>
          <w:rFonts w:ascii="Times New Roman" w:eastAsia="Franklin Gothic Book" w:hAnsi="Times New Roman"/>
          <w:sz w:val="28"/>
          <w:szCs w:val="28"/>
        </w:rPr>
        <w:t>2. Дополнительные источники</w:t>
      </w:r>
    </w:p>
    <w:p w:rsidR="00815587" w:rsidRPr="00815587" w:rsidRDefault="00815587" w:rsidP="00FB6C66">
      <w:pPr>
        <w:widowControl w:val="0"/>
        <w:numPr>
          <w:ilvl w:val="0"/>
          <w:numId w:val="11"/>
        </w:numPr>
        <w:autoSpaceDE w:val="0"/>
        <w:autoSpaceDN w:val="0"/>
        <w:spacing w:after="0" w:line="240" w:lineRule="auto"/>
        <w:ind w:left="0" w:firstLine="0"/>
        <w:jc w:val="both"/>
        <w:rPr>
          <w:rFonts w:ascii="Times New Roman" w:eastAsia="Times New Roman" w:hAnsi="Times New Roman"/>
          <w:sz w:val="28"/>
          <w:szCs w:val="28"/>
          <w:lang w:val="x-none" w:eastAsia="x-none"/>
        </w:rPr>
      </w:pPr>
      <w:r w:rsidRPr="00815587">
        <w:rPr>
          <w:rFonts w:ascii="Times New Roman" w:eastAsia="Times New Roman" w:hAnsi="Times New Roman"/>
          <w:sz w:val="28"/>
          <w:szCs w:val="28"/>
          <w:lang w:val="x-none" w:eastAsia="x-none"/>
        </w:rPr>
        <w:t>Андреева В.И. Делопроизводство: организация и ведение: учебно-практическое пособие / Андреева В.И. — Москва: КноРус, 2020. — 294 с. — ISBN 978-5-406-00580-4. — URL: https://book.ru/book/934225. — Текст : электронный.</w:t>
      </w:r>
    </w:p>
    <w:p w:rsidR="00815587" w:rsidRPr="00815587" w:rsidRDefault="00815587" w:rsidP="00FB6C66">
      <w:pPr>
        <w:widowControl w:val="0"/>
        <w:numPr>
          <w:ilvl w:val="0"/>
          <w:numId w:val="11"/>
        </w:numPr>
        <w:autoSpaceDE w:val="0"/>
        <w:autoSpaceDN w:val="0"/>
        <w:spacing w:after="0" w:line="240" w:lineRule="auto"/>
        <w:ind w:left="0" w:firstLine="0"/>
        <w:jc w:val="both"/>
        <w:rPr>
          <w:rFonts w:ascii="Times New Roman" w:eastAsia="Times New Roman" w:hAnsi="Times New Roman"/>
          <w:sz w:val="28"/>
          <w:szCs w:val="28"/>
          <w:lang w:val="x-none" w:eastAsia="x-none"/>
        </w:rPr>
      </w:pPr>
      <w:r w:rsidRPr="00815587">
        <w:rPr>
          <w:rFonts w:ascii="Times New Roman" w:eastAsia="Times New Roman" w:hAnsi="Times New Roman"/>
          <w:sz w:val="28"/>
          <w:szCs w:val="28"/>
          <w:lang w:val="x-none" w:eastAsia="x-none"/>
        </w:rPr>
        <w:t>Гугуева Т.А. Конфиденциальное делопроизводство: учебное пособие / Т.А. Гугуева. — 2-е изд., перераб. и доп. — Москва: ИНФРА-М, 2022. — 199 с. — (Среднее профессиональное образование). - ISBN 978-5-16-016585-1. - Текст: электронный. - URL: https://znanium.com/catalog/product/1191331. – Режим доступа: по подписке.</w:t>
      </w:r>
    </w:p>
    <w:p w:rsidR="00815587" w:rsidRPr="00815587" w:rsidRDefault="00815587" w:rsidP="00FB6C66">
      <w:pPr>
        <w:widowControl w:val="0"/>
        <w:numPr>
          <w:ilvl w:val="0"/>
          <w:numId w:val="11"/>
        </w:numPr>
        <w:autoSpaceDE w:val="0"/>
        <w:autoSpaceDN w:val="0"/>
        <w:spacing w:after="0" w:line="240" w:lineRule="auto"/>
        <w:ind w:left="0" w:firstLine="0"/>
        <w:jc w:val="both"/>
        <w:rPr>
          <w:rFonts w:ascii="Times New Roman" w:eastAsia="Times New Roman" w:hAnsi="Times New Roman"/>
          <w:sz w:val="28"/>
          <w:szCs w:val="28"/>
          <w:lang w:val="x-none" w:eastAsia="x-none"/>
        </w:rPr>
      </w:pPr>
      <w:r w:rsidRPr="00815587">
        <w:rPr>
          <w:rFonts w:ascii="Times New Roman" w:eastAsia="Times New Roman" w:hAnsi="Times New Roman"/>
          <w:sz w:val="28"/>
          <w:szCs w:val="28"/>
          <w:lang w:val="x-none" w:eastAsia="x-none"/>
        </w:rPr>
        <w:t>Гусарова М.Н. Организационно-информационное и документационное обеспечение деятельности руководителя: учебно-методическое пособие / М. Н. Гусарова, С. В. Горкуш. — Москва: РТУ МИРЭА, 2022. — 106 с. — Текст : электронный // Лань : электронно-библиотечная система. — URL: https://e.lanbook.com/book/176556. — Режим доступа: для авториз. пользователей.</w:t>
      </w:r>
    </w:p>
    <w:p w:rsidR="00815587" w:rsidRPr="00815587" w:rsidRDefault="00815587" w:rsidP="00FB6C66">
      <w:pPr>
        <w:widowControl w:val="0"/>
        <w:numPr>
          <w:ilvl w:val="0"/>
          <w:numId w:val="11"/>
        </w:numPr>
        <w:autoSpaceDE w:val="0"/>
        <w:autoSpaceDN w:val="0"/>
        <w:spacing w:after="0" w:line="240" w:lineRule="auto"/>
        <w:ind w:left="0" w:firstLine="0"/>
        <w:jc w:val="both"/>
        <w:rPr>
          <w:rFonts w:ascii="Times New Roman" w:eastAsia="Times New Roman" w:hAnsi="Times New Roman"/>
          <w:sz w:val="28"/>
          <w:szCs w:val="28"/>
          <w:lang w:val="x-none" w:eastAsia="x-none"/>
        </w:rPr>
      </w:pPr>
      <w:r w:rsidRPr="00815587">
        <w:rPr>
          <w:rFonts w:ascii="Times New Roman" w:eastAsia="Times New Roman" w:hAnsi="Times New Roman"/>
          <w:sz w:val="28"/>
          <w:szCs w:val="28"/>
          <w:lang w:val="x-none" w:eastAsia="x-none"/>
        </w:rPr>
        <w:t>Делопроизводство: учебник / Т.А. Быкова, Л.М. Вялова, Ю.М. Кукарина, Л.В. Санкина; под общ. ред. доц. Т.А. Быковой. — 4-е изд., перераб. и доп. — Москва : ИНФРА-М, 2022. — 393 с. + Доп. материалы [[Электронный ресурс]]. — (Высшее образование: Бакалавриат). — DOI 10.12737/1014190. - ISBN 978-5-16-014992-9. - Текст: электронный. - URL: https://znanium.com/catalog/product/1014190. – Режим доступа: по подписке.</w:t>
      </w:r>
    </w:p>
    <w:p w:rsidR="00815587" w:rsidRPr="00815587" w:rsidRDefault="00815587" w:rsidP="00FB6C66">
      <w:pPr>
        <w:widowControl w:val="0"/>
        <w:numPr>
          <w:ilvl w:val="0"/>
          <w:numId w:val="11"/>
        </w:numPr>
        <w:autoSpaceDE w:val="0"/>
        <w:autoSpaceDN w:val="0"/>
        <w:spacing w:after="0" w:line="240" w:lineRule="auto"/>
        <w:ind w:left="0" w:firstLine="0"/>
        <w:jc w:val="both"/>
        <w:rPr>
          <w:rFonts w:ascii="Times New Roman" w:eastAsia="Times New Roman" w:hAnsi="Times New Roman"/>
          <w:sz w:val="28"/>
          <w:szCs w:val="28"/>
          <w:lang w:val="x-none" w:eastAsia="x-none"/>
        </w:rPr>
      </w:pPr>
      <w:r w:rsidRPr="00815587">
        <w:rPr>
          <w:rFonts w:ascii="Times New Roman" w:eastAsia="Times New Roman" w:hAnsi="Times New Roman"/>
          <w:sz w:val="28"/>
          <w:szCs w:val="28"/>
          <w:lang w:val="x-none" w:eastAsia="x-none"/>
        </w:rPr>
        <w:t>Доронина Л.А. Документационное обеспечение управления: учебник и практикум для среднего профессионального образования / Л.А. Доронина, В. С. Иритикова. — Москва: Издательство Юрайт, 2022. — 233 с. — (Профессиональное образование). — ISBN 978-5-534-05783-6. — Текст: электронный // ЭБС Юрайт [сайт]. — URL: https://urait.ru/bcode/473802.</w:t>
      </w:r>
    </w:p>
    <w:p w:rsidR="00815587" w:rsidRPr="00815587" w:rsidRDefault="00815587" w:rsidP="00FB6C66">
      <w:pPr>
        <w:widowControl w:val="0"/>
        <w:numPr>
          <w:ilvl w:val="0"/>
          <w:numId w:val="11"/>
        </w:numPr>
        <w:autoSpaceDE w:val="0"/>
        <w:autoSpaceDN w:val="0"/>
        <w:spacing w:after="0" w:line="240" w:lineRule="auto"/>
        <w:ind w:left="0" w:firstLine="0"/>
        <w:jc w:val="both"/>
        <w:rPr>
          <w:rFonts w:ascii="Times New Roman" w:eastAsia="Times New Roman" w:hAnsi="Times New Roman"/>
          <w:sz w:val="28"/>
          <w:szCs w:val="28"/>
          <w:lang w:val="x-none" w:eastAsia="x-none"/>
        </w:rPr>
      </w:pPr>
      <w:r w:rsidRPr="00815587">
        <w:rPr>
          <w:rFonts w:ascii="Times New Roman" w:eastAsia="Times New Roman" w:hAnsi="Times New Roman"/>
          <w:sz w:val="28"/>
          <w:szCs w:val="28"/>
          <w:lang w:val="x-none" w:eastAsia="x-none"/>
        </w:rPr>
        <w:lastRenderedPageBreak/>
        <w:t>Кузнецов И.Н. Документационное обеспечение управления. Документооборот и делопроизводство: учебник и практикум для среднего профессионального образования / И. Н. Кузнецов. — 3-е изд., перераб. и доп. — Москва: Издательство Юрайт, 2022. — 462 с. — (Профессиональное образование). — ISBN 978-5-534-04604-5. — Текст : электронный // ЭБС Юрайт [сайт]. — URL: https://urait.ru/bcode/470020.</w:t>
      </w:r>
    </w:p>
    <w:p w:rsidR="00815587" w:rsidRPr="00815587" w:rsidRDefault="00815587" w:rsidP="00FB6C66">
      <w:pPr>
        <w:widowControl w:val="0"/>
        <w:numPr>
          <w:ilvl w:val="0"/>
          <w:numId w:val="11"/>
        </w:numPr>
        <w:autoSpaceDE w:val="0"/>
        <w:autoSpaceDN w:val="0"/>
        <w:spacing w:after="0" w:line="240" w:lineRule="auto"/>
        <w:ind w:left="0" w:firstLine="0"/>
        <w:jc w:val="both"/>
        <w:rPr>
          <w:rFonts w:ascii="Times New Roman" w:eastAsia="Times New Roman" w:hAnsi="Times New Roman"/>
          <w:sz w:val="28"/>
          <w:szCs w:val="28"/>
          <w:lang w:val="x-none" w:eastAsia="x-none"/>
        </w:rPr>
      </w:pPr>
      <w:r w:rsidRPr="00815587">
        <w:rPr>
          <w:rFonts w:ascii="Times New Roman" w:eastAsia="Times New Roman" w:hAnsi="Times New Roman"/>
          <w:sz w:val="28"/>
          <w:szCs w:val="28"/>
          <w:lang w:val="x-none" w:eastAsia="x-none"/>
        </w:rPr>
        <w:t xml:space="preserve">Кузнецов И.Н. Документационное обеспечение управления персоналом: учебник и практикум для среднего профессионального образования / И. Н. Кузнецов. — Москва: Издательство Юрайт, 2019. — 521 с. — (Профессиональное образование). — ISBN 978-5-534-04451-5. — Текст : электронный // ЭБС Юрайт [сайт]. — URL: https://urait.ru/bcode/444432. </w:t>
      </w:r>
    </w:p>
    <w:p w:rsidR="00815587" w:rsidRPr="00815587" w:rsidRDefault="00815587" w:rsidP="00FB6C66">
      <w:pPr>
        <w:widowControl w:val="0"/>
        <w:numPr>
          <w:ilvl w:val="0"/>
          <w:numId w:val="11"/>
        </w:numPr>
        <w:autoSpaceDE w:val="0"/>
        <w:autoSpaceDN w:val="0"/>
        <w:spacing w:after="0" w:line="240" w:lineRule="auto"/>
        <w:ind w:left="0" w:firstLine="0"/>
        <w:jc w:val="both"/>
        <w:rPr>
          <w:rFonts w:ascii="Times New Roman" w:eastAsia="Times New Roman" w:hAnsi="Times New Roman"/>
          <w:sz w:val="28"/>
          <w:szCs w:val="28"/>
          <w:lang w:val="x-none" w:eastAsia="x-none"/>
        </w:rPr>
      </w:pPr>
      <w:r w:rsidRPr="00815587">
        <w:rPr>
          <w:rFonts w:ascii="Times New Roman" w:eastAsia="Times New Roman" w:hAnsi="Times New Roman"/>
          <w:sz w:val="28"/>
          <w:szCs w:val="28"/>
          <w:lang w:val="x-none" w:eastAsia="x-none"/>
        </w:rPr>
        <w:t>Шувалова Н.Н. Основы делопроизводства: учебник и практикум для среднего профессионального образования / Н.Н. Шувалова, А.Ю. Иванова; под общей редакцией Н.Н. Шуваловой. — 2-е изд., перераб. и доп. — Москва: Издательство Юрайт, 2022. — 428 с. — (Профессиональное образование). — ISBN 978-5-534-11014-2. — Текст: электронный // ЭБС Юрайт [сайт]. — URL: https://urait.ru/bcode/469548.</w:t>
      </w:r>
    </w:p>
    <w:p w:rsidR="00815587" w:rsidRPr="00815587" w:rsidRDefault="00815587" w:rsidP="00FB6C66">
      <w:pPr>
        <w:spacing w:after="0" w:line="240" w:lineRule="auto"/>
        <w:rPr>
          <w:rFonts w:ascii="Times New Roman" w:eastAsia="Franklin Gothic Book" w:hAnsi="Times New Roman"/>
          <w:sz w:val="28"/>
          <w:szCs w:val="28"/>
          <w:lang w:val="x-none"/>
        </w:rPr>
      </w:pPr>
    </w:p>
    <w:p w:rsidR="00BC7D46" w:rsidRPr="00815587" w:rsidRDefault="00BC7D46" w:rsidP="00FB6C66">
      <w:pPr>
        <w:spacing w:after="0" w:line="240" w:lineRule="auto"/>
        <w:rPr>
          <w:rFonts w:ascii="Times New Roman" w:hAnsi="Times New Roman"/>
          <w:b/>
          <w:i/>
          <w:sz w:val="28"/>
          <w:szCs w:val="28"/>
          <w:lang w:val="x-none"/>
        </w:rPr>
      </w:pPr>
    </w:p>
    <w:sectPr w:rsidR="00BC7D46" w:rsidRPr="00815587" w:rsidSect="00384D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1D76" w:rsidRDefault="005F1D76" w:rsidP="00153B9A">
      <w:pPr>
        <w:spacing w:after="0" w:line="240" w:lineRule="auto"/>
      </w:pPr>
      <w:r>
        <w:separator/>
      </w:r>
    </w:p>
  </w:endnote>
  <w:endnote w:type="continuationSeparator" w:id="0">
    <w:p w:rsidR="005F1D76" w:rsidRDefault="005F1D76" w:rsidP="00153B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CC"/>
    <w:family w:val="swiss"/>
    <w:pitch w:val="variable"/>
    <w:sig w:usb0="A10006FF" w:usb1="4000205B" w:usb2="00000010" w:usb3="00000000" w:csb0="0000019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Franklin Gothic Book">
    <w:panose1 w:val="020B05030201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76F9" w:rsidRPr="00153B9A" w:rsidRDefault="008376F9" w:rsidP="00153B9A">
    <w:pPr>
      <w:pStyle w:val="ac"/>
      <w:jc w:val="center"/>
      <w:rPr>
        <w:rFonts w:ascii="Times New Roman" w:hAnsi="Times New Roman"/>
      </w:rPr>
    </w:pPr>
    <w:r w:rsidRPr="00153B9A">
      <w:rPr>
        <w:rFonts w:ascii="Times New Roman" w:hAnsi="Times New Roman"/>
      </w:rPr>
      <w:fldChar w:fldCharType="begin"/>
    </w:r>
    <w:r w:rsidRPr="00153B9A">
      <w:rPr>
        <w:rFonts w:ascii="Times New Roman" w:hAnsi="Times New Roman"/>
      </w:rPr>
      <w:instrText>PAGE   \* MERGEFORMAT</w:instrText>
    </w:r>
    <w:r w:rsidRPr="00153B9A">
      <w:rPr>
        <w:rFonts w:ascii="Times New Roman" w:hAnsi="Times New Roman"/>
      </w:rPr>
      <w:fldChar w:fldCharType="separate"/>
    </w:r>
    <w:r w:rsidR="006E3010">
      <w:rPr>
        <w:rFonts w:ascii="Times New Roman" w:hAnsi="Times New Roman"/>
        <w:noProof/>
      </w:rPr>
      <w:t>19</w:t>
    </w:r>
    <w:r w:rsidRPr="00153B9A">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1D76" w:rsidRDefault="005F1D76" w:rsidP="00153B9A">
      <w:pPr>
        <w:spacing w:after="0" w:line="240" w:lineRule="auto"/>
      </w:pPr>
      <w:r>
        <w:separator/>
      </w:r>
    </w:p>
  </w:footnote>
  <w:footnote w:type="continuationSeparator" w:id="0">
    <w:p w:rsidR="005F1D76" w:rsidRDefault="005F1D76" w:rsidP="00153B9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C71763"/>
    <w:multiLevelType w:val="hybridMultilevel"/>
    <w:tmpl w:val="AEEE63E6"/>
    <w:lvl w:ilvl="0" w:tplc="717E6DDE">
      <w:start w:val="1"/>
      <w:numFmt w:val="bullet"/>
      <w:lvlText w:val="-"/>
      <w:lvlJc w:val="left"/>
      <w:pPr>
        <w:ind w:left="1080" w:hanging="360"/>
      </w:pPr>
      <w:rPr>
        <w:rFonts w:ascii="Verdana" w:hAnsi="Verdana"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16295B13"/>
    <w:multiLevelType w:val="hybridMultilevel"/>
    <w:tmpl w:val="4D60E8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DB1D2E"/>
    <w:multiLevelType w:val="hybridMultilevel"/>
    <w:tmpl w:val="310E6556"/>
    <w:lvl w:ilvl="0" w:tplc="717E6DDE">
      <w:start w:val="1"/>
      <w:numFmt w:val="bullet"/>
      <w:lvlText w:val="-"/>
      <w:lvlJc w:val="left"/>
      <w:pPr>
        <w:ind w:left="720" w:hanging="360"/>
      </w:pPr>
      <w:rPr>
        <w:rFonts w:ascii="Verdana" w:hAnsi="Verdan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C371771"/>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nsid w:val="1DD2378E"/>
    <w:multiLevelType w:val="hybridMultilevel"/>
    <w:tmpl w:val="FB9AEE84"/>
    <w:lvl w:ilvl="0" w:tplc="1960FF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DDC258D"/>
    <w:multiLevelType w:val="hybridMultilevel"/>
    <w:tmpl w:val="9EC0D9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C865611"/>
    <w:multiLevelType w:val="hybridMultilevel"/>
    <w:tmpl w:val="3502FDA2"/>
    <w:lvl w:ilvl="0" w:tplc="F20445D8">
      <w:start w:val="1"/>
      <w:numFmt w:val="bullet"/>
      <w:lvlText w:val=""/>
      <w:lvlJc w:val="left"/>
      <w:pPr>
        <w:ind w:left="720" w:hanging="360"/>
      </w:pPr>
      <w:rPr>
        <w:rFonts w:ascii="Symbol" w:hAnsi="Symbol" w:hint="default"/>
      </w:rPr>
    </w:lvl>
    <w:lvl w:ilvl="1" w:tplc="F20445D8">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2180E50"/>
    <w:multiLevelType w:val="multilevel"/>
    <w:tmpl w:val="768A280A"/>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3371247"/>
    <w:multiLevelType w:val="multilevel"/>
    <w:tmpl w:val="27DEECBC"/>
    <w:lvl w:ilvl="0">
      <w:start w:val="1"/>
      <w:numFmt w:val="decimal"/>
      <w:lvlText w:val="%1)"/>
      <w:lvlJc w:val="left"/>
      <w:pPr>
        <w:tabs>
          <w:tab w:val="num" w:pos="720"/>
        </w:tabs>
        <w:ind w:left="720" w:hanging="360"/>
      </w:pPr>
      <w:rPr>
        <w:rFonts w:cs="Times New Roman" w:hint="default"/>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5935217"/>
    <w:multiLevelType w:val="hybridMultilevel"/>
    <w:tmpl w:val="B3540E6A"/>
    <w:lvl w:ilvl="0" w:tplc="717E6DDE">
      <w:start w:val="1"/>
      <w:numFmt w:val="bullet"/>
      <w:lvlText w:val="-"/>
      <w:lvlJc w:val="left"/>
      <w:pPr>
        <w:ind w:left="720" w:hanging="360"/>
      </w:pPr>
      <w:rPr>
        <w:rFonts w:ascii="Verdana" w:hAnsi="Verdana" w:hint="default"/>
      </w:rPr>
    </w:lvl>
    <w:lvl w:ilvl="1" w:tplc="41469B7E">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632369E"/>
    <w:multiLevelType w:val="hybridMultilevel"/>
    <w:tmpl w:val="2F44A5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6F74118"/>
    <w:multiLevelType w:val="multilevel"/>
    <w:tmpl w:val="CB249F0A"/>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7A82DEF"/>
    <w:multiLevelType w:val="hybridMultilevel"/>
    <w:tmpl w:val="961E7B18"/>
    <w:lvl w:ilvl="0" w:tplc="00FC1C86">
      <w:start w:val="1"/>
      <w:numFmt w:val="bullet"/>
      <w:lvlText w:val=""/>
      <w:lvlJc w:val="left"/>
      <w:pPr>
        <w:tabs>
          <w:tab w:val="num" w:pos="720"/>
        </w:tabs>
        <w:ind w:left="720" w:hanging="36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01A3C4E"/>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nsid w:val="511902A0"/>
    <w:multiLevelType w:val="hybridMultilevel"/>
    <w:tmpl w:val="AEE2807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59932893"/>
    <w:multiLevelType w:val="hybridMultilevel"/>
    <w:tmpl w:val="927C0BB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5AE261F9"/>
    <w:multiLevelType w:val="multilevel"/>
    <w:tmpl w:val="8DAC8C46"/>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7E752CE"/>
    <w:multiLevelType w:val="hybridMultilevel"/>
    <w:tmpl w:val="EA682AB8"/>
    <w:lvl w:ilvl="0" w:tplc="00FC1C86">
      <w:start w:val="1"/>
      <w:numFmt w:val="bullet"/>
      <w:lvlText w:val=""/>
      <w:lvlJc w:val="left"/>
      <w:pPr>
        <w:tabs>
          <w:tab w:val="num" w:pos="720"/>
        </w:tabs>
        <w:ind w:left="720" w:hanging="36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10062BA"/>
    <w:multiLevelType w:val="hybridMultilevel"/>
    <w:tmpl w:val="6C8464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66D0B2D"/>
    <w:multiLevelType w:val="multilevel"/>
    <w:tmpl w:val="DAB291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EDC0979"/>
    <w:multiLevelType w:val="multilevel"/>
    <w:tmpl w:val="4970E1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14"/>
  </w:num>
  <w:num w:numId="3">
    <w:abstractNumId w:val="3"/>
  </w:num>
  <w:num w:numId="4">
    <w:abstractNumId w:val="9"/>
  </w:num>
  <w:num w:numId="5">
    <w:abstractNumId w:val="11"/>
  </w:num>
  <w:num w:numId="6">
    <w:abstractNumId w:val="18"/>
  </w:num>
  <w:num w:numId="7">
    <w:abstractNumId w:val="13"/>
  </w:num>
  <w:num w:numId="8">
    <w:abstractNumId w:val="15"/>
  </w:num>
  <w:num w:numId="9">
    <w:abstractNumId w:val="5"/>
  </w:num>
  <w:num w:numId="10">
    <w:abstractNumId w:val="19"/>
  </w:num>
  <w:num w:numId="11">
    <w:abstractNumId w:val="1"/>
  </w:num>
  <w:num w:numId="12">
    <w:abstractNumId w:val="2"/>
  </w:num>
  <w:num w:numId="13">
    <w:abstractNumId w:val="0"/>
  </w:num>
  <w:num w:numId="14">
    <w:abstractNumId w:val="10"/>
  </w:num>
  <w:num w:numId="15">
    <w:abstractNumId w:val="6"/>
  </w:num>
  <w:num w:numId="16">
    <w:abstractNumId w:val="8"/>
  </w:num>
  <w:num w:numId="17">
    <w:abstractNumId w:val="4"/>
  </w:num>
  <w:num w:numId="18">
    <w:abstractNumId w:val="7"/>
  </w:num>
  <w:num w:numId="19">
    <w:abstractNumId w:val="12"/>
  </w:num>
  <w:num w:numId="20">
    <w:abstractNumId w:val="20"/>
  </w:num>
  <w:num w:numId="21">
    <w:abstractNumId w:val="21"/>
  </w:num>
  <w:num w:numId="22">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4DC9"/>
    <w:rsid w:val="00003AAF"/>
    <w:rsid w:val="00006226"/>
    <w:rsid w:val="00040252"/>
    <w:rsid w:val="0005178E"/>
    <w:rsid w:val="00056352"/>
    <w:rsid w:val="00063E7F"/>
    <w:rsid w:val="000724AD"/>
    <w:rsid w:val="00074DE6"/>
    <w:rsid w:val="000800A3"/>
    <w:rsid w:val="00092CCC"/>
    <w:rsid w:val="000955A6"/>
    <w:rsid w:val="000D61F3"/>
    <w:rsid w:val="000D6D91"/>
    <w:rsid w:val="001146B7"/>
    <w:rsid w:val="00120466"/>
    <w:rsid w:val="00122DE7"/>
    <w:rsid w:val="00123EE4"/>
    <w:rsid w:val="00134E90"/>
    <w:rsid w:val="00153B9A"/>
    <w:rsid w:val="00171B72"/>
    <w:rsid w:val="00172B25"/>
    <w:rsid w:val="001B26E1"/>
    <w:rsid w:val="001C03D7"/>
    <w:rsid w:val="001E4012"/>
    <w:rsid w:val="0020165D"/>
    <w:rsid w:val="00201F4F"/>
    <w:rsid w:val="00222C36"/>
    <w:rsid w:val="00237159"/>
    <w:rsid w:val="002519F3"/>
    <w:rsid w:val="002717D6"/>
    <w:rsid w:val="00276642"/>
    <w:rsid w:val="00281923"/>
    <w:rsid w:val="00300389"/>
    <w:rsid w:val="003110B0"/>
    <w:rsid w:val="00326258"/>
    <w:rsid w:val="00367C67"/>
    <w:rsid w:val="00375A0D"/>
    <w:rsid w:val="0037672E"/>
    <w:rsid w:val="00384DD7"/>
    <w:rsid w:val="004441BD"/>
    <w:rsid w:val="00462009"/>
    <w:rsid w:val="004D4431"/>
    <w:rsid w:val="005046CE"/>
    <w:rsid w:val="005105A9"/>
    <w:rsid w:val="00552BC9"/>
    <w:rsid w:val="00581238"/>
    <w:rsid w:val="00592238"/>
    <w:rsid w:val="005A714B"/>
    <w:rsid w:val="005B61D9"/>
    <w:rsid w:val="005E4C10"/>
    <w:rsid w:val="005F1D76"/>
    <w:rsid w:val="00604C0D"/>
    <w:rsid w:val="006149A6"/>
    <w:rsid w:val="0063710E"/>
    <w:rsid w:val="006371F3"/>
    <w:rsid w:val="00681728"/>
    <w:rsid w:val="006877C3"/>
    <w:rsid w:val="006C6BCF"/>
    <w:rsid w:val="006D79E8"/>
    <w:rsid w:val="006E3010"/>
    <w:rsid w:val="0071050D"/>
    <w:rsid w:val="00711D69"/>
    <w:rsid w:val="00726429"/>
    <w:rsid w:val="00771871"/>
    <w:rsid w:val="007A687A"/>
    <w:rsid w:val="00815587"/>
    <w:rsid w:val="008376F9"/>
    <w:rsid w:val="00852834"/>
    <w:rsid w:val="00864379"/>
    <w:rsid w:val="008A1F76"/>
    <w:rsid w:val="00901D49"/>
    <w:rsid w:val="00932088"/>
    <w:rsid w:val="0097785C"/>
    <w:rsid w:val="009C00AD"/>
    <w:rsid w:val="00A037AA"/>
    <w:rsid w:val="00A32CDF"/>
    <w:rsid w:val="00A424C1"/>
    <w:rsid w:val="00A43F85"/>
    <w:rsid w:val="00A57357"/>
    <w:rsid w:val="00A85BAF"/>
    <w:rsid w:val="00A91EF8"/>
    <w:rsid w:val="00A9400A"/>
    <w:rsid w:val="00B04E5C"/>
    <w:rsid w:val="00B07AC0"/>
    <w:rsid w:val="00B641AA"/>
    <w:rsid w:val="00B7689F"/>
    <w:rsid w:val="00B810F9"/>
    <w:rsid w:val="00B833E2"/>
    <w:rsid w:val="00B936F5"/>
    <w:rsid w:val="00BC646E"/>
    <w:rsid w:val="00BC7D46"/>
    <w:rsid w:val="00C32697"/>
    <w:rsid w:val="00C6718D"/>
    <w:rsid w:val="00C953AB"/>
    <w:rsid w:val="00CB2BB4"/>
    <w:rsid w:val="00CF0D77"/>
    <w:rsid w:val="00CF589C"/>
    <w:rsid w:val="00D22F26"/>
    <w:rsid w:val="00D24249"/>
    <w:rsid w:val="00D66438"/>
    <w:rsid w:val="00DB1390"/>
    <w:rsid w:val="00DB16B2"/>
    <w:rsid w:val="00DB759E"/>
    <w:rsid w:val="00DF52F5"/>
    <w:rsid w:val="00DF708B"/>
    <w:rsid w:val="00E02A13"/>
    <w:rsid w:val="00E127CE"/>
    <w:rsid w:val="00E17592"/>
    <w:rsid w:val="00E231E7"/>
    <w:rsid w:val="00E41A96"/>
    <w:rsid w:val="00E45C19"/>
    <w:rsid w:val="00E95E35"/>
    <w:rsid w:val="00EB4547"/>
    <w:rsid w:val="00EC5FE4"/>
    <w:rsid w:val="00ED4DC9"/>
    <w:rsid w:val="00EE6BA3"/>
    <w:rsid w:val="00F14576"/>
    <w:rsid w:val="00F475A7"/>
    <w:rsid w:val="00FB6C66"/>
    <w:rsid w:val="00FD2F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736EE13-ED5E-4053-B088-7F146982A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2088"/>
    <w:pPr>
      <w:spacing w:after="200" w:line="276" w:lineRule="auto"/>
    </w:pPr>
    <w:rPr>
      <w:sz w:val="22"/>
      <w:szCs w:val="22"/>
      <w:lang w:eastAsia="en-US"/>
    </w:rPr>
  </w:style>
  <w:style w:type="paragraph" w:styleId="1">
    <w:name w:val="heading 1"/>
    <w:basedOn w:val="a"/>
    <w:next w:val="a"/>
    <w:link w:val="10"/>
    <w:qFormat/>
    <w:locked/>
    <w:rsid w:val="00153B9A"/>
    <w:pPr>
      <w:keepNext/>
      <w:spacing w:before="240" w:after="60"/>
      <w:outlineLvl w:val="0"/>
    </w:pPr>
    <w:rPr>
      <w:rFonts w:ascii="Cambria" w:eastAsia="Times New Roman" w:hAnsi="Cambria"/>
      <w:b/>
      <w:bCs/>
      <w:kern w:val="32"/>
      <w:sz w:val="32"/>
      <w:szCs w:val="32"/>
    </w:rPr>
  </w:style>
  <w:style w:type="paragraph" w:styleId="2">
    <w:name w:val="heading 2"/>
    <w:basedOn w:val="a"/>
    <w:link w:val="20"/>
    <w:uiPriority w:val="99"/>
    <w:qFormat/>
    <w:rsid w:val="00726429"/>
    <w:pPr>
      <w:spacing w:before="100" w:beforeAutospacing="1" w:after="100" w:afterAutospacing="1" w:line="240" w:lineRule="auto"/>
      <w:outlineLvl w:val="1"/>
    </w:pPr>
    <w:rPr>
      <w:rFonts w:ascii="Times New Roman" w:eastAsia="Times New Roman" w:hAnsi="Times New Roman"/>
      <w:b/>
      <w:bCs/>
      <w:sz w:val="36"/>
      <w:szCs w:val="36"/>
      <w:lang w:eastAsia="ru-RU"/>
    </w:rPr>
  </w:style>
  <w:style w:type="paragraph" w:styleId="3">
    <w:name w:val="heading 3"/>
    <w:basedOn w:val="a"/>
    <w:link w:val="30"/>
    <w:qFormat/>
    <w:rsid w:val="00726429"/>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4">
    <w:name w:val="heading 4"/>
    <w:basedOn w:val="a"/>
    <w:link w:val="40"/>
    <w:qFormat/>
    <w:rsid w:val="00726429"/>
    <w:pPr>
      <w:spacing w:before="100" w:beforeAutospacing="1" w:after="100" w:afterAutospacing="1" w:line="240" w:lineRule="auto"/>
      <w:outlineLvl w:val="3"/>
    </w:pPr>
    <w:rPr>
      <w:rFonts w:ascii="Times New Roman" w:eastAsia="Times New Roman" w:hAnsi="Times New Roman"/>
      <w:b/>
      <w:bCs/>
      <w:sz w:val="24"/>
      <w:szCs w:val="24"/>
      <w:lang w:eastAsia="ru-RU"/>
    </w:rPr>
  </w:style>
  <w:style w:type="paragraph" w:styleId="5">
    <w:name w:val="heading 5"/>
    <w:basedOn w:val="a"/>
    <w:link w:val="50"/>
    <w:uiPriority w:val="99"/>
    <w:qFormat/>
    <w:rsid w:val="00726429"/>
    <w:pPr>
      <w:spacing w:before="100" w:beforeAutospacing="1" w:after="100" w:afterAutospacing="1" w:line="240" w:lineRule="auto"/>
      <w:outlineLvl w:val="4"/>
    </w:pPr>
    <w:rPr>
      <w:rFonts w:ascii="Times New Roman" w:eastAsia="Times New Roman" w:hAnsi="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726429"/>
    <w:rPr>
      <w:rFonts w:ascii="Times New Roman" w:hAnsi="Times New Roman" w:cs="Times New Roman"/>
      <w:b/>
      <w:bCs/>
      <w:sz w:val="36"/>
      <w:szCs w:val="36"/>
      <w:lang w:eastAsia="ru-RU"/>
    </w:rPr>
  </w:style>
  <w:style w:type="character" w:customStyle="1" w:styleId="30">
    <w:name w:val="Заголовок 3 Знак"/>
    <w:link w:val="3"/>
    <w:locked/>
    <w:rsid w:val="00726429"/>
    <w:rPr>
      <w:rFonts w:ascii="Times New Roman" w:hAnsi="Times New Roman" w:cs="Times New Roman"/>
      <w:b/>
      <w:bCs/>
      <w:sz w:val="27"/>
      <w:szCs w:val="27"/>
      <w:lang w:eastAsia="ru-RU"/>
    </w:rPr>
  </w:style>
  <w:style w:type="character" w:customStyle="1" w:styleId="40">
    <w:name w:val="Заголовок 4 Знак"/>
    <w:link w:val="4"/>
    <w:locked/>
    <w:rsid w:val="00726429"/>
    <w:rPr>
      <w:rFonts w:ascii="Times New Roman" w:hAnsi="Times New Roman" w:cs="Times New Roman"/>
      <w:b/>
      <w:bCs/>
      <w:sz w:val="24"/>
      <w:szCs w:val="24"/>
      <w:lang w:eastAsia="ru-RU"/>
    </w:rPr>
  </w:style>
  <w:style w:type="character" w:customStyle="1" w:styleId="50">
    <w:name w:val="Заголовок 5 Знак"/>
    <w:link w:val="5"/>
    <w:uiPriority w:val="99"/>
    <w:locked/>
    <w:rsid w:val="00726429"/>
    <w:rPr>
      <w:rFonts w:ascii="Times New Roman" w:hAnsi="Times New Roman" w:cs="Times New Roman"/>
      <w:b/>
      <w:bCs/>
      <w:sz w:val="20"/>
      <w:szCs w:val="20"/>
      <w:lang w:eastAsia="ru-RU"/>
    </w:rPr>
  </w:style>
  <w:style w:type="character" w:customStyle="1" w:styleId="apple-converted-space">
    <w:name w:val="apple-converted-space"/>
    <w:uiPriority w:val="99"/>
    <w:rsid w:val="00726429"/>
    <w:rPr>
      <w:rFonts w:cs="Times New Roman"/>
    </w:rPr>
  </w:style>
  <w:style w:type="paragraph" w:styleId="a3">
    <w:name w:val="List Paragraph"/>
    <w:basedOn w:val="a"/>
    <w:uiPriority w:val="99"/>
    <w:qFormat/>
    <w:rsid w:val="0005178E"/>
    <w:pPr>
      <w:ind w:left="720"/>
      <w:contextualSpacing/>
    </w:pPr>
  </w:style>
  <w:style w:type="character" w:styleId="a4">
    <w:name w:val="Hyperlink"/>
    <w:rsid w:val="00201F4F"/>
    <w:rPr>
      <w:rFonts w:cs="Times New Roman"/>
      <w:color w:val="0000FF"/>
      <w:u w:val="single"/>
    </w:rPr>
  </w:style>
  <w:style w:type="paragraph" w:styleId="a5">
    <w:name w:val="Body Text"/>
    <w:basedOn w:val="a"/>
    <w:link w:val="a6"/>
    <w:uiPriority w:val="99"/>
    <w:rsid w:val="00901D49"/>
    <w:pPr>
      <w:suppressAutoHyphens/>
      <w:spacing w:after="120" w:line="240" w:lineRule="auto"/>
    </w:pPr>
    <w:rPr>
      <w:rFonts w:ascii="Times New Roman" w:eastAsia="Times New Roman" w:hAnsi="Times New Roman"/>
      <w:sz w:val="24"/>
      <w:szCs w:val="24"/>
      <w:lang w:eastAsia="ar-SA"/>
    </w:rPr>
  </w:style>
  <w:style w:type="character" w:customStyle="1" w:styleId="a6">
    <w:name w:val="Основной текст Знак"/>
    <w:link w:val="a5"/>
    <w:uiPriority w:val="99"/>
    <w:locked/>
    <w:rsid w:val="00901D49"/>
    <w:rPr>
      <w:rFonts w:ascii="Times New Roman" w:hAnsi="Times New Roman" w:cs="Times New Roman"/>
      <w:sz w:val="24"/>
      <w:szCs w:val="24"/>
      <w:lang w:eastAsia="ar-SA" w:bidi="ar-SA"/>
    </w:rPr>
  </w:style>
  <w:style w:type="character" w:styleId="a7">
    <w:name w:val="FollowedHyperlink"/>
    <w:uiPriority w:val="99"/>
    <w:semiHidden/>
    <w:rsid w:val="00B810F9"/>
    <w:rPr>
      <w:rFonts w:cs="Times New Roman"/>
      <w:color w:val="800080"/>
      <w:u w:val="single"/>
    </w:rPr>
  </w:style>
  <w:style w:type="paragraph" w:styleId="a8">
    <w:name w:val="Body Text Indent"/>
    <w:basedOn w:val="a"/>
    <w:link w:val="a9"/>
    <w:rsid w:val="00A424C1"/>
    <w:pPr>
      <w:spacing w:after="120"/>
      <w:ind w:left="283"/>
    </w:pPr>
  </w:style>
  <w:style w:type="character" w:customStyle="1" w:styleId="a9">
    <w:name w:val="Основной текст с отступом Знак"/>
    <w:link w:val="a8"/>
    <w:locked/>
    <w:rsid w:val="00A424C1"/>
    <w:rPr>
      <w:rFonts w:cs="Times New Roman"/>
    </w:rPr>
  </w:style>
  <w:style w:type="paragraph" w:styleId="31">
    <w:name w:val="Body Text Indent 3"/>
    <w:basedOn w:val="a"/>
    <w:link w:val="32"/>
    <w:uiPriority w:val="99"/>
    <w:semiHidden/>
    <w:rsid w:val="005A714B"/>
    <w:pPr>
      <w:spacing w:after="120"/>
      <w:ind w:left="283"/>
    </w:pPr>
    <w:rPr>
      <w:sz w:val="16"/>
      <w:szCs w:val="16"/>
    </w:rPr>
  </w:style>
  <w:style w:type="character" w:customStyle="1" w:styleId="32">
    <w:name w:val="Основной текст с отступом 3 Знак"/>
    <w:link w:val="31"/>
    <w:uiPriority w:val="99"/>
    <w:semiHidden/>
    <w:locked/>
    <w:rsid w:val="005A714B"/>
    <w:rPr>
      <w:rFonts w:cs="Times New Roman"/>
      <w:sz w:val="16"/>
      <w:szCs w:val="16"/>
    </w:rPr>
  </w:style>
  <w:style w:type="paragraph" w:customStyle="1" w:styleId="p12">
    <w:name w:val="p12"/>
    <w:basedOn w:val="a"/>
    <w:uiPriority w:val="99"/>
    <w:rsid w:val="005A714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1">
    <w:name w:val="Абзац списка1"/>
    <w:basedOn w:val="a"/>
    <w:rsid w:val="005A714B"/>
    <w:pPr>
      <w:ind w:left="720"/>
      <w:contextualSpacing/>
    </w:pPr>
    <w:rPr>
      <w:rFonts w:eastAsia="Times New Roman"/>
    </w:rPr>
  </w:style>
  <w:style w:type="paragraph" w:customStyle="1" w:styleId="p7">
    <w:name w:val="p7"/>
    <w:basedOn w:val="a"/>
    <w:uiPriority w:val="99"/>
    <w:rsid w:val="00A5735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uiPriority w:val="99"/>
    <w:rsid w:val="00A57357"/>
    <w:pPr>
      <w:spacing w:before="100" w:beforeAutospacing="1" w:after="100" w:afterAutospacing="1" w:line="240" w:lineRule="auto"/>
    </w:pPr>
    <w:rPr>
      <w:rFonts w:ascii="Times New Roman" w:eastAsia="Times New Roman" w:hAnsi="Times New Roman"/>
      <w:sz w:val="24"/>
      <w:szCs w:val="24"/>
      <w:lang w:eastAsia="ru-RU"/>
    </w:rPr>
  </w:style>
  <w:style w:type="paragraph" w:styleId="aa">
    <w:name w:val="header"/>
    <w:basedOn w:val="a"/>
    <w:link w:val="ab"/>
    <w:uiPriority w:val="99"/>
    <w:unhideWhenUsed/>
    <w:rsid w:val="00153B9A"/>
    <w:pPr>
      <w:tabs>
        <w:tab w:val="center" w:pos="4677"/>
        <w:tab w:val="right" w:pos="9355"/>
      </w:tabs>
    </w:pPr>
  </w:style>
  <w:style w:type="character" w:customStyle="1" w:styleId="ab">
    <w:name w:val="Верхний колонтитул Знак"/>
    <w:link w:val="aa"/>
    <w:uiPriority w:val="99"/>
    <w:rsid w:val="00153B9A"/>
    <w:rPr>
      <w:lang w:eastAsia="en-US"/>
    </w:rPr>
  </w:style>
  <w:style w:type="paragraph" w:styleId="ac">
    <w:name w:val="footer"/>
    <w:basedOn w:val="a"/>
    <w:link w:val="ad"/>
    <w:uiPriority w:val="99"/>
    <w:unhideWhenUsed/>
    <w:rsid w:val="00153B9A"/>
    <w:pPr>
      <w:tabs>
        <w:tab w:val="center" w:pos="4677"/>
        <w:tab w:val="right" w:pos="9355"/>
      </w:tabs>
    </w:pPr>
  </w:style>
  <w:style w:type="character" w:customStyle="1" w:styleId="ad">
    <w:name w:val="Нижний колонтитул Знак"/>
    <w:link w:val="ac"/>
    <w:uiPriority w:val="99"/>
    <w:rsid w:val="00153B9A"/>
    <w:rPr>
      <w:lang w:eastAsia="en-US"/>
    </w:rPr>
  </w:style>
  <w:style w:type="character" w:customStyle="1" w:styleId="10">
    <w:name w:val="Заголовок 1 Знак"/>
    <w:link w:val="1"/>
    <w:rsid w:val="00153B9A"/>
    <w:rPr>
      <w:rFonts w:ascii="Cambria" w:eastAsia="Times New Roman" w:hAnsi="Cambria"/>
      <w:b/>
      <w:bCs/>
      <w:kern w:val="32"/>
      <w:sz w:val="32"/>
      <w:szCs w:val="32"/>
      <w:lang w:eastAsia="en-US"/>
    </w:rPr>
  </w:style>
  <w:style w:type="character" w:styleId="ae">
    <w:name w:val="footnote reference"/>
    <w:semiHidden/>
    <w:rsid w:val="00153B9A"/>
    <w:rPr>
      <w:vertAlign w:val="superscript"/>
    </w:rPr>
  </w:style>
  <w:style w:type="paragraph" w:styleId="af">
    <w:name w:val="footnote text"/>
    <w:basedOn w:val="a"/>
    <w:link w:val="af0"/>
    <w:semiHidden/>
    <w:rsid w:val="00153B9A"/>
    <w:pPr>
      <w:keepLines/>
      <w:spacing w:after="0" w:line="200" w:lineRule="atLeast"/>
      <w:ind w:left="1080"/>
    </w:pPr>
    <w:rPr>
      <w:rFonts w:ascii="Times New Roman" w:eastAsia="Times New Roman" w:hAnsi="Times New Roman"/>
      <w:sz w:val="24"/>
      <w:szCs w:val="20"/>
      <w:lang w:eastAsia="ru-RU"/>
    </w:rPr>
  </w:style>
  <w:style w:type="character" w:customStyle="1" w:styleId="af0">
    <w:name w:val="Текст сноски Знак"/>
    <w:link w:val="af"/>
    <w:semiHidden/>
    <w:rsid w:val="00153B9A"/>
    <w:rPr>
      <w:rFonts w:ascii="Times New Roman" w:eastAsia="Times New Roman" w:hAnsi="Times New Roman"/>
      <w:sz w:val="24"/>
      <w:szCs w:val="20"/>
    </w:rPr>
  </w:style>
  <w:style w:type="paragraph" w:styleId="af1">
    <w:name w:val="Normal (Web)"/>
    <w:basedOn w:val="a"/>
    <w:rsid w:val="00153B9A"/>
    <w:pPr>
      <w:spacing w:after="0" w:line="240" w:lineRule="auto"/>
      <w:ind w:firstLine="240"/>
    </w:pPr>
    <w:rPr>
      <w:rFonts w:ascii="Times New Roman" w:eastAsia="Times New Roman" w:hAnsi="Times New Roman"/>
      <w:sz w:val="24"/>
      <w:szCs w:val="24"/>
      <w:lang w:eastAsia="ru-RU"/>
    </w:rPr>
  </w:style>
  <w:style w:type="character" w:styleId="af2">
    <w:name w:val="Strong"/>
    <w:qFormat/>
    <w:locked/>
    <w:rsid w:val="00153B9A"/>
    <w:rPr>
      <w:b/>
    </w:rPr>
  </w:style>
  <w:style w:type="character" w:styleId="af3">
    <w:name w:val="page number"/>
    <w:rsid w:val="00153B9A"/>
  </w:style>
  <w:style w:type="paragraph" w:styleId="12">
    <w:name w:val="toc 1"/>
    <w:basedOn w:val="a"/>
    <w:next w:val="a"/>
    <w:autoRedefine/>
    <w:locked/>
    <w:rsid w:val="00153B9A"/>
    <w:rPr>
      <w:rFonts w:eastAsia="Times New Roman"/>
    </w:rPr>
  </w:style>
  <w:style w:type="paragraph" w:styleId="af4">
    <w:name w:val="Balloon Text"/>
    <w:basedOn w:val="a"/>
    <w:link w:val="af5"/>
    <w:semiHidden/>
    <w:rsid w:val="00153B9A"/>
    <w:rPr>
      <w:rFonts w:ascii="Times New Roman" w:eastAsia="Times New Roman" w:hAnsi="Times New Roman"/>
      <w:sz w:val="2"/>
      <w:szCs w:val="20"/>
    </w:rPr>
  </w:style>
  <w:style w:type="character" w:customStyle="1" w:styleId="af5">
    <w:name w:val="Текст выноски Знак"/>
    <w:link w:val="af4"/>
    <w:semiHidden/>
    <w:rsid w:val="00153B9A"/>
    <w:rPr>
      <w:rFonts w:ascii="Times New Roman" w:eastAsia="Times New Roman" w:hAnsi="Times New Roman"/>
      <w:sz w:val="2"/>
      <w:szCs w:val="20"/>
      <w:lang w:eastAsia="en-US"/>
    </w:rPr>
  </w:style>
  <w:style w:type="paragraph" w:styleId="21">
    <w:name w:val="Body Text Indent 2"/>
    <w:basedOn w:val="a"/>
    <w:link w:val="22"/>
    <w:rsid w:val="00153B9A"/>
    <w:pPr>
      <w:widowControl w:val="0"/>
      <w:spacing w:after="0" w:line="240" w:lineRule="auto"/>
      <w:ind w:firstLine="567"/>
      <w:jc w:val="both"/>
    </w:pPr>
    <w:rPr>
      <w:rFonts w:eastAsia="Times New Roman"/>
      <w:noProof/>
      <w:sz w:val="28"/>
      <w:szCs w:val="28"/>
      <w:lang w:eastAsia="ru-RU"/>
    </w:rPr>
  </w:style>
  <w:style w:type="character" w:customStyle="1" w:styleId="22">
    <w:name w:val="Основной текст с отступом 2 Знак"/>
    <w:link w:val="21"/>
    <w:rsid w:val="00153B9A"/>
    <w:rPr>
      <w:rFonts w:eastAsia="Times New Roman"/>
      <w:noProof/>
      <w:sz w:val="28"/>
      <w:szCs w:val="28"/>
    </w:rPr>
  </w:style>
  <w:style w:type="table" w:styleId="af6">
    <w:name w:val="Table Grid"/>
    <w:basedOn w:val="a1"/>
    <w:locked/>
    <w:rsid w:val="00153B9A"/>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3">
    <w:name w:val="Абзац списка2"/>
    <w:basedOn w:val="a"/>
    <w:rsid w:val="00153B9A"/>
    <w:pPr>
      <w:ind w:left="720"/>
      <w:contextualSpacing/>
    </w:pPr>
    <w:rPr>
      <w:rFonts w:eastAsia="Times New Roman"/>
    </w:rPr>
  </w:style>
  <w:style w:type="table" w:styleId="13">
    <w:name w:val="Table Grid 1"/>
    <w:basedOn w:val="a1"/>
    <w:rsid w:val="00153B9A"/>
    <w:pPr>
      <w:spacing w:after="200" w:line="276" w:lineRule="auto"/>
    </w:pPr>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7">
    <w:name w:val="No Spacing"/>
    <w:link w:val="af8"/>
    <w:uiPriority w:val="99"/>
    <w:qFormat/>
    <w:rsid w:val="00815587"/>
    <w:rPr>
      <w:sz w:val="22"/>
      <w:szCs w:val="22"/>
      <w:lang w:eastAsia="en-US"/>
    </w:rPr>
  </w:style>
  <w:style w:type="character" w:customStyle="1" w:styleId="af8">
    <w:name w:val="Без интервала Знак"/>
    <w:link w:val="af7"/>
    <w:uiPriority w:val="99"/>
    <w:locked/>
    <w:rsid w:val="00172B2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5326845">
      <w:bodyDiv w:val="1"/>
      <w:marLeft w:val="0"/>
      <w:marRight w:val="0"/>
      <w:marTop w:val="0"/>
      <w:marBottom w:val="0"/>
      <w:divBdr>
        <w:top w:val="none" w:sz="0" w:space="0" w:color="auto"/>
        <w:left w:val="none" w:sz="0" w:space="0" w:color="auto"/>
        <w:bottom w:val="none" w:sz="0" w:space="0" w:color="auto"/>
        <w:right w:val="none" w:sz="0" w:space="0" w:color="auto"/>
      </w:divBdr>
    </w:div>
    <w:div w:id="2122913804">
      <w:marLeft w:val="0"/>
      <w:marRight w:val="0"/>
      <w:marTop w:val="0"/>
      <w:marBottom w:val="0"/>
      <w:divBdr>
        <w:top w:val="none" w:sz="0" w:space="0" w:color="auto"/>
        <w:left w:val="none" w:sz="0" w:space="0" w:color="auto"/>
        <w:bottom w:val="none" w:sz="0" w:space="0" w:color="auto"/>
        <w:right w:val="none" w:sz="0" w:space="0" w:color="auto"/>
      </w:divBdr>
    </w:div>
    <w:div w:id="2122913805">
      <w:marLeft w:val="0"/>
      <w:marRight w:val="0"/>
      <w:marTop w:val="0"/>
      <w:marBottom w:val="0"/>
      <w:divBdr>
        <w:top w:val="none" w:sz="0" w:space="0" w:color="auto"/>
        <w:left w:val="none" w:sz="0" w:space="0" w:color="auto"/>
        <w:bottom w:val="none" w:sz="0" w:space="0" w:color="auto"/>
        <w:right w:val="none" w:sz="0" w:space="0" w:color="auto"/>
      </w:divBdr>
    </w:div>
    <w:div w:id="2122913806">
      <w:marLeft w:val="0"/>
      <w:marRight w:val="0"/>
      <w:marTop w:val="0"/>
      <w:marBottom w:val="0"/>
      <w:divBdr>
        <w:top w:val="none" w:sz="0" w:space="0" w:color="auto"/>
        <w:left w:val="none" w:sz="0" w:space="0" w:color="auto"/>
        <w:bottom w:val="none" w:sz="0" w:space="0" w:color="auto"/>
        <w:right w:val="none" w:sz="0" w:space="0" w:color="auto"/>
      </w:divBdr>
    </w:div>
    <w:div w:id="2122913807">
      <w:marLeft w:val="0"/>
      <w:marRight w:val="0"/>
      <w:marTop w:val="0"/>
      <w:marBottom w:val="0"/>
      <w:divBdr>
        <w:top w:val="none" w:sz="0" w:space="0" w:color="auto"/>
        <w:left w:val="none" w:sz="0" w:space="0" w:color="auto"/>
        <w:bottom w:val="none" w:sz="0" w:space="0" w:color="auto"/>
        <w:right w:val="none" w:sz="0" w:space="0" w:color="auto"/>
      </w:divBdr>
    </w:div>
    <w:div w:id="2122913808">
      <w:marLeft w:val="0"/>
      <w:marRight w:val="0"/>
      <w:marTop w:val="0"/>
      <w:marBottom w:val="0"/>
      <w:divBdr>
        <w:top w:val="none" w:sz="0" w:space="0" w:color="auto"/>
        <w:left w:val="none" w:sz="0" w:space="0" w:color="auto"/>
        <w:bottom w:val="none" w:sz="0" w:space="0" w:color="auto"/>
        <w:right w:val="none" w:sz="0" w:space="0" w:color="auto"/>
      </w:divBdr>
    </w:div>
    <w:div w:id="2122913809">
      <w:marLeft w:val="0"/>
      <w:marRight w:val="0"/>
      <w:marTop w:val="0"/>
      <w:marBottom w:val="0"/>
      <w:divBdr>
        <w:top w:val="none" w:sz="0" w:space="0" w:color="auto"/>
        <w:left w:val="none" w:sz="0" w:space="0" w:color="auto"/>
        <w:bottom w:val="none" w:sz="0" w:space="0" w:color="auto"/>
        <w:right w:val="none" w:sz="0" w:space="0" w:color="auto"/>
      </w:divBdr>
    </w:div>
    <w:div w:id="2122913810">
      <w:marLeft w:val="0"/>
      <w:marRight w:val="0"/>
      <w:marTop w:val="0"/>
      <w:marBottom w:val="0"/>
      <w:divBdr>
        <w:top w:val="none" w:sz="0" w:space="0" w:color="auto"/>
        <w:left w:val="none" w:sz="0" w:space="0" w:color="auto"/>
        <w:bottom w:val="none" w:sz="0" w:space="0" w:color="auto"/>
        <w:right w:val="none" w:sz="0" w:space="0" w:color="auto"/>
      </w:divBdr>
    </w:div>
    <w:div w:id="2122913811">
      <w:marLeft w:val="0"/>
      <w:marRight w:val="0"/>
      <w:marTop w:val="0"/>
      <w:marBottom w:val="0"/>
      <w:divBdr>
        <w:top w:val="none" w:sz="0" w:space="0" w:color="auto"/>
        <w:left w:val="none" w:sz="0" w:space="0" w:color="auto"/>
        <w:bottom w:val="none" w:sz="0" w:space="0" w:color="auto"/>
        <w:right w:val="none" w:sz="0" w:space="0" w:color="auto"/>
      </w:divBdr>
    </w:div>
    <w:div w:id="2122913812">
      <w:marLeft w:val="0"/>
      <w:marRight w:val="0"/>
      <w:marTop w:val="0"/>
      <w:marBottom w:val="0"/>
      <w:divBdr>
        <w:top w:val="none" w:sz="0" w:space="0" w:color="auto"/>
        <w:left w:val="none" w:sz="0" w:space="0" w:color="auto"/>
        <w:bottom w:val="none" w:sz="0" w:space="0" w:color="auto"/>
        <w:right w:val="none" w:sz="0" w:space="0" w:color="auto"/>
      </w:divBdr>
    </w:div>
    <w:div w:id="2122913813">
      <w:marLeft w:val="0"/>
      <w:marRight w:val="0"/>
      <w:marTop w:val="0"/>
      <w:marBottom w:val="0"/>
      <w:divBdr>
        <w:top w:val="none" w:sz="0" w:space="0" w:color="auto"/>
        <w:left w:val="none" w:sz="0" w:space="0" w:color="auto"/>
        <w:bottom w:val="none" w:sz="0" w:space="0" w:color="auto"/>
        <w:right w:val="none" w:sz="0" w:space="0" w:color="auto"/>
      </w:divBdr>
    </w:div>
    <w:div w:id="21229138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urait.ru/bcode/4871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132B71-6CBE-4C0E-9CD9-A7B879E84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21</Pages>
  <Words>5569</Words>
  <Characters>31746</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учитель</cp:lastModifiedBy>
  <cp:revision>34</cp:revision>
  <dcterms:created xsi:type="dcterms:W3CDTF">2018-09-14T12:42:00Z</dcterms:created>
  <dcterms:modified xsi:type="dcterms:W3CDTF">2023-09-02T05:48:00Z</dcterms:modified>
</cp:coreProperties>
</file>