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B19" w:rsidRPr="00887F8D" w:rsidRDefault="00F73B19" w:rsidP="00F73B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87F8D">
        <w:rPr>
          <w:rFonts w:ascii="Times New Roman" w:eastAsia="Calibri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F73B19" w:rsidRPr="00887F8D" w:rsidRDefault="00F73B19" w:rsidP="00F73B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87F8D">
        <w:rPr>
          <w:rFonts w:ascii="Times New Roman" w:eastAsia="Calibri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10139" w:type="dxa"/>
        <w:tblLook w:val="04A0" w:firstRow="1" w:lastRow="0" w:firstColumn="1" w:lastColumn="0" w:noHBand="0" w:noVBand="1"/>
      </w:tblPr>
      <w:tblGrid>
        <w:gridCol w:w="5920"/>
        <w:gridCol w:w="4219"/>
      </w:tblGrid>
      <w:tr w:rsidR="00F73B19" w:rsidRPr="00887F8D" w:rsidTr="00692187">
        <w:tc>
          <w:tcPr>
            <w:tcW w:w="5920" w:type="dxa"/>
            <w:shd w:val="clear" w:color="auto" w:fill="auto"/>
          </w:tcPr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СОГЛАСОВАНО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Руководитель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«___»_________________ 20__ г.</w:t>
            </w:r>
          </w:p>
        </w:tc>
        <w:tc>
          <w:tcPr>
            <w:tcW w:w="4219" w:type="dxa"/>
            <w:shd w:val="clear" w:color="auto" w:fill="auto"/>
          </w:tcPr>
          <w:p w:rsidR="00F73B19" w:rsidRPr="00887F8D" w:rsidRDefault="00F73B19" w:rsidP="00692187">
            <w:pPr>
              <w:spacing w:after="0" w:line="240" w:lineRule="auto"/>
              <w:ind w:left="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УТВЕРЖДЕНО</w:t>
            </w:r>
          </w:p>
          <w:p w:rsidR="00F73B19" w:rsidRPr="00887F8D" w:rsidRDefault="00F73B19" w:rsidP="00692187">
            <w:pPr>
              <w:spacing w:after="0" w:line="240" w:lineRule="auto"/>
              <w:ind w:left="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приказом директора</w:t>
            </w:r>
          </w:p>
          <w:p w:rsidR="0096191D" w:rsidRDefault="00F73B19" w:rsidP="0096191D">
            <w:pPr>
              <w:spacing w:after="0" w:line="240" w:lineRule="auto"/>
              <w:ind w:left="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БПОУ </w:t>
            </w:r>
            <w:proofErr w:type="gramStart"/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«Вологодский колледж технологии и дизайна»</w:t>
            </w:r>
          </w:p>
          <w:p w:rsidR="0096191D" w:rsidRDefault="00B96EF9" w:rsidP="0096191D">
            <w:pPr>
              <w:spacing w:after="0" w:line="240" w:lineRule="auto"/>
              <w:ind w:left="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 580</w:t>
            </w:r>
            <w:r w:rsidR="0096191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от 31.08.2022</w:t>
            </w:r>
          </w:p>
          <w:p w:rsidR="0096191D" w:rsidRDefault="0096191D" w:rsidP="0096191D">
            <w:pPr>
              <w:spacing w:after="0" w:line="240" w:lineRule="auto"/>
              <w:ind w:left="59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№</w:t>
            </w:r>
            <w:r w:rsidRPr="00623C96">
              <w:rPr>
                <w:rFonts w:ascii="Times New Roman" w:eastAsia="Calibri" w:hAnsi="Times New Roman"/>
                <w:sz w:val="28"/>
                <w:szCs w:val="28"/>
              </w:rPr>
              <w:t xml:space="preserve"> 514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от</w:t>
            </w:r>
            <w:r w:rsidRPr="00623C96">
              <w:rPr>
                <w:rFonts w:ascii="Times New Roman" w:eastAsia="Calibri" w:hAnsi="Times New Roman"/>
                <w:sz w:val="28"/>
                <w:szCs w:val="28"/>
              </w:rPr>
              <w:t xml:space="preserve"> 22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623C96">
              <w:rPr>
                <w:rFonts w:ascii="Times New Roman" w:eastAsia="Calibri" w:hAnsi="Times New Roman"/>
                <w:sz w:val="28"/>
                <w:szCs w:val="28"/>
              </w:rPr>
              <w:t>06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623C96">
              <w:rPr>
                <w:rFonts w:ascii="Times New Roman" w:eastAsia="Calibri" w:hAnsi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  <w:p w:rsidR="0096191D" w:rsidRPr="0096191D" w:rsidRDefault="0096191D" w:rsidP="0096191D">
            <w:pPr>
              <w:spacing w:after="0" w:line="240" w:lineRule="auto"/>
              <w:ind w:left="59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№ 525от 31.05.2024</w:t>
            </w:r>
          </w:p>
          <w:p w:rsidR="00E30E9C" w:rsidRPr="00887F8D" w:rsidRDefault="00E30E9C" w:rsidP="00055A53">
            <w:pPr>
              <w:pStyle w:val="af2"/>
              <w:tabs>
                <w:tab w:val="right" w:pos="10065"/>
              </w:tabs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F73B19" w:rsidRPr="00887F8D" w:rsidRDefault="00F73B19" w:rsidP="00F73B19">
      <w:pPr>
        <w:tabs>
          <w:tab w:val="left" w:pos="55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554052" w:rsidRDefault="00F73B19" w:rsidP="00F73B19">
      <w:pPr>
        <w:spacing w:after="0" w:line="31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4052">
        <w:rPr>
          <w:rFonts w:ascii="Times New Roman" w:eastAsia="Calibri" w:hAnsi="Times New Roman" w:cs="Times New Roman"/>
          <w:b/>
          <w:sz w:val="28"/>
          <w:szCs w:val="28"/>
        </w:rPr>
        <w:t xml:space="preserve">РАБОЧАЯ ПРОГРАММА </w:t>
      </w:r>
    </w:p>
    <w:p w:rsidR="00F73B19" w:rsidRPr="00554052" w:rsidRDefault="00C85F4E" w:rsidP="00F73B19">
      <w:pPr>
        <w:spacing w:after="0" w:line="31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УЧЕБНОЙ</w:t>
      </w:r>
      <w:r w:rsidR="00F73B19" w:rsidRPr="00554052">
        <w:rPr>
          <w:rFonts w:ascii="Times New Roman" w:eastAsia="Calibri" w:hAnsi="Times New Roman" w:cs="Times New Roman"/>
          <w:b/>
          <w:sz w:val="28"/>
          <w:szCs w:val="28"/>
        </w:rPr>
        <w:t xml:space="preserve"> ПРАКТИКИ</w:t>
      </w:r>
    </w:p>
    <w:p w:rsidR="00F73B19" w:rsidRPr="00554052" w:rsidRDefault="00F73B19" w:rsidP="00F73B19">
      <w:pPr>
        <w:spacing w:after="0" w:line="31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554052" w:rsidRDefault="00F73B19" w:rsidP="00F73B19">
      <w:pPr>
        <w:spacing w:after="0" w:line="31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57592" w:rsidRPr="00BC324A" w:rsidRDefault="00A57592" w:rsidP="00A57592">
      <w:pPr>
        <w:suppressAutoHyphens/>
        <w:spacing w:after="0" w:line="288" w:lineRule="auto"/>
        <w:ind w:left="10" w:hanging="1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C32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специальность </w:t>
      </w:r>
      <w:r>
        <w:rPr>
          <w:rFonts w:ascii="Times New Roman" w:hAnsi="Times New Roman"/>
          <w:sz w:val="28"/>
          <w:szCs w:val="28"/>
        </w:rPr>
        <w:t xml:space="preserve">46.02.01 </w:t>
      </w:r>
      <w:r w:rsidRPr="00BB78B3">
        <w:rPr>
          <w:rFonts w:ascii="Times New Roman" w:hAnsi="Times New Roman"/>
          <w:sz w:val="28"/>
          <w:szCs w:val="28"/>
        </w:rPr>
        <w:t>Документационное обеспечение управления и архивоведение</w:t>
      </w: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554052" w:rsidRDefault="00F73B19" w:rsidP="00F73B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Вологда</w:t>
      </w:r>
    </w:p>
    <w:p w:rsidR="001E1678" w:rsidRPr="0096191D" w:rsidRDefault="0096191D" w:rsidP="0096191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  <w:sectPr w:rsidR="001E1678" w:rsidRPr="0096191D" w:rsidSect="00692187">
          <w:footerReference w:type="even" r:id="rId9"/>
          <w:footerReference w:type="default" r:id="rId10"/>
          <w:pgSz w:w="11906" w:h="16838"/>
          <w:pgMar w:top="1128" w:right="851" w:bottom="1134" w:left="1418" w:header="720" w:footer="720" w:gutter="0"/>
          <w:cols w:space="708"/>
          <w:titlePg/>
        </w:sectPr>
      </w:pPr>
      <w:r>
        <w:rPr>
          <w:rFonts w:ascii="Times New Roman" w:eastAsia="Calibri" w:hAnsi="Times New Roman" w:cs="Times New Roman"/>
          <w:sz w:val="28"/>
          <w:szCs w:val="28"/>
        </w:rPr>
        <w:t>2024</w:t>
      </w:r>
    </w:p>
    <w:p w:rsidR="009274C6" w:rsidRPr="00554052" w:rsidRDefault="001E1678" w:rsidP="009274C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hAnsi="Times New Roman"/>
          <w:color w:val="000000"/>
          <w:sz w:val="28"/>
          <w:szCs w:val="28"/>
        </w:rPr>
        <w:lastRenderedPageBreak/>
        <w:t>Рабоч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рогра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ма </w:t>
      </w:r>
      <w:r w:rsidR="00C85F4E">
        <w:rPr>
          <w:rFonts w:ascii="Times New Roman" w:hAnsi="Times New Roman"/>
          <w:color w:val="000000"/>
          <w:sz w:val="28"/>
          <w:szCs w:val="28"/>
        </w:rPr>
        <w:t>учебной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р</w:t>
      </w:r>
      <w:r w:rsidRPr="00554052">
        <w:rPr>
          <w:rFonts w:ascii="Times New Roman" w:hAnsi="Times New Roman"/>
          <w:color w:val="000000"/>
          <w:sz w:val="28"/>
          <w:szCs w:val="28"/>
        </w:rPr>
        <w:t>ак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ти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="00C85F4E">
        <w:rPr>
          <w:rFonts w:ascii="Times New Roman" w:hAnsi="Times New Roman"/>
          <w:color w:val="000000"/>
          <w:sz w:val="28"/>
          <w:szCs w:val="28"/>
        </w:rPr>
        <w:t>разработана</w:t>
      </w:r>
      <w:r w:rsidR="00C85F4E">
        <w:rPr>
          <w:rFonts w:ascii="Times New Roman" w:hAnsi="Times New Roman"/>
          <w:color w:val="000000"/>
          <w:sz w:val="28"/>
          <w:szCs w:val="28"/>
        </w:rPr>
        <w:tab/>
        <w:t xml:space="preserve"> на </w:t>
      </w:r>
      <w:r w:rsidR="009274C6" w:rsidRPr="00554052">
        <w:rPr>
          <w:rFonts w:ascii="Times New Roman" w:hAnsi="Times New Roman"/>
          <w:color w:val="000000"/>
          <w:sz w:val="28"/>
          <w:szCs w:val="28"/>
        </w:rPr>
        <w:t xml:space="preserve">основе </w:t>
      </w:r>
      <w:r w:rsidRPr="00554052">
        <w:rPr>
          <w:rFonts w:ascii="Times New Roman" w:hAnsi="Times New Roman"/>
          <w:color w:val="000000"/>
          <w:sz w:val="28"/>
          <w:szCs w:val="28"/>
        </w:rPr>
        <w:t>Фед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ль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ого го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z w:val="28"/>
          <w:szCs w:val="28"/>
        </w:rPr>
        <w:t>д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z w:val="28"/>
          <w:szCs w:val="28"/>
        </w:rPr>
        <w:t>вен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ого образов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тель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ого ст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ан</w:t>
      </w:r>
      <w:r w:rsidRPr="00554052">
        <w:rPr>
          <w:rFonts w:ascii="Times New Roman" w:hAnsi="Times New Roman"/>
          <w:color w:val="000000"/>
          <w:sz w:val="28"/>
          <w:szCs w:val="28"/>
        </w:rPr>
        <w:t>д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рта ср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днего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рофес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>ио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аль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ого </w:t>
      </w:r>
      <w:r w:rsidRPr="00554052"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>бразов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ан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ия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о спец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>ал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ности </w:t>
      </w:r>
      <w:r w:rsidR="00A57592">
        <w:rPr>
          <w:rFonts w:ascii="Times New Roman" w:hAnsi="Times New Roman"/>
          <w:sz w:val="28"/>
          <w:szCs w:val="28"/>
        </w:rPr>
        <w:t xml:space="preserve">46.02.01 </w:t>
      </w:r>
      <w:r w:rsidR="00A57592" w:rsidRPr="00BB78B3">
        <w:rPr>
          <w:rFonts w:ascii="Times New Roman" w:hAnsi="Times New Roman"/>
          <w:sz w:val="28"/>
          <w:szCs w:val="28"/>
        </w:rPr>
        <w:t>Документационное обеспечение управления и архивоведение</w:t>
      </w:r>
      <w:r w:rsidR="00A57592">
        <w:rPr>
          <w:rFonts w:ascii="Times New Roman" w:hAnsi="Times New Roman"/>
          <w:sz w:val="28"/>
          <w:szCs w:val="28"/>
        </w:rPr>
        <w:t xml:space="preserve">, </w:t>
      </w:r>
      <w:r w:rsidR="009274C6" w:rsidRPr="00554052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274C6" w:rsidRPr="00554052">
        <w:rPr>
          <w:rFonts w:ascii="Times New Roman" w:eastAsia="Calibri" w:hAnsi="Times New Roman" w:cs="Times New Roman"/>
          <w:sz w:val="28"/>
          <w:szCs w:val="28"/>
        </w:rPr>
        <w:t>ОПОП СПО, программ профессиональных модулей, с учетом потребностей работодателей, особенностей развития региона, науки, культуры, экономики, технологий, социальной сферы в рамках требований, установленных ФГОС СПО.</w:t>
      </w:r>
    </w:p>
    <w:p w:rsidR="001E1678" w:rsidRPr="00554052" w:rsidRDefault="001E1678" w:rsidP="009274C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E1678" w:rsidRPr="00554052" w:rsidRDefault="001E1678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Организация-разработчик: БПОУ </w:t>
      </w:r>
      <w:proofErr w:type="gramStart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1E1678" w:rsidRPr="00554052" w:rsidRDefault="001E1678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E1678" w:rsidRPr="00554052" w:rsidRDefault="001E1678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</w:p>
    <w:p w:rsidR="005B65DF" w:rsidRPr="00831619" w:rsidRDefault="00A57592" w:rsidP="00A575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619">
        <w:rPr>
          <w:rFonts w:ascii="Times New Roman" w:hAnsi="Times New Roman"/>
          <w:color w:val="000000"/>
          <w:sz w:val="28"/>
          <w:szCs w:val="28"/>
        </w:rPr>
        <w:t>Охлопкова Е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831619">
        <w:rPr>
          <w:rFonts w:ascii="Times New Roman" w:hAnsi="Times New Roman"/>
          <w:color w:val="000000"/>
          <w:sz w:val="28"/>
          <w:szCs w:val="28"/>
        </w:rPr>
        <w:t xml:space="preserve"> В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831619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преподаватель</w:t>
      </w:r>
      <w:r w:rsidRPr="00831619">
        <w:rPr>
          <w:rFonts w:ascii="Times New Roman" w:hAnsi="Times New Roman"/>
          <w:sz w:val="28"/>
          <w:szCs w:val="28"/>
        </w:rPr>
        <w:t xml:space="preserve"> БПОУ </w:t>
      </w:r>
      <w:proofErr w:type="gramStart"/>
      <w:r w:rsidRPr="00831619">
        <w:rPr>
          <w:rFonts w:ascii="Times New Roman" w:hAnsi="Times New Roman"/>
          <w:sz w:val="28"/>
          <w:szCs w:val="28"/>
        </w:rPr>
        <w:t>ВО</w:t>
      </w:r>
      <w:proofErr w:type="gramEnd"/>
      <w:r w:rsidRPr="00831619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1E1678" w:rsidRPr="00554052" w:rsidRDefault="001E1678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96191D" w:rsidRPr="00E63863" w:rsidRDefault="0096191D" w:rsidP="0096191D">
      <w:pPr>
        <w:pStyle w:val="af2"/>
        <w:jc w:val="both"/>
        <w:rPr>
          <w:rFonts w:ascii="Times New Roman" w:hAnsi="Times New Roman"/>
          <w:sz w:val="28"/>
          <w:szCs w:val="28"/>
        </w:rPr>
      </w:pPr>
      <w:proofErr w:type="gramStart"/>
      <w:r w:rsidRPr="00E63863">
        <w:rPr>
          <w:rFonts w:ascii="Times New Roman" w:hAnsi="Times New Roman"/>
          <w:sz w:val="28"/>
          <w:szCs w:val="28"/>
        </w:rPr>
        <w:t>Рассмотрен</w:t>
      </w:r>
      <w:r>
        <w:rPr>
          <w:rFonts w:ascii="Times New Roman" w:hAnsi="Times New Roman"/>
          <w:sz w:val="28"/>
          <w:szCs w:val="28"/>
        </w:rPr>
        <w:t>а</w:t>
      </w:r>
      <w:proofErr w:type="gramEnd"/>
      <w:r w:rsidRPr="00E63863">
        <w:rPr>
          <w:rFonts w:ascii="Times New Roman" w:hAnsi="Times New Roman"/>
          <w:sz w:val="28"/>
          <w:szCs w:val="28"/>
        </w:rPr>
        <w:t xml:space="preserve"> и рекомендован</w:t>
      </w:r>
      <w:r>
        <w:rPr>
          <w:rFonts w:ascii="Times New Roman" w:hAnsi="Times New Roman"/>
          <w:sz w:val="28"/>
          <w:szCs w:val="28"/>
        </w:rPr>
        <w:t>а</w:t>
      </w:r>
      <w:r w:rsidRPr="00E63863">
        <w:rPr>
          <w:rFonts w:ascii="Times New Roman" w:hAnsi="Times New Roman"/>
          <w:sz w:val="28"/>
          <w:szCs w:val="28"/>
        </w:rPr>
        <w:t xml:space="preserve"> к использованию в учебном процессе </w:t>
      </w:r>
      <w:r w:rsidRPr="00E63863">
        <w:rPr>
          <w:rFonts w:ascii="Times New Roman" w:hAnsi="Times New Roman"/>
          <w:sz w:val="28"/>
          <w:szCs w:val="28"/>
        </w:rPr>
        <w:br/>
        <w:t xml:space="preserve">предметной цикловой комиссией, </w:t>
      </w:r>
      <w:r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eastAsia="Calibri" w:hAnsi="Times New Roman"/>
          <w:sz w:val="28"/>
          <w:szCs w:val="28"/>
        </w:rPr>
        <w:t>ротокол № 1 от 31.08.2022, Протокол №  11 от т19.06. 20.2</w:t>
      </w:r>
      <w:r w:rsidR="00055A53">
        <w:rPr>
          <w:rFonts w:ascii="Times New Roman" w:eastAsia="Calibri" w:hAnsi="Times New Roman"/>
          <w:sz w:val="28"/>
          <w:szCs w:val="28"/>
        </w:rPr>
        <w:t>3, Протокол № 11 от 28.05.2024</w:t>
      </w:r>
      <w:bookmarkStart w:id="0" w:name="_GoBack"/>
      <w:bookmarkEnd w:id="0"/>
    </w:p>
    <w:p w:rsidR="0096191D" w:rsidRPr="00AD5B6E" w:rsidRDefault="0096191D" w:rsidP="0096191D">
      <w:pPr>
        <w:autoSpaceDE w:val="0"/>
        <w:autoSpaceDN w:val="0"/>
        <w:adjustRightInd w:val="0"/>
        <w:spacing w:line="240" w:lineRule="auto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96191D" w:rsidRDefault="0096191D" w:rsidP="0096191D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96191D" w:rsidRPr="00AD5B6E" w:rsidRDefault="0096191D" w:rsidP="0096191D">
      <w:pPr>
        <w:autoSpaceDE w:val="0"/>
        <w:autoSpaceDN w:val="0"/>
        <w:adjustRightInd w:val="0"/>
        <w:spacing w:line="240" w:lineRule="auto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C639D0" w:rsidRPr="00554052" w:rsidRDefault="00C639D0" w:rsidP="00C639D0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1E1678" w:rsidRPr="00554052" w:rsidRDefault="001E1678" w:rsidP="001E1678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1E1678" w:rsidRPr="00554052" w:rsidRDefault="001E1678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E1678" w:rsidRPr="00554052" w:rsidRDefault="001E1678" w:rsidP="001E1678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1E1678" w:rsidRPr="00554052" w:rsidSect="00692187">
          <w:pgSz w:w="11906" w:h="16838"/>
          <w:pgMar w:top="709" w:right="850" w:bottom="1134" w:left="1701" w:header="708" w:footer="708" w:gutter="0"/>
          <w:cols w:space="720"/>
        </w:sectPr>
      </w:pPr>
    </w:p>
    <w:p w:rsidR="001E1678" w:rsidRPr="00554052" w:rsidRDefault="001E1678" w:rsidP="001E1678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E1678" w:rsidRPr="006A2EEF" w:rsidRDefault="001E1678" w:rsidP="006A2EE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ПАСПОРТ ПРОГРАММЫ ПРАКТИКИ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4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РЕЗУЛЬТАТЫ ОСВОЕНИЯ </w:t>
      </w:r>
      <w:r w:rsidR="00A3226A" w:rsidRPr="00554052">
        <w:rPr>
          <w:rFonts w:ascii="Times New Roman" w:hAnsi="Times New Roman"/>
          <w:sz w:val="28"/>
          <w:szCs w:val="28"/>
        </w:rPr>
        <w:t>РАБОЧЕЙ ПРОГРАММЫ ПРАКТИКИ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E30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5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A3226A" w:rsidRPr="00554052">
        <w:rPr>
          <w:rFonts w:ascii="Times New Roman" w:hAnsi="Times New Roman"/>
          <w:sz w:val="28"/>
          <w:szCs w:val="28"/>
        </w:rPr>
        <w:t>СТРУКТУРА И СОДЕРЖАНИЕ ПРАКТИКИ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 w:rsidR="00E30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E30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</w:p>
    <w:p w:rsidR="00E30E9C" w:rsidRPr="00554052" w:rsidRDefault="00E30E9C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УСЛОВИЯ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РЕАЛИЗАЦИИ РАБОЧЕЙ ПРОГРАММЫ ПРАКТИКИ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E30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15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A3226A">
      <w:pPr>
        <w:shd w:val="clear" w:color="auto" w:fill="FFFFFF"/>
        <w:spacing w:after="0" w:line="240" w:lineRule="auto"/>
        <w:ind w:left="993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="00A3226A" w:rsidRPr="00554052">
        <w:rPr>
          <w:rFonts w:ascii="Times New Roman" w:hAnsi="Times New Roman"/>
          <w:sz w:val="28"/>
          <w:szCs w:val="24"/>
        </w:rPr>
        <w:t>КОНТРОЛЬ И ОЦЕНКА РЕЗУЛЬТАТОВ ОСВОЕНИЯ РАБОЧЕЙ ПРОГРАММЫ ПРАКТИКИ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="00E30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E30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E30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1E1678" w:rsidRPr="00554052" w:rsidRDefault="001E1678" w:rsidP="001E1678">
      <w:pPr>
        <w:spacing w:before="5" w:after="0" w:line="240" w:lineRule="auto"/>
        <w:ind w:left="2820" w:right="-2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1. ПАСПО</w:t>
      </w:r>
      <w:r w:rsidRPr="00554052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Т П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554052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>Г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РАМ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М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 xml:space="preserve">Ы </w:t>
      </w:r>
      <w:r w:rsidRPr="00554052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>П</w:t>
      </w:r>
      <w:r w:rsidRPr="00554052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АКТИ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К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И</w:t>
      </w:r>
    </w:p>
    <w:p w:rsidR="001E1678" w:rsidRPr="00554052" w:rsidRDefault="001E1678" w:rsidP="001E1678">
      <w:pPr>
        <w:spacing w:after="36" w:line="240" w:lineRule="exact"/>
        <w:rPr>
          <w:rFonts w:ascii="Times New Roman" w:hAnsi="Times New Roman"/>
          <w:sz w:val="24"/>
          <w:szCs w:val="24"/>
        </w:rPr>
      </w:pPr>
    </w:p>
    <w:p w:rsidR="001E1678" w:rsidRPr="00554052" w:rsidRDefault="001E1678" w:rsidP="001E167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1.1 М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ес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о п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ак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 xml:space="preserve">ики в 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укту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е о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нов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о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 xml:space="preserve">й 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о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бразова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 xml:space="preserve">ельной 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пр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ог</w:t>
      </w:r>
      <w:r w:rsidRPr="00554052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аммы (далее ОПОП)</w:t>
      </w:r>
    </w:p>
    <w:p w:rsidR="00C87C8D" w:rsidRPr="00554052" w:rsidRDefault="001E1678" w:rsidP="003E2E5A">
      <w:pPr>
        <w:shd w:val="clear" w:color="auto" w:fill="FFFFFF"/>
        <w:spacing w:after="0" w:line="240" w:lineRule="auto"/>
        <w:ind w:left="426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54052">
        <w:rPr>
          <w:rFonts w:ascii="Times New Roman" w:hAnsi="Times New Roman"/>
          <w:color w:val="000000"/>
          <w:sz w:val="28"/>
          <w:szCs w:val="28"/>
        </w:rPr>
        <w:t>Прогр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ам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м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а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ракт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ик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554052">
        <w:rPr>
          <w:rFonts w:ascii="Times New Roman" w:hAnsi="Times New Roman"/>
          <w:color w:val="000000"/>
          <w:spacing w:val="-2"/>
          <w:sz w:val="28"/>
          <w:szCs w:val="28"/>
        </w:rPr>
        <w:t>я</w:t>
      </w:r>
      <w:r w:rsidRPr="00554052">
        <w:rPr>
          <w:rFonts w:ascii="Times New Roman" w:hAnsi="Times New Roman"/>
          <w:color w:val="000000"/>
          <w:sz w:val="28"/>
          <w:szCs w:val="28"/>
        </w:rPr>
        <w:t>вля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ч</w:t>
      </w:r>
      <w:r w:rsidRPr="00554052">
        <w:rPr>
          <w:rFonts w:ascii="Times New Roman" w:hAnsi="Times New Roman"/>
          <w:color w:val="000000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>тью ОП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П (основной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рофе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сс</w:t>
      </w:r>
      <w:r w:rsidRPr="00554052">
        <w:rPr>
          <w:rFonts w:ascii="Times New Roman" w:hAnsi="Times New Roman"/>
          <w:color w:val="000000"/>
          <w:sz w:val="28"/>
          <w:szCs w:val="28"/>
        </w:rPr>
        <w:t>ио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аль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>й образов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тельной програм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ы) в соответствии с ФГОС СПО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 xml:space="preserve">по </w:t>
      </w:r>
      <w:r w:rsidRPr="00554052">
        <w:rPr>
          <w:rFonts w:ascii="Times New Roman" w:hAnsi="Times New Roman"/>
          <w:color w:val="000000"/>
          <w:sz w:val="28"/>
          <w:szCs w:val="28"/>
        </w:rPr>
        <w:t>спец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>ал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 w:rsidRPr="00554052">
        <w:rPr>
          <w:rFonts w:ascii="Times New Roman" w:hAnsi="Times New Roman"/>
          <w:color w:val="000000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сти </w:t>
      </w:r>
      <w:r w:rsidR="00A57592" w:rsidRPr="0037366B">
        <w:rPr>
          <w:rFonts w:ascii="Times New Roman" w:hAnsi="Times New Roman"/>
          <w:sz w:val="28"/>
          <w:szCs w:val="28"/>
        </w:rPr>
        <w:t>46.02.01 Документационное обеспечение управления и архивоведение</w:t>
      </w:r>
      <w:r w:rsidR="00A57592" w:rsidRPr="0055405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54052">
        <w:rPr>
          <w:rFonts w:ascii="Times New Roman" w:hAnsi="Times New Roman"/>
          <w:color w:val="000000"/>
          <w:sz w:val="28"/>
          <w:szCs w:val="28"/>
        </w:rPr>
        <w:t>в ч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ас</w:t>
      </w:r>
      <w:r w:rsidRPr="00554052">
        <w:rPr>
          <w:rFonts w:ascii="Times New Roman" w:hAnsi="Times New Roman"/>
          <w:color w:val="000000"/>
          <w:sz w:val="28"/>
          <w:szCs w:val="28"/>
        </w:rPr>
        <w:t>ти освоен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>я основ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ых в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>д</w:t>
      </w:r>
      <w:r w:rsidRPr="00554052">
        <w:rPr>
          <w:rFonts w:ascii="Times New Roman" w:hAnsi="Times New Roman"/>
          <w:color w:val="000000"/>
          <w:spacing w:val="3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рофе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сс</w:t>
      </w:r>
      <w:r w:rsidRPr="00554052">
        <w:rPr>
          <w:rFonts w:ascii="Times New Roman" w:hAnsi="Times New Roman"/>
          <w:color w:val="000000"/>
          <w:sz w:val="28"/>
          <w:szCs w:val="28"/>
        </w:rPr>
        <w:t>ио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аль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ой деят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ль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ости </w:t>
      </w:r>
    </w:p>
    <w:p w:rsidR="001F4663" w:rsidRPr="00554052" w:rsidRDefault="00A57592" w:rsidP="00A57592">
      <w:pPr>
        <w:shd w:val="clear" w:color="auto" w:fill="FFFFFF"/>
        <w:spacing w:after="0" w:line="240" w:lineRule="auto"/>
        <w:ind w:left="426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CE46E9">
        <w:rPr>
          <w:rFonts w:ascii="Times New Roman" w:hAnsi="Times New Roman"/>
          <w:sz w:val="28"/>
          <w:szCs w:val="28"/>
        </w:rPr>
        <w:t xml:space="preserve">ПМ.01 </w:t>
      </w:r>
      <w:r w:rsidR="005B65DF">
        <w:rPr>
          <w:rFonts w:ascii="Times New Roman" w:hAnsi="Times New Roman"/>
          <w:sz w:val="28"/>
          <w:szCs w:val="28"/>
        </w:rPr>
        <w:t>О</w:t>
      </w:r>
      <w:r w:rsidR="005B65DF" w:rsidRPr="00CE46E9">
        <w:rPr>
          <w:rFonts w:ascii="Times New Roman" w:hAnsi="Times New Roman"/>
          <w:sz w:val="28"/>
          <w:szCs w:val="28"/>
        </w:rPr>
        <w:t>рганизация документационного обеспечения управления и функционирования организации</w:t>
      </w:r>
      <w:r w:rsidR="003E2E5A" w:rsidRPr="00554052">
        <w:rPr>
          <w:rFonts w:ascii="Arimo" w:eastAsia="Times New Roman" w:hAnsi="Arimo" w:cs="Arial"/>
          <w:color w:val="000000"/>
          <w:sz w:val="24"/>
          <w:szCs w:val="24"/>
          <w:lang w:eastAsia="ru-RU"/>
        </w:rPr>
        <w:t xml:space="preserve">; </w:t>
      </w:r>
    </w:p>
    <w:p w:rsidR="00C87C8D" w:rsidRPr="005B65DF" w:rsidRDefault="00A57592" w:rsidP="00A57592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F632A5">
        <w:rPr>
          <w:rFonts w:ascii="Times New Roman" w:hAnsi="Times New Roman"/>
          <w:sz w:val="28"/>
          <w:szCs w:val="28"/>
        </w:rPr>
        <w:t xml:space="preserve">ПМ.03 </w:t>
      </w:r>
      <w:r w:rsidR="005B65DF">
        <w:rPr>
          <w:rFonts w:ascii="Times New Roman" w:hAnsi="Times New Roman"/>
          <w:sz w:val="28"/>
          <w:szCs w:val="28"/>
        </w:rPr>
        <w:t>О</w:t>
      </w:r>
      <w:r w:rsidR="005B65DF" w:rsidRPr="00F632A5">
        <w:rPr>
          <w:rFonts w:ascii="Times New Roman" w:hAnsi="Times New Roman"/>
          <w:sz w:val="28"/>
          <w:szCs w:val="28"/>
        </w:rPr>
        <w:t xml:space="preserve">существление документационного обеспечения управления и архивного дела с использованием программных </w:t>
      </w:r>
      <w:r w:rsidR="005B65DF" w:rsidRPr="00A57592">
        <w:rPr>
          <w:rFonts w:ascii="Times New Roman" w:hAnsi="Times New Roman"/>
          <w:sz w:val="28"/>
          <w:szCs w:val="28"/>
        </w:rPr>
        <w:t>средств учета, хранения, обработки и поиска документов</w:t>
      </w:r>
      <w:r w:rsidR="003E2E5A" w:rsidRPr="005B65DF">
        <w:rPr>
          <w:rFonts w:ascii="Times New Roman" w:hAnsi="Times New Roman"/>
          <w:sz w:val="28"/>
          <w:szCs w:val="28"/>
        </w:rPr>
        <w:t xml:space="preserve">; </w:t>
      </w:r>
    </w:p>
    <w:p w:rsidR="00A57592" w:rsidRPr="005B65DF" w:rsidRDefault="00A57592" w:rsidP="005B65DF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5B65DF">
        <w:rPr>
          <w:rFonts w:ascii="Times New Roman" w:hAnsi="Times New Roman"/>
          <w:sz w:val="28"/>
          <w:szCs w:val="28"/>
        </w:rPr>
        <w:t xml:space="preserve">ПМ.04 </w:t>
      </w:r>
      <w:r w:rsidR="005B65DF">
        <w:rPr>
          <w:rFonts w:ascii="Times New Roman" w:hAnsi="Times New Roman"/>
          <w:sz w:val="28"/>
          <w:szCs w:val="28"/>
        </w:rPr>
        <w:t>В</w:t>
      </w:r>
      <w:r w:rsidR="005B65DF" w:rsidRPr="00A57592">
        <w:rPr>
          <w:rFonts w:ascii="Times New Roman" w:hAnsi="Times New Roman"/>
          <w:sz w:val="28"/>
          <w:szCs w:val="28"/>
        </w:rPr>
        <w:t xml:space="preserve">ыполнение работ по одной или нескольким профессиям рабочих, должностям служащих </w:t>
      </w:r>
      <w:r w:rsidRPr="005B65DF">
        <w:rPr>
          <w:rFonts w:ascii="Times New Roman" w:hAnsi="Times New Roman"/>
          <w:sz w:val="28"/>
          <w:szCs w:val="28"/>
        </w:rPr>
        <w:t>(</w:t>
      </w:r>
      <w:r w:rsidRPr="005B65DF">
        <w:rPr>
          <w:rFonts w:ascii="Times New Roman" w:hAnsi="Times New Roman"/>
          <w:sz w:val="28"/>
          <w:szCs w:val="28"/>
          <w:highlight w:val="yellow"/>
        </w:rPr>
        <w:t>26353 Секретарь-машинистка</w:t>
      </w:r>
      <w:r w:rsidRPr="00752F04">
        <w:rPr>
          <w:rFonts w:ascii="Times New Roman" w:hAnsi="Times New Roman"/>
          <w:sz w:val="28"/>
          <w:szCs w:val="28"/>
          <w:highlight w:val="yellow"/>
        </w:rPr>
        <w:t>)</w:t>
      </w:r>
      <w:r w:rsidR="00752F04" w:rsidRPr="00752F04">
        <w:rPr>
          <w:highlight w:val="yellow"/>
        </w:rPr>
        <w:t xml:space="preserve"> </w:t>
      </w:r>
    </w:p>
    <w:p w:rsidR="001E1678" w:rsidRPr="00554052" w:rsidRDefault="001E1678" w:rsidP="003E2E5A">
      <w:pPr>
        <w:shd w:val="clear" w:color="auto" w:fill="FFFFFF"/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052">
        <w:rPr>
          <w:rFonts w:ascii="Times New Roman" w:hAnsi="Times New Roman"/>
          <w:color w:val="000000"/>
          <w:sz w:val="28"/>
          <w:szCs w:val="28"/>
        </w:rPr>
        <w:t>Пр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кт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ик</w:t>
      </w:r>
      <w:r w:rsidRPr="00554052">
        <w:rPr>
          <w:rFonts w:ascii="Times New Roman" w:hAnsi="Times New Roman"/>
          <w:color w:val="000000"/>
          <w:sz w:val="28"/>
          <w:szCs w:val="28"/>
        </w:rPr>
        <w:t>а предст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вля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т собой</w:t>
      </w:r>
      <w:r w:rsidRPr="00554052">
        <w:rPr>
          <w:rFonts w:ascii="Times New Roman" w:hAnsi="Times New Roman"/>
          <w:color w:val="000000"/>
          <w:sz w:val="28"/>
          <w:szCs w:val="28"/>
        </w:rPr>
        <w:tab/>
        <w:t xml:space="preserve">вид </w:t>
      </w:r>
      <w:r w:rsidRPr="00554052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че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бн</w:t>
      </w:r>
      <w:r w:rsidRPr="00554052">
        <w:rPr>
          <w:rFonts w:ascii="Times New Roman" w:hAnsi="Times New Roman"/>
          <w:color w:val="000000"/>
          <w:sz w:val="28"/>
          <w:szCs w:val="28"/>
        </w:rPr>
        <w:t>ых з</w:t>
      </w:r>
      <w:r w:rsidRPr="00554052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ня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>й, обе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>пе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ч</w:t>
      </w:r>
      <w:r w:rsidRPr="00554052">
        <w:rPr>
          <w:rFonts w:ascii="Times New Roman" w:hAnsi="Times New Roman"/>
          <w:color w:val="000000"/>
          <w:sz w:val="28"/>
          <w:szCs w:val="28"/>
        </w:rPr>
        <w:t>ивающих практик</w:t>
      </w:r>
      <w:r w:rsidRPr="00554052">
        <w:rPr>
          <w:rFonts w:ascii="Times New Roman" w:hAnsi="Times New Roman"/>
          <w:color w:val="000000"/>
          <w:spacing w:val="7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>-ориен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ти</w:t>
      </w:r>
      <w:r w:rsidRPr="00554052">
        <w:rPr>
          <w:rFonts w:ascii="Times New Roman" w:hAnsi="Times New Roman"/>
          <w:color w:val="000000"/>
          <w:sz w:val="28"/>
          <w:szCs w:val="28"/>
        </w:rPr>
        <w:t>ров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ан</w:t>
      </w:r>
      <w:r w:rsidRPr="00554052">
        <w:rPr>
          <w:rFonts w:ascii="Times New Roman" w:hAnsi="Times New Roman"/>
          <w:color w:val="000000"/>
          <w:spacing w:val="3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pacing w:val="-7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ю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одго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z w:val="28"/>
          <w:szCs w:val="28"/>
        </w:rPr>
        <w:t>ов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к</w:t>
      </w:r>
      <w:r w:rsidRPr="00554052">
        <w:rPr>
          <w:rFonts w:ascii="Times New Roman" w:hAnsi="Times New Roman"/>
          <w:color w:val="000000"/>
          <w:sz w:val="28"/>
          <w:szCs w:val="28"/>
        </w:rPr>
        <w:t>у о</w:t>
      </w:r>
      <w:r w:rsidRPr="00554052">
        <w:rPr>
          <w:rFonts w:ascii="Times New Roman" w:hAnsi="Times New Roman"/>
          <w:color w:val="000000"/>
          <w:spacing w:val="5"/>
          <w:sz w:val="28"/>
          <w:szCs w:val="28"/>
        </w:rPr>
        <w:t>б</w:t>
      </w:r>
      <w:r w:rsidRPr="00554052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ч</w:t>
      </w:r>
      <w:r w:rsidRPr="00554052">
        <w:rPr>
          <w:rFonts w:ascii="Times New Roman" w:hAnsi="Times New Roman"/>
          <w:color w:val="000000"/>
          <w:sz w:val="28"/>
          <w:szCs w:val="28"/>
        </w:rPr>
        <w:t>ающи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х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ся. </w:t>
      </w:r>
      <w:proofErr w:type="gramStart"/>
      <w:r w:rsidRPr="00554052">
        <w:rPr>
          <w:rFonts w:ascii="Times New Roman" w:hAnsi="Times New Roman"/>
          <w:color w:val="000000"/>
          <w:sz w:val="28"/>
          <w:szCs w:val="28"/>
        </w:rPr>
        <w:t>Пр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к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ти</w:t>
      </w:r>
      <w:r w:rsidRPr="00554052">
        <w:rPr>
          <w:rFonts w:ascii="Times New Roman" w:hAnsi="Times New Roman"/>
          <w:color w:val="000000"/>
          <w:sz w:val="28"/>
          <w:szCs w:val="28"/>
        </w:rPr>
        <w:t>ка баз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р</w:t>
      </w:r>
      <w:r w:rsidRPr="00554052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ся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а сформиро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в</w:t>
      </w:r>
      <w:r w:rsidRPr="00554052">
        <w:rPr>
          <w:rFonts w:ascii="Times New Roman" w:hAnsi="Times New Roman"/>
          <w:color w:val="000000"/>
          <w:sz w:val="28"/>
          <w:szCs w:val="28"/>
        </w:rPr>
        <w:t>ан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ых в 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х</w:t>
      </w:r>
      <w:r w:rsidRPr="00554052">
        <w:rPr>
          <w:rFonts w:ascii="Times New Roman" w:hAnsi="Times New Roman"/>
          <w:color w:val="000000"/>
          <w:sz w:val="28"/>
          <w:szCs w:val="28"/>
        </w:rPr>
        <w:t>оде и</w:t>
      </w:r>
      <w:r w:rsidRPr="00554052">
        <w:rPr>
          <w:rFonts w:ascii="Times New Roman" w:hAnsi="Times New Roman"/>
          <w:color w:val="000000"/>
          <w:spacing w:val="4"/>
          <w:sz w:val="28"/>
          <w:szCs w:val="28"/>
        </w:rPr>
        <w:t>з</w:t>
      </w:r>
      <w:r w:rsidRPr="00554052">
        <w:rPr>
          <w:rFonts w:ascii="Times New Roman" w:hAnsi="Times New Roman"/>
          <w:color w:val="000000"/>
          <w:spacing w:val="-6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z w:val="28"/>
          <w:szCs w:val="28"/>
        </w:rPr>
        <w:t>чен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я и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л</w:t>
      </w:r>
      <w:r w:rsidRPr="00554052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че</w:t>
      </w:r>
      <w:r w:rsidRPr="00554052">
        <w:rPr>
          <w:rFonts w:ascii="Times New Roman" w:hAnsi="Times New Roman"/>
          <w:color w:val="000000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z w:val="28"/>
          <w:szCs w:val="28"/>
        </w:rPr>
        <w:t>еор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тиче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ких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зн</w:t>
      </w:r>
      <w:r w:rsidRPr="00554052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ний и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рак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z w:val="28"/>
          <w:szCs w:val="28"/>
        </w:rPr>
        <w:t>ич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ес</w:t>
      </w:r>
      <w:r w:rsidRPr="00554052">
        <w:rPr>
          <w:rFonts w:ascii="Times New Roman" w:hAnsi="Times New Roman"/>
          <w:color w:val="000000"/>
          <w:sz w:val="28"/>
          <w:szCs w:val="28"/>
        </w:rPr>
        <w:t>к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х </w:t>
      </w:r>
      <w:r w:rsidRPr="00554052">
        <w:rPr>
          <w:rFonts w:ascii="Times New Roman" w:hAnsi="Times New Roman"/>
          <w:color w:val="000000"/>
          <w:spacing w:val="-6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z w:val="28"/>
          <w:szCs w:val="28"/>
        </w:rPr>
        <w:t>м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ени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й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о м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ждисц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ип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554052">
        <w:rPr>
          <w:rFonts w:ascii="Times New Roman" w:hAnsi="Times New Roman"/>
          <w:color w:val="000000"/>
          <w:sz w:val="28"/>
          <w:szCs w:val="28"/>
        </w:rPr>
        <w:t>ин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рным </w:t>
      </w:r>
      <w:r w:rsidRPr="00554052">
        <w:rPr>
          <w:rFonts w:ascii="Times New Roman" w:hAnsi="Times New Roman"/>
          <w:color w:val="000000"/>
          <w:spacing w:val="3"/>
          <w:sz w:val="28"/>
          <w:szCs w:val="28"/>
        </w:rPr>
        <w:t>к</w:t>
      </w:r>
      <w:r w:rsidRPr="00554052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z w:val="28"/>
          <w:szCs w:val="28"/>
        </w:rPr>
        <w:t>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>ам.</w:t>
      </w:r>
      <w:proofErr w:type="gramEnd"/>
    </w:p>
    <w:p w:rsidR="001E1678" w:rsidRPr="00554052" w:rsidRDefault="001E1678" w:rsidP="003E2E5A">
      <w:pPr>
        <w:shd w:val="clear" w:color="auto" w:fill="FFFFFF"/>
        <w:spacing w:after="0" w:line="240" w:lineRule="auto"/>
        <w:ind w:left="426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2E5A" w:rsidRPr="00554052" w:rsidRDefault="003E2E5A" w:rsidP="003E2E5A">
      <w:pPr>
        <w:spacing w:after="0" w:line="240" w:lineRule="auto"/>
        <w:ind w:left="426"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54052">
        <w:rPr>
          <w:rFonts w:ascii="Times New Roman" w:eastAsia="Calibri" w:hAnsi="Times New Roman" w:cs="Times New Roman"/>
          <w:b/>
          <w:sz w:val="28"/>
          <w:szCs w:val="28"/>
        </w:rPr>
        <w:t xml:space="preserve">1.2. Цели и задачи практики </w:t>
      </w:r>
    </w:p>
    <w:p w:rsidR="003E2E5A" w:rsidRPr="00554052" w:rsidRDefault="003E2E5A" w:rsidP="003E2E5A">
      <w:pPr>
        <w:shd w:val="clear" w:color="auto" w:fill="FFFFFF"/>
        <w:spacing w:after="0" w:line="240" w:lineRule="auto"/>
        <w:ind w:left="426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Закрепление у обучающихся практических профессиональных умений и приобретение практического опыта в рамках освоения профессиональных модулей ОПОП СПО по основным видам профессиональной деятельности, обучение трудовым приемам, операциям и способам выполнения трудовых процессов, характерных для соответствующей специальности и необходимых для освоения ими общих и профессиональных компетенций по специальности</w:t>
      </w:r>
    </w:p>
    <w:p w:rsidR="003E2E5A" w:rsidRPr="00554052" w:rsidRDefault="003E2E5A" w:rsidP="001E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A645C" w:rsidRPr="00554052" w:rsidRDefault="008A645C" w:rsidP="003E2E5A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1.3. Количество часов на освоение программы практики и формы проведения</w:t>
      </w:r>
    </w:p>
    <w:p w:rsidR="003E2E5A" w:rsidRPr="00554052" w:rsidRDefault="0023426D" w:rsidP="003E2E5A">
      <w:pPr>
        <w:spacing w:after="0" w:line="240" w:lineRule="auto"/>
        <w:ind w:right="240" w:firstLine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Учебная</w:t>
      </w:r>
      <w:r w:rsidR="003E2E5A" w:rsidRPr="00554052">
        <w:rPr>
          <w:rFonts w:ascii="Times New Roman" w:hAnsi="Times New Roman"/>
          <w:b/>
          <w:sz w:val="28"/>
          <w:szCs w:val="28"/>
        </w:rPr>
        <w:t xml:space="preserve"> практика:</w:t>
      </w:r>
    </w:p>
    <w:tbl>
      <w:tblPr>
        <w:tblW w:w="10102" w:type="dxa"/>
        <w:tblInd w:w="39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9"/>
        <w:gridCol w:w="1984"/>
        <w:gridCol w:w="3119"/>
      </w:tblGrid>
      <w:tr w:rsidR="0047610B" w:rsidRPr="00554052" w:rsidTr="00391B5D">
        <w:trPr>
          <w:cantSplit/>
          <w:trHeight w:hRule="exact" w:val="646"/>
        </w:trPr>
        <w:tc>
          <w:tcPr>
            <w:tcW w:w="4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391B5D" w:rsidRDefault="0047610B" w:rsidP="007D2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610B" w:rsidRPr="00391B5D" w:rsidRDefault="0047610B" w:rsidP="0047610B">
            <w:pPr>
              <w:spacing w:after="0" w:line="240" w:lineRule="auto"/>
              <w:ind w:left="180" w:right="-2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391B5D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391B5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 профессиональной деятельности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554052" w:rsidRDefault="0047610B" w:rsidP="004C6619">
            <w:pPr>
              <w:spacing w:after="0" w:line="240" w:lineRule="auto"/>
              <w:ind w:left="137" w:right="31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</w:t>
            </w:r>
            <w:r w:rsidRPr="00554052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 w:rsidRPr="005540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-во ча</w:t>
            </w:r>
            <w:r w:rsidRPr="0055405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 w:rsidRPr="005540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ов/недель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10B" w:rsidRPr="00554052" w:rsidRDefault="0047610B" w:rsidP="007D2809">
            <w:pPr>
              <w:spacing w:after="0" w:line="240" w:lineRule="auto"/>
              <w:ind w:left="374" w:right="31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Форма проведения</w:t>
            </w:r>
          </w:p>
        </w:tc>
      </w:tr>
      <w:tr w:rsidR="0047610B" w:rsidRPr="00554052" w:rsidTr="00391B5D">
        <w:trPr>
          <w:cantSplit/>
          <w:trHeight w:hRule="exact" w:val="854"/>
        </w:trPr>
        <w:tc>
          <w:tcPr>
            <w:tcW w:w="4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391B5D" w:rsidRDefault="00C67970" w:rsidP="00A57592">
            <w:pPr>
              <w:spacing w:after="0" w:line="240" w:lineRule="auto"/>
              <w:ind w:left="108" w:right="2"/>
              <w:rPr>
                <w:rFonts w:ascii="Times New Roman" w:hAnsi="Times New Roman"/>
                <w:smallCaps/>
                <w:color w:val="000000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mallCaps/>
                <w:sz w:val="24"/>
                <w:szCs w:val="24"/>
              </w:rPr>
              <w:t>П</w:t>
            </w:r>
            <w:r w:rsidR="00A57592" w:rsidRPr="00391B5D">
              <w:rPr>
                <w:rFonts w:ascii="Times New Roman" w:hAnsi="Times New Roman"/>
                <w:smallCaps/>
                <w:sz w:val="24"/>
                <w:szCs w:val="24"/>
              </w:rPr>
              <w:t xml:space="preserve">М.01 </w:t>
            </w:r>
            <w:r w:rsidR="00752F04" w:rsidRPr="00752F04">
              <w:rPr>
                <w:rFonts w:ascii="Times New Roman" w:hAnsi="Times New Roman"/>
                <w:sz w:val="24"/>
                <w:szCs w:val="24"/>
              </w:rPr>
              <w:t>Ор</w:t>
            </w:r>
            <w:r w:rsidRPr="00391B5D">
              <w:rPr>
                <w:rFonts w:ascii="Times New Roman" w:hAnsi="Times New Roman"/>
                <w:sz w:val="24"/>
                <w:szCs w:val="24"/>
              </w:rPr>
              <w:t>ганизация документационного обеспечения управления и функционирования организации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4C6619" w:rsidRDefault="00840624" w:rsidP="0023426D">
            <w:pPr>
              <w:spacing w:after="0" w:line="240" w:lineRule="auto"/>
              <w:ind w:left="845" w:right="-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36/1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10B" w:rsidRPr="00037774" w:rsidRDefault="00037774" w:rsidP="00037774">
            <w:pPr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774">
              <w:rPr>
                <w:rFonts w:ascii="Times New Roman" w:hAnsi="Times New Roman" w:cs="Times New Roman"/>
                <w:sz w:val="24"/>
                <w:szCs w:val="24"/>
              </w:rPr>
              <w:t>Концентрированно</w:t>
            </w:r>
          </w:p>
        </w:tc>
      </w:tr>
      <w:tr w:rsidR="00037774" w:rsidRPr="00554052" w:rsidTr="00391B5D">
        <w:trPr>
          <w:cantSplit/>
          <w:trHeight w:hRule="exact" w:val="1138"/>
        </w:trPr>
        <w:tc>
          <w:tcPr>
            <w:tcW w:w="4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7774" w:rsidRPr="00391B5D" w:rsidRDefault="00037774" w:rsidP="00A57592">
            <w:pPr>
              <w:spacing w:after="0" w:line="240" w:lineRule="auto"/>
              <w:ind w:left="108" w:right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ПМ.03 Осуществление документационного обеспечения управления и архивного дела с использованием программных средств учета, хранения, обработки и поиска документов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7774" w:rsidRPr="00554052" w:rsidRDefault="00037774" w:rsidP="00A57592">
            <w:pPr>
              <w:spacing w:after="0" w:line="240" w:lineRule="auto"/>
              <w:ind w:left="806" w:right="-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36/1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7774" w:rsidRPr="00037774" w:rsidRDefault="00037774" w:rsidP="00037774">
            <w:pPr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774">
              <w:rPr>
                <w:rFonts w:ascii="Times New Roman" w:hAnsi="Times New Roman" w:cs="Times New Roman"/>
                <w:sz w:val="24"/>
                <w:szCs w:val="24"/>
              </w:rPr>
              <w:t>Концентрированно</w:t>
            </w:r>
          </w:p>
        </w:tc>
      </w:tr>
      <w:tr w:rsidR="00037774" w:rsidRPr="00554052" w:rsidTr="00752F04">
        <w:trPr>
          <w:cantSplit/>
          <w:trHeight w:hRule="exact" w:val="1213"/>
        </w:trPr>
        <w:tc>
          <w:tcPr>
            <w:tcW w:w="4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7774" w:rsidRPr="00391B5D" w:rsidRDefault="00037774" w:rsidP="006A2EEF">
            <w:pPr>
              <w:spacing w:after="0" w:line="240" w:lineRule="auto"/>
              <w:ind w:left="179"/>
              <w:rPr>
                <w:rFonts w:ascii="Times New Roman" w:hAnsi="Times New Roman"/>
                <w:b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 xml:space="preserve">ПМ.04 Выполнение работ по одной или нескольким профессиям рабочих, должностям </w:t>
            </w:r>
            <w:r w:rsidRPr="006C03ED">
              <w:rPr>
                <w:rFonts w:ascii="Times New Roman" w:hAnsi="Times New Roman" w:cs="Times New Roman"/>
                <w:sz w:val="24"/>
                <w:szCs w:val="24"/>
              </w:rPr>
              <w:t>служащих</w:t>
            </w:r>
            <w:r w:rsidR="00752F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752F04" w:rsidRPr="00840624">
              <w:rPr>
                <w:rFonts w:ascii="Times New Roman" w:hAnsi="Times New Roman"/>
                <w:sz w:val="24"/>
                <w:szCs w:val="28"/>
              </w:rPr>
              <w:t>(26353 Секретарь-машинистка)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7774" w:rsidRPr="00554052" w:rsidRDefault="00037774" w:rsidP="0023426D">
            <w:pPr>
              <w:spacing w:after="0" w:line="240" w:lineRule="auto"/>
              <w:ind w:left="806" w:right="-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  <w:r w:rsidRPr="00554052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7774" w:rsidRPr="00037774" w:rsidRDefault="00037774" w:rsidP="00037774">
            <w:pPr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774">
              <w:rPr>
                <w:rFonts w:ascii="Times New Roman" w:hAnsi="Times New Roman" w:cs="Times New Roman"/>
                <w:sz w:val="24"/>
                <w:szCs w:val="24"/>
              </w:rPr>
              <w:t>Концентрированно</w:t>
            </w:r>
          </w:p>
        </w:tc>
      </w:tr>
    </w:tbl>
    <w:p w:rsidR="008A645C" w:rsidRPr="00554052" w:rsidRDefault="008A645C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</w:p>
    <w:p w:rsidR="007D2809" w:rsidRPr="00554052" w:rsidRDefault="007D2809" w:rsidP="00554052">
      <w:pPr>
        <w:pStyle w:val="ab"/>
        <w:numPr>
          <w:ilvl w:val="0"/>
          <w:numId w:val="4"/>
        </w:numPr>
        <w:tabs>
          <w:tab w:val="left" w:pos="426"/>
        </w:tabs>
        <w:spacing w:after="0" w:line="240" w:lineRule="auto"/>
        <w:ind w:hanging="644"/>
        <w:jc w:val="center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РЕЗУЛЬТАТЫ ОСВОЕНИЯ РАБОЧЕЙ ПРОГРАММЫ ПРАКТИКИ</w:t>
      </w:r>
    </w:p>
    <w:p w:rsidR="007D2809" w:rsidRPr="00554052" w:rsidRDefault="007D2809" w:rsidP="007D28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lastRenderedPageBreak/>
        <w:t xml:space="preserve">Результатом освоения программы </w:t>
      </w:r>
      <w:r w:rsidR="0023426D">
        <w:rPr>
          <w:rFonts w:ascii="Times New Roman" w:hAnsi="Times New Roman"/>
          <w:sz w:val="28"/>
          <w:szCs w:val="28"/>
        </w:rPr>
        <w:t>учебной</w:t>
      </w:r>
      <w:r w:rsidRPr="00554052">
        <w:rPr>
          <w:rFonts w:ascii="Times New Roman" w:hAnsi="Times New Roman"/>
          <w:sz w:val="28"/>
          <w:szCs w:val="28"/>
        </w:rPr>
        <w:t xml:space="preserve"> практики является овладение обучающимися видами профессиональной деятельности</w:t>
      </w:r>
    </w:p>
    <w:p w:rsidR="007D7F3E" w:rsidRPr="00554052" w:rsidRDefault="007D7F3E" w:rsidP="007D7F3E">
      <w:pPr>
        <w:shd w:val="clear" w:color="auto" w:fill="FFFFFF"/>
        <w:spacing w:after="0" w:line="240" w:lineRule="auto"/>
        <w:ind w:left="426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>-</w:t>
      </w:r>
      <w:r w:rsidRPr="00CE46E9">
        <w:rPr>
          <w:rFonts w:ascii="Times New Roman" w:hAnsi="Times New Roman"/>
          <w:sz w:val="28"/>
          <w:szCs w:val="28"/>
        </w:rPr>
        <w:t>организация документационного обеспечения управления и функционирования организации</w:t>
      </w:r>
      <w:r w:rsidRPr="00554052">
        <w:rPr>
          <w:rFonts w:ascii="Arimo" w:eastAsia="Times New Roman" w:hAnsi="Arimo" w:cs="Arial"/>
          <w:color w:val="000000"/>
          <w:sz w:val="24"/>
          <w:szCs w:val="24"/>
          <w:lang w:eastAsia="ru-RU"/>
        </w:rPr>
        <w:t xml:space="preserve">; </w:t>
      </w:r>
    </w:p>
    <w:p w:rsidR="007D7F3E" w:rsidRPr="00A57592" w:rsidRDefault="007D7F3E" w:rsidP="007D7F3E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cap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sz w:val="28"/>
          <w:szCs w:val="28"/>
        </w:rPr>
        <w:t>-</w:t>
      </w:r>
      <w:r w:rsidRPr="00F632A5">
        <w:rPr>
          <w:rFonts w:ascii="Times New Roman" w:hAnsi="Times New Roman"/>
          <w:sz w:val="28"/>
          <w:szCs w:val="28"/>
        </w:rPr>
        <w:t xml:space="preserve">осуществление документационного обеспечения управления и архивного дела с использованием программных </w:t>
      </w:r>
      <w:r w:rsidRPr="00A57592">
        <w:rPr>
          <w:rFonts w:ascii="Times New Roman" w:hAnsi="Times New Roman"/>
          <w:sz w:val="28"/>
          <w:szCs w:val="28"/>
        </w:rPr>
        <w:t>средств учета, хранения, обработки и поиска документов</w:t>
      </w:r>
      <w:r w:rsidRPr="00A5759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; </w:t>
      </w:r>
    </w:p>
    <w:p w:rsidR="007D2809" w:rsidRPr="00554052" w:rsidRDefault="007D7F3E" w:rsidP="007D7F3E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57592">
        <w:rPr>
          <w:rFonts w:ascii="Times New Roman" w:hAnsi="Times New Roman"/>
          <w:sz w:val="28"/>
          <w:szCs w:val="28"/>
        </w:rPr>
        <w:t xml:space="preserve">выполнение работ по одной или нескольким профессиям рабочих, должностям </w:t>
      </w:r>
      <w:r w:rsidRPr="00840624">
        <w:rPr>
          <w:rFonts w:ascii="Times New Roman" w:hAnsi="Times New Roman"/>
          <w:sz w:val="28"/>
          <w:szCs w:val="28"/>
        </w:rPr>
        <w:t>служащих</w:t>
      </w:r>
      <w:r w:rsidR="00391B5D" w:rsidRPr="0084062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52F04" w:rsidRPr="00840624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(26353 Секретарь-машинистка) </w:t>
      </w:r>
      <w:r w:rsidR="007D2809" w:rsidRPr="00840624">
        <w:rPr>
          <w:rFonts w:ascii="Times New Roman" w:hAnsi="Times New Roman"/>
          <w:sz w:val="28"/>
          <w:szCs w:val="28"/>
        </w:rPr>
        <w:t>профессиональных</w:t>
      </w:r>
      <w:r w:rsidR="007D2809" w:rsidRPr="00554052">
        <w:rPr>
          <w:rFonts w:ascii="Times New Roman" w:hAnsi="Times New Roman"/>
          <w:sz w:val="28"/>
          <w:szCs w:val="28"/>
        </w:rPr>
        <w:t xml:space="preserve"> (ПК) и общих (</w:t>
      </w:r>
      <w:proofErr w:type="gramStart"/>
      <w:r w:rsidR="007D2809" w:rsidRPr="00554052">
        <w:rPr>
          <w:rFonts w:ascii="Times New Roman" w:hAnsi="Times New Roman"/>
          <w:sz w:val="28"/>
          <w:szCs w:val="28"/>
        </w:rPr>
        <w:t>ОК</w:t>
      </w:r>
      <w:proofErr w:type="gramEnd"/>
      <w:r w:rsidR="007D2809" w:rsidRPr="00554052">
        <w:rPr>
          <w:rFonts w:ascii="Times New Roman" w:hAnsi="Times New Roman"/>
          <w:sz w:val="28"/>
          <w:szCs w:val="28"/>
        </w:rPr>
        <w:t>) компетенций по избранной специальности (профессии):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8"/>
        <w:gridCol w:w="9484"/>
      </w:tblGrid>
      <w:tr w:rsidR="007D7F3E" w:rsidRPr="00F633D3" w:rsidTr="004C6619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3D3" w:rsidRDefault="007D7F3E" w:rsidP="004C6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33D3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4C6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33D3">
              <w:rPr>
                <w:rFonts w:ascii="Times New Roman" w:hAnsi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7D7F3E" w:rsidRPr="00F633D3" w:rsidTr="004C6619">
        <w:trPr>
          <w:trHeight w:val="507"/>
        </w:trPr>
        <w:tc>
          <w:tcPr>
            <w:tcW w:w="602" w:type="pct"/>
            <w:shd w:val="clear" w:color="auto" w:fill="auto"/>
          </w:tcPr>
          <w:p w:rsidR="007D7F3E" w:rsidRPr="00F633D3" w:rsidRDefault="007D7F3E" w:rsidP="004C6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1.1.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4C66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Координировать работу организации (приемной руководителя), вести прием посетителей</w:t>
            </w:r>
          </w:p>
        </w:tc>
      </w:tr>
      <w:tr w:rsidR="007D7F3E" w:rsidRPr="00F633D3" w:rsidTr="004C6619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3D3" w:rsidRDefault="007D7F3E" w:rsidP="004C6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1.2.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Осуществлять работу по подготовке и проведению совещаний, деловых встреч, приемов и презентаций.</w:t>
            </w:r>
          </w:p>
        </w:tc>
      </w:tr>
      <w:tr w:rsidR="007D7F3E" w:rsidRPr="00F633D3" w:rsidTr="004C6619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3D3" w:rsidRDefault="007D7F3E" w:rsidP="004C6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1.3.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4C66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Осуществлять подготовку деловых поездок руководителя и других сотрудников организации.</w:t>
            </w:r>
          </w:p>
        </w:tc>
      </w:tr>
      <w:tr w:rsidR="007D7F3E" w:rsidRPr="00F633D3" w:rsidTr="004C6619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3D3" w:rsidRDefault="007D7F3E" w:rsidP="004C6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1.4.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Организовывать рабочее место секретаря и руководителя</w:t>
            </w:r>
          </w:p>
        </w:tc>
      </w:tr>
      <w:tr w:rsidR="007D7F3E" w:rsidRPr="00F633D3" w:rsidTr="004C6619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3D3" w:rsidRDefault="007D7F3E" w:rsidP="004C6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1.5.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Оформлять и регистрировать организационно-распорядительные документы, контролировать сроки их исполнения</w:t>
            </w:r>
          </w:p>
        </w:tc>
      </w:tr>
      <w:tr w:rsidR="007D7F3E" w:rsidRPr="00F633D3" w:rsidTr="004C6619">
        <w:trPr>
          <w:trHeight w:val="348"/>
        </w:trPr>
        <w:tc>
          <w:tcPr>
            <w:tcW w:w="602" w:type="pct"/>
            <w:shd w:val="clear" w:color="auto" w:fill="auto"/>
          </w:tcPr>
          <w:p w:rsidR="007D7F3E" w:rsidRPr="00F633D3" w:rsidRDefault="007D7F3E" w:rsidP="004C6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1.6.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Обрабатывать входящие и исходящие документы, систематизировать их, составлять номенклатуру дел и формировать документы в дела</w:t>
            </w:r>
          </w:p>
        </w:tc>
      </w:tr>
      <w:tr w:rsidR="007D7F3E" w:rsidRPr="00F633D3" w:rsidTr="004C6619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3D3" w:rsidRDefault="007D7F3E" w:rsidP="004C6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1.7.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Самостоятельно работать с документами, содержащими конфиденциальную информацию, в том числе с документами по личному составу</w:t>
            </w:r>
          </w:p>
        </w:tc>
      </w:tr>
      <w:tr w:rsidR="00840624" w:rsidRPr="00F633D3" w:rsidTr="00840624">
        <w:trPr>
          <w:trHeight w:val="375"/>
        </w:trPr>
        <w:tc>
          <w:tcPr>
            <w:tcW w:w="602" w:type="pct"/>
            <w:shd w:val="clear" w:color="auto" w:fill="auto"/>
          </w:tcPr>
          <w:p w:rsidR="00840624" w:rsidRPr="00F633D3" w:rsidRDefault="00840624" w:rsidP="008406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1.8.</w:t>
            </w:r>
          </w:p>
        </w:tc>
        <w:tc>
          <w:tcPr>
            <w:tcW w:w="4398" w:type="pct"/>
            <w:shd w:val="clear" w:color="auto" w:fill="auto"/>
          </w:tcPr>
          <w:p w:rsidR="00840624" w:rsidRPr="00F633D3" w:rsidRDefault="00840624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Осуществлять телефонное обслуживание, принимать и передавать факсы</w:t>
            </w:r>
          </w:p>
        </w:tc>
      </w:tr>
      <w:tr w:rsidR="00EE04B8" w:rsidRPr="00F633D3" w:rsidTr="004C6619">
        <w:trPr>
          <w:trHeight w:val="347"/>
        </w:trPr>
        <w:tc>
          <w:tcPr>
            <w:tcW w:w="602" w:type="pct"/>
            <w:shd w:val="clear" w:color="auto" w:fill="auto"/>
          </w:tcPr>
          <w:p w:rsidR="00EE04B8" w:rsidRPr="00F633D3" w:rsidRDefault="00EE04B8" w:rsidP="004C6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1.11</w:t>
            </w:r>
          </w:p>
        </w:tc>
        <w:tc>
          <w:tcPr>
            <w:tcW w:w="4398" w:type="pct"/>
            <w:shd w:val="clear" w:color="auto" w:fill="auto"/>
          </w:tcPr>
          <w:p w:rsidR="00EE04B8" w:rsidRPr="00F633D3" w:rsidRDefault="00EE04B8" w:rsidP="00EE04B8">
            <w:pPr>
              <w:widowControl w:val="0"/>
              <w:tabs>
                <w:tab w:val="left" w:pos="147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4B8">
              <w:rPr>
                <w:rFonts w:ascii="Times New Roman" w:hAnsi="Times New Roman"/>
                <w:sz w:val="24"/>
                <w:szCs w:val="24"/>
              </w:rPr>
              <w:t>Выдавать в соответствии с поступающими запросами архивные копии и документы.</w:t>
            </w:r>
          </w:p>
        </w:tc>
      </w:tr>
      <w:tr w:rsidR="00EE04B8" w:rsidRPr="00F633D3" w:rsidTr="004C6619">
        <w:trPr>
          <w:trHeight w:val="347"/>
        </w:trPr>
        <w:tc>
          <w:tcPr>
            <w:tcW w:w="602" w:type="pct"/>
            <w:shd w:val="clear" w:color="auto" w:fill="auto"/>
          </w:tcPr>
          <w:p w:rsidR="00EE04B8" w:rsidRDefault="00EE04B8" w:rsidP="004C6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4B8">
              <w:rPr>
                <w:rFonts w:ascii="Times New Roman" w:hAnsi="Times New Roman"/>
                <w:sz w:val="24"/>
                <w:szCs w:val="24"/>
              </w:rPr>
              <w:t>ПК 2.1.</w:t>
            </w:r>
          </w:p>
        </w:tc>
        <w:tc>
          <w:tcPr>
            <w:tcW w:w="4398" w:type="pct"/>
            <w:shd w:val="clear" w:color="auto" w:fill="auto"/>
          </w:tcPr>
          <w:p w:rsidR="00EE04B8" w:rsidRPr="00EE04B8" w:rsidRDefault="00EE04B8" w:rsidP="00EE04B8">
            <w:pPr>
              <w:widowControl w:val="0"/>
              <w:tabs>
                <w:tab w:val="left" w:pos="147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4B8">
              <w:rPr>
                <w:rFonts w:ascii="Times New Roman" w:hAnsi="Times New Roman"/>
                <w:sz w:val="24"/>
                <w:szCs w:val="24"/>
              </w:rPr>
              <w:t>Участвовать в работе по экспертизе ценности документов в соответствии с действующими законодательными актами и нормативами.</w:t>
            </w:r>
          </w:p>
        </w:tc>
      </w:tr>
      <w:tr w:rsidR="00EE04B8" w:rsidRPr="00F633D3" w:rsidTr="004C6619">
        <w:trPr>
          <w:trHeight w:val="347"/>
        </w:trPr>
        <w:tc>
          <w:tcPr>
            <w:tcW w:w="602" w:type="pct"/>
            <w:shd w:val="clear" w:color="auto" w:fill="auto"/>
          </w:tcPr>
          <w:p w:rsidR="00EE04B8" w:rsidRDefault="00EE04B8" w:rsidP="004C6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4B8">
              <w:rPr>
                <w:rFonts w:ascii="Times New Roman" w:hAnsi="Times New Roman"/>
                <w:sz w:val="24"/>
                <w:szCs w:val="24"/>
              </w:rPr>
              <w:t>ПК 2.2.</w:t>
            </w:r>
          </w:p>
        </w:tc>
        <w:tc>
          <w:tcPr>
            <w:tcW w:w="4398" w:type="pct"/>
            <w:shd w:val="clear" w:color="auto" w:fill="auto"/>
          </w:tcPr>
          <w:p w:rsidR="00EE04B8" w:rsidRPr="00EE04B8" w:rsidRDefault="00EE04B8" w:rsidP="00EE04B8">
            <w:pPr>
              <w:widowControl w:val="0"/>
              <w:tabs>
                <w:tab w:val="left" w:pos="147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4B8">
              <w:rPr>
                <w:rFonts w:ascii="Times New Roman" w:hAnsi="Times New Roman"/>
                <w:sz w:val="24"/>
                <w:szCs w:val="24"/>
              </w:rPr>
              <w:t>Вести работу в системах электронного документооборота.</w:t>
            </w:r>
          </w:p>
        </w:tc>
      </w:tr>
      <w:tr w:rsidR="00EE04B8" w:rsidRPr="00F633D3" w:rsidTr="004C6619">
        <w:trPr>
          <w:trHeight w:val="347"/>
        </w:trPr>
        <w:tc>
          <w:tcPr>
            <w:tcW w:w="602" w:type="pct"/>
            <w:shd w:val="clear" w:color="auto" w:fill="auto"/>
          </w:tcPr>
          <w:p w:rsidR="00EE04B8" w:rsidRDefault="00EE04B8" w:rsidP="004C6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4B8">
              <w:rPr>
                <w:rFonts w:ascii="Times New Roman" w:hAnsi="Times New Roman"/>
                <w:sz w:val="24"/>
                <w:szCs w:val="24"/>
              </w:rPr>
              <w:t>ПК 2.3.</w:t>
            </w:r>
          </w:p>
        </w:tc>
        <w:tc>
          <w:tcPr>
            <w:tcW w:w="4398" w:type="pct"/>
            <w:shd w:val="clear" w:color="auto" w:fill="auto"/>
          </w:tcPr>
          <w:p w:rsidR="00EE04B8" w:rsidRPr="00EE04B8" w:rsidRDefault="00EE04B8" w:rsidP="00EE04B8">
            <w:pPr>
              <w:widowControl w:val="0"/>
              <w:tabs>
                <w:tab w:val="left" w:pos="147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4B8">
              <w:rPr>
                <w:rFonts w:ascii="Times New Roman" w:hAnsi="Times New Roman"/>
                <w:sz w:val="24"/>
                <w:szCs w:val="24"/>
              </w:rPr>
              <w:t>Разрабатывать и вести классификаторы, табели и иные справочники по документам организации.</w:t>
            </w:r>
          </w:p>
        </w:tc>
      </w:tr>
      <w:tr w:rsidR="00EE04B8" w:rsidRPr="00F633D3" w:rsidTr="004C6619">
        <w:trPr>
          <w:trHeight w:val="347"/>
        </w:trPr>
        <w:tc>
          <w:tcPr>
            <w:tcW w:w="602" w:type="pct"/>
            <w:shd w:val="clear" w:color="auto" w:fill="auto"/>
          </w:tcPr>
          <w:p w:rsidR="00EE04B8" w:rsidRDefault="00EE04B8" w:rsidP="004C6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4B8">
              <w:rPr>
                <w:rFonts w:ascii="Times New Roman" w:hAnsi="Times New Roman"/>
                <w:sz w:val="24"/>
                <w:szCs w:val="24"/>
              </w:rPr>
              <w:t>ПК 2.4.</w:t>
            </w:r>
          </w:p>
        </w:tc>
        <w:tc>
          <w:tcPr>
            <w:tcW w:w="4398" w:type="pct"/>
            <w:shd w:val="clear" w:color="auto" w:fill="auto"/>
          </w:tcPr>
          <w:p w:rsidR="00EE04B8" w:rsidRPr="00EE04B8" w:rsidRDefault="00EE04B8" w:rsidP="00EE04B8">
            <w:pPr>
              <w:widowControl w:val="0"/>
              <w:tabs>
                <w:tab w:val="left" w:pos="147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4B8">
              <w:rPr>
                <w:rFonts w:ascii="Times New Roman" w:hAnsi="Times New Roman"/>
                <w:sz w:val="24"/>
                <w:szCs w:val="24"/>
              </w:rPr>
              <w:t>Обеспечивать прием и рациональное размещение документов в архиве (в том числе документов по личному составу).</w:t>
            </w:r>
          </w:p>
        </w:tc>
      </w:tr>
      <w:tr w:rsidR="00EE04B8" w:rsidRPr="00F633D3" w:rsidTr="004C6619">
        <w:trPr>
          <w:trHeight w:val="347"/>
        </w:trPr>
        <w:tc>
          <w:tcPr>
            <w:tcW w:w="602" w:type="pct"/>
            <w:shd w:val="clear" w:color="auto" w:fill="auto"/>
          </w:tcPr>
          <w:p w:rsidR="00EE04B8" w:rsidRDefault="00EE04B8" w:rsidP="004C6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4B8">
              <w:rPr>
                <w:rFonts w:ascii="Times New Roman" w:hAnsi="Times New Roman"/>
                <w:sz w:val="24"/>
                <w:szCs w:val="24"/>
              </w:rPr>
              <w:t>ПК 2.5.</w:t>
            </w:r>
          </w:p>
        </w:tc>
        <w:tc>
          <w:tcPr>
            <w:tcW w:w="4398" w:type="pct"/>
            <w:shd w:val="clear" w:color="auto" w:fill="auto"/>
          </w:tcPr>
          <w:p w:rsidR="00EE04B8" w:rsidRPr="00EE04B8" w:rsidRDefault="00EE04B8" w:rsidP="00EE04B8">
            <w:pPr>
              <w:widowControl w:val="0"/>
              <w:tabs>
                <w:tab w:val="left" w:pos="147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4B8">
              <w:rPr>
                <w:rFonts w:ascii="Times New Roman" w:hAnsi="Times New Roman"/>
                <w:sz w:val="24"/>
                <w:szCs w:val="24"/>
              </w:rPr>
              <w:t>Обеспечивать учет и сохранность документов в архиве.</w:t>
            </w:r>
          </w:p>
        </w:tc>
      </w:tr>
      <w:tr w:rsidR="00EE04B8" w:rsidRPr="00F633D3" w:rsidTr="004C6619">
        <w:trPr>
          <w:trHeight w:val="347"/>
        </w:trPr>
        <w:tc>
          <w:tcPr>
            <w:tcW w:w="602" w:type="pct"/>
            <w:shd w:val="clear" w:color="auto" w:fill="auto"/>
          </w:tcPr>
          <w:p w:rsidR="00EE04B8" w:rsidRDefault="00EE04B8" w:rsidP="004C6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4B8">
              <w:rPr>
                <w:rFonts w:ascii="Times New Roman" w:hAnsi="Times New Roman"/>
                <w:sz w:val="24"/>
                <w:szCs w:val="24"/>
              </w:rPr>
              <w:t>ПК 2.6.</w:t>
            </w:r>
          </w:p>
        </w:tc>
        <w:tc>
          <w:tcPr>
            <w:tcW w:w="4398" w:type="pct"/>
            <w:shd w:val="clear" w:color="auto" w:fill="auto"/>
          </w:tcPr>
          <w:p w:rsidR="00EE04B8" w:rsidRPr="00EE04B8" w:rsidRDefault="00EE04B8" w:rsidP="00EE04B8">
            <w:pPr>
              <w:widowControl w:val="0"/>
              <w:tabs>
                <w:tab w:val="left" w:pos="1395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4B8">
              <w:rPr>
                <w:rFonts w:ascii="Times New Roman" w:hAnsi="Times New Roman"/>
                <w:sz w:val="24"/>
                <w:szCs w:val="24"/>
              </w:rPr>
              <w:t>Организовывать использование архивных документов в научных, справочных и практических целях.</w:t>
            </w:r>
          </w:p>
        </w:tc>
      </w:tr>
      <w:tr w:rsidR="00EE04B8" w:rsidRPr="00F633D3" w:rsidTr="004C6619">
        <w:trPr>
          <w:trHeight w:val="347"/>
        </w:trPr>
        <w:tc>
          <w:tcPr>
            <w:tcW w:w="602" w:type="pct"/>
            <w:shd w:val="clear" w:color="auto" w:fill="auto"/>
          </w:tcPr>
          <w:p w:rsidR="00EE04B8" w:rsidRPr="00EE04B8" w:rsidRDefault="00EE04B8" w:rsidP="004C6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4B8">
              <w:rPr>
                <w:rFonts w:ascii="Times New Roman" w:hAnsi="Times New Roman"/>
                <w:sz w:val="24"/>
                <w:szCs w:val="24"/>
              </w:rPr>
              <w:t>ПК 2.7.</w:t>
            </w:r>
          </w:p>
        </w:tc>
        <w:tc>
          <w:tcPr>
            <w:tcW w:w="4398" w:type="pct"/>
            <w:shd w:val="clear" w:color="auto" w:fill="auto"/>
          </w:tcPr>
          <w:p w:rsidR="00EE04B8" w:rsidRPr="00EE04B8" w:rsidRDefault="00EE04B8" w:rsidP="00EE04B8">
            <w:pPr>
              <w:widowControl w:val="0"/>
              <w:tabs>
                <w:tab w:val="left" w:pos="1365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4B8">
              <w:rPr>
                <w:rFonts w:ascii="Times New Roman" w:hAnsi="Times New Roman"/>
                <w:sz w:val="24"/>
                <w:szCs w:val="24"/>
              </w:rPr>
              <w:t xml:space="preserve">Осуществлять организационно-методическое руководство и </w:t>
            </w:r>
            <w:proofErr w:type="gramStart"/>
            <w:r w:rsidRPr="00EE04B8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EE04B8">
              <w:rPr>
                <w:rFonts w:ascii="Times New Roman" w:hAnsi="Times New Roman"/>
                <w:sz w:val="24"/>
                <w:szCs w:val="24"/>
              </w:rPr>
              <w:t xml:space="preserve"> работой архива организации и за организацией документов в делопроизводстве.</w:t>
            </w:r>
          </w:p>
        </w:tc>
      </w:tr>
      <w:tr w:rsidR="007D7F3E" w:rsidRPr="00F633D3" w:rsidTr="004C6619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2A5" w:rsidRDefault="007D7F3E" w:rsidP="004C6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ПК 3.1.</w:t>
            </w:r>
          </w:p>
        </w:tc>
        <w:tc>
          <w:tcPr>
            <w:tcW w:w="4398" w:type="pct"/>
            <w:shd w:val="clear" w:color="auto" w:fill="auto"/>
          </w:tcPr>
          <w:p w:rsidR="007D7F3E" w:rsidRPr="00F632A5" w:rsidRDefault="007D7F3E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Осуществлять информационную работу по документам, в том числе с использованием оргтехники, программных средств учета, хранения и поиска документов и других специализированных баз данных. </w:t>
            </w:r>
          </w:p>
        </w:tc>
      </w:tr>
      <w:tr w:rsidR="007D7F3E" w:rsidRPr="00F633D3" w:rsidTr="004C6619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2A5" w:rsidRDefault="007D7F3E" w:rsidP="004C6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ПК 3.2.</w:t>
            </w:r>
          </w:p>
        </w:tc>
        <w:tc>
          <w:tcPr>
            <w:tcW w:w="4398" w:type="pct"/>
            <w:shd w:val="clear" w:color="auto" w:fill="auto"/>
          </w:tcPr>
          <w:p w:rsidR="007D7F3E" w:rsidRPr="00F632A5" w:rsidRDefault="007D7F3E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Принимать меры по упорядочению состава документов и информационных потоков, сокращению их количества и оптимизации документопотоков организации. </w:t>
            </w:r>
          </w:p>
        </w:tc>
      </w:tr>
      <w:tr w:rsidR="007D7F3E" w:rsidRPr="00F633D3" w:rsidTr="004C6619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2A5" w:rsidRDefault="007D7F3E" w:rsidP="004C6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ПК 3.3.</w:t>
            </w:r>
          </w:p>
        </w:tc>
        <w:tc>
          <w:tcPr>
            <w:tcW w:w="4398" w:type="pct"/>
            <w:shd w:val="clear" w:color="auto" w:fill="auto"/>
          </w:tcPr>
          <w:p w:rsidR="007D7F3E" w:rsidRPr="00F632A5" w:rsidRDefault="007D7F3E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Вести работу по созданию справочного аппарата по документам с целью обеспечения удобного и быстрого их поиска. </w:t>
            </w:r>
          </w:p>
        </w:tc>
      </w:tr>
      <w:tr w:rsidR="007D7F3E" w:rsidRPr="00F633D3" w:rsidTr="004C6619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2A5" w:rsidRDefault="007D7F3E" w:rsidP="004C6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ПК 3.4.</w:t>
            </w:r>
          </w:p>
        </w:tc>
        <w:tc>
          <w:tcPr>
            <w:tcW w:w="4398" w:type="pct"/>
            <w:shd w:val="clear" w:color="auto" w:fill="auto"/>
          </w:tcPr>
          <w:p w:rsidR="007D7F3E" w:rsidRPr="00F632A5" w:rsidRDefault="007D7F3E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Подготавливать данные, необходимые для составления справок на основе сведений, имеющихся в документах архива. </w:t>
            </w:r>
          </w:p>
        </w:tc>
      </w:tr>
      <w:tr w:rsidR="007D7F3E" w:rsidRPr="00F633D3" w:rsidTr="004C6619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2A5" w:rsidRDefault="007D7F3E" w:rsidP="004C6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ПК 3.5.</w:t>
            </w:r>
          </w:p>
        </w:tc>
        <w:tc>
          <w:tcPr>
            <w:tcW w:w="4398" w:type="pct"/>
            <w:shd w:val="clear" w:color="auto" w:fill="auto"/>
          </w:tcPr>
          <w:p w:rsidR="007D7F3E" w:rsidRPr="00F632A5" w:rsidRDefault="007D7F3E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Принимать участие в разработке локальных нормативных актов организации по вопросам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документационного обеспечения управления и архивного дела</w:t>
            </w:r>
          </w:p>
        </w:tc>
      </w:tr>
      <w:tr w:rsidR="007D7F3E" w:rsidRPr="00F633D3" w:rsidTr="004C6619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2A5" w:rsidRDefault="007D7F3E" w:rsidP="004C6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ПК 3.6.</w:t>
            </w:r>
          </w:p>
        </w:tc>
        <w:tc>
          <w:tcPr>
            <w:tcW w:w="4398" w:type="pct"/>
            <w:shd w:val="clear" w:color="auto" w:fill="auto"/>
          </w:tcPr>
          <w:p w:rsidR="007D7F3E" w:rsidRPr="00F632A5" w:rsidRDefault="007D7F3E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участие в работе по подбору и расстановке кадров службы документационного обеспечения управления и архива организации</w:t>
            </w:r>
          </w:p>
        </w:tc>
      </w:tr>
      <w:tr w:rsidR="00A564D2" w:rsidRPr="00F633D3" w:rsidTr="004C6619">
        <w:trPr>
          <w:trHeight w:val="347"/>
        </w:trPr>
        <w:tc>
          <w:tcPr>
            <w:tcW w:w="602" w:type="pct"/>
            <w:shd w:val="clear" w:color="auto" w:fill="auto"/>
          </w:tcPr>
          <w:p w:rsidR="00A564D2" w:rsidRPr="000059E7" w:rsidRDefault="00A564D2" w:rsidP="00297B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4.1.</w:t>
            </w:r>
          </w:p>
        </w:tc>
        <w:tc>
          <w:tcPr>
            <w:tcW w:w="4398" w:type="pct"/>
            <w:shd w:val="clear" w:color="auto" w:fill="auto"/>
          </w:tcPr>
          <w:p w:rsidR="00A564D2" w:rsidRPr="000059E7" w:rsidRDefault="00A564D2" w:rsidP="00297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Принимать и регистрировать поступающую корреспонденцию, направлять ее в структурные подразделения организации</w:t>
            </w:r>
          </w:p>
        </w:tc>
      </w:tr>
      <w:tr w:rsidR="00A564D2" w:rsidRPr="00F633D3" w:rsidTr="004C6619">
        <w:trPr>
          <w:trHeight w:val="348"/>
        </w:trPr>
        <w:tc>
          <w:tcPr>
            <w:tcW w:w="602" w:type="pct"/>
            <w:shd w:val="clear" w:color="auto" w:fill="auto"/>
          </w:tcPr>
          <w:p w:rsidR="00A564D2" w:rsidRPr="000059E7" w:rsidRDefault="00A564D2" w:rsidP="00297B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4.2.</w:t>
            </w:r>
          </w:p>
        </w:tc>
        <w:tc>
          <w:tcPr>
            <w:tcW w:w="4398" w:type="pct"/>
            <w:shd w:val="clear" w:color="auto" w:fill="auto"/>
          </w:tcPr>
          <w:p w:rsidR="00A564D2" w:rsidRPr="000059E7" w:rsidRDefault="00A564D2" w:rsidP="00297B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Рассматривать документы и передавать их на исполнение с учетом резолюции руководителей организации</w:t>
            </w:r>
          </w:p>
        </w:tc>
      </w:tr>
      <w:tr w:rsidR="00A564D2" w:rsidRPr="00F633D3" w:rsidTr="004C6619">
        <w:trPr>
          <w:trHeight w:val="348"/>
        </w:trPr>
        <w:tc>
          <w:tcPr>
            <w:tcW w:w="602" w:type="pct"/>
            <w:shd w:val="clear" w:color="auto" w:fill="auto"/>
          </w:tcPr>
          <w:p w:rsidR="00A564D2" w:rsidRPr="000059E7" w:rsidRDefault="00A564D2" w:rsidP="00297B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4.3.</w:t>
            </w:r>
          </w:p>
        </w:tc>
        <w:tc>
          <w:tcPr>
            <w:tcW w:w="4398" w:type="pct"/>
            <w:shd w:val="clear" w:color="auto" w:fill="auto"/>
          </w:tcPr>
          <w:p w:rsidR="00A564D2" w:rsidRPr="000059E7" w:rsidRDefault="00A564D2" w:rsidP="00297B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Оформлять регистрационные карточки и создавать банк данных.</w:t>
            </w:r>
          </w:p>
        </w:tc>
      </w:tr>
      <w:tr w:rsidR="00A564D2" w:rsidRPr="00F633D3" w:rsidTr="004C6619">
        <w:trPr>
          <w:trHeight w:val="348"/>
        </w:trPr>
        <w:tc>
          <w:tcPr>
            <w:tcW w:w="602" w:type="pct"/>
            <w:shd w:val="clear" w:color="auto" w:fill="auto"/>
          </w:tcPr>
          <w:p w:rsidR="00A564D2" w:rsidRPr="000059E7" w:rsidRDefault="00A564D2" w:rsidP="00297B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4.4.</w:t>
            </w:r>
          </w:p>
        </w:tc>
        <w:tc>
          <w:tcPr>
            <w:tcW w:w="4398" w:type="pct"/>
            <w:shd w:val="clear" w:color="auto" w:fill="auto"/>
          </w:tcPr>
          <w:p w:rsidR="00A564D2" w:rsidRPr="000059E7" w:rsidRDefault="00A564D2" w:rsidP="00297B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Вести картотеку учета прохождения документальных материалов.</w:t>
            </w:r>
          </w:p>
        </w:tc>
      </w:tr>
      <w:tr w:rsidR="00A564D2" w:rsidRPr="00F633D3" w:rsidTr="004C6619">
        <w:trPr>
          <w:trHeight w:val="348"/>
        </w:trPr>
        <w:tc>
          <w:tcPr>
            <w:tcW w:w="602" w:type="pct"/>
            <w:shd w:val="clear" w:color="auto" w:fill="auto"/>
          </w:tcPr>
          <w:p w:rsidR="00A564D2" w:rsidRPr="000059E7" w:rsidRDefault="00A564D2" w:rsidP="00297B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4.5.</w:t>
            </w:r>
          </w:p>
        </w:tc>
        <w:tc>
          <w:tcPr>
            <w:tcW w:w="4398" w:type="pct"/>
            <w:shd w:val="clear" w:color="auto" w:fill="auto"/>
          </w:tcPr>
          <w:p w:rsidR="00A564D2" w:rsidRPr="000059E7" w:rsidRDefault="00A564D2" w:rsidP="00297B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 xml:space="preserve">Осуществлять </w:t>
            </w:r>
            <w:proofErr w:type="gramStart"/>
            <w:r w:rsidRPr="000059E7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0059E7">
              <w:rPr>
                <w:rFonts w:ascii="Times New Roman" w:hAnsi="Times New Roman"/>
                <w:sz w:val="24"/>
                <w:szCs w:val="24"/>
              </w:rPr>
              <w:t xml:space="preserve"> прохождением документов</w:t>
            </w:r>
          </w:p>
        </w:tc>
      </w:tr>
      <w:tr w:rsidR="00A564D2" w:rsidRPr="00F633D3" w:rsidTr="004C6619">
        <w:trPr>
          <w:trHeight w:val="348"/>
        </w:trPr>
        <w:tc>
          <w:tcPr>
            <w:tcW w:w="602" w:type="pct"/>
            <w:shd w:val="clear" w:color="auto" w:fill="auto"/>
          </w:tcPr>
          <w:p w:rsidR="00A564D2" w:rsidRPr="000059E7" w:rsidRDefault="00A564D2" w:rsidP="00297B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4.6.</w:t>
            </w:r>
          </w:p>
        </w:tc>
        <w:tc>
          <w:tcPr>
            <w:tcW w:w="4398" w:type="pct"/>
            <w:shd w:val="clear" w:color="auto" w:fill="auto"/>
          </w:tcPr>
          <w:p w:rsidR="00A564D2" w:rsidRPr="000059E7" w:rsidRDefault="00A564D2" w:rsidP="00297B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Отправлять исполненную документацию адресатам с применением современных видов организационной техники</w:t>
            </w:r>
          </w:p>
        </w:tc>
      </w:tr>
      <w:tr w:rsidR="00A564D2" w:rsidRPr="00F633D3" w:rsidTr="004C6619">
        <w:trPr>
          <w:trHeight w:val="348"/>
        </w:trPr>
        <w:tc>
          <w:tcPr>
            <w:tcW w:w="602" w:type="pct"/>
            <w:shd w:val="clear" w:color="auto" w:fill="auto"/>
          </w:tcPr>
          <w:p w:rsidR="00A564D2" w:rsidRPr="000059E7" w:rsidRDefault="00A564D2" w:rsidP="00297B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4.7.</w:t>
            </w:r>
          </w:p>
        </w:tc>
        <w:tc>
          <w:tcPr>
            <w:tcW w:w="4398" w:type="pct"/>
            <w:shd w:val="clear" w:color="auto" w:fill="auto"/>
          </w:tcPr>
          <w:p w:rsidR="00A564D2" w:rsidRPr="000059E7" w:rsidRDefault="00A564D2" w:rsidP="00297B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Составлять и оформлять служебные документы, материалы с использованием формуляров документов конкретных видов</w:t>
            </w:r>
          </w:p>
        </w:tc>
      </w:tr>
      <w:tr w:rsidR="00A564D2" w:rsidRPr="00F633D3" w:rsidTr="004C6619">
        <w:trPr>
          <w:trHeight w:val="348"/>
        </w:trPr>
        <w:tc>
          <w:tcPr>
            <w:tcW w:w="602" w:type="pct"/>
            <w:shd w:val="clear" w:color="auto" w:fill="auto"/>
          </w:tcPr>
          <w:p w:rsidR="00A564D2" w:rsidRPr="000059E7" w:rsidRDefault="00A564D2" w:rsidP="00297B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4.8.</w:t>
            </w:r>
          </w:p>
        </w:tc>
        <w:tc>
          <w:tcPr>
            <w:tcW w:w="4398" w:type="pct"/>
            <w:shd w:val="clear" w:color="auto" w:fill="auto"/>
          </w:tcPr>
          <w:p w:rsidR="00A564D2" w:rsidRPr="000059E7" w:rsidRDefault="00A564D2" w:rsidP="00297B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Формировать дела</w:t>
            </w:r>
          </w:p>
        </w:tc>
      </w:tr>
      <w:tr w:rsidR="00A564D2" w:rsidRPr="00F633D3" w:rsidTr="004C6619">
        <w:trPr>
          <w:trHeight w:val="348"/>
        </w:trPr>
        <w:tc>
          <w:tcPr>
            <w:tcW w:w="602" w:type="pct"/>
            <w:shd w:val="clear" w:color="auto" w:fill="auto"/>
          </w:tcPr>
          <w:p w:rsidR="00A564D2" w:rsidRPr="000059E7" w:rsidRDefault="00A564D2" w:rsidP="00297B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4.9.</w:t>
            </w:r>
          </w:p>
        </w:tc>
        <w:tc>
          <w:tcPr>
            <w:tcW w:w="4398" w:type="pct"/>
            <w:shd w:val="clear" w:color="auto" w:fill="auto"/>
          </w:tcPr>
          <w:p w:rsidR="00A564D2" w:rsidRPr="000059E7" w:rsidRDefault="00A564D2" w:rsidP="00297B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Обеспечивать быстрый поиск документов по научно-справочному аппарату (картотекам) организации</w:t>
            </w:r>
          </w:p>
        </w:tc>
      </w:tr>
      <w:tr w:rsidR="00A564D2" w:rsidRPr="00F633D3" w:rsidTr="004C6619">
        <w:trPr>
          <w:trHeight w:val="348"/>
        </w:trPr>
        <w:tc>
          <w:tcPr>
            <w:tcW w:w="602" w:type="pct"/>
            <w:shd w:val="clear" w:color="auto" w:fill="auto"/>
          </w:tcPr>
          <w:p w:rsidR="00A564D2" w:rsidRPr="000059E7" w:rsidRDefault="00A564D2" w:rsidP="00297B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4.10.</w:t>
            </w:r>
          </w:p>
        </w:tc>
        <w:tc>
          <w:tcPr>
            <w:tcW w:w="4398" w:type="pct"/>
            <w:shd w:val="clear" w:color="auto" w:fill="auto"/>
          </w:tcPr>
          <w:p w:rsidR="00A564D2" w:rsidRPr="000059E7" w:rsidRDefault="00A564D2" w:rsidP="00297B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Систематизировать и хранить документы текущего архива</w:t>
            </w:r>
          </w:p>
        </w:tc>
      </w:tr>
      <w:tr w:rsidR="00A564D2" w:rsidRPr="00F633D3" w:rsidTr="004C6619">
        <w:trPr>
          <w:trHeight w:val="348"/>
        </w:trPr>
        <w:tc>
          <w:tcPr>
            <w:tcW w:w="602" w:type="pct"/>
            <w:shd w:val="clear" w:color="auto" w:fill="auto"/>
          </w:tcPr>
          <w:p w:rsidR="00A564D2" w:rsidRPr="000059E7" w:rsidRDefault="00A564D2" w:rsidP="00297B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4.11.</w:t>
            </w:r>
          </w:p>
        </w:tc>
        <w:tc>
          <w:tcPr>
            <w:tcW w:w="4398" w:type="pct"/>
            <w:shd w:val="clear" w:color="auto" w:fill="auto"/>
          </w:tcPr>
          <w:p w:rsidR="00A564D2" w:rsidRPr="000059E7" w:rsidRDefault="00A564D2" w:rsidP="00297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Обеспечивать со</w:t>
            </w:r>
            <w:r>
              <w:rPr>
                <w:rFonts w:ascii="Times New Roman" w:hAnsi="Times New Roman"/>
                <w:sz w:val="24"/>
                <w:szCs w:val="24"/>
              </w:rPr>
              <w:t>хр</w:t>
            </w:r>
            <w:r w:rsidRPr="000059E7">
              <w:rPr>
                <w:rFonts w:ascii="Times New Roman" w:hAnsi="Times New Roman"/>
                <w:sz w:val="24"/>
                <w:szCs w:val="24"/>
              </w:rPr>
              <w:t>анность проходящей служебной документации.</w:t>
            </w:r>
          </w:p>
        </w:tc>
      </w:tr>
      <w:tr w:rsidR="00A564D2" w:rsidRPr="00F633D3" w:rsidTr="004C6619">
        <w:trPr>
          <w:trHeight w:val="348"/>
        </w:trPr>
        <w:tc>
          <w:tcPr>
            <w:tcW w:w="602" w:type="pct"/>
            <w:shd w:val="clear" w:color="auto" w:fill="auto"/>
          </w:tcPr>
          <w:p w:rsidR="00A564D2" w:rsidRPr="000059E7" w:rsidRDefault="00A564D2" w:rsidP="00297B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4.12</w:t>
            </w:r>
          </w:p>
        </w:tc>
        <w:tc>
          <w:tcPr>
            <w:tcW w:w="4398" w:type="pct"/>
            <w:shd w:val="clear" w:color="auto" w:fill="auto"/>
          </w:tcPr>
          <w:p w:rsidR="00A564D2" w:rsidRPr="000059E7" w:rsidRDefault="00A564D2" w:rsidP="00297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Готовить и передавать документы на архивное хранение</w:t>
            </w:r>
          </w:p>
        </w:tc>
      </w:tr>
      <w:tr w:rsidR="00A564D2" w:rsidRPr="00F633D3" w:rsidTr="004C6619">
        <w:trPr>
          <w:trHeight w:val="348"/>
        </w:trPr>
        <w:tc>
          <w:tcPr>
            <w:tcW w:w="602" w:type="pct"/>
            <w:shd w:val="clear" w:color="auto" w:fill="auto"/>
          </w:tcPr>
          <w:p w:rsidR="00A564D2" w:rsidRPr="000059E7" w:rsidRDefault="00A564D2" w:rsidP="00297B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4.13</w:t>
            </w:r>
          </w:p>
        </w:tc>
        <w:tc>
          <w:tcPr>
            <w:tcW w:w="4398" w:type="pct"/>
            <w:shd w:val="clear" w:color="auto" w:fill="auto"/>
          </w:tcPr>
          <w:p w:rsidR="00A564D2" w:rsidRPr="000059E7" w:rsidRDefault="00A564D2" w:rsidP="00297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Обеспечивать сохранность архивных документов в организации.</w:t>
            </w:r>
          </w:p>
        </w:tc>
      </w:tr>
    </w:tbl>
    <w:p w:rsidR="00106E48" w:rsidRPr="00554052" w:rsidRDefault="00106E48" w:rsidP="0069218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E1678" w:rsidRPr="00554052" w:rsidRDefault="007D2809" w:rsidP="006921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554052">
        <w:rPr>
          <w:rFonts w:ascii="Times New Roman" w:hAnsi="Times New Roman"/>
          <w:sz w:val="28"/>
          <w:szCs w:val="28"/>
        </w:rPr>
        <w:t xml:space="preserve">В результате прохождения практики по профессиональному </w:t>
      </w:r>
      <w:r w:rsidR="00AF69C8" w:rsidRPr="00554052">
        <w:rPr>
          <w:rFonts w:ascii="Times New Roman" w:hAnsi="Times New Roman"/>
          <w:sz w:val="28"/>
          <w:szCs w:val="28"/>
        </w:rPr>
        <w:t>модулю</w:t>
      </w:r>
      <w:r w:rsidR="00AF69C8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7F3E" w:rsidRPr="003C077B">
        <w:rPr>
          <w:rFonts w:ascii="Times New Roman" w:hAnsi="Times New Roman"/>
          <w:sz w:val="28"/>
          <w:szCs w:val="28"/>
          <w:lang w:eastAsia="ru-RU"/>
        </w:rPr>
        <w:t>ПМ.01 Организация документационного обеспечения управления и функционирования организации</w:t>
      </w:r>
      <w:r w:rsidRPr="00554052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55405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обучающийся должен:</w:t>
      </w:r>
    </w:p>
    <w:p w:rsidR="007D7F3E" w:rsidRPr="00BB78B3" w:rsidRDefault="007D7F3E" w:rsidP="007D7F3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B78B3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7D7F3E" w:rsidRDefault="007D7F3E" w:rsidP="007D7F3E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2ACF">
        <w:rPr>
          <w:rFonts w:ascii="Times New Roman" w:hAnsi="Times New Roman"/>
          <w:sz w:val="28"/>
          <w:szCs w:val="28"/>
        </w:rPr>
        <w:t>организации документационного обеспечения управления и функционирования организации</w:t>
      </w:r>
      <w:r w:rsidRPr="00BB78B3">
        <w:rPr>
          <w:rFonts w:ascii="Times New Roman" w:hAnsi="Times New Roman"/>
          <w:sz w:val="28"/>
          <w:szCs w:val="28"/>
        </w:rPr>
        <w:t>;</w:t>
      </w:r>
    </w:p>
    <w:p w:rsidR="007D7F3E" w:rsidRPr="00BB78B3" w:rsidRDefault="007D7F3E" w:rsidP="007D7F3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B78B3">
        <w:rPr>
          <w:rFonts w:ascii="Times New Roman" w:hAnsi="Times New Roman"/>
          <w:b/>
          <w:sz w:val="28"/>
          <w:szCs w:val="28"/>
        </w:rPr>
        <w:t>уметь:</w:t>
      </w:r>
    </w:p>
    <w:p w:rsidR="007D7F3E" w:rsidRPr="003B2ACF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2ACF">
        <w:rPr>
          <w:rFonts w:ascii="Times New Roman" w:hAnsi="Times New Roman"/>
          <w:sz w:val="28"/>
          <w:szCs w:val="28"/>
        </w:rPr>
        <w:t>применять нормативные правовые акты в управленческой деятельности;</w:t>
      </w:r>
    </w:p>
    <w:p w:rsidR="007D7F3E" w:rsidRPr="00840624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>подготавливать проекты управленческих решений;</w:t>
      </w:r>
    </w:p>
    <w:p w:rsidR="007D7F3E" w:rsidRPr="00840624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>обрабатывать входящие и исходящие документы, систематизировать их, составлять номенклатуру дел и формировать документы в дела;</w:t>
      </w:r>
    </w:p>
    <w:p w:rsidR="007D7F3E" w:rsidRPr="00840624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>готовить и проводить совещания, деловые встречи, приемы и презентации</w:t>
      </w:r>
    </w:p>
    <w:p w:rsidR="007D7F3E" w:rsidRPr="00840624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ind w:hanging="436"/>
        <w:jc w:val="both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iCs/>
          <w:sz w:val="28"/>
          <w:szCs w:val="28"/>
        </w:rPr>
        <w:t>использовать средства коммуникационной оргтехники для получения и передачи информации</w:t>
      </w:r>
    </w:p>
    <w:p w:rsidR="007D7F3E" w:rsidRPr="00840624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ind w:hanging="436"/>
        <w:jc w:val="both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>определять направления ресурсосбережения в рамках профессиональной деятельности по специальности;</w:t>
      </w:r>
    </w:p>
    <w:p w:rsidR="007D7F3E" w:rsidRPr="00840624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ind w:hanging="436"/>
        <w:jc w:val="both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>соблюдать нормы экологической безопасности;</w:t>
      </w:r>
    </w:p>
    <w:p w:rsidR="007D7F3E" w:rsidRPr="00840624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ind w:hanging="436"/>
        <w:jc w:val="both"/>
        <w:rPr>
          <w:rFonts w:ascii="Times New Roman" w:hAnsi="Times New Roman"/>
          <w:iCs/>
          <w:sz w:val="28"/>
          <w:szCs w:val="28"/>
        </w:rPr>
      </w:pPr>
      <w:r w:rsidRPr="00840624">
        <w:rPr>
          <w:rFonts w:ascii="Times New Roman" w:eastAsia="Calibri" w:hAnsi="Times New Roman"/>
          <w:sz w:val="28"/>
          <w:szCs w:val="28"/>
        </w:rPr>
        <w:t>проявлять толерантность в рабочем коллективе</w:t>
      </w:r>
    </w:p>
    <w:p w:rsidR="007D7F3E" w:rsidRPr="00840624" w:rsidRDefault="007D7F3E" w:rsidP="007D7F3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40624">
        <w:rPr>
          <w:rFonts w:ascii="Times New Roman" w:hAnsi="Times New Roman"/>
          <w:b/>
          <w:sz w:val="28"/>
          <w:szCs w:val="28"/>
        </w:rPr>
        <w:t xml:space="preserve">знать: </w:t>
      </w:r>
    </w:p>
    <w:p w:rsidR="007D7F3E" w:rsidRPr="00840624" w:rsidRDefault="007D7F3E" w:rsidP="007D7F3E">
      <w:pPr>
        <w:widowControl w:val="0"/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 xml:space="preserve">нормативные правовые акты в области организации управленческой деятельности; </w:t>
      </w:r>
    </w:p>
    <w:p w:rsidR="007D7F3E" w:rsidRPr="00840624" w:rsidRDefault="007D7F3E" w:rsidP="007D7F3E">
      <w:pPr>
        <w:widowControl w:val="0"/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ind w:left="-284" w:firstLine="567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>основные правила хранения и защиты служебной информации;</w:t>
      </w:r>
    </w:p>
    <w:p w:rsidR="007D7F3E" w:rsidRPr="00840624" w:rsidRDefault="007D7F3E" w:rsidP="007D7F3E">
      <w:pPr>
        <w:widowControl w:val="0"/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ind w:left="-284" w:firstLine="567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lastRenderedPageBreak/>
        <w:t>содержание актуальной нормативно-правовой документации;</w:t>
      </w:r>
    </w:p>
    <w:p w:rsidR="007D7F3E" w:rsidRPr="00840624" w:rsidRDefault="007D7F3E" w:rsidP="007D7F3E">
      <w:pPr>
        <w:widowControl w:val="0"/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>современную научную и профессиональную терминологию.</w:t>
      </w:r>
    </w:p>
    <w:p w:rsidR="00324CE2" w:rsidRPr="00840624" w:rsidRDefault="00324CE2" w:rsidP="00AF69C8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</w:p>
    <w:p w:rsidR="001E1678" w:rsidRPr="00840624" w:rsidRDefault="00261E6F" w:rsidP="001E1678">
      <w:pPr>
        <w:shd w:val="clear" w:color="auto" w:fill="FFFFFF"/>
        <w:spacing w:after="0"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840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7D2809" w:rsidRPr="00840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="007D7F3E" w:rsidRPr="00840624">
        <w:rPr>
          <w:rFonts w:ascii="Times New Roman" w:eastAsia="Calibri" w:hAnsi="Times New Roman" w:cs="Times New Roman"/>
          <w:sz w:val="28"/>
          <w:szCs w:val="28"/>
        </w:rPr>
        <w:t xml:space="preserve">ПМ.03 Осуществление документационного обеспечения управления и архивного дела с использованием программных средств учета, хранения, обработки и поиска документов  </w:t>
      </w:r>
    </w:p>
    <w:p w:rsidR="007D7F3E" w:rsidRPr="00840624" w:rsidRDefault="007D7F3E" w:rsidP="007D7F3E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40624">
        <w:rPr>
          <w:rFonts w:ascii="Times New Roman" w:eastAsia="Calibri" w:hAnsi="Times New Roman" w:cs="Times New Roman"/>
          <w:b/>
          <w:sz w:val="28"/>
          <w:szCs w:val="28"/>
        </w:rPr>
        <w:t>иметь практический опыт:</w:t>
      </w:r>
    </w:p>
    <w:p w:rsidR="007D7F3E" w:rsidRPr="00840624" w:rsidRDefault="007D7F3E" w:rsidP="007D7F3E">
      <w:pPr>
        <w:widowControl w:val="0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0624">
        <w:rPr>
          <w:rFonts w:ascii="Times New Roman" w:eastAsia="Calibri" w:hAnsi="Times New Roman" w:cs="Times New Roman"/>
          <w:sz w:val="28"/>
          <w:szCs w:val="28"/>
        </w:rPr>
        <w:t>работы с программными средствами учета, хранения, обработки и поиска документов;</w:t>
      </w:r>
    </w:p>
    <w:p w:rsidR="007D7F3E" w:rsidRPr="00840624" w:rsidRDefault="007D7F3E" w:rsidP="007D7F3E">
      <w:pPr>
        <w:widowControl w:val="0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0624">
        <w:rPr>
          <w:rFonts w:ascii="Times New Roman" w:eastAsia="Calibri" w:hAnsi="Times New Roman" w:cs="Times New Roman"/>
          <w:sz w:val="28"/>
          <w:szCs w:val="28"/>
        </w:rPr>
        <w:t>организации справочно-информационной деятельности с документами;</w:t>
      </w:r>
    </w:p>
    <w:p w:rsidR="007D7F3E" w:rsidRPr="00840624" w:rsidRDefault="007D7F3E" w:rsidP="007D7F3E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40624">
        <w:rPr>
          <w:rFonts w:ascii="Times New Roman" w:eastAsia="Calibri" w:hAnsi="Times New Roman" w:cs="Times New Roman"/>
          <w:b/>
          <w:sz w:val="28"/>
          <w:szCs w:val="28"/>
        </w:rPr>
        <w:t>уметь:</w:t>
      </w:r>
    </w:p>
    <w:p w:rsidR="007D7F3E" w:rsidRPr="00840624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0624">
        <w:rPr>
          <w:rFonts w:ascii="Times New Roman" w:eastAsia="Calibri" w:hAnsi="Times New Roman" w:cs="Times New Roman"/>
          <w:sz w:val="28"/>
          <w:szCs w:val="28"/>
        </w:rPr>
        <w:t>работать с профессионально ориентированным программным обеспечением в области документационного обеспечения управления (далее - ДОУ) и архивного дела;</w:t>
      </w:r>
    </w:p>
    <w:p w:rsidR="007D7F3E" w:rsidRPr="00840624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0624">
        <w:rPr>
          <w:rFonts w:ascii="Times New Roman" w:eastAsia="Calibri" w:hAnsi="Times New Roman" w:cs="Times New Roman"/>
          <w:sz w:val="28"/>
          <w:szCs w:val="28"/>
        </w:rPr>
        <w:t>организовывать внедрение автоматизированной системы в службе ДОУ и архиве (техническое задание, понятие о CASE -технологиях);</w:t>
      </w:r>
    </w:p>
    <w:p w:rsidR="007D7F3E" w:rsidRPr="00840624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0624">
        <w:rPr>
          <w:rFonts w:ascii="Times New Roman" w:eastAsia="Calibri" w:hAnsi="Times New Roman" w:cs="Times New Roman"/>
          <w:sz w:val="28"/>
          <w:szCs w:val="28"/>
        </w:rPr>
        <w:t>находить необходимую информацию, пользоваться информационными ресурсами сети Интернета в области документоведения и архивного дела;</w:t>
      </w:r>
    </w:p>
    <w:p w:rsidR="007D7F3E" w:rsidRPr="00840624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0624">
        <w:rPr>
          <w:rFonts w:ascii="Times New Roman" w:eastAsia="Calibri" w:hAnsi="Times New Roman" w:cs="Times New Roman"/>
          <w:sz w:val="28"/>
          <w:szCs w:val="28"/>
        </w:rPr>
        <w:t>работать с электронными документами;</w:t>
      </w:r>
    </w:p>
    <w:p w:rsidR="007D7F3E" w:rsidRPr="00840624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0624">
        <w:rPr>
          <w:rFonts w:ascii="Times New Roman" w:eastAsia="Calibri" w:hAnsi="Times New Roman" w:cs="Times New Roman"/>
          <w:sz w:val="28"/>
          <w:szCs w:val="28"/>
        </w:rPr>
        <w:t>использовать сетевые программные и технические средства в профессиональной деятельности;</w:t>
      </w:r>
    </w:p>
    <w:p w:rsidR="007D7F3E" w:rsidRPr="00840624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0624">
        <w:rPr>
          <w:rFonts w:ascii="Times New Roman" w:eastAsia="Calibri" w:hAnsi="Times New Roman" w:cs="Times New Roman"/>
          <w:sz w:val="28"/>
          <w:szCs w:val="28"/>
        </w:rPr>
        <w:t>определять направления ресурсосбережения в рамках профессиональной деятельности по специальности;</w:t>
      </w:r>
    </w:p>
    <w:p w:rsidR="007D7F3E" w:rsidRPr="00840624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0624">
        <w:rPr>
          <w:rFonts w:ascii="Times New Roman" w:eastAsia="Calibri" w:hAnsi="Times New Roman" w:cs="Times New Roman"/>
          <w:sz w:val="28"/>
          <w:szCs w:val="28"/>
        </w:rPr>
        <w:t>соблюдать нормы экологической безопасности;</w:t>
      </w:r>
    </w:p>
    <w:p w:rsidR="007D7F3E" w:rsidRPr="00840624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0624">
        <w:rPr>
          <w:rFonts w:ascii="Times New Roman" w:eastAsia="Calibri" w:hAnsi="Times New Roman" w:cs="Times New Roman"/>
          <w:sz w:val="28"/>
          <w:szCs w:val="28"/>
        </w:rPr>
        <w:t>проявлять толерантность в рабочем коллективе.</w:t>
      </w:r>
    </w:p>
    <w:p w:rsidR="007D7F3E" w:rsidRPr="00840624" w:rsidRDefault="007D7F3E" w:rsidP="007D7F3E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40624">
        <w:rPr>
          <w:rFonts w:ascii="Times New Roman" w:eastAsia="Calibri" w:hAnsi="Times New Roman" w:cs="Times New Roman"/>
          <w:b/>
          <w:sz w:val="28"/>
          <w:szCs w:val="28"/>
        </w:rPr>
        <w:t xml:space="preserve">знать: </w:t>
      </w:r>
    </w:p>
    <w:p w:rsidR="007D7F3E" w:rsidRPr="00840624" w:rsidRDefault="007D7F3E" w:rsidP="007D7F3E">
      <w:pPr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0624">
        <w:rPr>
          <w:rFonts w:ascii="Times New Roman" w:eastAsia="Calibri" w:hAnsi="Times New Roman" w:cs="Times New Roman"/>
          <w:sz w:val="28"/>
          <w:szCs w:val="28"/>
        </w:rPr>
        <w:t>рынок специализированного прикладного программного обеспечения в области ДОУ и архивного дела (автоматические системы управления документами);</w:t>
      </w:r>
    </w:p>
    <w:p w:rsidR="007D7F3E" w:rsidRPr="00840624" w:rsidRDefault="007D7F3E" w:rsidP="007D7F3E">
      <w:pPr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0624">
        <w:rPr>
          <w:rFonts w:ascii="Times New Roman" w:eastAsia="Calibri" w:hAnsi="Times New Roman" w:cs="Times New Roman"/>
          <w:sz w:val="28"/>
          <w:szCs w:val="28"/>
        </w:rPr>
        <w:t>современное состояние ДОУ государственных и негосударственных учреждений, государственных, муниципальных и негосударственных архивов в области применения информационных технологий и использования специализированного программного обеспечения;</w:t>
      </w:r>
    </w:p>
    <w:p w:rsidR="007D7F3E" w:rsidRPr="00840624" w:rsidRDefault="007D7F3E" w:rsidP="007D7F3E">
      <w:pPr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0624">
        <w:rPr>
          <w:rFonts w:ascii="Times New Roman" w:eastAsia="Calibri" w:hAnsi="Times New Roman" w:cs="Times New Roman"/>
          <w:sz w:val="28"/>
          <w:szCs w:val="28"/>
        </w:rPr>
        <w:t>корпоративные информационные системы, автоматизированные по системам документации, в том числе кадровой, бухучета;</w:t>
      </w:r>
    </w:p>
    <w:p w:rsidR="007D7F3E" w:rsidRPr="00840624" w:rsidRDefault="007D7F3E" w:rsidP="007D7F3E">
      <w:pPr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0624">
        <w:rPr>
          <w:rFonts w:ascii="Times New Roman" w:eastAsia="Calibri" w:hAnsi="Times New Roman" w:cs="Times New Roman"/>
          <w:sz w:val="28"/>
          <w:szCs w:val="28"/>
        </w:rPr>
        <w:t>перспективные направления информатизации ДОУ и архивного дела;</w:t>
      </w:r>
    </w:p>
    <w:p w:rsidR="007D7F3E" w:rsidRPr="00840624" w:rsidRDefault="007D7F3E" w:rsidP="007D7F3E">
      <w:pPr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40624">
        <w:rPr>
          <w:rFonts w:ascii="Times New Roman" w:eastAsia="Calibri" w:hAnsi="Times New Roman" w:cs="Times New Roman"/>
          <w:sz w:val="28"/>
          <w:szCs w:val="28"/>
        </w:rPr>
        <w:t>законодательную базу, основные угрозы информационной безопасности;</w:t>
      </w:r>
    </w:p>
    <w:p w:rsidR="00324CE2" w:rsidRPr="00840624" w:rsidRDefault="007D7F3E" w:rsidP="007D7F3E">
      <w:pPr>
        <w:tabs>
          <w:tab w:val="left" w:pos="284"/>
          <w:tab w:val="center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eastAsia="Calibri" w:hAnsi="Times New Roman" w:cs="Times New Roman"/>
          <w:sz w:val="28"/>
          <w:szCs w:val="28"/>
        </w:rPr>
        <w:t>современную научную и профессиональную терминологию.</w:t>
      </w:r>
    </w:p>
    <w:p w:rsidR="007D7F3E" w:rsidRPr="00840624" w:rsidRDefault="007D7F3E" w:rsidP="007D7F3E">
      <w:pPr>
        <w:tabs>
          <w:tab w:val="left" w:pos="284"/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1B5D" w:rsidRPr="00840624" w:rsidRDefault="007D2809" w:rsidP="00391B5D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40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1E1678" w:rsidRPr="008406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7D7F3E" w:rsidRPr="00840624">
        <w:rPr>
          <w:rFonts w:ascii="Times New Roman" w:hAnsi="Times New Roman"/>
          <w:sz w:val="28"/>
          <w:szCs w:val="28"/>
        </w:rPr>
        <w:t xml:space="preserve">ПМ.04 Выполнение работ по одной или нескольким профессиям рабочих, должностям служащих </w:t>
      </w:r>
      <w:r w:rsidR="00552735" w:rsidRPr="00840624">
        <w:rPr>
          <w:rFonts w:ascii="Times New Roman" w:hAnsi="Times New Roman" w:cs="Times New Roman"/>
          <w:bCs/>
          <w:color w:val="000000"/>
          <w:sz w:val="28"/>
          <w:szCs w:val="28"/>
        </w:rPr>
        <w:t>(26353 Секретарь-машинистка)</w:t>
      </w:r>
    </w:p>
    <w:p w:rsidR="007D7F3E" w:rsidRPr="00840624" w:rsidRDefault="007D7F3E" w:rsidP="00391B5D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b/>
          <w:sz w:val="28"/>
          <w:szCs w:val="28"/>
        </w:rPr>
      </w:pPr>
      <w:r w:rsidRPr="00840624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7D7F3E" w:rsidRPr="00840624" w:rsidRDefault="007D7F3E" w:rsidP="007D7F3E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>документационного обеспечения деятельности организации;</w:t>
      </w:r>
    </w:p>
    <w:p w:rsidR="007D7F3E" w:rsidRPr="00840624" w:rsidRDefault="007D7F3E" w:rsidP="007D7F3E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 xml:space="preserve">документирования и документационной обработки документов канцелярии </w:t>
      </w:r>
      <w:r w:rsidRPr="00840624">
        <w:rPr>
          <w:rFonts w:ascii="Times New Roman" w:hAnsi="Times New Roman"/>
          <w:sz w:val="28"/>
          <w:szCs w:val="28"/>
        </w:rPr>
        <w:lastRenderedPageBreak/>
        <w:t>(архива);</w:t>
      </w:r>
    </w:p>
    <w:p w:rsidR="007D7F3E" w:rsidRPr="00840624" w:rsidRDefault="007D7F3E" w:rsidP="007D7F3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40624">
        <w:rPr>
          <w:rFonts w:ascii="Times New Roman" w:hAnsi="Times New Roman"/>
          <w:b/>
          <w:sz w:val="28"/>
          <w:szCs w:val="28"/>
        </w:rPr>
        <w:t>уметь:</w:t>
      </w:r>
    </w:p>
    <w:p w:rsidR="007D7F3E" w:rsidRPr="00840624" w:rsidRDefault="007D7F3E" w:rsidP="007D7F3E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>принимать, регистрировать, учитывать поступающие документы;</w:t>
      </w:r>
    </w:p>
    <w:p w:rsidR="007D7F3E" w:rsidRPr="00840624" w:rsidRDefault="007D7F3E" w:rsidP="007D7F3E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>проверять правильность оформления документов;</w:t>
      </w:r>
    </w:p>
    <w:p w:rsidR="007D7F3E" w:rsidRPr="00840624" w:rsidRDefault="007D7F3E" w:rsidP="007D7F3E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>вести картотеку учета прохождения документальных материалов;</w:t>
      </w:r>
    </w:p>
    <w:p w:rsidR="007D7F3E" w:rsidRPr="00840624" w:rsidRDefault="007D7F3E" w:rsidP="007D7F3E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>систематизировать и хранить документы текущего архива;</w:t>
      </w:r>
    </w:p>
    <w:p w:rsidR="007D7F3E" w:rsidRPr="00840624" w:rsidRDefault="007D7F3E" w:rsidP="007D7F3E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>формировать справочный аппарат, обеспечивающий быстрый поиск документов;</w:t>
      </w:r>
    </w:p>
    <w:p w:rsidR="007D7F3E" w:rsidRPr="00840624" w:rsidRDefault="007D7F3E" w:rsidP="007D7F3E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>осуществлять экспертизу документов, готовить и передавать документальные материалы на хранение в архив;</w:t>
      </w:r>
    </w:p>
    <w:p w:rsidR="007D7F3E" w:rsidRPr="00840624" w:rsidRDefault="007D7F3E" w:rsidP="007D7F3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40624">
        <w:rPr>
          <w:rFonts w:ascii="Times New Roman" w:hAnsi="Times New Roman"/>
          <w:b/>
          <w:sz w:val="28"/>
          <w:szCs w:val="28"/>
        </w:rPr>
        <w:t>знать:</w:t>
      </w:r>
    </w:p>
    <w:p w:rsidR="007D7F3E" w:rsidRPr="00840624" w:rsidRDefault="007D7F3E" w:rsidP="007D7F3E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>основные положения Единой государственной системы делопроизводства;</w:t>
      </w:r>
    </w:p>
    <w:p w:rsidR="007D7F3E" w:rsidRPr="00840624" w:rsidRDefault="007D7F3E" w:rsidP="007D7F3E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>виды, функции документов, правила их составления и оформления;</w:t>
      </w:r>
    </w:p>
    <w:p w:rsidR="007D7F3E" w:rsidRPr="00840624" w:rsidRDefault="007D7F3E" w:rsidP="007D7F3E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>порядок документирования информационно-справочных материалов;</w:t>
      </w:r>
    </w:p>
    <w:p w:rsidR="00324CE2" w:rsidRDefault="007D7F3E" w:rsidP="007D7F3E">
      <w:pPr>
        <w:spacing w:after="0"/>
        <w:ind w:left="66" w:firstLine="501"/>
        <w:jc w:val="both"/>
        <w:rPr>
          <w:rFonts w:ascii="Times New Roman" w:hAnsi="Times New Roman"/>
          <w:i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>правила делового этикета и делового общения</w:t>
      </w:r>
      <w:r w:rsidRPr="000059E7">
        <w:rPr>
          <w:rFonts w:ascii="Times New Roman" w:hAnsi="Times New Roman"/>
          <w:i/>
          <w:sz w:val="28"/>
          <w:szCs w:val="28"/>
        </w:rPr>
        <w:t>.</w:t>
      </w:r>
    </w:p>
    <w:p w:rsidR="007D7F3E" w:rsidRPr="00554052" w:rsidRDefault="007D7F3E" w:rsidP="007D7F3E">
      <w:pPr>
        <w:spacing w:after="0"/>
        <w:ind w:left="66" w:firstLine="501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</w:p>
    <w:p w:rsidR="00692187" w:rsidRPr="00554052" w:rsidRDefault="00692187" w:rsidP="007345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овладеть личностными (ЛР) результатами</w:t>
      </w:r>
      <w:r w:rsidRPr="00554052">
        <w:rPr>
          <w:rFonts w:ascii="Times New Roman" w:hAnsi="Times New Roman"/>
          <w:sz w:val="28"/>
          <w:szCs w:val="28"/>
        </w:rPr>
        <w:t>:</w:t>
      </w:r>
    </w:p>
    <w:p w:rsidR="007D7F3E" w:rsidRPr="002C126B" w:rsidRDefault="007D7F3E" w:rsidP="007D7F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 xml:space="preserve">ЛР 1 </w:t>
      </w:r>
      <w:proofErr w:type="gramStart"/>
      <w:r w:rsidRPr="002C126B">
        <w:rPr>
          <w:rFonts w:ascii="Times New Roman" w:hAnsi="Times New Roman"/>
          <w:sz w:val="28"/>
          <w:szCs w:val="28"/>
        </w:rPr>
        <w:t>Осознающий</w:t>
      </w:r>
      <w:proofErr w:type="gramEnd"/>
      <w:r w:rsidRPr="002C126B">
        <w:rPr>
          <w:rFonts w:ascii="Times New Roman" w:hAnsi="Times New Roman"/>
          <w:sz w:val="28"/>
          <w:szCs w:val="28"/>
        </w:rPr>
        <w:t xml:space="preserve"> себя гражданином и защитником великой страны</w:t>
      </w:r>
    </w:p>
    <w:p w:rsidR="007D7F3E" w:rsidRPr="002C126B" w:rsidRDefault="007D7F3E" w:rsidP="007D7F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>ЛР 2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</w:r>
    </w:p>
    <w:p w:rsidR="007D7F3E" w:rsidRDefault="007D7F3E" w:rsidP="007D7F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6DFB">
        <w:rPr>
          <w:rFonts w:ascii="Times New Roman" w:eastAsia="Calibri" w:hAnsi="Times New Roman" w:cs="Times New Roman"/>
          <w:bCs/>
          <w:sz w:val="28"/>
          <w:szCs w:val="28"/>
        </w:rPr>
        <w:t xml:space="preserve">ЛР 4 </w:t>
      </w:r>
      <w:proofErr w:type="gramStart"/>
      <w:r w:rsidRPr="00CF6DFB">
        <w:rPr>
          <w:rFonts w:ascii="Times New Roman" w:eastAsia="Calibri" w:hAnsi="Times New Roman" w:cs="Times New Roman"/>
          <w:sz w:val="28"/>
          <w:szCs w:val="28"/>
        </w:rPr>
        <w:t>Проявляющий</w:t>
      </w:r>
      <w:proofErr w:type="gramEnd"/>
      <w:r w:rsidRPr="00CF6DFB">
        <w:rPr>
          <w:rFonts w:ascii="Times New Roman" w:eastAsia="Calibri" w:hAnsi="Times New Roman" w:cs="Times New Roman"/>
          <w:sz w:val="28"/>
          <w:szCs w:val="28"/>
        </w:rPr>
        <w:t xml:space="preserve"> и демонстрирующий уважение к людям труда, осознающий ценность собственного труда. </w:t>
      </w:r>
      <w:proofErr w:type="gramStart"/>
      <w:r w:rsidRPr="00CF6DFB">
        <w:rPr>
          <w:rFonts w:ascii="Times New Roman" w:eastAsia="Calibri" w:hAnsi="Times New Roman" w:cs="Times New Roman"/>
          <w:sz w:val="28"/>
          <w:szCs w:val="28"/>
        </w:rPr>
        <w:t>Стремящийся</w:t>
      </w:r>
      <w:proofErr w:type="gramEnd"/>
      <w:r w:rsidRPr="00CF6DFB">
        <w:rPr>
          <w:rFonts w:ascii="Times New Roman" w:eastAsia="Calibri" w:hAnsi="Times New Roman" w:cs="Times New Roman"/>
          <w:sz w:val="28"/>
          <w:szCs w:val="28"/>
        </w:rPr>
        <w:t xml:space="preserve"> к формированию в сетевой среде личностно и профессионального конструктивного «цифрового следа».</w:t>
      </w:r>
    </w:p>
    <w:p w:rsidR="007D7F3E" w:rsidRPr="002C126B" w:rsidRDefault="007D7F3E" w:rsidP="007D7F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 xml:space="preserve">ЛР 5 </w:t>
      </w:r>
      <w:proofErr w:type="gramStart"/>
      <w:r w:rsidRPr="002C126B">
        <w:rPr>
          <w:rFonts w:ascii="Times New Roman" w:hAnsi="Times New Roman"/>
          <w:sz w:val="28"/>
          <w:szCs w:val="28"/>
        </w:rPr>
        <w:t>Демонстрирующий</w:t>
      </w:r>
      <w:proofErr w:type="gramEnd"/>
      <w:r w:rsidRPr="002C126B">
        <w:rPr>
          <w:rFonts w:ascii="Times New Roman" w:hAnsi="Times New Roman"/>
          <w:sz w:val="28"/>
          <w:szCs w:val="28"/>
        </w:rPr>
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</w:r>
    </w:p>
    <w:p w:rsidR="007D7F3E" w:rsidRDefault="007D7F3E" w:rsidP="00037774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 xml:space="preserve">ЛР 7 </w:t>
      </w:r>
      <w:proofErr w:type="gramStart"/>
      <w:r w:rsidRPr="002C126B">
        <w:rPr>
          <w:rFonts w:ascii="Times New Roman" w:hAnsi="Times New Roman"/>
          <w:sz w:val="28"/>
          <w:szCs w:val="28"/>
        </w:rPr>
        <w:t>Осознающий</w:t>
      </w:r>
      <w:proofErr w:type="gramEnd"/>
      <w:r w:rsidRPr="002C126B">
        <w:rPr>
          <w:rFonts w:ascii="Times New Roman" w:hAnsi="Times New Roman"/>
          <w:sz w:val="28"/>
          <w:szCs w:val="28"/>
        </w:rPr>
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7D7F3E" w:rsidRDefault="007D7F3E" w:rsidP="00037774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774">
        <w:rPr>
          <w:rFonts w:ascii="Times New Roman" w:hAnsi="Times New Roman"/>
          <w:sz w:val="28"/>
          <w:szCs w:val="28"/>
        </w:rPr>
        <w:t>ЛР 10 Заботящийся о защите окружающей среды, собственной и чужой безопасности, в том числе цифровой</w:t>
      </w:r>
    </w:p>
    <w:p w:rsidR="007D7F3E" w:rsidRPr="00037774" w:rsidRDefault="007D7F3E" w:rsidP="00037774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774">
        <w:rPr>
          <w:rFonts w:ascii="Times New Roman" w:hAnsi="Times New Roman"/>
          <w:sz w:val="28"/>
          <w:szCs w:val="28"/>
        </w:rPr>
        <w:t>ЛР 14</w:t>
      </w:r>
      <w:r w:rsidR="00552735">
        <w:rPr>
          <w:rFonts w:ascii="Times New Roman" w:hAnsi="Times New Roman"/>
          <w:sz w:val="28"/>
          <w:szCs w:val="28"/>
        </w:rPr>
        <w:t xml:space="preserve"> </w:t>
      </w:r>
      <w:r w:rsidRPr="00037774">
        <w:rPr>
          <w:rFonts w:ascii="Times New Roman" w:hAnsi="Times New Roman"/>
          <w:sz w:val="28"/>
          <w:szCs w:val="28"/>
        </w:rPr>
        <w:t xml:space="preserve">Готовность </w:t>
      </w:r>
      <w:proofErr w:type="gramStart"/>
      <w:r w:rsidRPr="00037774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037774">
        <w:rPr>
          <w:rFonts w:ascii="Times New Roman" w:hAnsi="Times New Roman"/>
          <w:sz w:val="28"/>
          <w:szCs w:val="28"/>
        </w:rPr>
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7D7F3E" w:rsidRPr="00F633D3" w:rsidRDefault="007D7F3E" w:rsidP="00037774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37774">
        <w:rPr>
          <w:rFonts w:ascii="Times New Roman" w:hAnsi="Times New Roman"/>
          <w:sz w:val="28"/>
          <w:szCs w:val="28"/>
        </w:rPr>
        <w:t>ЛР 15</w:t>
      </w:r>
      <w:r w:rsidR="0055273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37774">
        <w:rPr>
          <w:rFonts w:ascii="Times New Roman" w:hAnsi="Times New Roman"/>
          <w:sz w:val="28"/>
          <w:szCs w:val="28"/>
        </w:rPr>
        <w:t>Соблюдающий</w:t>
      </w:r>
      <w:proofErr w:type="gramEnd"/>
      <w:r w:rsidRPr="00037774">
        <w:rPr>
          <w:rFonts w:ascii="Times New Roman" w:hAnsi="Times New Roman"/>
          <w:sz w:val="28"/>
          <w:szCs w:val="28"/>
        </w:rPr>
        <w:t xml:space="preserve"> в своей деятельности этические принципы честности, открытости, противодействия коррупции и экстремизму, уважительного отношения к</w:t>
      </w:r>
      <w:r w:rsidRPr="00F633D3">
        <w:rPr>
          <w:rFonts w:ascii="Times New Roman" w:hAnsi="Times New Roman"/>
          <w:bCs/>
          <w:sz w:val="28"/>
          <w:szCs w:val="28"/>
        </w:rPr>
        <w:t xml:space="preserve"> результатам собственного и чужого труда</w:t>
      </w:r>
    </w:p>
    <w:p w:rsidR="007D7F3E" w:rsidRPr="002C126B" w:rsidRDefault="007D7F3E" w:rsidP="007D7F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 xml:space="preserve">ЛР 16 </w:t>
      </w:r>
      <w:proofErr w:type="gramStart"/>
      <w:r w:rsidRPr="00037774">
        <w:rPr>
          <w:rFonts w:ascii="Times New Roman" w:hAnsi="Times New Roman"/>
          <w:sz w:val="28"/>
          <w:szCs w:val="28"/>
        </w:rPr>
        <w:t>Проявляющий</w:t>
      </w:r>
      <w:proofErr w:type="gramEnd"/>
      <w:r w:rsidRPr="00037774">
        <w:rPr>
          <w:rFonts w:ascii="Times New Roman" w:hAnsi="Times New Roman"/>
          <w:sz w:val="28"/>
          <w:szCs w:val="28"/>
        </w:rPr>
        <w:t xml:space="preserve"> сознательное отношение к непрерывному образованию как условию профессиональной и общественной деятельности</w:t>
      </w:r>
    </w:p>
    <w:p w:rsidR="007D7F3E" w:rsidRPr="002C126B" w:rsidRDefault="007D7F3E" w:rsidP="007D7F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 xml:space="preserve">ЛР 17 </w:t>
      </w:r>
      <w:proofErr w:type="gramStart"/>
      <w:r w:rsidRPr="002C126B">
        <w:rPr>
          <w:rFonts w:ascii="Times New Roman" w:hAnsi="Times New Roman"/>
          <w:sz w:val="28"/>
          <w:szCs w:val="28"/>
        </w:rPr>
        <w:t>Готовый</w:t>
      </w:r>
      <w:proofErr w:type="gramEnd"/>
      <w:r w:rsidRPr="002C126B">
        <w:rPr>
          <w:rFonts w:ascii="Times New Roman" w:hAnsi="Times New Roman"/>
          <w:sz w:val="28"/>
          <w:szCs w:val="28"/>
        </w:rPr>
        <w:t xml:space="preserve"> к профессиональному самосовершенствованию и труду на благо родного края, в целях развития Вологодской области</w:t>
      </w:r>
    </w:p>
    <w:p w:rsidR="007D7F3E" w:rsidRPr="00037774" w:rsidRDefault="007D7F3E" w:rsidP="00037774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774">
        <w:rPr>
          <w:rFonts w:ascii="Times New Roman" w:hAnsi="Times New Roman"/>
          <w:sz w:val="28"/>
          <w:szCs w:val="28"/>
        </w:rPr>
        <w:t xml:space="preserve">ЛР 19 </w:t>
      </w:r>
      <w:proofErr w:type="gramStart"/>
      <w:r w:rsidRPr="00037774">
        <w:rPr>
          <w:rFonts w:ascii="Times New Roman" w:hAnsi="Times New Roman"/>
          <w:sz w:val="28"/>
          <w:szCs w:val="28"/>
        </w:rPr>
        <w:t>Обладающий</w:t>
      </w:r>
      <w:proofErr w:type="gramEnd"/>
      <w:r w:rsidRPr="00037774">
        <w:rPr>
          <w:rFonts w:ascii="Times New Roman" w:hAnsi="Times New Roman"/>
          <w:sz w:val="28"/>
          <w:szCs w:val="28"/>
        </w:rPr>
        <w:t xml:space="preserve"> физической выносливостью в соответствии с требованиями </w:t>
      </w:r>
      <w:r w:rsidRPr="00037774">
        <w:rPr>
          <w:rFonts w:ascii="Times New Roman" w:hAnsi="Times New Roman"/>
          <w:sz w:val="28"/>
          <w:szCs w:val="28"/>
        </w:rPr>
        <w:lastRenderedPageBreak/>
        <w:t>профессиональных компетенций</w:t>
      </w:r>
    </w:p>
    <w:p w:rsidR="007D7F3E" w:rsidRPr="000F0394" w:rsidRDefault="007D7F3E" w:rsidP="007D7F3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692187" w:rsidRPr="000F0394" w:rsidRDefault="00692187" w:rsidP="006921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1E1678" w:rsidRPr="000F0394" w:rsidRDefault="001E1678" w:rsidP="001E1678">
      <w:pPr>
        <w:spacing w:after="0" w:line="240" w:lineRule="auto"/>
        <w:ind w:right="-20"/>
        <w:rPr>
          <w:rFonts w:cs="Calibri"/>
          <w:color w:val="000000"/>
          <w:sz w:val="28"/>
          <w:szCs w:val="28"/>
        </w:rPr>
        <w:sectPr w:rsidR="001E1678" w:rsidRPr="000F0394" w:rsidSect="00692187">
          <w:pgSz w:w="11906" w:h="16838"/>
          <w:pgMar w:top="1134" w:right="455" w:bottom="948" w:left="885" w:header="720" w:footer="720" w:gutter="0"/>
          <w:cols w:space="708"/>
        </w:sectPr>
      </w:pPr>
    </w:p>
    <w:p w:rsidR="00BE05F1" w:rsidRPr="00554052" w:rsidRDefault="00BE05F1" w:rsidP="00BE05F1">
      <w:pPr>
        <w:spacing w:after="0" w:line="240" w:lineRule="auto"/>
        <w:ind w:right="40"/>
        <w:jc w:val="center"/>
        <w:rPr>
          <w:rFonts w:ascii="Times New Roman" w:hAnsi="Times New Roman"/>
          <w:b/>
          <w:sz w:val="28"/>
          <w:szCs w:val="28"/>
        </w:rPr>
      </w:pPr>
      <w:r w:rsidRPr="000F0394">
        <w:rPr>
          <w:rFonts w:ascii="Times New Roman" w:hAnsi="Times New Roman"/>
          <w:b/>
          <w:sz w:val="28"/>
          <w:szCs w:val="28"/>
        </w:rPr>
        <w:lastRenderedPageBreak/>
        <w:t xml:space="preserve">3.  СТРУКТУРА И СОДЕРЖАНИЕ </w:t>
      </w:r>
      <w:r w:rsidRPr="00554052">
        <w:rPr>
          <w:rFonts w:ascii="Times New Roman" w:hAnsi="Times New Roman"/>
          <w:b/>
          <w:sz w:val="28"/>
          <w:szCs w:val="28"/>
        </w:rPr>
        <w:t>ПРАКТИКИ</w:t>
      </w:r>
    </w:p>
    <w:p w:rsidR="00BE05F1" w:rsidRDefault="00BE05F1" w:rsidP="001212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 xml:space="preserve">3.1. Тематический план </w:t>
      </w:r>
      <w:r w:rsidR="005B65DF">
        <w:rPr>
          <w:rFonts w:ascii="Times New Roman" w:hAnsi="Times New Roman"/>
          <w:b/>
          <w:sz w:val="28"/>
          <w:szCs w:val="28"/>
        </w:rPr>
        <w:t>учебной</w:t>
      </w:r>
      <w:r w:rsidRPr="00554052">
        <w:rPr>
          <w:rFonts w:ascii="Times New Roman" w:hAnsi="Times New Roman"/>
          <w:b/>
          <w:sz w:val="28"/>
          <w:szCs w:val="28"/>
        </w:rPr>
        <w:t xml:space="preserve"> практики</w:t>
      </w:r>
    </w:p>
    <w:p w:rsidR="00840624" w:rsidRPr="00554052" w:rsidRDefault="00840624" w:rsidP="001212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bottomFromText="200" w:vertAnchor="text" w:horzAnchor="margin" w:tblpX="-67" w:tblpY="151"/>
        <w:tblOverlap w:val="never"/>
        <w:tblW w:w="15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993"/>
        <w:gridCol w:w="5528"/>
        <w:gridCol w:w="850"/>
        <w:gridCol w:w="851"/>
        <w:gridCol w:w="1417"/>
        <w:gridCol w:w="1701"/>
        <w:gridCol w:w="1844"/>
      </w:tblGrid>
      <w:tr w:rsidR="004B0F86" w:rsidRPr="007D7F3E" w:rsidTr="00F616D0">
        <w:trPr>
          <w:trHeight w:val="905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BF6F8C" w:rsidRDefault="004B0F86" w:rsidP="00BF6F8C">
            <w:pPr>
              <w:keepNext/>
              <w:autoSpaceDE w:val="0"/>
              <w:autoSpaceDN w:val="0"/>
              <w:spacing w:after="0" w:line="276" w:lineRule="auto"/>
              <w:ind w:firstLine="28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hAnsi="Times New Roman"/>
                <w:b/>
                <w:sz w:val="24"/>
                <w:szCs w:val="24"/>
              </w:rPr>
              <w:t>Код и наименование профессионального модуля, тем практики/вида работ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BF6F8C" w:rsidRDefault="004B0F86" w:rsidP="00C85F4E">
            <w:pPr>
              <w:keepNext/>
              <w:autoSpaceDE w:val="0"/>
              <w:autoSpaceDN w:val="0"/>
              <w:spacing w:after="0" w:line="276" w:lineRule="auto"/>
              <w:ind w:firstLine="284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6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  <w:r w:rsidR="00C85F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учебной</w:t>
            </w:r>
            <w:r w:rsidRPr="00BF6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практики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BF6F8C" w:rsidRDefault="004B0F86" w:rsidP="00BF6F8C">
            <w:pPr>
              <w:keepNext/>
              <w:autoSpaceDE w:val="0"/>
              <w:autoSpaceDN w:val="0"/>
              <w:spacing w:after="0" w:line="276" w:lineRule="auto"/>
              <w:ind w:left="-132" w:right="-108" w:firstLine="24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86" w:rsidRPr="00BF6F8C" w:rsidRDefault="004B0F86" w:rsidP="00BF6F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F8C">
              <w:rPr>
                <w:rFonts w:ascii="Times New Roman" w:hAnsi="Times New Roman"/>
                <w:b/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BF6F8C" w:rsidRDefault="004B0F86" w:rsidP="00BF6F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F8C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BF6F8C" w:rsidRDefault="004B0F86" w:rsidP="00BF6F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F8C">
              <w:rPr>
                <w:rFonts w:ascii="Times New Roman" w:hAnsi="Times New Roman"/>
                <w:b/>
                <w:sz w:val="24"/>
                <w:szCs w:val="24"/>
              </w:rPr>
              <w:t>Реализация воспитательного потенциала занятия (виды и формы деятельности)</w:t>
            </w:r>
          </w:p>
        </w:tc>
      </w:tr>
      <w:tr w:rsidR="004B0F86" w:rsidRPr="007D7F3E" w:rsidTr="00F616D0">
        <w:trPr>
          <w:trHeight w:val="407"/>
        </w:trPr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0F86" w:rsidRPr="00BF6F8C" w:rsidRDefault="00BF6F8C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ПМ.01 Организация документационного обеспечения управления и функционирования организации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F86" w:rsidRPr="00BF6F8C" w:rsidRDefault="004B0F86" w:rsidP="00BF6F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BF6F8C" w:rsidRDefault="004B0F86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BF6F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BF6F8C" w:rsidRDefault="004B0F86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ПК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BF6F8C" w:rsidRDefault="004B0F86" w:rsidP="00BF6F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BF6F8C" w:rsidRDefault="004B0F86" w:rsidP="00BF6F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616D0" w:rsidRPr="007D7F3E" w:rsidTr="004C6619">
        <w:trPr>
          <w:trHeight w:val="330"/>
        </w:trPr>
        <w:tc>
          <w:tcPr>
            <w:tcW w:w="23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Участие в работе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BF6F8C" w:rsidRDefault="00F616D0" w:rsidP="0003777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  <w:r w:rsidR="000377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учебной</w:t>
            </w:r>
            <w:r w:rsidRPr="00BF6F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практики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1-9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1.1-1.11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40624" w:rsidRPr="007D7F3E" w:rsidTr="004C6619">
        <w:trPr>
          <w:trHeight w:val="406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624" w:rsidRPr="00BF6F8C" w:rsidRDefault="00840624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645478" w:rsidRDefault="00840624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478">
              <w:rPr>
                <w:rFonts w:ascii="Times New Roman" w:eastAsia="Times New Roman" w:hAnsi="Times New Roman" w:cs="Times New Roman"/>
                <w:sz w:val="24"/>
                <w:szCs w:val="24"/>
              </w:rPr>
              <w:t>1-8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F633D3" w:rsidRDefault="00840624" w:rsidP="0084062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Осуществлять работу по подготовке и проведению совещаний, деловых встреч, приемов и презентаций. Осуществлять подготовку деловых поездок руководителя и других сотрудников организации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966728" w:rsidRDefault="00840624" w:rsidP="006454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667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624" w:rsidRPr="00BF6F8C" w:rsidRDefault="00840624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624" w:rsidRPr="00BF6F8C" w:rsidRDefault="00840624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0624" w:rsidRDefault="00840624" w:rsidP="00BF6F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6F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 за действиями </w:t>
            </w:r>
            <w:proofErr w:type="gramStart"/>
            <w:r w:rsidRPr="00BF6F8C">
              <w:rPr>
                <w:rFonts w:ascii="Times New Roman" w:eastAsia="Calibri" w:hAnsi="Times New Roman" w:cs="Times New Roman"/>
                <w:sz w:val="24"/>
                <w:szCs w:val="24"/>
              </w:rPr>
              <w:t>обучающегося</w:t>
            </w:r>
            <w:proofErr w:type="gramEnd"/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40624" w:rsidRDefault="00840624" w:rsidP="00BF6F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40624" w:rsidRDefault="00840624" w:rsidP="00BF6F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40624" w:rsidRDefault="00840624" w:rsidP="00BF6F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40624" w:rsidRDefault="00840624" w:rsidP="00BF6F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40624" w:rsidRDefault="00840624" w:rsidP="00BF6F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40624" w:rsidRPr="00BF6F8C" w:rsidRDefault="00840624" w:rsidP="00BF6F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0624" w:rsidRPr="00BF6F8C" w:rsidRDefault="00840624" w:rsidP="00BF6F8C">
            <w:pPr>
              <w:spacing w:after="0" w:line="240" w:lineRule="auto"/>
              <w:ind w:left="-102" w:right="-10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6F8C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деятельности.</w:t>
            </w:r>
          </w:p>
        </w:tc>
      </w:tr>
      <w:tr w:rsidR="00840624" w:rsidRPr="007D7F3E" w:rsidTr="00F616D0">
        <w:trPr>
          <w:trHeight w:val="366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624" w:rsidRPr="00BF6F8C" w:rsidRDefault="00840624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645478" w:rsidRDefault="00840624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9-15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F633D3" w:rsidRDefault="00840624" w:rsidP="0084062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Организовывать рабочее место секретаря и руководителя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966728" w:rsidRDefault="00840624" w:rsidP="00BF6F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624" w:rsidRPr="007D7F3E" w:rsidRDefault="00840624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624" w:rsidRPr="007D7F3E" w:rsidRDefault="00840624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624" w:rsidRPr="007D7F3E" w:rsidRDefault="00840624" w:rsidP="00BF6F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624" w:rsidRPr="007D7F3E" w:rsidRDefault="00840624" w:rsidP="00BF6F8C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  <w:highlight w:val="yellow"/>
              </w:rPr>
            </w:pPr>
          </w:p>
        </w:tc>
      </w:tr>
      <w:tr w:rsidR="00840624" w:rsidRPr="007D7F3E" w:rsidTr="00F616D0">
        <w:trPr>
          <w:trHeight w:val="387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624" w:rsidRPr="00BF6F8C" w:rsidRDefault="00840624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645478" w:rsidRDefault="00840624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16-21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F633D3" w:rsidRDefault="00840624" w:rsidP="0084062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Оформлять и регистрировать организационно-распорядительные документы, контролировать сроки их исполнения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0624" w:rsidRDefault="00840624" w:rsidP="00BF6F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  <w:p w:rsidR="00840624" w:rsidRPr="00966728" w:rsidRDefault="00840624" w:rsidP="00BF6F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624" w:rsidRPr="007D7F3E" w:rsidRDefault="00840624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624" w:rsidRPr="007D7F3E" w:rsidRDefault="00840624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624" w:rsidRPr="007D7F3E" w:rsidRDefault="00840624" w:rsidP="00BF6F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624" w:rsidRPr="007D7F3E" w:rsidRDefault="00840624" w:rsidP="00BF6F8C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  <w:highlight w:val="yellow"/>
              </w:rPr>
            </w:pPr>
          </w:p>
        </w:tc>
      </w:tr>
      <w:tr w:rsidR="00840624" w:rsidRPr="007D7F3E" w:rsidTr="00F616D0">
        <w:trPr>
          <w:trHeight w:val="387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624" w:rsidRPr="00BF6F8C" w:rsidRDefault="00840624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645478" w:rsidRDefault="00840624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22-29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F633D3" w:rsidRDefault="00840624" w:rsidP="0084062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Самостоятельно работать с документами, содержащими конфиденциальную информацию, в том числе с документами по личному составу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0624" w:rsidRDefault="00840624" w:rsidP="00BF6F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40624" w:rsidRPr="007D7F3E" w:rsidRDefault="00840624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40624" w:rsidRPr="007D7F3E" w:rsidRDefault="00840624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40624" w:rsidRPr="007D7F3E" w:rsidRDefault="00840624" w:rsidP="00BF6F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840624" w:rsidRPr="007D7F3E" w:rsidRDefault="00840624" w:rsidP="00BF6F8C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  <w:highlight w:val="yellow"/>
              </w:rPr>
            </w:pPr>
          </w:p>
        </w:tc>
      </w:tr>
      <w:tr w:rsidR="00840624" w:rsidRPr="007D7F3E" w:rsidTr="00F616D0">
        <w:trPr>
          <w:trHeight w:val="387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624" w:rsidRPr="00BF6F8C" w:rsidRDefault="00840624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645478" w:rsidRDefault="00840624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30-36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F633D3" w:rsidRDefault="00840624" w:rsidP="0084062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Осуществлять телефонное обслуживание, принимать и передавать факсы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0624" w:rsidRDefault="00840624" w:rsidP="00BF6F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40624" w:rsidRPr="007D7F3E" w:rsidRDefault="00840624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40624" w:rsidRPr="007D7F3E" w:rsidRDefault="00840624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40624" w:rsidRPr="007D7F3E" w:rsidRDefault="00840624" w:rsidP="00BF6F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840624" w:rsidRPr="007D7F3E" w:rsidRDefault="00840624" w:rsidP="00BF6F8C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  <w:highlight w:val="yellow"/>
              </w:rPr>
            </w:pPr>
          </w:p>
        </w:tc>
      </w:tr>
      <w:tr w:rsidR="00840624" w:rsidRPr="007D7F3E" w:rsidTr="00752F04">
        <w:trPr>
          <w:trHeight w:val="268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624" w:rsidRPr="00BF6F8C" w:rsidRDefault="00840624" w:rsidP="0096672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5B65DF" w:rsidRDefault="00840624" w:rsidP="009667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BF6F8C" w:rsidRDefault="00840624" w:rsidP="00966728">
            <w:pPr>
              <w:spacing w:after="0"/>
              <w:ind w:left="-4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406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Комплексный дифференцированный зачет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Default="00840624" w:rsidP="009667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40624" w:rsidRPr="00BF6F8C" w:rsidRDefault="00840624" w:rsidP="009667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1-9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40624" w:rsidRPr="00BF6F8C" w:rsidRDefault="00840624" w:rsidP="009667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1.1-1.11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40624" w:rsidRPr="007D7F3E" w:rsidRDefault="00840624" w:rsidP="009667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Оценка результатов выполнения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840624" w:rsidRPr="007D7F3E" w:rsidRDefault="00840624" w:rsidP="00966728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  <w:highlight w:val="yellow"/>
              </w:rPr>
            </w:pPr>
          </w:p>
        </w:tc>
      </w:tr>
      <w:tr w:rsidR="00840624" w:rsidRPr="007D7F3E" w:rsidTr="00752F04">
        <w:trPr>
          <w:trHeight w:val="268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624" w:rsidRPr="00BF6F8C" w:rsidRDefault="00840624" w:rsidP="00752F0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5B65DF" w:rsidRDefault="00840624" w:rsidP="00752F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5B65DF" w:rsidRDefault="00840624" w:rsidP="00752F04">
            <w:pPr>
              <w:spacing w:after="0"/>
              <w:ind w:left="-43"/>
              <w:jc w:val="both"/>
              <w:rPr>
                <w:rFonts w:ascii="Times New Roman" w:hAnsi="Times New Roman"/>
                <w:bCs/>
                <w:szCs w:val="24"/>
                <w:highlight w:val="yellow"/>
              </w:rPr>
            </w:pPr>
            <w:r w:rsidRPr="00BF6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Default="00840624" w:rsidP="00752F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40624" w:rsidRPr="00BF6F8C" w:rsidRDefault="00840624" w:rsidP="00752F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40624" w:rsidRPr="007D7F3E" w:rsidRDefault="00840624" w:rsidP="00752F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40624" w:rsidRPr="007D7F3E" w:rsidRDefault="00840624" w:rsidP="00752F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840624" w:rsidRPr="007D7F3E" w:rsidRDefault="00840624" w:rsidP="00752F04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  <w:highlight w:val="yellow"/>
              </w:rPr>
            </w:pPr>
          </w:p>
        </w:tc>
      </w:tr>
      <w:tr w:rsidR="00840624" w:rsidRPr="007D7F3E" w:rsidTr="00F616D0">
        <w:trPr>
          <w:trHeight w:val="43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7D7F3E" w:rsidRDefault="00840624" w:rsidP="00752F0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BF6F8C" w:rsidRDefault="00840624" w:rsidP="00752F04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BF6F8C" w:rsidRDefault="00840624" w:rsidP="00752F0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BF6F8C" w:rsidRDefault="00840624" w:rsidP="00752F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BF6F8C" w:rsidRDefault="00840624" w:rsidP="00752F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BF6F8C" w:rsidRDefault="00840624" w:rsidP="00752F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7D7F3E" w:rsidRDefault="00840624" w:rsidP="00752F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BF6F8C" w:rsidRDefault="00840624" w:rsidP="00752F0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40624" w:rsidRPr="00554052" w:rsidTr="00F616D0">
        <w:trPr>
          <w:trHeight w:val="14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7D7F3E" w:rsidRDefault="00840624" w:rsidP="00752F0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BF6F8C" w:rsidRDefault="00840624" w:rsidP="00752F0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BF6F8C" w:rsidRDefault="00840624" w:rsidP="00752F0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BF6F8C" w:rsidRDefault="00840624" w:rsidP="00752F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BF6F8C" w:rsidRDefault="00840624" w:rsidP="00752F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BF6F8C" w:rsidRDefault="00840624" w:rsidP="00752F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554052" w:rsidRDefault="00840624" w:rsidP="00752F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554052" w:rsidRDefault="00840624" w:rsidP="00752F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212B0" w:rsidRPr="00037774" w:rsidRDefault="001212B0" w:rsidP="00A3226A">
      <w:pPr>
        <w:shd w:val="clear" w:color="auto" w:fill="FFFFFF"/>
        <w:spacing w:line="240" w:lineRule="auto"/>
        <w:jc w:val="both"/>
        <w:rPr>
          <w:rFonts w:ascii="Arimo" w:eastAsia="Times New Roman" w:hAnsi="Arimo" w:cs="Arial"/>
          <w:b/>
          <w:sz w:val="24"/>
          <w:szCs w:val="24"/>
          <w:lang w:eastAsia="ru-RU"/>
        </w:rPr>
      </w:pPr>
    </w:p>
    <w:tbl>
      <w:tblPr>
        <w:tblpPr w:leftFromText="180" w:rightFromText="180" w:bottomFromText="200" w:vertAnchor="text" w:horzAnchor="margin" w:tblpX="-67" w:tblpY="151"/>
        <w:tblOverlap w:val="never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993"/>
        <w:gridCol w:w="5386"/>
        <w:gridCol w:w="992"/>
        <w:gridCol w:w="851"/>
        <w:gridCol w:w="992"/>
        <w:gridCol w:w="1843"/>
        <w:gridCol w:w="2126"/>
      </w:tblGrid>
      <w:tr w:rsidR="00037774" w:rsidRPr="00037774" w:rsidTr="00F616D0">
        <w:trPr>
          <w:trHeight w:val="698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86" w:rsidRPr="00037774" w:rsidRDefault="004B0F86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и наименование профессионального модуля, тем практики/вида работ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037774" w:rsidRDefault="004B0F86" w:rsidP="00C85F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  <w:r w:rsidR="00C85F4E" w:rsidRPr="0003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учебной</w:t>
            </w:r>
            <w:r w:rsidRPr="0003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практики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037774" w:rsidRDefault="004B0F86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86" w:rsidRPr="00037774" w:rsidRDefault="004B0F86" w:rsidP="00F616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7774">
              <w:rPr>
                <w:rFonts w:ascii="Times New Roman" w:hAnsi="Times New Roman"/>
                <w:b/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037774" w:rsidRDefault="004B0F86" w:rsidP="00F616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7774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037774" w:rsidRDefault="004B0F86" w:rsidP="00F616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7774">
              <w:rPr>
                <w:rFonts w:ascii="Times New Roman" w:hAnsi="Times New Roman"/>
                <w:b/>
                <w:sz w:val="24"/>
                <w:szCs w:val="24"/>
              </w:rPr>
              <w:t>Реализация воспитательного потенциала занятия (виды и формы деятельности)</w:t>
            </w:r>
          </w:p>
        </w:tc>
      </w:tr>
      <w:tr w:rsidR="00037774" w:rsidRPr="00037774" w:rsidTr="00F616D0">
        <w:trPr>
          <w:trHeight w:val="147"/>
        </w:trPr>
        <w:tc>
          <w:tcPr>
            <w:tcW w:w="8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F86" w:rsidRPr="00037774" w:rsidRDefault="004B0F86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ПМ.03 </w:t>
            </w:r>
            <w:r w:rsidR="00F616D0" w:rsidRPr="000377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616D0" w:rsidRPr="000377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Осуществление документационного обеспечения управления и архивного дела с использованием программных средств учета, хранения, обработки и поиска документов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F86" w:rsidRPr="00037774" w:rsidRDefault="004B0F86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037774" w:rsidRDefault="004B0F86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377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037774" w:rsidRDefault="004B0F86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7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037774" w:rsidRDefault="004B0F86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037774" w:rsidRDefault="004B0F86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7774" w:rsidRPr="00037774" w:rsidTr="00F616D0">
        <w:trPr>
          <w:trHeight w:val="259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037774" w:rsidRDefault="00F616D0" w:rsidP="00F616D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Участие в работе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037774" w:rsidRDefault="00F616D0" w:rsidP="00C85F4E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7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  <w:r w:rsidR="00C85F4E" w:rsidRPr="00037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учебной</w:t>
            </w:r>
            <w:r w:rsidRPr="00037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практики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037774" w:rsidRDefault="00F616D0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037774" w:rsidRDefault="00F616D0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037774" w:rsidRDefault="00F616D0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037774" w:rsidRDefault="00F616D0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037774" w:rsidRDefault="00F616D0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7774" w:rsidRPr="00037774" w:rsidTr="00DD2287">
        <w:trPr>
          <w:trHeight w:val="49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287" w:rsidRPr="00037774" w:rsidRDefault="00DD2287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287" w:rsidRPr="00037774" w:rsidRDefault="00DD2287" w:rsidP="00DD2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287" w:rsidRPr="00037774" w:rsidRDefault="00DD2287" w:rsidP="00F616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774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Использование оргтехники и программного обеспечения в зависимости от типа АРМ.</w:t>
            </w:r>
            <w:r w:rsidR="00037774" w:rsidRPr="00037774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 Создание автоматизированных рабочих мест с использованием оргтехники и программного обеспечения. Осуществление документооборота в локальной  сети, совместное использование сетевых устройств.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287" w:rsidRPr="00037774" w:rsidRDefault="00DD2287" w:rsidP="00DD2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287" w:rsidRPr="00037774" w:rsidRDefault="00DD2287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774">
              <w:rPr>
                <w:rFonts w:ascii="Times New Roman" w:eastAsia="Calibri" w:hAnsi="Times New Roman"/>
                <w:bCs/>
                <w:sz w:val="24"/>
                <w:szCs w:val="24"/>
              </w:rPr>
              <w:t>01-9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287" w:rsidRPr="00037774" w:rsidRDefault="00DD2287" w:rsidP="00F616D0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287" w:rsidRPr="00037774" w:rsidRDefault="00DD2287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7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 за действиями </w:t>
            </w:r>
            <w:proofErr w:type="gramStart"/>
            <w:r w:rsidRPr="00037774">
              <w:rPr>
                <w:rFonts w:ascii="Times New Roman" w:eastAsia="Calibri" w:hAnsi="Times New Roman" w:cs="Times New Roman"/>
                <w:sz w:val="24"/>
                <w:szCs w:val="24"/>
              </w:rPr>
              <w:t>обучающегося</w:t>
            </w:r>
            <w:proofErr w:type="gramEnd"/>
          </w:p>
          <w:p w:rsidR="00DD2287" w:rsidRPr="00037774" w:rsidRDefault="00DD2287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2287" w:rsidRPr="00037774" w:rsidRDefault="00DD2287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2287" w:rsidRPr="00037774" w:rsidRDefault="00DD2287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2287" w:rsidRPr="00037774" w:rsidRDefault="00DD2287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2287" w:rsidRPr="00037774" w:rsidRDefault="00DD2287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2287" w:rsidRPr="00037774" w:rsidRDefault="00DD2287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2287" w:rsidRPr="00037774" w:rsidRDefault="00DD2287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2287" w:rsidRPr="00037774" w:rsidRDefault="00DD2287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287" w:rsidRPr="00037774" w:rsidRDefault="00DD2287" w:rsidP="00F616D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7774">
              <w:rPr>
                <w:rFonts w:ascii="Times New Roman" w:eastAsia="Calibri" w:hAnsi="Times New Roman" w:cs="Times New Roman"/>
              </w:rPr>
              <w:t>ЛР 4, 10, 14, 15, 19</w:t>
            </w:r>
          </w:p>
          <w:p w:rsidR="00DD2287" w:rsidRPr="00037774" w:rsidRDefault="00DD2287" w:rsidP="00F616D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74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</w:t>
            </w:r>
          </w:p>
          <w:p w:rsidR="00DD2287" w:rsidRPr="00037774" w:rsidRDefault="00DD2287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D2287" w:rsidRPr="00037774" w:rsidRDefault="00DD2287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D2287" w:rsidRPr="00037774" w:rsidRDefault="00DD2287" w:rsidP="00F616D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2287" w:rsidRPr="00037774" w:rsidRDefault="00DD2287" w:rsidP="00F616D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2287" w:rsidRPr="00037774" w:rsidRDefault="00DD2287" w:rsidP="00F616D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2287" w:rsidRPr="00037774" w:rsidRDefault="00DD2287" w:rsidP="00F616D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2287" w:rsidRPr="00037774" w:rsidRDefault="00DD2287" w:rsidP="00F616D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2287" w:rsidRPr="00037774" w:rsidRDefault="00DD2287" w:rsidP="00F616D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2287" w:rsidRPr="00037774" w:rsidRDefault="00DD2287" w:rsidP="00F616D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2287" w:rsidRPr="00037774" w:rsidRDefault="00DD2287" w:rsidP="00F616D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2287" w:rsidRPr="00037774" w:rsidRDefault="00DD2287" w:rsidP="00F616D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2287" w:rsidRPr="00037774" w:rsidRDefault="00DD2287" w:rsidP="00F616D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2287" w:rsidRPr="00037774" w:rsidRDefault="00DD2287" w:rsidP="00F616D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2287" w:rsidRPr="00037774" w:rsidRDefault="00DD2287" w:rsidP="00F616D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7774">
              <w:rPr>
                <w:rFonts w:ascii="Times New Roman" w:eastAsia="Calibri" w:hAnsi="Times New Roman" w:cs="Times New Roman"/>
              </w:rPr>
              <w:t>ЛР 4, 10, 14, 15, 19</w:t>
            </w:r>
          </w:p>
          <w:p w:rsidR="00DD2287" w:rsidRPr="00037774" w:rsidRDefault="00DD2287" w:rsidP="00F616D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74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</w:t>
            </w:r>
          </w:p>
          <w:p w:rsidR="00DD2287" w:rsidRPr="00037774" w:rsidRDefault="00DD2287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37774" w:rsidRPr="00037774" w:rsidTr="00F616D0">
        <w:trPr>
          <w:trHeight w:val="774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037774" w:rsidRDefault="00F616D0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037774" w:rsidRDefault="006C3BBA" w:rsidP="00F9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7-12</w:t>
            </w:r>
          </w:p>
          <w:p w:rsidR="00F972A5" w:rsidRPr="00037774" w:rsidRDefault="00F972A5" w:rsidP="00F9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72A5" w:rsidRPr="00037774" w:rsidRDefault="00F972A5" w:rsidP="00F9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72A5" w:rsidRPr="00037774" w:rsidRDefault="00F972A5" w:rsidP="00F9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72A5" w:rsidRPr="00037774" w:rsidRDefault="00F972A5" w:rsidP="00F9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840624" w:rsidRDefault="00F616D0" w:rsidP="00F6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037774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Организация поиска нормативных документов по реквизитам документа в СПС «Консультант </w:t>
            </w:r>
            <w:proofErr w:type="spellStart"/>
            <w:r w:rsidRPr="00037774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Плюс</w:t>
            </w:r>
            <w:proofErr w:type="gramStart"/>
            <w:r w:rsidRPr="00037774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.О</w:t>
            </w:r>
            <w:proofErr w:type="gramEnd"/>
            <w:r w:rsidRPr="00037774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рганизация</w:t>
            </w:r>
            <w:proofErr w:type="spellEnd"/>
            <w:r w:rsidRPr="00037774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 полнотекстового поиска.</w:t>
            </w:r>
          </w:p>
          <w:p w:rsidR="00F616D0" w:rsidRPr="00037774" w:rsidRDefault="00F616D0" w:rsidP="00F6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037774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Сохранение и восстановление данных. Выгрузка данных в другие конфигурации.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037774" w:rsidRDefault="00DD2287" w:rsidP="00DD2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037774" w:rsidRDefault="00F616D0" w:rsidP="00F616D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037774" w:rsidRDefault="00F616D0" w:rsidP="00F616D0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037774" w:rsidRDefault="00F616D0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037774" w:rsidRDefault="00F616D0" w:rsidP="00F616D0">
            <w:pPr>
              <w:spacing w:after="0" w:line="240" w:lineRule="auto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774" w:rsidRPr="00037774" w:rsidTr="006A2EEF">
        <w:trPr>
          <w:trHeight w:val="258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287" w:rsidRPr="00037774" w:rsidRDefault="00DD2287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287" w:rsidRPr="00037774" w:rsidRDefault="006A2EEF" w:rsidP="00DD2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F" w:rsidRPr="006A2EEF" w:rsidRDefault="00DD2287" w:rsidP="006A2EE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37774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Формирование, оформление дел</w:t>
            </w:r>
            <w:r w:rsidR="00037774" w:rsidRPr="00037774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287" w:rsidRPr="00037774" w:rsidRDefault="006A2EEF" w:rsidP="006A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287" w:rsidRPr="00037774" w:rsidRDefault="00DD2287" w:rsidP="00F616D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287" w:rsidRPr="00037774" w:rsidRDefault="00DD2287" w:rsidP="00F616D0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287" w:rsidRPr="00037774" w:rsidRDefault="00DD2287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287" w:rsidRPr="00037774" w:rsidRDefault="00DD2287" w:rsidP="00F616D0">
            <w:pPr>
              <w:spacing w:after="0" w:line="240" w:lineRule="auto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EEF" w:rsidRPr="00037774" w:rsidTr="00DD2287">
        <w:trPr>
          <w:trHeight w:val="301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2EEF" w:rsidRPr="00037774" w:rsidRDefault="006A2EEF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2EEF" w:rsidRPr="00037774" w:rsidRDefault="006A2EEF" w:rsidP="00DD2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21-28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F" w:rsidRPr="00037774" w:rsidRDefault="006A2EEF" w:rsidP="00F616D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37774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Организация учета документов, составление описей дел. Подготовка документов к передаче на ведомственное хранение. Подготовка документов к передаче на государственное хранение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A2EEF" w:rsidRPr="00037774" w:rsidRDefault="006A2EEF" w:rsidP="00DD2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2EEF" w:rsidRPr="00037774" w:rsidRDefault="006A2EEF" w:rsidP="00F616D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2EEF" w:rsidRPr="00037774" w:rsidRDefault="006A2EEF" w:rsidP="00F616D0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2EEF" w:rsidRPr="00037774" w:rsidRDefault="006A2EEF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2EEF" w:rsidRPr="00037774" w:rsidRDefault="006A2EEF" w:rsidP="00F616D0">
            <w:pPr>
              <w:spacing w:after="0" w:line="240" w:lineRule="auto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774" w:rsidRPr="00037774" w:rsidTr="00DD2287">
        <w:trPr>
          <w:trHeight w:val="301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287" w:rsidRPr="00037774" w:rsidRDefault="00DD2287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287" w:rsidRPr="00037774" w:rsidRDefault="006A2EEF" w:rsidP="00DD2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29-34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287" w:rsidRPr="00037774" w:rsidRDefault="00DD2287" w:rsidP="00F6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037774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Использование архивных документов.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2287" w:rsidRPr="00037774" w:rsidRDefault="00DD2287" w:rsidP="00DD2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287" w:rsidRPr="00037774" w:rsidRDefault="00DD2287" w:rsidP="00F616D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287" w:rsidRPr="00037774" w:rsidRDefault="00DD2287" w:rsidP="00F616D0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287" w:rsidRPr="00037774" w:rsidRDefault="00DD2287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287" w:rsidRPr="00037774" w:rsidRDefault="00DD2287" w:rsidP="00F616D0">
            <w:pPr>
              <w:spacing w:after="0" w:line="240" w:lineRule="auto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774" w:rsidRPr="00037774" w:rsidTr="00DD2287">
        <w:trPr>
          <w:trHeight w:val="596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287" w:rsidRPr="00037774" w:rsidRDefault="00DD2287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287" w:rsidRPr="00037774" w:rsidRDefault="00DD2287" w:rsidP="00F9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287" w:rsidRPr="00037774" w:rsidRDefault="00DD2287" w:rsidP="00F616D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37774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Составление, оформление архивных справок</w:t>
            </w:r>
          </w:p>
          <w:p w:rsidR="00DD2287" w:rsidRPr="00037774" w:rsidRDefault="00DD2287" w:rsidP="00F616D0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8"/>
              </w:rPr>
            </w:pPr>
            <w:r w:rsidRPr="00037774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Выдача документов из архива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287" w:rsidRPr="00037774" w:rsidRDefault="00DD2287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287" w:rsidRPr="00037774" w:rsidRDefault="00DD2287" w:rsidP="00F616D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287" w:rsidRPr="00037774" w:rsidRDefault="00DD2287" w:rsidP="00F616D0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287" w:rsidRPr="00037774" w:rsidRDefault="00DD2287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287" w:rsidRPr="00037774" w:rsidRDefault="00DD2287" w:rsidP="00F616D0">
            <w:pPr>
              <w:spacing w:after="0" w:line="240" w:lineRule="auto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774" w:rsidRPr="00037774" w:rsidTr="00DD2287">
        <w:trPr>
          <w:trHeight w:val="31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037774" w:rsidRDefault="00F616D0" w:rsidP="00F616D0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037774" w:rsidRDefault="006A2EEF" w:rsidP="00037774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037774" w:rsidRPr="0003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DD2287" w:rsidRPr="0003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037774" w:rsidRDefault="00F616D0" w:rsidP="00F616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Дифференцированный зачет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037774" w:rsidRDefault="00752F04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037774" w:rsidRDefault="00F616D0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774">
              <w:rPr>
                <w:rFonts w:ascii="Times New Roman" w:eastAsia="Calibri" w:hAnsi="Times New Roman"/>
                <w:bCs/>
                <w:sz w:val="24"/>
                <w:szCs w:val="24"/>
              </w:rPr>
              <w:t>01-9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037774" w:rsidRDefault="00F616D0" w:rsidP="00F616D0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037774" w:rsidRDefault="00F616D0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774">
              <w:rPr>
                <w:rFonts w:ascii="Times New Roman" w:eastAsia="Calibri" w:hAnsi="Times New Roman" w:cs="Times New Roman"/>
                <w:sz w:val="24"/>
                <w:szCs w:val="24"/>
              </w:rPr>
              <w:t>Оценка результатов выполнения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037774" w:rsidRDefault="00F616D0" w:rsidP="00F616D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7774">
              <w:rPr>
                <w:rFonts w:ascii="Times New Roman" w:eastAsia="Calibri" w:hAnsi="Times New Roman" w:cs="Times New Roman"/>
              </w:rPr>
              <w:t>ЛР 4, 10, 14, 15, 19</w:t>
            </w:r>
          </w:p>
          <w:p w:rsidR="00F616D0" w:rsidRPr="00037774" w:rsidRDefault="00F616D0" w:rsidP="00F616D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7774" w:rsidRPr="00037774" w:rsidTr="00F616D0">
        <w:trPr>
          <w:trHeight w:val="24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037774" w:rsidRDefault="00136CAC" w:rsidP="00F616D0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037774" w:rsidRDefault="00136CAC" w:rsidP="00F9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037774" w:rsidRDefault="00136CAC" w:rsidP="00F616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037774" w:rsidRDefault="00DD2287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7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037774" w:rsidRDefault="00136CAC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037774" w:rsidRDefault="00136CAC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037774" w:rsidRDefault="00136CAC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037774" w:rsidRDefault="00136CAC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212B0" w:rsidRPr="00037774" w:rsidRDefault="001212B0" w:rsidP="001212B0">
      <w:pPr>
        <w:shd w:val="clear" w:color="auto" w:fill="FFFFFF"/>
        <w:spacing w:line="240" w:lineRule="auto"/>
        <w:ind w:firstLine="710"/>
        <w:jc w:val="both"/>
        <w:rPr>
          <w:rFonts w:ascii="Arimo" w:eastAsia="Times New Roman" w:hAnsi="Arimo" w:cs="Arial"/>
          <w:b/>
          <w:sz w:val="24"/>
          <w:szCs w:val="24"/>
          <w:lang w:eastAsia="ru-RU"/>
        </w:rPr>
      </w:pPr>
    </w:p>
    <w:tbl>
      <w:tblPr>
        <w:tblpPr w:leftFromText="180" w:rightFromText="180" w:bottomFromText="200" w:vertAnchor="text" w:horzAnchor="margin" w:tblpX="-135" w:tblpY="151"/>
        <w:tblOverlap w:val="never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992"/>
        <w:gridCol w:w="5387"/>
        <w:gridCol w:w="992"/>
        <w:gridCol w:w="851"/>
        <w:gridCol w:w="850"/>
        <w:gridCol w:w="1985"/>
        <w:gridCol w:w="1984"/>
      </w:tblGrid>
      <w:tr w:rsidR="00037774" w:rsidRPr="00037774" w:rsidTr="006C3BBA">
        <w:trPr>
          <w:trHeight w:val="90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037774" w:rsidRDefault="004B0F86" w:rsidP="006C3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и наименование профессионального модуля, тем практики/вида работ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037774" w:rsidRDefault="004B0F86" w:rsidP="006C3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  <w:r w:rsidR="00C85F4E" w:rsidRPr="0003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учебной</w:t>
            </w:r>
            <w:r w:rsidRPr="0003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практики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037774" w:rsidRDefault="004B0F86" w:rsidP="006C3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86" w:rsidRPr="00037774" w:rsidRDefault="004B0F86" w:rsidP="006C3B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7774">
              <w:rPr>
                <w:rFonts w:ascii="Times New Roman" w:hAnsi="Times New Roman"/>
                <w:b/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037774" w:rsidRDefault="004B0F86" w:rsidP="006C3B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7774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037774" w:rsidRDefault="004B0F86" w:rsidP="006C3B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7774">
              <w:rPr>
                <w:rFonts w:ascii="Times New Roman" w:hAnsi="Times New Roman"/>
                <w:b/>
                <w:sz w:val="24"/>
                <w:szCs w:val="24"/>
              </w:rPr>
              <w:t>Реализация воспитательного потенциала занятия (виды и формы деятельности)</w:t>
            </w:r>
          </w:p>
        </w:tc>
      </w:tr>
      <w:tr w:rsidR="00037774" w:rsidRPr="00037774" w:rsidTr="006C3BBA">
        <w:trPr>
          <w:trHeight w:val="571"/>
        </w:trPr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0F86" w:rsidRPr="00037774" w:rsidRDefault="00F972A5" w:rsidP="006A2E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7774">
              <w:rPr>
                <w:rFonts w:ascii="Times New Roman" w:hAnsi="Times New Roman"/>
                <w:b/>
                <w:sz w:val="24"/>
                <w:szCs w:val="24"/>
              </w:rPr>
              <w:t xml:space="preserve">ПМ.04 Выполнение работ по одной или нескольким профессиям рабочих, должностям служащих </w:t>
            </w:r>
            <w:r w:rsidR="006A2EEF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552735" w:rsidRPr="00840624">
              <w:rPr>
                <w:rFonts w:ascii="Times New Roman" w:hAnsi="Times New Roman" w:cs="Times New Roman"/>
                <w:b/>
                <w:sz w:val="24"/>
                <w:szCs w:val="24"/>
              </w:rPr>
              <w:t>26353 Секретарь-машинистка)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F86" w:rsidRPr="00037774" w:rsidRDefault="004B0F86" w:rsidP="006C3B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037774" w:rsidRDefault="004B0F86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377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037774" w:rsidRDefault="004B0F86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7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037774" w:rsidRDefault="004B0F86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037774" w:rsidRDefault="004B0F86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7774" w:rsidRPr="00037774" w:rsidTr="006C3BBA">
        <w:trPr>
          <w:trHeight w:val="242"/>
        </w:trPr>
        <w:tc>
          <w:tcPr>
            <w:tcW w:w="25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Участие в работе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037774" w:rsidRDefault="00F972A5" w:rsidP="00037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7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  <w:r w:rsidR="00037774" w:rsidRPr="00037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учебной</w:t>
            </w:r>
            <w:r w:rsidRPr="00037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практики       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7774" w:rsidRPr="00037774" w:rsidTr="006C3BBA">
        <w:trPr>
          <w:trHeight w:val="70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3BBA" w:rsidRPr="00037774" w:rsidRDefault="006C3BBA" w:rsidP="006C3B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BBA" w:rsidRPr="00037774" w:rsidRDefault="00966728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BBA" w:rsidRPr="00037774" w:rsidRDefault="00465568" w:rsidP="00297B2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Вводный инструктаж. Знакомство с рабочим местом секретаря</w:t>
            </w:r>
            <w:r w:rsidR="00297B28">
              <w:rPr>
                <w:rFonts w:ascii="Times New Roman" w:hAnsi="Times New Roman"/>
                <w:bCs/>
              </w:rPr>
              <w:t>,  работа с оргтехникой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A564D2">
              <w:rPr>
                <w:rFonts w:ascii="Times New Roman" w:hAnsi="Times New Roman"/>
                <w:bCs/>
              </w:rPr>
              <w:t xml:space="preserve">создание бланков документов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BBA" w:rsidRPr="00037774" w:rsidRDefault="00645478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  <w:p w:rsidR="006C3BBA" w:rsidRPr="00037774" w:rsidRDefault="006C3BBA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BBA" w:rsidRPr="00037774" w:rsidRDefault="006C3BBA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7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1-9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BBA" w:rsidRPr="00037774" w:rsidRDefault="006C3BBA" w:rsidP="006C3BBA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7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</w:t>
            </w:r>
          </w:p>
          <w:p w:rsidR="006C3BBA" w:rsidRPr="00037774" w:rsidRDefault="006C3BBA" w:rsidP="006C3BBA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7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BBA" w:rsidRPr="00037774" w:rsidRDefault="006C3BBA" w:rsidP="006C3B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7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 за действиями </w:t>
            </w:r>
            <w:proofErr w:type="gramStart"/>
            <w:r w:rsidRPr="00037774">
              <w:rPr>
                <w:rFonts w:ascii="Times New Roman" w:eastAsia="Calibri" w:hAnsi="Times New Roman" w:cs="Times New Roman"/>
                <w:sz w:val="24"/>
                <w:szCs w:val="24"/>
              </w:rPr>
              <w:t>обучающегося</w:t>
            </w:r>
            <w:proofErr w:type="gramEnd"/>
          </w:p>
          <w:p w:rsidR="006C3BBA" w:rsidRPr="00037774" w:rsidRDefault="006C3BBA" w:rsidP="006C3BBA">
            <w:pPr>
              <w:spacing w:after="0" w:line="240" w:lineRule="auto"/>
              <w:ind w:right="-9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BBA" w:rsidRPr="00037774" w:rsidRDefault="006C3BBA" w:rsidP="006C3BBA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74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</w:t>
            </w:r>
          </w:p>
          <w:p w:rsidR="006C3BBA" w:rsidRPr="00037774" w:rsidRDefault="006C3BBA" w:rsidP="006C3B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37774" w:rsidRPr="00037774" w:rsidTr="006C3BBA">
        <w:trPr>
          <w:trHeight w:val="70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2A5" w:rsidRPr="00037774" w:rsidRDefault="00966728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9-16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2A5" w:rsidRPr="00037774" w:rsidRDefault="00A564D2" w:rsidP="006C3BB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Составлять и оформлять служебные документы, материалы с использованием формуляров документов конкретных видов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2A5" w:rsidRPr="00037774" w:rsidRDefault="00465568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37774" w:rsidRPr="00037774" w:rsidTr="006C3BBA">
        <w:trPr>
          <w:trHeight w:val="281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972A5" w:rsidRPr="00037774" w:rsidRDefault="00966728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17-22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2A5" w:rsidRPr="00037774" w:rsidRDefault="00A564D2" w:rsidP="006C3BB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Регистрировать документы, направлять документацию в структурные подразделения в соответствии с резолюцией директора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972A5" w:rsidRPr="00037774" w:rsidRDefault="00465568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37774" w:rsidRPr="00037774" w:rsidTr="006C3BBA">
        <w:trPr>
          <w:trHeight w:val="270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972A5" w:rsidRPr="00037774" w:rsidRDefault="00966728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23-30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2A5" w:rsidRPr="00037774" w:rsidRDefault="00A564D2" w:rsidP="006C3BB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Подготовка дела на текущее и архивное хранение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037774" w:rsidRDefault="006C3BBA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7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5568" w:rsidRPr="00037774" w:rsidTr="006C3BBA">
        <w:trPr>
          <w:trHeight w:val="147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5568" w:rsidRPr="00037774" w:rsidRDefault="00465568" w:rsidP="006C3BBA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68" w:rsidRPr="00037774" w:rsidRDefault="00966728" w:rsidP="006C3BBA">
            <w:pPr>
              <w:spacing w:after="0" w:line="240" w:lineRule="auto"/>
              <w:ind w:left="-103"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31-36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68" w:rsidRPr="00465568" w:rsidRDefault="00A564D2" w:rsidP="006C3BBA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Обеспечение сохранности документов текущего и архивного хранения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68" w:rsidRPr="00037774" w:rsidRDefault="00465568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68" w:rsidRPr="00037774" w:rsidRDefault="00465568" w:rsidP="006C3BB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68" w:rsidRPr="00037774" w:rsidRDefault="00465568" w:rsidP="006C3BBA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68" w:rsidRPr="00037774" w:rsidRDefault="00465568" w:rsidP="006C3B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68" w:rsidRPr="00037774" w:rsidRDefault="00465568" w:rsidP="006C3BB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37774" w:rsidRPr="00037774" w:rsidTr="006C3BBA">
        <w:trPr>
          <w:trHeight w:val="147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40" w:lineRule="auto"/>
              <w:ind w:left="-103"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037774" w:rsidRDefault="00966728" w:rsidP="006C3BBA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4062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Комплексный дифференцированный зачет</w:t>
            </w:r>
            <w:r w:rsidR="00F972A5" w:rsidRPr="0003777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037774" w:rsidRDefault="00966728" w:rsidP="006C3BBA">
            <w:pPr>
              <w:jc w:val="center"/>
            </w:pPr>
            <w:r w:rsidRPr="00037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28" w:rsidRPr="00037774" w:rsidRDefault="00966728" w:rsidP="00966728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7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</w:t>
            </w:r>
          </w:p>
          <w:p w:rsidR="00F972A5" w:rsidRPr="00037774" w:rsidRDefault="00966728" w:rsidP="00966728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7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774">
              <w:rPr>
                <w:rFonts w:ascii="Times New Roman" w:eastAsia="Calibri" w:hAnsi="Times New Roman" w:cs="Times New Roman"/>
                <w:sz w:val="24"/>
                <w:szCs w:val="24"/>
              </w:rPr>
              <w:t>Оценка</w:t>
            </w:r>
            <w:r w:rsidR="00037774" w:rsidRPr="000377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результатов выполнения работ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F972A5" w:rsidRPr="00037774" w:rsidRDefault="00F972A5" w:rsidP="006C3B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37774" w:rsidRPr="00037774" w:rsidTr="006C3BBA">
        <w:trPr>
          <w:trHeight w:val="233"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3777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037774" w:rsidRDefault="00DD2287" w:rsidP="006C3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7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E1678" w:rsidRPr="00037774" w:rsidRDefault="001E1678" w:rsidP="001E1678">
      <w:pPr>
        <w:shd w:val="clear" w:color="auto" w:fill="FFFFFF"/>
        <w:spacing w:line="240" w:lineRule="auto"/>
        <w:ind w:firstLine="710"/>
        <w:jc w:val="both"/>
        <w:rPr>
          <w:rFonts w:ascii="Arimo" w:eastAsia="Times New Roman" w:hAnsi="Arimo" w:cs="Arial"/>
          <w:sz w:val="24"/>
          <w:szCs w:val="24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1E1678" w:rsidRPr="00554052" w:rsidSect="0069218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E05F1" w:rsidRPr="00554052" w:rsidRDefault="001E1678" w:rsidP="00BE05F1">
      <w:pPr>
        <w:pStyle w:val="ab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4"/>
        </w:rPr>
      </w:pPr>
      <w:r w:rsidRPr="005540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4. </w:t>
      </w:r>
      <w:r w:rsidR="00BE05F1" w:rsidRPr="00554052">
        <w:rPr>
          <w:rFonts w:ascii="Times New Roman" w:hAnsi="Times New Roman"/>
          <w:b/>
          <w:sz w:val="28"/>
          <w:szCs w:val="24"/>
        </w:rPr>
        <w:t>УСЛОВИЯ РЕАЛИЗАЦИИ РАБОЧЕЙ ПРОГРАММЫ ПРАКТИКИ</w:t>
      </w:r>
    </w:p>
    <w:p w:rsidR="00BE05F1" w:rsidRPr="00554052" w:rsidRDefault="00BE05F1" w:rsidP="00BE05F1">
      <w:pPr>
        <w:pStyle w:val="ab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BE05F1" w:rsidRPr="00554052" w:rsidRDefault="001E1678" w:rsidP="00BE05F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4.1.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BE05F1" w:rsidRPr="00554052">
        <w:rPr>
          <w:rFonts w:ascii="Times New Roman" w:hAnsi="Times New Roman"/>
          <w:b/>
          <w:sz w:val="28"/>
          <w:szCs w:val="28"/>
        </w:rPr>
        <w:t>Требования к минимальному материально-техническому обеспечению</w:t>
      </w:r>
    </w:p>
    <w:p w:rsidR="00BE05F1" w:rsidRPr="00752F04" w:rsidRDefault="00BE05F1" w:rsidP="00BE05F1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85C8B" w:rsidRPr="00752F04">
        <w:rPr>
          <w:rFonts w:ascii="Times New Roman" w:hAnsi="Times New Roman"/>
          <w:sz w:val="28"/>
          <w:szCs w:val="28"/>
        </w:rPr>
        <w:t>Учебная</w:t>
      </w:r>
      <w:r w:rsidRPr="00752F04">
        <w:rPr>
          <w:rFonts w:ascii="Times New Roman" w:hAnsi="Times New Roman"/>
          <w:sz w:val="28"/>
          <w:szCs w:val="28"/>
        </w:rPr>
        <w:t xml:space="preserve"> практика реализуется </w:t>
      </w:r>
      <w:r w:rsidR="00A873FA" w:rsidRPr="00752F04">
        <w:rPr>
          <w:rFonts w:ascii="Times New Roman" w:hAnsi="Times New Roman"/>
          <w:sz w:val="28"/>
          <w:szCs w:val="28"/>
        </w:rPr>
        <w:t>в мастерских колледжа</w:t>
      </w:r>
      <w:r w:rsidRPr="00752F04">
        <w:rPr>
          <w:rFonts w:ascii="Times New Roman" w:hAnsi="Times New Roman"/>
          <w:sz w:val="28"/>
          <w:szCs w:val="28"/>
        </w:rPr>
        <w:t>.</w:t>
      </w:r>
    </w:p>
    <w:p w:rsidR="00BE05F1" w:rsidRPr="00752F04" w:rsidRDefault="00BE05F1" w:rsidP="00BE05F1">
      <w:pPr>
        <w:shd w:val="clear" w:color="auto" w:fill="FFFFFF"/>
        <w:spacing w:after="0"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752F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Материально-техническая база мест</w:t>
      </w:r>
      <w:r w:rsidR="00A873FA" w:rsidRPr="00752F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52F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практики соответствует действующим санитарным и противопожарным нормам</w:t>
      </w:r>
    </w:p>
    <w:p w:rsidR="00BE05F1" w:rsidRPr="00554052" w:rsidRDefault="00BE05F1" w:rsidP="00DA0EDB">
      <w:pPr>
        <w:shd w:val="clear" w:color="auto" w:fill="FFFFFF"/>
        <w:tabs>
          <w:tab w:val="left" w:pos="142"/>
        </w:tabs>
        <w:spacing w:after="0" w:line="240" w:lineRule="auto"/>
        <w:ind w:left="142" w:firstLine="567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752F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каждом </w:t>
      </w:r>
      <w:r w:rsidR="00752F04" w:rsidRPr="00752F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рабочем</w:t>
      </w:r>
      <w:r w:rsidR="00752F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месте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имеется все необходимое оборудование:</w:t>
      </w:r>
    </w:p>
    <w:p w:rsidR="00DA0EDB" w:rsidRPr="00DA0EDB" w:rsidRDefault="00DA0EDB" w:rsidP="00752F0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04A7">
        <w:rPr>
          <w:rFonts w:ascii="Times New Roman" w:hAnsi="Times New Roman"/>
          <w:sz w:val="28"/>
          <w:szCs w:val="28"/>
        </w:rPr>
        <w:t>технически</w:t>
      </w:r>
      <w:r>
        <w:rPr>
          <w:rFonts w:ascii="Times New Roman" w:hAnsi="Times New Roman"/>
          <w:sz w:val="28"/>
          <w:szCs w:val="28"/>
        </w:rPr>
        <w:t>е</w:t>
      </w:r>
      <w:r w:rsidRPr="000404A7">
        <w:rPr>
          <w:rFonts w:ascii="Times New Roman" w:hAnsi="Times New Roman"/>
          <w:sz w:val="28"/>
          <w:szCs w:val="28"/>
        </w:rPr>
        <w:t xml:space="preserve"> средств</w:t>
      </w:r>
      <w:r>
        <w:rPr>
          <w:rFonts w:ascii="Times New Roman" w:hAnsi="Times New Roman"/>
          <w:sz w:val="28"/>
          <w:szCs w:val="28"/>
        </w:rPr>
        <w:t>а</w:t>
      </w:r>
      <w:r w:rsidRPr="000404A7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>,</w:t>
      </w:r>
      <w:r w:rsidR="00752F04" w:rsidRPr="00F632A5">
        <w:rPr>
          <w:rFonts w:ascii="Times New Roman" w:hAnsi="Times New Roman"/>
          <w:sz w:val="28"/>
          <w:szCs w:val="24"/>
        </w:rPr>
        <w:t xml:space="preserve"> </w:t>
      </w:r>
      <w:r w:rsidRPr="00F632A5">
        <w:rPr>
          <w:rFonts w:ascii="Times New Roman" w:hAnsi="Times New Roman"/>
          <w:sz w:val="28"/>
          <w:szCs w:val="24"/>
        </w:rPr>
        <w:t>компьютеры принтер, система</w:t>
      </w:r>
      <w:r>
        <w:rPr>
          <w:rFonts w:ascii="Times New Roman" w:hAnsi="Times New Roman"/>
          <w:sz w:val="28"/>
          <w:szCs w:val="24"/>
        </w:rPr>
        <w:t xml:space="preserve"> беспроводной организации сети;</w:t>
      </w:r>
      <w:r w:rsidR="00752F04" w:rsidRPr="000404A7">
        <w:rPr>
          <w:rFonts w:ascii="Times New Roman" w:hAnsi="Times New Roman"/>
          <w:sz w:val="28"/>
          <w:szCs w:val="28"/>
        </w:rPr>
        <w:t xml:space="preserve"> </w:t>
      </w:r>
      <w:r w:rsidRPr="000404A7">
        <w:rPr>
          <w:rFonts w:ascii="Times New Roman" w:hAnsi="Times New Roman"/>
          <w:sz w:val="28"/>
          <w:szCs w:val="28"/>
        </w:rPr>
        <w:t>системы электронного документооборота</w:t>
      </w:r>
      <w:r w:rsidR="00752F04">
        <w:rPr>
          <w:rFonts w:ascii="Times New Roman" w:hAnsi="Times New Roman"/>
          <w:sz w:val="28"/>
          <w:szCs w:val="28"/>
        </w:rPr>
        <w:t xml:space="preserve"> </w:t>
      </w:r>
      <w:r w:rsidRPr="00DA0EDB">
        <w:rPr>
          <w:rFonts w:ascii="Times New Roman" w:hAnsi="Times New Roman"/>
          <w:sz w:val="28"/>
          <w:szCs w:val="28"/>
        </w:rPr>
        <w:t>служба документационного обеспечения управления</w:t>
      </w:r>
    </w:p>
    <w:p w:rsidR="00DA0EDB" w:rsidRDefault="00DA0EDB" w:rsidP="00DA0EDB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DA0EDB" w:rsidRPr="000404A7" w:rsidRDefault="00DA0EDB" w:rsidP="00DA0ED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23EFB">
        <w:rPr>
          <w:rFonts w:ascii="Times New Roman" w:hAnsi="Times New Roman"/>
          <w:b/>
          <w:sz w:val="28"/>
          <w:szCs w:val="28"/>
        </w:rPr>
        <w:t xml:space="preserve">4.2. </w:t>
      </w:r>
      <w:r w:rsidRPr="000404A7">
        <w:rPr>
          <w:rFonts w:ascii="Times New Roman" w:hAnsi="Times New Roman"/>
          <w:b/>
          <w:sz w:val="28"/>
          <w:szCs w:val="28"/>
        </w:rPr>
        <w:t>Информационное обеспечение обучения</w:t>
      </w:r>
    </w:p>
    <w:p w:rsidR="00DA0EDB" w:rsidRPr="000404A7" w:rsidRDefault="00DA0EDB" w:rsidP="00DA0EDB">
      <w:pPr>
        <w:widowControl w:val="0"/>
        <w:tabs>
          <w:tab w:val="left" w:pos="360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0404A7">
        <w:rPr>
          <w:rFonts w:ascii="Times New Roman" w:hAnsi="Times New Roman"/>
          <w:b/>
          <w:sz w:val="28"/>
          <w:szCs w:val="28"/>
        </w:rPr>
        <w:t>Основные источники:</w:t>
      </w:r>
    </w:p>
    <w:p w:rsidR="00DA0EDB" w:rsidRPr="006F686F" w:rsidRDefault="00DA0EDB" w:rsidP="006F686F">
      <w:pPr>
        <w:pStyle w:val="ab"/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F686F">
        <w:rPr>
          <w:rFonts w:ascii="Times New Roman" w:hAnsi="Times New Roman" w:cs="Times New Roman"/>
          <w:sz w:val="28"/>
          <w:szCs w:val="28"/>
          <w:lang w:eastAsia="ru-RU"/>
        </w:rPr>
        <w:t xml:space="preserve">Документационное обеспечение управления (делопроизводство) : </w:t>
      </w:r>
      <w:proofErr w:type="spellStart"/>
      <w:r w:rsidRPr="006F686F">
        <w:rPr>
          <w:rFonts w:ascii="Times New Roman" w:hAnsi="Times New Roman" w:cs="Times New Roman"/>
          <w:sz w:val="28"/>
          <w:szCs w:val="28"/>
          <w:lang w:eastAsia="ru-RU"/>
        </w:rPr>
        <w:t>учеб</w:t>
      </w:r>
      <w:proofErr w:type="gramStart"/>
      <w:r w:rsidRPr="006F686F">
        <w:rPr>
          <w:rFonts w:ascii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6F686F">
        <w:rPr>
          <w:rFonts w:ascii="Times New Roman" w:hAnsi="Times New Roman" w:cs="Times New Roman"/>
          <w:sz w:val="28"/>
          <w:szCs w:val="28"/>
          <w:lang w:eastAsia="ru-RU"/>
        </w:rPr>
        <w:t>особие</w:t>
      </w:r>
      <w:proofErr w:type="spellEnd"/>
      <w:r w:rsidRPr="006F686F">
        <w:rPr>
          <w:rFonts w:ascii="Times New Roman" w:hAnsi="Times New Roman" w:cs="Times New Roman"/>
          <w:sz w:val="28"/>
          <w:szCs w:val="28"/>
          <w:lang w:eastAsia="ru-RU"/>
        </w:rPr>
        <w:t xml:space="preserve"> / Т.А. Быкова, Т.В. Кузнецова, Л.В. Санкина ; под общ. ред. Т.В. Кузнецовой. — 2-е изд., </w:t>
      </w:r>
      <w:proofErr w:type="spellStart"/>
      <w:r w:rsidRPr="006F686F">
        <w:rPr>
          <w:rFonts w:ascii="Times New Roman" w:hAnsi="Times New Roman" w:cs="Times New Roman"/>
          <w:sz w:val="28"/>
          <w:szCs w:val="28"/>
          <w:lang w:eastAsia="ru-RU"/>
        </w:rPr>
        <w:t>пере</w:t>
      </w:r>
      <w:r w:rsidR="006A2EEF" w:rsidRPr="006F686F">
        <w:rPr>
          <w:rFonts w:ascii="Times New Roman" w:hAnsi="Times New Roman" w:cs="Times New Roman"/>
          <w:sz w:val="28"/>
          <w:szCs w:val="28"/>
          <w:lang w:eastAsia="ru-RU"/>
        </w:rPr>
        <w:t>раб</w:t>
      </w:r>
      <w:proofErr w:type="spellEnd"/>
      <w:r w:rsidR="006A2EEF" w:rsidRPr="006F686F">
        <w:rPr>
          <w:rFonts w:ascii="Times New Roman" w:hAnsi="Times New Roman" w:cs="Times New Roman"/>
          <w:sz w:val="28"/>
          <w:szCs w:val="28"/>
          <w:lang w:eastAsia="ru-RU"/>
        </w:rPr>
        <w:t>. и доп. — М. : ИНФРА-М, 2021</w:t>
      </w:r>
      <w:r w:rsidRPr="006F686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A0EDB" w:rsidRPr="006F686F" w:rsidRDefault="00DA0EDB" w:rsidP="006F686F">
      <w:pPr>
        <w:pStyle w:val="ab"/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686F">
        <w:rPr>
          <w:rFonts w:ascii="Times New Roman" w:hAnsi="Times New Roman" w:cs="Times New Roman"/>
          <w:color w:val="000000"/>
          <w:sz w:val="28"/>
          <w:szCs w:val="28"/>
        </w:rPr>
        <w:t xml:space="preserve">Архивоведение: Учебное пособие / </w:t>
      </w:r>
      <w:proofErr w:type="spellStart"/>
      <w:r w:rsidRPr="006F686F">
        <w:rPr>
          <w:rFonts w:ascii="Times New Roman" w:hAnsi="Times New Roman" w:cs="Times New Roman"/>
          <w:color w:val="000000"/>
          <w:sz w:val="28"/>
          <w:szCs w:val="28"/>
        </w:rPr>
        <w:t>Тель</w:t>
      </w:r>
      <w:r w:rsidR="006F686F">
        <w:rPr>
          <w:rFonts w:ascii="Times New Roman" w:hAnsi="Times New Roman" w:cs="Times New Roman"/>
          <w:color w:val="000000"/>
          <w:sz w:val="28"/>
          <w:szCs w:val="28"/>
        </w:rPr>
        <w:t>чаров</w:t>
      </w:r>
      <w:proofErr w:type="spellEnd"/>
      <w:r w:rsidR="006F686F">
        <w:rPr>
          <w:rFonts w:ascii="Times New Roman" w:hAnsi="Times New Roman" w:cs="Times New Roman"/>
          <w:color w:val="000000"/>
          <w:sz w:val="28"/>
          <w:szCs w:val="28"/>
        </w:rPr>
        <w:t xml:space="preserve"> А.Д. - </w:t>
      </w:r>
      <w:proofErr w:type="spellStart"/>
      <w:r w:rsidR="006F686F">
        <w:rPr>
          <w:rFonts w:ascii="Times New Roman" w:hAnsi="Times New Roman" w:cs="Times New Roman"/>
          <w:color w:val="000000"/>
          <w:sz w:val="28"/>
          <w:szCs w:val="28"/>
        </w:rPr>
        <w:t>М.:Дашков</w:t>
      </w:r>
      <w:proofErr w:type="spellEnd"/>
      <w:r w:rsidR="006F686F">
        <w:rPr>
          <w:rFonts w:ascii="Times New Roman" w:hAnsi="Times New Roman" w:cs="Times New Roman"/>
          <w:color w:val="000000"/>
          <w:sz w:val="28"/>
          <w:szCs w:val="28"/>
        </w:rPr>
        <w:t xml:space="preserve"> и К, 2022</w:t>
      </w:r>
      <w:r w:rsidRPr="006F686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A0EDB" w:rsidRPr="006F686F" w:rsidRDefault="00DA0EDB" w:rsidP="006F686F">
      <w:pPr>
        <w:pStyle w:val="ab"/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F686F">
        <w:rPr>
          <w:rFonts w:ascii="Times New Roman" w:hAnsi="Times New Roman" w:cs="Times New Roman"/>
          <w:color w:val="000000"/>
          <w:sz w:val="28"/>
          <w:szCs w:val="28"/>
        </w:rPr>
        <w:t>Куняев</w:t>
      </w:r>
      <w:proofErr w:type="spellEnd"/>
      <w:r w:rsidRPr="006F686F">
        <w:rPr>
          <w:rFonts w:ascii="Times New Roman" w:hAnsi="Times New Roman" w:cs="Times New Roman"/>
          <w:color w:val="000000"/>
          <w:sz w:val="28"/>
          <w:szCs w:val="28"/>
        </w:rPr>
        <w:t xml:space="preserve">, Н.Н. Информационные технологии в документационном обеспечении управления и архивном деле / Н.Н. </w:t>
      </w:r>
      <w:proofErr w:type="spellStart"/>
      <w:r w:rsidRPr="006F686F">
        <w:rPr>
          <w:rFonts w:ascii="Times New Roman" w:hAnsi="Times New Roman" w:cs="Times New Roman"/>
          <w:color w:val="000000"/>
          <w:sz w:val="28"/>
          <w:szCs w:val="28"/>
        </w:rPr>
        <w:t>Куняев</w:t>
      </w:r>
      <w:proofErr w:type="spellEnd"/>
      <w:r w:rsidRPr="006F686F">
        <w:rPr>
          <w:rFonts w:ascii="Times New Roman" w:hAnsi="Times New Roman" w:cs="Times New Roman"/>
          <w:color w:val="000000"/>
          <w:sz w:val="28"/>
          <w:szCs w:val="28"/>
        </w:rPr>
        <w:t xml:space="preserve">, Т.В. Кондрашова, Е.В. Терентьева, А.Г. </w:t>
      </w:r>
      <w:proofErr w:type="spellStart"/>
      <w:r w:rsidRPr="006F686F">
        <w:rPr>
          <w:rFonts w:ascii="Times New Roman" w:hAnsi="Times New Roman" w:cs="Times New Roman"/>
          <w:color w:val="000000"/>
          <w:sz w:val="28"/>
          <w:szCs w:val="28"/>
        </w:rPr>
        <w:t>Фабричнов</w:t>
      </w:r>
      <w:proofErr w:type="spellEnd"/>
      <w:r w:rsidRPr="006F686F">
        <w:rPr>
          <w:rFonts w:ascii="Times New Roman" w:hAnsi="Times New Roman" w:cs="Times New Roman"/>
          <w:color w:val="000000"/>
          <w:sz w:val="28"/>
          <w:szCs w:val="28"/>
        </w:rPr>
        <w:t xml:space="preserve"> ; под общ</w:t>
      </w:r>
      <w:proofErr w:type="gramStart"/>
      <w:r w:rsidRPr="006F686F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6F68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6F686F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6F686F">
        <w:rPr>
          <w:rFonts w:ascii="Times New Roman" w:hAnsi="Times New Roman" w:cs="Times New Roman"/>
          <w:color w:val="000000"/>
          <w:sz w:val="28"/>
          <w:szCs w:val="28"/>
        </w:rPr>
        <w:t>ед.д.ю.н</w:t>
      </w:r>
      <w:proofErr w:type="spellEnd"/>
      <w:r w:rsidRPr="006F686F">
        <w:rPr>
          <w:rFonts w:ascii="Times New Roman" w:hAnsi="Times New Roman" w:cs="Times New Roman"/>
          <w:color w:val="000000"/>
          <w:sz w:val="28"/>
          <w:szCs w:val="28"/>
        </w:rPr>
        <w:t xml:space="preserve">., проф. Н.Н. </w:t>
      </w:r>
      <w:proofErr w:type="spellStart"/>
      <w:r w:rsidRPr="006F686F">
        <w:rPr>
          <w:rFonts w:ascii="Times New Roman" w:hAnsi="Times New Roman" w:cs="Times New Roman"/>
          <w:color w:val="000000"/>
          <w:sz w:val="28"/>
          <w:szCs w:val="28"/>
        </w:rPr>
        <w:t>Куняева</w:t>
      </w:r>
      <w:proofErr w:type="spellEnd"/>
      <w:r w:rsidRPr="006F686F">
        <w:rPr>
          <w:rFonts w:ascii="Times New Roman" w:hAnsi="Times New Roman" w:cs="Times New Roman"/>
          <w:color w:val="000000"/>
          <w:sz w:val="28"/>
          <w:szCs w:val="28"/>
        </w:rPr>
        <w:t>. - М.: Л</w:t>
      </w:r>
      <w:r w:rsidR="006F686F">
        <w:rPr>
          <w:rFonts w:ascii="Times New Roman" w:hAnsi="Times New Roman" w:cs="Times New Roman"/>
          <w:color w:val="000000"/>
          <w:sz w:val="28"/>
          <w:szCs w:val="28"/>
        </w:rPr>
        <w:t>огос, 2020</w:t>
      </w:r>
      <w:r w:rsidRPr="006F686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A0EDB" w:rsidRPr="006F686F" w:rsidRDefault="00DA0EDB" w:rsidP="006F686F">
      <w:pPr>
        <w:pStyle w:val="ab"/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F686F">
        <w:rPr>
          <w:rFonts w:ascii="Times New Roman" w:hAnsi="Times New Roman" w:cs="Times New Roman"/>
          <w:bCs/>
          <w:color w:val="000000"/>
          <w:sz w:val="28"/>
          <w:szCs w:val="28"/>
        </w:rPr>
        <w:t>Организация и технология работы с конфиденциальными документами: учеб</w:t>
      </w:r>
      <w:proofErr w:type="gramStart"/>
      <w:r w:rsidRPr="006F686F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proofErr w:type="gramEnd"/>
      <w:r w:rsidRPr="006F686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Pr="006F686F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proofErr w:type="gramEnd"/>
      <w:r w:rsidRPr="006F686F">
        <w:rPr>
          <w:rFonts w:ascii="Times New Roman" w:hAnsi="Times New Roman" w:cs="Times New Roman"/>
          <w:bCs/>
          <w:color w:val="000000"/>
          <w:sz w:val="28"/>
          <w:szCs w:val="28"/>
        </w:rPr>
        <w:t>особие / В.П. Зверева, А.В. На</w:t>
      </w:r>
      <w:r w:rsidR="006F686F">
        <w:rPr>
          <w:rFonts w:ascii="Times New Roman" w:hAnsi="Times New Roman" w:cs="Times New Roman"/>
          <w:bCs/>
          <w:color w:val="000000"/>
          <w:sz w:val="28"/>
          <w:szCs w:val="28"/>
        </w:rPr>
        <w:t>заров. – М.: КУРС: ИНФРА-М, 2020</w:t>
      </w:r>
      <w:r w:rsidRPr="006F686F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DA0EDB" w:rsidRPr="006F686F" w:rsidRDefault="00DA0EDB" w:rsidP="006F686F">
      <w:pPr>
        <w:pStyle w:val="ab"/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F686F">
        <w:rPr>
          <w:rFonts w:ascii="Times New Roman" w:hAnsi="Times New Roman" w:cs="Times New Roman"/>
          <w:color w:val="000000"/>
          <w:sz w:val="28"/>
          <w:szCs w:val="28"/>
        </w:rPr>
        <w:t>Оформляем документы на персональном компьютере: грамотно и красиво / Журавлева И.В. ,Журав</w:t>
      </w:r>
      <w:r w:rsidR="006F686F">
        <w:rPr>
          <w:rFonts w:ascii="Times New Roman" w:hAnsi="Times New Roman" w:cs="Times New Roman"/>
          <w:color w:val="000000"/>
          <w:sz w:val="28"/>
          <w:szCs w:val="28"/>
        </w:rPr>
        <w:t>лева М.В. - М.:НИЦ ИНФРА-М, 2019</w:t>
      </w:r>
      <w:r w:rsidRPr="006F686F">
        <w:rPr>
          <w:rFonts w:ascii="Times New Roman" w:hAnsi="Times New Roman"/>
          <w:sz w:val="28"/>
          <w:szCs w:val="28"/>
        </w:rPr>
        <w:t>.</w:t>
      </w:r>
    </w:p>
    <w:p w:rsidR="00DA0EDB" w:rsidRPr="006F686F" w:rsidRDefault="00DA0EDB" w:rsidP="006F686F">
      <w:pPr>
        <w:pStyle w:val="ab"/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F686F">
        <w:rPr>
          <w:rFonts w:ascii="Times New Roman" w:hAnsi="Times New Roman" w:cs="Times New Roman"/>
          <w:sz w:val="28"/>
          <w:szCs w:val="28"/>
        </w:rPr>
        <w:t>Румынина</w:t>
      </w:r>
      <w:proofErr w:type="spellEnd"/>
      <w:r w:rsidRPr="006F686F">
        <w:rPr>
          <w:rFonts w:ascii="Times New Roman" w:hAnsi="Times New Roman" w:cs="Times New Roman"/>
          <w:sz w:val="28"/>
          <w:szCs w:val="28"/>
        </w:rPr>
        <w:t xml:space="preserve"> В.В. Правовое обеспечение профессиональной деятельности. – М.: «Академия», 2018</w:t>
      </w:r>
    </w:p>
    <w:p w:rsidR="006B2E93" w:rsidRPr="00DA0EDB" w:rsidRDefault="006B2E93" w:rsidP="006B2E93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0EDB" w:rsidRPr="00DA0EDB" w:rsidRDefault="00DA0EDB" w:rsidP="00DA0ED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0EDB">
        <w:rPr>
          <w:rFonts w:ascii="Times New Roman" w:hAnsi="Times New Roman" w:cs="Times New Roman"/>
          <w:b/>
          <w:sz w:val="28"/>
          <w:szCs w:val="28"/>
        </w:rPr>
        <w:t>Дополнительные источники:</w:t>
      </w:r>
    </w:p>
    <w:p w:rsidR="00DA0EDB" w:rsidRPr="006A511E" w:rsidRDefault="00DA0EDB" w:rsidP="006A511E">
      <w:pPr>
        <w:pStyle w:val="ab"/>
        <w:widowControl w:val="0"/>
        <w:numPr>
          <w:ilvl w:val="0"/>
          <w:numId w:val="43"/>
        </w:numPr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11E">
        <w:rPr>
          <w:rFonts w:ascii="Times New Roman" w:hAnsi="Times New Roman" w:cs="Times New Roman"/>
          <w:sz w:val="28"/>
          <w:szCs w:val="28"/>
        </w:rPr>
        <w:t xml:space="preserve">Архивоведение: Учебное пособие / </w:t>
      </w:r>
      <w:proofErr w:type="spellStart"/>
      <w:r w:rsidRPr="006A511E">
        <w:rPr>
          <w:rFonts w:ascii="Times New Roman" w:hAnsi="Times New Roman" w:cs="Times New Roman"/>
          <w:sz w:val="28"/>
          <w:szCs w:val="28"/>
        </w:rPr>
        <w:t>Тель</w:t>
      </w:r>
      <w:r w:rsidR="006A511E" w:rsidRPr="006A511E">
        <w:rPr>
          <w:rFonts w:ascii="Times New Roman" w:hAnsi="Times New Roman" w:cs="Times New Roman"/>
          <w:sz w:val="28"/>
          <w:szCs w:val="28"/>
        </w:rPr>
        <w:t>чаров</w:t>
      </w:r>
      <w:proofErr w:type="spellEnd"/>
      <w:r w:rsidR="006A511E" w:rsidRPr="006A511E">
        <w:rPr>
          <w:rFonts w:ascii="Times New Roman" w:hAnsi="Times New Roman" w:cs="Times New Roman"/>
          <w:sz w:val="28"/>
          <w:szCs w:val="28"/>
        </w:rPr>
        <w:t xml:space="preserve"> А.Д. - </w:t>
      </w:r>
      <w:proofErr w:type="spellStart"/>
      <w:r w:rsidR="006A511E" w:rsidRPr="006A511E">
        <w:rPr>
          <w:rFonts w:ascii="Times New Roman" w:hAnsi="Times New Roman" w:cs="Times New Roman"/>
          <w:sz w:val="28"/>
          <w:szCs w:val="28"/>
        </w:rPr>
        <w:t>М.:Дашков</w:t>
      </w:r>
      <w:proofErr w:type="spellEnd"/>
      <w:r w:rsidR="006A511E" w:rsidRPr="006A511E">
        <w:rPr>
          <w:rFonts w:ascii="Times New Roman" w:hAnsi="Times New Roman" w:cs="Times New Roman"/>
          <w:sz w:val="28"/>
          <w:szCs w:val="28"/>
        </w:rPr>
        <w:t xml:space="preserve"> и К, 2022</w:t>
      </w:r>
      <w:r w:rsidRPr="006A511E">
        <w:rPr>
          <w:rFonts w:ascii="Times New Roman" w:hAnsi="Times New Roman" w:cs="Times New Roman"/>
          <w:sz w:val="28"/>
          <w:szCs w:val="28"/>
        </w:rPr>
        <w:t>.</w:t>
      </w:r>
    </w:p>
    <w:p w:rsidR="00DA0EDB" w:rsidRPr="006A511E" w:rsidRDefault="00DA0EDB" w:rsidP="006A511E">
      <w:pPr>
        <w:pStyle w:val="ab"/>
        <w:widowControl w:val="0"/>
        <w:numPr>
          <w:ilvl w:val="0"/>
          <w:numId w:val="43"/>
        </w:numPr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11E">
        <w:rPr>
          <w:rFonts w:ascii="Times New Roman" w:hAnsi="Times New Roman" w:cs="Times New Roman"/>
          <w:sz w:val="28"/>
          <w:szCs w:val="28"/>
        </w:rPr>
        <w:t>Документационное обеспечение управления (делопроизводство) : учеб</w:t>
      </w:r>
      <w:proofErr w:type="gramStart"/>
      <w:r w:rsidRPr="006A511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A51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A511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A511E">
        <w:rPr>
          <w:rFonts w:ascii="Times New Roman" w:hAnsi="Times New Roman" w:cs="Times New Roman"/>
          <w:sz w:val="28"/>
          <w:szCs w:val="28"/>
        </w:rPr>
        <w:t xml:space="preserve">особие / Т.А. Быкова, Т.В. Кузнецова, Л.В. Санкина ; под общ. ред. Т.В. Кузнецовой. — 2-е изд., </w:t>
      </w:r>
      <w:proofErr w:type="spellStart"/>
      <w:r w:rsidRPr="006A511E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6A511E">
        <w:rPr>
          <w:rFonts w:ascii="Times New Roman" w:hAnsi="Times New Roman" w:cs="Times New Roman"/>
          <w:sz w:val="28"/>
          <w:szCs w:val="28"/>
        </w:rPr>
        <w:t>. и доп. — М. : ИНФРА-М, 2018.</w:t>
      </w:r>
    </w:p>
    <w:p w:rsidR="00DA0EDB" w:rsidRPr="006A511E" w:rsidRDefault="00DA0EDB" w:rsidP="006A511E">
      <w:pPr>
        <w:pStyle w:val="ab"/>
        <w:widowControl w:val="0"/>
        <w:numPr>
          <w:ilvl w:val="0"/>
          <w:numId w:val="43"/>
        </w:numPr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11E">
        <w:rPr>
          <w:rFonts w:ascii="Times New Roman" w:hAnsi="Times New Roman" w:cs="Times New Roman"/>
          <w:sz w:val="28"/>
          <w:szCs w:val="28"/>
        </w:rPr>
        <w:t>Организация и технология работы с конфиденциальными документами : учеб</w:t>
      </w:r>
      <w:proofErr w:type="gramStart"/>
      <w:r w:rsidRPr="006A511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A51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A511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A511E">
        <w:rPr>
          <w:rFonts w:ascii="Times New Roman" w:hAnsi="Times New Roman" w:cs="Times New Roman"/>
          <w:sz w:val="28"/>
          <w:szCs w:val="28"/>
        </w:rPr>
        <w:t>особие / В.П. Зверева, А.В. Назаров. — М.: КУРС: ИНФРА-М, 2018.</w:t>
      </w:r>
    </w:p>
    <w:p w:rsidR="00DA0EDB" w:rsidRPr="00DA0EDB" w:rsidRDefault="006A511E" w:rsidP="006A511E">
      <w:pPr>
        <w:numPr>
          <w:ilvl w:val="0"/>
          <w:numId w:val="4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A0EDB" w:rsidRPr="00DA0EDB">
        <w:rPr>
          <w:rFonts w:ascii="Times New Roman" w:hAnsi="Times New Roman" w:cs="Times New Roman"/>
          <w:sz w:val="28"/>
          <w:szCs w:val="28"/>
        </w:rPr>
        <w:t xml:space="preserve">История архивов России с древнейших времен до начала XX века: Учебное пособие / </w:t>
      </w:r>
      <w:proofErr w:type="spellStart"/>
      <w:r w:rsidR="00DA0EDB" w:rsidRPr="00DA0EDB">
        <w:rPr>
          <w:rFonts w:ascii="Times New Roman" w:hAnsi="Times New Roman" w:cs="Times New Roman"/>
          <w:sz w:val="28"/>
          <w:szCs w:val="28"/>
        </w:rPr>
        <w:t>Цеменкова</w:t>
      </w:r>
      <w:proofErr w:type="spellEnd"/>
      <w:r w:rsidR="00DA0EDB" w:rsidRPr="00DA0EDB">
        <w:rPr>
          <w:rFonts w:ascii="Times New Roman" w:hAnsi="Times New Roman" w:cs="Times New Roman"/>
          <w:sz w:val="28"/>
          <w:szCs w:val="28"/>
        </w:rPr>
        <w:t xml:space="preserve"> С.И., - 2-е изд., стер. - М.: Флинта, 2017.</w:t>
      </w:r>
    </w:p>
    <w:p w:rsidR="00DA0EDB" w:rsidRPr="00DA0EDB" w:rsidRDefault="00DA0EDB" w:rsidP="006A511E">
      <w:pPr>
        <w:numPr>
          <w:ilvl w:val="0"/>
          <w:numId w:val="4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A0EDB">
        <w:rPr>
          <w:rFonts w:ascii="Times New Roman" w:hAnsi="Times New Roman" w:cs="Times New Roman"/>
          <w:sz w:val="28"/>
          <w:szCs w:val="28"/>
        </w:rPr>
        <w:t>Куняев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 xml:space="preserve">, Н.Н. Информационные технологии в документационном обеспечении управления и архивном деле / Н.Н.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Куняев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 xml:space="preserve">, Т.В. </w:t>
      </w:r>
      <w:r w:rsidRPr="00DA0EDB">
        <w:rPr>
          <w:rFonts w:ascii="Times New Roman" w:hAnsi="Times New Roman" w:cs="Times New Roman"/>
          <w:sz w:val="28"/>
          <w:szCs w:val="28"/>
        </w:rPr>
        <w:lastRenderedPageBreak/>
        <w:t xml:space="preserve">Кондрашова, Е.В. Терентьева, А.Г.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Фабричнов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>; под общ</w:t>
      </w:r>
      <w:proofErr w:type="gramStart"/>
      <w:r w:rsidRPr="00DA0ED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A0E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A0ED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A0EDB">
        <w:rPr>
          <w:rFonts w:ascii="Times New Roman" w:hAnsi="Times New Roman" w:cs="Times New Roman"/>
          <w:sz w:val="28"/>
          <w:szCs w:val="28"/>
        </w:rPr>
        <w:t>ед.д.ю.н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 xml:space="preserve">., проф. Н.Н.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Куняе</w:t>
      </w:r>
      <w:r w:rsidR="006A511E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="006A511E">
        <w:rPr>
          <w:rFonts w:ascii="Times New Roman" w:hAnsi="Times New Roman" w:cs="Times New Roman"/>
          <w:sz w:val="28"/>
          <w:szCs w:val="28"/>
        </w:rPr>
        <w:t>. - М.: Логос, 2020</w:t>
      </w:r>
      <w:r w:rsidRPr="00DA0EDB">
        <w:rPr>
          <w:rFonts w:ascii="Times New Roman" w:hAnsi="Times New Roman" w:cs="Times New Roman"/>
          <w:sz w:val="28"/>
          <w:szCs w:val="28"/>
        </w:rPr>
        <w:t>.</w:t>
      </w:r>
    </w:p>
    <w:p w:rsidR="00DA0EDB" w:rsidRPr="00DA0EDB" w:rsidRDefault="00DA0EDB" w:rsidP="006A511E">
      <w:pPr>
        <w:pStyle w:val="12"/>
        <w:numPr>
          <w:ilvl w:val="0"/>
          <w:numId w:val="4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Документационное обеспечение управления: Учебное пособие/ </w:t>
      </w:r>
      <w:proofErr w:type="spellStart"/>
      <w:r w:rsidRPr="00DA0EDB">
        <w:rPr>
          <w:rFonts w:ascii="Times New Roman" w:hAnsi="Times New Roman"/>
          <w:sz w:val="28"/>
          <w:szCs w:val="28"/>
        </w:rPr>
        <w:t>Гладий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 Е.В. - М.: ИЦ РИОР, НИЦ ИНФРА-М, 2018.</w:t>
      </w:r>
    </w:p>
    <w:p w:rsidR="00DA0EDB" w:rsidRPr="00DA0EDB" w:rsidRDefault="00DA0EDB" w:rsidP="006A511E">
      <w:pPr>
        <w:numPr>
          <w:ilvl w:val="0"/>
          <w:numId w:val="4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Правовое обеспечение профессиональной деятельности: Учебное пособие / А.И. Тыщенко. - М.: ИЦ РИОР: НИЦ ИНФРА-М, 2018</w:t>
      </w:r>
    </w:p>
    <w:p w:rsidR="00DA0EDB" w:rsidRPr="00DA0EDB" w:rsidRDefault="00DA0EDB" w:rsidP="00DA0EDB">
      <w:pPr>
        <w:widowControl w:val="0"/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0EDB" w:rsidRPr="00DA0EDB" w:rsidRDefault="00DA0EDB" w:rsidP="00DA0EDB">
      <w:pPr>
        <w:widowControl w:val="0"/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0EDB">
        <w:rPr>
          <w:rFonts w:ascii="Times New Roman" w:hAnsi="Times New Roman" w:cs="Times New Roman"/>
          <w:b/>
          <w:sz w:val="28"/>
          <w:szCs w:val="28"/>
        </w:rPr>
        <w:t>Нормативно-правовые акты</w:t>
      </w:r>
    </w:p>
    <w:p w:rsidR="00DA0EDB" w:rsidRPr="006A511E" w:rsidRDefault="00DA0EDB" w:rsidP="006A511E">
      <w:pPr>
        <w:pStyle w:val="ab"/>
        <w:numPr>
          <w:ilvl w:val="0"/>
          <w:numId w:val="4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11E">
        <w:rPr>
          <w:rFonts w:ascii="Times New Roman" w:hAnsi="Times New Roman" w:cs="Times New Roman"/>
          <w:sz w:val="28"/>
          <w:szCs w:val="28"/>
        </w:rPr>
        <w:t xml:space="preserve">Государственная система документационного обеспечения управления: Основные положения: Общие требования к документам и службам документационного обеспечения управления. </w:t>
      </w:r>
      <w:proofErr w:type="gramStart"/>
      <w:r w:rsidRPr="006A511E">
        <w:rPr>
          <w:rFonts w:ascii="Times New Roman" w:hAnsi="Times New Roman" w:cs="Times New Roman"/>
          <w:sz w:val="28"/>
          <w:szCs w:val="28"/>
        </w:rPr>
        <w:t>Введена</w:t>
      </w:r>
      <w:proofErr w:type="gramEnd"/>
      <w:r w:rsidRPr="006A511E">
        <w:rPr>
          <w:rFonts w:ascii="Times New Roman" w:hAnsi="Times New Roman" w:cs="Times New Roman"/>
          <w:sz w:val="28"/>
          <w:szCs w:val="28"/>
        </w:rPr>
        <w:t xml:space="preserve"> в действие приказом </w:t>
      </w:r>
      <w:proofErr w:type="spellStart"/>
      <w:r w:rsidRPr="006A511E">
        <w:rPr>
          <w:rFonts w:ascii="Times New Roman" w:hAnsi="Times New Roman" w:cs="Times New Roman"/>
          <w:sz w:val="28"/>
          <w:szCs w:val="28"/>
        </w:rPr>
        <w:t>Главархива</w:t>
      </w:r>
      <w:proofErr w:type="spellEnd"/>
      <w:r w:rsidRPr="006A511E">
        <w:rPr>
          <w:rFonts w:ascii="Times New Roman" w:hAnsi="Times New Roman" w:cs="Times New Roman"/>
          <w:sz w:val="28"/>
          <w:szCs w:val="28"/>
        </w:rPr>
        <w:t xml:space="preserve"> СССР от 25.05.1998 №33. – М.: </w:t>
      </w:r>
      <w:proofErr w:type="spellStart"/>
      <w:r w:rsidRPr="006A511E">
        <w:rPr>
          <w:rFonts w:ascii="Times New Roman" w:hAnsi="Times New Roman" w:cs="Times New Roman"/>
          <w:sz w:val="28"/>
          <w:szCs w:val="28"/>
        </w:rPr>
        <w:t>Главархив</w:t>
      </w:r>
      <w:proofErr w:type="spellEnd"/>
      <w:r w:rsidRPr="006A511E">
        <w:rPr>
          <w:rFonts w:ascii="Times New Roman" w:hAnsi="Times New Roman" w:cs="Times New Roman"/>
          <w:sz w:val="28"/>
          <w:szCs w:val="28"/>
        </w:rPr>
        <w:t xml:space="preserve"> СССР, ВНИИДАД, 1991.</w:t>
      </w:r>
    </w:p>
    <w:p w:rsidR="00DA0EDB" w:rsidRPr="006A511E" w:rsidRDefault="00DA0EDB" w:rsidP="006A511E">
      <w:pPr>
        <w:pStyle w:val="ab"/>
        <w:numPr>
          <w:ilvl w:val="0"/>
          <w:numId w:val="4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11E">
        <w:rPr>
          <w:rFonts w:ascii="Times New Roman" w:hAnsi="Times New Roman" w:cs="Times New Roman"/>
          <w:sz w:val="28"/>
          <w:szCs w:val="28"/>
        </w:rPr>
        <w:t xml:space="preserve">ГОСТ </w:t>
      </w:r>
      <w:proofErr w:type="gramStart"/>
      <w:r w:rsidRPr="006A511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A511E">
        <w:rPr>
          <w:rFonts w:ascii="Times New Roman" w:hAnsi="Times New Roman" w:cs="Times New Roman"/>
          <w:sz w:val="28"/>
          <w:szCs w:val="28"/>
        </w:rPr>
        <w:t xml:space="preserve"> 6.30-2003 «Унифицированная система документации. Унифицированная система организационно-распорядительной документации. Требования к оформлению документов»: М.: Госстандарт, 2003. М.: Изд-во стандартов, 1998</w:t>
      </w:r>
    </w:p>
    <w:p w:rsidR="00DA0EDB" w:rsidRPr="006A511E" w:rsidRDefault="00DA0EDB" w:rsidP="006A511E">
      <w:pPr>
        <w:pStyle w:val="ab"/>
        <w:numPr>
          <w:ilvl w:val="0"/>
          <w:numId w:val="4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11E">
        <w:rPr>
          <w:rFonts w:ascii="Times New Roman" w:hAnsi="Times New Roman" w:cs="Times New Roman"/>
          <w:sz w:val="28"/>
          <w:szCs w:val="28"/>
        </w:rPr>
        <w:t xml:space="preserve">Общероссийский классификатор управленческой документации </w:t>
      </w:r>
      <w:proofErr w:type="gramStart"/>
      <w:r w:rsidRPr="006A511E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6A511E">
        <w:rPr>
          <w:rFonts w:ascii="Times New Roman" w:hAnsi="Times New Roman" w:cs="Times New Roman"/>
          <w:sz w:val="28"/>
          <w:szCs w:val="28"/>
        </w:rPr>
        <w:t xml:space="preserve"> 011-93 (ОКУД). </w:t>
      </w:r>
      <w:proofErr w:type="gramStart"/>
      <w:r w:rsidRPr="006A511E">
        <w:rPr>
          <w:rFonts w:ascii="Times New Roman" w:hAnsi="Times New Roman" w:cs="Times New Roman"/>
          <w:sz w:val="28"/>
          <w:szCs w:val="28"/>
        </w:rPr>
        <w:t>(Утвержден и введен в действие Госты по делопроизводству</w:t>
      </w:r>
      <w:proofErr w:type="gramEnd"/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27 июля 2006 г. N 149-ФЗ «Об информации, информационных технологиях и о защите информации».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конституционный закон от 25 декабря 2000г. №2-ФКЗ «О Государственном гербе Российской Федерации».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Закон Российской Федерации «О государственной тайне» от 21 июля 1993 г. № 5485-1.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1 июня 2005 г. №53-ФЗ «О государственном языке Российской Федерации».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14 июня 1994 г. №5-ФЗ «О порядке опубликования и вступления в силу федеральных конституционных законов, федеральных законов, актов палат Федерального Собрания».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Гражданский кодекс Российской Федерации 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Гражданский процессуальный кодекс Российской Федерации 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Трудовой кодекс Российской Федерации от 30 декабря 2001 г. №197-ФЗ (ТК РФ).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6 апреля 2011 г. N 63-ФЗ «Об электронной подписи».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27 июля 2006 г. №152-ФЗ «О персональных данных».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Об архивном деле в Российской Федерации: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>. закон № 125-ФЗ от 22.10.2004 // Справочно-правовое обеспечение «Гарант» [Электронный ресурс].</w:t>
      </w:r>
      <w:hyperlink r:id="rId11" w:anchor="/document/12137300/paragraph/19084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http://ivo.garant.ru/#/document/12137300/paragraph/19084:0</w:t>
        </w:r>
      </w:hyperlink>
      <w:r w:rsidRPr="00DA0EDB">
        <w:rPr>
          <w:rFonts w:ascii="Times New Roman" w:hAnsi="Times New Roman"/>
          <w:sz w:val="28"/>
          <w:szCs w:val="28"/>
        </w:rPr>
        <w:t>– 2016.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lastRenderedPageBreak/>
        <w:t xml:space="preserve">О персональных данных: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. закон № 152-ФЗ </w:t>
      </w:r>
      <w:proofErr w:type="gramStart"/>
      <w:r w:rsidRPr="00DA0EDB">
        <w:rPr>
          <w:rFonts w:ascii="Times New Roman" w:hAnsi="Times New Roman"/>
          <w:sz w:val="28"/>
          <w:szCs w:val="28"/>
        </w:rPr>
        <w:t>от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A0EDB">
        <w:rPr>
          <w:rFonts w:ascii="Times New Roman" w:hAnsi="Times New Roman"/>
          <w:sz w:val="28"/>
          <w:szCs w:val="28"/>
        </w:rPr>
        <w:t>Справочно-правовое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обеспечение «Гарант» [Электронный ресурс] </w:t>
      </w:r>
      <w:hyperlink r:id="rId12" w:anchor="/basesearch/О персональных данных/all:7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http://ivo.garant.ru/#/basesearch/О персональных данных/all:7</w:t>
        </w:r>
      </w:hyperlink>
      <w:r w:rsidRPr="00DA0EDB">
        <w:rPr>
          <w:rFonts w:ascii="Times New Roman" w:hAnsi="Times New Roman"/>
          <w:sz w:val="28"/>
          <w:szCs w:val="28"/>
        </w:rPr>
        <w:t>. – 2016.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0EDB">
        <w:rPr>
          <w:rFonts w:ascii="Times New Roman" w:hAnsi="Times New Roman"/>
          <w:sz w:val="28"/>
          <w:szCs w:val="28"/>
        </w:rPr>
        <w:t>Приказ Министерства культуры и массовых коммуникаций РФ от 18 января 2007 г. N 19"Об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наук" // Справочно-</w:t>
      </w:r>
      <w:proofErr w:type="spellStart"/>
      <w:r w:rsidRPr="00DA0EDB">
        <w:rPr>
          <w:rFonts w:ascii="Times New Roman" w:hAnsi="Times New Roman"/>
          <w:sz w:val="28"/>
          <w:szCs w:val="28"/>
        </w:rPr>
        <w:t>правовоеобеспечение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 «Гарант» [Электронный ресурс] - </w:t>
      </w:r>
      <w:hyperlink r:id="rId13" w:anchor="/document/190736/paragraph/606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http://ivo.garant.ru/#/document/190736/paragraph/606:0</w:t>
        </w:r>
      </w:hyperlink>
      <w:r w:rsidRPr="00DA0EDB">
        <w:rPr>
          <w:rFonts w:ascii="Times New Roman" w:hAnsi="Times New Roman"/>
          <w:sz w:val="28"/>
          <w:szCs w:val="28"/>
        </w:rPr>
        <w:t>– 2016.</w:t>
      </w:r>
      <w:proofErr w:type="gramEnd"/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Государственная система документационного обеспечения управления. Основные положения. Общие требования к документам и службам документационного обеспечения</w:t>
      </w:r>
      <w:proofErr w:type="gramStart"/>
      <w:r w:rsidRPr="00DA0EDB">
        <w:rPr>
          <w:rFonts w:ascii="Times New Roman" w:hAnsi="Times New Roman"/>
          <w:sz w:val="28"/>
          <w:szCs w:val="28"/>
        </w:rPr>
        <w:t>.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– </w:t>
      </w:r>
      <w:proofErr w:type="spellStart"/>
      <w:proofErr w:type="gramStart"/>
      <w:r w:rsidRPr="00DA0EDB">
        <w:rPr>
          <w:rFonts w:ascii="Times New Roman" w:hAnsi="Times New Roman"/>
          <w:sz w:val="28"/>
          <w:szCs w:val="28"/>
        </w:rPr>
        <w:t>в</w:t>
      </w:r>
      <w:proofErr w:type="gramEnd"/>
      <w:r w:rsidRPr="00DA0EDB">
        <w:rPr>
          <w:rFonts w:ascii="Times New Roman" w:hAnsi="Times New Roman"/>
          <w:sz w:val="28"/>
          <w:szCs w:val="28"/>
        </w:rPr>
        <w:t>вед</w:t>
      </w:r>
      <w:proofErr w:type="spellEnd"/>
      <w:r w:rsidRPr="00DA0EDB">
        <w:rPr>
          <w:rFonts w:ascii="Times New Roman" w:hAnsi="Times New Roman"/>
          <w:sz w:val="28"/>
          <w:szCs w:val="28"/>
        </w:rPr>
        <w:t>. 1988–05–25. – М.: ВНИИДАД, 1991. – 75 с.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Приказ Министерства культуры РФ от 25 августа 2010 г. N 558"Об утверждении 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хранения" // Справочно-правовое обеспечение «Гарант»  [Электронный ресурс] </w:t>
      </w:r>
      <w:hyperlink r:id="rId14" w:anchor="/document/199315/paragraph/34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http://ivo.garant.ru/#/document/199315/paragraph/34:0</w:t>
        </w:r>
      </w:hyperlink>
      <w:r w:rsidRPr="00DA0EDB">
        <w:rPr>
          <w:rFonts w:ascii="Times New Roman" w:hAnsi="Times New Roman"/>
          <w:sz w:val="28"/>
          <w:szCs w:val="28"/>
        </w:rPr>
        <w:t>. – 2016.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Об архивном деле в Российской Федерации: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. закон № 125-ФЗ от 22.10.2004 // Справочно-правовое обеспечение «Гарант» [Электронный ресурс]. - </w:t>
      </w:r>
      <w:hyperlink r:id="rId15" w:anchor="/document/12137300/paragraph/19084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http://ivo.garant.ru/#/document/12137300/paragraph/19084:0</w:t>
        </w:r>
      </w:hyperlink>
      <w:r w:rsidRPr="00DA0EDB">
        <w:rPr>
          <w:rFonts w:ascii="Times New Roman" w:hAnsi="Times New Roman"/>
          <w:sz w:val="28"/>
          <w:szCs w:val="28"/>
        </w:rPr>
        <w:t>– 2016.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 персональных данных: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. закон № 152-ФЗ </w:t>
      </w:r>
      <w:proofErr w:type="gramStart"/>
      <w:r w:rsidRPr="00DA0EDB">
        <w:rPr>
          <w:rFonts w:ascii="Times New Roman" w:hAnsi="Times New Roman"/>
          <w:sz w:val="28"/>
          <w:szCs w:val="28"/>
        </w:rPr>
        <w:t>от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A0EDB">
        <w:rPr>
          <w:rFonts w:ascii="Times New Roman" w:hAnsi="Times New Roman"/>
          <w:sz w:val="28"/>
          <w:szCs w:val="28"/>
        </w:rPr>
        <w:t>Справочно-правовое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обеспечение «Гарант» [Электронный ресурс] </w:t>
      </w:r>
      <w:hyperlink r:id="rId16" w:anchor="/basesearch/О персональных данных/all:7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http://ivo.garant.ru/#/basesearch/О персональных данных/all:7</w:t>
        </w:r>
      </w:hyperlink>
      <w:r w:rsidRPr="00DA0EDB">
        <w:rPr>
          <w:rFonts w:ascii="Times New Roman" w:hAnsi="Times New Roman"/>
          <w:sz w:val="28"/>
          <w:szCs w:val="28"/>
        </w:rPr>
        <w:t>. – 2016.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Об информации, информационных технологиях и о защите информации: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>. закон № 149-ФЗ от 27.07.2006 // Справочно-правовое обеспечение «Гарант» [Электронный ресурс]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DA0EDB">
        <w:rPr>
          <w:rFonts w:ascii="Times New Roman" w:hAnsi="Times New Roman"/>
          <w:sz w:val="28"/>
          <w:szCs w:val="28"/>
        </w:rPr>
        <w:t>Р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6.30–2003. Унифицированная система организационно-распорядительной документации. Требования к оформлению документации</w:t>
      </w:r>
      <w:proofErr w:type="gramStart"/>
      <w:r w:rsidRPr="00DA0EDB">
        <w:rPr>
          <w:rFonts w:ascii="Times New Roman" w:hAnsi="Times New Roman"/>
          <w:sz w:val="28"/>
          <w:szCs w:val="28"/>
        </w:rPr>
        <w:t>.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– </w:t>
      </w:r>
      <w:proofErr w:type="spellStart"/>
      <w:proofErr w:type="gramStart"/>
      <w:r w:rsidRPr="00DA0EDB">
        <w:rPr>
          <w:rFonts w:ascii="Times New Roman" w:hAnsi="Times New Roman"/>
          <w:sz w:val="28"/>
          <w:szCs w:val="28"/>
        </w:rPr>
        <w:t>в</w:t>
      </w:r>
      <w:proofErr w:type="gramEnd"/>
      <w:r w:rsidRPr="00DA0EDB">
        <w:rPr>
          <w:rFonts w:ascii="Times New Roman" w:hAnsi="Times New Roman"/>
          <w:sz w:val="28"/>
          <w:szCs w:val="28"/>
        </w:rPr>
        <w:t>вед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. 2003-07-01.– М.: Изд-во стандартов, 2003. – 17 с. </w:t>
      </w:r>
    </w:p>
    <w:p w:rsidR="00DA0EDB" w:rsidRPr="006A511E" w:rsidRDefault="00DA0EDB" w:rsidP="006A511E">
      <w:pPr>
        <w:pStyle w:val="ab"/>
        <w:widowControl w:val="0"/>
        <w:numPr>
          <w:ilvl w:val="0"/>
          <w:numId w:val="46"/>
        </w:numPr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11E">
        <w:rPr>
          <w:rFonts w:ascii="Times New Roman" w:hAnsi="Times New Roman" w:cs="Times New Roman"/>
          <w:sz w:val="28"/>
          <w:szCs w:val="28"/>
        </w:rPr>
        <w:t xml:space="preserve">Национальный стандарт РФ ГОСТ </w:t>
      </w:r>
      <w:proofErr w:type="gramStart"/>
      <w:r w:rsidRPr="006A511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A511E">
        <w:rPr>
          <w:rFonts w:ascii="Times New Roman" w:hAnsi="Times New Roman" w:cs="Times New Roman"/>
          <w:sz w:val="28"/>
          <w:szCs w:val="28"/>
        </w:rPr>
        <w:t xml:space="preserve"> 7.0.8-2013 "Система стандартов по информации, библиотечному и издательскому делу. Делопроизводство и архивное дело. Термины и определения" (утв. приказом Федерального агентства по техническому регулированию и метрологии от 17 октября 2013 г. N 1185-ст)</w:t>
      </w:r>
    </w:p>
    <w:p w:rsidR="00DA0EDB" w:rsidRPr="006A511E" w:rsidRDefault="00DA0EDB" w:rsidP="006A511E">
      <w:pPr>
        <w:pStyle w:val="ab"/>
        <w:widowControl w:val="0"/>
        <w:numPr>
          <w:ilvl w:val="0"/>
          <w:numId w:val="46"/>
        </w:numPr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11E">
        <w:rPr>
          <w:rFonts w:ascii="Times New Roman" w:hAnsi="Times New Roman" w:cs="Times New Roman"/>
          <w:sz w:val="28"/>
          <w:szCs w:val="28"/>
        </w:rPr>
        <w:t>Основные правила работы архивов организаций М., ВНИИДАД, 2012.</w:t>
      </w:r>
    </w:p>
    <w:p w:rsidR="00DA0EDB" w:rsidRPr="006A511E" w:rsidRDefault="00DA0EDB" w:rsidP="006A511E">
      <w:pPr>
        <w:pStyle w:val="ab"/>
        <w:widowControl w:val="0"/>
        <w:numPr>
          <w:ilvl w:val="0"/>
          <w:numId w:val="46"/>
        </w:numPr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11E">
        <w:rPr>
          <w:rFonts w:ascii="Times New Roman" w:hAnsi="Times New Roman" w:cs="Times New Roman"/>
          <w:sz w:val="28"/>
          <w:szCs w:val="28"/>
        </w:rPr>
        <w:t xml:space="preserve">ГОСТ </w:t>
      </w:r>
      <w:proofErr w:type="gramStart"/>
      <w:r w:rsidRPr="006A511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A511E">
        <w:rPr>
          <w:rFonts w:ascii="Times New Roman" w:hAnsi="Times New Roman" w:cs="Times New Roman"/>
          <w:sz w:val="28"/>
          <w:szCs w:val="28"/>
        </w:rPr>
        <w:t xml:space="preserve"> 6.30-2003 Унифицированные системы документации. Унифицированная система организационно-распорядительной документации. Требования к оформлению документов. - М.: Изд-во стандартов, 2003.</w:t>
      </w:r>
    </w:p>
    <w:p w:rsidR="00DA0EDB" w:rsidRPr="006A511E" w:rsidRDefault="00DA0EDB" w:rsidP="006A511E">
      <w:pPr>
        <w:pStyle w:val="ab"/>
        <w:widowControl w:val="0"/>
        <w:numPr>
          <w:ilvl w:val="0"/>
          <w:numId w:val="46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11E">
        <w:rPr>
          <w:rFonts w:ascii="Times New Roman" w:hAnsi="Times New Roman" w:cs="Times New Roman"/>
          <w:sz w:val="28"/>
          <w:szCs w:val="28"/>
        </w:rPr>
        <w:t xml:space="preserve">Положение о Федеральном архивном агентстве  РФ. Утверждено </w:t>
      </w:r>
      <w:r w:rsidRPr="006A511E">
        <w:rPr>
          <w:rFonts w:ascii="Times New Roman" w:hAnsi="Times New Roman" w:cs="Times New Roman"/>
          <w:sz w:val="28"/>
          <w:szCs w:val="28"/>
        </w:rPr>
        <w:lastRenderedPageBreak/>
        <w:t>Постановлением Правительства РФ от 17 июня 2004 г. № 290.</w:t>
      </w:r>
    </w:p>
    <w:p w:rsidR="00DA0EDB" w:rsidRPr="006A511E" w:rsidRDefault="00DA0EDB" w:rsidP="006A511E">
      <w:pPr>
        <w:pStyle w:val="ab"/>
        <w:numPr>
          <w:ilvl w:val="0"/>
          <w:numId w:val="4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11E">
        <w:rPr>
          <w:rFonts w:ascii="Times New Roman" w:hAnsi="Times New Roman" w:cs="Times New Roman"/>
          <w:sz w:val="28"/>
          <w:szCs w:val="28"/>
        </w:rPr>
        <w:t xml:space="preserve">Перечень типовых архивных документов, образующихся в деятельности организаций, с указанием сроков их хранения. Утвержден </w:t>
      </w:r>
      <w:proofErr w:type="spellStart"/>
      <w:r w:rsidRPr="006A511E">
        <w:rPr>
          <w:rFonts w:ascii="Times New Roman" w:hAnsi="Times New Roman" w:cs="Times New Roman"/>
          <w:sz w:val="28"/>
          <w:szCs w:val="28"/>
        </w:rPr>
        <w:t>Росархивом</w:t>
      </w:r>
      <w:proofErr w:type="spellEnd"/>
      <w:r w:rsidRPr="006A511E">
        <w:rPr>
          <w:rFonts w:ascii="Times New Roman" w:hAnsi="Times New Roman" w:cs="Times New Roman"/>
          <w:sz w:val="28"/>
          <w:szCs w:val="28"/>
        </w:rPr>
        <w:t xml:space="preserve"> 2010.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Конституция РФ 12.12.1993 г.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27 июля 2006 г. N 149-ФЗ «Об информации, информационных технологиях и о защите информации».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конституционный закон от 25 декабря 2000г. N 2-ФКЗ «О Государственном гербе Российской Федерации».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Закон Российской Федерации «О государственной тайне» от21 июля 1993 г. № 5485-1.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1 июня 2005 г. N 53-ФЗ «О государственном языке Российской Федерации».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14 июня 1994 г. N 5-ФЗ «О порядке опубликования и вступления в силу федеральных конституционных законов, федеральных законов, актов палат Федерального Собрания».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Гражданский кодекс Российской Федерации 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Гражданский процессуальный кодекс Российской Федерации от 14 </w:t>
      </w:r>
      <w:proofErr w:type="spellStart"/>
      <w:r w:rsidRPr="00DA0EDB">
        <w:rPr>
          <w:rFonts w:ascii="Times New Roman" w:hAnsi="Times New Roman"/>
          <w:sz w:val="28"/>
          <w:szCs w:val="28"/>
        </w:rPr>
        <w:t>ноябряг</w:t>
      </w:r>
      <w:proofErr w:type="spellEnd"/>
      <w:r w:rsidRPr="00DA0EDB">
        <w:rPr>
          <w:rFonts w:ascii="Times New Roman" w:hAnsi="Times New Roman"/>
          <w:sz w:val="28"/>
          <w:szCs w:val="28"/>
        </w:rPr>
        <w:t>. N 138-ФЗ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Трудовой кодекс Российской Федерации от 30 декабря 2001 г. N 197-ФЗ (ТК РФ).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6 апреля 2011 г. N 63-ФЗ «Об электронной подписи».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27 июля 2006 г. N 152-ФЗ «О персональных данных».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Об архивном деле в Российской Федерации: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>. закон № 125-ФЗ от 22.10.2004 // Справочно-правовое обеспечение «Гарант» [Электронный ресурс].</w:t>
      </w:r>
      <w:hyperlink r:id="rId17" w:anchor="/document/12137300/paragraph/19084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http://ivo.garant.ru/#/document/12137300/paragraph/19084:0</w:t>
        </w:r>
      </w:hyperlink>
      <w:r w:rsidRPr="00DA0EDB">
        <w:rPr>
          <w:rFonts w:ascii="Times New Roman" w:hAnsi="Times New Roman"/>
          <w:sz w:val="28"/>
          <w:szCs w:val="28"/>
        </w:rPr>
        <w:t>– 2016.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 персональных данных: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. закон № 152-ФЗ </w:t>
      </w:r>
      <w:proofErr w:type="gramStart"/>
      <w:r w:rsidRPr="00DA0EDB">
        <w:rPr>
          <w:rFonts w:ascii="Times New Roman" w:hAnsi="Times New Roman"/>
          <w:sz w:val="28"/>
          <w:szCs w:val="28"/>
        </w:rPr>
        <w:t>от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A0EDB">
        <w:rPr>
          <w:rFonts w:ascii="Times New Roman" w:hAnsi="Times New Roman"/>
          <w:sz w:val="28"/>
          <w:szCs w:val="28"/>
        </w:rPr>
        <w:t>Справочно-правовое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обеспечение «Гарант» [Электронный ресурс] </w:t>
      </w:r>
      <w:hyperlink r:id="rId18" w:anchor="/basesearch/О персональных данных/all:7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http://ivo.garant.ru/#/basesearch/О персональных данных/all:7</w:t>
        </w:r>
      </w:hyperlink>
      <w:r w:rsidRPr="00DA0EDB">
        <w:rPr>
          <w:rFonts w:ascii="Times New Roman" w:hAnsi="Times New Roman"/>
          <w:sz w:val="28"/>
          <w:szCs w:val="28"/>
        </w:rPr>
        <w:t>. – 2016.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0EDB">
        <w:rPr>
          <w:rFonts w:ascii="Times New Roman" w:hAnsi="Times New Roman"/>
          <w:sz w:val="28"/>
          <w:szCs w:val="28"/>
        </w:rPr>
        <w:t>Приказ Министерства культуры и массовых коммуникаций РФ от 18 января 2007 г. N 19"Об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наук" // Справочно-</w:t>
      </w:r>
      <w:proofErr w:type="spellStart"/>
      <w:r w:rsidRPr="00DA0EDB">
        <w:rPr>
          <w:rFonts w:ascii="Times New Roman" w:hAnsi="Times New Roman"/>
          <w:sz w:val="28"/>
          <w:szCs w:val="28"/>
        </w:rPr>
        <w:t>правовоеобеспечение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 «Гарант» [Электронный ресурс] - </w:t>
      </w:r>
      <w:hyperlink r:id="rId19" w:anchor="/document/190736/paragraph/606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http://ivo.garant.ru/#/document/190736/paragraph/606:0</w:t>
        </w:r>
      </w:hyperlink>
      <w:r w:rsidRPr="00DA0EDB">
        <w:rPr>
          <w:rFonts w:ascii="Times New Roman" w:hAnsi="Times New Roman"/>
          <w:sz w:val="28"/>
          <w:szCs w:val="28"/>
        </w:rPr>
        <w:t>– 2016.</w:t>
      </w:r>
      <w:proofErr w:type="gramEnd"/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Государственная система документационного обеспечения управления. Основные положения. Общие требования к документам и службам документационного обеспечения</w:t>
      </w:r>
      <w:proofErr w:type="gramStart"/>
      <w:r w:rsidRPr="00DA0EDB">
        <w:rPr>
          <w:rFonts w:ascii="Times New Roman" w:hAnsi="Times New Roman"/>
          <w:sz w:val="28"/>
          <w:szCs w:val="28"/>
        </w:rPr>
        <w:t>.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– </w:t>
      </w:r>
      <w:proofErr w:type="spellStart"/>
      <w:proofErr w:type="gramStart"/>
      <w:r w:rsidRPr="00DA0EDB">
        <w:rPr>
          <w:rFonts w:ascii="Times New Roman" w:hAnsi="Times New Roman"/>
          <w:sz w:val="28"/>
          <w:szCs w:val="28"/>
        </w:rPr>
        <w:t>в</w:t>
      </w:r>
      <w:proofErr w:type="gramEnd"/>
      <w:r w:rsidRPr="00DA0EDB">
        <w:rPr>
          <w:rFonts w:ascii="Times New Roman" w:hAnsi="Times New Roman"/>
          <w:sz w:val="28"/>
          <w:szCs w:val="28"/>
        </w:rPr>
        <w:t>вед</w:t>
      </w:r>
      <w:proofErr w:type="spellEnd"/>
      <w:r w:rsidRPr="00DA0EDB">
        <w:rPr>
          <w:rFonts w:ascii="Times New Roman" w:hAnsi="Times New Roman"/>
          <w:sz w:val="28"/>
          <w:szCs w:val="28"/>
        </w:rPr>
        <w:t>. 1988–05–25. – М.: ВНИИДАД, 1991. – 75 с.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0EDB">
        <w:rPr>
          <w:rFonts w:ascii="Times New Roman" w:hAnsi="Times New Roman"/>
          <w:sz w:val="28"/>
          <w:szCs w:val="28"/>
        </w:rPr>
        <w:lastRenderedPageBreak/>
        <w:t xml:space="preserve">Перечень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хранения" // Справочно-правовое обеспечение «Гарант»  [Электронный </w:t>
      </w:r>
      <w:proofErr w:type="spellStart"/>
      <w:r w:rsidRPr="00DA0EDB">
        <w:rPr>
          <w:rFonts w:ascii="Times New Roman" w:hAnsi="Times New Roman"/>
          <w:sz w:val="28"/>
          <w:szCs w:val="28"/>
        </w:rPr>
        <w:t>ресурс</w:t>
      </w:r>
      <w:hyperlink r:id="rId20" w:anchor="/document/199315/paragraph/34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</w:t>
        </w:r>
        <w:proofErr w:type="spellEnd"/>
        <w:r w:rsidRPr="00DA0EDB">
          <w:rPr>
            <w:rStyle w:val="a3"/>
            <w:rFonts w:ascii="Times New Roman" w:hAnsi="Times New Roman"/>
            <w:sz w:val="28"/>
            <w:szCs w:val="28"/>
          </w:rPr>
          <w:t>://ivo.garant.ru/#/</w:t>
        </w:r>
        <w:proofErr w:type="spellStart"/>
        <w:r w:rsidRPr="00DA0EDB">
          <w:rPr>
            <w:rStyle w:val="a3"/>
            <w:rFonts w:ascii="Times New Roman" w:hAnsi="Times New Roman"/>
            <w:sz w:val="28"/>
            <w:szCs w:val="28"/>
          </w:rPr>
          <w:t>document</w:t>
        </w:r>
        <w:proofErr w:type="spellEnd"/>
        <w:r w:rsidRPr="00DA0EDB">
          <w:rPr>
            <w:rStyle w:val="a3"/>
            <w:rFonts w:ascii="Times New Roman" w:hAnsi="Times New Roman"/>
            <w:sz w:val="28"/>
            <w:szCs w:val="28"/>
          </w:rPr>
          <w:t>/199315/</w:t>
        </w:r>
        <w:proofErr w:type="spellStart"/>
        <w:r w:rsidRPr="00DA0EDB">
          <w:rPr>
            <w:rStyle w:val="a3"/>
            <w:rFonts w:ascii="Times New Roman" w:hAnsi="Times New Roman"/>
            <w:sz w:val="28"/>
            <w:szCs w:val="28"/>
          </w:rPr>
          <w:t>paragraph</w:t>
        </w:r>
        <w:proofErr w:type="spellEnd"/>
        <w:r w:rsidRPr="00DA0EDB">
          <w:rPr>
            <w:rStyle w:val="a3"/>
            <w:rFonts w:ascii="Times New Roman" w:hAnsi="Times New Roman"/>
            <w:sz w:val="28"/>
            <w:szCs w:val="28"/>
          </w:rPr>
          <w:t>/34:0</w:t>
        </w:r>
      </w:hyperlink>
      <w:r w:rsidRPr="00DA0EDB">
        <w:rPr>
          <w:rFonts w:ascii="Times New Roman" w:hAnsi="Times New Roman"/>
          <w:sz w:val="28"/>
          <w:szCs w:val="28"/>
        </w:rPr>
        <w:t>. – 2019.</w:t>
      </w:r>
      <w:proofErr w:type="gramEnd"/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Об архивном деле в Российской Федерации: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>. закон № 125-ФЗ от 22.10.2004 // Справочно-правовое обеспечение «Гарант» [Электронный ресурс].</w:t>
      </w:r>
      <w:hyperlink r:id="rId21" w:anchor="/document/12137300/paragraph/19084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http://ivo.garant.ru/#/document/12137300/paragraph/19084:0</w:t>
        </w:r>
      </w:hyperlink>
      <w:r w:rsidRPr="00DA0EDB">
        <w:rPr>
          <w:rFonts w:ascii="Times New Roman" w:hAnsi="Times New Roman"/>
          <w:sz w:val="28"/>
          <w:szCs w:val="28"/>
        </w:rPr>
        <w:t>– 2016.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 персональных данных: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. закон № 152-ФЗ </w:t>
      </w:r>
      <w:proofErr w:type="gramStart"/>
      <w:r w:rsidRPr="00DA0EDB">
        <w:rPr>
          <w:rFonts w:ascii="Times New Roman" w:hAnsi="Times New Roman"/>
          <w:sz w:val="28"/>
          <w:szCs w:val="28"/>
        </w:rPr>
        <w:t>от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A0EDB">
        <w:rPr>
          <w:rFonts w:ascii="Times New Roman" w:hAnsi="Times New Roman"/>
          <w:sz w:val="28"/>
          <w:szCs w:val="28"/>
        </w:rPr>
        <w:t>Справочно-правовое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обеспечение «Гарант» [Электронный ресурс] </w:t>
      </w:r>
      <w:hyperlink r:id="rId22" w:anchor="/basesearch/О персональных данных/all:7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http://ivo.garant.ru/#/basesearch/О персональных данных/all:7</w:t>
        </w:r>
      </w:hyperlink>
      <w:r w:rsidRPr="00DA0EDB">
        <w:rPr>
          <w:rFonts w:ascii="Times New Roman" w:hAnsi="Times New Roman"/>
          <w:sz w:val="28"/>
          <w:szCs w:val="28"/>
        </w:rPr>
        <w:t>. – 2016.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0EDB">
        <w:rPr>
          <w:rFonts w:ascii="Times New Roman" w:hAnsi="Times New Roman"/>
          <w:sz w:val="28"/>
          <w:szCs w:val="28"/>
        </w:rPr>
        <w:t xml:space="preserve">Об информации, информационных технологиях и о защите информации: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. закон № 149-ФЗ от 27.07.2006 // Справочно-правовое обеспечение «Гарант» [Электронный </w:t>
      </w:r>
      <w:proofErr w:type="gramEnd"/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DA0EDB">
        <w:rPr>
          <w:rFonts w:ascii="Times New Roman" w:hAnsi="Times New Roman"/>
          <w:sz w:val="28"/>
          <w:szCs w:val="28"/>
        </w:rPr>
        <w:t>Р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6.30–2003. Унифицированная система организационно-распорядительной документации. Требования к оформлению документации</w:t>
      </w:r>
      <w:proofErr w:type="gramStart"/>
      <w:r w:rsidRPr="00DA0EDB">
        <w:rPr>
          <w:rFonts w:ascii="Times New Roman" w:hAnsi="Times New Roman"/>
          <w:sz w:val="28"/>
          <w:szCs w:val="28"/>
        </w:rPr>
        <w:t>.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– </w:t>
      </w:r>
      <w:proofErr w:type="spellStart"/>
      <w:proofErr w:type="gramStart"/>
      <w:r w:rsidRPr="00DA0EDB">
        <w:rPr>
          <w:rFonts w:ascii="Times New Roman" w:hAnsi="Times New Roman"/>
          <w:sz w:val="28"/>
          <w:szCs w:val="28"/>
        </w:rPr>
        <w:t>в</w:t>
      </w:r>
      <w:proofErr w:type="gramEnd"/>
      <w:r w:rsidRPr="00DA0EDB">
        <w:rPr>
          <w:rFonts w:ascii="Times New Roman" w:hAnsi="Times New Roman"/>
          <w:sz w:val="28"/>
          <w:szCs w:val="28"/>
        </w:rPr>
        <w:t>вед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. 2003-07-01.– М.: Изд-во стандартов, 2003. – 17 с. </w:t>
      </w:r>
    </w:p>
    <w:p w:rsidR="00DA0EDB" w:rsidRPr="006A511E" w:rsidRDefault="00DA0EDB" w:rsidP="006A511E">
      <w:pPr>
        <w:pStyle w:val="ab"/>
        <w:numPr>
          <w:ilvl w:val="0"/>
          <w:numId w:val="4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11E">
        <w:rPr>
          <w:rFonts w:ascii="Times New Roman" w:hAnsi="Times New Roman" w:cs="Times New Roman"/>
          <w:sz w:val="28"/>
          <w:szCs w:val="28"/>
        </w:rPr>
        <w:t xml:space="preserve">ГОСТ </w:t>
      </w:r>
      <w:proofErr w:type="gramStart"/>
      <w:r w:rsidRPr="006A511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A511E">
        <w:rPr>
          <w:rFonts w:ascii="Times New Roman" w:hAnsi="Times New Roman" w:cs="Times New Roman"/>
          <w:sz w:val="28"/>
          <w:szCs w:val="28"/>
        </w:rPr>
        <w:t xml:space="preserve"> 7.0.97-2016.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документов"</w:t>
      </w:r>
    </w:p>
    <w:p w:rsidR="00DA0EDB" w:rsidRPr="00DA0EDB" w:rsidRDefault="00DA0EDB" w:rsidP="00DA0EDB">
      <w:pPr>
        <w:widowControl w:val="0"/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0EDB">
        <w:rPr>
          <w:rFonts w:ascii="Times New Roman" w:hAnsi="Times New Roman" w:cs="Times New Roman"/>
          <w:b/>
          <w:sz w:val="28"/>
          <w:szCs w:val="28"/>
        </w:rPr>
        <w:t>Интернет-ресурсы:</w:t>
      </w:r>
    </w:p>
    <w:p w:rsidR="00DA0EDB" w:rsidRPr="00DA0EDB" w:rsidRDefault="00055A53" w:rsidP="00DA0EDB">
      <w:pPr>
        <w:pStyle w:val="ab"/>
        <w:numPr>
          <w:ilvl w:val="0"/>
          <w:numId w:val="25"/>
        </w:numPr>
        <w:tabs>
          <w:tab w:val="left" w:pos="426"/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hyperlink r:id="rId23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http://www.dist-cons.ru/modules/DocOb/section11.html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(Теоретический материал по составлению, оформлению всех видов организационно-распорядительной документации)</w:t>
      </w:r>
    </w:p>
    <w:p w:rsidR="00DA0EDB" w:rsidRPr="00DA0EDB" w:rsidRDefault="00055A53" w:rsidP="00DA0EDB">
      <w:pPr>
        <w:pStyle w:val="ab"/>
        <w:numPr>
          <w:ilvl w:val="0"/>
          <w:numId w:val="25"/>
        </w:numPr>
        <w:tabs>
          <w:tab w:val="left" w:pos="426"/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hyperlink r:id="rId24" w:history="1">
        <w:proofErr w:type="gramStart"/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http://art.thelib.ru/business/audit/rasporyaditelnie_dokumenti_oformlenie_prikazov_po_osnovnoy_deyatelnosti_ukazaniy_i_rasporyazheniy.html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(Теоретический материал:</w:t>
      </w:r>
      <w:proofErr w:type="gramEnd"/>
      <w:r w:rsidR="00DA0EDB" w:rsidRPr="00DA0EDB">
        <w:rPr>
          <w:rFonts w:ascii="Times New Roman" w:hAnsi="Times New Roman" w:cs="Times New Roman"/>
          <w:sz w:val="28"/>
          <w:szCs w:val="28"/>
        </w:rPr>
        <w:t xml:space="preserve"> Распорядительная документация (оформление приказов, распоряжений, указаний)</w:t>
      </w:r>
    </w:p>
    <w:p w:rsidR="00DA0EDB" w:rsidRPr="00DA0EDB" w:rsidRDefault="00055A53" w:rsidP="00DA0EDB">
      <w:pPr>
        <w:pStyle w:val="ab"/>
        <w:numPr>
          <w:ilvl w:val="0"/>
          <w:numId w:val="25"/>
        </w:numPr>
        <w:tabs>
          <w:tab w:val="left" w:pos="426"/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hyperlink r:id="rId25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http://www.bibliotekar.ru/biznes-58/index.htm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(Учебное </w:t>
      </w:r>
      <w:proofErr w:type="spellStart"/>
      <w:r w:rsidR="00DA0EDB" w:rsidRPr="00DA0EDB">
        <w:rPr>
          <w:rFonts w:ascii="Times New Roman" w:hAnsi="Times New Roman" w:cs="Times New Roman"/>
          <w:sz w:val="28"/>
          <w:szCs w:val="28"/>
        </w:rPr>
        <w:t>пособие</w:t>
      </w:r>
      <w:proofErr w:type="gramStart"/>
      <w:r w:rsidR="00DA0EDB" w:rsidRPr="00DA0EDB">
        <w:rPr>
          <w:rFonts w:ascii="Times New Roman" w:hAnsi="Times New Roman" w:cs="Times New Roman"/>
          <w:sz w:val="28"/>
          <w:szCs w:val="28"/>
        </w:rPr>
        <w:t>:М</w:t>
      </w:r>
      <w:proofErr w:type="gramEnd"/>
      <w:r w:rsidR="00DA0EDB" w:rsidRPr="00DA0EDB">
        <w:rPr>
          <w:rFonts w:ascii="Times New Roman" w:hAnsi="Times New Roman" w:cs="Times New Roman"/>
          <w:sz w:val="28"/>
          <w:szCs w:val="28"/>
        </w:rPr>
        <w:t>.В.Кирсанова</w:t>
      </w:r>
      <w:proofErr w:type="spellEnd"/>
      <w:r w:rsidR="00DA0EDB" w:rsidRPr="00DA0ED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A0EDB" w:rsidRPr="00DA0EDB">
        <w:rPr>
          <w:rFonts w:ascii="Times New Roman" w:hAnsi="Times New Roman" w:cs="Times New Roman"/>
          <w:sz w:val="28"/>
          <w:szCs w:val="28"/>
        </w:rPr>
        <w:t>Курс делопроизводства)</w:t>
      </w:r>
      <w:proofErr w:type="gramEnd"/>
    </w:p>
    <w:p w:rsidR="00DA0EDB" w:rsidRPr="00DA0EDB" w:rsidRDefault="00055A53" w:rsidP="00DA0EDB">
      <w:pPr>
        <w:pStyle w:val="ab"/>
        <w:numPr>
          <w:ilvl w:val="0"/>
          <w:numId w:val="25"/>
        </w:numPr>
        <w:tabs>
          <w:tab w:val="left" w:pos="426"/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hyperlink r:id="rId26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http://sekretar-info.ru/pract/7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(практикум Интернет)</w:t>
      </w:r>
    </w:p>
    <w:p w:rsidR="00DA0EDB" w:rsidRPr="00DA0EDB" w:rsidRDefault="00055A53" w:rsidP="00DA0EDB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hyperlink r:id="rId27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http://www.audit-it.ru/articles/personnel/a110/44143.html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(кадровое ИСД)</w:t>
      </w:r>
    </w:p>
    <w:p w:rsidR="00DA0EDB" w:rsidRPr="00DA0EDB" w:rsidRDefault="00055A53" w:rsidP="00DA0EDB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hyperlink r:id="rId28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http://umka.nrpk8.ru/library/courses/dou/tema2_2.dbk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(ИСД - разработка урока)</w:t>
      </w:r>
    </w:p>
    <w:p w:rsidR="00DA0EDB" w:rsidRPr="00DA0EDB" w:rsidRDefault="00055A53" w:rsidP="00DA0EDB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hyperlink r:id="rId29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http://www.hr-portal.ru/article/informatsionno-spravochnaya-dokumentatsiya-po-kadram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A0EDB" w:rsidRPr="00DA0EDB">
        <w:rPr>
          <w:rFonts w:ascii="Times New Roman" w:hAnsi="Times New Roman" w:cs="Times New Roman"/>
          <w:sz w:val="28"/>
          <w:szCs w:val="28"/>
        </w:rPr>
        <w:t>кадр</w:t>
      </w:r>
      <w:proofErr w:type="gramStart"/>
      <w:r w:rsidR="00DA0EDB" w:rsidRPr="00DA0EDB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="00DA0EDB" w:rsidRPr="00DA0EDB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DA0EDB" w:rsidRPr="00DA0EDB">
        <w:rPr>
          <w:rFonts w:ascii="Times New Roman" w:hAnsi="Times New Roman" w:cs="Times New Roman"/>
          <w:sz w:val="28"/>
          <w:szCs w:val="28"/>
        </w:rPr>
        <w:t xml:space="preserve"> – журнал Кадровик)</w:t>
      </w:r>
    </w:p>
    <w:p w:rsidR="00DA0EDB" w:rsidRPr="00DA0EDB" w:rsidRDefault="00DA0EDB" w:rsidP="00DA0EDB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http://festival.1september.ru/articles/507313/ (тема урока ИСД – подробная разработка)</w:t>
      </w:r>
    </w:p>
    <w:p w:rsidR="00DA0EDB" w:rsidRPr="00DA0EDB" w:rsidRDefault="00055A53" w:rsidP="00DA0EDB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hyperlink r:id="rId30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http://abc.vvsu.ru/Books/p_DELOPROI/page0003.asp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(задания по ИСД)</w:t>
      </w:r>
    </w:p>
    <w:p w:rsidR="00DA0EDB" w:rsidRPr="00DA0EDB" w:rsidRDefault="00055A53" w:rsidP="00DA0EDB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hyperlink r:id="rId31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http://www.termika.ru/dou/enc/razd23/isd1.php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(энциклопедия делопроизводства ИСД)</w:t>
      </w:r>
    </w:p>
    <w:p w:rsidR="00DA0EDB" w:rsidRPr="00DA0EDB" w:rsidRDefault="00055A53" w:rsidP="00DA0EDB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hyperlink r:id="rId32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http://www.online-academy.ru/delo.htm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A0EDB" w:rsidRPr="00DA0EDB">
        <w:rPr>
          <w:rFonts w:ascii="Times New Roman" w:hAnsi="Times New Roman" w:cs="Times New Roman"/>
          <w:sz w:val="28"/>
          <w:szCs w:val="28"/>
        </w:rPr>
        <w:t>дистанц</w:t>
      </w:r>
      <w:proofErr w:type="gramStart"/>
      <w:r w:rsidR="00DA0EDB" w:rsidRPr="00DA0EDB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DA0EDB" w:rsidRPr="00DA0EDB">
        <w:rPr>
          <w:rFonts w:ascii="Times New Roman" w:hAnsi="Times New Roman" w:cs="Times New Roman"/>
          <w:sz w:val="28"/>
          <w:szCs w:val="28"/>
        </w:rPr>
        <w:t>бучение</w:t>
      </w:r>
      <w:proofErr w:type="spellEnd"/>
      <w:r w:rsidR="00DA0EDB" w:rsidRPr="00DA0EDB">
        <w:rPr>
          <w:rFonts w:ascii="Times New Roman" w:hAnsi="Times New Roman" w:cs="Times New Roman"/>
          <w:sz w:val="28"/>
          <w:szCs w:val="28"/>
        </w:rPr>
        <w:t>)</w:t>
      </w:r>
    </w:p>
    <w:p w:rsidR="00DA0EDB" w:rsidRPr="00DA0EDB" w:rsidRDefault="00055A53" w:rsidP="006B2E93">
      <w:pPr>
        <w:numPr>
          <w:ilvl w:val="0"/>
          <w:numId w:val="25"/>
        </w:num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33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http://portal.tolgas.ru/edt/ef_eo/edt4399/5.htm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A0EDB" w:rsidRPr="00DA0EDB">
        <w:rPr>
          <w:rFonts w:ascii="Times New Roman" w:hAnsi="Times New Roman" w:cs="Times New Roman"/>
          <w:sz w:val="28"/>
          <w:szCs w:val="28"/>
        </w:rPr>
        <w:t>Хар</w:t>
      </w:r>
      <w:proofErr w:type="spellEnd"/>
      <w:r w:rsidR="00DA0EDB" w:rsidRPr="00DA0EDB">
        <w:rPr>
          <w:rFonts w:ascii="Times New Roman" w:hAnsi="Times New Roman" w:cs="Times New Roman"/>
          <w:sz w:val="28"/>
          <w:szCs w:val="28"/>
        </w:rPr>
        <w:t>-ка ОРД и ИСД)</w:t>
      </w:r>
    </w:p>
    <w:p w:rsidR="00DA0EDB" w:rsidRPr="00DA0EDB" w:rsidRDefault="00DA0EDB" w:rsidP="006B2E93">
      <w:pPr>
        <w:pStyle w:val="12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lastRenderedPageBreak/>
        <w:t xml:space="preserve">Информационная система «Единое окно доступа к образовательным ресурсам» [Электронный ресурс]. – Режим доступа: </w:t>
      </w:r>
      <w:hyperlink r:id="rId34" w:history="1">
        <w:r w:rsidRPr="00DA0EDB">
          <w:rPr>
            <w:rFonts w:ascii="Times New Roman" w:hAnsi="Times New Roman"/>
            <w:sz w:val="28"/>
            <w:szCs w:val="28"/>
          </w:rPr>
          <w:t>http://window.edu.ru/window/library</w:t>
        </w:r>
      </w:hyperlink>
    </w:p>
    <w:p w:rsidR="00DA0EDB" w:rsidRPr="00DA0EDB" w:rsidRDefault="00DA0EDB" w:rsidP="006B2E93">
      <w:pPr>
        <w:pStyle w:val="12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Информационный сайт о делопроизводстве [Электронный ресурс]. – Режим доступа: </w:t>
      </w:r>
      <w:hyperlink r:id="rId35" w:history="1">
        <w:r w:rsidRPr="00DA0EDB">
          <w:rPr>
            <w:rFonts w:ascii="Times New Roman" w:hAnsi="Times New Roman"/>
            <w:sz w:val="28"/>
            <w:szCs w:val="28"/>
          </w:rPr>
          <w:t>http://delpro.narod.ru/Index.html</w:t>
        </w:r>
      </w:hyperlink>
    </w:p>
    <w:p w:rsidR="00DA0EDB" w:rsidRPr="00DA0EDB" w:rsidRDefault="00DA0EDB" w:rsidP="006B2E93">
      <w:pPr>
        <w:pStyle w:val="12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Первая кадровая справочная система «Система Кадры» [Электронный ресурс]. – Режим доступа:   </w:t>
      </w:r>
      <w:hyperlink r:id="rId36" w:history="1">
        <w:r w:rsidRPr="00DA0EDB">
          <w:rPr>
            <w:rFonts w:ascii="Times New Roman" w:hAnsi="Times New Roman"/>
            <w:sz w:val="28"/>
            <w:szCs w:val="28"/>
          </w:rPr>
          <w:t>http://www.1kadry.ru</w:t>
        </w:r>
      </w:hyperlink>
    </w:p>
    <w:p w:rsidR="00DA0EDB" w:rsidRPr="00DA0EDB" w:rsidRDefault="00DA0EDB" w:rsidP="006B2E93">
      <w:pPr>
        <w:pStyle w:val="12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Справочно-правовое обеспечение «Гарант</w:t>
      </w:r>
      <w:proofErr w:type="gramStart"/>
      <w:r w:rsidRPr="00DA0EDB">
        <w:rPr>
          <w:rFonts w:ascii="Times New Roman" w:hAnsi="Times New Roman"/>
          <w:sz w:val="28"/>
          <w:szCs w:val="28"/>
        </w:rPr>
        <w:t>»[</w:t>
      </w:r>
      <w:proofErr w:type="gramEnd"/>
      <w:r w:rsidRPr="00DA0EDB">
        <w:rPr>
          <w:rFonts w:ascii="Times New Roman" w:hAnsi="Times New Roman"/>
          <w:sz w:val="28"/>
          <w:szCs w:val="28"/>
        </w:rPr>
        <w:t>Электронный ресурс]. – Режим доступа:   http://ivo.garant.ru/#/startpage:0</w:t>
      </w:r>
    </w:p>
    <w:p w:rsidR="00DA0EDB" w:rsidRPr="00DA0EDB" w:rsidRDefault="00DA0EDB" w:rsidP="006B2E93">
      <w:pPr>
        <w:pStyle w:val="12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Справочная правовая система «Консультант Плюс» [Электронный ресурс]. – Режим доступа: http://www.consultant.ru </w:t>
      </w:r>
    </w:p>
    <w:p w:rsidR="00DA0EDB" w:rsidRPr="00DA0EDB" w:rsidRDefault="00DA0EDB" w:rsidP="006B2E93">
      <w:pPr>
        <w:pStyle w:val="12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портал «Российское образование» [Электронный ресурс]. – Режим доступа: http://www.edu.ru</w:t>
      </w:r>
    </w:p>
    <w:p w:rsidR="00DA0EDB" w:rsidRPr="00DA0EDB" w:rsidRDefault="00DA0EDB" w:rsidP="006B2E93">
      <w:pPr>
        <w:pStyle w:val="12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Электронная библиотека нехудожественной литературы [Электронный ресурс]. – Режим доступа: </w:t>
      </w:r>
      <w:hyperlink r:id="rId37" w:history="1">
        <w:r w:rsidRPr="00DA0EDB">
          <w:rPr>
            <w:rFonts w:ascii="Times New Roman" w:hAnsi="Times New Roman"/>
            <w:sz w:val="28"/>
            <w:szCs w:val="28"/>
          </w:rPr>
          <w:t>http://www.bibliotekar.ru</w:t>
        </w:r>
      </w:hyperlink>
    </w:p>
    <w:p w:rsidR="00DA0EDB" w:rsidRPr="006B2E93" w:rsidRDefault="00DA0EDB" w:rsidP="006B2E93">
      <w:pPr>
        <w:pStyle w:val="ab"/>
        <w:widowControl w:val="0"/>
        <w:numPr>
          <w:ilvl w:val="0"/>
          <w:numId w:val="38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B2E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2E93">
        <w:rPr>
          <w:rFonts w:ascii="Times New Roman" w:hAnsi="Times New Roman" w:cs="Times New Roman"/>
          <w:sz w:val="28"/>
          <w:szCs w:val="28"/>
        </w:rPr>
        <w:t xml:space="preserve">«Консультант Плюс» - Законодательство РФ: кодексы, законы, указы, постановления Правительства Российской Федерации, нормативные документы [Электронный ресурс] /Режим </w:t>
      </w:r>
      <w:proofErr w:type="spellStart"/>
      <w:r w:rsidRPr="006B2E93">
        <w:rPr>
          <w:rFonts w:ascii="Times New Roman" w:hAnsi="Times New Roman" w:cs="Times New Roman"/>
          <w:sz w:val="28"/>
          <w:szCs w:val="28"/>
        </w:rPr>
        <w:t>доступа:http</w:t>
      </w:r>
      <w:proofErr w:type="spellEnd"/>
      <w:r w:rsidRPr="006B2E93">
        <w:rPr>
          <w:rFonts w:ascii="Times New Roman" w:hAnsi="Times New Roman" w:cs="Times New Roman"/>
          <w:sz w:val="28"/>
          <w:szCs w:val="28"/>
        </w:rPr>
        <w:t>://www.consultant.ru</w:t>
      </w:r>
    </w:p>
    <w:p w:rsidR="00DA0EDB" w:rsidRPr="006B2E93" w:rsidRDefault="006B2E93" w:rsidP="006B2E93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21.</w:t>
      </w:r>
      <w:r w:rsidR="00DA0EDB" w:rsidRPr="006B2E93">
        <w:rPr>
          <w:rFonts w:ascii="Times New Roman" w:hAnsi="Times New Roman" w:cs="Times New Roman"/>
          <w:sz w:val="28"/>
          <w:szCs w:val="28"/>
        </w:rPr>
        <w:t>Гарант - Законодательство (кодексы, законы, указы, постановления) РФ, аналитика, комментарии, практика [Электронный ресурс] / Режим доступа http://www.garant.ru</w:t>
      </w:r>
      <w:proofErr w:type="gramEnd"/>
    </w:p>
    <w:p w:rsidR="00DA0EDB" w:rsidRPr="00DA0EDB" w:rsidRDefault="006B2E93" w:rsidP="006B2E93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</w:t>
      </w:r>
      <w:r w:rsidR="00DA0EDB" w:rsidRPr="00DA0EDB">
        <w:rPr>
          <w:rFonts w:ascii="Times New Roman" w:hAnsi="Times New Roman" w:cs="Times New Roman"/>
          <w:sz w:val="28"/>
          <w:szCs w:val="28"/>
        </w:rPr>
        <w:t>Делопроизводство + [Электронный ресурс] / Режим доступа http://www.delpro.narod.ru</w:t>
      </w:r>
    </w:p>
    <w:p w:rsidR="00DA0EDB" w:rsidRPr="00DA0EDB" w:rsidRDefault="00DA0EDB" w:rsidP="006B2E93">
      <w:pPr>
        <w:widowControl w:val="0"/>
        <w:numPr>
          <w:ilvl w:val="0"/>
          <w:numId w:val="39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Документооборот и делопроизводство: книги, учебники и самоучитель [Электронный ресурс] / Режим доступа http://www.workpaper.ru</w:t>
      </w:r>
    </w:p>
    <w:p w:rsidR="00DA0EDB" w:rsidRPr="00DA0EDB" w:rsidRDefault="00DA0EDB" w:rsidP="006B2E93">
      <w:pPr>
        <w:widowControl w:val="0"/>
        <w:numPr>
          <w:ilvl w:val="0"/>
          <w:numId w:val="39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Сайт по кадровому делопроизводству [Электронный ресурс] / Режим доступа http://www.kadrovik-praktik.ru</w:t>
      </w:r>
    </w:p>
    <w:p w:rsidR="00DA0EDB" w:rsidRPr="00DA0EDB" w:rsidRDefault="00DA0EDB" w:rsidP="006B2E93">
      <w:pPr>
        <w:widowControl w:val="0"/>
        <w:numPr>
          <w:ilvl w:val="0"/>
          <w:numId w:val="39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Документооборот и делопроизводство. Системы электронного документооборота [Электронный ресурс] / Режим доступа http://www.doc-online.ru</w:t>
      </w:r>
    </w:p>
    <w:p w:rsidR="00DA0EDB" w:rsidRPr="00DA0EDB" w:rsidRDefault="00DA0EDB" w:rsidP="006B2E93">
      <w:pPr>
        <w:widowControl w:val="0"/>
        <w:numPr>
          <w:ilvl w:val="0"/>
          <w:numId w:val="39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 xml:space="preserve">Сайт «Архивы России». [Электронный ресурс].  – Режим доступа: </w:t>
      </w:r>
      <w:hyperlink r:id="rId38" w:history="1">
        <w:r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http://www.rusarhives.ru/methodics/saint/shtml</w:t>
        </w:r>
      </w:hyperlink>
      <w:r w:rsidRPr="00DA0EDB">
        <w:rPr>
          <w:rFonts w:ascii="Times New Roman" w:hAnsi="Times New Roman" w:cs="Times New Roman"/>
          <w:sz w:val="28"/>
          <w:szCs w:val="28"/>
        </w:rPr>
        <w:t xml:space="preserve"> , свободный. -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 xml:space="preserve">. с экрана. –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Яз</w:t>
      </w:r>
      <w:proofErr w:type="gramStart"/>
      <w:r w:rsidRPr="00DA0ED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A0EDB">
        <w:rPr>
          <w:rFonts w:ascii="Times New Roman" w:hAnsi="Times New Roman" w:cs="Times New Roman"/>
          <w:sz w:val="28"/>
          <w:szCs w:val="28"/>
        </w:rPr>
        <w:t>ус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0EDB" w:rsidRPr="00DA0EDB" w:rsidRDefault="00DA0EDB" w:rsidP="006B2E93">
      <w:pPr>
        <w:widowControl w:val="0"/>
        <w:numPr>
          <w:ilvl w:val="0"/>
          <w:numId w:val="39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 xml:space="preserve">Сайт «ВНИИДАД» [Электронный ресурс]. – Режим доступа  </w:t>
      </w:r>
      <w:hyperlink r:id="rId39" w:history="1">
        <w:r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http://www.vniidad.ru/</w:t>
        </w:r>
      </w:hyperlink>
      <w:r w:rsidRPr="00DA0EDB">
        <w:rPr>
          <w:rFonts w:ascii="Times New Roman" w:hAnsi="Times New Roman" w:cs="Times New Roman"/>
          <w:sz w:val="28"/>
          <w:szCs w:val="28"/>
        </w:rPr>
        <w:t xml:space="preserve">  свободный. -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 xml:space="preserve">. с экрана. –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Яз</w:t>
      </w:r>
      <w:proofErr w:type="gramStart"/>
      <w:r w:rsidRPr="00DA0ED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A0EDB">
        <w:rPr>
          <w:rFonts w:ascii="Times New Roman" w:hAnsi="Times New Roman" w:cs="Times New Roman"/>
          <w:sz w:val="28"/>
          <w:szCs w:val="28"/>
        </w:rPr>
        <w:t>ус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>.</w:t>
      </w:r>
    </w:p>
    <w:p w:rsidR="000F0394" w:rsidRPr="00DA0EDB" w:rsidRDefault="00DA0EDB" w:rsidP="006B2E93">
      <w:pPr>
        <w:numPr>
          <w:ilvl w:val="0"/>
          <w:numId w:val="39"/>
        </w:num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 xml:space="preserve">Сайт «Архивный комитет» [Электронный ресурс].  – Режим доступа:  </w:t>
      </w:r>
      <w:hyperlink r:id="rId40" w:history="1">
        <w:r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http://www.gov.spb.ru/gov/admin/otrasl/archiv_kom</w:t>
        </w:r>
      </w:hyperlink>
      <w:r w:rsidRPr="00DA0EDB">
        <w:rPr>
          <w:rFonts w:ascii="Times New Roman" w:hAnsi="Times New Roman" w:cs="Times New Roman"/>
          <w:sz w:val="28"/>
          <w:szCs w:val="28"/>
        </w:rPr>
        <w:t xml:space="preserve">, свободный. -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 xml:space="preserve">. с экрана. –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Яз</w:t>
      </w:r>
      <w:proofErr w:type="gramStart"/>
      <w:r w:rsidRPr="00DA0ED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A0EDB">
        <w:rPr>
          <w:rFonts w:ascii="Times New Roman" w:hAnsi="Times New Roman" w:cs="Times New Roman"/>
          <w:sz w:val="28"/>
          <w:szCs w:val="28"/>
        </w:rPr>
        <w:t>ус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>.</w:t>
      </w:r>
    </w:p>
    <w:p w:rsidR="00DA0EDB" w:rsidRPr="00DA0EDB" w:rsidRDefault="00DA0EDB" w:rsidP="006B2E93">
      <w:pPr>
        <w:pStyle w:val="12"/>
        <w:numPr>
          <w:ilvl w:val="0"/>
          <w:numId w:val="39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Информационная система «Единое окно доступа к образовательным ресурсам» [Электронный ресурс]. – Режим доступа: </w:t>
      </w:r>
      <w:hyperlink r:id="rId41" w:history="1">
        <w:r w:rsidRPr="00DA0EDB">
          <w:rPr>
            <w:rFonts w:ascii="Times New Roman" w:hAnsi="Times New Roman"/>
            <w:sz w:val="28"/>
            <w:szCs w:val="28"/>
          </w:rPr>
          <w:t>http://window.edu.ru/window/library</w:t>
        </w:r>
      </w:hyperlink>
    </w:p>
    <w:p w:rsidR="00DA0EDB" w:rsidRPr="00DA0EDB" w:rsidRDefault="00DA0EDB" w:rsidP="006B2E93">
      <w:pPr>
        <w:pStyle w:val="12"/>
        <w:numPr>
          <w:ilvl w:val="0"/>
          <w:numId w:val="39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Информационный сайт о делопроизводстве [Электронный ресурс]. – Режим доступа: </w:t>
      </w:r>
      <w:hyperlink r:id="rId42" w:history="1">
        <w:r w:rsidRPr="00DA0EDB">
          <w:rPr>
            <w:rFonts w:ascii="Times New Roman" w:hAnsi="Times New Roman"/>
            <w:sz w:val="28"/>
            <w:szCs w:val="28"/>
          </w:rPr>
          <w:t>http://delpro.narod.ru/Index.html</w:t>
        </w:r>
      </w:hyperlink>
    </w:p>
    <w:p w:rsidR="00DA0EDB" w:rsidRPr="00DA0EDB" w:rsidRDefault="00DA0EDB" w:rsidP="006B2E93">
      <w:pPr>
        <w:pStyle w:val="12"/>
        <w:numPr>
          <w:ilvl w:val="0"/>
          <w:numId w:val="39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Первая кадровая справочная система «Система Кадры» [Электронный ресурс]. – Режим доступа:   </w:t>
      </w:r>
      <w:hyperlink r:id="rId43" w:history="1">
        <w:r w:rsidRPr="00DA0EDB">
          <w:rPr>
            <w:rFonts w:ascii="Times New Roman" w:hAnsi="Times New Roman"/>
            <w:sz w:val="28"/>
            <w:szCs w:val="28"/>
          </w:rPr>
          <w:t>http://www.1kadry.ru</w:t>
        </w:r>
      </w:hyperlink>
    </w:p>
    <w:p w:rsidR="00DA0EDB" w:rsidRPr="00DA0EDB" w:rsidRDefault="00DA0EDB" w:rsidP="006B2E93">
      <w:pPr>
        <w:pStyle w:val="12"/>
        <w:numPr>
          <w:ilvl w:val="0"/>
          <w:numId w:val="39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lastRenderedPageBreak/>
        <w:t>Справочно-правовое обеспечение «Гарант</w:t>
      </w:r>
      <w:proofErr w:type="gramStart"/>
      <w:r w:rsidRPr="00DA0EDB">
        <w:rPr>
          <w:rFonts w:ascii="Times New Roman" w:hAnsi="Times New Roman"/>
          <w:sz w:val="28"/>
          <w:szCs w:val="28"/>
        </w:rPr>
        <w:t>»[</w:t>
      </w:r>
      <w:proofErr w:type="gramEnd"/>
      <w:r w:rsidRPr="00DA0EDB">
        <w:rPr>
          <w:rFonts w:ascii="Times New Roman" w:hAnsi="Times New Roman"/>
          <w:sz w:val="28"/>
          <w:szCs w:val="28"/>
        </w:rPr>
        <w:t>Электронный ресурс]. – Режим доступа:   http://ivo.garant.ru/#/startpage:0</w:t>
      </w:r>
    </w:p>
    <w:p w:rsidR="00DA0EDB" w:rsidRPr="00DA0EDB" w:rsidRDefault="00DA0EDB" w:rsidP="006B2E93">
      <w:pPr>
        <w:pStyle w:val="12"/>
        <w:numPr>
          <w:ilvl w:val="0"/>
          <w:numId w:val="39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Справочная правовая система «Консультант Плюс» [Электронный ресурс]. – Режим доступа: http://www.consultant.ru </w:t>
      </w:r>
    </w:p>
    <w:p w:rsidR="00DA0EDB" w:rsidRPr="00DA0EDB" w:rsidRDefault="00DA0EDB" w:rsidP="006B2E93">
      <w:pPr>
        <w:pStyle w:val="12"/>
        <w:numPr>
          <w:ilvl w:val="0"/>
          <w:numId w:val="39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портал «Российское образование» [Электронный ресурс]. – Режим доступа: http://www.edu.ru</w:t>
      </w:r>
    </w:p>
    <w:p w:rsidR="00DA0EDB" w:rsidRPr="000C1801" w:rsidRDefault="00DA0EDB" w:rsidP="006B2E93">
      <w:pPr>
        <w:pStyle w:val="12"/>
        <w:numPr>
          <w:ilvl w:val="0"/>
          <w:numId w:val="39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Электронная библиотека нехудожественной литера</w:t>
      </w:r>
      <w:r w:rsidRPr="000C1801">
        <w:rPr>
          <w:rFonts w:ascii="Times New Roman" w:hAnsi="Times New Roman"/>
          <w:sz w:val="28"/>
          <w:szCs w:val="28"/>
        </w:rPr>
        <w:t xml:space="preserve">туры [Электронный ресурс]. – Режим доступа: </w:t>
      </w:r>
      <w:hyperlink r:id="rId44" w:history="1">
        <w:r w:rsidRPr="000C1801">
          <w:rPr>
            <w:rFonts w:ascii="Times New Roman" w:hAnsi="Times New Roman"/>
            <w:sz w:val="28"/>
            <w:szCs w:val="28"/>
          </w:rPr>
          <w:t>http://www.bibliotekar.ru</w:t>
        </w:r>
      </w:hyperlink>
    </w:p>
    <w:p w:rsidR="00DA0EDB" w:rsidRDefault="00DA0EDB" w:rsidP="006B2E93">
      <w:p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6B2E93" w:rsidRPr="00554052" w:rsidRDefault="006B2E93" w:rsidP="006B2E93">
      <w:p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BE05F1" w:rsidRPr="00554052" w:rsidRDefault="00BE05F1" w:rsidP="00BE05F1">
      <w:pPr>
        <w:pStyle w:val="ab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4.3. Общие требования к организации практики</w:t>
      </w:r>
    </w:p>
    <w:p w:rsidR="00BE05F1" w:rsidRPr="00554052" w:rsidRDefault="00BE05F1" w:rsidP="00BE05F1">
      <w:pPr>
        <w:pStyle w:val="ab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Для проведения практики в образовательной организации разработана следующая документация:</w:t>
      </w:r>
    </w:p>
    <w:p w:rsidR="00BE05F1" w:rsidRPr="00554052" w:rsidRDefault="00BE05F1" w:rsidP="00BE05F1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Положение о практике студентов, осваивающих образовательные программы среднего профессионального образования;</w:t>
      </w:r>
    </w:p>
    <w:p w:rsidR="00BE05F1" w:rsidRPr="00554052" w:rsidRDefault="00A873FA" w:rsidP="00BE05F1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Учебная</w:t>
      </w:r>
      <w:r w:rsidR="00BE05F1" w:rsidRPr="00554052">
        <w:rPr>
          <w:rFonts w:ascii="Times New Roman" w:hAnsi="Times New Roman"/>
          <w:sz w:val="28"/>
          <w:szCs w:val="28"/>
        </w:rPr>
        <w:t xml:space="preserve"> практика проходит в </w:t>
      </w:r>
      <w:r>
        <w:rPr>
          <w:rFonts w:ascii="Times New Roman" w:hAnsi="Times New Roman"/>
          <w:sz w:val="28"/>
          <w:szCs w:val="28"/>
        </w:rPr>
        <w:t>мастерских колледжа</w:t>
      </w:r>
      <w:r w:rsidR="00BE05F1" w:rsidRPr="00554052">
        <w:rPr>
          <w:rFonts w:ascii="Times New Roman" w:hAnsi="Times New Roman"/>
          <w:sz w:val="28"/>
          <w:szCs w:val="28"/>
        </w:rPr>
        <w:t xml:space="preserve"> концентрированно.</w:t>
      </w:r>
    </w:p>
    <w:p w:rsidR="00BE05F1" w:rsidRPr="00554052" w:rsidRDefault="00BE05F1" w:rsidP="00BE05F1">
      <w:pPr>
        <w:pStyle w:val="ab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Обучающиеся в период проведения практики обязаны:</w:t>
      </w:r>
    </w:p>
    <w:p w:rsidR="00BE05F1" w:rsidRPr="00554052" w:rsidRDefault="00BE05F1" w:rsidP="00554052">
      <w:pPr>
        <w:pStyle w:val="ab"/>
        <w:numPr>
          <w:ilvl w:val="0"/>
          <w:numId w:val="8"/>
        </w:numPr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выполнять задания, предусмотренные программой практики;</w:t>
      </w:r>
    </w:p>
    <w:p w:rsidR="00BE05F1" w:rsidRPr="00554052" w:rsidRDefault="00BE05F1" w:rsidP="00554052">
      <w:pPr>
        <w:pStyle w:val="ab"/>
        <w:numPr>
          <w:ilvl w:val="0"/>
          <w:numId w:val="8"/>
        </w:numPr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соблюдать действующие в организации правила внутреннего распорядка;</w:t>
      </w:r>
    </w:p>
    <w:p w:rsidR="00BE05F1" w:rsidRPr="00554052" w:rsidRDefault="00BE05F1" w:rsidP="00554052">
      <w:pPr>
        <w:pStyle w:val="ab"/>
        <w:numPr>
          <w:ilvl w:val="0"/>
          <w:numId w:val="8"/>
        </w:numPr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изучать и строго соблюдать нормы охраны труда, правил пожарной безопасности, техники безопасности.</w:t>
      </w:r>
    </w:p>
    <w:p w:rsidR="00BE05F1" w:rsidRPr="00554052" w:rsidRDefault="00BE05F1" w:rsidP="00BE05F1">
      <w:pPr>
        <w:pStyle w:val="ab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BE05F1" w:rsidRPr="00554052" w:rsidRDefault="00BE05F1" w:rsidP="00BE05F1">
      <w:pPr>
        <w:pStyle w:val="ab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4.4. Кадровое обеспечение практики</w:t>
      </w:r>
    </w:p>
    <w:p w:rsidR="00BE05F1" w:rsidRPr="00554052" w:rsidRDefault="00BE05F1" w:rsidP="00BE05F1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Реализация практики обеспечивается педагогическими кадрами, имеющими высшее образование, соответствующее профилю преподаваемого профессионального модуля. </w:t>
      </w:r>
    </w:p>
    <w:p w:rsidR="00BE05F1" w:rsidRPr="00554052" w:rsidRDefault="00BE05F1" w:rsidP="00BE05F1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цикла.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0F0394" w:rsidRPr="00554052" w:rsidRDefault="000F0394" w:rsidP="00865244">
      <w:pPr>
        <w:pStyle w:val="ab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</w:p>
    <w:p w:rsidR="000F0394" w:rsidRPr="00554052" w:rsidRDefault="000F0394" w:rsidP="00865244">
      <w:pPr>
        <w:pStyle w:val="ab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</w:p>
    <w:p w:rsidR="00865244" w:rsidRPr="00554052" w:rsidRDefault="00865244" w:rsidP="00865244">
      <w:pPr>
        <w:pStyle w:val="ab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554052">
        <w:rPr>
          <w:rFonts w:ascii="Times New Roman" w:hAnsi="Times New Roman"/>
          <w:b/>
          <w:sz w:val="28"/>
          <w:szCs w:val="24"/>
        </w:rPr>
        <w:t>5. КОНТРОЛЬ И ОЦЕНКА РЕЗУЛЬТАТОВ ОСВОЕНИЯ РАБОЧЕЙ ПРОГРАММЫ ПРАКТИКИ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244" w:rsidRPr="00554052" w:rsidRDefault="00865244" w:rsidP="00865244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Образовательная организация, реализующая подготовку по программе профессионального модуля, обеспечивает организацию </w:t>
      </w:r>
      <w:r w:rsidR="00F85C8B">
        <w:rPr>
          <w:rFonts w:ascii="Times New Roman" w:hAnsi="Times New Roman"/>
          <w:sz w:val="28"/>
          <w:szCs w:val="28"/>
        </w:rPr>
        <w:t>учебной</w:t>
      </w:r>
      <w:r w:rsidRPr="00554052">
        <w:rPr>
          <w:rFonts w:ascii="Times New Roman" w:hAnsi="Times New Roman"/>
          <w:sz w:val="28"/>
          <w:szCs w:val="28"/>
        </w:rPr>
        <w:t xml:space="preserve"> практики и проведение текущего контроля успеваемости и промежуточной аттестации.</w:t>
      </w:r>
    </w:p>
    <w:p w:rsidR="00865244" w:rsidRPr="00554052" w:rsidRDefault="00F85C8B" w:rsidP="00865244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Обучение по</w:t>
      </w:r>
      <w:proofErr w:type="gramEnd"/>
      <w:r>
        <w:rPr>
          <w:rFonts w:ascii="Times New Roman" w:hAnsi="Times New Roman"/>
          <w:sz w:val="28"/>
          <w:szCs w:val="28"/>
        </w:rPr>
        <w:t xml:space="preserve"> учебной</w:t>
      </w:r>
      <w:r w:rsidR="00865244" w:rsidRPr="00554052">
        <w:rPr>
          <w:rFonts w:ascii="Times New Roman" w:hAnsi="Times New Roman"/>
          <w:sz w:val="28"/>
          <w:szCs w:val="28"/>
        </w:rPr>
        <w:t xml:space="preserve"> практике завершается промежуточной аттестацией в форме дифференцированного зачета.</w:t>
      </w:r>
    </w:p>
    <w:p w:rsidR="00865244" w:rsidRPr="00554052" w:rsidRDefault="00865244" w:rsidP="00865244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lastRenderedPageBreak/>
        <w:t xml:space="preserve">Формы и методы текущего контроля и промежуточной аттестации по практике самостоятельно разрабатываются мастером производственного обучения (преподавателем) и доводятся до сведения </w:t>
      </w:r>
      <w:proofErr w:type="gramStart"/>
      <w:r w:rsidRPr="00554052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554052">
        <w:rPr>
          <w:rFonts w:ascii="Times New Roman" w:hAnsi="Times New Roman"/>
          <w:sz w:val="28"/>
          <w:szCs w:val="28"/>
        </w:rPr>
        <w:t xml:space="preserve"> в начале практики.</w:t>
      </w:r>
    </w:p>
    <w:tbl>
      <w:tblPr>
        <w:tblW w:w="10065" w:type="dxa"/>
        <w:tblInd w:w="-43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4"/>
        <w:gridCol w:w="5387"/>
        <w:gridCol w:w="1984"/>
      </w:tblGrid>
      <w:tr w:rsidR="001E1678" w:rsidRPr="00554052" w:rsidTr="00692187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E1678" w:rsidRPr="00554052" w:rsidRDefault="001E1678" w:rsidP="001E1678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Результаты</w:t>
            </w:r>
          </w:p>
          <w:p w:rsidR="001E1678" w:rsidRPr="00554052" w:rsidRDefault="001E1678" w:rsidP="001E1678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(освоенные профессиональные компетенции)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E1678" w:rsidRPr="00554052" w:rsidRDefault="001E1678" w:rsidP="001E1678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E1678" w:rsidRPr="00554052" w:rsidRDefault="001E1678" w:rsidP="001E1678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 и методы контроля и оценки</w:t>
            </w: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554052" w:rsidRDefault="006B2E93" w:rsidP="001212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ПК 1.1. Координировать работу организации (приемной руководителя), вести прием посетителей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-составление плана работы секретаря;</w:t>
            </w:r>
          </w:p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-организация приема посетителей;</w:t>
            </w:r>
          </w:p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-подготовка графика приема;</w:t>
            </w:r>
          </w:p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-осуществление телефонных переговоров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Текущий контроль:</w:t>
            </w:r>
          </w:p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экспертная оценка демонстрируемых умений, выполняемых действий, защите отчетов по практическим  занятиям;</w:t>
            </w:r>
          </w:p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оценка заданий для самостоятельной  работы,</w:t>
            </w:r>
          </w:p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экспертная оценка выполнения практических заданий на зачете</w:t>
            </w:r>
          </w:p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 1.2. Осуществлять работу по подготовке и проведению совещаний, деловых встреч, приемов и презентаций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-подготовка пакета документов к совещанию (приглашение, программа, протокол; рекламная продукция, сервисные функции секретаря)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ПК 1.3. Осуществлять подготовку деловых поездок руководителя и других сотрудников организации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-подготовка сопроводительных документов</w:t>
            </w:r>
          </w:p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ПК 1.4. Организовывать рабочее место секретаря и руководителя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-подготовка рабочего места секретаря и руководителя в соответствии с предъявляемыми требованиями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ПК 1.5. Оформлять и регистрировать организационно-распорядительные документы, контролировать сроки их исполнения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-оформление отдельных видов организационно-распорядительных документов;</w:t>
            </w:r>
          </w:p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-регистрация организационно-распорядительных документов;</w:t>
            </w:r>
          </w:p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-определение сроков исполнения организационно-распорядительных документов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ПК 1.6. Обрабатывать входящие исходящие документы, систематизировать их, составлять номенклатуру дел и формировать документы в дела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-анализ входящих документов с целью последующей обработки;</w:t>
            </w:r>
          </w:p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-анализ исходящих документов с целью последующей обработки;</w:t>
            </w:r>
          </w:p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-систематизация документов;</w:t>
            </w:r>
          </w:p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-составление номенклатуры дел;</w:t>
            </w:r>
          </w:p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-оформление документов для формирования в дело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 1.7. Самостоятельно работать с документами, содержащими конфиденциальную </w:t>
            </w: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информацию, в том числе с документами по личному составу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-оформление документов, содержащих конфиденциальную информацию;</w:t>
            </w:r>
          </w:p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-оформление документов по личному составу;</w:t>
            </w:r>
          </w:p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-организация работы с документами ограниченного доступа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ПК 1.8. Осуществлять телефонное обслуживание, принимать и передавать факсы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-прием и передача факсимильного сообщения;</w:t>
            </w:r>
          </w:p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-ведение телефонного разговора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ПК 1.9. Осуществлять подготовку дел к передаче на архивное хранение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-оформление обложки дел постоянного хранения, долговременного хранения и по личному составу;</w:t>
            </w:r>
          </w:p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-формирование документов в дела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ПК 1.10. Составлять описи дел, осуществлять подготовку дел к передаче в архив организации, государственные и муниципальные архивы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-оформление описей дел постоянного, долговременного хранения и по личному составу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1E184F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ПК 1.11. Выдавать в соответствии с поступающими запросами архивные копии и документы.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1E184F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оформление архивных копий и документов и их выдача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 3.1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gramEnd"/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существлять информационную работу по документам, в том числе с использованием оргтехники, программных средств учета, хранения и поиска документов и других специализированных баз данных. 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Правильность и грамотность выполнения информационной работы по документам.</w:t>
            </w:r>
          </w:p>
          <w:p w:rsidR="006B2E93" w:rsidRPr="00F632A5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Правильность выбора и использования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оргтехники, программных средств учета, хранения и поиска документов и других специализированных баз данных</w:t>
            </w: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в зависимости от поставленной задачи.</w:t>
            </w:r>
          </w:p>
          <w:p w:rsidR="006B2E93" w:rsidRPr="00F632A5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ктивность, инициативность в процессе освоения профессиональной деятельности; наличие положительных отзывов по итогам практики.</w:t>
            </w:r>
          </w:p>
          <w:p w:rsidR="006B2E93" w:rsidRPr="00F632A5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Объективность и обоснованность оценки возможностей и выбора  новых технологий.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ПК 3.2.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Принимать меры по упорядочению состава документов и информационных потоков, сокращению их количества и оптимизации документопотоков организации.</w:t>
            </w:r>
          </w:p>
          <w:p w:rsidR="006B2E93" w:rsidRPr="00F632A5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Правильность принятия мер по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упорядочению состава документов и информационных потоков, сокращению их количества и оптимизации документопотоков организации.</w:t>
            </w:r>
          </w:p>
          <w:p w:rsidR="006B2E93" w:rsidRPr="00F632A5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Рациональность принятия решений в смоделированных стандартных и нестандартных ситуациях профессиональной деятельности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ПК 3.3.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Вести работу по созданию справочного аппарата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по  документам с целью обеспечения удобного и быстрого их поиска.</w:t>
            </w:r>
          </w:p>
          <w:p w:rsidR="006B2E93" w:rsidRPr="00F632A5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Правильность и грамотность создания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справочного аппарата по  документам с целью обеспечения удобного и быстрого их поиска.</w:t>
            </w:r>
          </w:p>
          <w:p w:rsidR="006B2E93" w:rsidRPr="00F632A5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Рациональность организации профессиональной деятельности, выбора типовых методов и способов решения профессиональных задач, оценки их эффективности и качества.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ПК 3.4.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Подготавливать данные, необходимые для составления справок на основе сведений, имеющихся в документах архива.</w:t>
            </w:r>
          </w:p>
          <w:p w:rsidR="006B2E93" w:rsidRPr="00F632A5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Правильность и грамотность подготовки данных, необходимых для составления справок на основе сведений, имеющихся в документах архива.</w:t>
            </w:r>
          </w:p>
          <w:p w:rsidR="006B2E93" w:rsidRPr="00F632A5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Оперативность поиска и результативность использования информации, необходимой для эффективного решения профессиональных задач, профессионального и личностного развития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ПК 3.5.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Принимать участие в разработке локальных  нормативных актов организации по вопросам документационного обеспечения управления и архивного дела.</w:t>
            </w:r>
          </w:p>
          <w:p w:rsidR="006B2E93" w:rsidRPr="00F632A5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Правильность и грамотность разработки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локальных  нормативных актов организации по вопросам документационного обеспечения управления и архивного дела.</w:t>
            </w:r>
          </w:p>
          <w:p w:rsidR="006B2E93" w:rsidRPr="00F632A5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Результативность и широта использования информационно-коммуникационных технологий при решении профессиональных задач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ПК 3.6.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участие в работе по подбору и расстановке кадров службы документационного обеспечения управления и архива организации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Грамотность при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подборе и расстановке кадров службы документационного обеспечения управления и архива организации.</w:t>
            </w:r>
          </w:p>
          <w:p w:rsidR="006B2E93" w:rsidRPr="00F632A5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Конструктивность взаимодействия с обучающимися, преподавателями и руководителями практики в ходе обучения и при решении профессиональных задач; четкое выполнение обязанностей при работе в команде и/или выполнении задания в группе; соблюдение норм профессиональной этики при работе в команде; построение профессионального общения с учетом социально-профессионального статуса, ситуации общения, особенностей группы и индивидуальных особенностей участников коммуникации.</w:t>
            </w:r>
            <w:proofErr w:type="gramEnd"/>
          </w:p>
          <w:p w:rsidR="006B2E93" w:rsidRPr="00F632A5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Рациональность организации деятельности и проявление инициативы в условиях командной работы; рациональность организации работы подчиненных, своевременность контроля и коррекции (при необходимости) процесса и результатов выполнения ими заданий.</w:t>
            </w:r>
          </w:p>
          <w:p w:rsidR="006B2E93" w:rsidRPr="00F632A5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Позитивная динамика достижений в процессе освоения ВПД; результативность самостоятельной работы.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D15378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4C6619">
            <w:pPr>
              <w:pStyle w:val="22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 xml:space="preserve">ПК 4.1. Принимать и регистрировать поступающую корреспонденцию, направлять ее в </w:t>
            </w: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lastRenderedPageBreak/>
              <w:t>структурные подразделения организации.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lastRenderedPageBreak/>
              <w:t>Правильность принятия мер по упорядочению состава документов и информационных потоков, сокращению их количества и оптимизации документопотоков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851F4" w:rsidRPr="00554052" w:rsidRDefault="001851F4" w:rsidP="00D15378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851F4" w:rsidRPr="00554052" w:rsidRDefault="001851F4" w:rsidP="00D15378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D15378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4C6619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lastRenderedPageBreak/>
              <w:t>ПК 4.2. Рассматривать документы и передавать их на исполнение с учетом резолюции руководителей организации.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Рассматривает документы и передает их на исполнение с учетом резолюции руководителей организации количества и оптимизации документопотоков</w:t>
            </w:r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D15378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4C6619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ПК 4.3. Оформлять регистрационные карточки и создавать банк данных.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Оформляет регистрационные карточки и создает банк данных</w:t>
            </w:r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D15378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4C6619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ПК 4.4. Вести картотеку учета прохождения документальных материалов.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 xml:space="preserve">Правильность </w:t>
            </w:r>
            <w:proofErr w:type="gramStart"/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ведения картотеки учета прохождения документальных материалов</w:t>
            </w:r>
            <w:proofErr w:type="gramEnd"/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D15378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4C6619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 xml:space="preserve">ПК 4.5. Осуществлять </w:t>
            </w:r>
            <w:proofErr w:type="gramStart"/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контроль за</w:t>
            </w:r>
            <w:proofErr w:type="gramEnd"/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 xml:space="preserve"> прохождением документов.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 xml:space="preserve">Правильность принятия мер по осуществлению </w:t>
            </w:r>
            <w:proofErr w:type="gramStart"/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контроля за</w:t>
            </w:r>
            <w:proofErr w:type="gramEnd"/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 xml:space="preserve"> прохождением документов</w:t>
            </w:r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1851F4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4C6619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ПК 4.6. Отправлять исполненную документацию адресатам с применением современных видов организационной техники.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правильность выбора и использования оргтехники, программных средств учета, хранения и поиска документов и других специализированных баз данных в зависимости от поставленной задачи</w:t>
            </w:r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1851F4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4C6619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ПК 4.7. Составлять и оформлять служебные документы, материалы с использованием формуляров документов конкретных видов.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Правильность оставления и оформления служебных документов, материалов с использованием формуляров документов конкретных видов</w:t>
            </w:r>
          </w:p>
        </w:tc>
        <w:tc>
          <w:tcPr>
            <w:tcW w:w="1984" w:type="dxa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1851F4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4C6619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ПК 4.8. Формировать дела.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Правильность формирования дел</w:t>
            </w:r>
          </w:p>
        </w:tc>
        <w:tc>
          <w:tcPr>
            <w:tcW w:w="1984" w:type="dxa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1851F4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4C6619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ПК 4.9. Обеспечивать быстрый поиск документов по научно-справочному аппарату (картотекам) организации.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Обеспечивает быстрый поиск документов по научно-справочному аппарату (картотекам) организации</w:t>
            </w:r>
          </w:p>
        </w:tc>
        <w:tc>
          <w:tcPr>
            <w:tcW w:w="1984" w:type="dxa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1851F4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4C6619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ПК 4.10. Систематизировать и хранить документы текущего архива.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Осуществляет систематизацию и хранение документов текущего архива</w:t>
            </w:r>
          </w:p>
        </w:tc>
        <w:tc>
          <w:tcPr>
            <w:tcW w:w="1984" w:type="dxa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1851F4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4C6619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lastRenderedPageBreak/>
              <w:t>ПК 4.11. Обеспечивать сохранность проходящей служебной документации.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Осуществляет обеспечение сохранности проходящей служебной документации</w:t>
            </w:r>
          </w:p>
        </w:tc>
        <w:tc>
          <w:tcPr>
            <w:tcW w:w="1984" w:type="dxa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1851F4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4C6619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ПК 4.12. Готовить и передавать документы на архивное хранение.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Осуществляет подготовку и передачу документов на архивное хранение.</w:t>
            </w:r>
          </w:p>
        </w:tc>
        <w:tc>
          <w:tcPr>
            <w:tcW w:w="1984" w:type="dxa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D15378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4C6619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ПК 4.13. Обеспечивать сохранность архивных документов в организации.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Обеспечивает сохранность архивных документов в организации</w:t>
            </w:r>
          </w:p>
        </w:tc>
        <w:tc>
          <w:tcPr>
            <w:tcW w:w="19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E1678" w:rsidRPr="00554052" w:rsidRDefault="001E1678" w:rsidP="001E1678">
      <w:pPr>
        <w:shd w:val="clear" w:color="auto" w:fill="FFFFFF"/>
        <w:spacing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профессиональных компетенций, но и развитие общих компетенций и обеспечивающих их умений.</w:t>
      </w:r>
    </w:p>
    <w:tbl>
      <w:tblPr>
        <w:tblW w:w="5240" w:type="pct"/>
        <w:tblInd w:w="-4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970"/>
        <w:gridCol w:w="3514"/>
        <w:gridCol w:w="2545"/>
      </w:tblGrid>
      <w:tr w:rsidR="006B2E93" w:rsidRPr="002C1314" w:rsidTr="006B2E93">
        <w:trPr>
          <w:trHeight w:val="324"/>
        </w:trPr>
        <w:tc>
          <w:tcPr>
            <w:tcW w:w="1979" w:type="pct"/>
            <w:shd w:val="clear" w:color="auto" w:fill="auto"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ind w:left="30" w:hanging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</w:t>
            </w:r>
          </w:p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ind w:left="30" w:hanging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1752" w:type="pct"/>
            <w:shd w:val="clear" w:color="auto" w:fill="auto"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показатели результатов подготовки</w:t>
            </w:r>
          </w:p>
        </w:tc>
        <w:tc>
          <w:tcPr>
            <w:tcW w:w="1269" w:type="pct"/>
            <w:shd w:val="clear" w:color="auto" w:fill="auto"/>
          </w:tcPr>
          <w:p w:rsidR="006B2E93" w:rsidRPr="001E184F" w:rsidRDefault="006B2E93" w:rsidP="004C6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Формы и методы контроля</w:t>
            </w:r>
          </w:p>
        </w:tc>
      </w:tr>
      <w:tr w:rsidR="006B2E93" w:rsidRPr="002C1314" w:rsidTr="006B2E93">
        <w:trPr>
          <w:trHeight w:val="324"/>
        </w:trPr>
        <w:tc>
          <w:tcPr>
            <w:tcW w:w="1979" w:type="pct"/>
            <w:shd w:val="clear" w:color="auto" w:fill="auto"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ind w:left="30" w:hanging="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1752" w:type="pct"/>
            <w:shd w:val="clear" w:color="auto" w:fill="auto"/>
          </w:tcPr>
          <w:p w:rsidR="006B2E93" w:rsidRPr="002244E9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проявление интереса к педагогической, научной, методической литературе и инновациям в области социальной работы;</w:t>
            </w:r>
          </w:p>
          <w:p w:rsidR="006B2E93" w:rsidRPr="002244E9" w:rsidRDefault="006B2E93" w:rsidP="006B2E93">
            <w:pPr>
              <w:numPr>
                <w:ilvl w:val="0"/>
                <w:numId w:val="40"/>
              </w:numPr>
              <w:tabs>
                <w:tab w:val="left" w:pos="252"/>
              </w:tabs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активность, инициативность в процессе освоения профессиональной деятельности;</w:t>
            </w:r>
          </w:p>
          <w:p w:rsidR="006B2E93" w:rsidRPr="002244E9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 </w:t>
            </w: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аргументированность и полнота </w:t>
            </w: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объяснения сущности и социальной значимости будущей профессии.</w:t>
            </w:r>
          </w:p>
        </w:tc>
        <w:tc>
          <w:tcPr>
            <w:tcW w:w="1269" w:type="pct"/>
            <w:shd w:val="clear" w:color="auto" w:fill="auto"/>
          </w:tcPr>
          <w:p w:rsidR="006B2E93" w:rsidRPr="001E184F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- Наблюдение и оценка на практических занятиях, в процессе </w:t>
            </w:r>
            <w:r w:rsidR="005B65D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учебной</w:t>
            </w: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практики (при выполнении работ по учебной практике);</w:t>
            </w:r>
          </w:p>
          <w:p w:rsidR="006B2E93" w:rsidRPr="001E184F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отзыв по итогам практики.</w:t>
            </w:r>
          </w:p>
        </w:tc>
      </w:tr>
      <w:tr w:rsidR="006B2E93" w:rsidRPr="002C1314" w:rsidTr="006B2E93">
        <w:trPr>
          <w:trHeight w:val="324"/>
        </w:trPr>
        <w:tc>
          <w:tcPr>
            <w:tcW w:w="1979" w:type="pct"/>
            <w:shd w:val="clear" w:color="auto" w:fill="auto"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1752" w:type="pct"/>
            <w:shd w:val="clear" w:color="auto" w:fill="auto"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-выбор и применение методов и способов решения профессиональных задач в области организации ДОУ и функционирования организации;</w:t>
            </w:r>
          </w:p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-оценка эффективности и качества выполнения.</w:t>
            </w:r>
          </w:p>
        </w:tc>
        <w:tc>
          <w:tcPr>
            <w:tcW w:w="1269" w:type="pct"/>
            <w:shd w:val="clear" w:color="auto" w:fill="auto"/>
          </w:tcPr>
          <w:p w:rsidR="006B2E93" w:rsidRPr="001E184F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-Интерпретация результатов наблюдений за деятельностью обучающегося в процессе освоения образовательной программы. Тестовые задания. Собеседование. Защита практической работы</w:t>
            </w:r>
          </w:p>
        </w:tc>
      </w:tr>
      <w:tr w:rsidR="006B2E93" w:rsidRPr="002C1314" w:rsidTr="006B2E93">
        <w:trPr>
          <w:trHeight w:val="324"/>
        </w:trPr>
        <w:tc>
          <w:tcPr>
            <w:tcW w:w="1979" w:type="pct"/>
            <w:shd w:val="clear" w:color="auto" w:fill="auto"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3. Решать проблемы, оценивать риски и принимать решения в нестандартных ситуациях</w:t>
            </w:r>
          </w:p>
        </w:tc>
        <w:tc>
          <w:tcPr>
            <w:tcW w:w="1752" w:type="pct"/>
            <w:shd w:val="clear" w:color="auto" w:fill="auto"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-решение нестандартных профессиональных задач в области организации ДОУ и функционирования организации </w:t>
            </w:r>
          </w:p>
        </w:tc>
        <w:tc>
          <w:tcPr>
            <w:tcW w:w="1269" w:type="pct"/>
            <w:shd w:val="clear" w:color="auto" w:fill="auto"/>
          </w:tcPr>
          <w:p w:rsidR="006B2E93" w:rsidRPr="001E184F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Наблюдение и оценка на практических занятиях, в процессе учебной практики;</w:t>
            </w:r>
          </w:p>
          <w:p w:rsidR="006B2E93" w:rsidRPr="001E184F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решение ситуационных задач.</w:t>
            </w:r>
          </w:p>
        </w:tc>
      </w:tr>
      <w:tr w:rsidR="006B2E93" w:rsidRPr="002C1314" w:rsidTr="006B2E93">
        <w:trPr>
          <w:trHeight w:val="324"/>
        </w:trPr>
        <w:tc>
          <w:tcPr>
            <w:tcW w:w="1979" w:type="pct"/>
            <w:shd w:val="clear" w:color="auto" w:fill="auto"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      </w:r>
          </w:p>
        </w:tc>
        <w:tc>
          <w:tcPr>
            <w:tcW w:w="1752" w:type="pct"/>
            <w:shd w:val="clear" w:color="auto" w:fill="auto"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-эффективный поиск необходимой информации;</w:t>
            </w:r>
          </w:p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-использование различных источников, включая </w:t>
            </w:r>
            <w:proofErr w:type="gramStart"/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электронные</w:t>
            </w:r>
            <w:proofErr w:type="gramEnd"/>
          </w:p>
        </w:tc>
        <w:tc>
          <w:tcPr>
            <w:tcW w:w="1269" w:type="pct"/>
            <w:shd w:val="clear" w:color="auto" w:fill="auto"/>
          </w:tcPr>
          <w:p w:rsidR="006B2E93" w:rsidRPr="001E184F" w:rsidRDefault="006B2E93" w:rsidP="005B65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Наблюдение и оценка на практических занятиях, в процессе учебной практики.</w:t>
            </w:r>
          </w:p>
        </w:tc>
      </w:tr>
      <w:tr w:rsidR="006B2E93" w:rsidRPr="002C1314" w:rsidTr="006B2E93">
        <w:trPr>
          <w:trHeight w:val="324"/>
        </w:trPr>
        <w:tc>
          <w:tcPr>
            <w:tcW w:w="1979" w:type="pct"/>
            <w:shd w:val="clear" w:color="auto" w:fill="auto"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5. Использовать информационно-коммуникационные технологии для совершенствования профессиональной деятельности</w:t>
            </w:r>
          </w:p>
        </w:tc>
        <w:tc>
          <w:tcPr>
            <w:tcW w:w="1752" w:type="pct"/>
            <w:shd w:val="clear" w:color="auto" w:fill="auto"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-работа с факсимильным, копировальным аппаратами, сканирующими устройствами, диктофонной техникой, принтером, электронной почтой.</w:t>
            </w:r>
          </w:p>
        </w:tc>
        <w:tc>
          <w:tcPr>
            <w:tcW w:w="1269" w:type="pct"/>
            <w:shd w:val="clear" w:color="auto" w:fill="auto"/>
          </w:tcPr>
          <w:p w:rsidR="006B2E93" w:rsidRPr="001E184F" w:rsidRDefault="006B2E93" w:rsidP="005B65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Наблюдение и оценка на практических занятиях, в процессе учебной практики.</w:t>
            </w:r>
          </w:p>
        </w:tc>
      </w:tr>
      <w:tr w:rsidR="006B2E93" w:rsidRPr="002C1314" w:rsidTr="006B2E93">
        <w:trPr>
          <w:trHeight w:val="324"/>
        </w:trPr>
        <w:tc>
          <w:tcPr>
            <w:tcW w:w="1979" w:type="pct"/>
            <w:shd w:val="clear" w:color="auto" w:fill="auto"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6. Работать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  <w:tc>
          <w:tcPr>
            <w:tcW w:w="1752" w:type="pct"/>
            <w:shd w:val="clear" w:color="auto" w:fill="auto"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-выполнение плановых заданий;</w:t>
            </w:r>
          </w:p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-разработка технологии принятия управленского решения</w:t>
            </w:r>
          </w:p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9" w:type="pct"/>
            <w:shd w:val="clear" w:color="auto" w:fill="auto"/>
          </w:tcPr>
          <w:p w:rsidR="006B2E93" w:rsidRPr="001E184F" w:rsidRDefault="006B2E93" w:rsidP="005B65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Наблюдение и оценка на практических занятиях, в процессе учебной практики.</w:t>
            </w:r>
          </w:p>
        </w:tc>
      </w:tr>
      <w:tr w:rsidR="006B2E93" w:rsidRPr="002C1314" w:rsidTr="006B2E93">
        <w:trPr>
          <w:trHeight w:val="324"/>
        </w:trPr>
        <w:tc>
          <w:tcPr>
            <w:tcW w:w="1979" w:type="pct"/>
            <w:shd w:val="clear" w:color="auto" w:fill="auto"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</w:t>
            </w:r>
          </w:p>
        </w:tc>
        <w:tc>
          <w:tcPr>
            <w:tcW w:w="1752" w:type="pct"/>
            <w:shd w:val="clear" w:color="auto" w:fill="auto"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-самоанализ и коррекция результатов собственной работы</w:t>
            </w:r>
          </w:p>
        </w:tc>
        <w:tc>
          <w:tcPr>
            <w:tcW w:w="1269" w:type="pct"/>
            <w:shd w:val="clear" w:color="auto" w:fill="auto"/>
          </w:tcPr>
          <w:p w:rsidR="006B2E93" w:rsidRPr="001E184F" w:rsidRDefault="006B2E93" w:rsidP="005B6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Наблюдение и оценка на практических занятиях, в процессе учебной практики.</w:t>
            </w:r>
          </w:p>
        </w:tc>
      </w:tr>
      <w:tr w:rsidR="006B2E93" w:rsidRPr="002C1314" w:rsidTr="006B2E93">
        <w:trPr>
          <w:trHeight w:val="324"/>
        </w:trPr>
        <w:tc>
          <w:tcPr>
            <w:tcW w:w="1979" w:type="pct"/>
            <w:shd w:val="clear" w:color="auto" w:fill="auto"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1752" w:type="pct"/>
            <w:shd w:val="clear" w:color="auto" w:fill="auto"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-составление плана мероприятий по определению задач профессионального и личностного развития</w:t>
            </w:r>
          </w:p>
        </w:tc>
        <w:tc>
          <w:tcPr>
            <w:tcW w:w="1269" w:type="pct"/>
            <w:shd w:val="clear" w:color="auto" w:fill="auto"/>
          </w:tcPr>
          <w:p w:rsidR="006B2E93" w:rsidRPr="001E184F" w:rsidRDefault="006B2E93" w:rsidP="005B6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Наблюдение и оценка на практических занятиях, в процессе учебной практики.</w:t>
            </w:r>
          </w:p>
        </w:tc>
      </w:tr>
      <w:tr w:rsidR="006B2E93" w:rsidRPr="002C1314" w:rsidTr="006B2E93">
        <w:trPr>
          <w:trHeight w:val="324"/>
        </w:trPr>
        <w:tc>
          <w:tcPr>
            <w:tcW w:w="1979" w:type="pct"/>
            <w:shd w:val="clear" w:color="auto" w:fill="auto"/>
          </w:tcPr>
          <w:p w:rsidR="006B2E93" w:rsidRPr="001E184F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gramStart"/>
            <w:r w:rsidRPr="001E184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ОК</w:t>
            </w:r>
            <w:proofErr w:type="gramEnd"/>
            <w:r w:rsidRPr="001E184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9. Быть готовым к смене технологий в профессиональной деятельности</w:t>
            </w:r>
          </w:p>
        </w:tc>
        <w:tc>
          <w:tcPr>
            <w:tcW w:w="1752" w:type="pct"/>
            <w:shd w:val="clear" w:color="auto" w:fill="auto"/>
          </w:tcPr>
          <w:p w:rsidR="006B2E93" w:rsidRPr="001E184F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-анализ инноваций в области организации ДОУ и функционирования организации</w:t>
            </w:r>
          </w:p>
        </w:tc>
        <w:tc>
          <w:tcPr>
            <w:tcW w:w="1269" w:type="pct"/>
            <w:shd w:val="clear" w:color="auto" w:fill="auto"/>
          </w:tcPr>
          <w:p w:rsidR="006B2E93" w:rsidRPr="001E184F" w:rsidRDefault="006B2E93" w:rsidP="005B65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Наблюдение и оценка на практических занятиях, в процессе учебной практики.</w:t>
            </w:r>
          </w:p>
        </w:tc>
      </w:tr>
    </w:tbl>
    <w:p w:rsidR="00865244" w:rsidRPr="00554052" w:rsidRDefault="00865244" w:rsidP="001E1678">
      <w:pPr>
        <w:shd w:val="clear" w:color="auto" w:fill="FFFFFF"/>
        <w:spacing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6B2E93" w:rsidRDefault="006B2E93" w:rsidP="006B2E9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B2E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ПМ.01 Организация документационного обеспечения управления и функционирования организации</w:t>
      </w:r>
      <w:r w:rsidR="001E1678" w:rsidRPr="006B2E9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0"/>
        <w:gridCol w:w="283"/>
        <w:gridCol w:w="2998"/>
        <w:gridCol w:w="9"/>
      </w:tblGrid>
      <w:tr w:rsidR="006B2E93" w:rsidRPr="00E6029E" w:rsidTr="006B2E93">
        <w:trPr>
          <w:gridAfter w:val="1"/>
          <w:wAfter w:w="9" w:type="dxa"/>
          <w:jc w:val="center"/>
        </w:trPr>
        <w:tc>
          <w:tcPr>
            <w:tcW w:w="6704" w:type="dxa"/>
          </w:tcPr>
          <w:p w:rsidR="006B2E93" w:rsidRPr="00E6029E" w:rsidRDefault="006B2E93" w:rsidP="006B2E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6B2E93" w:rsidRDefault="006B2E93" w:rsidP="006B2E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E6029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(практический опыт, освоенные умения, </w:t>
            </w:r>
            <w:proofErr w:type="gramEnd"/>
          </w:p>
          <w:p w:rsidR="006B2E93" w:rsidRPr="00E6029E" w:rsidRDefault="006B2E93" w:rsidP="006B2E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усвоенные знания)</w:t>
            </w:r>
          </w:p>
        </w:tc>
        <w:tc>
          <w:tcPr>
            <w:tcW w:w="3210" w:type="dxa"/>
            <w:gridSpan w:val="2"/>
            <w:vAlign w:val="center"/>
          </w:tcPr>
          <w:p w:rsidR="006B2E93" w:rsidRPr="00E6029E" w:rsidRDefault="006B2E93" w:rsidP="006B2E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6B2E93" w:rsidRPr="00E6029E" w:rsidTr="006B2E93">
        <w:trPr>
          <w:jc w:val="center"/>
        </w:trPr>
        <w:tc>
          <w:tcPr>
            <w:tcW w:w="6993" w:type="dxa"/>
            <w:gridSpan w:val="2"/>
            <w:vAlign w:val="center"/>
          </w:tcPr>
          <w:p w:rsidR="006B2E93" w:rsidRPr="00E6029E" w:rsidRDefault="006B2E93" w:rsidP="004C661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Практический опыт</w:t>
            </w:r>
          </w:p>
        </w:tc>
        <w:tc>
          <w:tcPr>
            <w:tcW w:w="2930" w:type="dxa"/>
            <w:gridSpan w:val="2"/>
            <w:vAlign w:val="center"/>
          </w:tcPr>
          <w:p w:rsidR="006B2E93" w:rsidRPr="00E6029E" w:rsidRDefault="006B2E93" w:rsidP="004C66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B2E93" w:rsidRPr="00E6029E" w:rsidTr="006B2E93">
        <w:trPr>
          <w:jc w:val="center"/>
        </w:trPr>
        <w:tc>
          <w:tcPr>
            <w:tcW w:w="6993" w:type="dxa"/>
            <w:gridSpan w:val="2"/>
          </w:tcPr>
          <w:p w:rsidR="006B2E93" w:rsidRPr="00E6029E" w:rsidRDefault="006B2E93" w:rsidP="006B2E93">
            <w:pPr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029E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организации документационного обеспечения управления и функционирования организации;</w:t>
            </w:r>
          </w:p>
        </w:tc>
        <w:tc>
          <w:tcPr>
            <w:tcW w:w="2930" w:type="dxa"/>
            <w:gridSpan w:val="2"/>
          </w:tcPr>
          <w:p w:rsidR="006B2E93" w:rsidRPr="00E6029E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практических  заданий</w:t>
            </w:r>
          </w:p>
        </w:tc>
      </w:tr>
      <w:tr w:rsidR="006B2E93" w:rsidRPr="00E6029E" w:rsidTr="006B2E93">
        <w:trPr>
          <w:jc w:val="center"/>
        </w:trPr>
        <w:tc>
          <w:tcPr>
            <w:tcW w:w="6993" w:type="dxa"/>
            <w:gridSpan w:val="2"/>
            <w:vAlign w:val="center"/>
          </w:tcPr>
          <w:p w:rsidR="006B2E93" w:rsidRPr="00E6029E" w:rsidRDefault="006B2E93" w:rsidP="004C661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2930" w:type="dxa"/>
            <w:gridSpan w:val="2"/>
            <w:vAlign w:val="center"/>
          </w:tcPr>
          <w:p w:rsidR="006B2E93" w:rsidRPr="00E6029E" w:rsidRDefault="006B2E93" w:rsidP="004C66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B2E93" w:rsidRPr="00E6029E" w:rsidTr="006B2E93">
        <w:trPr>
          <w:jc w:val="center"/>
        </w:trPr>
        <w:tc>
          <w:tcPr>
            <w:tcW w:w="6993" w:type="dxa"/>
            <w:gridSpan w:val="2"/>
          </w:tcPr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нормативные правовые акты в управленческой деятельности;</w:t>
            </w:r>
          </w:p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sz w:val="24"/>
                <w:szCs w:val="24"/>
              </w:rPr>
              <w:t>подготавливать проекты управленческих решений;</w:t>
            </w:r>
          </w:p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обрабатывать входящие и исходящие документы, систематизировать их, составлять номенклатуру дел и </w:t>
            </w:r>
            <w:r w:rsidRPr="001E184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формировать документы в дела;</w:t>
            </w:r>
          </w:p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sz w:val="24"/>
                <w:szCs w:val="24"/>
              </w:rPr>
              <w:t>готовить и проводить совещания, деловые встречи, приемы и презентации</w:t>
            </w:r>
          </w:p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использовать средства коммуникационной оргтехники для получения и передачи информации</w:t>
            </w:r>
          </w:p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определять направления ресурсосбережения в рамках профессиональной деятельности по специальности;</w:t>
            </w:r>
          </w:p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соблюдать нормы экологической безопасности;</w:t>
            </w:r>
          </w:p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2930" w:type="dxa"/>
            <w:gridSpan w:val="2"/>
          </w:tcPr>
          <w:p w:rsidR="006B2E93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выполнение практических заданий</w:t>
            </w:r>
          </w:p>
          <w:p w:rsidR="006B2E93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внеаудиторная </w:t>
            </w:r>
          </w:p>
          <w:p w:rsidR="006B2E93" w:rsidRPr="00E6029E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оценка выполненных работ по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дифференцированному зачету и экзамену</w:t>
            </w:r>
          </w:p>
        </w:tc>
      </w:tr>
      <w:tr w:rsidR="006B2E93" w:rsidRPr="00E6029E" w:rsidTr="006B2E93">
        <w:trPr>
          <w:jc w:val="center"/>
        </w:trPr>
        <w:tc>
          <w:tcPr>
            <w:tcW w:w="6993" w:type="dxa"/>
            <w:gridSpan w:val="2"/>
          </w:tcPr>
          <w:p w:rsidR="006B2E93" w:rsidRPr="00E6029E" w:rsidRDefault="006B2E93" w:rsidP="004C66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Знания</w:t>
            </w:r>
          </w:p>
        </w:tc>
        <w:tc>
          <w:tcPr>
            <w:tcW w:w="2930" w:type="dxa"/>
            <w:gridSpan w:val="2"/>
          </w:tcPr>
          <w:p w:rsidR="006B2E93" w:rsidRPr="00E6029E" w:rsidRDefault="006B2E93" w:rsidP="004C661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B2E93" w:rsidRPr="00E6029E" w:rsidTr="006B2E93">
        <w:trPr>
          <w:jc w:val="center"/>
        </w:trPr>
        <w:tc>
          <w:tcPr>
            <w:tcW w:w="6993" w:type="dxa"/>
            <w:gridSpan w:val="2"/>
          </w:tcPr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нормативные правовые акты в области организации управленческой деятельности; </w:t>
            </w:r>
          </w:p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правила хранения и защиты служебной информации;</w:t>
            </w:r>
          </w:p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содержание актуальной нормативно-правовой документации;</w:t>
            </w:r>
          </w:p>
          <w:p w:rsidR="006B2E93" w:rsidRPr="00E6029E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современную научную и профессиональную терминологию</w:t>
            </w:r>
          </w:p>
        </w:tc>
        <w:tc>
          <w:tcPr>
            <w:tcW w:w="2930" w:type="dxa"/>
            <w:gridSpan w:val="2"/>
          </w:tcPr>
          <w:p w:rsidR="006B2E93" w:rsidRPr="00E6029E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устный опрос</w:t>
            </w:r>
          </w:p>
          <w:p w:rsidR="006B2E93" w:rsidRPr="00E6029E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письменный опрос</w:t>
            </w:r>
          </w:p>
          <w:p w:rsidR="006B2E93" w:rsidRPr="00E6029E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тестирование</w:t>
            </w:r>
          </w:p>
          <w:p w:rsidR="006B2E93" w:rsidRPr="00E6029E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  <w:p w:rsidR="006B2E93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студентов</w:t>
            </w:r>
          </w:p>
          <w:p w:rsidR="006B2E93" w:rsidRPr="00E6029E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дифференцированный зачет</w:t>
            </w:r>
          </w:p>
        </w:tc>
      </w:tr>
    </w:tbl>
    <w:p w:rsidR="006B2E93" w:rsidRDefault="006B2E93" w:rsidP="001E1678">
      <w:pPr>
        <w:shd w:val="clear" w:color="auto" w:fill="FFFFFF"/>
        <w:spacing w:line="240" w:lineRule="auto"/>
        <w:ind w:firstLine="710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1851F4" w:rsidRPr="001851F4" w:rsidRDefault="001851F4" w:rsidP="001851F4">
      <w:pPr>
        <w:shd w:val="clear" w:color="auto" w:fill="FFFFFF"/>
        <w:spacing w:line="240" w:lineRule="auto"/>
        <w:jc w:val="both"/>
        <w:rPr>
          <w:rFonts w:eastAsia="Times New Roman" w:cs="Arial"/>
          <w:b/>
          <w:color w:val="000000"/>
          <w:sz w:val="24"/>
          <w:szCs w:val="24"/>
          <w:lang w:eastAsia="ru-RU"/>
        </w:rPr>
      </w:pPr>
      <w:r w:rsidRPr="001851F4">
        <w:rPr>
          <w:rFonts w:ascii="Times New Roman" w:eastAsia="Calibri" w:hAnsi="Times New Roman" w:cs="Times New Roman"/>
          <w:b/>
          <w:sz w:val="28"/>
          <w:szCs w:val="28"/>
        </w:rPr>
        <w:t xml:space="preserve">ПМ.03 Осуществление документационного обеспечения управления и архивного дела с использованием программных средств учета, хранения, обработки и поиска документов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52"/>
        <w:gridCol w:w="3418"/>
      </w:tblGrid>
      <w:tr w:rsidR="006B2E93" w:rsidRPr="00F632A5" w:rsidTr="004C6619">
        <w:trPr>
          <w:jc w:val="center"/>
        </w:trPr>
        <w:tc>
          <w:tcPr>
            <w:tcW w:w="3214" w:type="pct"/>
          </w:tcPr>
          <w:p w:rsidR="006B2E93" w:rsidRPr="00F632A5" w:rsidRDefault="006B2E93" w:rsidP="004C66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6B2E93" w:rsidRPr="00F632A5" w:rsidRDefault="006B2E93" w:rsidP="004C66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(практический опыт, освоенные умения, усвоенные знания)</w:t>
            </w:r>
          </w:p>
        </w:tc>
        <w:tc>
          <w:tcPr>
            <w:tcW w:w="1786" w:type="pct"/>
            <w:vAlign w:val="center"/>
          </w:tcPr>
          <w:p w:rsidR="006B2E93" w:rsidRPr="00F632A5" w:rsidRDefault="006B2E93" w:rsidP="004C66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6B2E93" w:rsidRPr="00F632A5" w:rsidTr="004C6619">
        <w:trPr>
          <w:jc w:val="center"/>
        </w:trPr>
        <w:tc>
          <w:tcPr>
            <w:tcW w:w="3214" w:type="pct"/>
            <w:vAlign w:val="center"/>
          </w:tcPr>
          <w:p w:rsidR="006B2E93" w:rsidRPr="00F632A5" w:rsidRDefault="006B2E93" w:rsidP="004C661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Практический опыт</w:t>
            </w:r>
          </w:p>
        </w:tc>
        <w:tc>
          <w:tcPr>
            <w:tcW w:w="1786" w:type="pct"/>
            <w:vAlign w:val="center"/>
          </w:tcPr>
          <w:p w:rsidR="006B2E93" w:rsidRPr="00F632A5" w:rsidRDefault="006B2E93" w:rsidP="004C66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B2E93" w:rsidRPr="00F632A5" w:rsidTr="004C6619">
        <w:trPr>
          <w:jc w:val="center"/>
        </w:trPr>
        <w:tc>
          <w:tcPr>
            <w:tcW w:w="3214" w:type="pct"/>
          </w:tcPr>
          <w:p w:rsidR="006B2E93" w:rsidRPr="0034265B" w:rsidRDefault="006B2E93" w:rsidP="006B2E93">
            <w:pPr>
              <w:widowControl w:val="0"/>
              <w:numPr>
                <w:ilvl w:val="0"/>
                <w:numId w:val="16"/>
              </w:numPr>
              <w:suppressAutoHyphens/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с программными средствами учета, хранения, обработки и поиска документов;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4"/>
              </w:numPr>
              <w:tabs>
                <w:tab w:val="clear" w:pos="720"/>
              </w:tabs>
              <w:suppressAutoHyphens/>
              <w:spacing w:after="0" w:line="240" w:lineRule="auto"/>
              <w:ind w:left="709" w:hanging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организации справочно-информационной деятельности с документами</w:t>
            </w:r>
          </w:p>
        </w:tc>
        <w:tc>
          <w:tcPr>
            <w:tcW w:w="1786" w:type="pct"/>
          </w:tcPr>
          <w:p w:rsidR="006B2E93" w:rsidRPr="00F632A5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практических  заданий</w:t>
            </w:r>
          </w:p>
        </w:tc>
      </w:tr>
      <w:tr w:rsidR="006B2E93" w:rsidRPr="00F632A5" w:rsidTr="004C6619">
        <w:trPr>
          <w:jc w:val="center"/>
        </w:trPr>
        <w:tc>
          <w:tcPr>
            <w:tcW w:w="3214" w:type="pct"/>
            <w:vAlign w:val="center"/>
          </w:tcPr>
          <w:p w:rsidR="006B2E93" w:rsidRPr="00F632A5" w:rsidRDefault="006B2E93" w:rsidP="004C661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1786" w:type="pct"/>
            <w:vAlign w:val="center"/>
          </w:tcPr>
          <w:p w:rsidR="006B2E93" w:rsidRPr="00F632A5" w:rsidRDefault="006B2E93" w:rsidP="004C66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B2E93" w:rsidRPr="00F632A5" w:rsidTr="004C6619">
        <w:trPr>
          <w:jc w:val="center"/>
        </w:trPr>
        <w:tc>
          <w:tcPr>
            <w:tcW w:w="3214" w:type="pct"/>
          </w:tcPr>
          <w:p w:rsidR="006B2E93" w:rsidRPr="0034265B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профессионально ориентированным программным обеспечением в области документационного обеспечения управления (далее - ДОУ) и архивного дела;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 внедрение автоматизированной системы в службе ДОУ и архиве (техническое задание, понятие о CASE -технологиях);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необходимую информацию, пользоваться информационными ресурсами сети Интернета в области документоведения и архивного дела;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электронными документами;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использовать сетевые программные и технические средства в </w:t>
            </w:r>
            <w:r w:rsidRPr="0034265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профессиональной деятельности;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определять направления ресурсосбережения в рамках профессиональной деятельности по специальности;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соблюдать нормы экологической безопасности;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проявлять толерантность в рабочем коллективе</w:t>
            </w:r>
          </w:p>
        </w:tc>
        <w:tc>
          <w:tcPr>
            <w:tcW w:w="1786" w:type="pct"/>
          </w:tcPr>
          <w:p w:rsidR="006B2E93" w:rsidRPr="00F632A5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выполнение практических  заданий</w:t>
            </w:r>
          </w:p>
          <w:p w:rsidR="006B2E93" w:rsidRPr="00F632A5" w:rsidRDefault="006B2E93" w:rsidP="004C6619">
            <w:pPr>
              <w:widowControl w:val="0"/>
              <w:tabs>
                <w:tab w:val="num" w:pos="43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самостоятельная работа студентов</w:t>
            </w:r>
          </w:p>
        </w:tc>
      </w:tr>
      <w:tr w:rsidR="006B2E93" w:rsidRPr="00F632A5" w:rsidTr="004C6619">
        <w:trPr>
          <w:jc w:val="center"/>
        </w:trPr>
        <w:tc>
          <w:tcPr>
            <w:tcW w:w="3214" w:type="pct"/>
          </w:tcPr>
          <w:p w:rsidR="006B2E93" w:rsidRPr="00F632A5" w:rsidRDefault="006B2E93" w:rsidP="004C66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Знания</w:t>
            </w:r>
          </w:p>
        </w:tc>
        <w:tc>
          <w:tcPr>
            <w:tcW w:w="1786" w:type="pct"/>
          </w:tcPr>
          <w:p w:rsidR="006B2E93" w:rsidRPr="00F632A5" w:rsidRDefault="006B2E93" w:rsidP="004C661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B2E93" w:rsidRPr="00E6029E" w:rsidTr="004C6619">
        <w:trPr>
          <w:jc w:val="center"/>
        </w:trPr>
        <w:tc>
          <w:tcPr>
            <w:tcW w:w="3214" w:type="pct"/>
          </w:tcPr>
          <w:p w:rsidR="006B2E93" w:rsidRPr="0034265B" w:rsidRDefault="006B2E93" w:rsidP="006B2E93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рынок специализированного прикладного программного обеспечения в области ДОУ и архивного дела (автоматические системы управления документами);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современное состояние ДОУ государственных и негосударственных учреждений, государственных, муниципальных и негосударственных архивов в области применения информационных технологий и использования специализированного программного обеспечения;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корпоративные информационные системы, автоматизированные по системам документации, в том числе кадровой, бухучета;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перспективные направления информатизации ДОУ и архивного дела;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законодательную базу, основные угрозы информационной безопасности;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ind w:hanging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современную научную и профессиональную терминологию</w:t>
            </w:r>
          </w:p>
        </w:tc>
        <w:tc>
          <w:tcPr>
            <w:tcW w:w="1786" w:type="pct"/>
          </w:tcPr>
          <w:p w:rsidR="006B2E93" w:rsidRPr="00F632A5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устный опрос</w:t>
            </w:r>
          </w:p>
          <w:p w:rsidR="006B2E93" w:rsidRPr="00F632A5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письменный опрос</w:t>
            </w:r>
          </w:p>
          <w:p w:rsidR="006B2E93" w:rsidRPr="00F632A5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тестирование</w:t>
            </w:r>
          </w:p>
          <w:p w:rsidR="006B2E93" w:rsidRPr="00F632A5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самостоятельная </w:t>
            </w:r>
            <w:r w:rsidRPr="00F632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работа</w:t>
            </w:r>
          </w:p>
          <w:p w:rsidR="006B2E93" w:rsidRPr="00F632A5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B2E93" w:rsidRPr="006B2E93" w:rsidRDefault="006B2E93" w:rsidP="001E1678">
      <w:pPr>
        <w:shd w:val="clear" w:color="auto" w:fill="FFFFFF"/>
        <w:spacing w:line="240" w:lineRule="auto"/>
        <w:ind w:firstLine="710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1851F4" w:rsidRDefault="001851F4" w:rsidP="00554052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8397F">
        <w:rPr>
          <w:rFonts w:ascii="Times New Roman" w:eastAsia="Calibri" w:hAnsi="Times New Roman" w:cs="Times New Roman"/>
          <w:b/>
          <w:sz w:val="28"/>
          <w:szCs w:val="28"/>
        </w:rPr>
        <w:t xml:space="preserve">ПМ.04 </w:t>
      </w:r>
      <w:r w:rsidRPr="00DA2C47">
        <w:rPr>
          <w:rFonts w:ascii="Times New Roman" w:eastAsia="Calibri" w:hAnsi="Times New Roman" w:cs="Times New Roman"/>
          <w:b/>
          <w:sz w:val="28"/>
          <w:szCs w:val="28"/>
        </w:rPr>
        <w:t xml:space="preserve">Выполнение работ по одной или нескольким профессиям рабочих, должностям </w:t>
      </w:r>
      <w:r w:rsidRPr="006C03ED">
        <w:rPr>
          <w:rFonts w:ascii="Times New Roman" w:eastAsia="Calibri" w:hAnsi="Times New Roman" w:cs="Times New Roman"/>
          <w:b/>
          <w:sz w:val="28"/>
          <w:szCs w:val="28"/>
        </w:rPr>
        <w:t xml:space="preserve">служащих </w:t>
      </w:r>
      <w:r w:rsidR="006C03ED" w:rsidRPr="006C03ED">
        <w:rPr>
          <w:rFonts w:ascii="Times New Roman" w:hAnsi="Times New Roman" w:cs="Times New Roman"/>
          <w:b/>
          <w:bCs/>
          <w:color w:val="000000"/>
          <w:sz w:val="28"/>
          <w:szCs w:val="28"/>
        </w:rPr>
        <w:t>(20190 Архивариус)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9"/>
        <w:gridCol w:w="3591"/>
      </w:tblGrid>
      <w:tr w:rsidR="001851F4" w:rsidRPr="003B0918" w:rsidTr="004C6619">
        <w:trPr>
          <w:jc w:val="center"/>
        </w:trPr>
        <w:tc>
          <w:tcPr>
            <w:tcW w:w="3124" w:type="pct"/>
          </w:tcPr>
          <w:p w:rsidR="001851F4" w:rsidRPr="003B0918" w:rsidRDefault="001851F4" w:rsidP="004C66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Результаты обучения</w:t>
            </w:r>
          </w:p>
          <w:p w:rsidR="001851F4" w:rsidRPr="003B0918" w:rsidRDefault="001851F4" w:rsidP="004C66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(практический опыт, освоенные умения, усвоенные знания)</w:t>
            </w:r>
          </w:p>
        </w:tc>
        <w:tc>
          <w:tcPr>
            <w:tcW w:w="1876" w:type="pct"/>
            <w:vAlign w:val="center"/>
          </w:tcPr>
          <w:p w:rsidR="001851F4" w:rsidRPr="003B0918" w:rsidRDefault="001851F4" w:rsidP="004C66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1851F4" w:rsidRPr="003B0918" w:rsidTr="004C6619">
        <w:trPr>
          <w:jc w:val="center"/>
        </w:trPr>
        <w:tc>
          <w:tcPr>
            <w:tcW w:w="3124" w:type="pct"/>
            <w:vAlign w:val="center"/>
          </w:tcPr>
          <w:p w:rsidR="001851F4" w:rsidRPr="003B0918" w:rsidRDefault="001851F4" w:rsidP="004C661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Практический опыт:</w:t>
            </w:r>
          </w:p>
        </w:tc>
        <w:tc>
          <w:tcPr>
            <w:tcW w:w="1876" w:type="pct"/>
            <w:vAlign w:val="center"/>
          </w:tcPr>
          <w:p w:rsidR="001851F4" w:rsidRPr="003B0918" w:rsidRDefault="001851F4" w:rsidP="004C66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1851F4" w:rsidRPr="003B0918" w:rsidTr="004C6619">
        <w:trPr>
          <w:jc w:val="center"/>
        </w:trPr>
        <w:tc>
          <w:tcPr>
            <w:tcW w:w="3124" w:type="pct"/>
          </w:tcPr>
          <w:p w:rsidR="001851F4" w:rsidRPr="00852674" w:rsidRDefault="001851F4" w:rsidP="004C66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- </w:t>
            </w: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документационного обеспечения деятельности организации;</w:t>
            </w:r>
          </w:p>
          <w:p w:rsidR="001851F4" w:rsidRPr="00852674" w:rsidRDefault="001851F4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- документирования и документационной обработки документов канцелярии (архива);</w:t>
            </w:r>
          </w:p>
        </w:tc>
        <w:tc>
          <w:tcPr>
            <w:tcW w:w="1876" w:type="pct"/>
          </w:tcPr>
          <w:p w:rsidR="001851F4" w:rsidRPr="003B0918" w:rsidRDefault="001851F4" w:rsidP="001851F4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выполнение практических  заданий</w:t>
            </w:r>
          </w:p>
        </w:tc>
      </w:tr>
      <w:tr w:rsidR="001851F4" w:rsidRPr="003B0918" w:rsidTr="004C6619">
        <w:trPr>
          <w:jc w:val="center"/>
        </w:trPr>
        <w:tc>
          <w:tcPr>
            <w:tcW w:w="3124" w:type="pct"/>
            <w:vAlign w:val="center"/>
          </w:tcPr>
          <w:p w:rsidR="001851F4" w:rsidRPr="003B0918" w:rsidRDefault="001851F4" w:rsidP="004C661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Умения:</w:t>
            </w:r>
          </w:p>
        </w:tc>
        <w:tc>
          <w:tcPr>
            <w:tcW w:w="1876" w:type="pct"/>
            <w:vAlign w:val="center"/>
          </w:tcPr>
          <w:p w:rsidR="001851F4" w:rsidRPr="003B0918" w:rsidRDefault="001851F4" w:rsidP="004C66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</w:tr>
      <w:tr w:rsidR="001851F4" w:rsidRPr="003B0918" w:rsidTr="004C6619">
        <w:trPr>
          <w:jc w:val="center"/>
        </w:trPr>
        <w:tc>
          <w:tcPr>
            <w:tcW w:w="3124" w:type="pct"/>
          </w:tcPr>
          <w:p w:rsidR="001851F4" w:rsidRPr="00852674" w:rsidRDefault="001851F4" w:rsidP="004C66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- </w:t>
            </w: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принимать, регистрировать, учитывать поступающие документы;</w:t>
            </w:r>
          </w:p>
          <w:p w:rsidR="001851F4" w:rsidRPr="00852674" w:rsidRDefault="001851F4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- проверять правильность оформления документов;</w:t>
            </w:r>
          </w:p>
          <w:p w:rsidR="001851F4" w:rsidRPr="00852674" w:rsidRDefault="001851F4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- вести картотеку учета прохождения документальных материалов;</w:t>
            </w:r>
          </w:p>
          <w:p w:rsidR="001851F4" w:rsidRPr="00852674" w:rsidRDefault="001851F4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систематизировать и хранить документы текущего архива;</w:t>
            </w:r>
          </w:p>
          <w:p w:rsidR="001851F4" w:rsidRPr="00852674" w:rsidRDefault="001851F4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- формировать справочный аппарат, обеспечивающий быстрый поиск документов;</w:t>
            </w:r>
          </w:p>
          <w:p w:rsidR="001851F4" w:rsidRPr="003B0918" w:rsidRDefault="001851F4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осуществлять экспертизу документов, готовить и передавать документальные материалы на хранение в архив;</w:t>
            </w:r>
          </w:p>
        </w:tc>
        <w:tc>
          <w:tcPr>
            <w:tcW w:w="1876" w:type="pct"/>
          </w:tcPr>
          <w:p w:rsidR="001851F4" w:rsidRPr="003B0918" w:rsidRDefault="001851F4" w:rsidP="001851F4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выполнение практических  заданий</w:t>
            </w:r>
          </w:p>
          <w:p w:rsidR="001851F4" w:rsidRPr="003B0918" w:rsidRDefault="001851F4" w:rsidP="004C6619">
            <w:pPr>
              <w:widowControl w:val="0"/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внеаудиторная самостоятельная работа студентов</w:t>
            </w:r>
          </w:p>
        </w:tc>
      </w:tr>
      <w:tr w:rsidR="001851F4" w:rsidRPr="003B0918" w:rsidTr="004C6619">
        <w:trPr>
          <w:jc w:val="center"/>
        </w:trPr>
        <w:tc>
          <w:tcPr>
            <w:tcW w:w="3124" w:type="pct"/>
          </w:tcPr>
          <w:p w:rsidR="001851F4" w:rsidRPr="003B0918" w:rsidRDefault="001851F4" w:rsidP="004C66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Знания:</w:t>
            </w:r>
          </w:p>
        </w:tc>
        <w:tc>
          <w:tcPr>
            <w:tcW w:w="1876" w:type="pct"/>
          </w:tcPr>
          <w:p w:rsidR="001851F4" w:rsidRPr="003B0918" w:rsidRDefault="001851F4" w:rsidP="004C661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</w:p>
        </w:tc>
      </w:tr>
      <w:tr w:rsidR="001851F4" w:rsidRPr="003B0918" w:rsidTr="004C6619">
        <w:trPr>
          <w:jc w:val="center"/>
        </w:trPr>
        <w:tc>
          <w:tcPr>
            <w:tcW w:w="3124" w:type="pct"/>
          </w:tcPr>
          <w:p w:rsidR="001851F4" w:rsidRPr="00852674" w:rsidRDefault="001851F4" w:rsidP="004C66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- </w:t>
            </w: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основные положения Единой государственной системы делопроизводства;</w:t>
            </w:r>
          </w:p>
          <w:p w:rsidR="001851F4" w:rsidRPr="00852674" w:rsidRDefault="001851F4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 xml:space="preserve">- виды, функции документов, правила их составления и </w:t>
            </w: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lastRenderedPageBreak/>
              <w:t>оформления;</w:t>
            </w:r>
          </w:p>
          <w:p w:rsidR="001851F4" w:rsidRPr="00852674" w:rsidRDefault="001851F4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- порядок документирования информационно-справочных материалов;</w:t>
            </w:r>
          </w:p>
          <w:p w:rsidR="001851F4" w:rsidRPr="00852674" w:rsidRDefault="001851F4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- правила делового этикета и делового общения.</w:t>
            </w:r>
          </w:p>
          <w:p w:rsidR="001851F4" w:rsidRPr="003B0918" w:rsidRDefault="001851F4" w:rsidP="004C66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76" w:type="pct"/>
          </w:tcPr>
          <w:p w:rsidR="001851F4" w:rsidRPr="003B0918" w:rsidRDefault="001851F4" w:rsidP="001851F4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lastRenderedPageBreak/>
              <w:t>устный опрос</w:t>
            </w:r>
          </w:p>
          <w:p w:rsidR="001851F4" w:rsidRPr="003B0918" w:rsidRDefault="001851F4" w:rsidP="001851F4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письменный опрос</w:t>
            </w:r>
          </w:p>
          <w:p w:rsidR="001851F4" w:rsidRPr="003B0918" w:rsidRDefault="001851F4" w:rsidP="001851F4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тестирование</w:t>
            </w:r>
          </w:p>
          <w:p w:rsidR="001851F4" w:rsidRPr="003B0918" w:rsidRDefault="001851F4" w:rsidP="001851F4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lastRenderedPageBreak/>
              <w:t>аудиторная самостоятельная работа</w:t>
            </w:r>
          </w:p>
          <w:p w:rsidR="001851F4" w:rsidRPr="003B0918" w:rsidRDefault="001851F4" w:rsidP="001851F4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внеаудиторная самостоятельная работа студентов</w:t>
            </w:r>
          </w:p>
        </w:tc>
      </w:tr>
    </w:tbl>
    <w:p w:rsidR="00554052" w:rsidRPr="00554052" w:rsidRDefault="00554052" w:rsidP="0055405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4052">
        <w:rPr>
          <w:rFonts w:ascii="Times New Roman" w:hAnsi="Times New Roman" w:cs="Times New Roman"/>
          <w:sz w:val="28"/>
          <w:szCs w:val="28"/>
        </w:rPr>
        <w:lastRenderedPageBreak/>
        <w:t>Оценки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 оценок, представленной в таблице.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5"/>
        <w:gridCol w:w="7675"/>
      </w:tblGrid>
      <w:tr w:rsidR="00554052" w:rsidRPr="00554052" w:rsidTr="00A57592">
        <w:trPr>
          <w:trHeight w:val="295"/>
          <w:tblHeader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52" w:rsidRPr="00554052" w:rsidRDefault="00554052" w:rsidP="00554052">
            <w:pPr>
              <w:suppressAutoHyphens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52" w:rsidRPr="00554052" w:rsidRDefault="00554052" w:rsidP="00554052">
            <w:pPr>
              <w:suppressAutoHyphens/>
              <w:spacing w:after="0" w:line="240" w:lineRule="auto"/>
              <w:ind w:left="176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  <w:p w:rsidR="00554052" w:rsidRPr="00554052" w:rsidRDefault="00554052" w:rsidP="00554052">
            <w:pPr>
              <w:suppressAutoHyphens/>
              <w:spacing w:after="0" w:line="240" w:lineRule="auto"/>
              <w:ind w:left="176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4052" w:rsidRPr="00554052" w:rsidTr="00A57592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052" w:rsidRPr="00554052" w:rsidRDefault="00554052" w:rsidP="00554052">
            <w:pPr>
              <w:suppressAutoHyphens/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(отлично)</w:t>
            </w:r>
          </w:p>
          <w:p w:rsidR="00554052" w:rsidRPr="00554052" w:rsidRDefault="00554052" w:rsidP="00554052">
            <w:pPr>
              <w:suppressAutoHyphens/>
              <w:spacing w:after="0" w:line="240" w:lineRule="auto"/>
              <w:ind w:left="720"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52" w:rsidRPr="00554052" w:rsidRDefault="00554052" w:rsidP="00554052">
            <w:pPr>
              <w:suppressAutoHyphens/>
              <w:spacing w:after="0" w:line="240" w:lineRule="auto"/>
              <w:ind w:firstLine="51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Изложение материалов полное, последовательное, грамотное. Отчет написан аккуратно, без исправлений. Индивидуальное задание и задание по практике (задачи) выполнены. Приложены первичные документы. Приложения логично связаны с текстовой частью отчета. Отчет сдан в установленный срок. Программа практики выполнена. Отзыв положительный.</w:t>
            </w:r>
          </w:p>
        </w:tc>
      </w:tr>
      <w:tr w:rsidR="00554052" w:rsidRPr="00554052" w:rsidTr="00A57592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052" w:rsidRPr="00554052" w:rsidRDefault="00554052" w:rsidP="00554052">
            <w:pPr>
              <w:suppressAutoHyphens/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(хорошо)</w:t>
            </w:r>
          </w:p>
          <w:p w:rsidR="00554052" w:rsidRPr="00554052" w:rsidRDefault="00554052" w:rsidP="00554052">
            <w:pPr>
              <w:suppressAutoHyphens/>
              <w:spacing w:after="0" w:line="240" w:lineRule="auto"/>
              <w:ind w:left="720"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52" w:rsidRPr="00554052" w:rsidRDefault="00554052" w:rsidP="00554052">
            <w:pPr>
              <w:suppressAutoHyphens/>
              <w:spacing w:after="0" w:line="240" w:lineRule="auto"/>
              <w:ind w:firstLine="51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Изложение материалов полное, последовательное в соответствии с требованиями программы. Допускаются несущественные и стилистические ошибки. Оформление аккуратное. Приложения в основном связаны с текстовой частью. Отчет сдан в установленный срок. Программа практики выполнена. Отзыв положительный.</w:t>
            </w:r>
          </w:p>
        </w:tc>
      </w:tr>
      <w:tr w:rsidR="00554052" w:rsidRPr="00554052" w:rsidTr="00A57592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052" w:rsidRPr="00554052" w:rsidRDefault="00554052" w:rsidP="00554052">
            <w:pPr>
              <w:suppressAutoHyphens/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(</w:t>
            </w:r>
            <w:proofErr w:type="spellStart"/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удовл</w:t>
            </w:r>
            <w:proofErr w:type="spellEnd"/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-но)</w:t>
            </w:r>
          </w:p>
          <w:p w:rsidR="00554052" w:rsidRPr="00554052" w:rsidRDefault="00554052" w:rsidP="00554052">
            <w:pPr>
              <w:suppressAutoHyphens/>
              <w:spacing w:after="0" w:line="240" w:lineRule="auto"/>
              <w:ind w:left="720"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52" w:rsidRPr="00554052" w:rsidRDefault="00554052" w:rsidP="00554052">
            <w:pPr>
              <w:suppressAutoHyphens/>
              <w:spacing w:after="0" w:line="240" w:lineRule="auto"/>
              <w:ind w:firstLine="51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Изложение материалов неполное. Оформление неаккуратное. Текстовая часть отчета не везде связана с приложениями. Отчет сдан в установленный срок. Программа практики выполнена не в полном объеме. Отзыв положительный.</w:t>
            </w:r>
          </w:p>
        </w:tc>
      </w:tr>
      <w:tr w:rsidR="00554052" w:rsidRPr="00554052" w:rsidTr="00A57592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052" w:rsidRPr="00554052" w:rsidRDefault="00554052" w:rsidP="00554052">
            <w:pPr>
              <w:suppressAutoHyphens/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(</w:t>
            </w:r>
            <w:proofErr w:type="spellStart"/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неудовл</w:t>
            </w:r>
            <w:proofErr w:type="spellEnd"/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-но)</w:t>
            </w:r>
          </w:p>
          <w:p w:rsidR="00554052" w:rsidRPr="00554052" w:rsidRDefault="00554052" w:rsidP="00554052">
            <w:pPr>
              <w:suppressAutoHyphens/>
              <w:spacing w:after="0" w:line="240" w:lineRule="auto"/>
              <w:ind w:left="720"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52" w:rsidRPr="00554052" w:rsidRDefault="00554052" w:rsidP="00554052">
            <w:pPr>
              <w:suppressAutoHyphens/>
              <w:spacing w:after="0" w:line="240" w:lineRule="auto"/>
              <w:ind w:firstLine="51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Изложение материалов неполное, бессистемное. Существуют ошибки, оформление неаккуратное. Приложения отсутствуют. Отчет сдан в установленный срок Отзыв отрицательный. Программа практики не выполнена.</w:t>
            </w:r>
          </w:p>
        </w:tc>
      </w:tr>
    </w:tbl>
    <w:p w:rsidR="00554052" w:rsidRPr="002375C8" w:rsidRDefault="00554052" w:rsidP="00554052"/>
    <w:p w:rsidR="00692187" w:rsidRDefault="00692187"/>
    <w:sectPr w:rsidR="00692187" w:rsidSect="0069218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D41" w:rsidRDefault="00273D41">
      <w:pPr>
        <w:spacing w:after="0" w:line="240" w:lineRule="auto"/>
      </w:pPr>
      <w:r>
        <w:separator/>
      </w:r>
    </w:p>
  </w:endnote>
  <w:endnote w:type="continuationSeparator" w:id="0">
    <w:p w:rsidR="00273D41" w:rsidRDefault="00273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624" w:rsidRDefault="00840624" w:rsidP="0069218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40624" w:rsidRDefault="00840624" w:rsidP="00692187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624" w:rsidRPr="002E5515" w:rsidRDefault="00840624" w:rsidP="00692187">
    <w:pPr>
      <w:pStyle w:val="a6"/>
      <w:jc w:val="center"/>
      <w:rPr>
        <w:rFonts w:ascii="Times New Roman" w:hAnsi="Times New Roman"/>
        <w:sz w:val="20"/>
        <w:szCs w:val="20"/>
      </w:rPr>
    </w:pPr>
    <w:r w:rsidRPr="002E5515">
      <w:rPr>
        <w:rFonts w:ascii="Times New Roman" w:hAnsi="Times New Roman"/>
        <w:sz w:val="20"/>
        <w:szCs w:val="20"/>
      </w:rPr>
      <w:fldChar w:fldCharType="begin"/>
    </w:r>
    <w:r w:rsidRPr="002E5515">
      <w:rPr>
        <w:rFonts w:ascii="Times New Roman" w:hAnsi="Times New Roman"/>
        <w:sz w:val="20"/>
        <w:szCs w:val="20"/>
      </w:rPr>
      <w:instrText>PAGE   \* MERGEFORMAT</w:instrText>
    </w:r>
    <w:r w:rsidRPr="002E5515">
      <w:rPr>
        <w:rFonts w:ascii="Times New Roman" w:hAnsi="Times New Roman"/>
        <w:sz w:val="20"/>
        <w:szCs w:val="20"/>
      </w:rPr>
      <w:fldChar w:fldCharType="separate"/>
    </w:r>
    <w:r w:rsidR="00055A53">
      <w:rPr>
        <w:rFonts w:ascii="Times New Roman" w:hAnsi="Times New Roman"/>
        <w:noProof/>
        <w:sz w:val="20"/>
        <w:szCs w:val="20"/>
      </w:rPr>
      <w:t>2</w:t>
    </w:r>
    <w:r w:rsidRPr="002E5515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D41" w:rsidRDefault="00273D41">
      <w:pPr>
        <w:spacing w:after="0" w:line="240" w:lineRule="auto"/>
      </w:pPr>
      <w:r>
        <w:separator/>
      </w:r>
    </w:p>
  </w:footnote>
  <w:footnote w:type="continuationSeparator" w:id="0">
    <w:p w:rsidR="00273D41" w:rsidRDefault="00273D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1772"/>
    <w:multiLevelType w:val="hybridMultilevel"/>
    <w:tmpl w:val="65062844"/>
    <w:lvl w:ilvl="0" w:tplc="FC8291C6">
      <w:start w:val="2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BF5C5C"/>
    <w:multiLevelType w:val="hybridMultilevel"/>
    <w:tmpl w:val="6C1E1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DC7E5E"/>
    <w:multiLevelType w:val="hybridMultilevel"/>
    <w:tmpl w:val="5AE68D48"/>
    <w:lvl w:ilvl="0" w:tplc="79DEDA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9A701F8"/>
    <w:multiLevelType w:val="hybridMultilevel"/>
    <w:tmpl w:val="E0C20F5A"/>
    <w:lvl w:ilvl="0" w:tplc="59CC69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A28511A"/>
    <w:multiLevelType w:val="hybridMultilevel"/>
    <w:tmpl w:val="D0084CBA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B655D84"/>
    <w:multiLevelType w:val="hybridMultilevel"/>
    <w:tmpl w:val="9AB6D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0373238"/>
    <w:multiLevelType w:val="hybridMultilevel"/>
    <w:tmpl w:val="403CC23C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9">
    <w:nsid w:val="10CE5D3E"/>
    <w:multiLevelType w:val="hybridMultilevel"/>
    <w:tmpl w:val="AE800438"/>
    <w:lvl w:ilvl="0" w:tplc="1E8E95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812232A"/>
    <w:multiLevelType w:val="hybridMultilevel"/>
    <w:tmpl w:val="77B4A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DF5783"/>
    <w:multiLevelType w:val="hybridMultilevel"/>
    <w:tmpl w:val="206668B4"/>
    <w:lvl w:ilvl="0" w:tplc="00FC1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A56708"/>
    <w:multiLevelType w:val="hybridMultilevel"/>
    <w:tmpl w:val="D9B6AD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2547D2"/>
    <w:multiLevelType w:val="hybridMultilevel"/>
    <w:tmpl w:val="0EFC35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593388C"/>
    <w:multiLevelType w:val="hybridMultilevel"/>
    <w:tmpl w:val="12E062C8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  <w:rPr>
        <w:rFonts w:cs="Times New Roman"/>
      </w:rPr>
    </w:lvl>
  </w:abstractNum>
  <w:abstractNum w:abstractNumId="15">
    <w:nsid w:val="26216CF4"/>
    <w:multiLevelType w:val="hybridMultilevel"/>
    <w:tmpl w:val="D1007382"/>
    <w:lvl w:ilvl="0" w:tplc="5F8A88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4D7F7F"/>
    <w:multiLevelType w:val="hybridMultilevel"/>
    <w:tmpl w:val="5A001CB2"/>
    <w:lvl w:ilvl="0" w:tplc="97A63114">
      <w:start w:val="1"/>
      <w:numFmt w:val="decimal"/>
      <w:lvlText w:val="%1."/>
      <w:lvlJc w:val="left"/>
      <w:pPr>
        <w:ind w:left="1938" w:hanging="75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E22148">
      <w:numFmt w:val="bullet"/>
      <w:lvlText w:val="•"/>
      <w:lvlJc w:val="left"/>
      <w:pPr>
        <w:ind w:left="2758" w:hanging="756"/>
      </w:pPr>
      <w:rPr>
        <w:rFonts w:hint="default"/>
        <w:lang w:val="ru-RU" w:eastAsia="en-US" w:bidi="ar-SA"/>
      </w:rPr>
    </w:lvl>
    <w:lvl w:ilvl="2" w:tplc="1C72B292">
      <w:numFmt w:val="bullet"/>
      <w:lvlText w:val="•"/>
      <w:lvlJc w:val="left"/>
      <w:pPr>
        <w:ind w:left="3577" w:hanging="756"/>
      </w:pPr>
      <w:rPr>
        <w:rFonts w:hint="default"/>
        <w:lang w:val="ru-RU" w:eastAsia="en-US" w:bidi="ar-SA"/>
      </w:rPr>
    </w:lvl>
    <w:lvl w:ilvl="3" w:tplc="1660BF02">
      <w:numFmt w:val="bullet"/>
      <w:lvlText w:val="•"/>
      <w:lvlJc w:val="left"/>
      <w:pPr>
        <w:ind w:left="4395" w:hanging="756"/>
      </w:pPr>
      <w:rPr>
        <w:rFonts w:hint="default"/>
        <w:lang w:val="ru-RU" w:eastAsia="en-US" w:bidi="ar-SA"/>
      </w:rPr>
    </w:lvl>
    <w:lvl w:ilvl="4" w:tplc="274CEC38">
      <w:numFmt w:val="bullet"/>
      <w:lvlText w:val="•"/>
      <w:lvlJc w:val="left"/>
      <w:pPr>
        <w:ind w:left="5214" w:hanging="756"/>
      </w:pPr>
      <w:rPr>
        <w:rFonts w:hint="default"/>
        <w:lang w:val="ru-RU" w:eastAsia="en-US" w:bidi="ar-SA"/>
      </w:rPr>
    </w:lvl>
    <w:lvl w:ilvl="5" w:tplc="C090D68A">
      <w:numFmt w:val="bullet"/>
      <w:lvlText w:val="•"/>
      <w:lvlJc w:val="left"/>
      <w:pPr>
        <w:ind w:left="6033" w:hanging="756"/>
      </w:pPr>
      <w:rPr>
        <w:rFonts w:hint="default"/>
        <w:lang w:val="ru-RU" w:eastAsia="en-US" w:bidi="ar-SA"/>
      </w:rPr>
    </w:lvl>
    <w:lvl w:ilvl="6" w:tplc="EB968B70">
      <w:numFmt w:val="bullet"/>
      <w:lvlText w:val="•"/>
      <w:lvlJc w:val="left"/>
      <w:pPr>
        <w:ind w:left="6851" w:hanging="756"/>
      </w:pPr>
      <w:rPr>
        <w:rFonts w:hint="default"/>
        <w:lang w:val="ru-RU" w:eastAsia="en-US" w:bidi="ar-SA"/>
      </w:rPr>
    </w:lvl>
    <w:lvl w:ilvl="7" w:tplc="BD9A4F18">
      <w:numFmt w:val="bullet"/>
      <w:lvlText w:val="•"/>
      <w:lvlJc w:val="left"/>
      <w:pPr>
        <w:ind w:left="7670" w:hanging="756"/>
      </w:pPr>
      <w:rPr>
        <w:rFonts w:hint="default"/>
        <w:lang w:val="ru-RU" w:eastAsia="en-US" w:bidi="ar-SA"/>
      </w:rPr>
    </w:lvl>
    <w:lvl w:ilvl="8" w:tplc="B0CC2B9C">
      <w:numFmt w:val="bullet"/>
      <w:lvlText w:val="•"/>
      <w:lvlJc w:val="left"/>
      <w:pPr>
        <w:ind w:left="8489" w:hanging="756"/>
      </w:pPr>
      <w:rPr>
        <w:rFonts w:hint="default"/>
        <w:lang w:val="ru-RU" w:eastAsia="en-US" w:bidi="ar-SA"/>
      </w:rPr>
    </w:lvl>
  </w:abstractNum>
  <w:abstractNum w:abstractNumId="17">
    <w:nsid w:val="28532240"/>
    <w:multiLevelType w:val="hybridMultilevel"/>
    <w:tmpl w:val="E0C20F5A"/>
    <w:lvl w:ilvl="0" w:tplc="59CC69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87C2E83"/>
    <w:multiLevelType w:val="hybridMultilevel"/>
    <w:tmpl w:val="053AD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D306AE"/>
    <w:multiLevelType w:val="hybridMultilevel"/>
    <w:tmpl w:val="0276A366"/>
    <w:lvl w:ilvl="0" w:tplc="5F8A886C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F574D6"/>
    <w:multiLevelType w:val="multilevel"/>
    <w:tmpl w:val="2F62188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3F597A0E"/>
    <w:multiLevelType w:val="hybridMultilevel"/>
    <w:tmpl w:val="75B8B2CE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AE088D"/>
    <w:multiLevelType w:val="hybridMultilevel"/>
    <w:tmpl w:val="12E062C8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  <w:rPr>
        <w:rFonts w:cs="Times New Roman"/>
      </w:rPr>
    </w:lvl>
  </w:abstractNum>
  <w:abstractNum w:abstractNumId="23">
    <w:nsid w:val="43722D18"/>
    <w:multiLevelType w:val="hybridMultilevel"/>
    <w:tmpl w:val="492CB528"/>
    <w:lvl w:ilvl="0" w:tplc="00FC1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A55B53"/>
    <w:multiLevelType w:val="hybridMultilevel"/>
    <w:tmpl w:val="D4C4F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82DEF"/>
    <w:multiLevelType w:val="hybridMultilevel"/>
    <w:tmpl w:val="961E7B1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7BB0CF7"/>
    <w:multiLevelType w:val="hybridMultilevel"/>
    <w:tmpl w:val="209A028C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7">
    <w:nsid w:val="48CF6488"/>
    <w:multiLevelType w:val="hybridMultilevel"/>
    <w:tmpl w:val="1452E54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F1798B"/>
    <w:multiLevelType w:val="hybridMultilevel"/>
    <w:tmpl w:val="19BED4E6"/>
    <w:lvl w:ilvl="0" w:tplc="5F8A886C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8F52CE5"/>
    <w:multiLevelType w:val="hybridMultilevel"/>
    <w:tmpl w:val="EF3EC42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B65FDB"/>
    <w:multiLevelType w:val="hybridMultilevel"/>
    <w:tmpl w:val="206080E4"/>
    <w:lvl w:ilvl="0" w:tplc="FA367BC4">
      <w:numFmt w:val="bullet"/>
      <w:lvlText w:val=""/>
      <w:lvlJc w:val="left"/>
      <w:pPr>
        <w:ind w:left="1146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4AFA0F0F"/>
    <w:multiLevelType w:val="hybridMultilevel"/>
    <w:tmpl w:val="69EE482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>
    <w:nsid w:val="508715B6"/>
    <w:multiLevelType w:val="hybridMultilevel"/>
    <w:tmpl w:val="DC8EBC9E"/>
    <w:lvl w:ilvl="0" w:tplc="97A63114">
      <w:start w:val="1"/>
      <w:numFmt w:val="decimal"/>
      <w:lvlText w:val="%1."/>
      <w:lvlJc w:val="left"/>
      <w:pPr>
        <w:ind w:left="1938" w:hanging="75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E22148">
      <w:numFmt w:val="bullet"/>
      <w:lvlText w:val="•"/>
      <w:lvlJc w:val="left"/>
      <w:pPr>
        <w:ind w:left="2758" w:hanging="756"/>
      </w:pPr>
      <w:rPr>
        <w:rFonts w:hint="default"/>
        <w:lang w:val="ru-RU" w:eastAsia="en-US" w:bidi="ar-SA"/>
      </w:rPr>
    </w:lvl>
    <w:lvl w:ilvl="2" w:tplc="1C72B292">
      <w:numFmt w:val="bullet"/>
      <w:lvlText w:val="•"/>
      <w:lvlJc w:val="left"/>
      <w:pPr>
        <w:ind w:left="3577" w:hanging="756"/>
      </w:pPr>
      <w:rPr>
        <w:rFonts w:hint="default"/>
        <w:lang w:val="ru-RU" w:eastAsia="en-US" w:bidi="ar-SA"/>
      </w:rPr>
    </w:lvl>
    <w:lvl w:ilvl="3" w:tplc="1660BF02">
      <w:numFmt w:val="bullet"/>
      <w:lvlText w:val="•"/>
      <w:lvlJc w:val="left"/>
      <w:pPr>
        <w:ind w:left="4395" w:hanging="756"/>
      </w:pPr>
      <w:rPr>
        <w:rFonts w:hint="default"/>
        <w:lang w:val="ru-RU" w:eastAsia="en-US" w:bidi="ar-SA"/>
      </w:rPr>
    </w:lvl>
    <w:lvl w:ilvl="4" w:tplc="274CEC38">
      <w:numFmt w:val="bullet"/>
      <w:lvlText w:val="•"/>
      <w:lvlJc w:val="left"/>
      <w:pPr>
        <w:ind w:left="5214" w:hanging="756"/>
      </w:pPr>
      <w:rPr>
        <w:rFonts w:hint="default"/>
        <w:lang w:val="ru-RU" w:eastAsia="en-US" w:bidi="ar-SA"/>
      </w:rPr>
    </w:lvl>
    <w:lvl w:ilvl="5" w:tplc="C090D68A">
      <w:numFmt w:val="bullet"/>
      <w:lvlText w:val="•"/>
      <w:lvlJc w:val="left"/>
      <w:pPr>
        <w:ind w:left="6033" w:hanging="756"/>
      </w:pPr>
      <w:rPr>
        <w:rFonts w:hint="default"/>
        <w:lang w:val="ru-RU" w:eastAsia="en-US" w:bidi="ar-SA"/>
      </w:rPr>
    </w:lvl>
    <w:lvl w:ilvl="6" w:tplc="EB968B70">
      <w:numFmt w:val="bullet"/>
      <w:lvlText w:val="•"/>
      <w:lvlJc w:val="left"/>
      <w:pPr>
        <w:ind w:left="6851" w:hanging="756"/>
      </w:pPr>
      <w:rPr>
        <w:rFonts w:hint="default"/>
        <w:lang w:val="ru-RU" w:eastAsia="en-US" w:bidi="ar-SA"/>
      </w:rPr>
    </w:lvl>
    <w:lvl w:ilvl="7" w:tplc="BD9A4F18">
      <w:numFmt w:val="bullet"/>
      <w:lvlText w:val="•"/>
      <w:lvlJc w:val="left"/>
      <w:pPr>
        <w:ind w:left="7670" w:hanging="756"/>
      </w:pPr>
      <w:rPr>
        <w:rFonts w:hint="default"/>
        <w:lang w:val="ru-RU" w:eastAsia="en-US" w:bidi="ar-SA"/>
      </w:rPr>
    </w:lvl>
    <w:lvl w:ilvl="8" w:tplc="B0CC2B9C">
      <w:numFmt w:val="bullet"/>
      <w:lvlText w:val="•"/>
      <w:lvlJc w:val="left"/>
      <w:pPr>
        <w:ind w:left="8489" w:hanging="756"/>
      </w:pPr>
      <w:rPr>
        <w:rFonts w:hint="default"/>
        <w:lang w:val="ru-RU" w:eastAsia="en-US" w:bidi="ar-SA"/>
      </w:rPr>
    </w:lvl>
  </w:abstractNum>
  <w:abstractNum w:abstractNumId="33">
    <w:nsid w:val="541611BE"/>
    <w:multiLevelType w:val="hybridMultilevel"/>
    <w:tmpl w:val="8B7810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34">
    <w:nsid w:val="552E18A6"/>
    <w:multiLevelType w:val="hybridMultilevel"/>
    <w:tmpl w:val="D17CFD22"/>
    <w:lvl w:ilvl="0" w:tplc="455096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5F738D4"/>
    <w:multiLevelType w:val="hybridMultilevel"/>
    <w:tmpl w:val="C358825E"/>
    <w:lvl w:ilvl="0" w:tplc="D53CF55E">
      <w:start w:val="20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C447BE"/>
    <w:multiLevelType w:val="hybridMultilevel"/>
    <w:tmpl w:val="F88CACD8"/>
    <w:lvl w:ilvl="0" w:tplc="1E200C54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>
    <w:nsid w:val="5F9B7D57"/>
    <w:multiLevelType w:val="hybridMultilevel"/>
    <w:tmpl w:val="4BA0C458"/>
    <w:lvl w:ilvl="0" w:tplc="5F8A886C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1205FA4"/>
    <w:multiLevelType w:val="hybridMultilevel"/>
    <w:tmpl w:val="D2686152"/>
    <w:lvl w:ilvl="0" w:tplc="CEB6A1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7E752CE"/>
    <w:multiLevelType w:val="hybridMultilevel"/>
    <w:tmpl w:val="EA682AB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A1E3EC7"/>
    <w:multiLevelType w:val="hybridMultilevel"/>
    <w:tmpl w:val="2C087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AA7379"/>
    <w:multiLevelType w:val="hybridMultilevel"/>
    <w:tmpl w:val="AD869F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42">
    <w:nsid w:val="6ECF3C2E"/>
    <w:multiLevelType w:val="hybridMultilevel"/>
    <w:tmpl w:val="B5DE960A"/>
    <w:lvl w:ilvl="0" w:tplc="4FBC2F54">
      <w:start w:val="2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3">
    <w:nsid w:val="79352D8B"/>
    <w:multiLevelType w:val="hybridMultilevel"/>
    <w:tmpl w:val="D0084CBA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4">
    <w:nsid w:val="7D2F545C"/>
    <w:multiLevelType w:val="hybridMultilevel"/>
    <w:tmpl w:val="148A706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5"/>
  </w:num>
  <w:num w:numId="3">
    <w:abstractNumId w:val="30"/>
  </w:num>
  <w:num w:numId="4">
    <w:abstractNumId w:val="42"/>
  </w:num>
  <w:num w:numId="5">
    <w:abstractNumId w:val="44"/>
  </w:num>
  <w:num w:numId="6">
    <w:abstractNumId w:val="14"/>
  </w:num>
  <w:num w:numId="7">
    <w:abstractNumId w:val="36"/>
  </w:num>
  <w:num w:numId="8">
    <w:abstractNumId w:val="27"/>
  </w:num>
  <w:num w:numId="9">
    <w:abstractNumId w:val="21"/>
  </w:num>
  <w:num w:numId="10">
    <w:abstractNumId w:val="16"/>
  </w:num>
  <w:num w:numId="11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2"/>
  </w:num>
  <w:num w:numId="13">
    <w:abstractNumId w:val="7"/>
  </w:num>
  <w:num w:numId="14">
    <w:abstractNumId w:val="25"/>
  </w:num>
  <w:num w:numId="15">
    <w:abstractNumId w:val="39"/>
  </w:num>
  <w:num w:numId="16">
    <w:abstractNumId w:val="23"/>
  </w:num>
  <w:num w:numId="17">
    <w:abstractNumId w:val="11"/>
  </w:num>
  <w:num w:numId="18">
    <w:abstractNumId w:val="19"/>
  </w:num>
  <w:num w:numId="19">
    <w:abstractNumId w:val="28"/>
  </w:num>
  <w:num w:numId="20">
    <w:abstractNumId w:val="37"/>
  </w:num>
  <w:num w:numId="21">
    <w:abstractNumId w:val="17"/>
  </w:num>
  <w:num w:numId="22">
    <w:abstractNumId w:val="3"/>
  </w:num>
  <w:num w:numId="23">
    <w:abstractNumId w:val="2"/>
  </w:num>
  <w:num w:numId="24">
    <w:abstractNumId w:val="41"/>
  </w:num>
  <w:num w:numId="25">
    <w:abstractNumId w:val="9"/>
  </w:num>
  <w:num w:numId="26">
    <w:abstractNumId w:val="24"/>
  </w:num>
  <w:num w:numId="27">
    <w:abstractNumId w:val="43"/>
  </w:num>
  <w:num w:numId="28">
    <w:abstractNumId w:val="13"/>
  </w:num>
  <w:num w:numId="29">
    <w:abstractNumId w:val="4"/>
  </w:num>
  <w:num w:numId="30">
    <w:abstractNumId w:val="26"/>
  </w:num>
  <w:num w:numId="3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0"/>
  </w:num>
  <w:num w:numId="33">
    <w:abstractNumId w:val="34"/>
  </w:num>
  <w:num w:numId="34">
    <w:abstractNumId w:val="31"/>
  </w:num>
  <w:num w:numId="35">
    <w:abstractNumId w:val="8"/>
  </w:num>
  <w:num w:numId="36">
    <w:abstractNumId w:val="10"/>
  </w:num>
  <w:num w:numId="37">
    <w:abstractNumId w:val="33"/>
  </w:num>
  <w:num w:numId="38">
    <w:abstractNumId w:val="35"/>
  </w:num>
  <w:num w:numId="39">
    <w:abstractNumId w:val="0"/>
  </w:num>
  <w:num w:numId="40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</w:num>
  <w:num w:numId="42">
    <w:abstractNumId w:val="20"/>
  </w:num>
  <w:num w:numId="43">
    <w:abstractNumId w:val="18"/>
  </w:num>
  <w:num w:numId="44">
    <w:abstractNumId w:val="6"/>
  </w:num>
  <w:num w:numId="45">
    <w:abstractNumId w:val="1"/>
  </w:num>
  <w:num w:numId="46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FF2"/>
    <w:rsid w:val="000019C4"/>
    <w:rsid w:val="00037774"/>
    <w:rsid w:val="000425D5"/>
    <w:rsid w:val="00055A53"/>
    <w:rsid w:val="00066EA4"/>
    <w:rsid w:val="000677BE"/>
    <w:rsid w:val="00080007"/>
    <w:rsid w:val="0008536B"/>
    <w:rsid w:val="0009173D"/>
    <w:rsid w:val="000F0394"/>
    <w:rsid w:val="00106E48"/>
    <w:rsid w:val="0011160D"/>
    <w:rsid w:val="001212B0"/>
    <w:rsid w:val="00136CAC"/>
    <w:rsid w:val="0017058B"/>
    <w:rsid w:val="001851F4"/>
    <w:rsid w:val="001A557D"/>
    <w:rsid w:val="001B75AD"/>
    <w:rsid w:val="001E1678"/>
    <w:rsid w:val="001E2DBB"/>
    <w:rsid w:val="001F4663"/>
    <w:rsid w:val="0020410D"/>
    <w:rsid w:val="00216D62"/>
    <w:rsid w:val="0023426D"/>
    <w:rsid w:val="00247F65"/>
    <w:rsid w:val="00261E6F"/>
    <w:rsid w:val="00273D41"/>
    <w:rsid w:val="002805B9"/>
    <w:rsid w:val="00297B28"/>
    <w:rsid w:val="00324CE2"/>
    <w:rsid w:val="00353EAC"/>
    <w:rsid w:val="00355DB6"/>
    <w:rsid w:val="00360940"/>
    <w:rsid w:val="003643FA"/>
    <w:rsid w:val="00391B5D"/>
    <w:rsid w:val="003E2E5A"/>
    <w:rsid w:val="00412551"/>
    <w:rsid w:val="00416C2F"/>
    <w:rsid w:val="00447803"/>
    <w:rsid w:val="00465568"/>
    <w:rsid w:val="0047610B"/>
    <w:rsid w:val="00487343"/>
    <w:rsid w:val="004A0EC4"/>
    <w:rsid w:val="004B0F86"/>
    <w:rsid w:val="004C6619"/>
    <w:rsid w:val="00545C1F"/>
    <w:rsid w:val="00552735"/>
    <w:rsid w:val="00554052"/>
    <w:rsid w:val="005A22A6"/>
    <w:rsid w:val="005B65DF"/>
    <w:rsid w:val="005C60C9"/>
    <w:rsid w:val="00636A3A"/>
    <w:rsid w:val="00637093"/>
    <w:rsid w:val="00645478"/>
    <w:rsid w:val="00691745"/>
    <w:rsid w:val="00692187"/>
    <w:rsid w:val="006A2EEF"/>
    <w:rsid w:val="006A511E"/>
    <w:rsid w:val="006B2E93"/>
    <w:rsid w:val="006B75A6"/>
    <w:rsid w:val="006C03ED"/>
    <w:rsid w:val="006C3BBA"/>
    <w:rsid w:val="006F686F"/>
    <w:rsid w:val="00724CFB"/>
    <w:rsid w:val="00733067"/>
    <w:rsid w:val="00734522"/>
    <w:rsid w:val="00747F30"/>
    <w:rsid w:val="00752F04"/>
    <w:rsid w:val="007B04E4"/>
    <w:rsid w:val="007D14A4"/>
    <w:rsid w:val="007D2809"/>
    <w:rsid w:val="007D7F3E"/>
    <w:rsid w:val="007F3630"/>
    <w:rsid w:val="00820ADE"/>
    <w:rsid w:val="00840624"/>
    <w:rsid w:val="00844C15"/>
    <w:rsid w:val="00865244"/>
    <w:rsid w:val="00865440"/>
    <w:rsid w:val="00894EA3"/>
    <w:rsid w:val="008A645C"/>
    <w:rsid w:val="008F6F42"/>
    <w:rsid w:val="00900D54"/>
    <w:rsid w:val="009274C6"/>
    <w:rsid w:val="0096191D"/>
    <w:rsid w:val="00966728"/>
    <w:rsid w:val="009A76BA"/>
    <w:rsid w:val="009E4385"/>
    <w:rsid w:val="009F2A31"/>
    <w:rsid w:val="00A3226A"/>
    <w:rsid w:val="00A564D2"/>
    <w:rsid w:val="00A57592"/>
    <w:rsid w:val="00A873FA"/>
    <w:rsid w:val="00AB4D75"/>
    <w:rsid w:val="00AF69C8"/>
    <w:rsid w:val="00B0485F"/>
    <w:rsid w:val="00B43E97"/>
    <w:rsid w:val="00B96EF9"/>
    <w:rsid w:val="00BE05F1"/>
    <w:rsid w:val="00BF6F8C"/>
    <w:rsid w:val="00C639D0"/>
    <w:rsid w:val="00C66304"/>
    <w:rsid w:val="00C67970"/>
    <w:rsid w:val="00C76FB0"/>
    <w:rsid w:val="00C85F4E"/>
    <w:rsid w:val="00C87C8D"/>
    <w:rsid w:val="00C9229F"/>
    <w:rsid w:val="00C94F91"/>
    <w:rsid w:val="00CB4676"/>
    <w:rsid w:val="00CE24D9"/>
    <w:rsid w:val="00D15378"/>
    <w:rsid w:val="00D20FF2"/>
    <w:rsid w:val="00D40197"/>
    <w:rsid w:val="00D449EE"/>
    <w:rsid w:val="00D62AD9"/>
    <w:rsid w:val="00D64BDD"/>
    <w:rsid w:val="00D90779"/>
    <w:rsid w:val="00DA0EDB"/>
    <w:rsid w:val="00DA1D7C"/>
    <w:rsid w:val="00DB420C"/>
    <w:rsid w:val="00DD2287"/>
    <w:rsid w:val="00E30E9C"/>
    <w:rsid w:val="00EE04B8"/>
    <w:rsid w:val="00EE2EDF"/>
    <w:rsid w:val="00EF04A2"/>
    <w:rsid w:val="00EF601E"/>
    <w:rsid w:val="00F616D0"/>
    <w:rsid w:val="00F73B19"/>
    <w:rsid w:val="00F77FD9"/>
    <w:rsid w:val="00F85C8B"/>
    <w:rsid w:val="00F972A5"/>
    <w:rsid w:val="00FD114E"/>
    <w:rsid w:val="00FE778C"/>
    <w:rsid w:val="00FF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940"/>
  </w:style>
  <w:style w:type="paragraph" w:styleId="1">
    <w:name w:val="heading 1"/>
    <w:basedOn w:val="a"/>
    <w:next w:val="a"/>
    <w:link w:val="10"/>
    <w:uiPriority w:val="9"/>
    <w:qFormat/>
    <w:rsid w:val="00355D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1E16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E16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E1678"/>
  </w:style>
  <w:style w:type="paragraph" w:customStyle="1" w:styleId="c31">
    <w:name w:val="c31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E1678"/>
  </w:style>
  <w:style w:type="paragraph" w:customStyle="1" w:styleId="c5">
    <w:name w:val="c5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1E1678"/>
  </w:style>
  <w:style w:type="character" w:customStyle="1" w:styleId="c2">
    <w:name w:val="c2"/>
    <w:basedOn w:val="a0"/>
    <w:rsid w:val="001E1678"/>
  </w:style>
  <w:style w:type="character" w:customStyle="1" w:styleId="c56">
    <w:name w:val="c56"/>
    <w:basedOn w:val="a0"/>
    <w:rsid w:val="001E1678"/>
  </w:style>
  <w:style w:type="character" w:customStyle="1" w:styleId="c26">
    <w:name w:val="c26"/>
    <w:basedOn w:val="a0"/>
    <w:rsid w:val="001E1678"/>
  </w:style>
  <w:style w:type="paragraph" w:customStyle="1" w:styleId="c8">
    <w:name w:val="c8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1E1678"/>
  </w:style>
  <w:style w:type="character" w:customStyle="1" w:styleId="c21">
    <w:name w:val="c21"/>
    <w:basedOn w:val="a0"/>
    <w:rsid w:val="001E1678"/>
  </w:style>
  <w:style w:type="paragraph" w:customStyle="1" w:styleId="c11">
    <w:name w:val="c11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5">
    <w:name w:val="c75"/>
    <w:basedOn w:val="a0"/>
    <w:rsid w:val="001E1678"/>
  </w:style>
  <w:style w:type="character" w:customStyle="1" w:styleId="c25">
    <w:name w:val="c25"/>
    <w:basedOn w:val="a0"/>
    <w:rsid w:val="001E1678"/>
  </w:style>
  <w:style w:type="paragraph" w:customStyle="1" w:styleId="c53">
    <w:name w:val="c53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8">
    <w:name w:val="c78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1E1678"/>
  </w:style>
  <w:style w:type="paragraph" w:customStyle="1" w:styleId="c3">
    <w:name w:val="c3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0">
    <w:name w:val="c70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nhideWhenUsed/>
    <w:rsid w:val="001E16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E1678"/>
    <w:rPr>
      <w:color w:val="800080"/>
      <w:u w:val="single"/>
    </w:rPr>
  </w:style>
  <w:style w:type="paragraph" w:customStyle="1" w:styleId="c48">
    <w:name w:val="c48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1E1678"/>
  </w:style>
  <w:style w:type="character" w:styleId="a5">
    <w:name w:val="Strong"/>
    <w:basedOn w:val="a0"/>
    <w:uiPriority w:val="22"/>
    <w:qFormat/>
    <w:rsid w:val="001E1678"/>
    <w:rPr>
      <w:b/>
      <w:bCs/>
    </w:rPr>
  </w:style>
  <w:style w:type="paragraph" w:customStyle="1" w:styleId="search-excerpt">
    <w:name w:val="search-excerpt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ke-tooltip">
    <w:name w:val="like-tooltip"/>
    <w:basedOn w:val="a0"/>
    <w:rsid w:val="001E1678"/>
  </w:style>
  <w:style w:type="character" w:customStyle="1" w:styleId="flag-throbber">
    <w:name w:val="flag-throbber"/>
    <w:basedOn w:val="a0"/>
    <w:rsid w:val="001E1678"/>
  </w:style>
  <w:style w:type="character" w:customStyle="1" w:styleId="share42-item">
    <w:name w:val="share42-item"/>
    <w:basedOn w:val="a0"/>
    <w:rsid w:val="001E1678"/>
  </w:style>
  <w:style w:type="paragraph" w:styleId="a6">
    <w:name w:val="footer"/>
    <w:basedOn w:val="a"/>
    <w:link w:val="a7"/>
    <w:uiPriority w:val="99"/>
    <w:rsid w:val="001E1678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1E1678"/>
    <w:rPr>
      <w:rFonts w:ascii="Calibri" w:eastAsia="Times New Roman" w:hAnsi="Calibri" w:cs="Times New Roman"/>
      <w:lang w:eastAsia="ru-RU"/>
    </w:rPr>
  </w:style>
  <w:style w:type="character" w:styleId="a8">
    <w:name w:val="page number"/>
    <w:uiPriority w:val="99"/>
    <w:rsid w:val="001E1678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80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0007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6921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b">
    <w:name w:val="List Paragraph"/>
    <w:aliases w:val="Содержание. 2 уровень,List Paragraph"/>
    <w:basedOn w:val="a"/>
    <w:link w:val="ac"/>
    <w:qFormat/>
    <w:rsid w:val="00692187"/>
    <w:pPr>
      <w:ind w:left="720"/>
      <w:contextualSpacing/>
    </w:pPr>
  </w:style>
  <w:style w:type="character" w:customStyle="1" w:styleId="ac">
    <w:name w:val="Абзац списка Знак"/>
    <w:aliases w:val="Содержание. 2 уровень Знак,List Paragraph Знак"/>
    <w:link w:val="ab"/>
    <w:uiPriority w:val="34"/>
    <w:qFormat/>
    <w:locked/>
    <w:rsid w:val="00FF2720"/>
  </w:style>
  <w:style w:type="paragraph" w:styleId="ad">
    <w:name w:val="Title"/>
    <w:basedOn w:val="a"/>
    <w:link w:val="ae"/>
    <w:qFormat/>
    <w:rsid w:val="0073306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e">
    <w:name w:val="Название Знак"/>
    <w:basedOn w:val="a0"/>
    <w:link w:val="ad"/>
    <w:rsid w:val="00733067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af">
    <w:name w:val="Внимание"/>
    <w:basedOn w:val="a"/>
    <w:next w:val="a"/>
    <w:uiPriority w:val="99"/>
    <w:rsid w:val="00733067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styleId="af0">
    <w:name w:val="header"/>
    <w:basedOn w:val="a"/>
    <w:link w:val="af1"/>
    <w:uiPriority w:val="99"/>
    <w:unhideWhenUsed/>
    <w:rsid w:val="00121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212B0"/>
  </w:style>
  <w:style w:type="character" w:customStyle="1" w:styleId="10">
    <w:name w:val="Заголовок 1 Знак"/>
    <w:basedOn w:val="a0"/>
    <w:link w:val="1"/>
    <w:uiPriority w:val="9"/>
    <w:rsid w:val="00355D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12">
    <w:name w:val="Абзац списка1"/>
    <w:basedOn w:val="a"/>
    <w:rsid w:val="00DA0EDB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21">
    <w:name w:val="Основной текст (2)_"/>
    <w:link w:val="22"/>
    <w:locked/>
    <w:rsid w:val="001851F4"/>
    <w:rPr>
      <w:sz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851F4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sz w:val="28"/>
    </w:rPr>
  </w:style>
  <w:style w:type="character" w:customStyle="1" w:styleId="211pt">
    <w:name w:val="Основной текст (2) + 11 pt"/>
    <w:rsid w:val="001851F4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  <w:style w:type="paragraph" w:styleId="af2">
    <w:name w:val="No Spacing"/>
    <w:link w:val="af3"/>
    <w:uiPriority w:val="99"/>
    <w:qFormat/>
    <w:rsid w:val="0096191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3">
    <w:name w:val="Без интервала Знак"/>
    <w:link w:val="af2"/>
    <w:uiPriority w:val="99"/>
    <w:locked/>
    <w:rsid w:val="0096191D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940"/>
  </w:style>
  <w:style w:type="paragraph" w:styleId="1">
    <w:name w:val="heading 1"/>
    <w:basedOn w:val="a"/>
    <w:next w:val="a"/>
    <w:link w:val="10"/>
    <w:uiPriority w:val="9"/>
    <w:qFormat/>
    <w:rsid w:val="00355D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1E16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E16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E1678"/>
  </w:style>
  <w:style w:type="paragraph" w:customStyle="1" w:styleId="c31">
    <w:name w:val="c31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E1678"/>
  </w:style>
  <w:style w:type="paragraph" w:customStyle="1" w:styleId="c5">
    <w:name w:val="c5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1E1678"/>
  </w:style>
  <w:style w:type="character" w:customStyle="1" w:styleId="c2">
    <w:name w:val="c2"/>
    <w:basedOn w:val="a0"/>
    <w:rsid w:val="001E1678"/>
  </w:style>
  <w:style w:type="character" w:customStyle="1" w:styleId="c56">
    <w:name w:val="c56"/>
    <w:basedOn w:val="a0"/>
    <w:rsid w:val="001E1678"/>
  </w:style>
  <w:style w:type="character" w:customStyle="1" w:styleId="c26">
    <w:name w:val="c26"/>
    <w:basedOn w:val="a0"/>
    <w:rsid w:val="001E1678"/>
  </w:style>
  <w:style w:type="paragraph" w:customStyle="1" w:styleId="c8">
    <w:name w:val="c8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1E1678"/>
  </w:style>
  <w:style w:type="character" w:customStyle="1" w:styleId="c21">
    <w:name w:val="c21"/>
    <w:basedOn w:val="a0"/>
    <w:rsid w:val="001E1678"/>
  </w:style>
  <w:style w:type="paragraph" w:customStyle="1" w:styleId="c11">
    <w:name w:val="c11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5">
    <w:name w:val="c75"/>
    <w:basedOn w:val="a0"/>
    <w:rsid w:val="001E1678"/>
  </w:style>
  <w:style w:type="character" w:customStyle="1" w:styleId="c25">
    <w:name w:val="c25"/>
    <w:basedOn w:val="a0"/>
    <w:rsid w:val="001E1678"/>
  </w:style>
  <w:style w:type="paragraph" w:customStyle="1" w:styleId="c53">
    <w:name w:val="c53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8">
    <w:name w:val="c78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1E1678"/>
  </w:style>
  <w:style w:type="paragraph" w:customStyle="1" w:styleId="c3">
    <w:name w:val="c3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0">
    <w:name w:val="c70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nhideWhenUsed/>
    <w:rsid w:val="001E16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E1678"/>
    <w:rPr>
      <w:color w:val="800080"/>
      <w:u w:val="single"/>
    </w:rPr>
  </w:style>
  <w:style w:type="paragraph" w:customStyle="1" w:styleId="c48">
    <w:name w:val="c48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1E1678"/>
  </w:style>
  <w:style w:type="character" w:styleId="a5">
    <w:name w:val="Strong"/>
    <w:basedOn w:val="a0"/>
    <w:uiPriority w:val="22"/>
    <w:qFormat/>
    <w:rsid w:val="001E1678"/>
    <w:rPr>
      <w:b/>
      <w:bCs/>
    </w:rPr>
  </w:style>
  <w:style w:type="paragraph" w:customStyle="1" w:styleId="search-excerpt">
    <w:name w:val="search-excerpt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ke-tooltip">
    <w:name w:val="like-tooltip"/>
    <w:basedOn w:val="a0"/>
    <w:rsid w:val="001E1678"/>
  </w:style>
  <w:style w:type="character" w:customStyle="1" w:styleId="flag-throbber">
    <w:name w:val="flag-throbber"/>
    <w:basedOn w:val="a0"/>
    <w:rsid w:val="001E1678"/>
  </w:style>
  <w:style w:type="character" w:customStyle="1" w:styleId="share42-item">
    <w:name w:val="share42-item"/>
    <w:basedOn w:val="a0"/>
    <w:rsid w:val="001E1678"/>
  </w:style>
  <w:style w:type="paragraph" w:styleId="a6">
    <w:name w:val="footer"/>
    <w:basedOn w:val="a"/>
    <w:link w:val="a7"/>
    <w:uiPriority w:val="99"/>
    <w:rsid w:val="001E1678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1E1678"/>
    <w:rPr>
      <w:rFonts w:ascii="Calibri" w:eastAsia="Times New Roman" w:hAnsi="Calibri" w:cs="Times New Roman"/>
      <w:lang w:eastAsia="ru-RU"/>
    </w:rPr>
  </w:style>
  <w:style w:type="character" w:styleId="a8">
    <w:name w:val="page number"/>
    <w:uiPriority w:val="99"/>
    <w:rsid w:val="001E1678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80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0007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6921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b">
    <w:name w:val="List Paragraph"/>
    <w:aliases w:val="Содержание. 2 уровень,List Paragraph"/>
    <w:basedOn w:val="a"/>
    <w:link w:val="ac"/>
    <w:qFormat/>
    <w:rsid w:val="00692187"/>
    <w:pPr>
      <w:ind w:left="720"/>
      <w:contextualSpacing/>
    </w:pPr>
  </w:style>
  <w:style w:type="character" w:customStyle="1" w:styleId="ac">
    <w:name w:val="Абзац списка Знак"/>
    <w:aliases w:val="Содержание. 2 уровень Знак,List Paragraph Знак"/>
    <w:link w:val="ab"/>
    <w:uiPriority w:val="34"/>
    <w:qFormat/>
    <w:locked/>
    <w:rsid w:val="00FF2720"/>
  </w:style>
  <w:style w:type="paragraph" w:styleId="ad">
    <w:name w:val="Title"/>
    <w:basedOn w:val="a"/>
    <w:link w:val="ae"/>
    <w:qFormat/>
    <w:rsid w:val="0073306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e">
    <w:name w:val="Название Знак"/>
    <w:basedOn w:val="a0"/>
    <w:link w:val="ad"/>
    <w:rsid w:val="00733067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af">
    <w:name w:val="Внимание"/>
    <w:basedOn w:val="a"/>
    <w:next w:val="a"/>
    <w:uiPriority w:val="99"/>
    <w:rsid w:val="00733067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styleId="af0">
    <w:name w:val="header"/>
    <w:basedOn w:val="a"/>
    <w:link w:val="af1"/>
    <w:uiPriority w:val="99"/>
    <w:unhideWhenUsed/>
    <w:rsid w:val="00121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212B0"/>
  </w:style>
  <w:style w:type="character" w:customStyle="1" w:styleId="10">
    <w:name w:val="Заголовок 1 Знак"/>
    <w:basedOn w:val="a0"/>
    <w:link w:val="1"/>
    <w:uiPriority w:val="9"/>
    <w:rsid w:val="00355D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12">
    <w:name w:val="Абзац списка1"/>
    <w:basedOn w:val="a"/>
    <w:rsid w:val="00DA0EDB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21">
    <w:name w:val="Основной текст (2)_"/>
    <w:link w:val="22"/>
    <w:locked/>
    <w:rsid w:val="001851F4"/>
    <w:rPr>
      <w:sz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851F4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sz w:val="28"/>
    </w:rPr>
  </w:style>
  <w:style w:type="character" w:customStyle="1" w:styleId="211pt">
    <w:name w:val="Основной текст (2) + 11 pt"/>
    <w:rsid w:val="001851F4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  <w:style w:type="paragraph" w:styleId="af2">
    <w:name w:val="No Spacing"/>
    <w:link w:val="af3"/>
    <w:uiPriority w:val="99"/>
    <w:qFormat/>
    <w:rsid w:val="0096191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3">
    <w:name w:val="Без интервала Знак"/>
    <w:link w:val="af2"/>
    <w:uiPriority w:val="99"/>
    <w:locked/>
    <w:rsid w:val="0096191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vo.garant.ru/" TargetMode="External"/><Relationship Id="rId18" Type="http://schemas.openxmlformats.org/officeDocument/2006/relationships/hyperlink" Target="http://ivo.garant.ru/" TargetMode="External"/><Relationship Id="rId26" Type="http://schemas.openxmlformats.org/officeDocument/2006/relationships/hyperlink" Target="http://sekretar-info.ru/pract/7" TargetMode="External"/><Relationship Id="rId39" Type="http://schemas.openxmlformats.org/officeDocument/2006/relationships/hyperlink" Target="http://www.vniidad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ivo.garant.ru/" TargetMode="External"/><Relationship Id="rId34" Type="http://schemas.openxmlformats.org/officeDocument/2006/relationships/hyperlink" Target="http://window.edu.ru/window/library" TargetMode="External"/><Relationship Id="rId42" Type="http://schemas.openxmlformats.org/officeDocument/2006/relationships/hyperlink" Target="http://delpro.narod.ru/Index.htm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ivo.garant.ru/" TargetMode="External"/><Relationship Id="rId17" Type="http://schemas.openxmlformats.org/officeDocument/2006/relationships/hyperlink" Target="http://ivo.garant.ru/" TargetMode="External"/><Relationship Id="rId25" Type="http://schemas.openxmlformats.org/officeDocument/2006/relationships/hyperlink" Target="http://www.bibliotekar.ru/biznes-58/index.htm" TargetMode="External"/><Relationship Id="rId33" Type="http://schemas.openxmlformats.org/officeDocument/2006/relationships/hyperlink" Target="http://portal.tolgas.ru/edt/ef_eo/edt4399/5.htm" TargetMode="External"/><Relationship Id="rId38" Type="http://schemas.openxmlformats.org/officeDocument/2006/relationships/hyperlink" Target="http://www.rusarhives.ru/methodics/saint/shtml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ivo.garant.ru/" TargetMode="External"/><Relationship Id="rId20" Type="http://schemas.openxmlformats.org/officeDocument/2006/relationships/hyperlink" Target="http://ivo.garant.ru/" TargetMode="External"/><Relationship Id="rId29" Type="http://schemas.openxmlformats.org/officeDocument/2006/relationships/hyperlink" Target="http://www.hr-portal.ru/article/informatsionno-spravochnaya-dokumentatsiya-po-kadram" TargetMode="External"/><Relationship Id="rId41" Type="http://schemas.openxmlformats.org/officeDocument/2006/relationships/hyperlink" Target="http://window.edu.ru/window/library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vo.garant.ru/" TargetMode="External"/><Relationship Id="rId24" Type="http://schemas.openxmlformats.org/officeDocument/2006/relationships/hyperlink" Target="http://art.thelib.ru/business/audit/rasporyaditelnie_dokumenti_oformlenie_prikazov_po_osnovnoy_deyatelnosti_ukazaniy_i_rasporyazheniy.html" TargetMode="External"/><Relationship Id="rId32" Type="http://schemas.openxmlformats.org/officeDocument/2006/relationships/hyperlink" Target="http://www.online-academy.ru/delo.htm" TargetMode="External"/><Relationship Id="rId37" Type="http://schemas.openxmlformats.org/officeDocument/2006/relationships/hyperlink" Target="http://www.bibliotekar.ru" TargetMode="External"/><Relationship Id="rId40" Type="http://schemas.openxmlformats.org/officeDocument/2006/relationships/hyperlink" Target="http://www.gov.spb.ru/gov/admin/otrasl/archiv_kom" TargetMode="Externa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ivo.garant.ru/" TargetMode="External"/><Relationship Id="rId23" Type="http://schemas.openxmlformats.org/officeDocument/2006/relationships/hyperlink" Target="http://www.dist-cons.ru/modules/DocOb/section11.html" TargetMode="External"/><Relationship Id="rId28" Type="http://schemas.openxmlformats.org/officeDocument/2006/relationships/hyperlink" Target="http://umka.nrpk8.ru/library/courses/dou/tema2_2.dbk" TargetMode="External"/><Relationship Id="rId36" Type="http://schemas.openxmlformats.org/officeDocument/2006/relationships/hyperlink" Target="http://www.1kadry.ru" TargetMode="External"/><Relationship Id="rId10" Type="http://schemas.openxmlformats.org/officeDocument/2006/relationships/footer" Target="footer2.xml"/><Relationship Id="rId19" Type="http://schemas.openxmlformats.org/officeDocument/2006/relationships/hyperlink" Target="http://ivo.garant.ru/" TargetMode="External"/><Relationship Id="rId31" Type="http://schemas.openxmlformats.org/officeDocument/2006/relationships/hyperlink" Target="http://www.termika.ru/dou/enc/razd23/isd1.php" TargetMode="External"/><Relationship Id="rId44" Type="http://schemas.openxmlformats.org/officeDocument/2006/relationships/hyperlink" Target="http://www.bibliotekar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ivo.garant.ru/" TargetMode="External"/><Relationship Id="rId22" Type="http://schemas.openxmlformats.org/officeDocument/2006/relationships/hyperlink" Target="http://ivo.garant.ru/" TargetMode="External"/><Relationship Id="rId27" Type="http://schemas.openxmlformats.org/officeDocument/2006/relationships/hyperlink" Target="http://www.audit-it.ru/articles/personnel/a110/44143.html" TargetMode="External"/><Relationship Id="rId30" Type="http://schemas.openxmlformats.org/officeDocument/2006/relationships/hyperlink" Target="http://abc.vvsu.ru/Books/p_DELOPROI/page0003.asp" TargetMode="External"/><Relationship Id="rId35" Type="http://schemas.openxmlformats.org/officeDocument/2006/relationships/hyperlink" Target="http://delpro.narod.ru/Index.html" TargetMode="External"/><Relationship Id="rId43" Type="http://schemas.openxmlformats.org/officeDocument/2006/relationships/hyperlink" Target="http://www.1kad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FD62C-C306-48F3-83B7-82DF32223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28</Pages>
  <Words>8112</Words>
  <Characters>46243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5</cp:revision>
  <dcterms:created xsi:type="dcterms:W3CDTF">2023-05-22T14:25:00Z</dcterms:created>
  <dcterms:modified xsi:type="dcterms:W3CDTF">2024-09-23T13:27:00Z</dcterms:modified>
</cp:coreProperties>
</file>