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0C2" w:rsidRPr="00706B58" w:rsidRDefault="008000C2" w:rsidP="003A7C21">
      <w:pPr>
        <w:pageBreakBefore/>
        <w:spacing w:after="0" w:line="240" w:lineRule="auto"/>
        <w:jc w:val="center"/>
        <w:rPr>
          <w:caps/>
          <w:sz w:val="28"/>
          <w:szCs w:val="28"/>
        </w:rPr>
      </w:pPr>
      <w:r w:rsidRPr="00706B58">
        <w:rPr>
          <w:sz w:val="28"/>
          <w:szCs w:val="28"/>
        </w:rPr>
        <w:t>бюджетное профессиональное образовательное учреждение                     Вологодской области «Вологодский колледж технологии и дизайна»</w:t>
      </w:r>
    </w:p>
    <w:p w:rsidR="008000C2" w:rsidRPr="00706B58" w:rsidRDefault="008000C2" w:rsidP="003A7C21">
      <w:pPr>
        <w:pStyle w:val="af4"/>
        <w:widowControl w:val="0"/>
        <w:spacing w:after="0" w:line="240" w:lineRule="auto"/>
        <w:jc w:val="center"/>
        <w:rPr>
          <w:caps/>
          <w:sz w:val="28"/>
          <w:szCs w:val="28"/>
        </w:rPr>
      </w:pPr>
    </w:p>
    <w:p w:rsidR="008000C2" w:rsidRDefault="008000C2" w:rsidP="003A7C21">
      <w:pPr>
        <w:spacing w:after="0" w:line="240" w:lineRule="auto"/>
        <w:rPr>
          <w:rFonts w:ascii="Calibri" w:eastAsia="Calibri" w:hAnsi="Calibri"/>
          <w:caps/>
          <w:kern w:val="1"/>
          <w:sz w:val="28"/>
          <w:szCs w:val="28"/>
          <w:lang w:eastAsia="ar-SA"/>
        </w:rPr>
      </w:pPr>
    </w:p>
    <w:p w:rsidR="008D037A" w:rsidRPr="00706B58" w:rsidRDefault="008D037A" w:rsidP="003A7C21">
      <w:pPr>
        <w:spacing w:after="0" w:line="240" w:lineRule="auto"/>
        <w:rPr>
          <w:b/>
          <w:sz w:val="28"/>
          <w:szCs w:val="28"/>
        </w:rPr>
      </w:pPr>
    </w:p>
    <w:p w:rsidR="003A7C21" w:rsidRPr="003A7C21" w:rsidRDefault="003A7C21" w:rsidP="003A7C21">
      <w:pPr>
        <w:suppressAutoHyphens/>
        <w:spacing w:after="0" w:line="240" w:lineRule="auto"/>
        <w:ind w:left="5670"/>
        <w:rPr>
          <w:rFonts w:eastAsia="Times New Roman"/>
          <w:kern w:val="1"/>
          <w:sz w:val="28"/>
          <w:szCs w:val="28"/>
          <w:lang w:eastAsia="ar-SA"/>
        </w:rPr>
      </w:pPr>
      <w:r w:rsidRPr="003A7C21">
        <w:rPr>
          <w:rFonts w:eastAsia="Times New Roman"/>
          <w:kern w:val="1"/>
          <w:sz w:val="28"/>
          <w:szCs w:val="28"/>
          <w:lang w:eastAsia="ar-SA"/>
        </w:rPr>
        <w:t>УТВЕРЖДЕНО</w:t>
      </w:r>
    </w:p>
    <w:p w:rsidR="003A7C21" w:rsidRPr="003A7C21" w:rsidRDefault="003A7C21" w:rsidP="003A7C21">
      <w:pPr>
        <w:suppressAutoHyphens/>
        <w:spacing w:after="0" w:line="240" w:lineRule="auto"/>
        <w:ind w:left="5670"/>
        <w:rPr>
          <w:rFonts w:eastAsia="Times New Roman"/>
          <w:kern w:val="1"/>
          <w:sz w:val="28"/>
          <w:szCs w:val="28"/>
          <w:lang w:eastAsia="ar-SA"/>
        </w:rPr>
      </w:pPr>
      <w:r w:rsidRPr="003A7C21">
        <w:rPr>
          <w:rFonts w:eastAsia="Times New Roman"/>
          <w:kern w:val="1"/>
          <w:sz w:val="28"/>
          <w:szCs w:val="28"/>
          <w:lang w:eastAsia="ar-SA"/>
        </w:rPr>
        <w:t>приказом директора</w:t>
      </w:r>
    </w:p>
    <w:p w:rsidR="003A7C21" w:rsidRPr="003A7C21" w:rsidRDefault="003A7C21" w:rsidP="003A7C21">
      <w:pPr>
        <w:suppressAutoHyphens/>
        <w:spacing w:after="0" w:line="240" w:lineRule="auto"/>
        <w:ind w:left="5670"/>
        <w:rPr>
          <w:rFonts w:eastAsia="Times New Roman"/>
          <w:kern w:val="1"/>
          <w:sz w:val="28"/>
          <w:szCs w:val="28"/>
          <w:lang w:eastAsia="ar-SA"/>
        </w:rPr>
      </w:pPr>
      <w:r w:rsidRPr="003A7C21">
        <w:rPr>
          <w:rFonts w:eastAsia="Times New Roman"/>
          <w:kern w:val="1"/>
          <w:sz w:val="28"/>
          <w:szCs w:val="28"/>
          <w:lang w:eastAsia="ar-SA"/>
        </w:rPr>
        <w:t>БПОУ ВО «Вологодский колледж технологии и дизайна»</w:t>
      </w:r>
    </w:p>
    <w:p w:rsidR="00085BB4" w:rsidRDefault="00317A71" w:rsidP="006B4E5B">
      <w:pPr>
        <w:spacing w:after="0" w:line="240" w:lineRule="auto"/>
        <w:ind w:left="5670"/>
        <w:rPr>
          <w:rFonts w:eastAsia="Times New Roman"/>
          <w:sz w:val="28"/>
          <w:szCs w:val="28"/>
        </w:rPr>
      </w:pPr>
      <w:r>
        <w:rPr>
          <w:rFonts w:eastAsia="Calibri"/>
          <w:sz w:val="28"/>
          <w:szCs w:val="28"/>
        </w:rPr>
        <w:t>от 31.08.2022</w:t>
      </w:r>
      <w:r w:rsidR="00085BB4">
        <w:rPr>
          <w:rFonts w:eastAsia="Calibri"/>
          <w:sz w:val="28"/>
          <w:szCs w:val="28"/>
        </w:rPr>
        <w:t xml:space="preserve"> </w:t>
      </w:r>
      <w:r>
        <w:rPr>
          <w:rFonts w:eastAsia="Calibri"/>
          <w:sz w:val="28"/>
          <w:szCs w:val="28"/>
        </w:rPr>
        <w:t>№ 580</w:t>
      </w:r>
    </w:p>
    <w:p w:rsidR="003A7C21" w:rsidRPr="003A7C21" w:rsidRDefault="003A7C21" w:rsidP="003A7C21">
      <w:pPr>
        <w:suppressAutoHyphens/>
        <w:spacing w:after="0" w:line="240" w:lineRule="auto"/>
        <w:ind w:left="5670"/>
        <w:rPr>
          <w:rFonts w:eastAsia="Times New Roman"/>
          <w:kern w:val="1"/>
          <w:sz w:val="28"/>
          <w:szCs w:val="28"/>
          <w:lang w:eastAsia="ar-SA"/>
        </w:rPr>
      </w:pPr>
    </w:p>
    <w:p w:rsidR="008000C2" w:rsidRPr="00706B58" w:rsidRDefault="008000C2" w:rsidP="003A7C21">
      <w:pPr>
        <w:pStyle w:val="af4"/>
        <w:widowControl w:val="0"/>
        <w:spacing w:after="0" w:line="240" w:lineRule="auto"/>
        <w:jc w:val="center"/>
        <w:rPr>
          <w:caps/>
          <w:sz w:val="28"/>
          <w:szCs w:val="28"/>
        </w:rPr>
      </w:pPr>
    </w:p>
    <w:p w:rsidR="00470947" w:rsidRPr="008000C2" w:rsidRDefault="00470947" w:rsidP="003A7C21">
      <w:pPr>
        <w:spacing w:after="0" w:line="240" w:lineRule="auto"/>
        <w:rPr>
          <w:b/>
          <w:sz w:val="28"/>
          <w:szCs w:val="28"/>
        </w:rPr>
      </w:pPr>
    </w:p>
    <w:p w:rsidR="008D037A" w:rsidRDefault="008D037A" w:rsidP="00B66350">
      <w:pPr>
        <w:spacing w:after="0" w:line="240" w:lineRule="auto"/>
        <w:rPr>
          <w:b/>
          <w:sz w:val="28"/>
          <w:szCs w:val="28"/>
        </w:rPr>
      </w:pPr>
    </w:p>
    <w:p w:rsidR="00055E0E" w:rsidRPr="00470947" w:rsidRDefault="00055E0E" w:rsidP="003A7C21">
      <w:pPr>
        <w:spacing w:after="0" w:line="240" w:lineRule="auto"/>
        <w:jc w:val="center"/>
        <w:rPr>
          <w:b/>
          <w:sz w:val="28"/>
          <w:szCs w:val="28"/>
        </w:rPr>
      </w:pPr>
    </w:p>
    <w:p w:rsidR="008000C2" w:rsidRPr="00A8348F" w:rsidRDefault="003A7C21" w:rsidP="003A7C21">
      <w:pPr>
        <w:spacing w:after="0" w:line="240" w:lineRule="auto"/>
        <w:jc w:val="center"/>
        <w:rPr>
          <w:b/>
          <w:sz w:val="28"/>
          <w:szCs w:val="28"/>
        </w:rPr>
      </w:pPr>
      <w:r w:rsidRPr="00A8348F">
        <w:rPr>
          <w:b/>
          <w:sz w:val="28"/>
          <w:szCs w:val="28"/>
        </w:rPr>
        <w:t>МЕТОДИЧЕСКИЕ РЕКОМЕНДАЦИИ</w:t>
      </w:r>
    </w:p>
    <w:p w:rsidR="008000C2" w:rsidRDefault="003A7C21" w:rsidP="003A7C21">
      <w:pPr>
        <w:spacing w:after="0" w:line="240" w:lineRule="auto"/>
        <w:jc w:val="center"/>
        <w:rPr>
          <w:b/>
          <w:sz w:val="28"/>
          <w:szCs w:val="28"/>
        </w:rPr>
      </w:pPr>
      <w:r w:rsidRPr="00A8348F">
        <w:rPr>
          <w:b/>
          <w:sz w:val="28"/>
          <w:szCs w:val="28"/>
        </w:rPr>
        <w:t xml:space="preserve">ПО </w:t>
      </w:r>
      <w:r>
        <w:rPr>
          <w:b/>
          <w:sz w:val="28"/>
          <w:szCs w:val="28"/>
        </w:rPr>
        <w:t>ОРГАНИЗАЦИИ</w:t>
      </w:r>
      <w:r w:rsidRPr="00A8348F">
        <w:rPr>
          <w:b/>
          <w:sz w:val="28"/>
          <w:szCs w:val="28"/>
        </w:rPr>
        <w:t xml:space="preserve"> ВНЕАУДИТОРНОЙ </w:t>
      </w:r>
    </w:p>
    <w:p w:rsidR="008000C2" w:rsidRDefault="003A7C21" w:rsidP="003A7C21">
      <w:pPr>
        <w:spacing w:after="0" w:line="240" w:lineRule="auto"/>
        <w:jc w:val="center"/>
        <w:rPr>
          <w:b/>
          <w:sz w:val="28"/>
          <w:szCs w:val="28"/>
        </w:rPr>
      </w:pPr>
      <w:r w:rsidRPr="00A8348F">
        <w:rPr>
          <w:b/>
          <w:sz w:val="28"/>
          <w:szCs w:val="28"/>
        </w:rPr>
        <w:t>САМОСТОЯТЕЛЬНОЙ РАБОТЫ</w:t>
      </w:r>
      <w:r>
        <w:rPr>
          <w:b/>
          <w:sz w:val="28"/>
          <w:szCs w:val="28"/>
        </w:rPr>
        <w:t xml:space="preserve"> ОБУЧАЮЩИХСЯ</w:t>
      </w:r>
    </w:p>
    <w:p w:rsidR="008000C2" w:rsidRPr="00F10DDF" w:rsidRDefault="003A7C21" w:rsidP="003A7C21">
      <w:pPr>
        <w:spacing w:after="0" w:line="240" w:lineRule="auto"/>
        <w:jc w:val="center"/>
        <w:rPr>
          <w:b/>
          <w:sz w:val="28"/>
          <w:szCs w:val="28"/>
        </w:rPr>
      </w:pPr>
      <w:r>
        <w:rPr>
          <w:b/>
          <w:sz w:val="28"/>
          <w:szCs w:val="28"/>
        </w:rPr>
        <w:t>ПО УЧЕБНОЙ ДИСЦИПЛИНЕ</w:t>
      </w:r>
    </w:p>
    <w:p w:rsidR="00FA4CEE" w:rsidRPr="00470947" w:rsidRDefault="003A7C21" w:rsidP="003A7C21">
      <w:pPr>
        <w:spacing w:after="0" w:line="240" w:lineRule="auto"/>
        <w:jc w:val="center"/>
        <w:rPr>
          <w:b/>
          <w:sz w:val="28"/>
          <w:szCs w:val="28"/>
        </w:rPr>
      </w:pPr>
      <w:r w:rsidRPr="008000C2">
        <w:rPr>
          <w:b/>
          <w:sz w:val="28"/>
          <w:szCs w:val="28"/>
        </w:rPr>
        <w:t xml:space="preserve"> </w:t>
      </w:r>
    </w:p>
    <w:p w:rsidR="003A7C21" w:rsidRPr="003A7C21" w:rsidRDefault="00D14EC0" w:rsidP="003A7C21">
      <w:pPr>
        <w:spacing w:after="0" w:line="240" w:lineRule="auto"/>
        <w:contextualSpacing/>
        <w:jc w:val="center"/>
        <w:rPr>
          <w:sz w:val="28"/>
          <w:szCs w:val="28"/>
        </w:rPr>
      </w:pPr>
      <w:r w:rsidRPr="003A7C21">
        <w:rPr>
          <w:sz w:val="28"/>
          <w:szCs w:val="28"/>
        </w:rPr>
        <w:t>ОГСЭ.04</w:t>
      </w:r>
      <w:r w:rsidR="00FA4CEE" w:rsidRPr="003A7C21">
        <w:rPr>
          <w:sz w:val="28"/>
          <w:szCs w:val="28"/>
        </w:rPr>
        <w:t xml:space="preserve"> ИНОСТРАННЫЙ ЯЗЫК </w:t>
      </w:r>
    </w:p>
    <w:p w:rsidR="00FA4CEE" w:rsidRPr="003A7C21" w:rsidRDefault="00FA4CEE" w:rsidP="003A7C21">
      <w:pPr>
        <w:spacing w:after="0" w:line="240" w:lineRule="auto"/>
        <w:contextualSpacing/>
        <w:jc w:val="center"/>
        <w:rPr>
          <w:sz w:val="28"/>
          <w:szCs w:val="28"/>
        </w:rPr>
      </w:pPr>
      <w:r w:rsidRPr="003A7C21">
        <w:rPr>
          <w:sz w:val="28"/>
          <w:szCs w:val="28"/>
        </w:rPr>
        <w:t>(АНГЛИЙСКИЙ)</w:t>
      </w:r>
    </w:p>
    <w:p w:rsidR="00470947" w:rsidRDefault="00470947" w:rsidP="003A7C21">
      <w:pPr>
        <w:shd w:val="clear" w:color="auto" w:fill="FFFFFF"/>
        <w:spacing w:after="0" w:line="240" w:lineRule="auto"/>
        <w:jc w:val="center"/>
        <w:rPr>
          <w:b/>
          <w:sz w:val="28"/>
          <w:szCs w:val="28"/>
        </w:rPr>
      </w:pPr>
    </w:p>
    <w:p w:rsidR="008D037A" w:rsidRPr="008000C2" w:rsidRDefault="008D037A" w:rsidP="003A7C21">
      <w:pPr>
        <w:shd w:val="clear" w:color="auto" w:fill="FFFFFF"/>
        <w:spacing w:after="0" w:line="240" w:lineRule="auto"/>
        <w:jc w:val="center"/>
        <w:rPr>
          <w:b/>
          <w:sz w:val="28"/>
          <w:szCs w:val="28"/>
        </w:rPr>
      </w:pPr>
    </w:p>
    <w:p w:rsidR="00470947" w:rsidRPr="008000C2" w:rsidRDefault="00470947" w:rsidP="003A7C21">
      <w:pPr>
        <w:spacing w:after="0" w:line="240" w:lineRule="auto"/>
        <w:jc w:val="center"/>
        <w:rPr>
          <w:caps/>
          <w:sz w:val="28"/>
          <w:szCs w:val="28"/>
        </w:rPr>
      </w:pPr>
      <w:r w:rsidRPr="008000C2">
        <w:rPr>
          <w:sz w:val="28"/>
          <w:szCs w:val="28"/>
        </w:rPr>
        <w:t>специальность</w:t>
      </w:r>
    </w:p>
    <w:p w:rsidR="008D037A" w:rsidRDefault="00470947" w:rsidP="003A7C21">
      <w:pPr>
        <w:spacing w:after="0" w:line="240" w:lineRule="auto"/>
        <w:jc w:val="center"/>
        <w:rPr>
          <w:rFonts w:eastAsia="Calibri"/>
          <w:sz w:val="28"/>
          <w:szCs w:val="28"/>
        </w:rPr>
      </w:pPr>
      <w:r w:rsidRPr="003A7C21">
        <w:rPr>
          <w:rFonts w:eastAsia="Calibri"/>
          <w:sz w:val="28"/>
          <w:szCs w:val="28"/>
        </w:rPr>
        <w:t xml:space="preserve">46.02.01 Документационное обеспечение </w:t>
      </w:r>
    </w:p>
    <w:p w:rsidR="00470947" w:rsidRPr="003A7C21" w:rsidRDefault="00470947" w:rsidP="003A7C21">
      <w:pPr>
        <w:spacing w:after="0" w:line="240" w:lineRule="auto"/>
        <w:jc w:val="center"/>
        <w:rPr>
          <w:sz w:val="28"/>
          <w:szCs w:val="28"/>
        </w:rPr>
      </w:pPr>
      <w:r w:rsidRPr="003A7C21">
        <w:rPr>
          <w:rFonts w:eastAsia="Calibri"/>
          <w:sz w:val="28"/>
          <w:szCs w:val="28"/>
        </w:rPr>
        <w:t>управления и архивоведение</w:t>
      </w:r>
    </w:p>
    <w:p w:rsidR="008000C2" w:rsidRPr="008000C2" w:rsidRDefault="008000C2" w:rsidP="003A7C21">
      <w:pPr>
        <w:shd w:val="clear" w:color="auto" w:fill="FFFFFF"/>
        <w:spacing w:after="0" w:line="240" w:lineRule="auto"/>
        <w:jc w:val="center"/>
        <w:rPr>
          <w:sz w:val="28"/>
          <w:szCs w:val="28"/>
        </w:rPr>
      </w:pPr>
      <w:r w:rsidRPr="008000C2">
        <w:rPr>
          <w:sz w:val="28"/>
          <w:szCs w:val="28"/>
        </w:rPr>
        <w:t>(углубленная подготовка)</w:t>
      </w:r>
    </w:p>
    <w:p w:rsidR="00470947" w:rsidRPr="00470947" w:rsidRDefault="00470947" w:rsidP="003A7C21">
      <w:pPr>
        <w:shd w:val="clear" w:color="auto" w:fill="FFFFFF"/>
        <w:spacing w:after="0" w:line="240" w:lineRule="auto"/>
        <w:jc w:val="center"/>
        <w:rPr>
          <w:b/>
          <w:sz w:val="28"/>
          <w:szCs w:val="28"/>
        </w:rPr>
      </w:pPr>
    </w:p>
    <w:p w:rsidR="00FA4CEE" w:rsidRDefault="00FA4CEE" w:rsidP="003A7C21">
      <w:pPr>
        <w:spacing w:after="0" w:line="240" w:lineRule="auto"/>
        <w:jc w:val="center"/>
        <w:rPr>
          <w:caps/>
        </w:rPr>
      </w:pPr>
    </w:p>
    <w:p w:rsidR="00FA4CEE" w:rsidRPr="00892BA8" w:rsidRDefault="00FA4CEE" w:rsidP="003A7C21">
      <w:pPr>
        <w:spacing w:after="0" w:line="240" w:lineRule="auto"/>
        <w:jc w:val="center"/>
        <w:rPr>
          <w:b/>
          <w:sz w:val="28"/>
          <w:szCs w:val="28"/>
        </w:rPr>
      </w:pPr>
    </w:p>
    <w:p w:rsidR="00FA4CEE" w:rsidRDefault="00FA4CEE" w:rsidP="003A7C21">
      <w:pPr>
        <w:spacing w:after="0" w:line="240" w:lineRule="auto"/>
        <w:jc w:val="center"/>
        <w:rPr>
          <w:b/>
          <w:sz w:val="28"/>
          <w:szCs w:val="28"/>
        </w:rPr>
      </w:pPr>
    </w:p>
    <w:p w:rsidR="00C36D93" w:rsidRDefault="00C36D93" w:rsidP="003A7C21">
      <w:pPr>
        <w:pStyle w:val="210"/>
        <w:widowControl w:val="0"/>
        <w:spacing w:after="0" w:line="240" w:lineRule="auto"/>
        <w:jc w:val="center"/>
        <w:rPr>
          <w:b/>
          <w:sz w:val="28"/>
          <w:szCs w:val="28"/>
        </w:rPr>
      </w:pPr>
    </w:p>
    <w:p w:rsidR="0044589D" w:rsidRDefault="0044589D" w:rsidP="003A7C21">
      <w:pPr>
        <w:spacing w:after="0" w:line="240" w:lineRule="auto"/>
        <w:rPr>
          <w:sz w:val="28"/>
          <w:szCs w:val="28"/>
        </w:rPr>
      </w:pPr>
    </w:p>
    <w:p w:rsidR="0003053F" w:rsidRPr="008000C2" w:rsidRDefault="0003053F" w:rsidP="003A7C21">
      <w:pPr>
        <w:spacing w:after="0" w:line="240" w:lineRule="auto"/>
      </w:pPr>
    </w:p>
    <w:p w:rsidR="0003053F" w:rsidRDefault="0003053F" w:rsidP="003A7C21">
      <w:pPr>
        <w:spacing w:after="0" w:line="240" w:lineRule="auto"/>
        <w:jc w:val="center"/>
      </w:pPr>
    </w:p>
    <w:p w:rsidR="003A7C21" w:rsidRDefault="003A7C21" w:rsidP="003A7C21">
      <w:pPr>
        <w:spacing w:after="0" w:line="240" w:lineRule="auto"/>
        <w:jc w:val="center"/>
      </w:pPr>
    </w:p>
    <w:p w:rsidR="003A7C21" w:rsidRDefault="003A7C21" w:rsidP="003A7C21">
      <w:pPr>
        <w:spacing w:after="0" w:line="240" w:lineRule="auto"/>
        <w:jc w:val="center"/>
      </w:pPr>
    </w:p>
    <w:p w:rsidR="003A7C21" w:rsidRDefault="003A7C21" w:rsidP="003A7C21">
      <w:pPr>
        <w:spacing w:after="0" w:line="240" w:lineRule="auto"/>
        <w:jc w:val="center"/>
      </w:pPr>
    </w:p>
    <w:p w:rsidR="0003053F" w:rsidRDefault="0003053F" w:rsidP="003A7C21">
      <w:pPr>
        <w:spacing w:after="0" w:line="240" w:lineRule="auto"/>
        <w:jc w:val="center"/>
      </w:pPr>
    </w:p>
    <w:p w:rsidR="0044589D" w:rsidRDefault="0044589D" w:rsidP="003A7C21">
      <w:pPr>
        <w:spacing w:after="0" w:line="240" w:lineRule="auto"/>
        <w:jc w:val="center"/>
      </w:pPr>
    </w:p>
    <w:p w:rsidR="0044589D" w:rsidRPr="00697570" w:rsidRDefault="0044589D" w:rsidP="003A7C21">
      <w:pPr>
        <w:spacing w:after="0" w:line="240" w:lineRule="auto"/>
        <w:jc w:val="center"/>
        <w:rPr>
          <w:color w:val="111111"/>
          <w:sz w:val="28"/>
          <w:szCs w:val="28"/>
        </w:rPr>
      </w:pPr>
      <w:r w:rsidRPr="00697570">
        <w:rPr>
          <w:sz w:val="28"/>
          <w:szCs w:val="28"/>
        </w:rPr>
        <w:t>Вологда</w:t>
      </w:r>
    </w:p>
    <w:p w:rsidR="0003053F" w:rsidRDefault="00B66350" w:rsidP="003A7C21">
      <w:pPr>
        <w:spacing w:after="0" w:line="240" w:lineRule="auto"/>
        <w:jc w:val="center"/>
        <w:rPr>
          <w:color w:val="111111"/>
          <w:sz w:val="28"/>
          <w:szCs w:val="28"/>
        </w:rPr>
      </w:pPr>
      <w:r>
        <w:rPr>
          <w:color w:val="111111"/>
          <w:sz w:val="28"/>
          <w:szCs w:val="28"/>
        </w:rPr>
        <w:t>202</w:t>
      </w:r>
      <w:r w:rsidR="00317A71">
        <w:rPr>
          <w:color w:val="111111"/>
          <w:sz w:val="28"/>
          <w:szCs w:val="28"/>
        </w:rPr>
        <w:t>2</w:t>
      </w:r>
    </w:p>
    <w:p w:rsidR="003A7C21" w:rsidRDefault="003A7C21" w:rsidP="003A7C21">
      <w:pPr>
        <w:pStyle w:val="af9"/>
        <w:jc w:val="both"/>
        <w:rPr>
          <w:sz w:val="28"/>
          <w:szCs w:val="28"/>
        </w:rPr>
      </w:pPr>
    </w:p>
    <w:p w:rsidR="0003053F" w:rsidRPr="0003053F" w:rsidRDefault="0003053F" w:rsidP="003A7C21">
      <w:pPr>
        <w:pStyle w:val="af9"/>
        <w:jc w:val="both"/>
        <w:rPr>
          <w:color w:val="111111"/>
          <w:sz w:val="28"/>
          <w:szCs w:val="28"/>
        </w:rPr>
      </w:pPr>
      <w:r w:rsidRPr="0003053F">
        <w:rPr>
          <w:sz w:val="28"/>
          <w:szCs w:val="28"/>
        </w:rPr>
        <w:lastRenderedPageBreak/>
        <w:t>Методические рекомендации составлены в соответствии с ФГОС СПО по специальности</w:t>
      </w:r>
      <w:r>
        <w:rPr>
          <w:sz w:val="28"/>
          <w:szCs w:val="28"/>
        </w:rPr>
        <w:t xml:space="preserve"> </w:t>
      </w:r>
      <w:r w:rsidR="00D303C9" w:rsidRPr="00B7203A">
        <w:rPr>
          <w:rFonts w:eastAsia="Calibri"/>
          <w:sz w:val="28"/>
          <w:szCs w:val="28"/>
        </w:rPr>
        <w:t>46.02.01 Документационное обеспечение управления и архивоведение</w:t>
      </w:r>
      <w:r w:rsidR="00D303C9" w:rsidRPr="0003053F">
        <w:rPr>
          <w:sz w:val="28"/>
          <w:szCs w:val="28"/>
        </w:rPr>
        <w:t xml:space="preserve"> </w:t>
      </w:r>
      <w:r w:rsidR="008000C2">
        <w:rPr>
          <w:sz w:val="28"/>
          <w:szCs w:val="28"/>
        </w:rPr>
        <w:t xml:space="preserve">(углубленная подготовка) </w:t>
      </w:r>
      <w:r w:rsidRPr="0003053F">
        <w:rPr>
          <w:sz w:val="28"/>
          <w:szCs w:val="28"/>
        </w:rPr>
        <w:t xml:space="preserve">и рабочей программой учебной дисциплины (профессионального модуля). </w:t>
      </w:r>
    </w:p>
    <w:p w:rsidR="00055E0E" w:rsidRDefault="00055E0E" w:rsidP="003A7C21">
      <w:pPr>
        <w:widowControl w:val="0"/>
        <w:tabs>
          <w:tab w:val="left" w:pos="0"/>
        </w:tabs>
        <w:suppressAutoHyphens/>
        <w:spacing w:after="0" w:line="240" w:lineRule="auto"/>
        <w:jc w:val="both"/>
        <w:rPr>
          <w:sz w:val="28"/>
          <w:szCs w:val="28"/>
          <w:vertAlign w:val="superscript"/>
        </w:rPr>
      </w:pPr>
    </w:p>
    <w:p w:rsidR="00C457B4" w:rsidRDefault="00C457B4" w:rsidP="003A7C21">
      <w:pPr>
        <w:widowControl w:val="0"/>
        <w:tabs>
          <w:tab w:val="left" w:pos="0"/>
        </w:tabs>
        <w:suppressAutoHyphens/>
        <w:spacing w:after="0" w:line="240" w:lineRule="auto"/>
        <w:jc w:val="both"/>
        <w:rPr>
          <w:sz w:val="28"/>
          <w:szCs w:val="28"/>
          <w:vertAlign w:val="superscript"/>
        </w:rPr>
      </w:pPr>
    </w:p>
    <w:p w:rsidR="003A7C21" w:rsidRPr="006F0722" w:rsidRDefault="003A7C21" w:rsidP="003A7C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6F0722">
        <w:rPr>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C457B4" w:rsidRDefault="00C457B4" w:rsidP="003A7C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p>
    <w:p w:rsidR="00C457B4" w:rsidRDefault="00C457B4" w:rsidP="003A7C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p>
    <w:p w:rsidR="003A7C21" w:rsidRDefault="0003053F" w:rsidP="003A7C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sz w:val="28"/>
          <w:szCs w:val="28"/>
        </w:rPr>
      </w:pPr>
      <w:r>
        <w:rPr>
          <w:sz w:val="28"/>
          <w:szCs w:val="28"/>
        </w:rPr>
        <w:t xml:space="preserve">Разработчик: </w:t>
      </w:r>
    </w:p>
    <w:p w:rsidR="0044589D" w:rsidRDefault="0003053F" w:rsidP="003A7C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r>
        <w:rPr>
          <w:sz w:val="28"/>
          <w:szCs w:val="28"/>
        </w:rPr>
        <w:t>Каменская А</w:t>
      </w:r>
      <w:r w:rsidR="00752DB0">
        <w:rPr>
          <w:sz w:val="28"/>
          <w:szCs w:val="28"/>
        </w:rPr>
        <w:t>.</w:t>
      </w:r>
      <w:r>
        <w:rPr>
          <w:sz w:val="28"/>
          <w:szCs w:val="28"/>
        </w:rPr>
        <w:t>А.</w:t>
      </w:r>
      <w:r w:rsidR="00E159BA">
        <w:rPr>
          <w:sz w:val="28"/>
          <w:szCs w:val="28"/>
        </w:rPr>
        <w:t xml:space="preserve">, преподаватель </w:t>
      </w:r>
      <w:r w:rsidR="008D037A">
        <w:rPr>
          <w:sz w:val="28"/>
          <w:szCs w:val="28"/>
        </w:rPr>
        <w:t>БПОУ ВО</w:t>
      </w:r>
      <w:r w:rsidR="0044589D">
        <w:rPr>
          <w:sz w:val="28"/>
          <w:szCs w:val="28"/>
        </w:rPr>
        <w:t xml:space="preserve"> «Вологодский колледж технологии и дизайна» </w:t>
      </w:r>
    </w:p>
    <w:p w:rsidR="0044589D" w:rsidRDefault="0044589D" w:rsidP="003A7C21">
      <w:pPr>
        <w:widowControl w:val="0"/>
        <w:spacing w:after="0" w:line="240" w:lineRule="auto"/>
        <w:rPr>
          <w:sz w:val="28"/>
          <w:szCs w:val="28"/>
        </w:rPr>
      </w:pPr>
    </w:p>
    <w:p w:rsidR="003A7C21" w:rsidRDefault="003A7C21" w:rsidP="003A7C21">
      <w:pPr>
        <w:widowControl w:val="0"/>
        <w:spacing w:after="0" w:line="240" w:lineRule="auto"/>
        <w:rPr>
          <w:sz w:val="28"/>
          <w:szCs w:val="28"/>
        </w:rPr>
      </w:pPr>
    </w:p>
    <w:p w:rsidR="003A7C21" w:rsidRPr="00CB122C" w:rsidRDefault="003A7C21" w:rsidP="003A7C21">
      <w:pPr>
        <w:spacing w:after="0" w:line="240" w:lineRule="auto"/>
        <w:jc w:val="both"/>
        <w:rPr>
          <w:color w:val="000000"/>
          <w:sz w:val="28"/>
          <w:szCs w:val="28"/>
        </w:rPr>
      </w:pPr>
      <w:r w:rsidRPr="00CB122C">
        <w:rPr>
          <w:color w:val="000000"/>
          <w:sz w:val="28"/>
          <w:szCs w:val="28"/>
        </w:rPr>
        <w:t xml:space="preserve">Рассмотрено и рекомендовано к утверждению на заседании предметной цикловой комиссии БПОУ ВО «Вологодский колледж технологии и дизайна» </w:t>
      </w:r>
    </w:p>
    <w:p w:rsidR="00317A71" w:rsidRDefault="00317A71" w:rsidP="00317A71">
      <w:pPr>
        <w:spacing w:after="0" w:line="240" w:lineRule="auto"/>
        <w:jc w:val="both"/>
        <w:rPr>
          <w:sz w:val="28"/>
        </w:rPr>
      </w:pPr>
      <w:r>
        <w:rPr>
          <w:color w:val="000000"/>
          <w:sz w:val="28"/>
          <w:szCs w:val="28"/>
        </w:rPr>
        <w:t xml:space="preserve">Протокол № 1 от 31.08.2022 </w:t>
      </w:r>
    </w:p>
    <w:p w:rsidR="00C457B4" w:rsidRDefault="00C457B4" w:rsidP="003A7C21">
      <w:pPr>
        <w:widowControl w:val="0"/>
        <w:spacing w:after="0" w:line="240" w:lineRule="auto"/>
        <w:rPr>
          <w:sz w:val="28"/>
          <w:szCs w:val="28"/>
        </w:rPr>
      </w:pPr>
      <w:bookmarkStart w:id="0" w:name="_GoBack"/>
      <w:bookmarkEnd w:id="0"/>
    </w:p>
    <w:p w:rsidR="0044589D" w:rsidRDefault="0044589D" w:rsidP="003A7C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sz w:val="28"/>
          <w:szCs w:val="28"/>
        </w:rPr>
      </w:pPr>
    </w:p>
    <w:p w:rsidR="00BE55F1" w:rsidRDefault="00BE55F1" w:rsidP="003A7C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sz w:val="28"/>
          <w:szCs w:val="28"/>
        </w:rPr>
        <w:sectPr w:rsidR="00BE55F1" w:rsidSect="003A7C21">
          <w:headerReference w:type="default" r:id="rId8"/>
          <w:footerReference w:type="default" r:id="rId9"/>
          <w:footerReference w:type="first" r:id="rId10"/>
          <w:pgSz w:w="11906" w:h="16838"/>
          <w:pgMar w:top="1134" w:right="850" w:bottom="1134" w:left="1701" w:header="709" w:footer="709" w:gutter="0"/>
          <w:cols w:space="708"/>
          <w:titlePg/>
          <w:docGrid w:linePitch="360"/>
        </w:sectPr>
      </w:pPr>
    </w:p>
    <w:p w:rsidR="00725A6C" w:rsidRPr="00725A6C" w:rsidRDefault="008D037A" w:rsidP="003A7C21">
      <w:pPr>
        <w:pStyle w:val="p13"/>
        <w:shd w:val="clear" w:color="auto" w:fill="FFFFFF"/>
        <w:spacing w:before="0" w:beforeAutospacing="0" w:after="0" w:afterAutospacing="0"/>
        <w:jc w:val="center"/>
        <w:rPr>
          <w:rStyle w:val="s2"/>
          <w:b/>
          <w:color w:val="000000"/>
          <w:sz w:val="28"/>
          <w:szCs w:val="28"/>
        </w:rPr>
      </w:pPr>
      <w:r w:rsidRPr="00725A6C">
        <w:rPr>
          <w:rStyle w:val="s2"/>
          <w:b/>
          <w:color w:val="000000"/>
          <w:sz w:val="28"/>
          <w:szCs w:val="28"/>
        </w:rPr>
        <w:lastRenderedPageBreak/>
        <w:t>ПОЯСНИТЕЛЬНАЯ ЗАПИСКА</w:t>
      </w:r>
    </w:p>
    <w:p w:rsidR="00EA0CE8" w:rsidRPr="0067645D" w:rsidRDefault="00EA0CE8" w:rsidP="003A7C21">
      <w:pPr>
        <w:widowControl w:val="0"/>
        <w:spacing w:after="0" w:line="240" w:lineRule="auto"/>
        <w:ind w:firstLine="709"/>
        <w:contextualSpacing/>
        <w:jc w:val="both"/>
        <w:rPr>
          <w:sz w:val="28"/>
          <w:szCs w:val="28"/>
        </w:rPr>
      </w:pPr>
    </w:p>
    <w:p w:rsidR="00FB0BF7" w:rsidRPr="00D14EC0" w:rsidRDefault="0003053F" w:rsidP="003A7C21">
      <w:pPr>
        <w:shd w:val="clear" w:color="auto" w:fill="FFFFFF"/>
        <w:spacing w:after="0" w:line="240" w:lineRule="auto"/>
        <w:jc w:val="both"/>
        <w:rPr>
          <w:b/>
          <w:sz w:val="28"/>
          <w:szCs w:val="28"/>
        </w:rPr>
      </w:pPr>
      <w:r>
        <w:rPr>
          <w:sz w:val="28"/>
          <w:szCs w:val="28"/>
        </w:rPr>
        <w:t xml:space="preserve">          </w:t>
      </w:r>
      <w:r w:rsidR="00172A39" w:rsidRPr="00EA0CE8">
        <w:rPr>
          <w:sz w:val="28"/>
          <w:szCs w:val="28"/>
        </w:rPr>
        <w:t xml:space="preserve">Методические рекомендации по выполнению внеаудиторной самостоятельной работы по </w:t>
      </w:r>
      <w:r w:rsidR="00D14EC0">
        <w:rPr>
          <w:sz w:val="28"/>
          <w:szCs w:val="28"/>
        </w:rPr>
        <w:t>дисциплине ОГСЭ.04</w:t>
      </w:r>
      <w:r w:rsidR="00616C7B">
        <w:rPr>
          <w:sz w:val="28"/>
          <w:szCs w:val="28"/>
        </w:rPr>
        <w:t xml:space="preserve"> </w:t>
      </w:r>
      <w:r w:rsidR="0044589D" w:rsidRPr="00EA0CE8">
        <w:rPr>
          <w:sz w:val="28"/>
          <w:szCs w:val="28"/>
        </w:rPr>
        <w:t>Иностранный язык</w:t>
      </w:r>
      <w:r>
        <w:rPr>
          <w:sz w:val="28"/>
          <w:szCs w:val="28"/>
        </w:rPr>
        <w:t xml:space="preserve"> </w:t>
      </w:r>
      <w:r w:rsidR="00172A39" w:rsidRPr="00EA0CE8">
        <w:rPr>
          <w:sz w:val="28"/>
          <w:szCs w:val="28"/>
        </w:rPr>
        <w:t>предназначены для студентов</w:t>
      </w:r>
      <w:r w:rsidR="00EA0CE8">
        <w:rPr>
          <w:sz w:val="28"/>
          <w:szCs w:val="28"/>
        </w:rPr>
        <w:t xml:space="preserve"> </w:t>
      </w:r>
      <w:r>
        <w:rPr>
          <w:sz w:val="28"/>
          <w:szCs w:val="28"/>
        </w:rPr>
        <w:t xml:space="preserve">по специальности </w:t>
      </w:r>
      <w:r w:rsidRPr="00B7203A">
        <w:rPr>
          <w:sz w:val="28"/>
          <w:szCs w:val="28"/>
        </w:rPr>
        <w:t xml:space="preserve"> </w:t>
      </w:r>
      <w:r w:rsidR="00D303C9" w:rsidRPr="00B7203A">
        <w:rPr>
          <w:rFonts w:eastAsia="Calibri"/>
          <w:sz w:val="28"/>
          <w:szCs w:val="28"/>
        </w:rPr>
        <w:t>46.02.01 Документационное обеспечение управления и архивоведение</w:t>
      </w:r>
      <w:r w:rsidR="00D14EC0">
        <w:rPr>
          <w:rFonts w:eastAsia="Calibri"/>
          <w:sz w:val="28"/>
          <w:szCs w:val="28"/>
        </w:rPr>
        <w:t xml:space="preserve"> </w:t>
      </w:r>
      <w:r w:rsidR="00D14EC0" w:rsidRPr="00D14EC0">
        <w:rPr>
          <w:sz w:val="28"/>
          <w:szCs w:val="28"/>
        </w:rPr>
        <w:t>(углубленная подготовка)</w:t>
      </w:r>
      <w:r w:rsidR="00D303C9">
        <w:rPr>
          <w:sz w:val="28"/>
          <w:szCs w:val="28"/>
        </w:rPr>
        <w:t>.</w:t>
      </w:r>
    </w:p>
    <w:p w:rsidR="00D303C9" w:rsidRPr="00DB1390" w:rsidRDefault="00D303C9" w:rsidP="003A7C21">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Общий объём времени, отведённого на самостоятельную работу, составляет</w:t>
      </w:r>
      <w:r>
        <w:rPr>
          <w:rStyle w:val="s7"/>
          <w:iCs/>
          <w:color w:val="FF0000"/>
          <w:sz w:val="28"/>
          <w:szCs w:val="28"/>
        </w:rPr>
        <w:t xml:space="preserve"> </w:t>
      </w:r>
      <w:r w:rsidR="00D14EC0">
        <w:rPr>
          <w:rStyle w:val="s7"/>
          <w:iCs/>
          <w:sz w:val="28"/>
          <w:szCs w:val="28"/>
        </w:rPr>
        <w:t>42</w:t>
      </w:r>
      <w:r>
        <w:rPr>
          <w:rStyle w:val="s7"/>
          <w:iCs/>
          <w:sz w:val="28"/>
          <w:szCs w:val="28"/>
        </w:rPr>
        <w:t xml:space="preserve"> </w:t>
      </w:r>
      <w:r>
        <w:rPr>
          <w:color w:val="000000"/>
          <w:sz w:val="28"/>
          <w:szCs w:val="28"/>
        </w:rPr>
        <w:t>часа</w:t>
      </w:r>
      <w:r w:rsidRPr="00DB1390">
        <w:rPr>
          <w:color w:val="000000"/>
          <w:sz w:val="28"/>
          <w:szCs w:val="28"/>
        </w:rPr>
        <w:t>. Учет выполнения обучающимися внеаудиторной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ВО «Вологодский колледж технологии и дизайна».</w:t>
      </w:r>
    </w:p>
    <w:p w:rsidR="00D303C9" w:rsidRPr="00DB1390" w:rsidRDefault="00D303C9" w:rsidP="003A7C21">
      <w:pPr>
        <w:pStyle w:val="p12"/>
        <w:shd w:val="clear" w:color="auto" w:fill="FFFFFF"/>
        <w:spacing w:before="0" w:beforeAutospacing="0" w:after="0" w:afterAutospacing="0"/>
        <w:ind w:firstLine="708"/>
        <w:jc w:val="both"/>
        <w:rPr>
          <w:color w:val="000000"/>
          <w:sz w:val="28"/>
          <w:szCs w:val="28"/>
        </w:rPr>
      </w:pPr>
      <w:r w:rsidRPr="00DB1390">
        <w:rPr>
          <w:rStyle w:val="s2"/>
          <w:color w:val="000000"/>
          <w:sz w:val="28"/>
          <w:szCs w:val="28"/>
        </w:rPr>
        <w:t>Внеаудиторная 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D303C9" w:rsidRPr="00DB1390" w:rsidRDefault="00D303C9" w:rsidP="003A7C21">
      <w:pPr>
        <w:pStyle w:val="p12"/>
        <w:shd w:val="clear" w:color="auto" w:fill="FFFFFF"/>
        <w:spacing w:before="0" w:beforeAutospacing="0" w:after="0" w:afterAutospacing="0"/>
        <w:ind w:firstLine="708"/>
        <w:jc w:val="both"/>
        <w:rPr>
          <w:color w:val="000000"/>
          <w:sz w:val="28"/>
          <w:szCs w:val="28"/>
        </w:rPr>
      </w:pPr>
      <w:r w:rsidRPr="00DB1390">
        <w:rPr>
          <w:rStyle w:val="s2"/>
          <w:b/>
          <w:color w:val="000000"/>
          <w:sz w:val="28"/>
          <w:szCs w:val="28"/>
        </w:rPr>
        <w:t xml:space="preserve">Целью </w:t>
      </w:r>
      <w:r w:rsidRPr="00DB1390">
        <w:rPr>
          <w:rStyle w:val="s2"/>
          <w:color w:val="000000"/>
          <w:sz w:val="28"/>
          <w:szCs w:val="28"/>
        </w:rPr>
        <w:t>самостоятельной работы обучающихся является:</w:t>
      </w:r>
    </w:p>
    <w:p w:rsidR="00D303C9" w:rsidRPr="00DB1390" w:rsidRDefault="00D303C9" w:rsidP="003A7C21">
      <w:pPr>
        <w:pStyle w:val="p12"/>
        <w:numPr>
          <w:ilvl w:val="0"/>
          <w:numId w:val="21"/>
        </w:numPr>
        <w:shd w:val="clear" w:color="auto" w:fill="FFFFFF"/>
        <w:spacing w:before="0" w:beforeAutospacing="0" w:after="0" w:afterAutospacing="0"/>
        <w:jc w:val="both"/>
        <w:rPr>
          <w:rStyle w:val="s2"/>
          <w:sz w:val="28"/>
          <w:szCs w:val="28"/>
        </w:rPr>
      </w:pPr>
      <w:r w:rsidRPr="00DB1390">
        <w:rPr>
          <w:rStyle w:val="s2"/>
          <w:sz w:val="28"/>
          <w:szCs w:val="28"/>
        </w:rPr>
        <w:t xml:space="preserve">систематизация, закрепление, углубление и расширение полученных теоретических знаний и </w:t>
      </w:r>
      <w:r>
        <w:rPr>
          <w:rStyle w:val="s2"/>
          <w:sz w:val="28"/>
          <w:szCs w:val="28"/>
        </w:rPr>
        <w:t xml:space="preserve">умений </w:t>
      </w:r>
      <w:r w:rsidRPr="00DB1390">
        <w:rPr>
          <w:rStyle w:val="s2"/>
          <w:sz w:val="28"/>
          <w:szCs w:val="28"/>
        </w:rPr>
        <w:t>обучающихся;</w:t>
      </w:r>
    </w:p>
    <w:p w:rsidR="00D303C9" w:rsidRPr="00DB1390" w:rsidRDefault="00D303C9" w:rsidP="003A7C21">
      <w:pPr>
        <w:pStyle w:val="p12"/>
        <w:numPr>
          <w:ilvl w:val="0"/>
          <w:numId w:val="21"/>
        </w:numPr>
        <w:shd w:val="clear" w:color="auto" w:fill="FFFFFF"/>
        <w:spacing w:before="0" w:beforeAutospacing="0" w:after="0" w:afterAutospacing="0"/>
        <w:jc w:val="both"/>
        <w:rPr>
          <w:rStyle w:val="s2"/>
          <w:sz w:val="28"/>
          <w:szCs w:val="28"/>
        </w:rPr>
      </w:pPr>
      <w:r w:rsidRPr="00DB1390">
        <w:rPr>
          <w:rStyle w:val="s2"/>
          <w:sz w:val="28"/>
          <w:szCs w:val="28"/>
        </w:rPr>
        <w:t>овладение общими и профессиональными компетенциями;</w:t>
      </w:r>
    </w:p>
    <w:p w:rsidR="00D303C9" w:rsidRPr="00DB1390" w:rsidRDefault="00D303C9" w:rsidP="003A7C21">
      <w:pPr>
        <w:pStyle w:val="p12"/>
        <w:numPr>
          <w:ilvl w:val="0"/>
          <w:numId w:val="21"/>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работы с нормативной и справочной литературой;</w:t>
      </w:r>
    </w:p>
    <w:p w:rsidR="00D303C9" w:rsidRPr="00DB1390" w:rsidRDefault="00D303C9" w:rsidP="003A7C21">
      <w:pPr>
        <w:pStyle w:val="p12"/>
        <w:numPr>
          <w:ilvl w:val="0"/>
          <w:numId w:val="21"/>
        </w:numPr>
        <w:shd w:val="clear" w:color="auto" w:fill="FFFFFF"/>
        <w:spacing w:before="0" w:beforeAutospacing="0" w:after="0" w:afterAutospacing="0"/>
        <w:jc w:val="both"/>
        <w:rPr>
          <w:rStyle w:val="s2"/>
          <w:sz w:val="28"/>
          <w:szCs w:val="28"/>
        </w:rPr>
      </w:pPr>
      <w:r w:rsidRPr="00DB139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D303C9" w:rsidRPr="00DB1390" w:rsidRDefault="00D303C9" w:rsidP="003A7C21">
      <w:pPr>
        <w:pStyle w:val="p12"/>
        <w:numPr>
          <w:ilvl w:val="0"/>
          <w:numId w:val="21"/>
        </w:numPr>
        <w:shd w:val="clear" w:color="auto" w:fill="FFFFFF"/>
        <w:spacing w:before="0" w:beforeAutospacing="0" w:after="0" w:afterAutospacing="0"/>
        <w:jc w:val="both"/>
        <w:rPr>
          <w:rStyle w:val="s2"/>
          <w:sz w:val="28"/>
          <w:szCs w:val="28"/>
        </w:rPr>
      </w:pPr>
      <w:r w:rsidRPr="00DB13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D303C9" w:rsidRPr="00DB1390" w:rsidRDefault="00D303C9" w:rsidP="003A7C21">
      <w:pPr>
        <w:pStyle w:val="p12"/>
        <w:numPr>
          <w:ilvl w:val="0"/>
          <w:numId w:val="21"/>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D303C9" w:rsidRPr="00DB1390" w:rsidRDefault="00D303C9" w:rsidP="003A7C21">
      <w:pPr>
        <w:pStyle w:val="p12"/>
        <w:numPr>
          <w:ilvl w:val="0"/>
          <w:numId w:val="21"/>
        </w:numPr>
        <w:shd w:val="clear" w:color="auto" w:fill="FFFFFF"/>
        <w:spacing w:before="0" w:beforeAutospacing="0" w:after="0" w:afterAutospacing="0"/>
        <w:jc w:val="both"/>
        <w:rPr>
          <w:rStyle w:val="s2"/>
          <w:sz w:val="28"/>
          <w:szCs w:val="28"/>
        </w:rPr>
      </w:pPr>
      <w:r w:rsidRPr="00DB1390">
        <w:rPr>
          <w:rStyle w:val="s2"/>
          <w:sz w:val="28"/>
          <w:szCs w:val="28"/>
        </w:rPr>
        <w:t>развитие исследовательских умений.</w:t>
      </w:r>
    </w:p>
    <w:p w:rsidR="00D303C9" w:rsidRPr="00DB1390" w:rsidRDefault="00D303C9" w:rsidP="003A7C21">
      <w:pPr>
        <w:pStyle w:val="p17"/>
        <w:shd w:val="clear" w:color="auto" w:fill="FFFFFF"/>
        <w:spacing w:before="0" w:beforeAutospacing="0" w:after="0" w:afterAutospacing="0"/>
        <w:jc w:val="both"/>
        <w:rPr>
          <w:b/>
          <w:color w:val="000000"/>
          <w:sz w:val="28"/>
          <w:szCs w:val="28"/>
        </w:rPr>
      </w:pPr>
      <w:r w:rsidRPr="00DB1390">
        <w:rPr>
          <w:rStyle w:val="s2"/>
          <w:color w:val="000000"/>
          <w:sz w:val="28"/>
          <w:szCs w:val="28"/>
        </w:rPr>
        <w:t xml:space="preserve">Для организации самостоятельной работы необходимы следующие </w:t>
      </w:r>
      <w:r w:rsidRPr="00DB1390">
        <w:rPr>
          <w:rStyle w:val="s2"/>
          <w:b/>
          <w:color w:val="000000"/>
          <w:sz w:val="28"/>
          <w:szCs w:val="28"/>
        </w:rPr>
        <w:t>условия:</w:t>
      </w:r>
    </w:p>
    <w:p w:rsidR="00D303C9" w:rsidRPr="00DB1390" w:rsidRDefault="00D303C9" w:rsidP="003A7C21">
      <w:pPr>
        <w:pStyle w:val="p15"/>
        <w:numPr>
          <w:ilvl w:val="0"/>
          <w:numId w:val="22"/>
        </w:numPr>
        <w:shd w:val="clear" w:color="auto" w:fill="FFFFFF"/>
        <w:spacing w:before="0" w:beforeAutospacing="0" w:after="0" w:afterAutospacing="0"/>
        <w:jc w:val="both"/>
        <w:rPr>
          <w:color w:val="000000"/>
          <w:sz w:val="28"/>
          <w:szCs w:val="28"/>
        </w:rPr>
      </w:pPr>
      <w:r w:rsidRPr="00DB1390">
        <w:rPr>
          <w:color w:val="000000"/>
          <w:sz w:val="28"/>
          <w:szCs w:val="28"/>
        </w:rPr>
        <w:t>готовность обучающихся к самостоятельному труду;</w:t>
      </w:r>
    </w:p>
    <w:p w:rsidR="00D303C9" w:rsidRPr="00DB1390" w:rsidRDefault="00D303C9" w:rsidP="003A7C21">
      <w:pPr>
        <w:pStyle w:val="p15"/>
        <w:numPr>
          <w:ilvl w:val="0"/>
          <w:numId w:val="22"/>
        </w:numPr>
        <w:shd w:val="clear" w:color="auto" w:fill="FFFFFF"/>
        <w:spacing w:before="0" w:beforeAutospacing="0" w:after="0" w:afterAutospacing="0"/>
        <w:jc w:val="both"/>
        <w:rPr>
          <w:color w:val="000000"/>
          <w:sz w:val="28"/>
          <w:szCs w:val="28"/>
        </w:rPr>
      </w:pPr>
      <w:r w:rsidRPr="00DB1390">
        <w:rPr>
          <w:color w:val="000000"/>
          <w:sz w:val="28"/>
          <w:szCs w:val="28"/>
        </w:rPr>
        <w:t>мотивация обучающихся;</w:t>
      </w:r>
    </w:p>
    <w:p w:rsidR="00D303C9" w:rsidRPr="00DB1390" w:rsidRDefault="00D303C9" w:rsidP="003A7C21">
      <w:pPr>
        <w:pStyle w:val="p15"/>
        <w:numPr>
          <w:ilvl w:val="0"/>
          <w:numId w:val="22"/>
        </w:numPr>
        <w:shd w:val="clear" w:color="auto" w:fill="FFFFFF"/>
        <w:spacing w:before="0" w:beforeAutospacing="0" w:after="0" w:afterAutospacing="0"/>
        <w:jc w:val="both"/>
        <w:rPr>
          <w:color w:val="000000"/>
          <w:sz w:val="28"/>
          <w:szCs w:val="28"/>
        </w:rPr>
      </w:pPr>
      <w:r w:rsidRPr="00DB1390">
        <w:rPr>
          <w:color w:val="000000"/>
          <w:sz w:val="28"/>
          <w:szCs w:val="28"/>
        </w:rPr>
        <w:t>наличие и доступность необходимого учебно-методического и справочного материала;</w:t>
      </w:r>
    </w:p>
    <w:p w:rsidR="00D303C9" w:rsidRPr="00DB1390" w:rsidRDefault="00D303C9" w:rsidP="003A7C21">
      <w:pPr>
        <w:pStyle w:val="p15"/>
        <w:numPr>
          <w:ilvl w:val="0"/>
          <w:numId w:val="22"/>
        </w:numPr>
        <w:shd w:val="clear" w:color="auto" w:fill="FFFFFF"/>
        <w:spacing w:before="0" w:beforeAutospacing="0" w:after="0" w:afterAutospacing="0"/>
        <w:jc w:val="both"/>
        <w:rPr>
          <w:color w:val="000000"/>
          <w:sz w:val="28"/>
          <w:szCs w:val="28"/>
        </w:rPr>
      </w:pPr>
      <w:r w:rsidRPr="00DB1390">
        <w:rPr>
          <w:color w:val="000000"/>
          <w:sz w:val="28"/>
          <w:szCs w:val="28"/>
        </w:rPr>
        <w:t>система регулярного контроля качества выполненной самостоятельной работы;</w:t>
      </w:r>
    </w:p>
    <w:p w:rsidR="00D303C9" w:rsidRPr="00DB1390" w:rsidRDefault="00D303C9" w:rsidP="003A7C21">
      <w:pPr>
        <w:pStyle w:val="p15"/>
        <w:numPr>
          <w:ilvl w:val="0"/>
          <w:numId w:val="22"/>
        </w:numPr>
        <w:shd w:val="clear" w:color="auto" w:fill="FFFFFF"/>
        <w:spacing w:before="0" w:beforeAutospacing="0" w:after="0" w:afterAutospacing="0"/>
        <w:jc w:val="both"/>
        <w:rPr>
          <w:color w:val="000000"/>
          <w:sz w:val="28"/>
          <w:szCs w:val="28"/>
        </w:rPr>
      </w:pPr>
      <w:r w:rsidRPr="00DB1390">
        <w:rPr>
          <w:color w:val="000000"/>
          <w:sz w:val="28"/>
          <w:szCs w:val="28"/>
        </w:rPr>
        <w:t>консультационная помощь преподавателя.</w:t>
      </w:r>
    </w:p>
    <w:p w:rsidR="00D303C9" w:rsidRPr="00DB1390" w:rsidRDefault="00D303C9" w:rsidP="003A7C21">
      <w:pPr>
        <w:pStyle w:val="p15"/>
        <w:shd w:val="clear" w:color="auto" w:fill="FFFFFF"/>
        <w:spacing w:before="0" w:beforeAutospacing="0" w:after="0" w:afterAutospacing="0"/>
        <w:ind w:firstLine="360"/>
        <w:jc w:val="both"/>
        <w:rPr>
          <w:rStyle w:val="s2"/>
          <w:color w:val="000000"/>
          <w:sz w:val="28"/>
          <w:szCs w:val="28"/>
        </w:rPr>
      </w:pPr>
      <w:r w:rsidRPr="00DB1390">
        <w:rPr>
          <w:rStyle w:val="s2"/>
          <w:b/>
          <w:color w:val="000000"/>
          <w:sz w:val="28"/>
          <w:szCs w:val="28"/>
        </w:rPr>
        <w:t>Формы</w:t>
      </w:r>
      <w:r w:rsidRPr="00DB1390">
        <w:rPr>
          <w:rStyle w:val="s2"/>
          <w:color w:val="000000"/>
          <w:sz w:val="28"/>
          <w:szCs w:val="28"/>
        </w:rPr>
        <w:t xml:space="preserve"> самостоятельной работы обучающихся определяются содержанием учебной дисциплины/МДК,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обучающихся можно отнести:</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color w:val="000000"/>
          <w:sz w:val="28"/>
          <w:szCs w:val="28"/>
        </w:rPr>
        <w:lastRenderedPageBreak/>
        <w:t xml:space="preserve">1. </w:t>
      </w:r>
      <w:r w:rsidRPr="00DB1390">
        <w:rPr>
          <w:rStyle w:val="s2"/>
          <w:sz w:val="28"/>
          <w:szCs w:val="28"/>
        </w:rPr>
        <w:t>Чтение основной и дополнительной литературы. Самостоятельное изучение материала по литературным источникам.</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2. Работа с библиотечным каталогом, самостоятельный подбор необходимой литературы.</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3. Работа со словарем, справочником.</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4. Поиск необходимой информации в сети Интернет.</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5. Конспектирование источников.</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6. Составление аннотаций к литературным источникам.</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7. Составление рецензий и отзывов на прочитанный материал.</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8. Составление обзора публикаций по теме.</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9. Составление и разработка словаря (глоссария).</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10. Составление или заполнение таблиц.</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11. Работа по трансформации учебного материала, перевод его из одной формы в другую.</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12. Прослушивание учебных аудиозаписей, просмотр видеоматериала.</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13. Выполнение аудио - и видеозаписей по заданной теме.</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16. Выполнение творческих заданий.</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17. Подготовка устного сообщения для выступления на занятии.</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18. Написание реферата. Подготовка к защите (представлению) реферата на занятии.</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19. Подготовка доклада и написание тезисов доклада.</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21. Подготовка к участию в деловой игре, конкурсе, творческом соревновании.</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22. Выполнение расчетов.</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23. Оформление отчетов по практическим и (или) лабораторным работам.</w:t>
      </w:r>
    </w:p>
    <w:p w:rsidR="00D303C9" w:rsidRPr="00DB1390" w:rsidRDefault="00D303C9" w:rsidP="003A7C21">
      <w:pPr>
        <w:pStyle w:val="p12"/>
        <w:shd w:val="clear" w:color="auto" w:fill="FFFFFF"/>
        <w:spacing w:before="0" w:beforeAutospacing="0" w:after="0" w:afterAutospacing="0"/>
        <w:jc w:val="both"/>
        <w:rPr>
          <w:rStyle w:val="s2"/>
          <w:sz w:val="28"/>
          <w:szCs w:val="28"/>
        </w:rPr>
      </w:pPr>
      <w:r w:rsidRPr="00DB1390">
        <w:rPr>
          <w:rStyle w:val="s2"/>
          <w:sz w:val="28"/>
          <w:szCs w:val="28"/>
        </w:rPr>
        <w:t>24. Выполнение проекта или исследования.</w:t>
      </w:r>
    </w:p>
    <w:p w:rsidR="002A2C7B" w:rsidRPr="00470947" w:rsidRDefault="002A2C7B" w:rsidP="003A7C21">
      <w:pPr>
        <w:pStyle w:val="p12"/>
        <w:shd w:val="clear" w:color="auto" w:fill="FFFFFF"/>
        <w:spacing w:before="0" w:beforeAutospacing="0" w:after="0" w:afterAutospacing="0"/>
        <w:jc w:val="both"/>
        <w:rPr>
          <w:rStyle w:val="s2"/>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2A2C7B" w:rsidRPr="003A7C21" w:rsidTr="00FA4CEE">
        <w:tc>
          <w:tcPr>
            <w:tcW w:w="3964" w:type="dxa"/>
          </w:tcPr>
          <w:p w:rsidR="002A2C7B" w:rsidRPr="003A7C21" w:rsidRDefault="002A2C7B" w:rsidP="003A7C21">
            <w:pPr>
              <w:pStyle w:val="p12"/>
              <w:spacing w:before="0" w:beforeAutospacing="0" w:after="0" w:afterAutospacing="0"/>
              <w:jc w:val="center"/>
              <w:rPr>
                <w:rStyle w:val="s2"/>
                <w:b/>
                <w:szCs w:val="28"/>
              </w:rPr>
            </w:pPr>
            <w:r w:rsidRPr="003A7C21">
              <w:rPr>
                <w:rStyle w:val="s2"/>
                <w:b/>
                <w:szCs w:val="28"/>
              </w:rPr>
              <w:t>Типы самостоятельной работы</w:t>
            </w:r>
          </w:p>
        </w:tc>
        <w:tc>
          <w:tcPr>
            <w:tcW w:w="5381" w:type="dxa"/>
          </w:tcPr>
          <w:p w:rsidR="002A2C7B" w:rsidRPr="003A7C21" w:rsidRDefault="002A2C7B" w:rsidP="003A7C21">
            <w:pPr>
              <w:pStyle w:val="p12"/>
              <w:spacing w:before="0" w:beforeAutospacing="0" w:after="0" w:afterAutospacing="0"/>
              <w:jc w:val="center"/>
              <w:rPr>
                <w:rStyle w:val="s2"/>
                <w:b/>
                <w:szCs w:val="28"/>
              </w:rPr>
            </w:pPr>
            <w:r w:rsidRPr="003A7C21">
              <w:rPr>
                <w:rStyle w:val="s2"/>
                <w:b/>
                <w:szCs w:val="28"/>
              </w:rPr>
              <w:t>Виды самостоятельной работы</w:t>
            </w:r>
          </w:p>
        </w:tc>
      </w:tr>
      <w:tr w:rsidR="002A2C7B" w:rsidRPr="003A7C21" w:rsidTr="00FA4CEE">
        <w:tc>
          <w:tcPr>
            <w:tcW w:w="3964" w:type="dxa"/>
          </w:tcPr>
          <w:p w:rsidR="002A2C7B" w:rsidRPr="003A7C21" w:rsidRDefault="002A2C7B" w:rsidP="003A7C21">
            <w:pPr>
              <w:pStyle w:val="p12"/>
              <w:spacing w:before="0" w:beforeAutospacing="0" w:after="0" w:afterAutospacing="0"/>
              <w:jc w:val="both"/>
              <w:rPr>
                <w:rStyle w:val="s2"/>
                <w:szCs w:val="28"/>
              </w:rPr>
            </w:pPr>
            <w:r w:rsidRPr="003A7C21">
              <w:rPr>
                <w:rStyle w:val="s2"/>
                <w:szCs w:val="28"/>
              </w:rPr>
              <w:t xml:space="preserve">Репродуктивная </w:t>
            </w:r>
          </w:p>
          <w:p w:rsidR="002A2C7B" w:rsidRPr="003A7C21" w:rsidRDefault="002A2C7B" w:rsidP="003A7C21">
            <w:pPr>
              <w:pStyle w:val="p12"/>
              <w:spacing w:before="0" w:beforeAutospacing="0" w:after="0" w:afterAutospacing="0"/>
              <w:jc w:val="both"/>
              <w:rPr>
                <w:rStyle w:val="s2"/>
                <w:szCs w:val="28"/>
              </w:rPr>
            </w:pPr>
            <w:r w:rsidRPr="003A7C21">
              <w:rPr>
                <w:rStyle w:val="s2"/>
                <w:szCs w:val="28"/>
              </w:rPr>
              <w:t>самостоятельная работа</w:t>
            </w:r>
          </w:p>
        </w:tc>
        <w:tc>
          <w:tcPr>
            <w:tcW w:w="5381" w:type="dxa"/>
          </w:tcPr>
          <w:p w:rsidR="002A2C7B" w:rsidRPr="003A7C21" w:rsidRDefault="002A2C7B" w:rsidP="003A7C21">
            <w:pPr>
              <w:pStyle w:val="p12"/>
              <w:spacing w:before="0" w:beforeAutospacing="0" w:after="0" w:afterAutospacing="0"/>
              <w:jc w:val="both"/>
              <w:rPr>
                <w:rStyle w:val="s2"/>
                <w:szCs w:val="28"/>
              </w:rPr>
            </w:pPr>
            <w:r w:rsidRPr="003A7C21">
              <w:rPr>
                <w:rStyle w:val="s2"/>
                <w:szCs w:val="28"/>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
        </w:tc>
      </w:tr>
      <w:tr w:rsidR="002A2C7B" w:rsidRPr="003A7C21" w:rsidTr="00FA4CEE">
        <w:tc>
          <w:tcPr>
            <w:tcW w:w="3964" w:type="dxa"/>
          </w:tcPr>
          <w:p w:rsidR="002A2C7B" w:rsidRPr="003A7C21" w:rsidRDefault="002A2C7B" w:rsidP="003A7C21">
            <w:pPr>
              <w:pStyle w:val="p12"/>
              <w:spacing w:before="0" w:beforeAutospacing="0" w:after="0" w:afterAutospacing="0"/>
              <w:jc w:val="both"/>
              <w:rPr>
                <w:rStyle w:val="s2"/>
                <w:szCs w:val="28"/>
              </w:rPr>
            </w:pPr>
            <w:r w:rsidRPr="003A7C21">
              <w:rPr>
                <w:rStyle w:val="s2"/>
                <w:szCs w:val="28"/>
              </w:rPr>
              <w:t xml:space="preserve">Познавательно-поисковая </w:t>
            </w:r>
          </w:p>
          <w:p w:rsidR="002A2C7B" w:rsidRPr="003A7C21" w:rsidRDefault="002A2C7B" w:rsidP="003A7C21">
            <w:pPr>
              <w:pStyle w:val="p12"/>
              <w:spacing w:before="0" w:beforeAutospacing="0" w:after="0" w:afterAutospacing="0"/>
              <w:jc w:val="both"/>
              <w:rPr>
                <w:rStyle w:val="s2"/>
                <w:szCs w:val="28"/>
              </w:rPr>
            </w:pPr>
            <w:r w:rsidRPr="003A7C21">
              <w:rPr>
                <w:rStyle w:val="s2"/>
                <w:szCs w:val="28"/>
              </w:rPr>
              <w:t>самостоятельная работа</w:t>
            </w:r>
          </w:p>
        </w:tc>
        <w:tc>
          <w:tcPr>
            <w:tcW w:w="5381" w:type="dxa"/>
          </w:tcPr>
          <w:p w:rsidR="002A2C7B" w:rsidRPr="003A7C21" w:rsidRDefault="002A2C7B" w:rsidP="003A7C21">
            <w:pPr>
              <w:pStyle w:val="p12"/>
              <w:spacing w:before="0" w:beforeAutospacing="0" w:after="0" w:afterAutospacing="0"/>
              <w:jc w:val="both"/>
              <w:rPr>
                <w:rStyle w:val="s2"/>
                <w:szCs w:val="28"/>
              </w:rPr>
            </w:pPr>
            <w:r w:rsidRPr="003A7C21">
              <w:rPr>
                <w:rStyle w:val="s2"/>
                <w:szCs w:val="28"/>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2A2C7B" w:rsidRPr="003A7C21" w:rsidTr="00FA4CEE">
        <w:tc>
          <w:tcPr>
            <w:tcW w:w="3964" w:type="dxa"/>
          </w:tcPr>
          <w:p w:rsidR="002A2C7B" w:rsidRPr="003A7C21" w:rsidRDefault="002A2C7B" w:rsidP="003A7C21">
            <w:pPr>
              <w:pStyle w:val="p12"/>
              <w:spacing w:before="0" w:beforeAutospacing="0" w:after="0" w:afterAutospacing="0"/>
              <w:jc w:val="both"/>
              <w:rPr>
                <w:rStyle w:val="s2"/>
                <w:szCs w:val="28"/>
              </w:rPr>
            </w:pPr>
            <w:r w:rsidRPr="003A7C21">
              <w:rPr>
                <w:rStyle w:val="s2"/>
                <w:szCs w:val="28"/>
              </w:rPr>
              <w:lastRenderedPageBreak/>
              <w:t xml:space="preserve">Творческая </w:t>
            </w:r>
          </w:p>
          <w:p w:rsidR="002A2C7B" w:rsidRPr="003A7C21" w:rsidRDefault="002A2C7B" w:rsidP="003A7C21">
            <w:pPr>
              <w:pStyle w:val="p12"/>
              <w:spacing w:before="0" w:beforeAutospacing="0" w:after="0" w:afterAutospacing="0"/>
              <w:jc w:val="both"/>
              <w:rPr>
                <w:rStyle w:val="s2"/>
                <w:szCs w:val="28"/>
              </w:rPr>
            </w:pPr>
            <w:r w:rsidRPr="003A7C21">
              <w:rPr>
                <w:rStyle w:val="s2"/>
                <w:szCs w:val="28"/>
              </w:rPr>
              <w:t>самостоятельная работа</w:t>
            </w:r>
          </w:p>
        </w:tc>
        <w:tc>
          <w:tcPr>
            <w:tcW w:w="5381" w:type="dxa"/>
          </w:tcPr>
          <w:p w:rsidR="002A2C7B" w:rsidRPr="003A7C21" w:rsidRDefault="002A2C7B" w:rsidP="003A7C21">
            <w:pPr>
              <w:pStyle w:val="p12"/>
              <w:spacing w:before="0" w:beforeAutospacing="0" w:after="0" w:afterAutospacing="0"/>
              <w:jc w:val="both"/>
              <w:rPr>
                <w:rStyle w:val="s2"/>
                <w:szCs w:val="28"/>
              </w:rPr>
            </w:pPr>
            <w:r w:rsidRPr="003A7C21">
              <w:rPr>
                <w:rStyle w:val="s2"/>
                <w:szCs w:val="28"/>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rsidR="002A2C7B" w:rsidRDefault="002A2C7B" w:rsidP="003A7C21">
      <w:pPr>
        <w:spacing w:after="0" w:line="240" w:lineRule="auto"/>
        <w:ind w:firstLine="709"/>
        <w:contextualSpacing/>
        <w:jc w:val="both"/>
        <w:rPr>
          <w:sz w:val="28"/>
          <w:szCs w:val="28"/>
        </w:rPr>
      </w:pPr>
    </w:p>
    <w:p w:rsidR="00DF3417" w:rsidRPr="00470947" w:rsidRDefault="00470947" w:rsidP="003A7C21">
      <w:pPr>
        <w:spacing w:after="0" w:line="240" w:lineRule="auto"/>
        <w:contextualSpacing/>
        <w:jc w:val="both"/>
        <w:rPr>
          <w:sz w:val="28"/>
          <w:szCs w:val="28"/>
          <w:lang w:val="en-US"/>
        </w:rPr>
      </w:pPr>
      <w:r>
        <w:rPr>
          <w:sz w:val="28"/>
          <w:szCs w:val="28"/>
        </w:rPr>
        <w:t xml:space="preserve">    </w:t>
      </w:r>
    </w:p>
    <w:p w:rsidR="00D303C9" w:rsidRPr="00DB1390" w:rsidRDefault="00D303C9" w:rsidP="003A7C21">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Программой учебной дисциплины/МДК предусматривается выполнение внеаудиторной самостоятельной работы, направленной на формирование:</w:t>
      </w:r>
    </w:p>
    <w:p w:rsidR="00D303C9" w:rsidRPr="00D303C9" w:rsidRDefault="00D303C9" w:rsidP="003A7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sz w:val="28"/>
          <w:szCs w:val="28"/>
        </w:rPr>
      </w:pPr>
      <w:r w:rsidRPr="00DB1390">
        <w:rPr>
          <w:b/>
          <w:color w:val="000000"/>
          <w:sz w:val="28"/>
          <w:szCs w:val="28"/>
        </w:rPr>
        <w:t>знаний:</w:t>
      </w:r>
      <w:r w:rsidRPr="00D303C9">
        <w:rPr>
          <w:b/>
          <w:sz w:val="28"/>
          <w:szCs w:val="28"/>
        </w:rPr>
        <w:t xml:space="preserve"> </w:t>
      </w:r>
      <w:r>
        <w:rPr>
          <w:sz w:val="28"/>
          <w:szCs w:val="28"/>
        </w:rPr>
        <w:t>лексического и грамматического минимума, необходимого для чтения и перевода (со словарем) иностранных текстов профессиональной направленности;</w:t>
      </w:r>
    </w:p>
    <w:p w:rsidR="00D303C9" w:rsidRPr="00D303C9" w:rsidRDefault="00D303C9" w:rsidP="003A7C21">
      <w:pPr>
        <w:spacing w:after="0" w:line="240" w:lineRule="auto"/>
        <w:jc w:val="both"/>
        <w:rPr>
          <w:color w:val="FF0000"/>
          <w:sz w:val="28"/>
          <w:szCs w:val="28"/>
          <w:u w:val="single"/>
        </w:rPr>
      </w:pPr>
      <w:r w:rsidRPr="00DB1390">
        <w:rPr>
          <w:rStyle w:val="s3"/>
          <w:b/>
          <w:bCs/>
          <w:color w:val="000000"/>
          <w:sz w:val="28"/>
          <w:szCs w:val="28"/>
        </w:rPr>
        <w:t>умений:</w:t>
      </w:r>
      <w:r w:rsidRPr="00DB1390">
        <w:rPr>
          <w:rStyle w:val="s12"/>
          <w:b/>
          <w:bCs/>
          <w:i/>
          <w:iCs/>
          <w:color w:val="000000"/>
          <w:sz w:val="28"/>
          <w:szCs w:val="28"/>
        </w:rPr>
        <w:t xml:space="preserve"> </w:t>
      </w:r>
      <w:r w:rsidRPr="00C83346">
        <w:t xml:space="preserve"> </w:t>
      </w:r>
      <w:r w:rsidRPr="00C83346">
        <w:rPr>
          <w:rFonts w:cs="Courier New"/>
          <w:color w:val="000000"/>
          <w:sz w:val="28"/>
          <w:szCs w:val="28"/>
        </w:rPr>
        <w:t>общаться (устно и пис</w:t>
      </w:r>
      <w:r>
        <w:rPr>
          <w:rFonts w:cs="Courier New"/>
          <w:color w:val="000000"/>
          <w:sz w:val="28"/>
          <w:szCs w:val="28"/>
        </w:rPr>
        <w:t xml:space="preserve">ьменно) на иностранном языке на </w:t>
      </w:r>
      <w:r w:rsidRPr="00C83346">
        <w:rPr>
          <w:rFonts w:cs="Courier New"/>
          <w:color w:val="000000"/>
          <w:sz w:val="28"/>
          <w:szCs w:val="28"/>
        </w:rPr>
        <w:t>профессиональные и повседневные темы; переводить (со с</w:t>
      </w:r>
      <w:r>
        <w:rPr>
          <w:rFonts w:cs="Courier New"/>
          <w:color w:val="000000"/>
          <w:sz w:val="28"/>
          <w:szCs w:val="28"/>
        </w:rPr>
        <w:t xml:space="preserve">ловарем) иностранные тексты </w:t>
      </w:r>
      <w:r w:rsidRPr="00C83346">
        <w:rPr>
          <w:rFonts w:cs="Courier New"/>
          <w:color w:val="000000"/>
          <w:sz w:val="28"/>
          <w:szCs w:val="28"/>
        </w:rPr>
        <w:t xml:space="preserve">профессиональной направленности; самостоятельно совершенствовать устную и письменную </w:t>
      </w:r>
      <w:r>
        <w:rPr>
          <w:rFonts w:cs="Courier New"/>
          <w:color w:val="000000"/>
          <w:sz w:val="28"/>
          <w:szCs w:val="28"/>
        </w:rPr>
        <w:t>речь, пополнять словарный запас.</w:t>
      </w:r>
    </w:p>
    <w:p w:rsidR="00D303C9" w:rsidRDefault="00D303C9" w:rsidP="003A7C21">
      <w:pPr>
        <w:spacing w:after="0" w:line="240" w:lineRule="auto"/>
        <w:rPr>
          <w:rStyle w:val="s12"/>
          <w:b/>
          <w:bCs/>
          <w:i/>
          <w:iCs/>
          <w:color w:val="000000"/>
          <w:sz w:val="28"/>
          <w:szCs w:val="28"/>
        </w:rPr>
      </w:pPr>
      <w:r>
        <w:rPr>
          <w:rStyle w:val="s3"/>
          <w:b/>
          <w:bCs/>
          <w:color w:val="000000"/>
          <w:sz w:val="28"/>
          <w:szCs w:val="28"/>
        </w:rPr>
        <w:t>практический опыт</w:t>
      </w:r>
      <w:r w:rsidRPr="00DB1390">
        <w:rPr>
          <w:rStyle w:val="s3"/>
          <w:b/>
          <w:bCs/>
          <w:color w:val="000000"/>
          <w:sz w:val="28"/>
          <w:szCs w:val="28"/>
        </w:rPr>
        <w:t>:</w:t>
      </w:r>
      <w:r w:rsidRPr="00DB1390">
        <w:rPr>
          <w:rStyle w:val="s12"/>
          <w:b/>
          <w:bCs/>
          <w:i/>
          <w:iCs/>
          <w:color w:val="000000"/>
          <w:sz w:val="28"/>
          <w:szCs w:val="28"/>
        </w:rPr>
        <w:t xml:space="preserve"> </w:t>
      </w:r>
    </w:p>
    <w:p w:rsidR="00D303C9" w:rsidRPr="00DC55EB" w:rsidRDefault="00D303C9" w:rsidP="003A7C21">
      <w:pPr>
        <w:pStyle w:val="Standard"/>
        <w:shd w:val="clear" w:color="auto" w:fill="FFFFFF"/>
        <w:tabs>
          <w:tab w:val="left" w:pos="499"/>
        </w:tabs>
        <w:jc w:val="both"/>
        <w:rPr>
          <w:color w:val="000000"/>
          <w:sz w:val="28"/>
          <w:szCs w:val="28"/>
          <w:u w:val="single"/>
        </w:rPr>
      </w:pPr>
      <w:r w:rsidRPr="00DC55EB">
        <w:rPr>
          <w:color w:val="000000"/>
          <w:sz w:val="28"/>
          <w:szCs w:val="28"/>
          <w:u w:val="single"/>
        </w:rPr>
        <w:t>говорение</w:t>
      </w:r>
    </w:p>
    <w:p w:rsidR="00D303C9" w:rsidRPr="00DC55EB" w:rsidRDefault="00D303C9" w:rsidP="003A7C21">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вести диалог (диалог-расспрос, диалог-обмен мнениями/суждениями, диалог-побуждение к действию, этикетный диалог) в ситуациях официального и неофициального общения в бытовой, социокультурной и учебно-трудовой сферах, используя аргументацию, эмоционально-оценочные средства;</w:t>
      </w:r>
    </w:p>
    <w:p w:rsidR="00D303C9" w:rsidRPr="00DC55EB" w:rsidRDefault="00D303C9" w:rsidP="003A7C21">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рассказывать, рассуждать в связи с изученной тематикой, проблематикой прочитанных/прослушанных текстов; описывать события, излагать факты, делать сообщения;</w:t>
      </w:r>
    </w:p>
    <w:p w:rsidR="00D303C9" w:rsidRPr="00DC55EB" w:rsidRDefault="00D303C9" w:rsidP="003A7C21">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создавать словесный социокультурный портрет своей страны/стран изучаемого языка на основе разнообразной страноведческой и культуроведческой информации;</w:t>
      </w:r>
    </w:p>
    <w:p w:rsidR="00D303C9" w:rsidRPr="00DC55EB" w:rsidRDefault="00D303C9" w:rsidP="003A7C21">
      <w:pPr>
        <w:pStyle w:val="Standard"/>
        <w:shd w:val="clear" w:color="auto" w:fill="FFFFFF"/>
        <w:tabs>
          <w:tab w:val="left" w:pos="1219"/>
        </w:tabs>
        <w:jc w:val="both"/>
        <w:rPr>
          <w:color w:val="000000"/>
          <w:sz w:val="28"/>
          <w:szCs w:val="28"/>
          <w:u w:val="single"/>
        </w:rPr>
      </w:pPr>
      <w:r w:rsidRPr="00DC55EB">
        <w:rPr>
          <w:color w:val="000000"/>
          <w:sz w:val="28"/>
          <w:szCs w:val="28"/>
          <w:u w:val="single"/>
        </w:rPr>
        <w:t>аудирование</w:t>
      </w:r>
    </w:p>
    <w:p w:rsidR="00D303C9" w:rsidRPr="00DC55EB" w:rsidRDefault="00D303C9" w:rsidP="003A7C21">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понимать относительно полно (общий смысл) высказывания на изучаемом иностранном языке в различных ситуациях общения;</w:t>
      </w:r>
    </w:p>
    <w:p w:rsidR="00D303C9" w:rsidRPr="00DC55EB" w:rsidRDefault="00D303C9" w:rsidP="003A7C21">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понимать основное содержание аутентичных аудио- и видеотекстов познавательного характера на темы, предлагаемые в рамках курса, выборочно извлекать из них необходимую информацию;</w:t>
      </w:r>
    </w:p>
    <w:p w:rsidR="00D303C9" w:rsidRPr="00DC55EB" w:rsidRDefault="00D303C9" w:rsidP="003A7C21">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оценивать важность/новизну информации, определять свое отношение к ней;</w:t>
      </w:r>
    </w:p>
    <w:p w:rsidR="00D303C9" w:rsidRPr="00DC55EB" w:rsidRDefault="00D303C9" w:rsidP="003A7C21">
      <w:pPr>
        <w:pStyle w:val="Standard"/>
        <w:shd w:val="clear" w:color="auto" w:fill="FFFFFF"/>
        <w:tabs>
          <w:tab w:val="left" w:pos="1219"/>
        </w:tabs>
        <w:jc w:val="both"/>
        <w:rPr>
          <w:color w:val="000000"/>
          <w:sz w:val="28"/>
          <w:szCs w:val="28"/>
          <w:u w:val="single"/>
        </w:rPr>
      </w:pPr>
      <w:r w:rsidRPr="00DC55EB">
        <w:rPr>
          <w:color w:val="000000"/>
          <w:sz w:val="28"/>
          <w:szCs w:val="28"/>
          <w:u w:val="single"/>
        </w:rPr>
        <w:t>чтение</w:t>
      </w:r>
    </w:p>
    <w:p w:rsidR="00D303C9" w:rsidRPr="00DC55EB" w:rsidRDefault="00D303C9" w:rsidP="003A7C21">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читать аутентичные тексты разных стилей (публицистические, художественные, научно-популярные и технические), используя основные виды чтения (ознакомительное, изучающее, просмотровое/поисковое) в зависимости от коммуникативной задачи;</w:t>
      </w:r>
    </w:p>
    <w:p w:rsidR="00D303C9" w:rsidRPr="00DC55EB" w:rsidRDefault="00D303C9" w:rsidP="003A7C21">
      <w:pPr>
        <w:pStyle w:val="Standard"/>
        <w:shd w:val="clear" w:color="auto" w:fill="FFFFFF"/>
        <w:tabs>
          <w:tab w:val="left" w:pos="1219"/>
        </w:tabs>
        <w:jc w:val="both"/>
        <w:rPr>
          <w:color w:val="000000"/>
          <w:sz w:val="28"/>
          <w:szCs w:val="28"/>
          <w:u w:val="single"/>
        </w:rPr>
      </w:pPr>
      <w:r w:rsidRPr="00DC55EB">
        <w:rPr>
          <w:color w:val="000000"/>
          <w:sz w:val="28"/>
          <w:szCs w:val="28"/>
          <w:u w:val="single"/>
        </w:rPr>
        <w:t>письменная речь</w:t>
      </w:r>
    </w:p>
    <w:p w:rsidR="00D303C9" w:rsidRPr="00DC55EB" w:rsidRDefault="00D303C9" w:rsidP="003A7C21">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 xml:space="preserve">описывать явления, события, излагать факты в письме личного и </w:t>
      </w:r>
      <w:r w:rsidRPr="00DC55EB">
        <w:rPr>
          <w:color w:val="000000"/>
          <w:sz w:val="28"/>
          <w:szCs w:val="28"/>
        </w:rPr>
        <w:lastRenderedPageBreak/>
        <w:t>делового характера;</w:t>
      </w:r>
    </w:p>
    <w:p w:rsidR="00D303C9" w:rsidRPr="00DC55EB" w:rsidRDefault="00D303C9" w:rsidP="003A7C21">
      <w:pPr>
        <w:pStyle w:val="Standard"/>
        <w:widowControl w:val="0"/>
        <w:numPr>
          <w:ilvl w:val="0"/>
          <w:numId w:val="23"/>
        </w:numPr>
        <w:shd w:val="clear" w:color="auto" w:fill="FFFFFF"/>
        <w:tabs>
          <w:tab w:val="left" w:pos="730"/>
          <w:tab w:val="left" w:pos="859"/>
        </w:tabs>
        <w:autoSpaceDN w:val="0"/>
        <w:ind w:left="0" w:firstLine="0"/>
        <w:jc w:val="both"/>
        <w:rPr>
          <w:color w:val="000000"/>
          <w:sz w:val="28"/>
          <w:szCs w:val="28"/>
        </w:rPr>
      </w:pPr>
      <w:r w:rsidRPr="00DC55EB">
        <w:rPr>
          <w:color w:val="000000"/>
          <w:sz w:val="28"/>
          <w:szCs w:val="28"/>
        </w:rPr>
        <w:t>заполнять различные виды анкет, сообщать сведения о себе в форме, принятой в стране/странах изучаемого языка;</w:t>
      </w:r>
    </w:p>
    <w:p w:rsidR="00D303C9" w:rsidRPr="00DB1390" w:rsidRDefault="00D303C9" w:rsidP="003A7C21">
      <w:pPr>
        <w:spacing w:after="0" w:line="240" w:lineRule="auto"/>
        <w:rPr>
          <w:color w:val="FF0000"/>
          <w:sz w:val="28"/>
          <w:szCs w:val="28"/>
          <w:u w:val="single"/>
        </w:rPr>
      </w:pPr>
    </w:p>
    <w:p w:rsidR="00DF3417" w:rsidRPr="00D303C9" w:rsidRDefault="00D303C9" w:rsidP="003A7C21">
      <w:pPr>
        <w:spacing w:after="0" w:line="240" w:lineRule="auto"/>
        <w:rPr>
          <w:b/>
          <w:sz w:val="28"/>
          <w:szCs w:val="28"/>
        </w:rPr>
      </w:pPr>
      <w:r w:rsidRPr="00DB1390">
        <w:rPr>
          <w:rStyle w:val="s3"/>
          <w:b/>
          <w:bCs/>
          <w:color w:val="000000"/>
          <w:sz w:val="28"/>
          <w:szCs w:val="28"/>
        </w:rPr>
        <w:t>общих и профессиональных компетенций</w:t>
      </w:r>
      <w:r>
        <w:rPr>
          <w:rStyle w:val="s3"/>
          <w:b/>
          <w:bCs/>
          <w:sz w:val="28"/>
          <w:szCs w:val="28"/>
        </w:rPr>
        <w:t>:</w:t>
      </w:r>
    </w:p>
    <w:p w:rsidR="00D303C9" w:rsidRPr="004A6C7E" w:rsidRDefault="00D303C9" w:rsidP="003A7C21">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4A6C7E">
        <w:rPr>
          <w:sz w:val="28"/>
          <w:szCs w:val="28"/>
        </w:rPr>
        <w:t xml:space="preserve">ОК 1. Понимать сущность и социальную значимость своей будущей профессии, проявлять к ней устойчивый интерес. </w:t>
      </w:r>
    </w:p>
    <w:p w:rsidR="00D303C9" w:rsidRPr="004A6C7E" w:rsidRDefault="00D303C9" w:rsidP="003A7C21">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4A6C7E">
        <w:rPr>
          <w:sz w:val="28"/>
          <w:szCs w:val="28"/>
        </w:rPr>
        <w:t xml:space="preserve">ОК 2. Организовывать собственную деятельность, определять методы и способы выполнения профессиональных задач, оценивать их эффективность и качество. </w:t>
      </w:r>
    </w:p>
    <w:p w:rsidR="00D303C9" w:rsidRPr="004A6C7E" w:rsidRDefault="00D303C9" w:rsidP="003A7C21">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4A6C7E">
        <w:rPr>
          <w:sz w:val="28"/>
          <w:szCs w:val="28"/>
        </w:rPr>
        <w:t xml:space="preserve">ОК 3. Решать проблемы, оценивать риски и принимать решения в нестандартных ситуациях. </w:t>
      </w:r>
    </w:p>
    <w:p w:rsidR="00D303C9" w:rsidRPr="004A6C7E" w:rsidRDefault="00D303C9" w:rsidP="003A7C21">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4A6C7E">
        <w:rPr>
          <w:sz w:val="28"/>
          <w:szCs w:val="28"/>
        </w:rPr>
        <w:t xml:space="preserve">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 </w:t>
      </w:r>
    </w:p>
    <w:p w:rsidR="00D303C9" w:rsidRPr="004A6C7E" w:rsidRDefault="00D303C9" w:rsidP="003A7C21">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4A6C7E">
        <w:rPr>
          <w:sz w:val="28"/>
          <w:szCs w:val="28"/>
        </w:rPr>
        <w:t>ОК 5. Использовать информационно-коммуникационные технологии в профессиональной деятельности.</w:t>
      </w:r>
    </w:p>
    <w:p w:rsidR="00D303C9" w:rsidRPr="004A6C7E" w:rsidRDefault="00D303C9" w:rsidP="003A7C21">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4A6C7E">
        <w:rPr>
          <w:sz w:val="28"/>
          <w:szCs w:val="28"/>
        </w:rPr>
        <w:t xml:space="preserve">ОК 6. Работать в коллективе и команде, обеспечивать ее сплочение, эффективно общаться с коллегами, руководством, потребителями. </w:t>
      </w:r>
    </w:p>
    <w:p w:rsidR="00D303C9" w:rsidRPr="004A6C7E" w:rsidRDefault="00D303C9" w:rsidP="003A7C21">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Pr>
          <w:sz w:val="28"/>
          <w:szCs w:val="28"/>
        </w:rPr>
        <w:t xml:space="preserve">ОК </w:t>
      </w:r>
      <w:r w:rsidRPr="004A6C7E">
        <w:rPr>
          <w:sz w:val="28"/>
          <w:szCs w:val="28"/>
        </w:rPr>
        <w:t xml:space="preserve">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 </w:t>
      </w:r>
    </w:p>
    <w:p w:rsidR="00D303C9" w:rsidRPr="004A6C7E" w:rsidRDefault="00D303C9" w:rsidP="003A7C21">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4A6C7E">
        <w:rPr>
          <w:sz w:val="28"/>
          <w:szCs w:val="28"/>
        </w:rPr>
        <w:t xml:space="preserve">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rsidR="008000C2" w:rsidRDefault="00D303C9" w:rsidP="003A7C21">
      <w:pPr>
        <w:pStyle w:val="af0"/>
        <w:numPr>
          <w:ilvl w:val="0"/>
          <w:numId w:val="14"/>
        </w:numPr>
        <w:shd w:val="clear" w:color="auto" w:fill="FFFFFF"/>
        <w:tabs>
          <w:tab w:val="clear" w:pos="720"/>
          <w:tab w:val="num" w:pos="360"/>
        </w:tabs>
        <w:suppressAutoHyphens/>
        <w:spacing w:before="0" w:beforeAutospacing="0" w:after="0" w:afterAutospacing="0"/>
        <w:ind w:left="360"/>
        <w:contextualSpacing/>
        <w:jc w:val="both"/>
        <w:rPr>
          <w:sz w:val="28"/>
          <w:szCs w:val="28"/>
        </w:rPr>
      </w:pPr>
      <w:r w:rsidRPr="004A6C7E">
        <w:rPr>
          <w:sz w:val="28"/>
          <w:szCs w:val="28"/>
        </w:rPr>
        <w:t>ОК 9. Быть готовым к смене технологий в профессиональной деятельности</w:t>
      </w:r>
      <w:r>
        <w:rPr>
          <w:sz w:val="28"/>
          <w:szCs w:val="28"/>
        </w:rPr>
        <w:t>.</w:t>
      </w:r>
      <w:r w:rsidR="00470947">
        <w:rPr>
          <w:sz w:val="28"/>
          <w:szCs w:val="28"/>
        </w:rPr>
        <w:t xml:space="preserve"> </w:t>
      </w:r>
    </w:p>
    <w:p w:rsidR="008000C2" w:rsidRDefault="008000C2" w:rsidP="003A7C21">
      <w:pPr>
        <w:pStyle w:val="af0"/>
        <w:shd w:val="clear" w:color="auto" w:fill="FFFFFF"/>
        <w:suppressAutoHyphens/>
        <w:spacing w:before="0" w:beforeAutospacing="0" w:after="0" w:afterAutospacing="0"/>
        <w:ind w:left="360"/>
        <w:contextualSpacing/>
        <w:jc w:val="both"/>
        <w:rPr>
          <w:sz w:val="28"/>
          <w:szCs w:val="28"/>
        </w:rPr>
      </w:pPr>
    </w:p>
    <w:p w:rsidR="008000C2" w:rsidRDefault="008000C2" w:rsidP="003A7C21">
      <w:pPr>
        <w:pStyle w:val="af0"/>
        <w:shd w:val="clear" w:color="auto" w:fill="FFFFFF"/>
        <w:suppressAutoHyphens/>
        <w:spacing w:before="0" w:beforeAutospacing="0" w:after="0" w:afterAutospacing="0"/>
        <w:ind w:left="360"/>
        <w:contextualSpacing/>
        <w:jc w:val="both"/>
        <w:rPr>
          <w:sz w:val="28"/>
          <w:szCs w:val="28"/>
        </w:rPr>
      </w:pPr>
    </w:p>
    <w:p w:rsidR="003A7C21" w:rsidRDefault="003A7C21" w:rsidP="003A7C21">
      <w:pPr>
        <w:pStyle w:val="af0"/>
        <w:shd w:val="clear" w:color="auto" w:fill="FFFFFF"/>
        <w:suppressAutoHyphens/>
        <w:spacing w:before="0" w:beforeAutospacing="0" w:after="0" w:afterAutospacing="0"/>
        <w:ind w:left="360"/>
        <w:contextualSpacing/>
        <w:jc w:val="both"/>
        <w:rPr>
          <w:sz w:val="28"/>
          <w:szCs w:val="28"/>
        </w:rPr>
      </w:pPr>
    </w:p>
    <w:p w:rsidR="003A7C21" w:rsidRDefault="003A7C21" w:rsidP="003A7C21">
      <w:pPr>
        <w:pStyle w:val="af0"/>
        <w:shd w:val="clear" w:color="auto" w:fill="FFFFFF"/>
        <w:suppressAutoHyphens/>
        <w:spacing w:before="0" w:beforeAutospacing="0" w:after="0" w:afterAutospacing="0"/>
        <w:ind w:left="360"/>
        <w:contextualSpacing/>
        <w:jc w:val="both"/>
        <w:rPr>
          <w:sz w:val="28"/>
          <w:szCs w:val="28"/>
        </w:rPr>
      </w:pPr>
    </w:p>
    <w:p w:rsidR="003A7C21" w:rsidRDefault="003A7C21" w:rsidP="003A7C21">
      <w:pPr>
        <w:pStyle w:val="af0"/>
        <w:shd w:val="clear" w:color="auto" w:fill="FFFFFF"/>
        <w:suppressAutoHyphens/>
        <w:spacing w:before="0" w:beforeAutospacing="0" w:after="0" w:afterAutospacing="0"/>
        <w:ind w:left="360"/>
        <w:contextualSpacing/>
        <w:jc w:val="both"/>
        <w:rPr>
          <w:sz w:val="28"/>
          <w:szCs w:val="28"/>
        </w:rPr>
      </w:pPr>
    </w:p>
    <w:p w:rsidR="003A7C21" w:rsidRDefault="003A7C21" w:rsidP="003A7C21">
      <w:pPr>
        <w:pStyle w:val="af0"/>
        <w:shd w:val="clear" w:color="auto" w:fill="FFFFFF"/>
        <w:suppressAutoHyphens/>
        <w:spacing w:before="0" w:beforeAutospacing="0" w:after="0" w:afterAutospacing="0"/>
        <w:ind w:left="360"/>
        <w:contextualSpacing/>
        <w:jc w:val="both"/>
        <w:rPr>
          <w:sz w:val="28"/>
          <w:szCs w:val="28"/>
        </w:rPr>
      </w:pPr>
    </w:p>
    <w:p w:rsidR="003A7C21" w:rsidRDefault="003A7C21" w:rsidP="003A7C21">
      <w:pPr>
        <w:pStyle w:val="af0"/>
        <w:shd w:val="clear" w:color="auto" w:fill="FFFFFF"/>
        <w:suppressAutoHyphens/>
        <w:spacing w:before="0" w:beforeAutospacing="0" w:after="0" w:afterAutospacing="0"/>
        <w:ind w:left="360"/>
        <w:contextualSpacing/>
        <w:jc w:val="both"/>
        <w:rPr>
          <w:sz w:val="28"/>
          <w:szCs w:val="28"/>
        </w:rPr>
      </w:pPr>
    </w:p>
    <w:p w:rsidR="003A7C21" w:rsidRDefault="003A7C21" w:rsidP="003A7C21">
      <w:pPr>
        <w:pStyle w:val="af0"/>
        <w:shd w:val="clear" w:color="auto" w:fill="FFFFFF"/>
        <w:suppressAutoHyphens/>
        <w:spacing w:before="0" w:beforeAutospacing="0" w:after="0" w:afterAutospacing="0"/>
        <w:ind w:left="360"/>
        <w:contextualSpacing/>
        <w:jc w:val="both"/>
        <w:rPr>
          <w:sz w:val="28"/>
          <w:szCs w:val="28"/>
        </w:rPr>
      </w:pPr>
    </w:p>
    <w:p w:rsidR="003A7C21" w:rsidRDefault="003A7C21" w:rsidP="003A7C21">
      <w:pPr>
        <w:pStyle w:val="af0"/>
        <w:shd w:val="clear" w:color="auto" w:fill="FFFFFF"/>
        <w:suppressAutoHyphens/>
        <w:spacing w:before="0" w:beforeAutospacing="0" w:after="0" w:afterAutospacing="0"/>
        <w:ind w:left="360"/>
        <w:contextualSpacing/>
        <w:jc w:val="both"/>
        <w:rPr>
          <w:sz w:val="28"/>
          <w:szCs w:val="28"/>
        </w:rPr>
      </w:pPr>
    </w:p>
    <w:p w:rsidR="003A7C21" w:rsidRDefault="003A7C21" w:rsidP="003A7C21">
      <w:pPr>
        <w:pStyle w:val="af0"/>
        <w:shd w:val="clear" w:color="auto" w:fill="FFFFFF"/>
        <w:suppressAutoHyphens/>
        <w:spacing w:before="0" w:beforeAutospacing="0" w:after="0" w:afterAutospacing="0"/>
        <w:ind w:left="360"/>
        <w:contextualSpacing/>
        <w:jc w:val="both"/>
        <w:rPr>
          <w:sz w:val="28"/>
          <w:szCs w:val="28"/>
        </w:rPr>
      </w:pPr>
    </w:p>
    <w:p w:rsidR="003A7C21" w:rsidRDefault="003A7C21" w:rsidP="003A7C21">
      <w:pPr>
        <w:pStyle w:val="af0"/>
        <w:shd w:val="clear" w:color="auto" w:fill="FFFFFF"/>
        <w:suppressAutoHyphens/>
        <w:spacing w:before="0" w:beforeAutospacing="0" w:after="0" w:afterAutospacing="0"/>
        <w:ind w:left="360"/>
        <w:contextualSpacing/>
        <w:jc w:val="both"/>
        <w:rPr>
          <w:sz w:val="28"/>
          <w:szCs w:val="28"/>
        </w:rPr>
      </w:pPr>
    </w:p>
    <w:p w:rsidR="003A7C21" w:rsidRDefault="003A7C21" w:rsidP="003A7C21">
      <w:pPr>
        <w:pStyle w:val="af0"/>
        <w:shd w:val="clear" w:color="auto" w:fill="FFFFFF"/>
        <w:suppressAutoHyphens/>
        <w:spacing w:before="0" w:beforeAutospacing="0" w:after="0" w:afterAutospacing="0"/>
        <w:ind w:left="360"/>
        <w:contextualSpacing/>
        <w:jc w:val="both"/>
        <w:rPr>
          <w:sz w:val="28"/>
          <w:szCs w:val="28"/>
        </w:rPr>
      </w:pPr>
    </w:p>
    <w:p w:rsidR="003A7C21" w:rsidRDefault="003A7C21" w:rsidP="003A7C21">
      <w:pPr>
        <w:pStyle w:val="af0"/>
        <w:shd w:val="clear" w:color="auto" w:fill="FFFFFF"/>
        <w:suppressAutoHyphens/>
        <w:spacing w:before="0" w:beforeAutospacing="0" w:after="0" w:afterAutospacing="0"/>
        <w:ind w:left="360"/>
        <w:contextualSpacing/>
        <w:jc w:val="both"/>
        <w:rPr>
          <w:sz w:val="28"/>
          <w:szCs w:val="28"/>
        </w:rPr>
      </w:pPr>
    </w:p>
    <w:p w:rsidR="003A7C21" w:rsidRDefault="003A7C21" w:rsidP="003A7C21">
      <w:pPr>
        <w:pStyle w:val="af0"/>
        <w:shd w:val="clear" w:color="auto" w:fill="FFFFFF"/>
        <w:suppressAutoHyphens/>
        <w:spacing w:before="0" w:beforeAutospacing="0" w:after="0" w:afterAutospacing="0"/>
        <w:ind w:left="360"/>
        <w:contextualSpacing/>
        <w:jc w:val="both"/>
        <w:rPr>
          <w:sz w:val="28"/>
          <w:szCs w:val="28"/>
        </w:rPr>
      </w:pPr>
    </w:p>
    <w:p w:rsidR="003A7C21" w:rsidRDefault="003A7C21" w:rsidP="003A7C21">
      <w:pPr>
        <w:pStyle w:val="af0"/>
        <w:shd w:val="clear" w:color="auto" w:fill="FFFFFF"/>
        <w:suppressAutoHyphens/>
        <w:spacing w:before="0" w:beforeAutospacing="0" w:after="0" w:afterAutospacing="0"/>
        <w:ind w:left="360"/>
        <w:contextualSpacing/>
        <w:jc w:val="both"/>
        <w:rPr>
          <w:sz w:val="28"/>
          <w:szCs w:val="28"/>
        </w:rPr>
      </w:pPr>
    </w:p>
    <w:p w:rsidR="003A7C21" w:rsidRDefault="003A7C21" w:rsidP="003A7C21">
      <w:pPr>
        <w:pStyle w:val="af0"/>
        <w:shd w:val="clear" w:color="auto" w:fill="FFFFFF"/>
        <w:suppressAutoHyphens/>
        <w:spacing w:before="0" w:beforeAutospacing="0" w:after="0" w:afterAutospacing="0"/>
        <w:ind w:left="360"/>
        <w:contextualSpacing/>
        <w:jc w:val="both"/>
        <w:rPr>
          <w:sz w:val="28"/>
          <w:szCs w:val="28"/>
        </w:rPr>
      </w:pPr>
    </w:p>
    <w:p w:rsidR="003A7C21" w:rsidRDefault="003A7C21" w:rsidP="003A7C21">
      <w:pPr>
        <w:pStyle w:val="af0"/>
        <w:shd w:val="clear" w:color="auto" w:fill="FFFFFF"/>
        <w:suppressAutoHyphens/>
        <w:spacing w:before="0" w:beforeAutospacing="0" w:after="0" w:afterAutospacing="0"/>
        <w:ind w:left="360"/>
        <w:contextualSpacing/>
        <w:jc w:val="both"/>
        <w:rPr>
          <w:sz w:val="28"/>
          <w:szCs w:val="28"/>
        </w:rPr>
      </w:pPr>
    </w:p>
    <w:p w:rsidR="00725A6C" w:rsidRPr="00DB1390" w:rsidRDefault="00725A6C" w:rsidP="003A7C21">
      <w:pPr>
        <w:pStyle w:val="af0"/>
        <w:shd w:val="clear" w:color="auto" w:fill="FFFFFF"/>
        <w:suppressAutoHyphens/>
        <w:spacing w:before="0" w:beforeAutospacing="0" w:after="0" w:afterAutospacing="0"/>
        <w:ind w:left="360"/>
        <w:contextualSpacing/>
        <w:jc w:val="center"/>
        <w:rPr>
          <w:sz w:val="28"/>
          <w:szCs w:val="28"/>
        </w:rPr>
      </w:pPr>
      <w:r w:rsidRPr="008000C2">
        <w:rPr>
          <w:b/>
          <w:bCs/>
          <w:sz w:val="28"/>
          <w:szCs w:val="28"/>
        </w:rPr>
        <w:lastRenderedPageBreak/>
        <w:t>1</w:t>
      </w:r>
      <w:r w:rsidR="0015771B" w:rsidRPr="008000C2">
        <w:rPr>
          <w:b/>
          <w:bCs/>
          <w:sz w:val="28"/>
          <w:szCs w:val="28"/>
        </w:rPr>
        <w:t>. Тематический план внеаудитор</w:t>
      </w:r>
      <w:r w:rsidRPr="008000C2">
        <w:rPr>
          <w:b/>
          <w:bCs/>
          <w:sz w:val="28"/>
          <w:szCs w:val="28"/>
        </w:rPr>
        <w:t>ной самостоятельной работы</w:t>
      </w:r>
    </w:p>
    <w:tbl>
      <w:tblPr>
        <w:tblW w:w="0" w:type="auto"/>
        <w:tblCellMar>
          <w:top w:w="15" w:type="dxa"/>
          <w:left w:w="15" w:type="dxa"/>
          <w:bottom w:w="15" w:type="dxa"/>
          <w:right w:w="15" w:type="dxa"/>
        </w:tblCellMar>
        <w:tblLook w:val="00A0" w:firstRow="1" w:lastRow="0" w:firstColumn="1" w:lastColumn="0" w:noHBand="0" w:noVBand="0"/>
      </w:tblPr>
      <w:tblGrid>
        <w:gridCol w:w="2122"/>
        <w:gridCol w:w="5588"/>
        <w:gridCol w:w="1675"/>
      </w:tblGrid>
      <w:tr w:rsidR="0015771B" w:rsidRPr="003A7C21" w:rsidTr="00470947">
        <w:tc>
          <w:tcPr>
            <w:tcW w:w="2142"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15771B" w:rsidP="003A7C21">
            <w:pPr>
              <w:spacing w:after="0" w:line="240" w:lineRule="auto"/>
              <w:jc w:val="center"/>
              <w:rPr>
                <w:b/>
                <w:lang w:eastAsia="ru-RU"/>
              </w:rPr>
            </w:pPr>
            <w:r w:rsidRPr="003A7C21">
              <w:rPr>
                <w:b/>
                <w:lang w:eastAsia="ru-RU"/>
              </w:rPr>
              <w:t>Наименование темы внеаудиторной самостоятельной работы</w:t>
            </w:r>
          </w:p>
        </w:tc>
        <w:tc>
          <w:tcPr>
            <w:tcW w:w="5904"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15771B" w:rsidP="003A7C21">
            <w:pPr>
              <w:spacing w:after="0" w:line="240" w:lineRule="auto"/>
              <w:jc w:val="center"/>
              <w:rPr>
                <w:lang w:eastAsia="ru-RU"/>
              </w:rPr>
            </w:pPr>
          </w:p>
          <w:p w:rsidR="0015771B" w:rsidRPr="003A7C21" w:rsidRDefault="0015771B" w:rsidP="003A7C21">
            <w:pPr>
              <w:spacing w:after="0" w:line="240" w:lineRule="auto"/>
              <w:jc w:val="center"/>
              <w:rPr>
                <w:b/>
                <w:iCs/>
                <w:lang w:eastAsia="ru-RU"/>
              </w:rPr>
            </w:pPr>
            <w:r w:rsidRPr="003A7C21">
              <w:rPr>
                <w:b/>
                <w:lang w:eastAsia="ru-RU"/>
              </w:rPr>
              <w:t>Задание самостоятельной работы </w:t>
            </w:r>
            <w:r w:rsidRPr="003A7C21">
              <w:rPr>
                <w:b/>
                <w:iCs/>
                <w:lang w:eastAsia="ru-RU"/>
              </w:rPr>
              <w:t xml:space="preserve">согласно рабочей программе учебной дисциплины </w:t>
            </w:r>
          </w:p>
          <w:p w:rsidR="0015771B" w:rsidRPr="003A7C21" w:rsidRDefault="0015771B" w:rsidP="003A7C21">
            <w:pPr>
              <w:spacing w:after="0" w:line="240" w:lineRule="auto"/>
              <w:jc w:val="center"/>
              <w:rPr>
                <w:lang w:eastAsia="ru-RU"/>
              </w:rPr>
            </w:pPr>
          </w:p>
        </w:tc>
        <w:tc>
          <w:tcPr>
            <w:tcW w:w="1701"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15771B" w:rsidP="003A7C21">
            <w:pPr>
              <w:spacing w:after="0" w:line="240" w:lineRule="auto"/>
              <w:jc w:val="center"/>
              <w:rPr>
                <w:b/>
                <w:lang w:eastAsia="ru-RU"/>
              </w:rPr>
            </w:pPr>
            <w:r w:rsidRPr="003A7C21">
              <w:rPr>
                <w:b/>
                <w:lang w:eastAsia="ru-RU"/>
              </w:rPr>
              <w:t>Количество часов на выполнение ВСР</w:t>
            </w:r>
          </w:p>
        </w:tc>
      </w:tr>
      <w:tr w:rsidR="0015771B" w:rsidRPr="003A7C21" w:rsidTr="00470947">
        <w:trPr>
          <w:trHeight w:val="367"/>
        </w:trPr>
        <w:tc>
          <w:tcPr>
            <w:tcW w:w="2142"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15771B" w:rsidP="003A7C21">
            <w:pPr>
              <w:spacing w:after="0" w:line="240" w:lineRule="auto"/>
              <w:rPr>
                <w:lang w:eastAsia="ru-RU"/>
              </w:rPr>
            </w:pPr>
            <w:r w:rsidRPr="003A7C21">
              <w:rPr>
                <w:lang w:eastAsia="ru-RU"/>
              </w:rPr>
              <w:t>Тема 1.</w:t>
            </w:r>
          </w:p>
        </w:tc>
        <w:tc>
          <w:tcPr>
            <w:tcW w:w="5904"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D14EC0" w:rsidP="003A7C21">
            <w:pPr>
              <w:spacing w:after="0" w:line="240" w:lineRule="auto"/>
              <w:rPr>
                <w:lang w:eastAsia="ru-RU"/>
              </w:rPr>
            </w:pPr>
            <w:r w:rsidRPr="003A7C21">
              <w:t>выполнение индивидуального проекта</w:t>
            </w:r>
            <w:r w:rsidR="00FA4CEE" w:rsidRPr="003A7C21">
              <w:rPr>
                <w:bCs/>
              </w:rPr>
              <w:t xml:space="preserve"> «Иностранные языки в моей жизни».</w:t>
            </w:r>
          </w:p>
        </w:tc>
        <w:tc>
          <w:tcPr>
            <w:tcW w:w="1701"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D14EC0" w:rsidP="003A7C21">
            <w:pPr>
              <w:spacing w:after="0" w:line="240" w:lineRule="auto"/>
              <w:jc w:val="center"/>
              <w:rPr>
                <w:lang w:eastAsia="ru-RU"/>
              </w:rPr>
            </w:pPr>
            <w:r w:rsidRPr="003A7C21">
              <w:rPr>
                <w:lang w:eastAsia="ru-RU"/>
              </w:rPr>
              <w:t>4</w:t>
            </w:r>
          </w:p>
        </w:tc>
      </w:tr>
      <w:tr w:rsidR="0015771B" w:rsidRPr="003A7C21" w:rsidTr="00470947">
        <w:trPr>
          <w:trHeight w:val="554"/>
        </w:trPr>
        <w:tc>
          <w:tcPr>
            <w:tcW w:w="2142"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15771B" w:rsidP="003A7C21">
            <w:pPr>
              <w:spacing w:after="0" w:line="240" w:lineRule="auto"/>
              <w:rPr>
                <w:lang w:eastAsia="ru-RU"/>
              </w:rPr>
            </w:pPr>
            <w:r w:rsidRPr="003A7C21">
              <w:rPr>
                <w:lang w:eastAsia="ru-RU"/>
              </w:rPr>
              <w:t>Тема 2.</w:t>
            </w:r>
          </w:p>
        </w:tc>
        <w:tc>
          <w:tcPr>
            <w:tcW w:w="5904"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D14EC0" w:rsidP="003A7C21">
            <w:pPr>
              <w:spacing w:after="0" w:line="240" w:lineRule="auto"/>
              <w:rPr>
                <w:lang w:eastAsia="ru-RU"/>
              </w:rPr>
            </w:pPr>
            <w:r w:rsidRPr="003A7C21">
              <w:t xml:space="preserve">выполнение группового проекта </w:t>
            </w:r>
            <w:r w:rsidRPr="003A7C21">
              <w:rPr>
                <w:bCs/>
              </w:rPr>
              <w:t>«Должны ли мы соглашаться с глобализацией»</w:t>
            </w:r>
          </w:p>
        </w:tc>
        <w:tc>
          <w:tcPr>
            <w:tcW w:w="1701"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FA4CEE" w:rsidP="003A7C21">
            <w:pPr>
              <w:spacing w:after="0" w:line="240" w:lineRule="auto"/>
              <w:jc w:val="center"/>
              <w:rPr>
                <w:lang w:eastAsia="ru-RU"/>
              </w:rPr>
            </w:pPr>
            <w:r w:rsidRPr="003A7C21">
              <w:rPr>
                <w:lang w:eastAsia="ru-RU"/>
              </w:rPr>
              <w:t>4</w:t>
            </w:r>
          </w:p>
        </w:tc>
      </w:tr>
      <w:tr w:rsidR="0015771B" w:rsidRPr="003A7C21" w:rsidTr="00470947">
        <w:tc>
          <w:tcPr>
            <w:tcW w:w="2142"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15771B" w:rsidP="003A7C21">
            <w:pPr>
              <w:spacing w:after="0" w:line="240" w:lineRule="auto"/>
              <w:rPr>
                <w:lang w:eastAsia="ru-RU"/>
              </w:rPr>
            </w:pPr>
            <w:r w:rsidRPr="003A7C21">
              <w:rPr>
                <w:lang w:eastAsia="ru-RU"/>
              </w:rPr>
              <w:t>Тема 3.</w:t>
            </w:r>
          </w:p>
        </w:tc>
        <w:tc>
          <w:tcPr>
            <w:tcW w:w="5904"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D14EC0" w:rsidP="003A7C21">
            <w:pPr>
              <w:spacing w:after="0" w:line="240" w:lineRule="auto"/>
              <w:rPr>
                <w:lang w:eastAsia="ru-RU"/>
              </w:rPr>
            </w:pPr>
            <w:r w:rsidRPr="003A7C21">
              <w:t>написание эссе</w:t>
            </w:r>
          </w:p>
        </w:tc>
        <w:tc>
          <w:tcPr>
            <w:tcW w:w="1701"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D14EC0" w:rsidP="003A7C21">
            <w:pPr>
              <w:spacing w:after="0" w:line="240" w:lineRule="auto"/>
              <w:jc w:val="center"/>
              <w:rPr>
                <w:lang w:eastAsia="ru-RU"/>
              </w:rPr>
            </w:pPr>
            <w:r w:rsidRPr="003A7C21">
              <w:rPr>
                <w:lang w:eastAsia="ru-RU"/>
              </w:rPr>
              <w:t>4</w:t>
            </w:r>
          </w:p>
        </w:tc>
      </w:tr>
      <w:tr w:rsidR="0015771B" w:rsidRPr="003A7C21" w:rsidTr="00470947">
        <w:tc>
          <w:tcPr>
            <w:tcW w:w="2142"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15771B" w:rsidP="003A7C21">
            <w:pPr>
              <w:spacing w:after="0" w:line="240" w:lineRule="auto"/>
              <w:rPr>
                <w:lang w:eastAsia="ru-RU"/>
              </w:rPr>
            </w:pPr>
            <w:r w:rsidRPr="003A7C21">
              <w:rPr>
                <w:lang w:eastAsia="ru-RU"/>
              </w:rPr>
              <w:t>Тема 4.</w:t>
            </w:r>
          </w:p>
        </w:tc>
        <w:tc>
          <w:tcPr>
            <w:tcW w:w="5904"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D14EC0" w:rsidP="003A7C21">
            <w:pPr>
              <w:spacing w:after="0" w:line="240" w:lineRule="auto"/>
              <w:rPr>
                <w:lang w:eastAsia="ru-RU"/>
              </w:rPr>
            </w:pPr>
            <w:r w:rsidRPr="003A7C21">
              <w:rPr>
                <w:bCs/>
              </w:rPr>
              <w:t>выполнение презентации «Важные качества для успешной карьеры»</w:t>
            </w:r>
          </w:p>
        </w:tc>
        <w:tc>
          <w:tcPr>
            <w:tcW w:w="1701"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D14EC0" w:rsidP="003A7C21">
            <w:pPr>
              <w:spacing w:after="0" w:line="240" w:lineRule="auto"/>
              <w:jc w:val="center"/>
              <w:rPr>
                <w:lang w:eastAsia="ru-RU"/>
              </w:rPr>
            </w:pPr>
            <w:r w:rsidRPr="003A7C21">
              <w:rPr>
                <w:lang w:eastAsia="ru-RU"/>
              </w:rPr>
              <w:t>4</w:t>
            </w:r>
          </w:p>
        </w:tc>
      </w:tr>
      <w:tr w:rsidR="0015771B" w:rsidRPr="003A7C21" w:rsidTr="00470947">
        <w:tc>
          <w:tcPr>
            <w:tcW w:w="2142"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15771B" w:rsidP="003A7C21">
            <w:pPr>
              <w:spacing w:after="0" w:line="240" w:lineRule="auto"/>
              <w:rPr>
                <w:lang w:eastAsia="ru-RU"/>
              </w:rPr>
            </w:pPr>
            <w:r w:rsidRPr="003A7C21">
              <w:rPr>
                <w:lang w:eastAsia="ru-RU"/>
              </w:rPr>
              <w:t>Тема 5.</w:t>
            </w:r>
          </w:p>
        </w:tc>
        <w:tc>
          <w:tcPr>
            <w:tcW w:w="5904"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D14EC0" w:rsidP="003A7C21">
            <w:pPr>
              <w:spacing w:after="0" w:line="240" w:lineRule="auto"/>
              <w:rPr>
                <w:lang w:eastAsia="ru-RU"/>
              </w:rPr>
            </w:pPr>
            <w:r w:rsidRPr="003A7C21">
              <w:t xml:space="preserve">выполнение группового проекта </w:t>
            </w:r>
            <w:r w:rsidRPr="003A7C21">
              <w:rPr>
                <w:bCs/>
              </w:rPr>
              <w:t>«Научное открытие»</w:t>
            </w:r>
            <w:r w:rsidRPr="003A7C21">
              <w:t>, поиск информации в интернете</w:t>
            </w:r>
          </w:p>
        </w:tc>
        <w:tc>
          <w:tcPr>
            <w:tcW w:w="1701"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0673C2" w:rsidP="003A7C21">
            <w:pPr>
              <w:spacing w:after="0" w:line="240" w:lineRule="auto"/>
              <w:jc w:val="center"/>
              <w:rPr>
                <w:lang w:eastAsia="ru-RU"/>
              </w:rPr>
            </w:pPr>
            <w:r w:rsidRPr="003A7C21">
              <w:rPr>
                <w:lang w:eastAsia="ru-RU"/>
              </w:rPr>
              <w:t>6</w:t>
            </w:r>
          </w:p>
        </w:tc>
      </w:tr>
      <w:tr w:rsidR="0015771B" w:rsidRPr="003A7C21" w:rsidTr="00470947">
        <w:tc>
          <w:tcPr>
            <w:tcW w:w="2142"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15771B" w:rsidP="003A7C21">
            <w:pPr>
              <w:spacing w:after="0" w:line="240" w:lineRule="auto"/>
              <w:rPr>
                <w:lang w:eastAsia="ru-RU"/>
              </w:rPr>
            </w:pPr>
            <w:r w:rsidRPr="003A7C21">
              <w:rPr>
                <w:lang w:eastAsia="ru-RU"/>
              </w:rPr>
              <w:t>Тема 6.</w:t>
            </w:r>
          </w:p>
        </w:tc>
        <w:tc>
          <w:tcPr>
            <w:tcW w:w="5904"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D14EC0" w:rsidP="003A7C21">
            <w:pPr>
              <w:spacing w:after="0" w:line="240" w:lineRule="auto"/>
              <w:rPr>
                <w:bCs/>
              </w:rPr>
            </w:pPr>
            <w:r w:rsidRPr="003A7C21">
              <w:t>написание резюме</w:t>
            </w:r>
          </w:p>
        </w:tc>
        <w:tc>
          <w:tcPr>
            <w:tcW w:w="1701" w:type="dxa"/>
            <w:tcBorders>
              <w:top w:val="single" w:sz="6" w:space="0" w:color="000000"/>
              <w:left w:val="single" w:sz="6" w:space="0" w:color="000000"/>
              <w:bottom w:val="single" w:sz="6" w:space="0" w:color="000000"/>
              <w:right w:val="single" w:sz="6" w:space="0" w:color="000000"/>
            </w:tcBorders>
            <w:vAlign w:val="center"/>
          </w:tcPr>
          <w:p w:rsidR="0015771B" w:rsidRPr="003A7C21" w:rsidRDefault="00D14EC0" w:rsidP="003A7C21">
            <w:pPr>
              <w:spacing w:after="0" w:line="240" w:lineRule="auto"/>
              <w:jc w:val="center"/>
              <w:rPr>
                <w:lang w:eastAsia="ru-RU"/>
              </w:rPr>
            </w:pPr>
            <w:r w:rsidRPr="003A7C21">
              <w:rPr>
                <w:lang w:eastAsia="ru-RU"/>
              </w:rPr>
              <w:t>4</w:t>
            </w:r>
          </w:p>
        </w:tc>
      </w:tr>
      <w:tr w:rsidR="0015771B" w:rsidRPr="003A7C21" w:rsidTr="00470947">
        <w:tc>
          <w:tcPr>
            <w:tcW w:w="214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5771B" w:rsidRPr="003A7C21" w:rsidRDefault="0015771B" w:rsidP="003A7C21">
            <w:pPr>
              <w:spacing w:after="0" w:line="240" w:lineRule="auto"/>
              <w:rPr>
                <w:color w:val="000000"/>
                <w:lang w:eastAsia="ru-RU"/>
              </w:rPr>
            </w:pPr>
            <w:r w:rsidRPr="003A7C21">
              <w:rPr>
                <w:lang w:eastAsia="ru-RU"/>
              </w:rPr>
              <w:t>Тема 7.</w:t>
            </w:r>
          </w:p>
        </w:tc>
        <w:tc>
          <w:tcPr>
            <w:tcW w:w="590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5771B" w:rsidRPr="003A7C21" w:rsidRDefault="00D14EC0" w:rsidP="003A7C21">
            <w:pPr>
              <w:spacing w:after="0" w:line="240" w:lineRule="auto"/>
              <w:rPr>
                <w:color w:val="000000"/>
                <w:lang w:eastAsia="ru-RU"/>
              </w:rPr>
            </w:pPr>
            <w:r w:rsidRPr="003A7C21">
              <w:t>выполнение проекта по теме</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5771B" w:rsidRPr="003A7C21" w:rsidRDefault="00D14EC0" w:rsidP="003A7C21">
            <w:pPr>
              <w:spacing w:after="0" w:line="240" w:lineRule="auto"/>
              <w:jc w:val="center"/>
              <w:rPr>
                <w:color w:val="000000"/>
                <w:lang w:eastAsia="ru-RU"/>
              </w:rPr>
            </w:pPr>
            <w:r w:rsidRPr="003A7C21">
              <w:rPr>
                <w:color w:val="000000"/>
                <w:lang w:eastAsia="ru-RU"/>
              </w:rPr>
              <w:t>4</w:t>
            </w:r>
          </w:p>
        </w:tc>
      </w:tr>
      <w:tr w:rsidR="00E5662D" w:rsidRPr="003A7C21" w:rsidTr="00470947">
        <w:trPr>
          <w:trHeight w:val="371"/>
        </w:trPr>
        <w:tc>
          <w:tcPr>
            <w:tcW w:w="214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5662D" w:rsidRPr="003A7C21" w:rsidRDefault="00E5662D" w:rsidP="003A7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lang w:val="en-US"/>
              </w:rPr>
            </w:pPr>
            <w:r w:rsidRPr="003A7C21">
              <w:rPr>
                <w:bCs/>
              </w:rPr>
              <w:t>Тема 8.</w:t>
            </w:r>
          </w:p>
        </w:tc>
        <w:tc>
          <w:tcPr>
            <w:tcW w:w="590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14EC0" w:rsidRPr="003A7C21" w:rsidRDefault="00D14EC0" w:rsidP="003A7C21">
            <w:pPr>
              <w:spacing w:after="0" w:line="240" w:lineRule="auto"/>
              <w:rPr>
                <w:bCs/>
              </w:rPr>
            </w:pPr>
            <w:r w:rsidRPr="003A7C21">
              <w:t>написание эссе</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5662D" w:rsidRPr="003A7C21" w:rsidRDefault="00C457B4" w:rsidP="003A7C21">
            <w:pPr>
              <w:spacing w:after="0" w:line="240" w:lineRule="auto"/>
              <w:jc w:val="center"/>
              <w:rPr>
                <w:color w:val="000000"/>
                <w:lang w:eastAsia="ru-RU"/>
              </w:rPr>
            </w:pPr>
            <w:r w:rsidRPr="003A7C21">
              <w:rPr>
                <w:color w:val="000000"/>
                <w:lang w:eastAsia="ru-RU"/>
              </w:rPr>
              <w:t>4</w:t>
            </w:r>
          </w:p>
        </w:tc>
      </w:tr>
      <w:tr w:rsidR="00E5662D" w:rsidRPr="003A7C21" w:rsidTr="00470947">
        <w:trPr>
          <w:trHeight w:val="391"/>
        </w:trPr>
        <w:tc>
          <w:tcPr>
            <w:tcW w:w="214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5662D" w:rsidRPr="003A7C21" w:rsidRDefault="00E5662D" w:rsidP="003A7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lang w:val="en-US"/>
              </w:rPr>
            </w:pPr>
            <w:r w:rsidRPr="003A7C21">
              <w:rPr>
                <w:bCs/>
              </w:rPr>
              <w:t>Тема 9</w:t>
            </w:r>
            <w:r w:rsidR="00470947" w:rsidRPr="003A7C21">
              <w:rPr>
                <w:bCs/>
                <w:lang w:val="en-US"/>
              </w:rPr>
              <w:t>.</w:t>
            </w:r>
          </w:p>
        </w:tc>
        <w:tc>
          <w:tcPr>
            <w:tcW w:w="590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5662D" w:rsidRPr="003A7C21" w:rsidRDefault="00D14EC0" w:rsidP="003A7C21">
            <w:pPr>
              <w:spacing w:after="0" w:line="240" w:lineRule="auto"/>
              <w:rPr>
                <w:bCs/>
              </w:rPr>
            </w:pPr>
            <w:r w:rsidRPr="003A7C21">
              <w:t xml:space="preserve">выполнение индивидуального проекта по теме   </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5662D" w:rsidRPr="003A7C21" w:rsidRDefault="00D14EC0" w:rsidP="003A7C21">
            <w:pPr>
              <w:spacing w:after="0" w:line="240" w:lineRule="auto"/>
              <w:jc w:val="center"/>
              <w:rPr>
                <w:color w:val="000000"/>
                <w:lang w:eastAsia="ru-RU"/>
              </w:rPr>
            </w:pPr>
            <w:r w:rsidRPr="003A7C21">
              <w:rPr>
                <w:color w:val="000000"/>
                <w:lang w:eastAsia="ru-RU"/>
              </w:rPr>
              <w:t>4</w:t>
            </w:r>
          </w:p>
        </w:tc>
      </w:tr>
      <w:tr w:rsidR="00E5662D" w:rsidRPr="003A7C21" w:rsidTr="00470947">
        <w:trPr>
          <w:trHeight w:val="383"/>
        </w:trPr>
        <w:tc>
          <w:tcPr>
            <w:tcW w:w="214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5662D" w:rsidRPr="003A7C21" w:rsidRDefault="00E5662D" w:rsidP="003A7C21">
            <w:pPr>
              <w:spacing w:after="0" w:line="240" w:lineRule="auto"/>
              <w:rPr>
                <w:bCs/>
                <w:lang w:val="en-US"/>
              </w:rPr>
            </w:pPr>
            <w:r w:rsidRPr="003A7C21">
              <w:t>Тема 10</w:t>
            </w:r>
            <w:r w:rsidR="00470947" w:rsidRPr="003A7C21">
              <w:rPr>
                <w:lang w:val="en-US"/>
              </w:rPr>
              <w:t>.</w:t>
            </w:r>
          </w:p>
          <w:p w:rsidR="00E5662D" w:rsidRPr="003A7C21" w:rsidRDefault="00E5662D" w:rsidP="003A7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rPr>
            </w:pPr>
          </w:p>
        </w:tc>
        <w:tc>
          <w:tcPr>
            <w:tcW w:w="590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5662D" w:rsidRPr="003A7C21" w:rsidRDefault="00D14EC0" w:rsidP="003A7C21">
            <w:pPr>
              <w:spacing w:after="0" w:line="240" w:lineRule="auto"/>
              <w:rPr>
                <w:bCs/>
              </w:rPr>
            </w:pPr>
            <w:r w:rsidRPr="003A7C21">
              <w:t xml:space="preserve">написание эссе </w:t>
            </w:r>
            <w:r w:rsidRPr="003A7C21">
              <w:rPr>
                <w:bCs/>
              </w:rPr>
              <w:t xml:space="preserve"> о своих планах о будущей  профессии</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5662D" w:rsidRPr="003A7C21" w:rsidRDefault="00E5662D" w:rsidP="003A7C21">
            <w:pPr>
              <w:spacing w:after="0" w:line="240" w:lineRule="auto"/>
              <w:jc w:val="center"/>
              <w:rPr>
                <w:color w:val="000000"/>
                <w:lang w:eastAsia="ru-RU"/>
              </w:rPr>
            </w:pPr>
            <w:r w:rsidRPr="003A7C21">
              <w:rPr>
                <w:color w:val="000000"/>
                <w:lang w:eastAsia="ru-RU"/>
              </w:rPr>
              <w:t>4</w:t>
            </w:r>
          </w:p>
        </w:tc>
      </w:tr>
      <w:tr w:rsidR="0015771B" w:rsidRPr="003A7C21" w:rsidTr="00470947">
        <w:tc>
          <w:tcPr>
            <w:tcW w:w="214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5771B" w:rsidRPr="003A7C21" w:rsidRDefault="0015771B" w:rsidP="003A7C21">
            <w:pPr>
              <w:spacing w:after="0" w:line="240" w:lineRule="auto"/>
              <w:rPr>
                <w:color w:val="000000"/>
                <w:lang w:eastAsia="ru-RU"/>
              </w:rPr>
            </w:pPr>
            <w:r w:rsidRPr="003A7C21">
              <w:rPr>
                <w:color w:val="000000"/>
                <w:lang w:eastAsia="ru-RU"/>
              </w:rPr>
              <w:t>Итого:</w:t>
            </w:r>
          </w:p>
        </w:tc>
        <w:tc>
          <w:tcPr>
            <w:tcW w:w="590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5771B" w:rsidRPr="003A7C21" w:rsidRDefault="0015771B" w:rsidP="003A7C21">
            <w:pPr>
              <w:spacing w:after="0" w:line="240" w:lineRule="auto"/>
              <w:rPr>
                <w:bCs/>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15771B" w:rsidRPr="003A7C21" w:rsidRDefault="00C143F2" w:rsidP="003A7C21">
            <w:pPr>
              <w:spacing w:after="0" w:line="240" w:lineRule="auto"/>
              <w:jc w:val="center"/>
              <w:rPr>
                <w:color w:val="000000"/>
                <w:lang w:eastAsia="ru-RU"/>
              </w:rPr>
            </w:pPr>
            <w:r w:rsidRPr="003A7C21">
              <w:rPr>
                <w:color w:val="000000"/>
                <w:lang w:eastAsia="ru-RU"/>
              </w:rPr>
              <w:t>42</w:t>
            </w:r>
          </w:p>
        </w:tc>
      </w:tr>
    </w:tbl>
    <w:p w:rsidR="0015771B" w:rsidRDefault="0015771B"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Pr="008000C2" w:rsidRDefault="003A7C21" w:rsidP="003A7C21">
      <w:pPr>
        <w:spacing w:after="0" w:line="240" w:lineRule="auto"/>
        <w:rPr>
          <w:b/>
          <w:sz w:val="28"/>
          <w:szCs w:val="28"/>
        </w:rPr>
      </w:pPr>
    </w:p>
    <w:p w:rsidR="00C143F2" w:rsidRDefault="00C143F2" w:rsidP="003A7C21">
      <w:pPr>
        <w:pStyle w:val="p19"/>
        <w:shd w:val="clear" w:color="auto" w:fill="FFFFFF"/>
        <w:spacing w:before="0" w:beforeAutospacing="0" w:after="0" w:afterAutospacing="0"/>
        <w:ind w:right="706"/>
        <w:jc w:val="center"/>
        <w:rPr>
          <w:color w:val="000000"/>
          <w:sz w:val="28"/>
          <w:szCs w:val="28"/>
        </w:rPr>
      </w:pPr>
      <w:r>
        <w:rPr>
          <w:b/>
          <w:bCs/>
          <w:color w:val="000000"/>
          <w:sz w:val="28"/>
          <w:szCs w:val="28"/>
        </w:rPr>
        <w:lastRenderedPageBreak/>
        <w:t>2</w:t>
      </w:r>
      <w:r w:rsidRPr="00DB1390">
        <w:rPr>
          <w:b/>
          <w:bCs/>
          <w:color w:val="000000"/>
          <w:sz w:val="28"/>
          <w:szCs w:val="28"/>
        </w:rPr>
        <w:t>. Содержание внеаудиторной самостоятельной работы</w:t>
      </w:r>
    </w:p>
    <w:p w:rsidR="00C143F2" w:rsidRPr="00516E39" w:rsidRDefault="00C143F2" w:rsidP="003A7C21">
      <w:pPr>
        <w:pStyle w:val="p19"/>
        <w:shd w:val="clear" w:color="auto" w:fill="FFFFFF"/>
        <w:spacing w:before="0" w:beforeAutospacing="0" w:after="0" w:afterAutospacing="0"/>
        <w:ind w:right="706"/>
        <w:jc w:val="both"/>
        <w:rPr>
          <w:color w:val="000000"/>
        </w:rPr>
      </w:pPr>
    </w:p>
    <w:tbl>
      <w:tblPr>
        <w:tblW w:w="0" w:type="auto"/>
        <w:tblCellMar>
          <w:top w:w="15" w:type="dxa"/>
          <w:left w:w="15" w:type="dxa"/>
          <w:bottom w:w="15" w:type="dxa"/>
          <w:right w:w="15" w:type="dxa"/>
        </w:tblCellMar>
        <w:tblLook w:val="00A0" w:firstRow="1" w:lastRow="0" w:firstColumn="1" w:lastColumn="0" w:noHBand="0" w:noVBand="0"/>
      </w:tblPr>
      <w:tblGrid>
        <w:gridCol w:w="533"/>
        <w:gridCol w:w="3026"/>
        <w:gridCol w:w="5780"/>
      </w:tblGrid>
      <w:tr w:rsidR="00C143F2" w:rsidRPr="00516E39" w:rsidTr="00470947">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1.</w:t>
            </w:r>
          </w:p>
        </w:tc>
        <w:tc>
          <w:tcPr>
            <w:tcW w:w="30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Наименование темы</w:t>
            </w:r>
          </w:p>
        </w:tc>
        <w:tc>
          <w:tcPr>
            <w:tcW w:w="578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2"/>
                <w:szCs w:val="22"/>
              </w:rPr>
            </w:pPr>
            <w:r w:rsidRPr="00024474">
              <w:rPr>
                <w:sz w:val="22"/>
                <w:szCs w:val="22"/>
              </w:rPr>
              <w:t>Тема 4</w:t>
            </w:r>
            <w:r w:rsidR="00F64334">
              <w:rPr>
                <w:sz w:val="22"/>
                <w:szCs w:val="22"/>
                <w:lang w:val="en-US"/>
              </w:rPr>
              <w:t>.</w:t>
            </w:r>
            <w:r w:rsidRPr="00024474">
              <w:rPr>
                <w:sz w:val="22"/>
                <w:szCs w:val="22"/>
              </w:rPr>
              <w:t xml:space="preserve"> Выбор профессии</w:t>
            </w:r>
          </w:p>
        </w:tc>
      </w:tr>
      <w:tr w:rsidR="00C143F2" w:rsidRPr="00516E39" w:rsidTr="00470947">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2.</w:t>
            </w:r>
          </w:p>
        </w:tc>
        <w:tc>
          <w:tcPr>
            <w:tcW w:w="30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Содержание внеаудиторной самостоятельной работы</w:t>
            </w:r>
          </w:p>
        </w:tc>
        <w:tc>
          <w:tcPr>
            <w:tcW w:w="5780" w:type="dxa"/>
            <w:tcBorders>
              <w:top w:val="single" w:sz="6" w:space="0" w:color="000000"/>
              <w:left w:val="single" w:sz="6" w:space="0" w:color="000000"/>
              <w:bottom w:val="single" w:sz="6" w:space="0" w:color="000000"/>
              <w:right w:val="single" w:sz="6" w:space="0" w:color="000000"/>
            </w:tcBorders>
            <w:shd w:val="clear" w:color="auto" w:fill="FFFFFF"/>
          </w:tcPr>
          <w:p w:rsidR="00C143F2" w:rsidRPr="00024474" w:rsidRDefault="00C143F2" w:rsidP="003A7C21">
            <w:pPr>
              <w:spacing w:after="0" w:line="240" w:lineRule="auto"/>
              <w:rPr>
                <w:iCs/>
                <w:color w:val="000000"/>
              </w:rPr>
            </w:pPr>
            <w:r w:rsidRPr="00024474">
              <w:rPr>
                <w:bCs/>
              </w:rPr>
              <w:t>выполнение презентации «Важные качества для успешной карьеры»</w:t>
            </w:r>
          </w:p>
        </w:tc>
      </w:tr>
      <w:tr w:rsidR="00C143F2" w:rsidRPr="00516E39" w:rsidTr="00470947">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3.</w:t>
            </w:r>
          </w:p>
        </w:tc>
        <w:tc>
          <w:tcPr>
            <w:tcW w:w="30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Цель работы</w:t>
            </w:r>
          </w:p>
        </w:tc>
        <w:tc>
          <w:tcPr>
            <w:tcW w:w="5780" w:type="dxa"/>
            <w:tcBorders>
              <w:top w:val="single" w:sz="6" w:space="0" w:color="000000"/>
              <w:left w:val="single" w:sz="6" w:space="0" w:color="000000"/>
              <w:bottom w:val="single" w:sz="6" w:space="0" w:color="000000"/>
              <w:right w:val="single" w:sz="6" w:space="0" w:color="000000"/>
            </w:tcBorders>
            <w:shd w:val="clear" w:color="auto" w:fill="FFFFFF"/>
          </w:tcPr>
          <w:p w:rsidR="00C143F2" w:rsidRPr="00024474" w:rsidRDefault="00C143F2" w:rsidP="003A7C21">
            <w:pPr>
              <w:spacing w:after="0" w:line="240" w:lineRule="auto"/>
            </w:pPr>
            <w:r w:rsidRPr="00024474">
              <w:t>систематизация, закрепление, углубление и расширение полученных знаний и умений</w:t>
            </w:r>
          </w:p>
        </w:tc>
      </w:tr>
      <w:tr w:rsidR="00C143F2" w:rsidRPr="00516E39" w:rsidTr="00470947">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4.</w:t>
            </w:r>
          </w:p>
        </w:tc>
        <w:tc>
          <w:tcPr>
            <w:tcW w:w="30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Количество часов</w:t>
            </w:r>
          </w:p>
        </w:tc>
        <w:tc>
          <w:tcPr>
            <w:tcW w:w="5780" w:type="dxa"/>
            <w:tcBorders>
              <w:top w:val="single" w:sz="6" w:space="0" w:color="000000"/>
              <w:left w:val="single" w:sz="6" w:space="0" w:color="000000"/>
              <w:bottom w:val="single" w:sz="6" w:space="0" w:color="000000"/>
              <w:right w:val="single" w:sz="6" w:space="0" w:color="000000"/>
            </w:tcBorders>
            <w:shd w:val="clear" w:color="auto" w:fill="FFFFFF"/>
          </w:tcPr>
          <w:p w:rsidR="00C143F2" w:rsidRPr="00024474" w:rsidRDefault="00C143F2" w:rsidP="003A7C21">
            <w:pPr>
              <w:spacing w:after="0" w:line="240" w:lineRule="auto"/>
              <w:rPr>
                <w:iCs/>
              </w:rPr>
            </w:pPr>
            <w:r w:rsidRPr="00024474">
              <w:rPr>
                <w:iCs/>
              </w:rPr>
              <w:t>4</w:t>
            </w:r>
          </w:p>
        </w:tc>
      </w:tr>
      <w:tr w:rsidR="00C143F2" w:rsidRPr="00516E39" w:rsidTr="00470947">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5.</w:t>
            </w:r>
          </w:p>
        </w:tc>
        <w:tc>
          <w:tcPr>
            <w:tcW w:w="30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Материально-техническое и методическое обеспечение самостоятельной работы</w:t>
            </w:r>
          </w:p>
        </w:tc>
        <w:tc>
          <w:tcPr>
            <w:tcW w:w="5780" w:type="dxa"/>
            <w:tcBorders>
              <w:top w:val="single" w:sz="6" w:space="0" w:color="000000"/>
              <w:left w:val="single" w:sz="6" w:space="0" w:color="000000"/>
              <w:bottom w:val="single" w:sz="6" w:space="0" w:color="000000"/>
              <w:right w:val="single" w:sz="6" w:space="0" w:color="000000"/>
            </w:tcBorders>
            <w:shd w:val="clear" w:color="auto" w:fill="FFFFFF"/>
          </w:tcPr>
          <w:p w:rsidR="00C143F2" w:rsidRPr="00024474" w:rsidRDefault="00C143F2" w:rsidP="003A7C21">
            <w:pPr>
              <w:pStyle w:val="af9"/>
            </w:pPr>
            <w:r w:rsidRPr="00024474">
              <w:t>Компьютер, печатные пособия, интернет-ресурсы</w:t>
            </w:r>
          </w:p>
        </w:tc>
      </w:tr>
      <w:tr w:rsidR="00C143F2" w:rsidRPr="00516E39" w:rsidTr="00470947">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6.</w:t>
            </w:r>
          </w:p>
        </w:tc>
        <w:tc>
          <w:tcPr>
            <w:tcW w:w="30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Форма (порядок) выполнения заданий</w:t>
            </w:r>
          </w:p>
        </w:tc>
        <w:tc>
          <w:tcPr>
            <w:tcW w:w="5780" w:type="dxa"/>
            <w:tcBorders>
              <w:top w:val="single" w:sz="6" w:space="0" w:color="000000"/>
              <w:left w:val="single" w:sz="6" w:space="0" w:color="000000"/>
              <w:bottom w:val="single" w:sz="6" w:space="0" w:color="000000"/>
              <w:right w:val="single" w:sz="6" w:space="0" w:color="000000"/>
            </w:tcBorders>
            <w:shd w:val="clear" w:color="auto" w:fill="FFFFFF"/>
          </w:tcPr>
          <w:p w:rsidR="00C143F2" w:rsidRPr="00024474" w:rsidRDefault="00C143F2" w:rsidP="003A7C21">
            <w:pPr>
              <w:pStyle w:val="p13"/>
              <w:shd w:val="clear" w:color="auto" w:fill="FFFFFF"/>
              <w:spacing w:before="0" w:beforeAutospacing="0" w:after="0" w:afterAutospacing="0"/>
              <w:jc w:val="both"/>
              <w:rPr>
                <w:color w:val="000000"/>
                <w:sz w:val="22"/>
                <w:szCs w:val="22"/>
              </w:rPr>
            </w:pPr>
            <w:r w:rsidRPr="00024474">
              <w:rPr>
                <w:color w:val="000000"/>
                <w:sz w:val="22"/>
                <w:szCs w:val="22"/>
              </w:rPr>
              <w:t>1.Сформулировать предмет анализа в эссе или исходные тезисы.</w:t>
            </w:r>
          </w:p>
          <w:p w:rsidR="00C143F2" w:rsidRPr="00024474" w:rsidRDefault="00C143F2" w:rsidP="003A7C21">
            <w:pPr>
              <w:pStyle w:val="p13"/>
              <w:shd w:val="clear" w:color="auto" w:fill="FFFFFF"/>
              <w:spacing w:before="0" w:beforeAutospacing="0" w:after="0" w:afterAutospacing="0"/>
              <w:jc w:val="both"/>
              <w:rPr>
                <w:color w:val="000000"/>
                <w:sz w:val="22"/>
                <w:szCs w:val="22"/>
              </w:rPr>
            </w:pPr>
            <w:r w:rsidRPr="00024474">
              <w:rPr>
                <w:color w:val="000000"/>
                <w:sz w:val="22"/>
                <w:szCs w:val="22"/>
              </w:rPr>
              <w:t>2.Правильно подобрать и эффективно использовать необходимые источники</w:t>
            </w:r>
          </w:p>
          <w:p w:rsidR="00C143F2" w:rsidRPr="00024474" w:rsidRDefault="00C143F2" w:rsidP="003A7C21">
            <w:pPr>
              <w:pStyle w:val="p13"/>
              <w:shd w:val="clear" w:color="auto" w:fill="FFFFFF"/>
              <w:spacing w:before="0" w:beforeAutospacing="0" w:after="0" w:afterAutospacing="0"/>
              <w:jc w:val="both"/>
              <w:rPr>
                <w:color w:val="000000"/>
                <w:sz w:val="22"/>
                <w:szCs w:val="22"/>
              </w:rPr>
            </w:pPr>
            <w:r w:rsidRPr="00024474">
              <w:rPr>
                <w:color w:val="000000"/>
                <w:sz w:val="22"/>
                <w:szCs w:val="22"/>
              </w:rPr>
              <w:t xml:space="preserve">3.Критически проанализировать различные факты и оценить их интерпретацию. </w:t>
            </w:r>
          </w:p>
          <w:p w:rsidR="00C143F2" w:rsidRPr="008000C2" w:rsidRDefault="00C143F2" w:rsidP="003A7C21">
            <w:pPr>
              <w:pStyle w:val="p13"/>
              <w:shd w:val="clear" w:color="auto" w:fill="FFFFFF"/>
              <w:spacing w:before="0" w:beforeAutospacing="0" w:after="0" w:afterAutospacing="0"/>
              <w:jc w:val="both"/>
              <w:rPr>
                <w:color w:val="000000"/>
                <w:sz w:val="22"/>
                <w:szCs w:val="22"/>
              </w:rPr>
            </w:pPr>
            <w:r w:rsidRPr="00024474">
              <w:rPr>
                <w:color w:val="000000"/>
                <w:sz w:val="22"/>
                <w:szCs w:val="22"/>
              </w:rPr>
              <w:t>4.Сформулировать собственные суждения и оценки, основанные на свидетельствах и тщательном изучении источника.</w:t>
            </w:r>
          </w:p>
        </w:tc>
      </w:tr>
      <w:tr w:rsidR="00C143F2" w:rsidRPr="00516E39" w:rsidTr="00470947">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7.</w:t>
            </w:r>
          </w:p>
        </w:tc>
        <w:tc>
          <w:tcPr>
            <w:tcW w:w="30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Источники</w:t>
            </w:r>
          </w:p>
        </w:tc>
        <w:tc>
          <w:tcPr>
            <w:tcW w:w="5780" w:type="dxa"/>
            <w:tcBorders>
              <w:top w:val="single" w:sz="6" w:space="0" w:color="000000"/>
              <w:left w:val="single" w:sz="6" w:space="0" w:color="000000"/>
              <w:bottom w:val="single" w:sz="6" w:space="0" w:color="000000"/>
              <w:right w:val="single" w:sz="6" w:space="0" w:color="000000"/>
            </w:tcBorders>
            <w:shd w:val="clear" w:color="auto" w:fill="FFFFFF"/>
          </w:tcPr>
          <w:p w:rsidR="00C143F2" w:rsidRPr="00024474" w:rsidRDefault="00C143F2" w:rsidP="003A7C21">
            <w:pPr>
              <w:numPr>
                <w:ilvl w:val="0"/>
                <w:numId w:val="28"/>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0"/>
              <w:jc w:val="both"/>
            </w:pPr>
            <w:r w:rsidRPr="00024474">
              <w:rPr>
                <w:rFonts w:eastAsia="Batang"/>
              </w:rPr>
              <w:t>Агабекян И.П. Английский язык. Учебное пособие для студентов. -Ростов на Дону, 2015г</w:t>
            </w:r>
          </w:p>
          <w:p w:rsidR="00C143F2" w:rsidRPr="00024474" w:rsidRDefault="00C143F2" w:rsidP="003A7C21">
            <w:pPr>
              <w:numPr>
                <w:ilvl w:val="0"/>
                <w:numId w:val="28"/>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0"/>
              <w:jc w:val="both"/>
            </w:pPr>
            <w:r w:rsidRPr="00024474">
              <w:rPr>
                <w:rFonts w:eastAsia="Batang"/>
              </w:rPr>
              <w:t>Безкоровайная Г.Т., Соколова Н.И. Планета английского языка. -М.:Изд.центр «Академия», 2012г</w:t>
            </w:r>
            <w:r w:rsidRPr="00024474">
              <w:t xml:space="preserve"> </w:t>
            </w:r>
          </w:p>
          <w:p w:rsidR="00C143F2" w:rsidRPr="00024474" w:rsidRDefault="00C143F2" w:rsidP="003A7C21">
            <w:pPr>
              <w:numPr>
                <w:ilvl w:val="0"/>
                <w:numId w:val="28"/>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0"/>
              <w:jc w:val="both"/>
            </w:pPr>
            <w:r w:rsidRPr="00024474">
              <w:rPr>
                <w:rFonts w:eastAsia="Batang"/>
              </w:rPr>
              <w:t>Колесникова Н.Н. Английский язык для менеджеров. -М.: Изд.центр «Академия», 2012г</w:t>
            </w:r>
            <w:r w:rsidRPr="00024474">
              <w:t xml:space="preserve"> </w:t>
            </w:r>
          </w:p>
        </w:tc>
      </w:tr>
      <w:tr w:rsidR="00C143F2" w:rsidRPr="00516E39" w:rsidTr="00470947">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8.</w:t>
            </w:r>
          </w:p>
        </w:tc>
        <w:tc>
          <w:tcPr>
            <w:tcW w:w="30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F64334" w:rsidRDefault="00C143F2" w:rsidP="003A7C21">
            <w:pPr>
              <w:spacing w:after="0" w:line="240" w:lineRule="auto"/>
              <w:rPr>
                <w:color w:val="000000"/>
                <w:lang w:val="en-US"/>
              </w:rPr>
            </w:pPr>
            <w:r w:rsidRPr="00024474">
              <w:rPr>
                <w:color w:val="000000"/>
              </w:rPr>
              <w:t>Методические рекомендации</w:t>
            </w:r>
          </w:p>
        </w:tc>
        <w:tc>
          <w:tcPr>
            <w:tcW w:w="5780" w:type="dxa"/>
            <w:tcBorders>
              <w:top w:val="single" w:sz="6" w:space="0" w:color="000000"/>
              <w:left w:val="single" w:sz="6" w:space="0" w:color="000000"/>
              <w:bottom w:val="single" w:sz="6" w:space="0" w:color="000000"/>
              <w:right w:val="single" w:sz="6" w:space="0" w:color="000000"/>
            </w:tcBorders>
            <w:shd w:val="clear" w:color="auto" w:fill="FFFFFF"/>
          </w:tcPr>
          <w:p w:rsidR="00C143F2" w:rsidRPr="00024474" w:rsidRDefault="00C143F2" w:rsidP="003A7C21">
            <w:pPr>
              <w:spacing w:after="0" w:line="240" w:lineRule="auto"/>
              <w:rPr>
                <w:color w:val="000000"/>
              </w:rPr>
            </w:pPr>
            <w:r w:rsidRPr="00024474">
              <w:rPr>
                <w:color w:val="000000"/>
              </w:rPr>
              <w:t xml:space="preserve">Методические рекомендации по </w:t>
            </w:r>
            <w:r w:rsidRPr="00024474">
              <w:rPr>
                <w:bCs/>
                <w:color w:val="000000"/>
              </w:rPr>
              <w:t>составлению презентации</w:t>
            </w:r>
          </w:p>
        </w:tc>
      </w:tr>
      <w:tr w:rsidR="00C143F2" w:rsidRPr="00516E39" w:rsidTr="00470947">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9.</w:t>
            </w:r>
          </w:p>
        </w:tc>
        <w:tc>
          <w:tcPr>
            <w:tcW w:w="30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F64334" w:rsidRDefault="00C143F2" w:rsidP="003A7C21">
            <w:pPr>
              <w:spacing w:after="0" w:line="240" w:lineRule="auto"/>
              <w:rPr>
                <w:color w:val="000000"/>
                <w:lang w:val="en-US"/>
              </w:rPr>
            </w:pPr>
            <w:r w:rsidRPr="00024474">
              <w:rPr>
                <w:color w:val="000000"/>
              </w:rPr>
              <w:t>Форма отчетности</w:t>
            </w:r>
          </w:p>
        </w:tc>
        <w:tc>
          <w:tcPr>
            <w:tcW w:w="5780" w:type="dxa"/>
            <w:tcBorders>
              <w:top w:val="single" w:sz="6" w:space="0" w:color="000000"/>
              <w:left w:val="single" w:sz="6" w:space="0" w:color="000000"/>
              <w:bottom w:val="single" w:sz="6" w:space="0" w:color="000000"/>
              <w:right w:val="single" w:sz="6" w:space="0" w:color="000000"/>
            </w:tcBorders>
            <w:shd w:val="clear" w:color="auto" w:fill="FFFFFF"/>
          </w:tcPr>
          <w:p w:rsidR="00C143F2" w:rsidRPr="00024474" w:rsidRDefault="00C143F2" w:rsidP="003A7C21">
            <w:pPr>
              <w:spacing w:after="0" w:line="240" w:lineRule="auto"/>
            </w:pPr>
            <w:r w:rsidRPr="00024474">
              <w:t>Компьютерная презентация.</w:t>
            </w:r>
          </w:p>
        </w:tc>
      </w:tr>
      <w:tr w:rsidR="00C143F2" w:rsidRPr="00516E39" w:rsidTr="00470947">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10.</w:t>
            </w:r>
          </w:p>
        </w:tc>
        <w:tc>
          <w:tcPr>
            <w:tcW w:w="30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F64334" w:rsidRDefault="00C143F2" w:rsidP="003A7C21">
            <w:pPr>
              <w:spacing w:after="0" w:line="240" w:lineRule="auto"/>
              <w:rPr>
                <w:color w:val="000000"/>
                <w:lang w:val="en-US"/>
              </w:rPr>
            </w:pPr>
            <w:r w:rsidRPr="00024474">
              <w:rPr>
                <w:color w:val="000000"/>
              </w:rPr>
              <w:t>Форма проверки</w:t>
            </w:r>
          </w:p>
        </w:tc>
        <w:tc>
          <w:tcPr>
            <w:tcW w:w="5780" w:type="dxa"/>
            <w:tcBorders>
              <w:top w:val="single" w:sz="6" w:space="0" w:color="000000"/>
              <w:left w:val="single" w:sz="6" w:space="0" w:color="000000"/>
              <w:bottom w:val="single" w:sz="6" w:space="0" w:color="000000"/>
              <w:right w:val="single" w:sz="6" w:space="0" w:color="000000"/>
            </w:tcBorders>
            <w:shd w:val="clear" w:color="auto" w:fill="FFFFFF"/>
          </w:tcPr>
          <w:p w:rsidR="00C143F2" w:rsidRPr="00024474" w:rsidRDefault="00C143F2" w:rsidP="003A7C21">
            <w:pPr>
              <w:spacing w:after="0" w:line="240" w:lineRule="auto"/>
            </w:pPr>
            <w:r w:rsidRPr="00024474">
              <w:t>Индивидуальная/фронтальная</w:t>
            </w:r>
          </w:p>
        </w:tc>
      </w:tr>
      <w:tr w:rsidR="00C143F2" w:rsidRPr="00516E39" w:rsidTr="00470947">
        <w:tc>
          <w:tcPr>
            <w:tcW w:w="53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11.</w:t>
            </w:r>
          </w:p>
        </w:tc>
        <w:tc>
          <w:tcPr>
            <w:tcW w:w="30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143F2" w:rsidRPr="00024474" w:rsidRDefault="00C143F2" w:rsidP="003A7C21">
            <w:pPr>
              <w:spacing w:after="0" w:line="240" w:lineRule="auto"/>
              <w:rPr>
                <w:color w:val="000000"/>
              </w:rPr>
            </w:pPr>
            <w:r w:rsidRPr="00024474">
              <w:rPr>
                <w:color w:val="000000"/>
              </w:rPr>
              <w:t>Критерии оценки</w:t>
            </w:r>
          </w:p>
        </w:tc>
        <w:tc>
          <w:tcPr>
            <w:tcW w:w="5780" w:type="dxa"/>
            <w:tcBorders>
              <w:top w:val="single" w:sz="6" w:space="0" w:color="000000"/>
              <w:left w:val="single" w:sz="6" w:space="0" w:color="000000"/>
              <w:bottom w:val="single" w:sz="6" w:space="0" w:color="000000"/>
              <w:right w:val="single" w:sz="6" w:space="0" w:color="000000"/>
            </w:tcBorders>
            <w:shd w:val="clear" w:color="auto" w:fill="FFFFFF"/>
          </w:tcPr>
          <w:p w:rsidR="00C143F2" w:rsidRPr="00024474" w:rsidRDefault="00C143F2" w:rsidP="003A7C21">
            <w:pPr>
              <w:spacing w:after="0" w:line="240" w:lineRule="auto"/>
              <w:rPr>
                <w:color w:val="000000"/>
              </w:rPr>
            </w:pPr>
            <w:r w:rsidRPr="00024474">
              <w:rPr>
                <w:color w:val="000000"/>
              </w:rPr>
              <w:t xml:space="preserve"> См. в методических рекомендациях по составлению презентации</w:t>
            </w:r>
          </w:p>
        </w:tc>
      </w:tr>
    </w:tbl>
    <w:p w:rsidR="00725A6C" w:rsidRDefault="00725A6C"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3A7C21" w:rsidRDefault="003A7C21" w:rsidP="003A7C21">
      <w:pPr>
        <w:spacing w:after="0" w:line="240" w:lineRule="auto"/>
        <w:rPr>
          <w:b/>
          <w:sz w:val="28"/>
          <w:szCs w:val="28"/>
        </w:rPr>
      </w:pPr>
    </w:p>
    <w:p w:rsidR="008A01EC" w:rsidRPr="00725A6C" w:rsidRDefault="008A01EC" w:rsidP="003A7C21">
      <w:pPr>
        <w:spacing w:after="0" w:line="240" w:lineRule="auto"/>
        <w:ind w:firstLine="142"/>
        <w:jc w:val="center"/>
        <w:rPr>
          <w:b/>
          <w:sz w:val="28"/>
          <w:szCs w:val="28"/>
        </w:rPr>
      </w:pPr>
      <w:r>
        <w:rPr>
          <w:b/>
          <w:sz w:val="28"/>
          <w:szCs w:val="28"/>
        </w:rPr>
        <w:lastRenderedPageBreak/>
        <w:t xml:space="preserve">3. </w:t>
      </w:r>
      <w:r w:rsidRPr="00DB1390">
        <w:rPr>
          <w:b/>
          <w:sz w:val="28"/>
          <w:szCs w:val="28"/>
        </w:rPr>
        <w:t>Методические рекомендации для обучающихся по выполнению различных видов работ</w:t>
      </w:r>
    </w:p>
    <w:p w:rsidR="008A01EC" w:rsidRDefault="008A01EC" w:rsidP="003A7C21">
      <w:pPr>
        <w:spacing w:after="0" w:line="240" w:lineRule="auto"/>
        <w:ind w:firstLine="142"/>
        <w:jc w:val="center"/>
        <w:rPr>
          <w:sz w:val="28"/>
          <w:szCs w:val="28"/>
        </w:rPr>
      </w:pPr>
      <w:r>
        <w:rPr>
          <w:b/>
          <w:sz w:val="28"/>
          <w:szCs w:val="28"/>
        </w:rPr>
        <w:t>Методические рекомендации по выполнению эссе</w:t>
      </w:r>
    </w:p>
    <w:p w:rsidR="008A01EC" w:rsidRDefault="008A01EC" w:rsidP="003A7C21">
      <w:pPr>
        <w:pStyle w:val="12"/>
        <w:spacing w:after="0" w:line="240" w:lineRule="auto"/>
        <w:ind w:left="0" w:firstLine="567"/>
        <w:contextualSpacing/>
        <w:jc w:val="both"/>
        <w:rPr>
          <w:rFonts w:ascii="Times New Roman" w:eastAsia="Times New Roman" w:hAnsi="Times New Roman"/>
          <w:b/>
          <w:bCs/>
          <w:sz w:val="28"/>
          <w:szCs w:val="28"/>
        </w:rPr>
      </w:pPr>
      <w:r>
        <w:rPr>
          <w:rFonts w:ascii="Times New Roman" w:eastAsia="Times New Roman" w:hAnsi="Times New Roman"/>
          <w:bCs/>
          <w:color w:val="000000"/>
          <w:sz w:val="28"/>
          <w:szCs w:val="28"/>
        </w:rPr>
        <w:t>Устная речь - естественное и непринужденное занятие для человека, не требующее усилий и специальной подготовки. Гораздо труднее выразить свои мысли на бумаге в письменном виде. Каждое слово должно четко выражать мысли, идеи, соответствовать определенным понятиям. Читателя может привлечь легкий стиль, яркий образный язык. А создать подобное на письме- задача не из простых. Поможет уникальный жанр, соединяющий в себе языковое богатство, пристальное внимание к окружающему миру, несущий личностную оценку происходящим явления. </w:t>
      </w:r>
    </w:p>
    <w:p w:rsidR="008A01EC" w:rsidRDefault="008A01EC" w:rsidP="003A7C21">
      <w:pPr>
        <w:pStyle w:val="12"/>
        <w:spacing w:after="0" w:line="240" w:lineRule="auto"/>
        <w:ind w:left="0" w:firstLine="567"/>
        <w:contextualSpacing/>
        <w:jc w:val="both"/>
        <w:rPr>
          <w:rFonts w:ascii="Times New Roman" w:eastAsia="Times New Roman" w:hAnsi="Times New Roman"/>
          <w:sz w:val="28"/>
          <w:szCs w:val="28"/>
        </w:rPr>
      </w:pPr>
      <w:r>
        <w:rPr>
          <w:rFonts w:ascii="Times New Roman" w:eastAsia="Times New Roman" w:hAnsi="Times New Roman"/>
          <w:b/>
          <w:bCs/>
          <w:sz w:val="28"/>
          <w:szCs w:val="28"/>
          <w:u w:val="single"/>
        </w:rPr>
        <w:t>Эссе</w:t>
      </w:r>
      <w:r>
        <w:rPr>
          <w:rFonts w:ascii="Times New Roman" w:eastAsia="Times New Roman" w:hAnsi="Times New Roman"/>
          <w:sz w:val="28"/>
          <w:szCs w:val="28"/>
        </w:rPr>
        <w:t xml:space="preserve">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8A01EC" w:rsidRDefault="008A01EC" w:rsidP="003A7C21">
      <w:pPr>
        <w:pStyle w:val="12"/>
        <w:spacing w:after="0" w:line="240" w:lineRule="auto"/>
        <w:ind w:left="0" w:firstLine="567"/>
        <w:contextualSpacing/>
        <w:jc w:val="both"/>
        <w:rPr>
          <w:rFonts w:ascii="Times New Roman" w:hAnsi="Times New Roman"/>
          <w:color w:val="111111"/>
          <w:sz w:val="28"/>
          <w:szCs w:val="28"/>
        </w:rPr>
      </w:pPr>
      <w:r>
        <w:rPr>
          <w:rFonts w:ascii="Times New Roman" w:eastAsia="Times New Roman" w:hAnsi="Times New Roman"/>
          <w:sz w:val="28"/>
          <w:szCs w:val="28"/>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 д. </w:t>
      </w:r>
    </w:p>
    <w:p w:rsidR="008A01EC" w:rsidRDefault="008A01EC" w:rsidP="003A7C21">
      <w:pPr>
        <w:pStyle w:val="12"/>
        <w:spacing w:after="0" w:line="240" w:lineRule="auto"/>
        <w:ind w:left="0" w:firstLine="567"/>
        <w:contextualSpacing/>
        <w:jc w:val="both"/>
        <w:rPr>
          <w:rFonts w:ascii="Times New Roman" w:hAnsi="Times New Roman"/>
          <w:color w:val="111111"/>
          <w:sz w:val="28"/>
          <w:szCs w:val="28"/>
        </w:rPr>
      </w:pPr>
      <w:r>
        <w:rPr>
          <w:rFonts w:ascii="Times New Roman" w:hAnsi="Times New Roman"/>
          <w:color w:val="111111"/>
          <w:sz w:val="28"/>
          <w:szCs w:val="28"/>
        </w:rPr>
        <w:t xml:space="preserve">Эссе от английского "essay" - попытка, проба, очерк. Это прозаическое сочинение - рассуждение небольшого объема со свободной композицией. </w:t>
      </w:r>
    </w:p>
    <w:p w:rsidR="008A01EC" w:rsidRDefault="008A01EC" w:rsidP="003A7C21">
      <w:pPr>
        <w:spacing w:after="0" w:line="240" w:lineRule="auto"/>
        <w:ind w:firstLine="567"/>
        <w:contextualSpacing/>
        <w:jc w:val="both"/>
        <w:rPr>
          <w:color w:val="111111"/>
          <w:sz w:val="28"/>
          <w:szCs w:val="28"/>
        </w:rPr>
      </w:pPr>
      <w:r>
        <w:rPr>
          <w:bCs/>
          <w:color w:val="111111"/>
          <w:sz w:val="28"/>
          <w:szCs w:val="28"/>
        </w:rPr>
        <w:t>Цель эссе состоит в развитии навыков самостоятельного творческого мышления и письменного изложения собственных мыслей.</w:t>
      </w:r>
      <w:r>
        <w:rPr>
          <w:color w:val="111111"/>
          <w:sz w:val="28"/>
          <w:szCs w:val="28"/>
        </w:rPr>
        <w:t xml:space="preserve"> Писать эссе чрезвычайно полезно, поскольку это позволяет студенту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8A01EC" w:rsidRDefault="008A01EC" w:rsidP="003A7C21">
      <w:pPr>
        <w:spacing w:after="0" w:line="240" w:lineRule="auto"/>
        <w:ind w:firstLine="567"/>
        <w:contextualSpacing/>
        <w:jc w:val="both"/>
        <w:rPr>
          <w:color w:val="111111"/>
          <w:sz w:val="28"/>
          <w:szCs w:val="28"/>
        </w:rPr>
      </w:pPr>
      <w:r>
        <w:rPr>
          <w:color w:val="111111"/>
          <w:sz w:val="28"/>
          <w:szCs w:val="28"/>
        </w:rPr>
        <w:t xml:space="preserve"> Сочинение пишется в формальном (деловом) стиле и имеет строгую структуру. В данном типе сочинения требуется выразить свою точку зрения на заданную тему.  Ваше мнение должно быть четко сформулировано и подкреплено примерами или доказательствами. Объем сочинения 200-250 слов (минимум 180 слов, максимум 275). </w:t>
      </w:r>
    </w:p>
    <w:p w:rsidR="008A01EC" w:rsidRDefault="008A01EC" w:rsidP="003A7C21">
      <w:pPr>
        <w:spacing w:after="0" w:line="240" w:lineRule="auto"/>
        <w:ind w:firstLine="567"/>
        <w:contextualSpacing/>
        <w:jc w:val="both"/>
        <w:rPr>
          <w:i/>
          <w:iCs/>
          <w:color w:val="000000"/>
          <w:sz w:val="28"/>
          <w:szCs w:val="28"/>
        </w:rPr>
      </w:pPr>
      <w:r>
        <w:rPr>
          <w:color w:val="111111"/>
          <w:sz w:val="28"/>
          <w:szCs w:val="28"/>
        </w:rPr>
        <w:t>В</w:t>
      </w:r>
      <w:r w:rsidRPr="006B4E5B">
        <w:rPr>
          <w:color w:val="111111"/>
          <w:sz w:val="28"/>
          <w:szCs w:val="28"/>
        </w:rPr>
        <w:t xml:space="preserve"> </w:t>
      </w:r>
      <w:r>
        <w:rPr>
          <w:color w:val="111111"/>
          <w:sz w:val="28"/>
          <w:szCs w:val="28"/>
        </w:rPr>
        <w:t>сочинении</w:t>
      </w:r>
      <w:r w:rsidRPr="006B4E5B">
        <w:rPr>
          <w:color w:val="111111"/>
          <w:sz w:val="28"/>
          <w:szCs w:val="28"/>
        </w:rPr>
        <w:t xml:space="preserve"> </w:t>
      </w:r>
      <w:r>
        <w:rPr>
          <w:color w:val="111111"/>
          <w:sz w:val="28"/>
          <w:szCs w:val="28"/>
        </w:rPr>
        <w:t>необходимо</w:t>
      </w:r>
      <w:r w:rsidRPr="006B4E5B">
        <w:rPr>
          <w:color w:val="111111"/>
          <w:sz w:val="28"/>
          <w:szCs w:val="28"/>
        </w:rPr>
        <w:t xml:space="preserve"> </w:t>
      </w:r>
      <w:r>
        <w:rPr>
          <w:color w:val="111111"/>
          <w:sz w:val="28"/>
          <w:szCs w:val="28"/>
        </w:rPr>
        <w:t>использовать</w:t>
      </w:r>
      <w:r w:rsidRPr="006B4E5B">
        <w:rPr>
          <w:color w:val="111111"/>
          <w:sz w:val="28"/>
          <w:szCs w:val="28"/>
        </w:rPr>
        <w:t xml:space="preserve"> </w:t>
      </w:r>
      <w:r>
        <w:rPr>
          <w:color w:val="111111"/>
          <w:sz w:val="28"/>
          <w:szCs w:val="28"/>
        </w:rPr>
        <w:t>вводные</w:t>
      </w:r>
      <w:r w:rsidRPr="006B4E5B">
        <w:rPr>
          <w:color w:val="111111"/>
          <w:sz w:val="28"/>
          <w:szCs w:val="28"/>
        </w:rPr>
        <w:t xml:space="preserve"> </w:t>
      </w:r>
      <w:r>
        <w:rPr>
          <w:color w:val="111111"/>
          <w:sz w:val="28"/>
          <w:szCs w:val="28"/>
        </w:rPr>
        <w:t>слова</w:t>
      </w:r>
      <w:r w:rsidRPr="006B4E5B">
        <w:rPr>
          <w:color w:val="111111"/>
          <w:sz w:val="28"/>
          <w:szCs w:val="28"/>
        </w:rPr>
        <w:t xml:space="preserve"> </w:t>
      </w:r>
      <w:r>
        <w:rPr>
          <w:color w:val="111111"/>
          <w:sz w:val="28"/>
          <w:szCs w:val="28"/>
        </w:rPr>
        <w:t>и</w:t>
      </w:r>
      <w:r w:rsidRPr="006B4E5B">
        <w:rPr>
          <w:color w:val="111111"/>
          <w:sz w:val="28"/>
          <w:szCs w:val="28"/>
        </w:rPr>
        <w:t xml:space="preserve"> </w:t>
      </w:r>
      <w:r>
        <w:rPr>
          <w:color w:val="111111"/>
          <w:sz w:val="28"/>
          <w:szCs w:val="28"/>
        </w:rPr>
        <w:t>слова</w:t>
      </w:r>
      <w:r w:rsidRPr="006B4E5B">
        <w:rPr>
          <w:color w:val="111111"/>
          <w:sz w:val="28"/>
          <w:szCs w:val="28"/>
        </w:rPr>
        <w:t>-</w:t>
      </w:r>
      <w:r>
        <w:rPr>
          <w:color w:val="111111"/>
          <w:sz w:val="28"/>
          <w:szCs w:val="28"/>
        </w:rPr>
        <w:t>связки</w:t>
      </w:r>
      <w:r w:rsidRPr="006B4E5B">
        <w:rPr>
          <w:color w:val="111111"/>
          <w:sz w:val="28"/>
          <w:szCs w:val="28"/>
        </w:rPr>
        <w:t xml:space="preserve"> </w:t>
      </w:r>
      <w:r>
        <w:rPr>
          <w:color w:val="111111"/>
          <w:sz w:val="28"/>
          <w:szCs w:val="28"/>
        </w:rPr>
        <w:t>типа</w:t>
      </w:r>
      <w:r w:rsidRPr="006B4E5B">
        <w:rPr>
          <w:color w:val="111111"/>
          <w:sz w:val="28"/>
          <w:szCs w:val="28"/>
        </w:rPr>
        <w:t xml:space="preserve"> «</w:t>
      </w:r>
      <w:r w:rsidRPr="00B31ADF">
        <w:rPr>
          <w:color w:val="111111"/>
          <w:sz w:val="28"/>
          <w:szCs w:val="28"/>
          <w:lang w:val="en-US"/>
        </w:rPr>
        <w:t>On</w:t>
      </w:r>
      <w:r w:rsidRPr="006B4E5B">
        <w:rPr>
          <w:color w:val="111111"/>
          <w:sz w:val="28"/>
          <w:szCs w:val="28"/>
        </w:rPr>
        <w:t xml:space="preserve"> </w:t>
      </w:r>
      <w:r w:rsidRPr="00B31ADF">
        <w:rPr>
          <w:color w:val="111111"/>
          <w:sz w:val="28"/>
          <w:szCs w:val="28"/>
          <w:lang w:val="en-US"/>
        </w:rPr>
        <w:t>the</w:t>
      </w:r>
      <w:r w:rsidRPr="006B4E5B">
        <w:rPr>
          <w:color w:val="111111"/>
          <w:sz w:val="28"/>
          <w:szCs w:val="28"/>
        </w:rPr>
        <w:t xml:space="preserve"> </w:t>
      </w:r>
      <w:r w:rsidRPr="00B31ADF">
        <w:rPr>
          <w:color w:val="111111"/>
          <w:sz w:val="28"/>
          <w:szCs w:val="28"/>
          <w:lang w:val="en-US"/>
        </w:rPr>
        <w:t>one</w:t>
      </w:r>
      <w:r w:rsidRPr="006B4E5B">
        <w:rPr>
          <w:color w:val="111111"/>
          <w:sz w:val="28"/>
          <w:szCs w:val="28"/>
        </w:rPr>
        <w:t xml:space="preserve"> </w:t>
      </w:r>
      <w:r w:rsidRPr="00B31ADF">
        <w:rPr>
          <w:color w:val="111111"/>
          <w:sz w:val="28"/>
          <w:szCs w:val="28"/>
          <w:lang w:val="en-US"/>
        </w:rPr>
        <w:t>hand</w:t>
      </w:r>
      <w:r w:rsidRPr="006B4E5B">
        <w:rPr>
          <w:color w:val="111111"/>
          <w:sz w:val="28"/>
          <w:szCs w:val="28"/>
        </w:rPr>
        <w:t xml:space="preserve">,… / </w:t>
      </w:r>
      <w:r w:rsidRPr="00B31ADF">
        <w:rPr>
          <w:color w:val="111111"/>
          <w:sz w:val="28"/>
          <w:szCs w:val="28"/>
          <w:lang w:val="en-US"/>
        </w:rPr>
        <w:t>On</w:t>
      </w:r>
      <w:r w:rsidRPr="006B4E5B">
        <w:rPr>
          <w:color w:val="111111"/>
          <w:sz w:val="28"/>
          <w:szCs w:val="28"/>
        </w:rPr>
        <w:t xml:space="preserve"> </w:t>
      </w:r>
      <w:r w:rsidRPr="00B31ADF">
        <w:rPr>
          <w:color w:val="111111"/>
          <w:sz w:val="28"/>
          <w:szCs w:val="28"/>
          <w:lang w:val="en-US"/>
        </w:rPr>
        <w:t>the</w:t>
      </w:r>
      <w:r w:rsidRPr="006B4E5B">
        <w:rPr>
          <w:color w:val="111111"/>
          <w:sz w:val="28"/>
          <w:szCs w:val="28"/>
        </w:rPr>
        <w:t xml:space="preserve"> </w:t>
      </w:r>
      <w:r w:rsidRPr="00B31ADF">
        <w:rPr>
          <w:color w:val="111111"/>
          <w:sz w:val="28"/>
          <w:szCs w:val="28"/>
          <w:lang w:val="en-US"/>
        </w:rPr>
        <w:t>other</w:t>
      </w:r>
      <w:r w:rsidRPr="006B4E5B">
        <w:rPr>
          <w:color w:val="111111"/>
          <w:sz w:val="28"/>
          <w:szCs w:val="28"/>
        </w:rPr>
        <w:t xml:space="preserve"> </w:t>
      </w:r>
      <w:r w:rsidRPr="00B31ADF">
        <w:rPr>
          <w:color w:val="111111"/>
          <w:sz w:val="28"/>
          <w:szCs w:val="28"/>
          <w:lang w:val="en-US"/>
        </w:rPr>
        <w:t>hand</w:t>
      </w:r>
      <w:r w:rsidRPr="006B4E5B">
        <w:rPr>
          <w:color w:val="111111"/>
          <w:sz w:val="28"/>
          <w:szCs w:val="28"/>
        </w:rPr>
        <w:t>,..», «</w:t>
      </w:r>
      <w:r w:rsidRPr="00B31ADF">
        <w:rPr>
          <w:color w:val="111111"/>
          <w:sz w:val="28"/>
          <w:szCs w:val="28"/>
          <w:lang w:val="en-US"/>
        </w:rPr>
        <w:t>What</w:t>
      </w:r>
      <w:r w:rsidRPr="006B4E5B">
        <w:rPr>
          <w:color w:val="111111"/>
          <w:sz w:val="28"/>
          <w:szCs w:val="28"/>
        </w:rPr>
        <w:t xml:space="preserve"> </w:t>
      </w:r>
      <w:r w:rsidRPr="00B31ADF">
        <w:rPr>
          <w:color w:val="111111"/>
          <w:sz w:val="28"/>
          <w:szCs w:val="28"/>
          <w:lang w:val="en-US"/>
        </w:rPr>
        <w:t>is</w:t>
      </w:r>
      <w:r w:rsidRPr="006B4E5B">
        <w:rPr>
          <w:color w:val="111111"/>
          <w:sz w:val="28"/>
          <w:szCs w:val="28"/>
        </w:rPr>
        <w:t xml:space="preserve"> </w:t>
      </w:r>
      <w:r w:rsidRPr="00B31ADF">
        <w:rPr>
          <w:color w:val="111111"/>
          <w:sz w:val="28"/>
          <w:szCs w:val="28"/>
          <w:lang w:val="en-US"/>
        </w:rPr>
        <w:t>more</w:t>
      </w:r>
      <w:r w:rsidRPr="006B4E5B">
        <w:rPr>
          <w:color w:val="111111"/>
          <w:sz w:val="28"/>
          <w:szCs w:val="28"/>
        </w:rPr>
        <w:t xml:space="preserve">…, / </w:t>
      </w:r>
      <w:r w:rsidRPr="00B31ADF">
        <w:rPr>
          <w:color w:val="111111"/>
          <w:sz w:val="28"/>
          <w:szCs w:val="28"/>
          <w:lang w:val="en-US"/>
        </w:rPr>
        <w:t>More</w:t>
      </w:r>
      <w:r w:rsidRPr="006B4E5B">
        <w:rPr>
          <w:color w:val="111111"/>
          <w:sz w:val="28"/>
          <w:szCs w:val="28"/>
        </w:rPr>
        <w:t xml:space="preserve"> </w:t>
      </w:r>
      <w:r w:rsidRPr="00B31ADF">
        <w:rPr>
          <w:color w:val="111111"/>
          <w:sz w:val="28"/>
          <w:szCs w:val="28"/>
          <w:lang w:val="en-US"/>
        </w:rPr>
        <w:t>than</w:t>
      </w:r>
      <w:r w:rsidRPr="006B4E5B">
        <w:rPr>
          <w:color w:val="111111"/>
          <w:sz w:val="28"/>
          <w:szCs w:val="28"/>
        </w:rPr>
        <w:t xml:space="preserve"> </w:t>
      </w:r>
      <w:r w:rsidRPr="00B31ADF">
        <w:rPr>
          <w:color w:val="111111"/>
          <w:sz w:val="28"/>
          <w:szCs w:val="28"/>
          <w:lang w:val="en-US"/>
        </w:rPr>
        <w:t>that</w:t>
      </w:r>
      <w:r w:rsidRPr="006B4E5B">
        <w:rPr>
          <w:color w:val="111111"/>
          <w:sz w:val="28"/>
          <w:szCs w:val="28"/>
        </w:rPr>
        <w:t xml:space="preserve">…». </w:t>
      </w:r>
      <w:r>
        <w:rPr>
          <w:color w:val="111111"/>
          <w:sz w:val="28"/>
          <w:szCs w:val="28"/>
        </w:rPr>
        <w:t xml:space="preserve">Запрещается использовать сокращения, типа “I’m”, “they’re” “don’t”, “can’t”. Нельзя начинать предложения со слов `and` `but` или `also` и использовать скобки или восклицательные знаки. </w:t>
      </w:r>
    </w:p>
    <w:p w:rsidR="008A01EC" w:rsidRDefault="008A01EC" w:rsidP="003A7C21">
      <w:pPr>
        <w:pStyle w:val="af4"/>
        <w:spacing w:after="0" w:line="240" w:lineRule="auto"/>
        <w:ind w:firstLine="567"/>
        <w:contextualSpacing/>
        <w:jc w:val="both"/>
        <w:rPr>
          <w:rFonts w:ascii="Times New Roman" w:hAnsi="Times New Roman"/>
          <w:i/>
          <w:color w:val="111111"/>
          <w:sz w:val="28"/>
          <w:szCs w:val="28"/>
        </w:rPr>
      </w:pPr>
      <w:r>
        <w:rPr>
          <w:rFonts w:ascii="Times New Roman" w:hAnsi="Times New Roman"/>
          <w:i/>
          <w:iCs/>
          <w:color w:val="000000"/>
          <w:sz w:val="28"/>
          <w:szCs w:val="28"/>
        </w:rPr>
        <w:t>Композиционные части как устного, так и письменного сообщения:</w:t>
      </w:r>
    </w:p>
    <w:p w:rsidR="008A01EC" w:rsidRDefault="008A01EC" w:rsidP="003A7C21">
      <w:pPr>
        <w:spacing w:after="0" w:line="240" w:lineRule="auto"/>
        <w:ind w:firstLine="567"/>
        <w:contextualSpacing/>
        <w:jc w:val="both"/>
        <w:rPr>
          <w:i/>
          <w:color w:val="111111"/>
          <w:sz w:val="28"/>
          <w:szCs w:val="28"/>
        </w:rPr>
      </w:pPr>
      <w:r>
        <w:rPr>
          <w:i/>
          <w:color w:val="111111"/>
          <w:sz w:val="28"/>
          <w:szCs w:val="28"/>
        </w:rPr>
        <w:lastRenderedPageBreak/>
        <w:t>Вступление</w:t>
      </w:r>
      <w:r>
        <w:rPr>
          <w:color w:val="111111"/>
          <w:sz w:val="28"/>
          <w:szCs w:val="28"/>
        </w:rPr>
        <w:t> - должно быть ярким, оригинальным, чтобы привлечь внимание читателя. Оно может включать мысли авторитетного писателя, цитату из произведения, афоризм, вопрос, шутливое замечание. Во вступлении необходимо четко сформулировать проблему, указав, что существуют противоположные точки зрения на проблему, например: «Some people claim that mobile phones are very useful devices while others argue that life could be less stressful without them.» и высказать свое мнение, например: «Now I would like to express my point of view on the problem of ...».</w:t>
      </w:r>
    </w:p>
    <w:p w:rsidR="008A01EC" w:rsidRDefault="008A01EC" w:rsidP="003A7C21">
      <w:pPr>
        <w:spacing w:after="0" w:line="240" w:lineRule="auto"/>
        <w:ind w:firstLine="567"/>
        <w:contextualSpacing/>
        <w:jc w:val="both"/>
        <w:rPr>
          <w:i/>
          <w:iCs/>
          <w:color w:val="111111"/>
          <w:sz w:val="28"/>
          <w:szCs w:val="28"/>
        </w:rPr>
      </w:pPr>
      <w:r>
        <w:rPr>
          <w:i/>
          <w:color w:val="111111"/>
          <w:sz w:val="28"/>
          <w:szCs w:val="28"/>
        </w:rPr>
        <w:t>Основная часть – </w:t>
      </w:r>
      <w:r>
        <w:rPr>
          <w:color w:val="111111"/>
          <w:sz w:val="28"/>
          <w:szCs w:val="28"/>
        </w:rPr>
        <w:t>это последовательное изложение темы, в ней в образной форме представляются взгляды пишущего, мысли, подкрепленные аргументами и примерами, ссылки на источники информации. Уместно использовать различные образные средства. Необходимо привести аргументы в поддержку разных точек зрения. Вы можете придерживаться одной точки зрения, но должны объяснить, почему вы не согласны с другой точкой зрения, например: «Mobile phones in my opinion are very useful devices.» или «I consider the mobile phone to be a harmful and useless invention</w:t>
      </w:r>
      <w:r>
        <w:rPr>
          <w:rFonts w:cs="Arial"/>
          <w:color w:val="111111"/>
          <w:sz w:val="28"/>
          <w:szCs w:val="28"/>
        </w:rPr>
        <w:t xml:space="preserve">. </w:t>
      </w:r>
      <w:r w:rsidRPr="0044589D">
        <w:rPr>
          <w:color w:val="111111"/>
          <w:sz w:val="28"/>
          <w:szCs w:val="28"/>
          <w:lang w:val="en-US"/>
        </w:rPr>
        <w:t xml:space="preserve">Some people think that mobile phones not only keep you in touch with your relatives and friends but also provide you with a great number of facilities. </w:t>
      </w:r>
      <w:r>
        <w:rPr>
          <w:color w:val="111111"/>
          <w:sz w:val="28"/>
          <w:szCs w:val="28"/>
        </w:rPr>
        <w:t>I can`t agree with this statement because…».Необходимо привести 2-3 аргумента с доказательствами в поддержку собственного мнения.</w:t>
      </w:r>
    </w:p>
    <w:p w:rsidR="008A01EC" w:rsidRDefault="008A01EC" w:rsidP="003A7C21">
      <w:pPr>
        <w:spacing w:after="0" w:line="240" w:lineRule="auto"/>
        <w:ind w:firstLine="567"/>
        <w:contextualSpacing/>
        <w:jc w:val="both"/>
        <w:rPr>
          <w:i/>
          <w:color w:val="111111"/>
          <w:sz w:val="28"/>
          <w:szCs w:val="28"/>
        </w:rPr>
      </w:pPr>
      <w:r>
        <w:rPr>
          <w:i/>
          <w:iCs/>
          <w:color w:val="111111"/>
          <w:sz w:val="28"/>
          <w:szCs w:val="28"/>
        </w:rPr>
        <w:t>Заключение подводит</w:t>
      </w:r>
      <w:r>
        <w:rPr>
          <w:color w:val="111111"/>
          <w:sz w:val="28"/>
          <w:szCs w:val="28"/>
        </w:rPr>
        <w:t xml:space="preserve"> итоги, усиливает смысл и значение написанного, убеждает читателя, создает настроение, соответствующее взглядам автора. На заключительную часть отводится такой же объем, как и на вступительную. Творческий подход к работе заключается в том, что автор сам вправе выбрать композицию своей работы. Только автор может определить способ изложения своих мыслей для раскрытия темы эссе.</w:t>
      </w:r>
    </w:p>
    <w:p w:rsidR="008A01EC" w:rsidRDefault="008A01EC" w:rsidP="003A7C21">
      <w:pPr>
        <w:spacing w:after="0" w:line="240" w:lineRule="auto"/>
        <w:ind w:firstLine="567"/>
        <w:contextualSpacing/>
        <w:jc w:val="both"/>
        <w:rPr>
          <w:color w:val="111111"/>
          <w:sz w:val="28"/>
          <w:szCs w:val="28"/>
        </w:rPr>
      </w:pPr>
      <w:r>
        <w:rPr>
          <w:i/>
          <w:color w:val="111111"/>
          <w:sz w:val="28"/>
          <w:szCs w:val="28"/>
        </w:rPr>
        <w:t>Заключительный этап</w:t>
      </w:r>
      <w:r>
        <w:rPr>
          <w:color w:val="111111"/>
          <w:sz w:val="28"/>
          <w:szCs w:val="28"/>
        </w:rPr>
        <w:t> - редактирование. Следует обратить внимание на плавность изложения, логику, переходы и связки. И на этапе правки идет проверка грамотности, сочетаемости слов, пунктуации, стилистики.</w:t>
      </w:r>
    </w:p>
    <w:p w:rsidR="008A01EC" w:rsidRDefault="008A01EC" w:rsidP="003A7C21">
      <w:pPr>
        <w:spacing w:after="0" w:line="240" w:lineRule="auto"/>
        <w:ind w:firstLine="567"/>
        <w:contextualSpacing/>
        <w:jc w:val="both"/>
        <w:rPr>
          <w:color w:val="111111"/>
          <w:sz w:val="28"/>
          <w:szCs w:val="28"/>
        </w:rPr>
      </w:pPr>
      <w:r>
        <w:rPr>
          <w:color w:val="111111"/>
          <w:sz w:val="28"/>
          <w:szCs w:val="28"/>
        </w:rPr>
        <w:t>В конце сочинения необходимо сделать вывод, обратившись к существующим точкам зрения на проблему, а также подтвердить собственную точку зрения.</w:t>
      </w:r>
      <w:r w:rsidR="00F64334" w:rsidRPr="00F64334">
        <w:rPr>
          <w:color w:val="111111"/>
          <w:sz w:val="28"/>
          <w:szCs w:val="28"/>
        </w:rPr>
        <w:t xml:space="preserve"> </w:t>
      </w:r>
      <w:r>
        <w:rPr>
          <w:color w:val="111111"/>
          <w:sz w:val="28"/>
          <w:szCs w:val="28"/>
        </w:rPr>
        <w:t>Например</w:t>
      </w:r>
      <w:r w:rsidRPr="00651507">
        <w:rPr>
          <w:color w:val="111111"/>
          <w:sz w:val="28"/>
          <w:szCs w:val="28"/>
          <w:lang w:val="en-US"/>
        </w:rPr>
        <w:t>: «</w:t>
      </w:r>
      <w:r w:rsidRPr="0044589D">
        <w:rPr>
          <w:color w:val="111111"/>
          <w:sz w:val="28"/>
          <w:szCs w:val="28"/>
          <w:lang w:val="en-US"/>
        </w:rPr>
        <w:t>There</w:t>
      </w:r>
      <w:r w:rsidR="00F64334">
        <w:rPr>
          <w:color w:val="111111"/>
          <w:sz w:val="28"/>
          <w:szCs w:val="28"/>
          <w:lang w:val="en-US"/>
        </w:rPr>
        <w:t xml:space="preserve"> </w:t>
      </w:r>
      <w:r w:rsidRPr="0044589D">
        <w:rPr>
          <w:color w:val="111111"/>
          <w:sz w:val="28"/>
          <w:szCs w:val="28"/>
          <w:lang w:val="en-US"/>
        </w:rPr>
        <w:t>are</w:t>
      </w:r>
      <w:r w:rsidR="00F64334">
        <w:rPr>
          <w:color w:val="111111"/>
          <w:sz w:val="28"/>
          <w:szCs w:val="28"/>
          <w:lang w:val="en-US"/>
        </w:rPr>
        <w:t xml:space="preserve"> </w:t>
      </w:r>
      <w:r w:rsidRPr="0044589D">
        <w:rPr>
          <w:color w:val="111111"/>
          <w:sz w:val="28"/>
          <w:szCs w:val="28"/>
          <w:lang w:val="en-US"/>
        </w:rPr>
        <w:t>different</w:t>
      </w:r>
      <w:r w:rsidR="00F64334">
        <w:rPr>
          <w:color w:val="111111"/>
          <w:sz w:val="28"/>
          <w:szCs w:val="28"/>
          <w:lang w:val="en-US"/>
        </w:rPr>
        <w:t xml:space="preserve"> </w:t>
      </w:r>
      <w:r w:rsidRPr="0044589D">
        <w:rPr>
          <w:color w:val="111111"/>
          <w:sz w:val="28"/>
          <w:szCs w:val="28"/>
          <w:lang w:val="en-US"/>
        </w:rPr>
        <w:t>points</w:t>
      </w:r>
      <w:r w:rsidR="00F64334">
        <w:rPr>
          <w:color w:val="111111"/>
          <w:sz w:val="28"/>
          <w:szCs w:val="28"/>
          <w:lang w:val="en-US"/>
        </w:rPr>
        <w:t xml:space="preserve"> </w:t>
      </w:r>
      <w:r w:rsidRPr="0044589D">
        <w:rPr>
          <w:color w:val="111111"/>
          <w:sz w:val="28"/>
          <w:szCs w:val="28"/>
          <w:lang w:val="en-US"/>
        </w:rPr>
        <w:t>of</w:t>
      </w:r>
      <w:r w:rsidR="00F64334">
        <w:rPr>
          <w:color w:val="111111"/>
          <w:sz w:val="28"/>
          <w:szCs w:val="28"/>
          <w:lang w:val="en-US"/>
        </w:rPr>
        <w:t xml:space="preserve"> </w:t>
      </w:r>
      <w:r w:rsidRPr="0044589D">
        <w:rPr>
          <w:color w:val="111111"/>
          <w:sz w:val="28"/>
          <w:szCs w:val="28"/>
          <w:lang w:val="en-US"/>
        </w:rPr>
        <w:t>view</w:t>
      </w:r>
      <w:r w:rsidR="00F64334">
        <w:rPr>
          <w:color w:val="111111"/>
          <w:sz w:val="28"/>
          <w:szCs w:val="28"/>
          <w:lang w:val="en-US"/>
        </w:rPr>
        <w:t xml:space="preserve"> </w:t>
      </w:r>
      <w:r w:rsidRPr="0044589D">
        <w:rPr>
          <w:color w:val="111111"/>
          <w:sz w:val="28"/>
          <w:szCs w:val="28"/>
          <w:lang w:val="en-US"/>
        </w:rPr>
        <w:t>on</w:t>
      </w:r>
      <w:r w:rsidR="00F64334">
        <w:rPr>
          <w:color w:val="111111"/>
          <w:sz w:val="28"/>
          <w:szCs w:val="28"/>
          <w:lang w:val="en-US"/>
        </w:rPr>
        <w:t xml:space="preserve"> </w:t>
      </w:r>
      <w:r w:rsidRPr="0044589D">
        <w:rPr>
          <w:color w:val="111111"/>
          <w:sz w:val="28"/>
          <w:szCs w:val="28"/>
          <w:lang w:val="en-US"/>
        </w:rPr>
        <w:t>this</w:t>
      </w:r>
      <w:r w:rsidR="00F64334">
        <w:rPr>
          <w:color w:val="111111"/>
          <w:sz w:val="28"/>
          <w:szCs w:val="28"/>
          <w:lang w:val="en-US"/>
        </w:rPr>
        <w:t xml:space="preserve"> </w:t>
      </w:r>
      <w:r w:rsidRPr="0044589D">
        <w:rPr>
          <w:color w:val="111111"/>
          <w:sz w:val="28"/>
          <w:szCs w:val="28"/>
          <w:lang w:val="en-US"/>
        </w:rPr>
        <w:t>problem</w:t>
      </w:r>
      <w:r w:rsidRPr="00651507">
        <w:rPr>
          <w:color w:val="111111"/>
          <w:sz w:val="28"/>
          <w:szCs w:val="28"/>
          <w:lang w:val="en-US"/>
        </w:rPr>
        <w:t xml:space="preserve">. </w:t>
      </w:r>
      <w:r w:rsidRPr="0044589D">
        <w:rPr>
          <w:color w:val="111111"/>
          <w:sz w:val="28"/>
          <w:szCs w:val="28"/>
          <w:lang w:val="en-US"/>
        </w:rPr>
        <w:t xml:space="preserve">I think that…» </w:t>
      </w:r>
      <w:r>
        <w:rPr>
          <w:color w:val="111111"/>
          <w:sz w:val="28"/>
          <w:szCs w:val="28"/>
        </w:rPr>
        <w:t>или</w:t>
      </w:r>
      <w:r w:rsidRPr="0044589D">
        <w:rPr>
          <w:color w:val="111111"/>
          <w:sz w:val="28"/>
          <w:szCs w:val="28"/>
          <w:lang w:val="en-US"/>
        </w:rPr>
        <w:t xml:space="preserve"> «Taking everything into consideration, there are two different points of view on this problem. </w:t>
      </w:r>
      <w:r>
        <w:rPr>
          <w:color w:val="111111"/>
          <w:sz w:val="28"/>
          <w:szCs w:val="28"/>
        </w:rPr>
        <w:t>I believe that…». Вы можете также предложить пути решения данной проблемы.</w:t>
      </w:r>
    </w:p>
    <w:p w:rsidR="008A01EC" w:rsidRDefault="008A01EC" w:rsidP="003A7C21">
      <w:pPr>
        <w:spacing w:after="0" w:line="240" w:lineRule="auto"/>
        <w:ind w:firstLine="567"/>
        <w:contextualSpacing/>
        <w:jc w:val="both"/>
        <w:rPr>
          <w:color w:val="111111"/>
          <w:sz w:val="28"/>
          <w:szCs w:val="28"/>
        </w:rPr>
      </w:pPr>
      <w:r>
        <w:rPr>
          <w:color w:val="111111"/>
          <w:sz w:val="28"/>
          <w:szCs w:val="28"/>
        </w:rPr>
        <w:t>Уместно напомнить:</w:t>
      </w:r>
    </w:p>
    <w:p w:rsidR="008A01EC" w:rsidRDefault="008A01EC" w:rsidP="003A7C21">
      <w:pPr>
        <w:spacing w:after="0" w:line="240" w:lineRule="auto"/>
        <w:ind w:firstLine="567"/>
        <w:contextualSpacing/>
        <w:jc w:val="both"/>
        <w:rPr>
          <w:color w:val="111111"/>
          <w:sz w:val="28"/>
          <w:szCs w:val="28"/>
        </w:rPr>
      </w:pPr>
      <w:r>
        <w:rPr>
          <w:color w:val="111111"/>
          <w:sz w:val="28"/>
          <w:szCs w:val="28"/>
        </w:rPr>
        <w:t>Лексический строй вашей работы не должен создавать коммуникабельного барьера из-за неуместного использования жаргона и модных словечек. Не лишне контролировать появление в тексте положительно и отрицательно заряженных слов. Внимательно относитесь к многозначным словам: смешение оттенков значений может затруднить понимание.</w:t>
      </w:r>
    </w:p>
    <w:p w:rsidR="008A01EC" w:rsidRDefault="008A01EC" w:rsidP="003A7C21">
      <w:pPr>
        <w:spacing w:after="0" w:line="240" w:lineRule="auto"/>
        <w:ind w:firstLine="567"/>
        <w:contextualSpacing/>
        <w:jc w:val="both"/>
        <w:rPr>
          <w:bCs/>
          <w:color w:val="111111"/>
          <w:sz w:val="28"/>
          <w:szCs w:val="28"/>
        </w:rPr>
      </w:pPr>
      <w:r>
        <w:rPr>
          <w:color w:val="111111"/>
          <w:sz w:val="28"/>
          <w:szCs w:val="28"/>
        </w:rPr>
        <w:t xml:space="preserve"> Ниже приведены примеры клише для сочинения.</w:t>
      </w:r>
    </w:p>
    <w:p w:rsidR="008A01EC" w:rsidRDefault="008A01EC" w:rsidP="003A7C21">
      <w:pPr>
        <w:shd w:val="clear" w:color="auto" w:fill="FBFBFB"/>
        <w:spacing w:after="0" w:line="240" w:lineRule="auto"/>
        <w:ind w:firstLine="567"/>
        <w:contextualSpacing/>
        <w:rPr>
          <w:color w:val="111111"/>
          <w:sz w:val="28"/>
          <w:szCs w:val="28"/>
        </w:rPr>
      </w:pPr>
      <w:r>
        <w:rPr>
          <w:bCs/>
          <w:color w:val="111111"/>
          <w:sz w:val="28"/>
          <w:szCs w:val="28"/>
        </w:rPr>
        <w:t>Выражение мнения</w:t>
      </w:r>
      <w:r>
        <w:rPr>
          <w:color w:val="111111"/>
          <w:sz w:val="28"/>
          <w:szCs w:val="28"/>
        </w:rPr>
        <w:t>:</w:t>
      </w:r>
    </w:p>
    <w:p w:rsidR="008A01EC" w:rsidRDefault="008A01EC" w:rsidP="003A7C21">
      <w:pPr>
        <w:numPr>
          <w:ilvl w:val="0"/>
          <w:numId w:val="12"/>
        </w:numPr>
        <w:shd w:val="clear" w:color="auto" w:fill="FBFBFB"/>
        <w:suppressAutoHyphens/>
        <w:spacing w:after="0" w:line="240" w:lineRule="auto"/>
        <w:ind w:left="0" w:firstLine="567"/>
        <w:contextualSpacing/>
        <w:rPr>
          <w:color w:val="111111"/>
          <w:sz w:val="28"/>
          <w:szCs w:val="28"/>
        </w:rPr>
      </w:pPr>
      <w:r>
        <w:rPr>
          <w:color w:val="111111"/>
          <w:sz w:val="28"/>
          <w:szCs w:val="28"/>
        </w:rPr>
        <w:lastRenderedPageBreak/>
        <w:t>I agree/ disagree</w:t>
      </w:r>
    </w:p>
    <w:p w:rsidR="008A01EC" w:rsidRPr="0044589D" w:rsidRDefault="008A01EC" w:rsidP="003A7C21">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In my opinion, … / From my point of view, … / As far as I am concerned, …</w:t>
      </w:r>
    </w:p>
    <w:p w:rsidR="008A01EC" w:rsidRPr="0044589D" w:rsidRDefault="008A01EC" w:rsidP="003A7C21">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 believe that…/ It seems to me that…</w:t>
      </w:r>
    </w:p>
    <w:p w:rsidR="008A01EC" w:rsidRPr="0044589D" w:rsidRDefault="008A01EC" w:rsidP="003A7C21">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 am in favour of… / I am against the idea of…</w:t>
      </w:r>
    </w:p>
    <w:p w:rsidR="008A01EC" w:rsidRDefault="008A01EC" w:rsidP="003A7C21">
      <w:pPr>
        <w:numPr>
          <w:ilvl w:val="0"/>
          <w:numId w:val="12"/>
        </w:numPr>
        <w:shd w:val="clear" w:color="auto" w:fill="FBFBFB"/>
        <w:suppressAutoHyphens/>
        <w:spacing w:after="0" w:line="240" w:lineRule="auto"/>
        <w:ind w:left="0" w:firstLine="567"/>
        <w:contextualSpacing/>
        <w:rPr>
          <w:color w:val="111111"/>
          <w:sz w:val="28"/>
          <w:szCs w:val="28"/>
        </w:rPr>
      </w:pPr>
      <w:r>
        <w:rPr>
          <w:color w:val="111111"/>
          <w:sz w:val="28"/>
          <w:szCs w:val="28"/>
        </w:rPr>
        <w:t>According to…</w:t>
      </w:r>
    </w:p>
    <w:p w:rsidR="008A01EC" w:rsidRDefault="008A01EC" w:rsidP="003A7C21">
      <w:pPr>
        <w:numPr>
          <w:ilvl w:val="0"/>
          <w:numId w:val="12"/>
        </w:numPr>
        <w:shd w:val="clear" w:color="auto" w:fill="FBFBFB"/>
        <w:suppressAutoHyphens/>
        <w:spacing w:after="0" w:line="240" w:lineRule="auto"/>
        <w:ind w:left="0" w:firstLine="567"/>
        <w:contextualSpacing/>
        <w:rPr>
          <w:color w:val="111111"/>
          <w:sz w:val="28"/>
          <w:szCs w:val="28"/>
        </w:rPr>
      </w:pPr>
      <w:r>
        <w:rPr>
          <w:color w:val="111111"/>
          <w:sz w:val="28"/>
          <w:szCs w:val="28"/>
        </w:rPr>
        <w:t>Some people say that…</w:t>
      </w:r>
    </w:p>
    <w:p w:rsidR="008A01EC" w:rsidRPr="0044589D" w:rsidRDefault="008A01EC" w:rsidP="003A7C21">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It is said/believed that…</w:t>
      </w:r>
    </w:p>
    <w:p w:rsidR="008A01EC" w:rsidRPr="0044589D" w:rsidRDefault="008A01EC" w:rsidP="003A7C21">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There is no doubt that…</w:t>
      </w:r>
    </w:p>
    <w:p w:rsidR="008A01EC" w:rsidRPr="0044589D" w:rsidRDefault="008A01EC" w:rsidP="003A7C21">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It cannot be denied that…</w:t>
      </w:r>
    </w:p>
    <w:p w:rsidR="008A01EC" w:rsidRPr="0044589D" w:rsidRDefault="008A01EC" w:rsidP="003A7C21">
      <w:pPr>
        <w:numPr>
          <w:ilvl w:val="0"/>
          <w:numId w:val="12"/>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It goes without saying that…</w:t>
      </w:r>
    </w:p>
    <w:p w:rsidR="008A01EC" w:rsidRDefault="008A01EC" w:rsidP="003A7C21">
      <w:pPr>
        <w:numPr>
          <w:ilvl w:val="0"/>
          <w:numId w:val="12"/>
        </w:numPr>
        <w:shd w:val="clear" w:color="auto" w:fill="FBFBFB"/>
        <w:suppressAutoHyphens/>
        <w:spacing w:after="0" w:line="240" w:lineRule="auto"/>
        <w:ind w:left="0" w:firstLine="567"/>
        <w:contextualSpacing/>
        <w:rPr>
          <w:bCs/>
          <w:color w:val="111111"/>
          <w:sz w:val="28"/>
          <w:szCs w:val="28"/>
        </w:rPr>
      </w:pPr>
      <w:r>
        <w:rPr>
          <w:color w:val="111111"/>
          <w:sz w:val="28"/>
          <w:szCs w:val="28"/>
        </w:rPr>
        <w:t>We must admit that…</w:t>
      </w:r>
    </w:p>
    <w:p w:rsidR="008A01EC" w:rsidRDefault="008A01EC" w:rsidP="003A7C21">
      <w:pPr>
        <w:shd w:val="clear" w:color="auto" w:fill="FBFBFB"/>
        <w:spacing w:after="0" w:line="240" w:lineRule="auto"/>
        <w:ind w:firstLine="567"/>
        <w:contextualSpacing/>
        <w:rPr>
          <w:color w:val="111111"/>
          <w:sz w:val="28"/>
          <w:szCs w:val="28"/>
        </w:rPr>
      </w:pPr>
      <w:r>
        <w:rPr>
          <w:bCs/>
          <w:color w:val="111111"/>
          <w:sz w:val="28"/>
          <w:szCs w:val="28"/>
        </w:rPr>
        <w:t>Представление аргументов</w:t>
      </w:r>
      <w:r>
        <w:rPr>
          <w:color w:val="111111"/>
          <w:sz w:val="28"/>
          <w:szCs w:val="28"/>
        </w:rPr>
        <w:t>:</w:t>
      </w:r>
    </w:p>
    <w:p w:rsidR="008A01EC" w:rsidRPr="0044589D" w:rsidRDefault="008A01EC" w:rsidP="003A7C21">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The main argument against/in favour is…</w:t>
      </w:r>
    </w:p>
    <w:p w:rsidR="008A01EC" w:rsidRPr="0044589D" w:rsidRDefault="008A01EC" w:rsidP="003A7C21">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First of all, I would like to consider…</w:t>
      </w:r>
    </w:p>
    <w:p w:rsidR="008A01EC" w:rsidRPr="0044589D" w:rsidRDefault="008A01EC" w:rsidP="003A7C21">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The first thing I would like to consider is…</w:t>
      </w:r>
    </w:p>
    <w:p w:rsidR="008A01EC" w:rsidRPr="0044589D" w:rsidRDefault="008A01EC" w:rsidP="003A7C21">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To begin with, …/ To start with, …</w:t>
      </w:r>
    </w:p>
    <w:p w:rsidR="008A01EC" w:rsidRPr="0044589D" w:rsidRDefault="008A01EC" w:rsidP="003A7C21">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Despite the fact that…/ In spite of the fact that…</w:t>
      </w:r>
    </w:p>
    <w:p w:rsidR="008A01EC" w:rsidRPr="0044589D" w:rsidRDefault="008A01EC" w:rsidP="003A7C21">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On the one hand, … /On the other hand, …</w:t>
      </w:r>
    </w:p>
    <w:p w:rsidR="008A01EC" w:rsidRDefault="008A01EC" w:rsidP="003A7C21">
      <w:pPr>
        <w:numPr>
          <w:ilvl w:val="0"/>
          <w:numId w:val="13"/>
        </w:numPr>
        <w:shd w:val="clear" w:color="auto" w:fill="FBFBFB"/>
        <w:suppressAutoHyphens/>
        <w:spacing w:after="0" w:line="240" w:lineRule="auto"/>
        <w:ind w:left="0" w:firstLine="567"/>
        <w:contextualSpacing/>
        <w:rPr>
          <w:color w:val="111111"/>
          <w:sz w:val="28"/>
          <w:szCs w:val="28"/>
        </w:rPr>
      </w:pPr>
      <w:r>
        <w:rPr>
          <w:color w:val="111111"/>
          <w:sz w:val="28"/>
          <w:szCs w:val="28"/>
        </w:rPr>
        <w:t>Besides,…/ In addition,…</w:t>
      </w:r>
    </w:p>
    <w:p w:rsidR="008A01EC" w:rsidRPr="0044589D" w:rsidRDefault="008A01EC" w:rsidP="003A7C21">
      <w:pPr>
        <w:numPr>
          <w:ilvl w:val="0"/>
          <w:numId w:val="13"/>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What is more, …/ Moreover, …/ More than that, …</w:t>
      </w:r>
    </w:p>
    <w:p w:rsidR="008A01EC" w:rsidRDefault="008A01EC" w:rsidP="003A7C21">
      <w:pPr>
        <w:numPr>
          <w:ilvl w:val="0"/>
          <w:numId w:val="13"/>
        </w:numPr>
        <w:shd w:val="clear" w:color="auto" w:fill="FBFBFB"/>
        <w:suppressAutoHyphens/>
        <w:spacing w:after="0" w:line="240" w:lineRule="auto"/>
        <w:ind w:left="0" w:firstLine="567"/>
        <w:contextualSpacing/>
        <w:rPr>
          <w:color w:val="111111"/>
          <w:sz w:val="28"/>
          <w:szCs w:val="28"/>
        </w:rPr>
      </w:pPr>
      <w:r>
        <w:rPr>
          <w:color w:val="111111"/>
          <w:sz w:val="28"/>
          <w:szCs w:val="28"/>
        </w:rPr>
        <w:t>Finally, …</w:t>
      </w:r>
    </w:p>
    <w:p w:rsidR="008A01EC" w:rsidRDefault="008A01EC" w:rsidP="003A7C21">
      <w:pPr>
        <w:numPr>
          <w:ilvl w:val="0"/>
          <w:numId w:val="13"/>
        </w:numPr>
        <w:shd w:val="clear" w:color="auto" w:fill="FBFBFB"/>
        <w:suppressAutoHyphens/>
        <w:spacing w:after="0" w:line="240" w:lineRule="auto"/>
        <w:ind w:left="0" w:firstLine="567"/>
        <w:contextualSpacing/>
        <w:rPr>
          <w:color w:val="111111"/>
          <w:sz w:val="28"/>
          <w:szCs w:val="28"/>
        </w:rPr>
      </w:pPr>
      <w:r>
        <w:rPr>
          <w:color w:val="111111"/>
          <w:sz w:val="28"/>
          <w:szCs w:val="28"/>
        </w:rPr>
        <w:t>However, … / …, though</w:t>
      </w:r>
    </w:p>
    <w:p w:rsidR="008A01EC" w:rsidRDefault="008A01EC" w:rsidP="003A7C21">
      <w:pPr>
        <w:numPr>
          <w:ilvl w:val="0"/>
          <w:numId w:val="13"/>
        </w:numPr>
        <w:shd w:val="clear" w:color="auto" w:fill="FBFBFB"/>
        <w:suppressAutoHyphens/>
        <w:spacing w:after="0" w:line="240" w:lineRule="auto"/>
        <w:ind w:left="0" w:firstLine="567"/>
        <w:contextualSpacing/>
        <w:rPr>
          <w:color w:val="111111"/>
          <w:sz w:val="28"/>
          <w:szCs w:val="28"/>
        </w:rPr>
      </w:pPr>
      <w:r>
        <w:rPr>
          <w:color w:val="111111"/>
          <w:sz w:val="28"/>
          <w:szCs w:val="28"/>
        </w:rPr>
        <w:t>…although…</w:t>
      </w:r>
    </w:p>
    <w:p w:rsidR="008A01EC" w:rsidRDefault="008A01EC" w:rsidP="003A7C21">
      <w:pPr>
        <w:numPr>
          <w:ilvl w:val="0"/>
          <w:numId w:val="13"/>
        </w:numPr>
        <w:shd w:val="clear" w:color="auto" w:fill="FBFBFB"/>
        <w:suppressAutoHyphens/>
        <w:spacing w:after="0" w:line="240" w:lineRule="auto"/>
        <w:ind w:left="0" w:firstLine="567"/>
        <w:contextualSpacing/>
        <w:rPr>
          <w:bCs/>
          <w:color w:val="111111"/>
          <w:sz w:val="28"/>
          <w:szCs w:val="28"/>
        </w:rPr>
      </w:pPr>
      <w:r>
        <w:rPr>
          <w:color w:val="111111"/>
          <w:sz w:val="28"/>
          <w:szCs w:val="28"/>
        </w:rPr>
        <w:t>Nevertheless,…</w:t>
      </w:r>
    </w:p>
    <w:p w:rsidR="008A01EC" w:rsidRDefault="008A01EC" w:rsidP="003A7C21">
      <w:pPr>
        <w:shd w:val="clear" w:color="auto" w:fill="FBFBFB"/>
        <w:spacing w:after="0" w:line="240" w:lineRule="auto"/>
        <w:ind w:firstLine="567"/>
        <w:contextualSpacing/>
        <w:rPr>
          <w:color w:val="111111"/>
          <w:sz w:val="28"/>
          <w:szCs w:val="28"/>
        </w:rPr>
      </w:pPr>
      <w:r>
        <w:rPr>
          <w:bCs/>
          <w:color w:val="111111"/>
          <w:sz w:val="28"/>
          <w:szCs w:val="28"/>
        </w:rPr>
        <w:t>Логические связки</w:t>
      </w:r>
      <w:r>
        <w:rPr>
          <w:color w:val="111111"/>
          <w:sz w:val="28"/>
          <w:szCs w:val="28"/>
        </w:rPr>
        <w:t>:</w:t>
      </w:r>
    </w:p>
    <w:p w:rsidR="008A01EC" w:rsidRDefault="008A01EC" w:rsidP="003A7C21">
      <w:pPr>
        <w:numPr>
          <w:ilvl w:val="0"/>
          <w:numId w:val="14"/>
        </w:numPr>
        <w:shd w:val="clear" w:color="auto" w:fill="FBFBFB"/>
        <w:suppressAutoHyphens/>
        <w:spacing w:after="0" w:line="240" w:lineRule="auto"/>
        <w:ind w:left="0" w:firstLine="567"/>
        <w:contextualSpacing/>
        <w:rPr>
          <w:color w:val="111111"/>
          <w:sz w:val="28"/>
          <w:szCs w:val="28"/>
        </w:rPr>
      </w:pPr>
      <w:r>
        <w:rPr>
          <w:color w:val="111111"/>
          <w:sz w:val="28"/>
          <w:szCs w:val="28"/>
        </w:rPr>
        <w:t>For this reason</w:t>
      </w:r>
    </w:p>
    <w:p w:rsidR="008A01EC" w:rsidRDefault="008A01EC" w:rsidP="003A7C21">
      <w:pPr>
        <w:numPr>
          <w:ilvl w:val="0"/>
          <w:numId w:val="14"/>
        </w:numPr>
        <w:shd w:val="clear" w:color="auto" w:fill="FBFBFB"/>
        <w:suppressAutoHyphens/>
        <w:spacing w:after="0" w:line="240" w:lineRule="auto"/>
        <w:ind w:left="0" w:firstLine="567"/>
        <w:contextualSpacing/>
        <w:rPr>
          <w:color w:val="111111"/>
          <w:sz w:val="28"/>
          <w:szCs w:val="28"/>
        </w:rPr>
      </w:pPr>
      <w:r>
        <w:rPr>
          <w:color w:val="111111"/>
          <w:sz w:val="28"/>
          <w:szCs w:val="28"/>
        </w:rPr>
        <w:t>Therefore/that is why</w:t>
      </w:r>
    </w:p>
    <w:p w:rsidR="008A01EC" w:rsidRPr="0044589D" w:rsidRDefault="008A01EC" w:rsidP="003A7C21">
      <w:pPr>
        <w:numPr>
          <w:ilvl w:val="0"/>
          <w:numId w:val="14"/>
        </w:numPr>
        <w:shd w:val="clear" w:color="auto" w:fill="FBFBFB"/>
        <w:suppressAutoHyphens/>
        <w:spacing w:after="0" w:line="240" w:lineRule="auto"/>
        <w:ind w:left="0" w:firstLine="567"/>
        <w:contextualSpacing/>
        <w:rPr>
          <w:bCs/>
          <w:color w:val="111111"/>
          <w:sz w:val="28"/>
          <w:szCs w:val="28"/>
          <w:lang w:val="en-US"/>
        </w:rPr>
      </w:pPr>
      <w:r w:rsidRPr="0044589D">
        <w:rPr>
          <w:color w:val="111111"/>
          <w:sz w:val="28"/>
          <w:szCs w:val="28"/>
          <w:lang w:val="en-US"/>
        </w:rPr>
        <w:t>As a result of/owing to/due to/as a consequence of</w:t>
      </w:r>
    </w:p>
    <w:p w:rsidR="008A01EC" w:rsidRDefault="008A01EC" w:rsidP="003A7C21">
      <w:pPr>
        <w:shd w:val="clear" w:color="auto" w:fill="FBFBFB"/>
        <w:spacing w:after="0" w:line="240" w:lineRule="auto"/>
        <w:ind w:firstLine="567"/>
        <w:contextualSpacing/>
        <w:rPr>
          <w:color w:val="111111"/>
          <w:sz w:val="28"/>
          <w:szCs w:val="28"/>
        </w:rPr>
      </w:pPr>
      <w:r>
        <w:rPr>
          <w:bCs/>
          <w:color w:val="111111"/>
          <w:sz w:val="28"/>
          <w:szCs w:val="28"/>
        </w:rPr>
        <w:t>Примеры:</w:t>
      </w:r>
    </w:p>
    <w:p w:rsidR="008A01EC" w:rsidRDefault="008A01EC" w:rsidP="003A7C21">
      <w:pPr>
        <w:numPr>
          <w:ilvl w:val="0"/>
          <w:numId w:val="15"/>
        </w:numPr>
        <w:shd w:val="clear" w:color="auto" w:fill="FBFBFB"/>
        <w:suppressAutoHyphens/>
        <w:spacing w:after="0" w:line="240" w:lineRule="auto"/>
        <w:ind w:left="0" w:firstLine="567"/>
        <w:contextualSpacing/>
        <w:rPr>
          <w:color w:val="111111"/>
          <w:sz w:val="28"/>
          <w:szCs w:val="28"/>
        </w:rPr>
      </w:pPr>
      <w:r>
        <w:rPr>
          <w:color w:val="111111"/>
          <w:sz w:val="28"/>
          <w:szCs w:val="28"/>
        </w:rPr>
        <w:t>For example</w:t>
      </w:r>
    </w:p>
    <w:p w:rsidR="008A01EC" w:rsidRDefault="008A01EC" w:rsidP="003A7C21">
      <w:pPr>
        <w:numPr>
          <w:ilvl w:val="0"/>
          <w:numId w:val="15"/>
        </w:numPr>
        <w:shd w:val="clear" w:color="auto" w:fill="FBFBFB"/>
        <w:suppressAutoHyphens/>
        <w:spacing w:after="0" w:line="240" w:lineRule="auto"/>
        <w:ind w:left="0" w:firstLine="567"/>
        <w:contextualSpacing/>
        <w:rPr>
          <w:color w:val="111111"/>
          <w:sz w:val="28"/>
          <w:szCs w:val="28"/>
        </w:rPr>
      </w:pPr>
      <w:r>
        <w:rPr>
          <w:color w:val="111111"/>
          <w:sz w:val="28"/>
          <w:szCs w:val="28"/>
        </w:rPr>
        <w:t>For instance</w:t>
      </w:r>
    </w:p>
    <w:p w:rsidR="008A01EC" w:rsidRDefault="008A01EC" w:rsidP="003A7C21">
      <w:pPr>
        <w:numPr>
          <w:ilvl w:val="0"/>
          <w:numId w:val="15"/>
        </w:numPr>
        <w:shd w:val="clear" w:color="auto" w:fill="FBFBFB"/>
        <w:suppressAutoHyphens/>
        <w:spacing w:after="0" w:line="240" w:lineRule="auto"/>
        <w:ind w:left="0" w:firstLine="567"/>
        <w:contextualSpacing/>
        <w:rPr>
          <w:color w:val="111111"/>
          <w:sz w:val="28"/>
          <w:szCs w:val="28"/>
        </w:rPr>
      </w:pPr>
      <w:r>
        <w:rPr>
          <w:color w:val="111111"/>
          <w:sz w:val="28"/>
          <w:szCs w:val="28"/>
        </w:rPr>
        <w:t>Such as</w:t>
      </w:r>
    </w:p>
    <w:p w:rsidR="008A01EC" w:rsidRDefault="008A01EC" w:rsidP="003A7C21">
      <w:pPr>
        <w:numPr>
          <w:ilvl w:val="0"/>
          <w:numId w:val="15"/>
        </w:numPr>
        <w:shd w:val="clear" w:color="auto" w:fill="FBFBFB"/>
        <w:suppressAutoHyphens/>
        <w:spacing w:after="0" w:line="240" w:lineRule="auto"/>
        <w:ind w:left="0" w:firstLine="567"/>
        <w:contextualSpacing/>
        <w:rPr>
          <w:b/>
          <w:bCs/>
          <w:color w:val="111111"/>
          <w:sz w:val="28"/>
          <w:szCs w:val="28"/>
        </w:rPr>
      </w:pPr>
      <w:r>
        <w:rPr>
          <w:color w:val="111111"/>
          <w:sz w:val="28"/>
          <w:szCs w:val="28"/>
        </w:rPr>
        <w:t>Like</w:t>
      </w:r>
    </w:p>
    <w:p w:rsidR="008A01EC" w:rsidRDefault="008A01EC" w:rsidP="003A7C21">
      <w:pPr>
        <w:shd w:val="clear" w:color="auto" w:fill="FBFBFB"/>
        <w:spacing w:after="0" w:line="240" w:lineRule="auto"/>
        <w:ind w:firstLine="567"/>
        <w:contextualSpacing/>
        <w:rPr>
          <w:color w:val="111111"/>
          <w:sz w:val="28"/>
          <w:szCs w:val="28"/>
        </w:rPr>
      </w:pPr>
      <w:r>
        <w:rPr>
          <w:b/>
          <w:bCs/>
          <w:color w:val="111111"/>
          <w:sz w:val="28"/>
          <w:szCs w:val="28"/>
        </w:rPr>
        <w:br/>
      </w:r>
      <w:r>
        <w:rPr>
          <w:bCs/>
          <w:color w:val="111111"/>
          <w:sz w:val="28"/>
          <w:szCs w:val="28"/>
        </w:rPr>
        <w:t>Заключение</w:t>
      </w:r>
      <w:r>
        <w:rPr>
          <w:color w:val="111111"/>
          <w:sz w:val="28"/>
          <w:szCs w:val="28"/>
        </w:rPr>
        <w:t>:</w:t>
      </w:r>
    </w:p>
    <w:p w:rsidR="008A01EC" w:rsidRDefault="008A01EC" w:rsidP="003A7C21">
      <w:pPr>
        <w:numPr>
          <w:ilvl w:val="0"/>
          <w:numId w:val="16"/>
        </w:numPr>
        <w:shd w:val="clear" w:color="auto" w:fill="FBFBFB"/>
        <w:suppressAutoHyphens/>
        <w:spacing w:after="0" w:line="240" w:lineRule="auto"/>
        <w:ind w:left="0" w:firstLine="567"/>
        <w:contextualSpacing/>
        <w:rPr>
          <w:color w:val="111111"/>
          <w:sz w:val="28"/>
          <w:szCs w:val="28"/>
        </w:rPr>
      </w:pPr>
      <w:r>
        <w:rPr>
          <w:color w:val="111111"/>
          <w:sz w:val="28"/>
          <w:szCs w:val="28"/>
        </w:rPr>
        <w:t>To sum up, …</w:t>
      </w:r>
    </w:p>
    <w:p w:rsidR="008A01EC" w:rsidRPr="0044589D" w:rsidRDefault="008A01EC" w:rsidP="003A7C21">
      <w:pPr>
        <w:numPr>
          <w:ilvl w:val="0"/>
          <w:numId w:val="16"/>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To conclude, I would argue that…</w:t>
      </w:r>
    </w:p>
    <w:p w:rsidR="008A01EC" w:rsidRPr="0044589D" w:rsidRDefault="008A01EC" w:rsidP="003A7C21">
      <w:pPr>
        <w:numPr>
          <w:ilvl w:val="0"/>
          <w:numId w:val="16"/>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On this basis, I can conclude that…</w:t>
      </w:r>
    </w:p>
    <w:p w:rsidR="008A01EC" w:rsidRPr="0044589D" w:rsidRDefault="008A01EC" w:rsidP="003A7C21">
      <w:pPr>
        <w:numPr>
          <w:ilvl w:val="0"/>
          <w:numId w:val="16"/>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In conclusion, I would like to stress that…</w:t>
      </w:r>
    </w:p>
    <w:p w:rsidR="008A01EC" w:rsidRPr="008000C2" w:rsidRDefault="008A01EC" w:rsidP="003A7C21">
      <w:pPr>
        <w:numPr>
          <w:ilvl w:val="0"/>
          <w:numId w:val="16"/>
        </w:numPr>
        <w:shd w:val="clear" w:color="auto" w:fill="FBFBFB"/>
        <w:suppressAutoHyphens/>
        <w:spacing w:after="0" w:line="240" w:lineRule="auto"/>
        <w:ind w:left="0" w:firstLine="567"/>
        <w:contextualSpacing/>
        <w:rPr>
          <w:color w:val="111111"/>
          <w:sz w:val="28"/>
          <w:szCs w:val="28"/>
          <w:lang w:val="en-US"/>
        </w:rPr>
      </w:pPr>
      <w:r w:rsidRPr="0044589D">
        <w:rPr>
          <w:color w:val="111111"/>
          <w:sz w:val="28"/>
          <w:szCs w:val="28"/>
          <w:lang w:val="en-US"/>
        </w:rPr>
        <w:t>All in all, I believe that…</w:t>
      </w:r>
    </w:p>
    <w:p w:rsidR="008000C2" w:rsidRPr="008000C2" w:rsidRDefault="008000C2" w:rsidP="003A7C21">
      <w:pPr>
        <w:numPr>
          <w:ilvl w:val="0"/>
          <w:numId w:val="16"/>
        </w:numPr>
        <w:shd w:val="clear" w:color="auto" w:fill="FBFBFB"/>
        <w:suppressAutoHyphens/>
        <w:spacing w:after="0" w:line="240" w:lineRule="auto"/>
        <w:ind w:left="0" w:firstLine="567"/>
        <w:contextualSpacing/>
        <w:rPr>
          <w:rStyle w:val="submenu-table"/>
          <w:color w:val="111111"/>
          <w:sz w:val="28"/>
          <w:szCs w:val="28"/>
          <w:lang w:val="en-US"/>
        </w:rPr>
      </w:pPr>
    </w:p>
    <w:p w:rsidR="00651507" w:rsidRPr="008000C2" w:rsidRDefault="008A01EC" w:rsidP="003A7C21">
      <w:pPr>
        <w:spacing w:after="0" w:line="240" w:lineRule="auto"/>
        <w:jc w:val="center"/>
        <w:rPr>
          <w:b/>
          <w:color w:val="000000"/>
          <w:sz w:val="28"/>
          <w:szCs w:val="28"/>
          <w:lang w:eastAsia="ru-RU"/>
        </w:rPr>
      </w:pPr>
      <w:r w:rsidRPr="00DB1390">
        <w:rPr>
          <w:b/>
          <w:color w:val="000000"/>
          <w:sz w:val="28"/>
          <w:szCs w:val="28"/>
          <w:lang w:eastAsia="ru-RU"/>
        </w:rPr>
        <w:t>Методические рекомендации по работе с интернет-</w:t>
      </w:r>
      <w:r w:rsidR="00651507">
        <w:rPr>
          <w:b/>
          <w:color w:val="000000"/>
          <w:sz w:val="28"/>
          <w:szCs w:val="28"/>
          <w:lang w:eastAsia="ru-RU"/>
        </w:rPr>
        <w:t xml:space="preserve">ресурсами, </w:t>
      </w:r>
    </w:p>
    <w:p w:rsidR="008A01EC" w:rsidRPr="008000C2" w:rsidRDefault="00651507" w:rsidP="003A7C21">
      <w:pPr>
        <w:spacing w:after="0" w:line="240" w:lineRule="auto"/>
        <w:jc w:val="center"/>
        <w:rPr>
          <w:b/>
          <w:color w:val="000000"/>
          <w:sz w:val="28"/>
          <w:szCs w:val="28"/>
          <w:lang w:eastAsia="ru-RU"/>
        </w:rPr>
      </w:pPr>
      <w:r>
        <w:rPr>
          <w:b/>
          <w:color w:val="000000"/>
          <w:sz w:val="28"/>
          <w:szCs w:val="28"/>
          <w:lang w:eastAsia="ru-RU"/>
        </w:rPr>
        <w:t>книгами, литературой</w:t>
      </w:r>
    </w:p>
    <w:p w:rsidR="00651507" w:rsidRPr="008000C2" w:rsidRDefault="00651507" w:rsidP="003A7C21">
      <w:pPr>
        <w:spacing w:after="0" w:line="240" w:lineRule="auto"/>
        <w:jc w:val="center"/>
        <w:rPr>
          <w:b/>
          <w:color w:val="000000"/>
          <w:sz w:val="28"/>
          <w:szCs w:val="28"/>
          <w:lang w:eastAsia="ru-RU"/>
        </w:rPr>
      </w:pPr>
    </w:p>
    <w:p w:rsidR="008A01EC" w:rsidRPr="00DB1390" w:rsidRDefault="008000C2" w:rsidP="003A7C21">
      <w:pPr>
        <w:spacing w:after="0" w:line="240" w:lineRule="auto"/>
        <w:rPr>
          <w:color w:val="000000"/>
          <w:sz w:val="28"/>
          <w:szCs w:val="28"/>
          <w:lang w:eastAsia="ru-RU"/>
        </w:rPr>
      </w:pPr>
      <w:r>
        <w:rPr>
          <w:b/>
          <w:color w:val="000000"/>
          <w:sz w:val="28"/>
          <w:szCs w:val="28"/>
          <w:lang w:eastAsia="ru-RU"/>
        </w:rPr>
        <w:t xml:space="preserve">         </w:t>
      </w:r>
      <w:r w:rsidR="008A01EC" w:rsidRPr="00651507">
        <w:rPr>
          <w:b/>
          <w:color w:val="000000"/>
          <w:sz w:val="28"/>
          <w:szCs w:val="28"/>
          <w:lang w:eastAsia="ru-RU"/>
        </w:rPr>
        <w:t>Интернет-ресурсы</w:t>
      </w:r>
      <w:r w:rsidR="008A01EC" w:rsidRPr="00DB1390">
        <w:rPr>
          <w:color w:val="000000"/>
          <w:sz w:val="28"/>
          <w:szCs w:val="28"/>
          <w:lang w:eastAsia="ru-RU"/>
        </w:rPr>
        <w:t xml:space="preserve"> – мощный источник научных статей, статистической и аналитической информации. Их использование наряду с книгами давно уже 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rsidR="008A01EC" w:rsidRPr="00651507" w:rsidRDefault="008A01EC" w:rsidP="003A7C21">
      <w:pPr>
        <w:pStyle w:val="a4"/>
        <w:numPr>
          <w:ilvl w:val="0"/>
          <w:numId w:val="24"/>
        </w:numPr>
        <w:contextualSpacing w:val="0"/>
        <w:jc w:val="both"/>
        <w:rPr>
          <w:color w:val="000000"/>
          <w:sz w:val="28"/>
          <w:szCs w:val="28"/>
        </w:rPr>
      </w:pPr>
      <w:r w:rsidRPr="00651507">
        <w:rPr>
          <w:color w:val="000000"/>
          <w:sz w:val="28"/>
          <w:szCs w:val="28"/>
        </w:rPr>
        <w:t xml:space="preserve">представляет ли она факты или является мнением? </w:t>
      </w:r>
    </w:p>
    <w:p w:rsidR="008A01EC" w:rsidRPr="00651507" w:rsidRDefault="008A01EC" w:rsidP="003A7C21">
      <w:pPr>
        <w:pStyle w:val="a4"/>
        <w:numPr>
          <w:ilvl w:val="0"/>
          <w:numId w:val="24"/>
        </w:numPr>
        <w:contextualSpacing w:val="0"/>
        <w:jc w:val="both"/>
        <w:rPr>
          <w:color w:val="000000"/>
          <w:sz w:val="28"/>
          <w:szCs w:val="28"/>
        </w:rPr>
      </w:pPr>
      <w:r w:rsidRPr="00651507">
        <w:rPr>
          <w:color w:val="000000"/>
          <w:sz w:val="28"/>
          <w:szCs w:val="28"/>
        </w:rPr>
        <w:t xml:space="preserve">если информация является мнением, то целесообразно узнать о научной репутации автора, </w:t>
      </w:r>
    </w:p>
    <w:p w:rsidR="008A01EC" w:rsidRPr="00651507" w:rsidRDefault="008A01EC" w:rsidP="003A7C21">
      <w:pPr>
        <w:pStyle w:val="a4"/>
        <w:numPr>
          <w:ilvl w:val="0"/>
          <w:numId w:val="24"/>
        </w:numPr>
        <w:contextualSpacing w:val="0"/>
        <w:jc w:val="both"/>
        <w:rPr>
          <w:color w:val="000000"/>
          <w:sz w:val="28"/>
          <w:szCs w:val="28"/>
        </w:rPr>
      </w:pPr>
      <w:r w:rsidRPr="00651507">
        <w:rPr>
          <w:color w:val="000000"/>
          <w:sz w:val="28"/>
          <w:szCs w:val="28"/>
        </w:rPr>
        <w:t>имеем ли мы дело с информацией из первичного или вторичного источника?</w:t>
      </w:r>
    </w:p>
    <w:p w:rsidR="008A01EC" w:rsidRPr="00651507" w:rsidRDefault="008A01EC" w:rsidP="003A7C21">
      <w:pPr>
        <w:pStyle w:val="a4"/>
        <w:numPr>
          <w:ilvl w:val="0"/>
          <w:numId w:val="24"/>
        </w:numPr>
        <w:contextualSpacing w:val="0"/>
        <w:jc w:val="both"/>
        <w:rPr>
          <w:color w:val="000000"/>
          <w:sz w:val="28"/>
          <w:szCs w:val="28"/>
        </w:rPr>
      </w:pPr>
      <w:r w:rsidRPr="00651507">
        <w:rPr>
          <w:color w:val="000000"/>
          <w:sz w:val="28"/>
          <w:szCs w:val="28"/>
        </w:rPr>
        <w:t xml:space="preserve">когда возник ее источник? </w:t>
      </w:r>
    </w:p>
    <w:p w:rsidR="008A01EC" w:rsidRPr="00651507" w:rsidRDefault="008A01EC" w:rsidP="003A7C21">
      <w:pPr>
        <w:pStyle w:val="a4"/>
        <w:numPr>
          <w:ilvl w:val="0"/>
          <w:numId w:val="24"/>
        </w:numPr>
        <w:contextualSpacing w:val="0"/>
        <w:jc w:val="both"/>
        <w:rPr>
          <w:color w:val="000000"/>
          <w:sz w:val="28"/>
          <w:szCs w:val="28"/>
        </w:rPr>
      </w:pPr>
      <w:r w:rsidRPr="00651507">
        <w:rPr>
          <w:color w:val="000000"/>
          <w:sz w:val="28"/>
          <w:szCs w:val="28"/>
        </w:rPr>
        <w:t>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Интернет-журналы и электронные библиотеки. Отсутствие фамилии автора у материала и грамматические ошибки в статье должны насторожить. Используйте подобные материалы как вспомогательные и иллюстративные, но не как основными.</w:t>
      </w:r>
    </w:p>
    <w:p w:rsidR="00651507" w:rsidRPr="00651507" w:rsidRDefault="00651507" w:rsidP="003A7C21">
      <w:pPr>
        <w:pStyle w:val="a4"/>
        <w:contextualSpacing w:val="0"/>
        <w:jc w:val="both"/>
        <w:rPr>
          <w:color w:val="000000"/>
          <w:sz w:val="28"/>
          <w:szCs w:val="28"/>
        </w:rPr>
      </w:pPr>
    </w:p>
    <w:p w:rsidR="008A01EC" w:rsidRPr="00DB1390" w:rsidRDefault="008A01EC" w:rsidP="003A7C21">
      <w:pPr>
        <w:spacing w:after="0" w:line="240" w:lineRule="auto"/>
        <w:ind w:firstLine="709"/>
        <w:rPr>
          <w:b/>
          <w:color w:val="000000"/>
          <w:sz w:val="28"/>
          <w:szCs w:val="28"/>
          <w:lang w:eastAsia="ru-RU"/>
        </w:rPr>
      </w:pPr>
      <w:r w:rsidRPr="00DB1390">
        <w:rPr>
          <w:b/>
          <w:color w:val="000000"/>
          <w:sz w:val="28"/>
          <w:szCs w:val="28"/>
          <w:lang w:eastAsia="ru-RU"/>
        </w:rPr>
        <w:t xml:space="preserve">Работа с книгой. </w:t>
      </w:r>
      <w:r w:rsidRPr="00DB1390">
        <w:rPr>
          <w:color w:val="000000"/>
          <w:sz w:val="28"/>
          <w:szCs w:val="28"/>
          <w:lang w:eastAsia="ru-RU"/>
        </w:rPr>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8A01EC" w:rsidRPr="00DB1390" w:rsidRDefault="008A01EC" w:rsidP="003A7C21">
      <w:pPr>
        <w:spacing w:after="0" w:line="240" w:lineRule="auto"/>
        <w:ind w:firstLine="709"/>
        <w:rPr>
          <w:color w:val="000000"/>
          <w:sz w:val="28"/>
          <w:szCs w:val="28"/>
          <w:lang w:eastAsia="ru-RU"/>
        </w:rPr>
      </w:pPr>
      <w:r w:rsidRPr="00DB1390">
        <w:rPr>
          <w:color w:val="000000"/>
          <w:sz w:val="28"/>
          <w:szCs w:val="28"/>
          <w:lang w:eastAsia="ru-RU"/>
        </w:rPr>
        <w:t>Важно помнить, что рациональные навыки работы с книгой - это всегда большая экономия времени и сил.</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данному курсу.</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 xml:space="preserve">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опорные конспекты. При изучении материала по учебнику полезно в тетради (на специально отведенных полях) дополнять конспект </w:t>
      </w:r>
      <w:r w:rsidRPr="00DB1390">
        <w:rPr>
          <w:color w:val="000000"/>
          <w:sz w:val="28"/>
          <w:szCs w:val="28"/>
          <w:lang w:eastAsia="ru-RU"/>
        </w:rPr>
        <w:lastRenderedPageBreak/>
        <w:t>лекций. Там же следует отмечать вопросы, выделенные студентом для консультации с преподавателем.</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Выводы, полученные в результате изучения, рекомендуется в конспекте выделять, чтобы они при перечитывании записей лучше запоминались.</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8A01EC" w:rsidRPr="008000C2"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Задача вторичного чтения  полное усвоение смысла целого (по счету это чтение может быть и не вторым, а третьим или четвертым).</w:t>
      </w:r>
    </w:p>
    <w:p w:rsidR="00651507" w:rsidRPr="008000C2" w:rsidRDefault="00651507" w:rsidP="003A7C21">
      <w:pPr>
        <w:spacing w:after="0" w:line="240" w:lineRule="auto"/>
        <w:ind w:firstLine="709"/>
        <w:jc w:val="both"/>
        <w:rPr>
          <w:color w:val="000000"/>
          <w:sz w:val="28"/>
          <w:szCs w:val="28"/>
          <w:lang w:eastAsia="ru-RU"/>
        </w:rPr>
      </w:pPr>
    </w:p>
    <w:p w:rsidR="008A01EC" w:rsidRPr="00DB1390" w:rsidRDefault="008A01EC" w:rsidP="003A7C21">
      <w:pPr>
        <w:spacing w:after="0" w:line="240" w:lineRule="auto"/>
        <w:ind w:firstLine="709"/>
        <w:jc w:val="both"/>
        <w:rPr>
          <w:b/>
          <w:color w:val="000000"/>
          <w:sz w:val="28"/>
          <w:szCs w:val="28"/>
          <w:lang w:eastAsia="ru-RU"/>
        </w:rPr>
      </w:pPr>
      <w:r w:rsidRPr="00DB1390">
        <w:rPr>
          <w:b/>
          <w:color w:val="000000"/>
          <w:sz w:val="28"/>
          <w:szCs w:val="28"/>
          <w:lang w:eastAsia="ru-RU"/>
        </w:rPr>
        <w:t xml:space="preserve">Правила самостоятельной работы с литературой. </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Основные советы:</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 xml:space="preserve">• Составить перечень книг, с которыми Вам следует познакомиться; </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 Сам такой 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Вас интересует за рамками официальной учебной деятельности, то есть что может расширить Вашу общую культуру...).</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 Обязательно выписывать все выходные данные по каждой книге (при написании курсовых и дипломных работ это позволит очень сэкономить время).</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 Разобраться для себя, какие книги (или какие главы книг) следует прочитать более внимательно, а какие – просто просмотреть.</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 При составлении перечней литературы следует посоветоваться с преподавателями и научными руководителями (или даже с более подготовленными и эрудированными сокурсниками), которые помогут Вам лучше сориентироваться, на что стоит обратить большее внимание, а на что вообще не стоит тратить время...</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•Естественно, 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 Если книга – Ваша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для Вас мысли и обязательно указываются страницы в тексте автора (это очень хороший совет, позволяющий экономить время и быстро находить «избранные» места в самых разных книгах).</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 xml:space="preserve">• Если Вы раньше мало работали с научной  литературой, то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w:t>
      </w:r>
      <w:r w:rsidRPr="00DB1390">
        <w:rPr>
          <w:color w:val="000000"/>
          <w:sz w:val="28"/>
          <w:szCs w:val="28"/>
          <w:lang w:eastAsia="ru-RU"/>
        </w:rPr>
        <w:lastRenderedPageBreak/>
        <w:t>либо с помощью преподавателя обязательно его узнать), и это может занять немалое время (у кого-то – до нескольких недель и даже месяцев); опыт показывает, что после этого студент каким-то «чудом» начинает буквально заглатывать книги и чуть ли не видеть «сквозь обложку», стоящая это работа или нет...</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8A01EC" w:rsidRPr="00DB1390" w:rsidRDefault="008A01EC" w:rsidP="003A7C21">
      <w:pPr>
        <w:spacing w:after="0" w:line="240" w:lineRule="auto"/>
        <w:ind w:firstLine="709"/>
        <w:rPr>
          <w:b/>
          <w:color w:val="000000"/>
          <w:sz w:val="28"/>
          <w:szCs w:val="28"/>
          <w:lang w:eastAsia="ru-RU"/>
        </w:rPr>
      </w:pPr>
      <w:r w:rsidRPr="00DB1390">
        <w:rPr>
          <w:b/>
          <w:color w:val="000000"/>
          <w:sz w:val="28"/>
          <w:szCs w:val="28"/>
          <w:lang w:eastAsia="ru-RU"/>
        </w:rPr>
        <w:t>Основные виды систематизированной записи прочитанного:</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1.</w:t>
      </w:r>
      <w:r w:rsidRPr="00DB1390">
        <w:rPr>
          <w:color w:val="000000"/>
          <w:sz w:val="28"/>
          <w:szCs w:val="28"/>
          <w:lang w:eastAsia="ru-RU"/>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2.</w:t>
      </w:r>
      <w:r w:rsidRPr="00DB1390">
        <w:rPr>
          <w:color w:val="000000"/>
          <w:sz w:val="28"/>
          <w:szCs w:val="28"/>
          <w:lang w:eastAsia="ru-RU"/>
        </w:rPr>
        <w:tab/>
        <w:t>Планирование – краткая логическая организация текста, раскрывающая содержание и структуру изучаемого материала;</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3.</w:t>
      </w:r>
      <w:r w:rsidRPr="00DB1390">
        <w:rPr>
          <w:color w:val="000000"/>
          <w:sz w:val="28"/>
          <w:szCs w:val="28"/>
          <w:lang w:eastAsia="ru-RU"/>
        </w:rPr>
        <w:tab/>
        <w:t>Тезирование – лаконичное воспроизведение основных утверждений автора без привлечения фактического материала; 4.</w:t>
      </w:r>
      <w:r w:rsidRPr="00DB1390">
        <w:rPr>
          <w:color w:val="000000"/>
          <w:sz w:val="28"/>
          <w:szCs w:val="28"/>
          <w:lang w:eastAsia="ru-RU"/>
        </w:rPr>
        <w:tab/>
        <w:t>Цитирование – дословное выписывание из текста выдержек, извлечений, наиболее существенно отражающих ту или иную мысль автора;</w:t>
      </w:r>
    </w:p>
    <w:p w:rsidR="008A01EC" w:rsidRPr="00DB1390" w:rsidRDefault="008A01EC" w:rsidP="003A7C21">
      <w:pPr>
        <w:spacing w:after="0" w:line="240" w:lineRule="auto"/>
        <w:ind w:firstLine="709"/>
        <w:jc w:val="both"/>
        <w:rPr>
          <w:color w:val="000000"/>
          <w:sz w:val="28"/>
          <w:szCs w:val="28"/>
          <w:lang w:eastAsia="ru-RU"/>
        </w:rPr>
      </w:pPr>
      <w:r w:rsidRPr="00DB1390">
        <w:rPr>
          <w:color w:val="000000"/>
          <w:sz w:val="28"/>
          <w:szCs w:val="28"/>
          <w:lang w:eastAsia="ru-RU"/>
        </w:rPr>
        <w:t>5.</w:t>
      </w:r>
      <w:r w:rsidRPr="00DB1390">
        <w:rPr>
          <w:color w:val="000000"/>
          <w:sz w:val="28"/>
          <w:szCs w:val="28"/>
          <w:lang w:eastAsia="ru-RU"/>
        </w:rPr>
        <w:tab/>
        <w:t>Конспектирование – краткое и последовательное изложение содержания прочитанного.</w:t>
      </w:r>
    </w:p>
    <w:p w:rsidR="008A01EC" w:rsidRDefault="008A01EC" w:rsidP="003A7C21">
      <w:pPr>
        <w:spacing w:after="0" w:line="240" w:lineRule="auto"/>
        <w:ind w:firstLine="709"/>
        <w:jc w:val="both"/>
        <w:rPr>
          <w:color w:val="000000"/>
          <w:sz w:val="28"/>
          <w:szCs w:val="28"/>
          <w:lang w:eastAsia="ru-RU"/>
        </w:rPr>
      </w:pPr>
      <w:r w:rsidRPr="00DB1390">
        <w:rPr>
          <w:sz w:val="28"/>
          <w:szCs w:val="28"/>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8A01EC" w:rsidRPr="00D5282F" w:rsidRDefault="008A01EC" w:rsidP="003A7C21">
      <w:pPr>
        <w:spacing w:after="0" w:line="240" w:lineRule="auto"/>
        <w:ind w:firstLine="709"/>
        <w:jc w:val="both"/>
        <w:rPr>
          <w:rStyle w:val="submenu-table"/>
          <w:color w:val="000000"/>
          <w:sz w:val="28"/>
          <w:szCs w:val="28"/>
          <w:lang w:eastAsia="ru-RU"/>
        </w:rPr>
      </w:pPr>
    </w:p>
    <w:p w:rsidR="008A01EC" w:rsidRPr="00715D26" w:rsidRDefault="008A01EC" w:rsidP="003A7C21">
      <w:pPr>
        <w:suppressAutoHyphens/>
        <w:spacing w:after="0" w:line="240" w:lineRule="auto"/>
        <w:ind w:left="790"/>
        <w:rPr>
          <w:b/>
          <w:color w:val="000000"/>
          <w:sz w:val="28"/>
          <w:szCs w:val="28"/>
        </w:rPr>
      </w:pPr>
      <w:r w:rsidRPr="00715D26">
        <w:rPr>
          <w:rStyle w:val="submenu-table"/>
          <w:b/>
          <w:bCs/>
          <w:color w:val="000000"/>
          <w:sz w:val="28"/>
          <w:szCs w:val="28"/>
        </w:rPr>
        <w:t>Правила работы с текстовым материалом со словарем</w:t>
      </w:r>
      <w:r>
        <w:rPr>
          <w:rStyle w:val="submenu-table"/>
          <w:b/>
          <w:bCs/>
          <w:color w:val="000000"/>
          <w:sz w:val="28"/>
          <w:szCs w:val="28"/>
        </w:rPr>
        <w:t xml:space="preserve"> и без словаря</w:t>
      </w:r>
    </w:p>
    <w:p w:rsidR="008A01EC" w:rsidRDefault="008A01EC" w:rsidP="003A7C21">
      <w:pPr>
        <w:pStyle w:val="23"/>
        <w:spacing w:after="0" w:line="240" w:lineRule="auto"/>
        <w:ind w:left="0" w:firstLine="709"/>
        <w:contextualSpacing/>
        <w:jc w:val="both"/>
        <w:rPr>
          <w:rFonts w:ascii="Times New Roman" w:hAnsi="Times New Roman"/>
          <w:color w:val="000000"/>
          <w:sz w:val="28"/>
          <w:szCs w:val="28"/>
        </w:rPr>
      </w:pPr>
      <w:r>
        <w:rPr>
          <w:rFonts w:ascii="Times New Roman" w:hAnsi="Times New Roman"/>
          <w:sz w:val="28"/>
          <w:szCs w:val="28"/>
        </w:rPr>
        <w:t>Накопление определенного запаса английских слов и выражений -обязательное условие для овладения даже в весьма ограниченном объеме навыками устной речи и понимания английских текстов без словаря. Слова прочнее всего запоминаются во взаимосвязях, поэтому рекомендуется регулярно читать на английском языке учебные тексты и адаптированную художественную литературу, газеты и оригинальную литературу по специальности, выписывать из текстов слова, выражения, языковые обороты и модели и запоминать их.</w:t>
      </w:r>
    </w:p>
    <w:p w:rsidR="008A01EC" w:rsidRDefault="008A01EC" w:rsidP="003A7C21">
      <w:pPr>
        <w:spacing w:after="0" w:line="240" w:lineRule="auto"/>
        <w:ind w:firstLine="709"/>
        <w:contextualSpacing/>
        <w:jc w:val="both"/>
        <w:rPr>
          <w:color w:val="000000"/>
          <w:sz w:val="28"/>
          <w:szCs w:val="28"/>
        </w:rPr>
      </w:pPr>
      <w:r>
        <w:rPr>
          <w:color w:val="000000"/>
          <w:sz w:val="28"/>
          <w:szCs w:val="28"/>
        </w:rPr>
        <w:t xml:space="preserve">Обязательно заведите свой личный словарь, в который вы будете записывать незнакомые слова, встречающиеся в тексте. В первую очередь выписывайте и запоминайте строевые слова (все местоимения, модальные и вспомогательные глаголы, предлоги, союзы и частицы) и наиболее </w:t>
      </w:r>
      <w:r>
        <w:rPr>
          <w:color w:val="000000"/>
          <w:sz w:val="28"/>
          <w:szCs w:val="28"/>
        </w:rPr>
        <w:lastRenderedPageBreak/>
        <w:t>употребительные в живой речи знаменательные слова (существительные, прилагательные, числительные, глаголы).</w:t>
      </w:r>
    </w:p>
    <w:p w:rsidR="008A01EC" w:rsidRDefault="008A01EC" w:rsidP="003A7C21">
      <w:pPr>
        <w:spacing w:after="0" w:line="240" w:lineRule="auto"/>
        <w:ind w:firstLine="709"/>
        <w:contextualSpacing/>
        <w:jc w:val="both"/>
        <w:rPr>
          <w:color w:val="000000"/>
          <w:sz w:val="28"/>
          <w:szCs w:val="28"/>
        </w:rPr>
      </w:pPr>
      <w:r>
        <w:rPr>
          <w:color w:val="000000"/>
          <w:sz w:val="28"/>
          <w:szCs w:val="28"/>
        </w:rPr>
        <w:t>При работе над закреплением и обогащением запаса слов, прежде всего, необходимо уметь пользоваться англо-русским словарем. Для этого необходимо знать английский алфавит, а также ознакомиться по предисловию с построением данного словаря и с принятой в нем системой условных обозначений. Поскольку слова в словаре расположены в алфавитном порядке, что относится не только к первой букве, но и ко всем последующим, то поиск слова в словаре включает несколько этапов:</w:t>
      </w:r>
    </w:p>
    <w:p w:rsidR="008A01EC" w:rsidRDefault="008A01EC" w:rsidP="003A7C21">
      <w:pPr>
        <w:numPr>
          <w:ilvl w:val="0"/>
          <w:numId w:val="13"/>
        </w:numPr>
        <w:shd w:val="clear" w:color="auto" w:fill="FFFFFF"/>
        <w:suppressAutoHyphens/>
        <w:spacing w:after="0" w:line="240" w:lineRule="auto"/>
        <w:ind w:firstLine="709"/>
        <w:contextualSpacing/>
        <w:jc w:val="both"/>
        <w:rPr>
          <w:color w:val="000000"/>
          <w:sz w:val="28"/>
          <w:szCs w:val="28"/>
        </w:rPr>
      </w:pPr>
      <w:r>
        <w:rPr>
          <w:color w:val="000000"/>
          <w:sz w:val="28"/>
          <w:szCs w:val="28"/>
        </w:rPr>
        <w:t>открыть словарь на той букве, с которой начинается слово;</w:t>
      </w:r>
    </w:p>
    <w:p w:rsidR="008A01EC" w:rsidRDefault="008A01EC" w:rsidP="003A7C21">
      <w:pPr>
        <w:numPr>
          <w:ilvl w:val="0"/>
          <w:numId w:val="13"/>
        </w:numPr>
        <w:shd w:val="clear" w:color="auto" w:fill="FFFFFF"/>
        <w:suppressAutoHyphens/>
        <w:spacing w:after="0" w:line="240" w:lineRule="auto"/>
        <w:ind w:firstLine="709"/>
        <w:contextualSpacing/>
        <w:jc w:val="both"/>
        <w:rPr>
          <w:color w:val="000000"/>
          <w:sz w:val="28"/>
          <w:szCs w:val="28"/>
        </w:rPr>
      </w:pPr>
      <w:r>
        <w:rPr>
          <w:color w:val="000000"/>
          <w:sz w:val="28"/>
          <w:szCs w:val="28"/>
        </w:rPr>
        <w:t>открыть страницу, где начинается вторая буква слова;</w:t>
      </w:r>
    </w:p>
    <w:p w:rsidR="008A01EC" w:rsidRDefault="008A01EC" w:rsidP="003A7C21">
      <w:pPr>
        <w:numPr>
          <w:ilvl w:val="0"/>
          <w:numId w:val="13"/>
        </w:numPr>
        <w:shd w:val="clear" w:color="auto" w:fill="FFFFFF"/>
        <w:suppressAutoHyphens/>
        <w:spacing w:after="0" w:line="240" w:lineRule="auto"/>
        <w:ind w:firstLine="709"/>
        <w:contextualSpacing/>
        <w:jc w:val="both"/>
        <w:rPr>
          <w:color w:val="000000"/>
          <w:sz w:val="28"/>
          <w:szCs w:val="28"/>
        </w:rPr>
      </w:pPr>
      <w:r>
        <w:rPr>
          <w:color w:val="000000"/>
          <w:sz w:val="28"/>
          <w:szCs w:val="28"/>
        </w:rPr>
        <w:t>затем нужно искать по алфавиту третью букву и т.д. </w:t>
      </w:r>
    </w:p>
    <w:p w:rsidR="008A01EC" w:rsidRDefault="008A01EC" w:rsidP="003A7C21">
      <w:pPr>
        <w:spacing w:after="0" w:line="240" w:lineRule="auto"/>
        <w:ind w:firstLine="709"/>
        <w:contextualSpacing/>
        <w:jc w:val="both"/>
        <w:rPr>
          <w:color w:val="000000"/>
          <w:sz w:val="28"/>
          <w:szCs w:val="28"/>
        </w:rPr>
      </w:pPr>
      <w:r>
        <w:rPr>
          <w:color w:val="000000"/>
          <w:sz w:val="28"/>
          <w:szCs w:val="28"/>
        </w:rPr>
        <w:t>Слово найдено, теперь нужно выяснить, какая часть речи вам нужна. Например, </w:t>
      </w:r>
      <w:r>
        <w:rPr>
          <w:b/>
          <w:bCs/>
          <w:color w:val="000000"/>
          <w:sz w:val="28"/>
          <w:szCs w:val="28"/>
        </w:rPr>
        <w:t>repeat </w:t>
      </w:r>
      <w:r>
        <w:rPr>
          <w:color w:val="000000"/>
          <w:sz w:val="28"/>
          <w:szCs w:val="28"/>
        </w:rPr>
        <w:t>может быть глаголом – значит, надо смотреть </w:t>
      </w:r>
    </w:p>
    <w:p w:rsidR="008A01EC" w:rsidRDefault="008A01EC" w:rsidP="003A7C21">
      <w:pPr>
        <w:spacing w:after="0" w:line="240" w:lineRule="auto"/>
        <w:ind w:firstLine="709"/>
        <w:contextualSpacing/>
        <w:jc w:val="both"/>
        <w:rPr>
          <w:color w:val="000000"/>
          <w:sz w:val="28"/>
          <w:szCs w:val="28"/>
        </w:rPr>
      </w:pPr>
      <w:r>
        <w:rPr>
          <w:color w:val="000000"/>
          <w:sz w:val="28"/>
          <w:szCs w:val="28"/>
        </w:rPr>
        <w:t>обозначение</w:t>
      </w:r>
      <w:r>
        <w:rPr>
          <w:rStyle w:val="apple-converted-space"/>
          <w:color w:val="000000"/>
          <w:sz w:val="28"/>
          <w:szCs w:val="28"/>
        </w:rPr>
        <w:t> </w:t>
      </w:r>
      <w:r>
        <w:rPr>
          <w:b/>
          <w:bCs/>
          <w:color w:val="000000"/>
          <w:sz w:val="28"/>
          <w:szCs w:val="28"/>
        </w:rPr>
        <w:t>v</w:t>
      </w:r>
      <w:r>
        <w:rPr>
          <w:rStyle w:val="apple-converted-space"/>
          <w:b/>
          <w:bCs/>
          <w:color w:val="000000"/>
          <w:sz w:val="28"/>
          <w:szCs w:val="28"/>
        </w:rPr>
        <w:t> </w:t>
      </w:r>
      <w:r>
        <w:rPr>
          <w:color w:val="000000"/>
          <w:sz w:val="28"/>
          <w:szCs w:val="28"/>
        </w:rPr>
        <w:t>(</w:t>
      </w:r>
      <w:r>
        <w:rPr>
          <w:b/>
          <w:bCs/>
          <w:color w:val="000000"/>
          <w:sz w:val="28"/>
          <w:szCs w:val="28"/>
        </w:rPr>
        <w:t>verb</w:t>
      </w:r>
      <w:r>
        <w:rPr>
          <w:rStyle w:val="apple-converted-space"/>
          <w:color w:val="000000"/>
          <w:sz w:val="28"/>
          <w:szCs w:val="28"/>
        </w:rPr>
        <w:t> </w:t>
      </w:r>
      <w:r>
        <w:rPr>
          <w:color w:val="000000"/>
          <w:sz w:val="28"/>
          <w:szCs w:val="28"/>
        </w:rPr>
        <w:t>глагол); или существительным – тогда значения даются после обозначения</w:t>
      </w:r>
      <w:r>
        <w:rPr>
          <w:rStyle w:val="apple-converted-space"/>
          <w:color w:val="000000"/>
          <w:sz w:val="28"/>
          <w:szCs w:val="28"/>
        </w:rPr>
        <w:t> </w:t>
      </w:r>
      <w:r>
        <w:rPr>
          <w:b/>
          <w:bCs/>
          <w:color w:val="000000"/>
          <w:sz w:val="28"/>
          <w:szCs w:val="28"/>
        </w:rPr>
        <w:t>n</w:t>
      </w:r>
      <w:r>
        <w:rPr>
          <w:rStyle w:val="apple-converted-space"/>
          <w:b/>
          <w:bCs/>
          <w:color w:val="000000"/>
          <w:sz w:val="28"/>
          <w:szCs w:val="28"/>
        </w:rPr>
        <w:t> </w:t>
      </w:r>
      <w:r>
        <w:rPr>
          <w:color w:val="000000"/>
          <w:sz w:val="28"/>
          <w:szCs w:val="28"/>
        </w:rPr>
        <w:t>(</w:t>
      </w:r>
      <w:r>
        <w:rPr>
          <w:b/>
          <w:bCs/>
          <w:color w:val="000000"/>
          <w:sz w:val="28"/>
          <w:szCs w:val="28"/>
        </w:rPr>
        <w:t>noun</w:t>
      </w:r>
      <w:r>
        <w:rPr>
          <w:rStyle w:val="apple-converted-space"/>
          <w:color w:val="000000"/>
          <w:sz w:val="28"/>
          <w:szCs w:val="28"/>
        </w:rPr>
        <w:t> </w:t>
      </w:r>
      <w:r>
        <w:rPr>
          <w:color w:val="000000"/>
          <w:sz w:val="28"/>
          <w:szCs w:val="28"/>
        </w:rPr>
        <w:t>существительное).</w:t>
      </w:r>
      <w:r>
        <w:rPr>
          <w:rStyle w:val="apple-converted-space"/>
          <w:color w:val="000000"/>
          <w:sz w:val="28"/>
          <w:szCs w:val="28"/>
        </w:rPr>
        <w:t> </w:t>
      </w:r>
    </w:p>
    <w:p w:rsidR="008A01EC" w:rsidRDefault="008A01EC" w:rsidP="003A7C21">
      <w:pPr>
        <w:spacing w:after="0" w:line="240" w:lineRule="auto"/>
        <w:ind w:firstLine="709"/>
        <w:contextualSpacing/>
        <w:jc w:val="both"/>
        <w:rPr>
          <w:color w:val="000000"/>
          <w:sz w:val="28"/>
          <w:szCs w:val="28"/>
        </w:rPr>
      </w:pPr>
      <w:r>
        <w:rPr>
          <w:color w:val="000000"/>
          <w:sz w:val="28"/>
          <w:szCs w:val="28"/>
        </w:rPr>
        <w:t>Для того, чтобы установить, какой частью речи является слово, следует обратить внимание на то, какие слова-определители стоят перед выписываемым словом в предложении. Наличие перед анализируемым словом артикля, предлога, притяжательного или указательного местоимения покажет, что вы имеете дело с именем существительным, если же перед анализируемым словом стоит личное или относительное местоимение в форме общего (именительного) падежа, оно служит показателем того, что анализируемое слово является глаголом в функции сказуемого.</w:t>
      </w:r>
      <w:r>
        <w:rPr>
          <w:color w:val="000000"/>
          <w:sz w:val="28"/>
          <w:szCs w:val="28"/>
        </w:rPr>
        <w:br/>
        <w:t xml:space="preserve">           Слова выписывайте в исходной (словарной форме), т.е. имена существительные – в форме общего падежа единственного числа; прилагательные и наречия – в форме положительной степени; глаголы – в неопределенной форме (инфинитиве).Записывая английское слово в его традиционной орфографии, напишите рядом в квадратных скобках его фонетическую транскрипцию, а следом за нею краткое обозначение части речи, принятое в словарях: а) для имени существительного</w:t>
      </w:r>
      <w:r>
        <w:rPr>
          <w:rStyle w:val="apple-converted-space"/>
          <w:color w:val="000000"/>
          <w:sz w:val="28"/>
          <w:szCs w:val="28"/>
        </w:rPr>
        <w:t> </w:t>
      </w:r>
      <w:r>
        <w:rPr>
          <w:i/>
          <w:iCs/>
          <w:color w:val="000000"/>
          <w:sz w:val="28"/>
          <w:szCs w:val="28"/>
        </w:rPr>
        <w:t>n</w:t>
      </w:r>
      <w:r>
        <w:rPr>
          <w:rStyle w:val="apple-converted-space"/>
          <w:color w:val="000000"/>
          <w:sz w:val="28"/>
          <w:szCs w:val="28"/>
        </w:rPr>
        <w:t> </w:t>
      </w:r>
      <w:r>
        <w:rPr>
          <w:color w:val="000000"/>
          <w:sz w:val="28"/>
          <w:szCs w:val="28"/>
        </w:rPr>
        <w:t>(noun): magazine ['mægə'zi:n]</w:t>
      </w:r>
      <w:r>
        <w:rPr>
          <w:rStyle w:val="apple-converted-space"/>
          <w:color w:val="000000"/>
          <w:sz w:val="28"/>
          <w:szCs w:val="28"/>
        </w:rPr>
        <w:t> </w:t>
      </w:r>
      <w:r>
        <w:rPr>
          <w:i/>
          <w:iCs/>
          <w:color w:val="000000"/>
          <w:sz w:val="28"/>
          <w:szCs w:val="28"/>
        </w:rPr>
        <w:t>n</w:t>
      </w:r>
      <w:r>
        <w:rPr>
          <w:rStyle w:val="apple-converted-space"/>
          <w:i/>
          <w:iCs/>
          <w:color w:val="000000"/>
          <w:sz w:val="28"/>
          <w:szCs w:val="28"/>
        </w:rPr>
        <w:t> </w:t>
      </w:r>
      <w:r>
        <w:rPr>
          <w:color w:val="000000"/>
          <w:sz w:val="28"/>
          <w:szCs w:val="28"/>
        </w:rPr>
        <w:t>— журнал; для существительных, образующих множественное число нестандартными способами, запишите также форму множественного числа: child [t</w:t>
      </w:r>
      <w:r>
        <w:rPr>
          <w:color w:val="000000"/>
          <w:sz w:val="28"/>
          <w:szCs w:val="28"/>
        </w:rPr>
        <w:t>aild]</w:t>
      </w:r>
      <w:r>
        <w:rPr>
          <w:rStyle w:val="apple-converted-space"/>
          <w:color w:val="000000"/>
          <w:sz w:val="28"/>
          <w:szCs w:val="28"/>
        </w:rPr>
        <w:t> </w:t>
      </w:r>
      <w:r>
        <w:rPr>
          <w:i/>
          <w:iCs/>
          <w:color w:val="000000"/>
          <w:sz w:val="28"/>
          <w:szCs w:val="28"/>
        </w:rPr>
        <w:t>n</w:t>
      </w:r>
      <w:r>
        <w:rPr>
          <w:color w:val="000000"/>
          <w:sz w:val="28"/>
          <w:szCs w:val="28"/>
        </w:rPr>
        <w:t>(</w:t>
      </w:r>
      <w:r>
        <w:rPr>
          <w:i/>
          <w:iCs/>
          <w:color w:val="000000"/>
          <w:sz w:val="28"/>
          <w:szCs w:val="28"/>
        </w:rPr>
        <w:t>pl.</w:t>
      </w:r>
      <w:r>
        <w:rPr>
          <w:rStyle w:val="apple-converted-space"/>
          <w:i/>
          <w:iCs/>
          <w:color w:val="000000"/>
          <w:sz w:val="28"/>
          <w:szCs w:val="28"/>
        </w:rPr>
        <w:t> </w:t>
      </w:r>
      <w:r>
        <w:rPr>
          <w:color w:val="000000"/>
          <w:sz w:val="28"/>
          <w:szCs w:val="28"/>
        </w:rPr>
        <w:t>children) — ребенок; datum ['deitəm]</w:t>
      </w:r>
      <w:r>
        <w:rPr>
          <w:rStyle w:val="apple-converted-space"/>
          <w:color w:val="000000"/>
          <w:sz w:val="28"/>
          <w:szCs w:val="28"/>
        </w:rPr>
        <w:t> </w:t>
      </w:r>
      <w:r>
        <w:rPr>
          <w:i/>
          <w:iCs/>
          <w:color w:val="000000"/>
          <w:sz w:val="28"/>
          <w:szCs w:val="28"/>
        </w:rPr>
        <w:t>n</w:t>
      </w:r>
      <w:r>
        <w:rPr>
          <w:rStyle w:val="apple-converted-space"/>
          <w:i/>
          <w:iCs/>
          <w:color w:val="000000"/>
          <w:sz w:val="28"/>
          <w:szCs w:val="28"/>
        </w:rPr>
        <w:t> </w:t>
      </w:r>
      <w:r>
        <w:rPr>
          <w:i/>
          <w:iCs/>
          <w:color w:val="000000"/>
          <w:sz w:val="28"/>
          <w:szCs w:val="28"/>
        </w:rPr>
        <w:t>(pl.</w:t>
      </w:r>
      <w:r>
        <w:rPr>
          <w:rStyle w:val="apple-converted-space"/>
          <w:i/>
          <w:iCs/>
          <w:color w:val="000000"/>
          <w:sz w:val="28"/>
          <w:szCs w:val="28"/>
        </w:rPr>
        <w:t> </w:t>
      </w:r>
      <w:r>
        <w:rPr>
          <w:color w:val="000000"/>
          <w:sz w:val="28"/>
          <w:szCs w:val="28"/>
        </w:rPr>
        <w:t>data) — данная величина;б) для имени прилагательного</w:t>
      </w:r>
      <w:r>
        <w:rPr>
          <w:rStyle w:val="apple-converted-space"/>
          <w:color w:val="000000"/>
          <w:sz w:val="28"/>
          <w:szCs w:val="28"/>
        </w:rPr>
        <w:t> </w:t>
      </w:r>
      <w:r>
        <w:rPr>
          <w:i/>
          <w:iCs/>
          <w:color w:val="000000"/>
          <w:sz w:val="28"/>
          <w:szCs w:val="28"/>
        </w:rPr>
        <w:t>a</w:t>
      </w:r>
      <w:r>
        <w:rPr>
          <w:rStyle w:val="apple-converted-space"/>
          <w:i/>
          <w:iCs/>
          <w:color w:val="000000"/>
          <w:sz w:val="28"/>
          <w:szCs w:val="28"/>
        </w:rPr>
        <w:t> </w:t>
      </w:r>
      <w:r>
        <w:rPr>
          <w:color w:val="000000"/>
          <w:sz w:val="28"/>
          <w:szCs w:val="28"/>
        </w:rPr>
        <w:t>(adjective): high [hai]</w:t>
      </w:r>
      <w:r>
        <w:rPr>
          <w:rStyle w:val="apple-converted-space"/>
          <w:color w:val="000000"/>
          <w:sz w:val="28"/>
          <w:szCs w:val="28"/>
        </w:rPr>
        <w:t> </w:t>
      </w:r>
      <w:r>
        <w:rPr>
          <w:i/>
          <w:iCs/>
          <w:color w:val="000000"/>
          <w:sz w:val="28"/>
          <w:szCs w:val="28"/>
        </w:rPr>
        <w:t>а</w:t>
      </w:r>
      <w:r>
        <w:rPr>
          <w:rStyle w:val="apple-converted-space"/>
          <w:i/>
          <w:iCs/>
          <w:color w:val="000000"/>
          <w:sz w:val="28"/>
          <w:szCs w:val="28"/>
        </w:rPr>
        <w:t> </w:t>
      </w:r>
      <w:r>
        <w:rPr>
          <w:color w:val="000000"/>
          <w:sz w:val="28"/>
          <w:szCs w:val="28"/>
        </w:rPr>
        <w:t>— высокий;в) для глагола</w:t>
      </w:r>
      <w:r>
        <w:rPr>
          <w:rStyle w:val="apple-converted-space"/>
          <w:color w:val="000000"/>
          <w:sz w:val="28"/>
          <w:szCs w:val="28"/>
        </w:rPr>
        <w:t> </w:t>
      </w:r>
      <w:r>
        <w:rPr>
          <w:i/>
          <w:iCs/>
          <w:color w:val="000000"/>
          <w:sz w:val="28"/>
          <w:szCs w:val="28"/>
        </w:rPr>
        <w:t>v</w:t>
      </w:r>
      <w:r>
        <w:rPr>
          <w:rStyle w:val="apple-converted-space"/>
          <w:i/>
          <w:iCs/>
          <w:color w:val="000000"/>
          <w:sz w:val="28"/>
          <w:szCs w:val="28"/>
        </w:rPr>
        <w:t> </w:t>
      </w:r>
      <w:r>
        <w:rPr>
          <w:color w:val="000000"/>
          <w:sz w:val="28"/>
          <w:szCs w:val="28"/>
        </w:rPr>
        <w:t>(verb). Как только вы ознакомитесь с нестандартными глаголами, выписывайте их в трех основных формах, например: The highest building in our city rises on the Kuznetsk Hill — rise [raiz]</w:t>
      </w:r>
      <w:r>
        <w:rPr>
          <w:rStyle w:val="apple-converted-space"/>
          <w:color w:val="000000"/>
          <w:sz w:val="28"/>
          <w:szCs w:val="28"/>
        </w:rPr>
        <w:t> </w:t>
      </w:r>
      <w:r>
        <w:rPr>
          <w:i/>
          <w:iCs/>
          <w:color w:val="000000"/>
          <w:sz w:val="28"/>
          <w:szCs w:val="28"/>
        </w:rPr>
        <w:t>v</w:t>
      </w:r>
      <w:r>
        <w:rPr>
          <w:rStyle w:val="apple-converted-space"/>
          <w:i/>
          <w:iCs/>
          <w:color w:val="000000"/>
          <w:sz w:val="28"/>
          <w:szCs w:val="28"/>
        </w:rPr>
        <w:t> </w:t>
      </w:r>
      <w:r>
        <w:rPr>
          <w:color w:val="000000"/>
          <w:sz w:val="28"/>
          <w:szCs w:val="28"/>
        </w:rPr>
        <w:t>(rose; risen) — подниматься,</w:t>
      </w:r>
      <w:r w:rsidR="008000C2">
        <w:rPr>
          <w:color w:val="000000"/>
          <w:sz w:val="28"/>
          <w:szCs w:val="28"/>
        </w:rPr>
        <w:t xml:space="preserve"> </w:t>
      </w:r>
      <w:r>
        <w:rPr>
          <w:color w:val="000000"/>
          <w:sz w:val="28"/>
          <w:szCs w:val="28"/>
        </w:rPr>
        <w:t>возвышаться.</w:t>
      </w:r>
      <w:r>
        <w:rPr>
          <w:color w:val="000000"/>
          <w:sz w:val="28"/>
          <w:szCs w:val="28"/>
        </w:rPr>
        <w:br/>
        <w:t>6. Если трудность в прочтении английского слова касается лишь одной буквы, вполне допустимо использовать частичную транскрипцию и обозначить фонетическим символом только ударную гласную. Например, слово building можно записать building [i]</w:t>
      </w:r>
      <w:r>
        <w:rPr>
          <w:rStyle w:val="apple-converted-space"/>
          <w:color w:val="000000"/>
          <w:sz w:val="28"/>
          <w:szCs w:val="28"/>
        </w:rPr>
        <w:t> </w:t>
      </w:r>
      <w:r>
        <w:rPr>
          <w:i/>
          <w:iCs/>
          <w:color w:val="000000"/>
          <w:sz w:val="28"/>
          <w:szCs w:val="28"/>
        </w:rPr>
        <w:t>n</w:t>
      </w:r>
      <w:r>
        <w:rPr>
          <w:rStyle w:val="apple-converted-space"/>
          <w:i/>
          <w:iCs/>
          <w:color w:val="000000"/>
          <w:sz w:val="28"/>
          <w:szCs w:val="28"/>
        </w:rPr>
        <w:t> </w:t>
      </w:r>
      <w:r>
        <w:rPr>
          <w:color w:val="000000"/>
          <w:sz w:val="28"/>
          <w:szCs w:val="28"/>
        </w:rPr>
        <w:t xml:space="preserve">— здание, построение. </w:t>
      </w:r>
      <w:r>
        <w:rPr>
          <w:color w:val="000000"/>
          <w:sz w:val="28"/>
          <w:szCs w:val="28"/>
        </w:rPr>
        <w:lastRenderedPageBreak/>
        <w:t>Если</w:t>
      </w:r>
      <w:r>
        <w:rPr>
          <w:rStyle w:val="apple-converted-space"/>
          <w:color w:val="000000"/>
          <w:sz w:val="28"/>
          <w:szCs w:val="28"/>
        </w:rPr>
        <w:t> </w:t>
      </w:r>
      <w:r w:rsidR="008000C2">
        <w:rPr>
          <w:color w:val="000000"/>
          <w:sz w:val="28"/>
          <w:szCs w:val="28"/>
        </w:rPr>
        <w:t>с</w:t>
      </w:r>
      <w:r>
        <w:rPr>
          <w:color w:val="000000"/>
          <w:sz w:val="28"/>
          <w:szCs w:val="28"/>
        </w:rPr>
        <w:t>лово читается в соответствии с уже усвоенными правилами чтения, его можно не транскрибировать.</w:t>
      </w:r>
    </w:p>
    <w:p w:rsidR="008A01EC" w:rsidRDefault="008A01EC" w:rsidP="003A7C21">
      <w:pPr>
        <w:spacing w:after="0" w:line="240" w:lineRule="auto"/>
        <w:ind w:firstLine="709"/>
        <w:contextualSpacing/>
        <w:jc w:val="both"/>
        <w:rPr>
          <w:color w:val="000000"/>
          <w:sz w:val="28"/>
          <w:szCs w:val="28"/>
        </w:rPr>
      </w:pPr>
      <w:r>
        <w:rPr>
          <w:color w:val="000000"/>
          <w:sz w:val="28"/>
          <w:szCs w:val="28"/>
        </w:rPr>
        <w:t>Учитывайте, что в каждом языке слово может иметь много значений. Так, например, словарь профессора В.К.Мюллера дает пять значений для существительного</w:t>
      </w:r>
      <w:r>
        <w:rPr>
          <w:rStyle w:val="apple-converted-space"/>
          <w:color w:val="000000"/>
          <w:sz w:val="28"/>
          <w:szCs w:val="28"/>
        </w:rPr>
        <w:t> </w:t>
      </w:r>
      <w:r>
        <w:rPr>
          <w:b/>
          <w:bCs/>
          <w:color w:val="000000"/>
          <w:sz w:val="28"/>
          <w:szCs w:val="28"/>
        </w:rPr>
        <w:t>repeat</w:t>
      </w:r>
      <w:r>
        <w:rPr>
          <w:rStyle w:val="apple-converted-space"/>
          <w:color w:val="000000"/>
          <w:sz w:val="28"/>
          <w:szCs w:val="28"/>
        </w:rPr>
        <w:t> </w:t>
      </w:r>
      <w:r>
        <w:rPr>
          <w:color w:val="000000"/>
          <w:sz w:val="28"/>
          <w:szCs w:val="28"/>
        </w:rPr>
        <w:t>и семь значений для глагола</w:t>
      </w:r>
      <w:r>
        <w:rPr>
          <w:rStyle w:val="apple-converted-space"/>
          <w:color w:val="000000"/>
          <w:sz w:val="28"/>
          <w:szCs w:val="28"/>
        </w:rPr>
        <w:t> </w:t>
      </w:r>
      <w:r>
        <w:rPr>
          <w:b/>
          <w:bCs/>
          <w:color w:val="000000"/>
          <w:sz w:val="28"/>
          <w:szCs w:val="28"/>
        </w:rPr>
        <w:t>repeat</w:t>
      </w:r>
      <w:r>
        <w:rPr>
          <w:color w:val="000000"/>
          <w:sz w:val="28"/>
          <w:szCs w:val="28"/>
        </w:rPr>
        <w:t>. Отбирайте в словаре подходящее по значению русское слово, исходя не только из грамматической функции английского слова, но из общего смысла переводимого предложения. Для того чтобы выбрать правильное значение слова в тексте, надо решить, какое из них соответствует контексту, откуда оно взято.</w:t>
      </w:r>
      <w:r>
        <w:rPr>
          <w:rStyle w:val="apple-converted-space"/>
          <w:color w:val="000000"/>
          <w:sz w:val="28"/>
          <w:szCs w:val="28"/>
        </w:rPr>
        <w:t> </w:t>
      </w:r>
      <w:r>
        <w:rPr>
          <w:color w:val="000000"/>
          <w:sz w:val="28"/>
          <w:szCs w:val="28"/>
        </w:rPr>
        <w:t>Например, контекст помогает определить, какие значения английских слов</w:t>
      </w:r>
      <w:r>
        <w:rPr>
          <w:rStyle w:val="apple-converted-space"/>
          <w:color w:val="000000"/>
          <w:sz w:val="28"/>
          <w:szCs w:val="28"/>
        </w:rPr>
        <w:t> </w:t>
      </w:r>
      <w:r>
        <w:rPr>
          <w:b/>
          <w:bCs/>
          <w:color w:val="000000"/>
          <w:sz w:val="28"/>
          <w:szCs w:val="28"/>
        </w:rPr>
        <w:t>long, time</w:t>
      </w:r>
      <w:r>
        <w:rPr>
          <w:rStyle w:val="apple-converted-space"/>
          <w:color w:val="000000"/>
          <w:sz w:val="28"/>
          <w:szCs w:val="28"/>
        </w:rPr>
        <w:t> </w:t>
      </w:r>
      <w:r>
        <w:rPr>
          <w:color w:val="000000"/>
          <w:sz w:val="28"/>
          <w:szCs w:val="28"/>
        </w:rPr>
        <w:t>необходимо выбрать при переводе следующих предложений: On the Thames we can see long</w:t>
      </w:r>
      <w:r>
        <w:rPr>
          <w:rStyle w:val="apple-converted-space"/>
          <w:color w:val="000000"/>
          <w:sz w:val="28"/>
          <w:szCs w:val="28"/>
        </w:rPr>
        <w:t> </w:t>
      </w:r>
      <w:r>
        <w:rPr>
          <w:b/>
          <w:bCs/>
          <w:color w:val="000000"/>
          <w:sz w:val="28"/>
          <w:szCs w:val="28"/>
        </w:rPr>
        <w:t>lines</w:t>
      </w:r>
      <w:r>
        <w:rPr>
          <w:rStyle w:val="apple-converted-space"/>
          <w:color w:val="000000"/>
          <w:sz w:val="28"/>
          <w:szCs w:val="28"/>
        </w:rPr>
        <w:t> </w:t>
      </w:r>
      <w:r>
        <w:rPr>
          <w:color w:val="000000"/>
          <w:sz w:val="28"/>
          <w:szCs w:val="28"/>
        </w:rPr>
        <w:t>of barges passing by. – Мы видим (длинные)</w:t>
      </w:r>
      <w:r>
        <w:rPr>
          <w:rStyle w:val="apple-converted-space"/>
          <w:color w:val="000000"/>
          <w:sz w:val="28"/>
          <w:szCs w:val="28"/>
        </w:rPr>
        <w:t> </w:t>
      </w:r>
      <w:r>
        <w:rPr>
          <w:b/>
          <w:bCs/>
          <w:color w:val="000000"/>
          <w:sz w:val="28"/>
          <w:szCs w:val="28"/>
        </w:rPr>
        <w:t>вереницы</w:t>
      </w:r>
      <w:r>
        <w:rPr>
          <w:rStyle w:val="apple-converted-space"/>
          <w:color w:val="000000"/>
          <w:sz w:val="28"/>
          <w:szCs w:val="28"/>
        </w:rPr>
        <w:t> </w:t>
      </w:r>
      <w:r>
        <w:rPr>
          <w:color w:val="000000"/>
          <w:sz w:val="28"/>
          <w:szCs w:val="28"/>
        </w:rPr>
        <w:t>барж, проходящих по Темзе. В русском языке к слову «вереница» эпитет «длинный» не требуется, т. к. само понятие «вереница» его подразумевает. В</w:t>
      </w:r>
      <w:r w:rsidR="008000C2" w:rsidRPr="008000C2">
        <w:rPr>
          <w:color w:val="000000"/>
          <w:sz w:val="28"/>
          <w:szCs w:val="28"/>
          <w:lang w:val="en-US"/>
        </w:rPr>
        <w:t xml:space="preserve"> </w:t>
      </w:r>
      <w:r>
        <w:rPr>
          <w:color w:val="000000"/>
          <w:sz w:val="28"/>
          <w:szCs w:val="28"/>
        </w:rPr>
        <w:t>предложении</w:t>
      </w:r>
      <w:r>
        <w:rPr>
          <w:color w:val="000000"/>
          <w:sz w:val="28"/>
          <w:szCs w:val="28"/>
          <w:lang w:val="en-US"/>
        </w:rPr>
        <w:t xml:space="preserve"> «</w:t>
      </w:r>
      <w:r>
        <w:rPr>
          <w:color w:val="000000"/>
          <w:sz w:val="28"/>
          <w:szCs w:val="28"/>
        </w:rPr>
        <w:t>Не</w:t>
      </w:r>
      <w:r>
        <w:rPr>
          <w:color w:val="000000"/>
          <w:sz w:val="28"/>
          <w:szCs w:val="28"/>
          <w:lang w:val="en-US"/>
        </w:rPr>
        <w:t xml:space="preserve"> liked taking</w:t>
      </w:r>
      <w:r>
        <w:rPr>
          <w:rStyle w:val="apple-converted-space"/>
          <w:color w:val="000000"/>
          <w:sz w:val="28"/>
          <w:szCs w:val="28"/>
          <w:lang w:val="en-US"/>
        </w:rPr>
        <w:t> </w:t>
      </w:r>
      <w:r>
        <w:rPr>
          <w:b/>
          <w:bCs/>
          <w:color w:val="000000"/>
          <w:sz w:val="28"/>
          <w:szCs w:val="28"/>
          <w:lang w:val="en-US"/>
        </w:rPr>
        <w:t>long</w:t>
      </w:r>
      <w:r>
        <w:rPr>
          <w:rStyle w:val="apple-converted-space"/>
          <w:color w:val="000000"/>
          <w:sz w:val="28"/>
          <w:szCs w:val="28"/>
          <w:lang w:val="en-US"/>
        </w:rPr>
        <w:t> </w:t>
      </w:r>
      <w:r>
        <w:rPr>
          <w:color w:val="000000"/>
          <w:sz w:val="28"/>
          <w:szCs w:val="28"/>
          <w:lang w:val="en-US"/>
        </w:rPr>
        <w:t xml:space="preserve">rides through the town on top of a bus.» </w:t>
      </w:r>
      <w:r>
        <w:rPr>
          <w:color w:val="000000"/>
          <w:sz w:val="28"/>
          <w:szCs w:val="28"/>
        </w:rPr>
        <w:t>слово</w:t>
      </w:r>
      <w:r>
        <w:rPr>
          <w:rStyle w:val="apple-converted-space"/>
          <w:color w:val="000000"/>
          <w:sz w:val="28"/>
          <w:szCs w:val="28"/>
          <w:lang w:val="en-US"/>
        </w:rPr>
        <w:t> </w:t>
      </w:r>
      <w:r>
        <w:rPr>
          <w:b/>
          <w:bCs/>
          <w:color w:val="000000"/>
          <w:sz w:val="28"/>
          <w:szCs w:val="28"/>
          <w:lang w:val="en-US"/>
        </w:rPr>
        <w:t>long</w:t>
      </w:r>
      <w:r>
        <w:rPr>
          <w:rStyle w:val="apple-converted-space"/>
          <w:color w:val="000000"/>
          <w:sz w:val="28"/>
          <w:szCs w:val="28"/>
          <w:lang w:val="en-US"/>
        </w:rPr>
        <w:t> </w:t>
      </w:r>
      <w:r>
        <w:rPr>
          <w:color w:val="000000"/>
          <w:sz w:val="28"/>
          <w:szCs w:val="28"/>
        </w:rPr>
        <w:t>переводится</w:t>
      </w:r>
      <w:r>
        <w:rPr>
          <w:color w:val="000000"/>
          <w:sz w:val="28"/>
          <w:szCs w:val="28"/>
          <w:lang w:val="en-US"/>
        </w:rPr>
        <w:t xml:space="preserve"> «</w:t>
      </w:r>
      <w:r>
        <w:rPr>
          <w:color w:val="000000"/>
          <w:sz w:val="28"/>
          <w:szCs w:val="28"/>
        </w:rPr>
        <w:t>длительный</w:t>
      </w:r>
      <w:r>
        <w:rPr>
          <w:color w:val="000000"/>
          <w:sz w:val="28"/>
          <w:szCs w:val="28"/>
          <w:lang w:val="en-US"/>
        </w:rPr>
        <w:t xml:space="preserve">, </w:t>
      </w:r>
      <w:r>
        <w:rPr>
          <w:color w:val="000000"/>
          <w:sz w:val="28"/>
          <w:szCs w:val="28"/>
        </w:rPr>
        <w:t>дальний</w:t>
      </w:r>
      <w:r>
        <w:rPr>
          <w:color w:val="000000"/>
          <w:sz w:val="28"/>
          <w:szCs w:val="28"/>
          <w:lang w:val="en-US"/>
        </w:rPr>
        <w:t xml:space="preserve">». </w:t>
      </w:r>
      <w:r>
        <w:rPr>
          <w:color w:val="000000"/>
          <w:sz w:val="28"/>
          <w:szCs w:val="28"/>
        </w:rPr>
        <w:t>Он любил совершать длительные поездки по городу наверху автобуса. Словосочетание —</w:t>
      </w:r>
      <w:r>
        <w:rPr>
          <w:rStyle w:val="apple-converted-space"/>
          <w:color w:val="000000"/>
          <w:sz w:val="28"/>
          <w:szCs w:val="28"/>
        </w:rPr>
        <w:t> </w:t>
      </w:r>
      <w:r>
        <w:rPr>
          <w:b/>
          <w:bCs/>
          <w:color w:val="000000"/>
          <w:sz w:val="28"/>
          <w:szCs w:val="28"/>
        </w:rPr>
        <w:t>long, long ago</w:t>
      </w:r>
      <w:r>
        <w:rPr>
          <w:rStyle w:val="apple-converted-space"/>
          <w:color w:val="000000"/>
          <w:sz w:val="28"/>
          <w:szCs w:val="28"/>
        </w:rPr>
        <w:t> </w:t>
      </w:r>
      <w:r>
        <w:rPr>
          <w:color w:val="000000"/>
          <w:sz w:val="28"/>
          <w:szCs w:val="28"/>
        </w:rPr>
        <w:t>переводится русским выражением «давным-давно» или «много лет тому назад». Например:</w:t>
      </w:r>
      <w:r>
        <w:rPr>
          <w:rStyle w:val="apple-converted-space"/>
          <w:color w:val="000000"/>
          <w:sz w:val="28"/>
          <w:szCs w:val="28"/>
          <w:lang w:val="en-US"/>
        </w:rPr>
        <w:t> </w:t>
      </w:r>
      <w:r>
        <w:rPr>
          <w:b/>
          <w:bCs/>
          <w:color w:val="000000"/>
          <w:sz w:val="28"/>
          <w:szCs w:val="28"/>
          <w:lang w:val="en-US"/>
        </w:rPr>
        <w:t>Long</w:t>
      </w:r>
      <w:r>
        <w:rPr>
          <w:b/>
          <w:bCs/>
          <w:color w:val="000000"/>
          <w:sz w:val="28"/>
          <w:szCs w:val="28"/>
        </w:rPr>
        <w:t xml:space="preserve">, </w:t>
      </w:r>
      <w:r>
        <w:rPr>
          <w:b/>
          <w:bCs/>
          <w:color w:val="000000"/>
          <w:sz w:val="28"/>
          <w:szCs w:val="28"/>
          <w:lang w:val="en-US"/>
        </w:rPr>
        <w:t>longago</w:t>
      </w:r>
      <w:r>
        <w:rPr>
          <w:rStyle w:val="apple-converted-space"/>
          <w:b/>
          <w:bCs/>
          <w:color w:val="000000"/>
          <w:sz w:val="28"/>
          <w:szCs w:val="28"/>
          <w:lang w:val="en-US"/>
        </w:rPr>
        <w:t> </w:t>
      </w:r>
      <w:r>
        <w:rPr>
          <w:color w:val="000000"/>
          <w:sz w:val="28"/>
          <w:szCs w:val="28"/>
          <w:lang w:val="en-US"/>
        </w:rPr>
        <w:t>London</w:t>
      </w:r>
      <w:r w:rsidR="008000C2">
        <w:rPr>
          <w:color w:val="000000"/>
          <w:sz w:val="28"/>
          <w:szCs w:val="28"/>
        </w:rPr>
        <w:t xml:space="preserve"> </w:t>
      </w:r>
      <w:r>
        <w:rPr>
          <w:color w:val="000000"/>
          <w:sz w:val="28"/>
          <w:szCs w:val="28"/>
          <w:lang w:val="en-US"/>
        </w:rPr>
        <w:t>was</w:t>
      </w:r>
      <w:r w:rsidR="008000C2">
        <w:rPr>
          <w:color w:val="000000"/>
          <w:sz w:val="28"/>
          <w:szCs w:val="28"/>
        </w:rPr>
        <w:t xml:space="preserve"> </w:t>
      </w:r>
      <w:r>
        <w:rPr>
          <w:color w:val="000000"/>
          <w:sz w:val="28"/>
          <w:szCs w:val="28"/>
          <w:lang w:val="en-US"/>
        </w:rPr>
        <w:t>a</w:t>
      </w:r>
      <w:r w:rsidR="008000C2">
        <w:rPr>
          <w:color w:val="000000"/>
          <w:sz w:val="28"/>
          <w:szCs w:val="28"/>
        </w:rPr>
        <w:t xml:space="preserve"> </w:t>
      </w:r>
      <w:r>
        <w:rPr>
          <w:color w:val="000000"/>
          <w:sz w:val="28"/>
          <w:szCs w:val="28"/>
          <w:lang w:val="en-US"/>
        </w:rPr>
        <w:t>small</w:t>
      </w:r>
      <w:r w:rsidR="008000C2">
        <w:rPr>
          <w:color w:val="000000"/>
          <w:sz w:val="28"/>
          <w:szCs w:val="28"/>
        </w:rPr>
        <w:t xml:space="preserve"> </w:t>
      </w:r>
      <w:r>
        <w:rPr>
          <w:color w:val="000000"/>
          <w:sz w:val="28"/>
          <w:szCs w:val="28"/>
          <w:lang w:val="en-US"/>
        </w:rPr>
        <w:t>village</w:t>
      </w:r>
      <w:r>
        <w:rPr>
          <w:color w:val="000000"/>
          <w:sz w:val="28"/>
          <w:szCs w:val="28"/>
        </w:rPr>
        <w:t>.</w:t>
      </w:r>
      <w:r w:rsidR="008000C2">
        <w:rPr>
          <w:color w:val="000000"/>
          <w:sz w:val="28"/>
          <w:szCs w:val="28"/>
        </w:rPr>
        <w:t xml:space="preserve"> </w:t>
      </w:r>
      <w:r>
        <w:rPr>
          <w:color w:val="000000"/>
          <w:sz w:val="28"/>
          <w:szCs w:val="28"/>
        </w:rPr>
        <w:t>— Много лет тому назад Лондон был небольшой деревней. Английское слово</w:t>
      </w:r>
      <w:r>
        <w:rPr>
          <w:rStyle w:val="apple-converted-space"/>
          <w:color w:val="000000"/>
          <w:sz w:val="28"/>
          <w:szCs w:val="28"/>
        </w:rPr>
        <w:t> </w:t>
      </w:r>
      <w:r>
        <w:rPr>
          <w:b/>
          <w:bCs/>
          <w:color w:val="000000"/>
          <w:sz w:val="28"/>
          <w:szCs w:val="28"/>
        </w:rPr>
        <w:t>time</w:t>
      </w:r>
      <w:r>
        <w:rPr>
          <w:color w:val="000000"/>
          <w:sz w:val="28"/>
          <w:szCs w:val="28"/>
        </w:rPr>
        <w:t xml:space="preserve">, кроме значений «время, пора, срок», выражает также и понятие «раз». </w:t>
      </w:r>
      <w:r>
        <w:rPr>
          <w:color w:val="000000"/>
          <w:sz w:val="28"/>
          <w:szCs w:val="28"/>
          <w:lang w:val="en-US"/>
        </w:rPr>
        <w:t>Every</w:t>
      </w:r>
      <w:r>
        <w:rPr>
          <w:rStyle w:val="apple-converted-space"/>
          <w:color w:val="000000"/>
          <w:sz w:val="28"/>
          <w:szCs w:val="28"/>
          <w:lang w:val="en-US"/>
        </w:rPr>
        <w:t> </w:t>
      </w:r>
      <w:r>
        <w:rPr>
          <w:b/>
          <w:bCs/>
          <w:color w:val="000000"/>
          <w:sz w:val="28"/>
          <w:szCs w:val="28"/>
          <w:lang w:val="en-US"/>
        </w:rPr>
        <w:t>time</w:t>
      </w:r>
      <w:r>
        <w:rPr>
          <w:rStyle w:val="apple-converted-space"/>
          <w:color w:val="000000"/>
          <w:sz w:val="28"/>
          <w:szCs w:val="28"/>
          <w:lang w:val="en-US"/>
        </w:rPr>
        <w:t> </w:t>
      </w:r>
      <w:r>
        <w:rPr>
          <w:color w:val="000000"/>
          <w:sz w:val="28"/>
          <w:szCs w:val="28"/>
          <w:lang w:val="en-US"/>
        </w:rPr>
        <w:t>I</w:t>
      </w:r>
      <w:r w:rsidRPr="008000C2">
        <w:rPr>
          <w:color w:val="000000"/>
          <w:sz w:val="28"/>
          <w:szCs w:val="28"/>
        </w:rPr>
        <w:t xml:space="preserve"> </w:t>
      </w:r>
      <w:r>
        <w:rPr>
          <w:color w:val="000000"/>
          <w:sz w:val="28"/>
          <w:szCs w:val="28"/>
          <w:lang w:val="en-US"/>
        </w:rPr>
        <w:t>think</w:t>
      </w:r>
      <w:r w:rsidRPr="008000C2">
        <w:rPr>
          <w:color w:val="000000"/>
          <w:sz w:val="28"/>
          <w:szCs w:val="28"/>
        </w:rPr>
        <w:t xml:space="preserve"> </w:t>
      </w:r>
      <w:r>
        <w:rPr>
          <w:color w:val="000000"/>
          <w:sz w:val="28"/>
          <w:szCs w:val="28"/>
          <w:lang w:val="en-US"/>
        </w:rPr>
        <w:t>I</w:t>
      </w:r>
      <w:r w:rsidRPr="008000C2">
        <w:rPr>
          <w:color w:val="000000"/>
          <w:sz w:val="28"/>
          <w:szCs w:val="28"/>
        </w:rPr>
        <w:t xml:space="preserve"> </w:t>
      </w:r>
      <w:r>
        <w:rPr>
          <w:color w:val="000000"/>
          <w:sz w:val="28"/>
          <w:szCs w:val="28"/>
          <w:lang w:val="en-US"/>
        </w:rPr>
        <w:t>find</w:t>
      </w:r>
      <w:r w:rsidRPr="008000C2">
        <w:rPr>
          <w:color w:val="000000"/>
          <w:sz w:val="28"/>
          <w:szCs w:val="28"/>
        </w:rPr>
        <w:t xml:space="preserve"> </w:t>
      </w:r>
      <w:r>
        <w:rPr>
          <w:color w:val="000000"/>
          <w:sz w:val="28"/>
          <w:szCs w:val="28"/>
          <w:lang w:val="en-US"/>
        </w:rPr>
        <w:t>a</w:t>
      </w:r>
      <w:r w:rsidRPr="008000C2">
        <w:rPr>
          <w:color w:val="000000"/>
          <w:sz w:val="28"/>
          <w:szCs w:val="28"/>
        </w:rPr>
        <w:t xml:space="preserve"> </w:t>
      </w:r>
      <w:r>
        <w:rPr>
          <w:color w:val="000000"/>
          <w:sz w:val="28"/>
          <w:szCs w:val="28"/>
          <w:lang w:val="en-US"/>
        </w:rPr>
        <w:t>new</w:t>
      </w:r>
      <w:r w:rsidRPr="008000C2">
        <w:rPr>
          <w:color w:val="000000"/>
          <w:sz w:val="28"/>
          <w:szCs w:val="28"/>
        </w:rPr>
        <w:t xml:space="preserve"> </w:t>
      </w:r>
      <w:r>
        <w:rPr>
          <w:color w:val="000000"/>
          <w:sz w:val="28"/>
          <w:szCs w:val="28"/>
          <w:lang w:val="en-US"/>
        </w:rPr>
        <w:t>answer</w:t>
      </w:r>
      <w:r w:rsidRPr="008000C2">
        <w:rPr>
          <w:color w:val="000000"/>
          <w:sz w:val="28"/>
          <w:szCs w:val="28"/>
        </w:rPr>
        <w:t xml:space="preserve"> </w:t>
      </w:r>
      <w:r>
        <w:rPr>
          <w:color w:val="000000"/>
          <w:sz w:val="28"/>
          <w:szCs w:val="28"/>
          <w:lang w:val="en-US"/>
        </w:rPr>
        <w:t>to</w:t>
      </w:r>
      <w:r w:rsidRPr="008000C2">
        <w:rPr>
          <w:color w:val="000000"/>
          <w:sz w:val="28"/>
          <w:szCs w:val="28"/>
        </w:rPr>
        <w:t xml:space="preserve"> </w:t>
      </w:r>
      <w:r>
        <w:rPr>
          <w:color w:val="000000"/>
          <w:sz w:val="28"/>
          <w:szCs w:val="28"/>
          <w:lang w:val="en-US"/>
        </w:rPr>
        <w:t>your</w:t>
      </w:r>
      <w:r w:rsidRPr="008000C2">
        <w:rPr>
          <w:color w:val="000000"/>
          <w:sz w:val="28"/>
          <w:szCs w:val="28"/>
        </w:rPr>
        <w:t xml:space="preserve"> </w:t>
      </w:r>
      <w:r>
        <w:rPr>
          <w:color w:val="000000"/>
          <w:sz w:val="28"/>
          <w:szCs w:val="28"/>
          <w:lang w:val="en-US"/>
        </w:rPr>
        <w:t>question</w:t>
      </w:r>
      <w:r w:rsidRPr="008000C2">
        <w:rPr>
          <w:color w:val="000000"/>
          <w:sz w:val="28"/>
          <w:szCs w:val="28"/>
        </w:rPr>
        <w:t>.</w:t>
      </w:r>
      <w:r w:rsidR="008000C2">
        <w:rPr>
          <w:color w:val="000000"/>
          <w:sz w:val="28"/>
          <w:szCs w:val="28"/>
        </w:rPr>
        <w:t xml:space="preserve"> </w:t>
      </w:r>
      <w:r w:rsidRPr="008000C2">
        <w:rPr>
          <w:color w:val="000000"/>
          <w:sz w:val="28"/>
          <w:szCs w:val="28"/>
        </w:rPr>
        <w:t xml:space="preserve">— </w:t>
      </w:r>
      <w:r>
        <w:rPr>
          <w:color w:val="000000"/>
          <w:sz w:val="28"/>
          <w:szCs w:val="28"/>
        </w:rPr>
        <w:t>Каждый раз, как я подумаю, я нахожу новый ответ на ваш вопрос.</w:t>
      </w:r>
      <w:r w:rsidR="008000C2">
        <w:rPr>
          <w:color w:val="000000"/>
          <w:sz w:val="28"/>
          <w:szCs w:val="28"/>
        </w:rPr>
        <w:t xml:space="preserve"> В сложном существительном time</w:t>
      </w:r>
      <w:r>
        <w:rPr>
          <w:color w:val="000000"/>
          <w:sz w:val="28"/>
          <w:szCs w:val="28"/>
        </w:rPr>
        <w:t>table слово «время» растворено в новом понятии «расписание».</w:t>
      </w:r>
    </w:p>
    <w:p w:rsidR="008A01EC" w:rsidRDefault="008A01EC" w:rsidP="003A7C21">
      <w:pPr>
        <w:spacing w:after="0" w:line="240" w:lineRule="auto"/>
        <w:ind w:firstLine="709"/>
        <w:contextualSpacing/>
        <w:jc w:val="both"/>
        <w:rPr>
          <w:color w:val="000000"/>
          <w:sz w:val="28"/>
          <w:szCs w:val="28"/>
        </w:rPr>
      </w:pPr>
      <w:r>
        <w:rPr>
          <w:color w:val="000000"/>
          <w:sz w:val="28"/>
          <w:szCs w:val="28"/>
        </w:rPr>
        <w:t>В каждом языке имеются устойчивые словосочетания (фразеологические сочетания и идиоматические выражения), свойственные только данному языку. Особенность устойчивых сочетаний состоит в том, что слова, образу</w:t>
      </w:r>
      <w:r>
        <w:rPr>
          <w:color w:val="000000"/>
          <w:sz w:val="28"/>
          <w:szCs w:val="28"/>
        </w:rPr>
        <w:softHyphen/>
        <w:t>ющие их, всегда употребляются вместе, как неразрывное целое, значение которого не всегда можно уяснить из пословного перевода этого выражения на другой язык. Так, например, английскому выражению How old are you? (буквально: Как стары вы?) соответствует русское «Сколько вам лет?» Русскому сочетанию слов «Как вы живете?» соответствует английское How are you getting on? или How are you?, где слово live, точно соответствующее русскому «живете», отсутствует, а то же понятие передается глаголом get или be.</w:t>
      </w:r>
      <w:r w:rsidR="008000C2">
        <w:rPr>
          <w:color w:val="000000"/>
          <w:sz w:val="28"/>
          <w:szCs w:val="28"/>
        </w:rPr>
        <w:t xml:space="preserve"> </w:t>
      </w:r>
      <w:r>
        <w:rPr>
          <w:color w:val="000000"/>
          <w:sz w:val="28"/>
          <w:szCs w:val="28"/>
        </w:rPr>
        <w:t>Значение устойчивого словосочетания следует искать в словаре по входящим в его состав знаменательным словам, а не по строевым или служебным словам. Например, значение выражения to give a warm welcome—оказать сердечный прием можно найти в англо-русском словаре В. К. Мюллера по слову welcome—добро пожаловать. Словосочетание lead the way отыскивается в словаре по глаголу lead—lead the way — идти первым, вести других за собой. Устойчивые словосочетания и выражения следует выписывать и заучивать наизусть.</w:t>
      </w:r>
    </w:p>
    <w:p w:rsidR="008A01EC" w:rsidRDefault="008A01EC" w:rsidP="003A7C21">
      <w:pPr>
        <w:spacing w:after="0" w:line="240" w:lineRule="auto"/>
        <w:ind w:firstLine="709"/>
        <w:contextualSpacing/>
        <w:jc w:val="both"/>
        <w:rPr>
          <w:color w:val="000000"/>
          <w:sz w:val="28"/>
          <w:szCs w:val="28"/>
        </w:rPr>
      </w:pPr>
      <w:r>
        <w:rPr>
          <w:color w:val="000000"/>
          <w:sz w:val="28"/>
          <w:szCs w:val="28"/>
        </w:rPr>
        <w:lastRenderedPageBreak/>
        <w:t>Если в словаре не будет подходящего для контекста русского значения слова, ваша задача, пользуясь данным в словаре общим значением английского слова, подобрать самостоятельно такое русское слово, которое более всего отвечает общей мысли данного предложения, характеру текста и строю русской речи. Например, в англо-русский словарь, содержащий около 60 тысяч слов, составленный В. К. Мюллером, не включено слово schooling, однако к слову school</w:t>
      </w:r>
      <w:r>
        <w:rPr>
          <w:rStyle w:val="apple-converted-space"/>
          <w:color w:val="000000"/>
          <w:sz w:val="28"/>
          <w:szCs w:val="28"/>
        </w:rPr>
        <w:t> </w:t>
      </w:r>
      <w:r>
        <w:rPr>
          <w:i/>
          <w:iCs/>
          <w:color w:val="000000"/>
          <w:sz w:val="28"/>
          <w:szCs w:val="28"/>
        </w:rPr>
        <w:t>v</w:t>
      </w:r>
      <w:r>
        <w:rPr>
          <w:rStyle w:val="apple-converted-space"/>
          <w:i/>
          <w:iCs/>
          <w:color w:val="000000"/>
          <w:sz w:val="28"/>
          <w:szCs w:val="28"/>
        </w:rPr>
        <w:t> </w:t>
      </w:r>
      <w:r>
        <w:rPr>
          <w:color w:val="000000"/>
          <w:sz w:val="28"/>
          <w:szCs w:val="28"/>
        </w:rPr>
        <w:t xml:space="preserve">даются значения: 1. приучать, 2. учить(ся) в школе. На основе общего контекста, связанного с обучением в школе переводим предложение; His formal schooling lasted for lour years.— Его обучение в </w:t>
      </w:r>
      <w:r>
        <w:rPr>
          <w:rStyle w:val="apple-converted-space"/>
          <w:color w:val="000000"/>
          <w:sz w:val="28"/>
          <w:szCs w:val="28"/>
        </w:rPr>
        <w:t> </w:t>
      </w:r>
      <w:r>
        <w:rPr>
          <w:color w:val="000000"/>
          <w:sz w:val="28"/>
          <w:szCs w:val="28"/>
        </w:rPr>
        <w:t>средней школе формально продолжалось четыре года. Подобным же образом, на основе общего значения глагола empty</w:t>
      </w:r>
      <w:r>
        <w:rPr>
          <w:rStyle w:val="apple-converted-space"/>
          <w:color w:val="000000"/>
          <w:sz w:val="28"/>
          <w:szCs w:val="28"/>
        </w:rPr>
        <w:t> </w:t>
      </w:r>
      <w:r>
        <w:rPr>
          <w:i/>
          <w:iCs/>
          <w:color w:val="000000"/>
          <w:sz w:val="28"/>
          <w:szCs w:val="28"/>
        </w:rPr>
        <w:t>v</w:t>
      </w:r>
      <w:r>
        <w:rPr>
          <w:rStyle w:val="apple-converted-space"/>
          <w:i/>
          <w:iCs/>
          <w:color w:val="000000"/>
          <w:sz w:val="28"/>
          <w:szCs w:val="28"/>
        </w:rPr>
        <w:t xml:space="preserve"> - </w:t>
      </w:r>
      <w:r>
        <w:rPr>
          <w:color w:val="000000"/>
          <w:sz w:val="28"/>
          <w:szCs w:val="28"/>
        </w:rPr>
        <w:t>опоражнивать, выливать переводим предложение Where the Daugava River empties its full waters into the Gulf of Riga.—Там, где полноводная Даугава впадает в Рижский залив.</w:t>
      </w:r>
    </w:p>
    <w:p w:rsidR="008A01EC" w:rsidRPr="00715D26" w:rsidRDefault="008A01EC" w:rsidP="003A7C21">
      <w:pPr>
        <w:spacing w:after="0" w:line="240" w:lineRule="auto"/>
        <w:ind w:firstLine="709"/>
        <w:contextualSpacing/>
        <w:jc w:val="both"/>
        <w:rPr>
          <w:color w:val="000000"/>
          <w:sz w:val="28"/>
          <w:szCs w:val="28"/>
          <w:lang w:val="en-US"/>
        </w:rPr>
      </w:pPr>
      <w:r>
        <w:rPr>
          <w:color w:val="000000"/>
          <w:sz w:val="28"/>
          <w:szCs w:val="28"/>
        </w:rPr>
        <w:t xml:space="preserve">Английское слово thing означает прежде всего «предмет, вещь». Однако оно выражает также и общее понятие «то, что существует, то, что мыслится». Например: Things are getting better.— Жить становится лучше. Опираясь на это общее значение слова thing и на основе контекста, при переводе или пропускаем это слово, или передаем его значение ближайшими по смыслу русскими словами: The most, important thing is...—Самое важное... . </w:t>
      </w:r>
      <w:r>
        <w:rPr>
          <w:color w:val="000000"/>
          <w:sz w:val="28"/>
          <w:szCs w:val="28"/>
          <w:lang w:val="en-US"/>
        </w:rPr>
        <w:t xml:space="preserve">There are many things in Moscow which attract your attention.— </w:t>
      </w:r>
      <w:r>
        <w:rPr>
          <w:color w:val="000000"/>
          <w:sz w:val="28"/>
          <w:szCs w:val="28"/>
        </w:rPr>
        <w:t>В</w:t>
      </w:r>
      <w:r w:rsidRPr="00D5282F">
        <w:rPr>
          <w:color w:val="000000"/>
          <w:sz w:val="28"/>
          <w:szCs w:val="28"/>
          <w:lang w:val="en-US"/>
        </w:rPr>
        <w:t xml:space="preserve"> </w:t>
      </w:r>
      <w:r>
        <w:rPr>
          <w:color w:val="000000"/>
          <w:sz w:val="28"/>
          <w:szCs w:val="28"/>
        </w:rPr>
        <w:t>Москве</w:t>
      </w:r>
      <w:r w:rsidRPr="00D5282F">
        <w:rPr>
          <w:color w:val="000000"/>
          <w:sz w:val="28"/>
          <w:szCs w:val="28"/>
          <w:lang w:val="en-US"/>
        </w:rPr>
        <w:t xml:space="preserve"> </w:t>
      </w:r>
      <w:r>
        <w:rPr>
          <w:color w:val="000000"/>
          <w:sz w:val="28"/>
          <w:szCs w:val="28"/>
        </w:rPr>
        <w:t>есть</w:t>
      </w:r>
      <w:r w:rsidRPr="00D5282F">
        <w:rPr>
          <w:color w:val="000000"/>
          <w:sz w:val="28"/>
          <w:szCs w:val="28"/>
          <w:lang w:val="en-US"/>
        </w:rPr>
        <w:t xml:space="preserve"> </w:t>
      </w:r>
      <w:r>
        <w:rPr>
          <w:color w:val="000000"/>
          <w:sz w:val="28"/>
          <w:szCs w:val="28"/>
        </w:rPr>
        <w:t>многое</w:t>
      </w:r>
      <w:r>
        <w:rPr>
          <w:color w:val="000000"/>
          <w:sz w:val="28"/>
          <w:szCs w:val="28"/>
          <w:lang w:val="en-US"/>
        </w:rPr>
        <w:t xml:space="preserve">, </w:t>
      </w:r>
      <w:r>
        <w:rPr>
          <w:color w:val="000000"/>
          <w:sz w:val="28"/>
          <w:szCs w:val="28"/>
        </w:rPr>
        <w:t>что</w:t>
      </w:r>
      <w:r w:rsidRPr="00D5282F">
        <w:rPr>
          <w:color w:val="000000"/>
          <w:sz w:val="28"/>
          <w:szCs w:val="28"/>
          <w:lang w:val="en-US"/>
        </w:rPr>
        <w:t xml:space="preserve"> </w:t>
      </w:r>
      <w:r>
        <w:rPr>
          <w:color w:val="000000"/>
          <w:sz w:val="28"/>
          <w:szCs w:val="28"/>
        </w:rPr>
        <w:t>привлекает</w:t>
      </w:r>
      <w:r w:rsidRPr="00D5282F">
        <w:rPr>
          <w:color w:val="000000"/>
          <w:sz w:val="28"/>
          <w:szCs w:val="28"/>
          <w:lang w:val="en-US"/>
        </w:rPr>
        <w:t xml:space="preserve"> </w:t>
      </w:r>
      <w:r>
        <w:rPr>
          <w:color w:val="000000"/>
          <w:sz w:val="28"/>
          <w:szCs w:val="28"/>
        </w:rPr>
        <w:t>ваше</w:t>
      </w:r>
      <w:r w:rsidRPr="00D5282F">
        <w:rPr>
          <w:color w:val="000000"/>
          <w:sz w:val="28"/>
          <w:szCs w:val="28"/>
          <w:lang w:val="en-US"/>
        </w:rPr>
        <w:t xml:space="preserve"> </w:t>
      </w:r>
      <w:r>
        <w:rPr>
          <w:color w:val="000000"/>
          <w:sz w:val="28"/>
          <w:szCs w:val="28"/>
        </w:rPr>
        <w:t>внимание</w:t>
      </w:r>
      <w:r>
        <w:rPr>
          <w:color w:val="000000"/>
          <w:sz w:val="28"/>
          <w:szCs w:val="28"/>
          <w:lang w:val="en-US"/>
        </w:rPr>
        <w:t>. The people of this city had to work hard to get things going normally again.—</w:t>
      </w:r>
      <w:r>
        <w:rPr>
          <w:color w:val="000000"/>
          <w:sz w:val="28"/>
          <w:szCs w:val="28"/>
        </w:rPr>
        <w:t>Жителям</w:t>
      </w:r>
      <w:r w:rsidRPr="00D5282F">
        <w:rPr>
          <w:color w:val="000000"/>
          <w:sz w:val="28"/>
          <w:szCs w:val="28"/>
          <w:lang w:val="en-US"/>
        </w:rPr>
        <w:t xml:space="preserve"> </w:t>
      </w:r>
      <w:r>
        <w:rPr>
          <w:color w:val="000000"/>
          <w:sz w:val="28"/>
          <w:szCs w:val="28"/>
        </w:rPr>
        <w:t>этого</w:t>
      </w:r>
      <w:r w:rsidRPr="00D5282F">
        <w:rPr>
          <w:color w:val="000000"/>
          <w:sz w:val="28"/>
          <w:szCs w:val="28"/>
          <w:lang w:val="en-US"/>
        </w:rPr>
        <w:t xml:space="preserve"> </w:t>
      </w:r>
      <w:r>
        <w:rPr>
          <w:color w:val="000000"/>
          <w:sz w:val="28"/>
          <w:szCs w:val="28"/>
        </w:rPr>
        <w:t>города</w:t>
      </w:r>
      <w:r w:rsidRPr="00D5282F">
        <w:rPr>
          <w:color w:val="000000"/>
          <w:sz w:val="28"/>
          <w:szCs w:val="28"/>
          <w:lang w:val="en-US"/>
        </w:rPr>
        <w:t xml:space="preserve"> </w:t>
      </w:r>
      <w:r>
        <w:rPr>
          <w:color w:val="000000"/>
          <w:sz w:val="28"/>
          <w:szCs w:val="28"/>
        </w:rPr>
        <w:t>пришлось</w:t>
      </w:r>
      <w:r w:rsidRPr="00D5282F">
        <w:rPr>
          <w:color w:val="000000"/>
          <w:sz w:val="28"/>
          <w:szCs w:val="28"/>
          <w:lang w:val="en-US"/>
        </w:rPr>
        <w:t xml:space="preserve"> </w:t>
      </w:r>
      <w:r>
        <w:rPr>
          <w:color w:val="000000"/>
          <w:sz w:val="28"/>
          <w:szCs w:val="28"/>
        </w:rPr>
        <w:t>много</w:t>
      </w:r>
      <w:r w:rsidRPr="00D5282F">
        <w:rPr>
          <w:color w:val="000000"/>
          <w:sz w:val="28"/>
          <w:szCs w:val="28"/>
          <w:lang w:val="en-US"/>
        </w:rPr>
        <w:t xml:space="preserve"> </w:t>
      </w:r>
      <w:r>
        <w:rPr>
          <w:color w:val="000000"/>
          <w:sz w:val="28"/>
          <w:szCs w:val="28"/>
        </w:rPr>
        <w:t>поработать</w:t>
      </w:r>
      <w:r>
        <w:rPr>
          <w:color w:val="000000"/>
          <w:sz w:val="28"/>
          <w:szCs w:val="28"/>
          <w:lang w:val="en-US"/>
        </w:rPr>
        <w:t xml:space="preserve">, </w:t>
      </w:r>
      <w:r>
        <w:rPr>
          <w:color w:val="000000"/>
          <w:sz w:val="28"/>
          <w:szCs w:val="28"/>
        </w:rPr>
        <w:t>чтобы</w:t>
      </w:r>
      <w:r w:rsidRPr="00D5282F">
        <w:rPr>
          <w:color w:val="000000"/>
          <w:sz w:val="28"/>
          <w:szCs w:val="28"/>
          <w:lang w:val="en-US"/>
        </w:rPr>
        <w:t xml:space="preserve"> </w:t>
      </w:r>
      <w:r>
        <w:rPr>
          <w:color w:val="000000"/>
          <w:sz w:val="28"/>
          <w:szCs w:val="28"/>
        </w:rPr>
        <w:t>жизнь</w:t>
      </w:r>
      <w:r w:rsidRPr="00D5282F">
        <w:rPr>
          <w:color w:val="000000"/>
          <w:sz w:val="28"/>
          <w:szCs w:val="28"/>
          <w:lang w:val="en-US"/>
        </w:rPr>
        <w:t xml:space="preserve"> </w:t>
      </w:r>
      <w:r>
        <w:rPr>
          <w:color w:val="000000"/>
          <w:sz w:val="28"/>
          <w:szCs w:val="28"/>
        </w:rPr>
        <w:t>вновь</w:t>
      </w:r>
      <w:r w:rsidRPr="00D5282F">
        <w:rPr>
          <w:color w:val="000000"/>
          <w:sz w:val="28"/>
          <w:szCs w:val="28"/>
          <w:lang w:val="en-US"/>
        </w:rPr>
        <w:t xml:space="preserve"> </w:t>
      </w:r>
      <w:r>
        <w:rPr>
          <w:color w:val="000000"/>
          <w:sz w:val="28"/>
          <w:szCs w:val="28"/>
        </w:rPr>
        <w:t>шла</w:t>
      </w:r>
      <w:r w:rsidRPr="00D5282F">
        <w:rPr>
          <w:color w:val="000000"/>
          <w:sz w:val="28"/>
          <w:szCs w:val="28"/>
          <w:lang w:val="en-US"/>
        </w:rPr>
        <w:t xml:space="preserve"> </w:t>
      </w:r>
      <w:r>
        <w:rPr>
          <w:color w:val="000000"/>
          <w:sz w:val="28"/>
          <w:szCs w:val="28"/>
        </w:rPr>
        <w:t>нормально</w:t>
      </w:r>
      <w:r>
        <w:rPr>
          <w:color w:val="000000"/>
          <w:sz w:val="28"/>
          <w:szCs w:val="28"/>
          <w:lang w:val="en-US"/>
        </w:rPr>
        <w:t>.</w:t>
      </w:r>
    </w:p>
    <w:p w:rsidR="008A01EC" w:rsidRDefault="008A01EC" w:rsidP="003A7C21">
      <w:pPr>
        <w:spacing w:after="0" w:line="240" w:lineRule="auto"/>
        <w:ind w:firstLine="709"/>
        <w:contextualSpacing/>
        <w:jc w:val="both"/>
        <w:rPr>
          <w:color w:val="000000"/>
          <w:sz w:val="28"/>
          <w:szCs w:val="28"/>
        </w:rPr>
      </w:pPr>
      <w:r>
        <w:rPr>
          <w:color w:val="000000"/>
          <w:sz w:val="28"/>
          <w:szCs w:val="28"/>
        </w:rPr>
        <w:t xml:space="preserve">На основе общего содержания текста и значений слов thing и up-to-date — современный, передовой переводим A lot of changes have occurred in this city. </w:t>
      </w:r>
      <w:r>
        <w:rPr>
          <w:color w:val="000000"/>
          <w:sz w:val="28"/>
          <w:szCs w:val="28"/>
          <w:lang w:val="en-US"/>
        </w:rPr>
        <w:t>The</w:t>
      </w:r>
      <w:r w:rsidRPr="00D5282F">
        <w:rPr>
          <w:color w:val="000000"/>
          <w:sz w:val="28"/>
          <w:szCs w:val="28"/>
          <w:lang w:val="en-US"/>
        </w:rPr>
        <w:t xml:space="preserve"> </w:t>
      </w:r>
      <w:r>
        <w:rPr>
          <w:color w:val="000000"/>
          <w:sz w:val="28"/>
          <w:szCs w:val="28"/>
          <w:lang w:val="en-US"/>
        </w:rPr>
        <w:t>whole</w:t>
      </w:r>
      <w:r w:rsidRPr="00D5282F">
        <w:rPr>
          <w:color w:val="000000"/>
          <w:sz w:val="28"/>
          <w:szCs w:val="28"/>
          <w:lang w:val="en-US"/>
        </w:rPr>
        <w:t xml:space="preserve"> </w:t>
      </w:r>
      <w:r>
        <w:rPr>
          <w:color w:val="000000"/>
          <w:sz w:val="28"/>
          <w:szCs w:val="28"/>
          <w:lang w:val="en-US"/>
        </w:rPr>
        <w:t>thing</w:t>
      </w:r>
      <w:r w:rsidRPr="00D5282F">
        <w:rPr>
          <w:color w:val="000000"/>
          <w:sz w:val="28"/>
          <w:szCs w:val="28"/>
          <w:lang w:val="en-US"/>
        </w:rPr>
        <w:t xml:space="preserve"> </w:t>
      </w:r>
      <w:r>
        <w:rPr>
          <w:color w:val="000000"/>
          <w:sz w:val="28"/>
          <w:szCs w:val="28"/>
          <w:lang w:val="en-US"/>
        </w:rPr>
        <w:t>is</w:t>
      </w:r>
      <w:r w:rsidRPr="00D5282F">
        <w:rPr>
          <w:color w:val="000000"/>
          <w:sz w:val="28"/>
          <w:szCs w:val="28"/>
          <w:lang w:val="en-US"/>
        </w:rPr>
        <w:t xml:space="preserve"> </w:t>
      </w:r>
      <w:r>
        <w:rPr>
          <w:color w:val="000000"/>
          <w:sz w:val="28"/>
          <w:szCs w:val="28"/>
          <w:lang w:val="en-US"/>
        </w:rPr>
        <w:t>right</w:t>
      </w:r>
      <w:r w:rsidRPr="00D5282F">
        <w:rPr>
          <w:color w:val="000000"/>
          <w:sz w:val="28"/>
          <w:szCs w:val="28"/>
          <w:lang w:val="en-US"/>
        </w:rPr>
        <w:t xml:space="preserve"> </w:t>
      </w:r>
      <w:r>
        <w:rPr>
          <w:color w:val="000000"/>
          <w:sz w:val="28"/>
          <w:szCs w:val="28"/>
          <w:lang w:val="en-US"/>
        </w:rPr>
        <w:t>up</w:t>
      </w:r>
      <w:r w:rsidRPr="00D5282F">
        <w:rPr>
          <w:color w:val="000000"/>
          <w:sz w:val="28"/>
          <w:szCs w:val="28"/>
          <w:lang w:val="en-US"/>
        </w:rPr>
        <w:t>-</w:t>
      </w:r>
      <w:r>
        <w:rPr>
          <w:color w:val="000000"/>
          <w:sz w:val="28"/>
          <w:szCs w:val="28"/>
          <w:lang w:val="en-US"/>
        </w:rPr>
        <w:t>to</w:t>
      </w:r>
      <w:r w:rsidRPr="00D5282F">
        <w:rPr>
          <w:color w:val="000000"/>
          <w:sz w:val="28"/>
          <w:szCs w:val="28"/>
          <w:lang w:val="en-US"/>
        </w:rPr>
        <w:t>-</w:t>
      </w:r>
      <w:r>
        <w:rPr>
          <w:color w:val="000000"/>
          <w:sz w:val="28"/>
          <w:szCs w:val="28"/>
          <w:lang w:val="en-US"/>
        </w:rPr>
        <w:t>date</w:t>
      </w:r>
      <w:r w:rsidRPr="00D5282F">
        <w:rPr>
          <w:color w:val="000000"/>
          <w:sz w:val="28"/>
          <w:szCs w:val="28"/>
          <w:lang w:val="en-US"/>
        </w:rPr>
        <w:t xml:space="preserve">. </w:t>
      </w:r>
      <w:r>
        <w:rPr>
          <w:color w:val="000000"/>
          <w:sz w:val="28"/>
          <w:szCs w:val="28"/>
        </w:rPr>
        <w:t>Многое</w:t>
      </w:r>
      <w:r w:rsidRPr="00D5282F">
        <w:rPr>
          <w:color w:val="000000"/>
          <w:sz w:val="28"/>
          <w:szCs w:val="28"/>
          <w:lang w:val="en-US"/>
        </w:rPr>
        <w:t xml:space="preserve"> </w:t>
      </w:r>
      <w:r>
        <w:rPr>
          <w:color w:val="000000"/>
          <w:sz w:val="28"/>
          <w:szCs w:val="28"/>
        </w:rPr>
        <w:t>переменилось</w:t>
      </w:r>
      <w:r w:rsidRPr="00D5282F">
        <w:rPr>
          <w:color w:val="000000"/>
          <w:sz w:val="28"/>
          <w:szCs w:val="28"/>
          <w:lang w:val="en-US"/>
        </w:rPr>
        <w:t xml:space="preserve"> </w:t>
      </w:r>
      <w:r>
        <w:rPr>
          <w:color w:val="000000"/>
          <w:sz w:val="28"/>
          <w:szCs w:val="28"/>
        </w:rPr>
        <w:t>в</w:t>
      </w:r>
      <w:r w:rsidRPr="00D5282F">
        <w:rPr>
          <w:color w:val="000000"/>
          <w:sz w:val="28"/>
          <w:szCs w:val="28"/>
          <w:lang w:val="en-US"/>
        </w:rPr>
        <w:t xml:space="preserve"> </w:t>
      </w:r>
      <w:r>
        <w:rPr>
          <w:color w:val="000000"/>
          <w:sz w:val="28"/>
          <w:szCs w:val="28"/>
        </w:rPr>
        <w:t>этом</w:t>
      </w:r>
      <w:r w:rsidRPr="00D5282F">
        <w:rPr>
          <w:color w:val="000000"/>
          <w:sz w:val="28"/>
          <w:szCs w:val="28"/>
          <w:lang w:val="en-US"/>
        </w:rPr>
        <w:t xml:space="preserve"> </w:t>
      </w:r>
      <w:r>
        <w:rPr>
          <w:color w:val="000000"/>
          <w:sz w:val="28"/>
          <w:szCs w:val="28"/>
        </w:rPr>
        <w:t>городе</w:t>
      </w:r>
      <w:r w:rsidRPr="00D5282F">
        <w:rPr>
          <w:color w:val="000000"/>
          <w:sz w:val="28"/>
          <w:szCs w:val="28"/>
          <w:lang w:val="en-US"/>
        </w:rPr>
        <w:t xml:space="preserve">. </w:t>
      </w:r>
      <w:r>
        <w:rPr>
          <w:color w:val="000000"/>
          <w:sz w:val="28"/>
          <w:szCs w:val="28"/>
        </w:rPr>
        <w:t>Всё сооружение (согласно контексту, это порт) оборудовано самой передовой техникой.</w:t>
      </w:r>
    </w:p>
    <w:p w:rsidR="008A01EC" w:rsidRPr="00D5282F" w:rsidRDefault="008A01EC" w:rsidP="003A7C21">
      <w:pPr>
        <w:spacing w:after="0" w:line="240" w:lineRule="auto"/>
        <w:ind w:firstLine="709"/>
        <w:contextualSpacing/>
        <w:jc w:val="both"/>
        <w:rPr>
          <w:rStyle w:val="submenu-table"/>
        </w:rPr>
      </w:pPr>
      <w:r>
        <w:rPr>
          <w:color w:val="000000"/>
          <w:sz w:val="28"/>
          <w:szCs w:val="28"/>
        </w:rPr>
        <w:t>Если вы не можете понять английское предложение или, если при переводе его на русский язык, получилось предложение бессмысленное или непонятное, очевидно, что при определении значений слов вы допустили ошибку. Такое предложение необходимо внимательно проанализировать и проверить, правильно ли определены грамматические функции слов и установлены связи между этими словами, а также верно ли установлены значения этих слов по словарю. При анализе предложения следует прежде всего руководствоваться теми формальными (грамматическими) признаками, которые помогают определять функции английского слова и служат показателями того, к какой части оно относится.</w:t>
      </w:r>
    </w:p>
    <w:p w:rsidR="008A01EC" w:rsidRDefault="008A01EC" w:rsidP="003A7C21">
      <w:pPr>
        <w:suppressAutoHyphens/>
        <w:spacing w:after="0" w:line="240" w:lineRule="auto"/>
        <w:ind w:left="790" w:firstLine="709"/>
        <w:contextualSpacing/>
        <w:jc w:val="both"/>
        <w:rPr>
          <w:rStyle w:val="submenu-table"/>
          <w:bCs/>
          <w:i/>
          <w:color w:val="000000"/>
          <w:sz w:val="28"/>
          <w:szCs w:val="28"/>
        </w:rPr>
      </w:pPr>
    </w:p>
    <w:p w:rsidR="008A01EC" w:rsidRDefault="008A01EC" w:rsidP="003A7C21">
      <w:pPr>
        <w:suppressAutoHyphens/>
        <w:spacing w:after="0" w:line="240" w:lineRule="auto"/>
        <w:ind w:left="790" w:firstLine="709"/>
        <w:contextualSpacing/>
        <w:jc w:val="both"/>
        <w:rPr>
          <w:rStyle w:val="submenu-table"/>
          <w:bCs/>
          <w:i/>
          <w:color w:val="000000"/>
          <w:sz w:val="28"/>
          <w:szCs w:val="28"/>
        </w:rPr>
      </w:pPr>
      <w:r w:rsidRPr="00715D26">
        <w:rPr>
          <w:rStyle w:val="submenu-table"/>
          <w:bCs/>
          <w:i/>
          <w:color w:val="000000"/>
          <w:sz w:val="28"/>
          <w:szCs w:val="28"/>
        </w:rPr>
        <w:t>Правила работы с текстовым материалом без словаря</w:t>
      </w:r>
    </w:p>
    <w:p w:rsidR="008A01EC" w:rsidRPr="00715D26" w:rsidRDefault="008A01EC" w:rsidP="003A7C21">
      <w:pPr>
        <w:suppressAutoHyphens/>
        <w:spacing w:after="0" w:line="240" w:lineRule="auto"/>
        <w:ind w:left="790" w:firstLine="709"/>
        <w:contextualSpacing/>
        <w:jc w:val="both"/>
        <w:rPr>
          <w:i/>
          <w:color w:val="000000"/>
          <w:sz w:val="28"/>
          <w:szCs w:val="28"/>
        </w:rPr>
      </w:pPr>
    </w:p>
    <w:p w:rsidR="008A01EC" w:rsidRDefault="008A01EC" w:rsidP="003A7C21">
      <w:pPr>
        <w:spacing w:after="0" w:line="240" w:lineRule="auto"/>
        <w:ind w:firstLine="709"/>
        <w:contextualSpacing/>
        <w:jc w:val="both"/>
        <w:rPr>
          <w:color w:val="000000"/>
          <w:sz w:val="28"/>
          <w:szCs w:val="28"/>
        </w:rPr>
      </w:pPr>
      <w:r>
        <w:rPr>
          <w:color w:val="000000"/>
          <w:sz w:val="28"/>
          <w:szCs w:val="28"/>
        </w:rPr>
        <w:t xml:space="preserve">1. При понимании английских текстов без словаря большую помощь может оказать понимание значений «международных слов», т. е. таких слов </w:t>
      </w:r>
      <w:r>
        <w:rPr>
          <w:color w:val="000000"/>
          <w:sz w:val="28"/>
          <w:szCs w:val="28"/>
        </w:rPr>
        <w:lastRenderedPageBreak/>
        <w:t>английского языка, которые по форме, звучанию и даже по значению близки русским словам. Не менее действенным средством к пониманию новых производных слов служит овладение словообразовательными средствами английского языка. Встречая, в текстах контрольных заданий международные слова, имейте в виду, что слова эти можно подразделить на три большие группы:а) английские слова и выражения; обозначающие общественно-политические понятия и явления, термины науки, техники, культуры, которые полностью совпадают по значению в английском и русском языках, например: culture — культура, cosmonaut — космонавт, aluminium — алюминий, party</w:t>
      </w:r>
      <w:r>
        <w:rPr>
          <w:rStyle w:val="apple-converted-space"/>
          <w:color w:val="000000"/>
          <w:sz w:val="28"/>
          <w:szCs w:val="28"/>
        </w:rPr>
        <w:t> </w:t>
      </w:r>
      <w:r>
        <w:rPr>
          <w:i/>
          <w:iCs/>
          <w:color w:val="000000"/>
          <w:sz w:val="28"/>
          <w:szCs w:val="28"/>
        </w:rPr>
        <w:t>-</w:t>
      </w:r>
      <w:r>
        <w:rPr>
          <w:color w:val="000000"/>
          <w:sz w:val="28"/>
          <w:szCs w:val="28"/>
        </w:rPr>
        <w:t>партия, capitalism — капитализм, revolution — революция, republic — республика, hero — герой, heroism — героизм, university — университет, gas — газ, radio — радио, radio-activity — радиоактивность, atomic energy — атомная энергия, litre — литр, hectare — гектар, orbit — орбита, Mars—Марс, Africa — Аф</w:t>
      </w:r>
      <w:r>
        <w:rPr>
          <w:color w:val="000000"/>
          <w:sz w:val="28"/>
          <w:szCs w:val="28"/>
        </w:rPr>
        <w:softHyphen/>
        <w:t>рика и т. п.;</w:t>
      </w:r>
    </w:p>
    <w:p w:rsidR="008A01EC" w:rsidRDefault="008A01EC" w:rsidP="003A7C21">
      <w:pPr>
        <w:spacing w:after="0" w:line="240" w:lineRule="auto"/>
        <w:ind w:firstLine="709"/>
        <w:contextualSpacing/>
        <w:jc w:val="both"/>
        <w:rPr>
          <w:color w:val="000000"/>
          <w:sz w:val="28"/>
          <w:szCs w:val="28"/>
        </w:rPr>
      </w:pPr>
      <w:r>
        <w:rPr>
          <w:color w:val="000000"/>
          <w:sz w:val="28"/>
          <w:szCs w:val="28"/>
        </w:rPr>
        <w:t>б) наиболее обширная группа международных слов английского языка, для которых в русском языке имеются два близких по значению слова: одно — собственно международное слово, имеющее узко специальное значение и другое чисто русское слово более широкого значения и чаще употребляющееся в речи. Во избежание засорения русского языка бесцельными заимствованиями, переводите английские международные слова ближайшим по смыслу русским словом, например: agriculture — сельское хозяйство, construction — строительство, построение (а не конструкция), constructive — созидательный, industry — промышленность, industrial — промышленный, interplanetary — межпланетный, international сo-operation — международное сотрудничество, manuscript — ру</w:t>
      </w:r>
      <w:r>
        <w:rPr>
          <w:color w:val="000000"/>
          <w:sz w:val="28"/>
          <w:szCs w:val="28"/>
        </w:rPr>
        <w:softHyphen/>
        <w:t>копись (а не обязательно манускрипт), monument —памятник (а не монумент), national economy — народное хозяйство (не обязательно национальная экономика), nature — природа, "nature" zone — уголок природы (а не зона натуры), operate — действовать, работать, production — производство (а не продукция), products — продукция (не обязательно продукты), spirit — дух; visit — посещение;</w:t>
      </w:r>
    </w:p>
    <w:p w:rsidR="008A01EC" w:rsidRDefault="008A01EC" w:rsidP="003A7C21">
      <w:pPr>
        <w:spacing w:after="0" w:line="240" w:lineRule="auto"/>
        <w:ind w:firstLine="709"/>
        <w:contextualSpacing/>
        <w:jc w:val="both"/>
        <w:rPr>
          <w:color w:val="000000"/>
          <w:sz w:val="28"/>
          <w:szCs w:val="28"/>
        </w:rPr>
      </w:pPr>
      <w:r>
        <w:rPr>
          <w:color w:val="000000"/>
          <w:sz w:val="28"/>
          <w:szCs w:val="28"/>
        </w:rPr>
        <w:t>в) третья группа слов, непосредственный перевод которых ближайшим по форме или звучанию русским словом, может привести к грубой ошибке, например, слово authorities в форме множественного числа переводится «руководство, руководящие органы, управление, власти (но не авторитеты)», instrument — прибор, орудие (а не инструмент); словосочетание — precision instruments — прецизионные (точные) приборы; magazine — журнал (а не магазин), cotton fabrics—хлопчатобумажные ткани (изделия).</w:t>
      </w:r>
    </w:p>
    <w:p w:rsidR="008A01EC" w:rsidRDefault="008A01EC" w:rsidP="003A7C21">
      <w:pPr>
        <w:spacing w:after="0" w:line="240" w:lineRule="auto"/>
        <w:ind w:firstLine="709"/>
        <w:contextualSpacing/>
        <w:jc w:val="both"/>
        <w:rPr>
          <w:color w:val="000000"/>
          <w:sz w:val="28"/>
          <w:szCs w:val="28"/>
        </w:rPr>
      </w:pPr>
      <w:r>
        <w:rPr>
          <w:color w:val="000000"/>
          <w:sz w:val="28"/>
          <w:szCs w:val="28"/>
        </w:rPr>
        <w:t xml:space="preserve">Обратите внимание, что слова: capital, correspondence, выражая понятия «капитал, капитальней, корреспонденция», сохраняют общие значения «главный; переписка». Слово capital, как существительное, выражает понятие «главный город, столица». Moscow is the capital of Russia.— Москва — столица России. Словосочетания study (education, tuition) by correspondence </w:t>
      </w:r>
      <w:r>
        <w:rPr>
          <w:color w:val="000000"/>
          <w:sz w:val="28"/>
          <w:szCs w:val="28"/>
        </w:rPr>
        <w:lastRenderedPageBreak/>
        <w:t>переводятся на русский язык «заочное обучение (образование)» дословно — «образование, получаемое с помощью переписки».</w:t>
      </w:r>
    </w:p>
    <w:p w:rsidR="008A01EC" w:rsidRDefault="008A01EC" w:rsidP="003A7C21">
      <w:pPr>
        <w:spacing w:after="0" w:line="240" w:lineRule="auto"/>
        <w:ind w:firstLine="709"/>
        <w:contextualSpacing/>
        <w:jc w:val="both"/>
        <w:rPr>
          <w:color w:val="000000"/>
          <w:sz w:val="28"/>
          <w:szCs w:val="28"/>
        </w:rPr>
      </w:pPr>
      <w:r>
        <w:rPr>
          <w:color w:val="000000"/>
          <w:sz w:val="28"/>
          <w:szCs w:val="28"/>
        </w:rPr>
        <w:t>2.Эффективнейшим средством расширения запаса слов служит словообразование. Умея расчленить производное слово на корень и аффиксы (префиксы и суффиксы), а сложное слово на его составные части (корни-основы), вы легче определите значение нового производного или сложного слова, не. обращаясь к словарю. Например, встретив в тексте слово unloading, нетрудно определить его значение — разгрузка, выгрузка, если знаешь корневое слово load — грузить, нагружать и словообразова</w:t>
      </w:r>
      <w:r>
        <w:rPr>
          <w:color w:val="000000"/>
          <w:sz w:val="28"/>
          <w:szCs w:val="28"/>
        </w:rPr>
        <w:softHyphen/>
        <w:t>тельные средства английского языка, в частности, если известен префикс отрицания un и суффикс существительного -ing.</w:t>
      </w:r>
    </w:p>
    <w:p w:rsidR="008A01EC" w:rsidRDefault="008A01EC" w:rsidP="003A7C21">
      <w:pPr>
        <w:spacing w:after="0" w:line="240" w:lineRule="auto"/>
        <w:ind w:firstLine="709"/>
        <w:contextualSpacing/>
        <w:jc w:val="both"/>
        <w:rPr>
          <w:color w:val="000000"/>
          <w:sz w:val="28"/>
          <w:szCs w:val="28"/>
        </w:rPr>
      </w:pPr>
      <w:r>
        <w:rPr>
          <w:color w:val="000000"/>
          <w:sz w:val="28"/>
          <w:szCs w:val="28"/>
        </w:rPr>
        <w:t>Подобным же образом, зная значения корневых слов read — читать, doubt — сомнение, нетрудно догадаться в контексте о значениях производных слов re-read — перечитать, вновь прочитать, undoubtedly — несомненно.</w:t>
      </w:r>
      <w:r w:rsidR="0066441A">
        <w:rPr>
          <w:color w:val="000000"/>
          <w:sz w:val="28"/>
          <w:szCs w:val="28"/>
        </w:rPr>
        <w:t xml:space="preserve"> </w:t>
      </w:r>
      <w:r>
        <w:rPr>
          <w:color w:val="000000"/>
          <w:sz w:val="28"/>
          <w:szCs w:val="28"/>
        </w:rPr>
        <w:t>Значение сложного слова устанавливается, исходя из значений составляющих его слов, например, oil — нефть, pipe — труба, line — линия, ряд, oil pipeline — нефтепровод; rail — рельс, high — высокий, way — дорога, путь, railway — железная дорога; highway — шоссе, автострада.</w:t>
      </w:r>
      <w:r w:rsidR="0066441A">
        <w:rPr>
          <w:color w:val="000000"/>
          <w:sz w:val="28"/>
          <w:szCs w:val="28"/>
        </w:rPr>
        <w:t xml:space="preserve"> </w:t>
      </w:r>
      <w:r>
        <w:rPr>
          <w:color w:val="000000"/>
          <w:sz w:val="28"/>
          <w:szCs w:val="28"/>
        </w:rPr>
        <w:t>Если значение нового слова, установленного с помощью анализа его формальных признаков, не соответствует контексту, следует обратиться к словарю.</w:t>
      </w:r>
    </w:p>
    <w:p w:rsidR="008A01EC" w:rsidRDefault="008A01EC" w:rsidP="003A7C21">
      <w:pPr>
        <w:spacing w:after="0" w:line="240" w:lineRule="auto"/>
        <w:ind w:firstLine="709"/>
        <w:contextualSpacing/>
        <w:jc w:val="both"/>
        <w:rPr>
          <w:color w:val="000000"/>
          <w:sz w:val="28"/>
          <w:szCs w:val="28"/>
        </w:rPr>
      </w:pPr>
      <w:r>
        <w:rPr>
          <w:color w:val="000000"/>
          <w:sz w:val="28"/>
          <w:szCs w:val="28"/>
        </w:rPr>
        <w:t>Зная значения основных префиксов и суффиксов английского, языка, нетрудно понять значение целой семьи слов, образованной от известного вам корневого слова, например:</w:t>
      </w:r>
    </w:p>
    <w:p w:rsidR="008A01EC" w:rsidRDefault="008A01EC" w:rsidP="003A7C21">
      <w:pPr>
        <w:spacing w:after="0" w:line="240" w:lineRule="auto"/>
        <w:contextualSpacing/>
        <w:jc w:val="both"/>
        <w:rPr>
          <w:color w:val="000000"/>
          <w:sz w:val="28"/>
          <w:szCs w:val="28"/>
        </w:rPr>
      </w:pPr>
      <w:r>
        <w:rPr>
          <w:color w:val="000000"/>
          <w:sz w:val="28"/>
          <w:szCs w:val="28"/>
        </w:rPr>
        <w:t>centre—центр</w:t>
      </w:r>
      <w:r>
        <w:rPr>
          <w:color w:val="000000"/>
          <w:sz w:val="28"/>
          <w:szCs w:val="28"/>
        </w:rPr>
        <w:br/>
        <w:t>central—центральный</w:t>
      </w:r>
      <w:r>
        <w:rPr>
          <w:color w:val="000000"/>
          <w:sz w:val="28"/>
          <w:szCs w:val="28"/>
        </w:rPr>
        <w:br/>
        <w:t>centralize—централизовать</w:t>
      </w:r>
      <w:r>
        <w:rPr>
          <w:color w:val="000000"/>
          <w:sz w:val="28"/>
          <w:szCs w:val="28"/>
        </w:rPr>
        <w:br/>
        <w:t>centralization—централизация</w:t>
      </w:r>
      <w:r>
        <w:rPr>
          <w:color w:val="000000"/>
          <w:sz w:val="28"/>
          <w:szCs w:val="28"/>
        </w:rPr>
        <w:br/>
        <w:t>decentralize—децентрализовать</w:t>
      </w:r>
      <w:r>
        <w:rPr>
          <w:color w:val="000000"/>
          <w:sz w:val="28"/>
          <w:szCs w:val="28"/>
        </w:rPr>
        <w:br/>
        <w:t>concentrate—концентрировать,сосредоточить</w:t>
      </w:r>
      <w:r>
        <w:rPr>
          <w:color w:val="000000"/>
          <w:sz w:val="28"/>
          <w:szCs w:val="28"/>
        </w:rPr>
        <w:br/>
        <w:t>self—сам</w:t>
      </w:r>
      <w:r>
        <w:rPr>
          <w:rStyle w:val="apple-converted-space"/>
          <w:color w:val="000000"/>
          <w:sz w:val="28"/>
          <w:szCs w:val="28"/>
        </w:rPr>
        <w:t> </w:t>
      </w:r>
      <w:r>
        <w:rPr>
          <w:color w:val="000000"/>
          <w:sz w:val="28"/>
          <w:szCs w:val="28"/>
        </w:rPr>
        <w:br/>
        <w:t>myself—ясам</w:t>
      </w:r>
      <w:r>
        <w:rPr>
          <w:color w:val="000000"/>
          <w:sz w:val="28"/>
          <w:szCs w:val="28"/>
        </w:rPr>
        <w:br/>
        <w:t>selfish—эгоистический</w:t>
      </w:r>
      <w:r>
        <w:rPr>
          <w:color w:val="000000"/>
          <w:sz w:val="28"/>
          <w:szCs w:val="28"/>
        </w:rPr>
        <w:br/>
        <w:t>unselfish—бескорыстный,альтруистический</w:t>
      </w:r>
      <w:r>
        <w:rPr>
          <w:color w:val="000000"/>
          <w:sz w:val="28"/>
          <w:szCs w:val="28"/>
        </w:rPr>
        <w:br/>
        <w:t>selfless—самоотверженный</w:t>
      </w:r>
      <w:r>
        <w:rPr>
          <w:color w:val="000000"/>
          <w:sz w:val="28"/>
          <w:szCs w:val="28"/>
        </w:rPr>
        <w:br/>
        <w:t>selflessly—самоотверженно</w:t>
      </w:r>
      <w:r>
        <w:rPr>
          <w:color w:val="000000"/>
          <w:sz w:val="28"/>
          <w:szCs w:val="28"/>
        </w:rPr>
        <w:br/>
        <w:t>self-propelled—самодвижущийся</w:t>
      </w:r>
      <w:r>
        <w:rPr>
          <w:color w:val="000000"/>
          <w:sz w:val="28"/>
          <w:szCs w:val="28"/>
        </w:rPr>
        <w:br/>
        <w:t>self-destruction—самоуничтожение</w:t>
      </w:r>
      <w:r>
        <w:rPr>
          <w:color w:val="000000"/>
          <w:sz w:val="28"/>
          <w:szCs w:val="28"/>
        </w:rPr>
        <w:br/>
        <w:t>self-determination of nations—самоопределение наций.</w:t>
      </w:r>
    </w:p>
    <w:p w:rsidR="008A01EC" w:rsidRDefault="008A01EC" w:rsidP="003A7C21">
      <w:pPr>
        <w:spacing w:after="0" w:line="240" w:lineRule="auto"/>
        <w:ind w:firstLine="709"/>
        <w:contextualSpacing/>
        <w:jc w:val="both"/>
        <w:rPr>
          <w:color w:val="000000"/>
          <w:sz w:val="28"/>
          <w:szCs w:val="28"/>
        </w:rPr>
      </w:pPr>
    </w:p>
    <w:p w:rsidR="008A01EC" w:rsidRDefault="008A01EC" w:rsidP="003A7C21">
      <w:pPr>
        <w:spacing w:after="0" w:line="240" w:lineRule="auto"/>
        <w:ind w:firstLine="709"/>
        <w:contextualSpacing/>
        <w:jc w:val="both"/>
        <w:rPr>
          <w:color w:val="000000"/>
          <w:sz w:val="28"/>
          <w:szCs w:val="28"/>
        </w:rPr>
      </w:pPr>
    </w:p>
    <w:p w:rsidR="008A01EC" w:rsidRPr="008000C2" w:rsidRDefault="008A01EC" w:rsidP="003A7C21">
      <w:pPr>
        <w:spacing w:after="0" w:line="240" w:lineRule="auto"/>
        <w:jc w:val="center"/>
        <w:rPr>
          <w:b/>
          <w:sz w:val="28"/>
          <w:szCs w:val="28"/>
        </w:rPr>
      </w:pPr>
      <w:r w:rsidRPr="00DB1390">
        <w:rPr>
          <w:b/>
          <w:sz w:val="28"/>
          <w:szCs w:val="28"/>
        </w:rPr>
        <w:t>Методические реком</w:t>
      </w:r>
      <w:r w:rsidR="00651507">
        <w:rPr>
          <w:b/>
          <w:sz w:val="28"/>
          <w:szCs w:val="28"/>
        </w:rPr>
        <w:t>ендации по составлению реферата</w:t>
      </w:r>
    </w:p>
    <w:p w:rsidR="00651507" w:rsidRPr="008000C2" w:rsidRDefault="00651507" w:rsidP="003A7C21">
      <w:pPr>
        <w:spacing w:after="0" w:line="240" w:lineRule="auto"/>
        <w:jc w:val="center"/>
        <w:rPr>
          <w:b/>
          <w:sz w:val="28"/>
          <w:szCs w:val="28"/>
        </w:rPr>
      </w:pPr>
    </w:p>
    <w:p w:rsidR="008A01EC" w:rsidRPr="00DB1390" w:rsidRDefault="008A01EC" w:rsidP="003A7C21">
      <w:pPr>
        <w:spacing w:after="0" w:line="240" w:lineRule="auto"/>
        <w:jc w:val="both"/>
        <w:rPr>
          <w:sz w:val="28"/>
          <w:szCs w:val="28"/>
        </w:rPr>
      </w:pPr>
      <w:r w:rsidRPr="00DB1390">
        <w:rPr>
          <w:b/>
          <w:sz w:val="28"/>
          <w:szCs w:val="28"/>
        </w:rPr>
        <w:t>Реферат</w:t>
      </w:r>
      <w:r w:rsidRPr="00DB1390">
        <w:rPr>
          <w:sz w:val="28"/>
          <w:szCs w:val="28"/>
        </w:rPr>
        <w:t xml:space="preserve"> – краткое изложение содержания документа или его части, научной работы, включающее основные фактические сведения и выводы, </w:t>
      </w:r>
      <w:r w:rsidRPr="00DB1390">
        <w:rPr>
          <w:sz w:val="28"/>
          <w:szCs w:val="28"/>
        </w:rPr>
        <w:lastRenderedPageBreak/>
        <w:t xml:space="preserve">необходимые для первоначального ознакомления с источниками и определения целесообразности обращения к ним. </w:t>
      </w:r>
    </w:p>
    <w:p w:rsidR="008A01EC" w:rsidRPr="00DB1390" w:rsidRDefault="008A01EC" w:rsidP="003A7C21">
      <w:pPr>
        <w:spacing w:after="0" w:line="240" w:lineRule="auto"/>
        <w:ind w:firstLine="708"/>
        <w:jc w:val="both"/>
        <w:rPr>
          <w:sz w:val="28"/>
          <w:szCs w:val="28"/>
        </w:rPr>
      </w:pPr>
      <w:r w:rsidRPr="00DB1390">
        <w:rPr>
          <w:b/>
          <w:sz w:val="28"/>
          <w:szCs w:val="28"/>
        </w:rPr>
        <w:t>Основные требования к реферату</w:t>
      </w:r>
      <w:r w:rsidRPr="00DB1390">
        <w:rPr>
          <w:sz w:val="28"/>
          <w:szCs w:val="28"/>
        </w:rPr>
        <w:t xml:space="preserve"> – точность и объективность в передаче сведений, полнота отображения основных элементов, как по содержанию, так и по форме. </w:t>
      </w:r>
    </w:p>
    <w:p w:rsidR="008A01EC" w:rsidRPr="00DB1390" w:rsidRDefault="008A01EC" w:rsidP="003A7C21">
      <w:pPr>
        <w:spacing w:after="0" w:line="240" w:lineRule="auto"/>
        <w:ind w:firstLine="708"/>
        <w:jc w:val="both"/>
        <w:rPr>
          <w:sz w:val="28"/>
          <w:szCs w:val="28"/>
        </w:rPr>
      </w:pPr>
      <w:r w:rsidRPr="00DB1390">
        <w:rPr>
          <w:sz w:val="28"/>
          <w:szCs w:val="28"/>
        </w:rPr>
        <w:t xml:space="preserve">В учебном процессе реферат представляет собой краткое изложение в письменном виде содержания книги, учения, научного исследования и т.п. Рефераты в рамках учебного процесса </w:t>
      </w:r>
      <w:r w:rsidRPr="00DB1390">
        <w:rPr>
          <w:b/>
          <w:sz w:val="28"/>
          <w:szCs w:val="28"/>
        </w:rPr>
        <w:t>оцениваются</w:t>
      </w:r>
      <w:r w:rsidRPr="00DB1390">
        <w:rPr>
          <w:sz w:val="28"/>
          <w:szCs w:val="28"/>
        </w:rPr>
        <w:t xml:space="preserve"> по следующим основным </w:t>
      </w:r>
      <w:r w:rsidRPr="00DB1390">
        <w:rPr>
          <w:b/>
          <w:sz w:val="28"/>
          <w:szCs w:val="28"/>
        </w:rPr>
        <w:t>критериями:</w:t>
      </w:r>
    </w:p>
    <w:p w:rsidR="008A01EC" w:rsidRPr="00DB1390" w:rsidRDefault="008A01EC" w:rsidP="003A7C21">
      <w:pPr>
        <w:spacing w:after="0" w:line="240" w:lineRule="auto"/>
        <w:ind w:firstLine="708"/>
        <w:jc w:val="both"/>
        <w:rPr>
          <w:sz w:val="28"/>
          <w:szCs w:val="28"/>
        </w:rPr>
      </w:pPr>
      <w:r w:rsidRPr="00DB1390">
        <w:rPr>
          <w:sz w:val="28"/>
          <w:szCs w:val="28"/>
        </w:rPr>
        <w:t xml:space="preserve">- актуальность содержания, высокий теоретический уровень, глубина и полнота анализа фактов, явлений, проблем, относящихся к теме; </w:t>
      </w:r>
    </w:p>
    <w:p w:rsidR="008A01EC" w:rsidRPr="00DB1390" w:rsidRDefault="008A01EC" w:rsidP="003A7C21">
      <w:pPr>
        <w:spacing w:after="0" w:line="240" w:lineRule="auto"/>
        <w:ind w:firstLine="708"/>
        <w:jc w:val="both"/>
        <w:rPr>
          <w:sz w:val="28"/>
          <w:szCs w:val="28"/>
        </w:rPr>
      </w:pPr>
      <w:r w:rsidRPr="00DB1390">
        <w:rPr>
          <w:sz w:val="28"/>
          <w:szCs w:val="28"/>
        </w:rPr>
        <w:t xml:space="preserve">- информационная насыщенность, новизна, оригинальность изложения вопросов; </w:t>
      </w:r>
    </w:p>
    <w:p w:rsidR="008A01EC" w:rsidRPr="00DB1390" w:rsidRDefault="008A01EC" w:rsidP="003A7C21">
      <w:pPr>
        <w:spacing w:after="0" w:line="240" w:lineRule="auto"/>
        <w:ind w:firstLine="708"/>
        <w:jc w:val="both"/>
        <w:rPr>
          <w:sz w:val="28"/>
          <w:szCs w:val="28"/>
        </w:rPr>
      </w:pPr>
      <w:r w:rsidRPr="00DB1390">
        <w:rPr>
          <w:sz w:val="28"/>
          <w:szCs w:val="28"/>
        </w:rPr>
        <w:t xml:space="preserve">- простота и доходчивость изложения; </w:t>
      </w:r>
    </w:p>
    <w:p w:rsidR="008A01EC" w:rsidRPr="00DB1390" w:rsidRDefault="008A01EC" w:rsidP="003A7C21">
      <w:pPr>
        <w:spacing w:after="0" w:line="240" w:lineRule="auto"/>
        <w:ind w:firstLine="708"/>
        <w:jc w:val="both"/>
        <w:rPr>
          <w:sz w:val="28"/>
          <w:szCs w:val="28"/>
        </w:rPr>
      </w:pPr>
      <w:r w:rsidRPr="00DB1390">
        <w:rPr>
          <w:sz w:val="28"/>
          <w:szCs w:val="28"/>
        </w:rPr>
        <w:t xml:space="preserve">-структурная организованность, логичность, грамматическая правильность и стилистическая выразительность; </w:t>
      </w:r>
    </w:p>
    <w:p w:rsidR="008A01EC" w:rsidRPr="00DB1390" w:rsidRDefault="008A01EC" w:rsidP="003A7C21">
      <w:pPr>
        <w:spacing w:after="0" w:line="240" w:lineRule="auto"/>
        <w:ind w:firstLine="708"/>
        <w:jc w:val="both"/>
        <w:rPr>
          <w:sz w:val="28"/>
          <w:szCs w:val="28"/>
        </w:rPr>
      </w:pPr>
      <w:r w:rsidRPr="00DB1390">
        <w:rPr>
          <w:sz w:val="28"/>
          <w:szCs w:val="28"/>
        </w:rPr>
        <w:t>- убедительность, аргументированность, практическая значимость и теорети- ческая обоснованность предложений и выводов.</w:t>
      </w:r>
    </w:p>
    <w:p w:rsidR="008A01EC" w:rsidRPr="00DB1390" w:rsidRDefault="008A01EC" w:rsidP="003A7C21">
      <w:pPr>
        <w:spacing w:after="0" w:line="240" w:lineRule="auto"/>
        <w:ind w:firstLine="708"/>
        <w:jc w:val="both"/>
        <w:rPr>
          <w:sz w:val="28"/>
          <w:szCs w:val="28"/>
        </w:rPr>
      </w:pPr>
      <w:r w:rsidRPr="00DB1390">
        <w:rPr>
          <w:sz w:val="28"/>
          <w:szCs w:val="28"/>
        </w:rPr>
        <w:t xml:space="preserve">В организационном плане написание реферата – это процесс, распределенный во времени по этапам. Все </w:t>
      </w:r>
      <w:r w:rsidRPr="00DB1390">
        <w:rPr>
          <w:b/>
          <w:sz w:val="28"/>
          <w:szCs w:val="28"/>
        </w:rPr>
        <w:t>этапы</w:t>
      </w:r>
      <w:r>
        <w:rPr>
          <w:b/>
          <w:sz w:val="28"/>
          <w:szCs w:val="28"/>
        </w:rPr>
        <w:t xml:space="preserve"> </w:t>
      </w:r>
      <w:r w:rsidRPr="00DB1390">
        <w:rPr>
          <w:b/>
          <w:sz w:val="28"/>
          <w:szCs w:val="28"/>
        </w:rPr>
        <w:t>работы</w:t>
      </w:r>
      <w:r w:rsidRPr="00DB1390">
        <w:rPr>
          <w:sz w:val="28"/>
          <w:szCs w:val="28"/>
        </w:rPr>
        <w:t xml:space="preserve"> могут быть сгруппированы в три основные: </w:t>
      </w:r>
    </w:p>
    <w:p w:rsidR="008A01EC" w:rsidRPr="00DB1390" w:rsidRDefault="008A01EC" w:rsidP="003A7C21">
      <w:pPr>
        <w:spacing w:after="0" w:line="240" w:lineRule="auto"/>
        <w:ind w:firstLine="708"/>
        <w:jc w:val="both"/>
        <w:rPr>
          <w:sz w:val="28"/>
          <w:szCs w:val="28"/>
        </w:rPr>
      </w:pPr>
      <w:r w:rsidRPr="00DB1390">
        <w:rPr>
          <w:sz w:val="28"/>
          <w:szCs w:val="28"/>
        </w:rPr>
        <w:t xml:space="preserve">- подготовительный этап включает в себя поиски литературы по определенной теме с использованием различных библиографических источников; выбор литературы в конкретной библиотеке; определение круга справочных пособий для последующей работы по теме. </w:t>
      </w:r>
    </w:p>
    <w:p w:rsidR="008A01EC" w:rsidRPr="00DB1390" w:rsidRDefault="008A01EC" w:rsidP="003A7C21">
      <w:pPr>
        <w:spacing w:after="0" w:line="240" w:lineRule="auto"/>
        <w:ind w:firstLine="708"/>
        <w:jc w:val="both"/>
        <w:rPr>
          <w:sz w:val="28"/>
          <w:szCs w:val="28"/>
        </w:rPr>
      </w:pPr>
      <w:r w:rsidRPr="00DB1390">
        <w:rPr>
          <w:sz w:val="28"/>
          <w:szCs w:val="28"/>
        </w:rPr>
        <w:t xml:space="preserve">- исполнительский этап включает в себя чтение книг (других источников), ведение записей прочитанного. </w:t>
      </w:r>
    </w:p>
    <w:p w:rsidR="008A01EC" w:rsidRPr="00DB1390" w:rsidRDefault="008A01EC" w:rsidP="003A7C21">
      <w:pPr>
        <w:spacing w:after="0" w:line="240" w:lineRule="auto"/>
        <w:ind w:firstLine="708"/>
        <w:jc w:val="both"/>
        <w:rPr>
          <w:sz w:val="28"/>
          <w:szCs w:val="28"/>
        </w:rPr>
      </w:pPr>
      <w:r w:rsidRPr="00DB1390">
        <w:rPr>
          <w:sz w:val="28"/>
          <w:szCs w:val="28"/>
        </w:rPr>
        <w:t xml:space="preserve">- заключительный этап включает в себя обработку имеющихся материалов и написание реферата, составление списка использованной литературы. </w:t>
      </w:r>
    </w:p>
    <w:p w:rsidR="008A01EC" w:rsidRPr="00DB1390" w:rsidRDefault="008A01EC" w:rsidP="003A7C21">
      <w:pPr>
        <w:spacing w:after="0" w:line="240" w:lineRule="auto"/>
        <w:ind w:firstLine="708"/>
        <w:jc w:val="both"/>
        <w:rPr>
          <w:sz w:val="28"/>
          <w:szCs w:val="28"/>
        </w:rPr>
      </w:pPr>
      <w:r w:rsidRPr="00DB1390">
        <w:rPr>
          <w:b/>
          <w:sz w:val="28"/>
          <w:szCs w:val="28"/>
        </w:rPr>
        <w:t>Структура реферата</w:t>
      </w:r>
      <w:r w:rsidRPr="00DB1390">
        <w:rPr>
          <w:sz w:val="28"/>
          <w:szCs w:val="28"/>
        </w:rPr>
        <w:t xml:space="preserve">: </w:t>
      </w:r>
    </w:p>
    <w:p w:rsidR="008A01EC" w:rsidRPr="00DB1390" w:rsidRDefault="008A01EC" w:rsidP="003A7C21">
      <w:pPr>
        <w:spacing w:after="0" w:line="240" w:lineRule="auto"/>
        <w:ind w:firstLine="708"/>
        <w:jc w:val="both"/>
        <w:rPr>
          <w:sz w:val="28"/>
          <w:szCs w:val="28"/>
        </w:rPr>
      </w:pPr>
      <w:r w:rsidRPr="00DB1390">
        <w:rPr>
          <w:sz w:val="28"/>
          <w:szCs w:val="28"/>
        </w:rPr>
        <w:t xml:space="preserve">- Введение - это вступительная часть реферата, предваряющая текст. Оно должно содержать следующие элементы: а) краткий анализ научных, экспериментальных или практических достижений в той области, которой посвящен реферат; б) общий обзор опубликованных работ, рассматриваемых в реферате; в) цель данной работы; г) задачи, требующие решения. Объем введения при объеме реферата 10-15 листов может составлять одну страницу. </w:t>
      </w:r>
    </w:p>
    <w:p w:rsidR="008A01EC" w:rsidRPr="00DB1390" w:rsidRDefault="008A01EC" w:rsidP="003A7C21">
      <w:pPr>
        <w:spacing w:after="0" w:line="240" w:lineRule="auto"/>
        <w:ind w:firstLine="708"/>
        <w:jc w:val="both"/>
        <w:rPr>
          <w:sz w:val="28"/>
          <w:szCs w:val="28"/>
        </w:rPr>
      </w:pPr>
      <w:r w:rsidRPr="00DB1390">
        <w:rPr>
          <w:sz w:val="28"/>
          <w:szCs w:val="28"/>
        </w:rPr>
        <w:t xml:space="preserve">- Основная часть (как правило три раздела) В основной части реферата студент дает письменное изложение материала по предложенному плану, используя материал из источников. В этом разделе работы формулируются основные понятия, их содержание, подходы к анализу, существующие в литературе, точки зрения на суть проблемы, ее характеристики. В соответствии с поставленной задачей, делаются выводы и обобщения. </w:t>
      </w:r>
    </w:p>
    <w:p w:rsidR="008A01EC" w:rsidRPr="00DB1390" w:rsidRDefault="008A01EC" w:rsidP="003A7C21">
      <w:pPr>
        <w:spacing w:after="0" w:line="240" w:lineRule="auto"/>
        <w:ind w:firstLine="708"/>
        <w:jc w:val="both"/>
        <w:rPr>
          <w:sz w:val="28"/>
          <w:szCs w:val="28"/>
        </w:rPr>
      </w:pPr>
      <w:r w:rsidRPr="00DB1390">
        <w:rPr>
          <w:sz w:val="28"/>
          <w:szCs w:val="28"/>
        </w:rPr>
        <w:lastRenderedPageBreak/>
        <w:t xml:space="preserve">- Заключение, которое подводит итог работы. Оно может включать повтор основных тезисов работы, чтобы акцентировать на них внимание читателей (слушателей), содержать общий вывод, к которому пришел автор реферата, предложения по дальнейшей научной разработке вопроса и т.п. Заключение по объему, как правило, должно быть меньше введения. </w:t>
      </w:r>
    </w:p>
    <w:p w:rsidR="008A01EC" w:rsidRPr="00DB1390" w:rsidRDefault="008A01EC" w:rsidP="003A7C21">
      <w:pPr>
        <w:spacing w:after="0" w:line="240" w:lineRule="auto"/>
        <w:ind w:firstLine="708"/>
        <w:jc w:val="both"/>
        <w:rPr>
          <w:sz w:val="28"/>
          <w:szCs w:val="28"/>
        </w:rPr>
      </w:pPr>
      <w:r w:rsidRPr="00DB1390">
        <w:rPr>
          <w:sz w:val="28"/>
          <w:szCs w:val="28"/>
        </w:rPr>
        <w:t xml:space="preserve">- Список использованных источников.  В строго алфавитном порядке размещаются все источники, независимо от формы и содержания: официальные материалы, монографии и энциклопедии, книги и документы, журналы, брошюры и газетные статьи. </w:t>
      </w:r>
    </w:p>
    <w:p w:rsidR="008A01EC" w:rsidRPr="008000C2" w:rsidRDefault="008A01EC" w:rsidP="003A7C21">
      <w:pPr>
        <w:spacing w:after="0" w:line="240" w:lineRule="auto"/>
        <w:ind w:firstLine="708"/>
        <w:jc w:val="both"/>
        <w:rPr>
          <w:sz w:val="28"/>
          <w:szCs w:val="28"/>
        </w:rPr>
      </w:pPr>
      <w:r w:rsidRPr="00DB1390">
        <w:rPr>
          <w:b/>
          <w:sz w:val="28"/>
          <w:szCs w:val="28"/>
        </w:rPr>
        <w:t>Требования к оформлению.</w:t>
      </w:r>
      <w:r w:rsidRPr="00DB1390">
        <w:rPr>
          <w:sz w:val="28"/>
          <w:szCs w:val="28"/>
        </w:rPr>
        <w:t xml:space="preserve"> К оформлению текста реферата предъявляются следующие требования: Поля страниц должны быть: левое </w:t>
      </w:r>
      <w:r w:rsidRPr="00DB1390">
        <w:rPr>
          <w:sz w:val="28"/>
          <w:szCs w:val="28"/>
        </w:rPr>
        <w:sym w:font="Symbol" w:char="F02D"/>
      </w:r>
      <w:smartTag w:uri="urn:schemas-microsoft-com:office:smarttags" w:element="metricconverter">
        <w:smartTagPr>
          <w:attr w:name="ProductID" w:val="30 мм"/>
        </w:smartTagPr>
        <w:r w:rsidRPr="00DB1390">
          <w:rPr>
            <w:sz w:val="28"/>
            <w:szCs w:val="28"/>
          </w:rPr>
          <w:t>30 мм</w:t>
        </w:r>
      </w:smartTag>
      <w:r w:rsidRPr="00DB1390">
        <w:rPr>
          <w:sz w:val="28"/>
          <w:szCs w:val="28"/>
        </w:rPr>
        <w:t xml:space="preserve">; правое </w:t>
      </w:r>
      <w:r w:rsidRPr="00DB1390">
        <w:rPr>
          <w:sz w:val="28"/>
          <w:szCs w:val="28"/>
        </w:rPr>
        <w:sym w:font="Symbol" w:char="F02D"/>
      </w:r>
      <w:smartTag w:uri="urn:schemas-microsoft-com:office:smarttags" w:element="metricconverter">
        <w:smartTagPr>
          <w:attr w:name="ProductID" w:val="15 мм"/>
        </w:smartTagPr>
        <w:r w:rsidRPr="00DB1390">
          <w:rPr>
            <w:sz w:val="28"/>
            <w:szCs w:val="28"/>
          </w:rPr>
          <w:t>15 мм</w:t>
        </w:r>
      </w:smartTag>
      <w:r w:rsidRPr="00DB1390">
        <w:rPr>
          <w:sz w:val="28"/>
          <w:szCs w:val="28"/>
        </w:rPr>
        <w:t xml:space="preserve">; верхнее и ниж- нее </w:t>
      </w:r>
      <w:r w:rsidRPr="00DB1390">
        <w:rPr>
          <w:sz w:val="28"/>
          <w:szCs w:val="28"/>
        </w:rPr>
        <w:sym w:font="Symbol" w:char="F02D"/>
      </w:r>
      <w:smartTag w:uri="urn:schemas-microsoft-com:office:smarttags" w:element="metricconverter">
        <w:smartTagPr>
          <w:attr w:name="ProductID" w:val="20 мм"/>
        </w:smartTagPr>
        <w:r w:rsidRPr="00DB1390">
          <w:rPr>
            <w:sz w:val="28"/>
            <w:szCs w:val="28"/>
          </w:rPr>
          <w:t>20 мм</w:t>
        </w:r>
      </w:smartTag>
      <w:r w:rsidRPr="00DB1390">
        <w:rPr>
          <w:sz w:val="28"/>
          <w:szCs w:val="28"/>
        </w:rPr>
        <w:t xml:space="preserve">. Абзацный отступ одинаковый по всей рукописи </w:t>
      </w:r>
      <w:r w:rsidRPr="00DB1390">
        <w:rPr>
          <w:sz w:val="28"/>
          <w:szCs w:val="28"/>
        </w:rPr>
        <w:sym w:font="Symbol" w:char="F02D"/>
      </w:r>
      <w:smartTag w:uri="urn:schemas-microsoft-com:office:smarttags" w:element="metricconverter">
        <w:smartTagPr>
          <w:attr w:name="ProductID" w:val="1,25 см"/>
        </w:smartTagPr>
        <w:r w:rsidRPr="00DB1390">
          <w:rPr>
            <w:sz w:val="28"/>
            <w:szCs w:val="28"/>
          </w:rPr>
          <w:t>1,25 см</w:t>
        </w:r>
      </w:smartTag>
      <w:r w:rsidRPr="00DB1390">
        <w:rPr>
          <w:sz w:val="28"/>
          <w:szCs w:val="28"/>
        </w:rPr>
        <w:t xml:space="preserve">. Работа должна быть набрана кг. 14 через 1,0 интервала. 23 Не допускается: выделения в тексте подчеркиванием, формирование красной строки с помощью табуляции и пробелов, автонумерация (нумерованных и маркированных списков) в главах и абзацах. Заголовки и подзаголовки отделяют от основного текста двумя междустрочными интервалами (1 Enter кг. 14): сверху и снизу. Выделения должны быть одинаковыми по всему тексту. Названия параграфов и пунктов набирают жирным шрифтом. Объём реферата должен составлять 15-25 страниц формата А4. Список источников, достаточный для полного освещения темы – не менее 5 изданий, включая нормативные акты, учебники, статьи и др. </w:t>
      </w:r>
    </w:p>
    <w:p w:rsidR="00651507" w:rsidRPr="008000C2" w:rsidRDefault="00651507" w:rsidP="003A7C21">
      <w:pPr>
        <w:spacing w:after="0" w:line="240" w:lineRule="auto"/>
        <w:ind w:firstLine="708"/>
        <w:jc w:val="both"/>
        <w:rPr>
          <w:sz w:val="28"/>
          <w:szCs w:val="28"/>
        </w:rPr>
      </w:pPr>
    </w:p>
    <w:p w:rsidR="008A01EC" w:rsidRPr="008000C2" w:rsidRDefault="008A01EC" w:rsidP="003A7C21">
      <w:pPr>
        <w:spacing w:after="0" w:line="240" w:lineRule="auto"/>
        <w:ind w:firstLine="708"/>
        <w:jc w:val="center"/>
        <w:rPr>
          <w:b/>
          <w:bCs/>
          <w:sz w:val="28"/>
          <w:szCs w:val="28"/>
          <w:lang w:eastAsia="ru-RU"/>
        </w:rPr>
      </w:pPr>
      <w:r w:rsidRPr="00DB1390">
        <w:rPr>
          <w:b/>
          <w:bCs/>
          <w:sz w:val="28"/>
          <w:szCs w:val="28"/>
          <w:lang w:eastAsia="ru-RU"/>
        </w:rPr>
        <w:t>Методические рекомендации по составлению конспекта</w:t>
      </w:r>
    </w:p>
    <w:p w:rsidR="00651507" w:rsidRPr="008000C2" w:rsidRDefault="00651507" w:rsidP="003A7C21">
      <w:pPr>
        <w:spacing w:after="0" w:line="240" w:lineRule="auto"/>
        <w:ind w:firstLine="708"/>
        <w:jc w:val="center"/>
        <w:rPr>
          <w:sz w:val="28"/>
          <w:szCs w:val="28"/>
        </w:rPr>
      </w:pPr>
    </w:p>
    <w:p w:rsidR="008A01EC" w:rsidRPr="00DB1390" w:rsidRDefault="008A01EC" w:rsidP="003A7C21">
      <w:pPr>
        <w:pStyle w:val="af9"/>
        <w:ind w:firstLine="709"/>
        <w:jc w:val="both"/>
        <w:rPr>
          <w:sz w:val="28"/>
          <w:szCs w:val="28"/>
          <w:lang w:eastAsia="ru-RU"/>
        </w:rPr>
      </w:pPr>
      <w:r w:rsidRPr="00DB1390">
        <w:rPr>
          <w:sz w:val="28"/>
          <w:szCs w:val="28"/>
          <w:lang w:eastAsia="ru-RU"/>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8A01EC" w:rsidRPr="00DB1390" w:rsidRDefault="008A01EC" w:rsidP="003A7C21">
      <w:pPr>
        <w:pStyle w:val="af9"/>
        <w:ind w:firstLine="709"/>
        <w:jc w:val="both"/>
        <w:rPr>
          <w:sz w:val="28"/>
          <w:szCs w:val="28"/>
          <w:lang w:eastAsia="ru-RU"/>
        </w:rPr>
      </w:pPr>
      <w:r w:rsidRPr="00DB1390">
        <w:rPr>
          <w:sz w:val="28"/>
          <w:szCs w:val="28"/>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rsidR="008A01EC" w:rsidRPr="00DB1390" w:rsidRDefault="008A01EC" w:rsidP="003A7C21">
      <w:pPr>
        <w:pStyle w:val="af9"/>
        <w:ind w:firstLine="709"/>
        <w:jc w:val="both"/>
        <w:rPr>
          <w:sz w:val="28"/>
          <w:szCs w:val="28"/>
          <w:lang w:eastAsia="ru-RU"/>
        </w:rPr>
      </w:pPr>
      <w:r w:rsidRPr="00DB1390">
        <w:rPr>
          <w:sz w:val="28"/>
          <w:szCs w:val="28"/>
          <w:lang w:eastAsia="ru-RU"/>
        </w:rPr>
        <w:t xml:space="preserve">Хорошо написанный конспект является залогом успеха на экзамене (зачете) и в профессиональной деятельности. </w:t>
      </w:r>
    </w:p>
    <w:p w:rsidR="008A01EC" w:rsidRPr="00DB1390" w:rsidRDefault="008A01EC" w:rsidP="003A7C21">
      <w:pPr>
        <w:spacing w:after="0" w:line="240" w:lineRule="auto"/>
        <w:jc w:val="both"/>
        <w:rPr>
          <w:b/>
          <w:color w:val="000000"/>
          <w:sz w:val="28"/>
          <w:szCs w:val="28"/>
          <w:lang w:eastAsia="ru-RU"/>
        </w:rPr>
      </w:pPr>
      <w:r w:rsidRPr="00DB1390">
        <w:rPr>
          <w:b/>
          <w:color w:val="000000"/>
          <w:sz w:val="28"/>
          <w:szCs w:val="28"/>
          <w:lang w:eastAsia="ru-RU"/>
        </w:rPr>
        <w:t>Классификация видов конспектов:</w:t>
      </w:r>
    </w:p>
    <w:p w:rsidR="008A01EC" w:rsidRPr="00DB1390" w:rsidRDefault="008A01EC" w:rsidP="003A7C21">
      <w:pPr>
        <w:pStyle w:val="af9"/>
        <w:numPr>
          <w:ilvl w:val="0"/>
          <w:numId w:val="25"/>
        </w:numPr>
        <w:ind w:left="426"/>
        <w:jc w:val="both"/>
        <w:rPr>
          <w:b/>
          <w:color w:val="000000"/>
          <w:sz w:val="28"/>
          <w:szCs w:val="28"/>
          <w:lang w:eastAsia="ru-RU"/>
        </w:rPr>
      </w:pPr>
      <w:r w:rsidRPr="00DB1390">
        <w:rPr>
          <w:sz w:val="28"/>
          <w:szCs w:val="28"/>
          <w:lang w:eastAsia="ru-RU"/>
        </w:rPr>
        <w:t>План-конспект (создаётся план текста, пункты плана сопровождаются комментариями. Это могут быть цитаты или свободно изложенный текст).</w:t>
      </w:r>
    </w:p>
    <w:p w:rsidR="008A01EC" w:rsidRPr="00DB1390" w:rsidRDefault="008A01EC" w:rsidP="003A7C21">
      <w:pPr>
        <w:pStyle w:val="af9"/>
        <w:numPr>
          <w:ilvl w:val="0"/>
          <w:numId w:val="25"/>
        </w:numPr>
        <w:ind w:left="426"/>
        <w:jc w:val="both"/>
        <w:rPr>
          <w:sz w:val="28"/>
          <w:szCs w:val="28"/>
          <w:lang w:eastAsia="ru-RU"/>
        </w:rPr>
      </w:pPr>
      <w:r w:rsidRPr="00DB1390">
        <w:rPr>
          <w:sz w:val="28"/>
          <w:szCs w:val="28"/>
          <w:lang w:eastAsia="ru-RU"/>
        </w:rPr>
        <w:lastRenderedPageBreak/>
        <w:t>Тематический конспект (краткое изложение темы, раскрываемой по нескольким источникам).</w:t>
      </w:r>
    </w:p>
    <w:p w:rsidR="008A01EC" w:rsidRPr="00DB1390" w:rsidRDefault="008A01EC" w:rsidP="003A7C21">
      <w:pPr>
        <w:pStyle w:val="af9"/>
        <w:numPr>
          <w:ilvl w:val="0"/>
          <w:numId w:val="25"/>
        </w:numPr>
        <w:ind w:left="426"/>
        <w:jc w:val="both"/>
        <w:rPr>
          <w:sz w:val="28"/>
          <w:szCs w:val="28"/>
          <w:lang w:eastAsia="ru-RU"/>
        </w:rPr>
      </w:pPr>
      <w:r w:rsidRPr="00DB1390">
        <w:rPr>
          <w:sz w:val="28"/>
          <w:szCs w:val="28"/>
          <w:lang w:eastAsia="ru-RU"/>
        </w:rPr>
        <w:t>Текстуальный конспект (изложение цитат).</w:t>
      </w:r>
    </w:p>
    <w:p w:rsidR="008A01EC" w:rsidRPr="00DB1390" w:rsidRDefault="008A01EC" w:rsidP="003A7C21">
      <w:pPr>
        <w:pStyle w:val="af9"/>
        <w:numPr>
          <w:ilvl w:val="0"/>
          <w:numId w:val="25"/>
        </w:numPr>
        <w:ind w:left="426"/>
        <w:jc w:val="both"/>
        <w:rPr>
          <w:sz w:val="28"/>
          <w:szCs w:val="28"/>
          <w:lang w:eastAsia="ru-RU"/>
        </w:rPr>
      </w:pPr>
      <w:r w:rsidRPr="00DB1390">
        <w:rPr>
          <w:sz w:val="28"/>
          <w:szCs w:val="28"/>
          <w:lang w:eastAsia="ru-RU"/>
        </w:rPr>
        <w:t>Свободный конспект (включает в себя цитаты и собственные формулировки).</w:t>
      </w:r>
    </w:p>
    <w:p w:rsidR="008A01EC" w:rsidRPr="00DB1390" w:rsidRDefault="008A01EC" w:rsidP="003A7C21">
      <w:pPr>
        <w:pStyle w:val="af9"/>
        <w:numPr>
          <w:ilvl w:val="0"/>
          <w:numId w:val="25"/>
        </w:numPr>
        <w:ind w:left="426"/>
        <w:jc w:val="both"/>
        <w:rPr>
          <w:sz w:val="28"/>
          <w:szCs w:val="28"/>
          <w:lang w:eastAsia="ru-RU"/>
        </w:rPr>
      </w:pPr>
      <w:r w:rsidRPr="00DB1390">
        <w:rPr>
          <w:sz w:val="28"/>
          <w:szCs w:val="28"/>
          <w:lang w:eastAsia="ru-RU"/>
        </w:rPr>
        <w:t xml:space="preserve">Опорный конспект. Необходимо давать на этапе изучения нового материала, а потом использовать его при повторении. </w:t>
      </w:r>
    </w:p>
    <w:p w:rsidR="008A01EC" w:rsidRPr="00DB1390" w:rsidRDefault="008A01EC" w:rsidP="003A7C21">
      <w:pPr>
        <w:spacing w:after="0" w:line="240" w:lineRule="auto"/>
        <w:jc w:val="both"/>
        <w:rPr>
          <w:color w:val="000000"/>
          <w:sz w:val="28"/>
          <w:szCs w:val="28"/>
          <w:lang w:eastAsia="ru-RU"/>
        </w:rPr>
      </w:pPr>
      <w:r w:rsidRPr="00DB1390">
        <w:rPr>
          <w:b/>
          <w:bCs/>
          <w:color w:val="000000"/>
          <w:sz w:val="28"/>
          <w:szCs w:val="28"/>
          <w:lang w:eastAsia="ru-RU"/>
        </w:rPr>
        <w:t>Способы конспектирования.</w:t>
      </w:r>
    </w:p>
    <w:p w:rsidR="008A01EC" w:rsidRPr="00DB1390" w:rsidRDefault="008A01EC" w:rsidP="003A7C21">
      <w:pPr>
        <w:pStyle w:val="af9"/>
        <w:ind w:firstLine="709"/>
        <w:jc w:val="both"/>
        <w:rPr>
          <w:sz w:val="28"/>
          <w:szCs w:val="28"/>
          <w:lang w:eastAsia="ru-RU"/>
        </w:rPr>
      </w:pPr>
      <w:r w:rsidRPr="00DB1390">
        <w:rPr>
          <w:i/>
          <w:iCs/>
          <w:sz w:val="28"/>
          <w:szCs w:val="28"/>
          <w:lang w:eastAsia="ru-RU"/>
        </w:rPr>
        <w:t>Тезисы</w:t>
      </w:r>
      <w:r w:rsidRPr="00DB1390">
        <w:rPr>
          <w:sz w:val="28"/>
          <w:szCs w:val="28"/>
          <w:lang w:eastAsia="ru-RU"/>
        </w:rPr>
        <w:t> —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8A01EC" w:rsidRPr="00DB1390" w:rsidRDefault="008A01EC" w:rsidP="003A7C21">
      <w:pPr>
        <w:pStyle w:val="af9"/>
        <w:ind w:firstLine="709"/>
        <w:jc w:val="both"/>
        <w:rPr>
          <w:sz w:val="28"/>
          <w:szCs w:val="28"/>
          <w:lang w:eastAsia="ru-RU"/>
        </w:rPr>
      </w:pPr>
      <w:r w:rsidRPr="00DB1390">
        <w:rPr>
          <w:i/>
          <w:iCs/>
          <w:sz w:val="28"/>
          <w:szCs w:val="28"/>
          <w:lang w:eastAsia="ru-RU"/>
        </w:rPr>
        <w:t>Способ «вопросов - ответов».</w:t>
      </w:r>
      <w:r w:rsidRPr="00DB1390">
        <w:rPr>
          <w:sz w:val="28"/>
          <w:szCs w:val="28"/>
          <w:lang w:eastAsia="ru-RU"/>
        </w:rPr>
        <w:t> 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 мое мнение» и т.п.</w:t>
      </w:r>
    </w:p>
    <w:p w:rsidR="008A01EC" w:rsidRPr="00DB1390" w:rsidRDefault="008A01EC" w:rsidP="003A7C21">
      <w:pPr>
        <w:pStyle w:val="af9"/>
        <w:ind w:firstLine="709"/>
        <w:jc w:val="both"/>
        <w:rPr>
          <w:sz w:val="28"/>
          <w:szCs w:val="28"/>
          <w:lang w:eastAsia="ru-RU"/>
        </w:rPr>
      </w:pPr>
      <w:r w:rsidRPr="00DB1390">
        <w:rPr>
          <w:i/>
          <w:iCs/>
          <w:sz w:val="28"/>
          <w:szCs w:val="28"/>
          <w:lang w:eastAsia="ru-RU"/>
        </w:rPr>
        <w:t>Схема с фрагментами</w:t>
      </w:r>
      <w:r w:rsidRPr="00DB1390">
        <w:rPr>
          <w:sz w:val="28"/>
          <w:szCs w:val="28"/>
          <w:lang w:eastAsia="ru-RU"/>
        </w:rPr>
        <w:t> —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8A01EC" w:rsidRPr="00DB1390" w:rsidRDefault="008A01EC" w:rsidP="003A7C21">
      <w:pPr>
        <w:spacing w:after="0" w:line="240" w:lineRule="auto"/>
        <w:jc w:val="both"/>
        <w:rPr>
          <w:color w:val="000000"/>
          <w:sz w:val="28"/>
          <w:szCs w:val="28"/>
          <w:lang w:eastAsia="ru-RU"/>
        </w:rPr>
      </w:pPr>
      <w:r w:rsidRPr="00DB1390">
        <w:rPr>
          <w:b/>
          <w:bCs/>
          <w:color w:val="000000"/>
          <w:sz w:val="28"/>
          <w:szCs w:val="28"/>
          <w:lang w:eastAsia="ru-RU"/>
        </w:rPr>
        <w:t>Общие рекомендации студентам по составлению конспекта</w:t>
      </w:r>
      <w:r w:rsidRPr="00DB1390">
        <w:rPr>
          <w:color w:val="000000"/>
          <w:sz w:val="28"/>
          <w:szCs w:val="28"/>
          <w:lang w:eastAsia="ru-RU"/>
        </w:rPr>
        <w:t> </w:t>
      </w:r>
    </w:p>
    <w:p w:rsidR="008A01EC" w:rsidRPr="00DB1390" w:rsidRDefault="008A01EC" w:rsidP="003A7C21">
      <w:pPr>
        <w:pStyle w:val="af9"/>
        <w:numPr>
          <w:ilvl w:val="0"/>
          <w:numId w:val="26"/>
        </w:numPr>
        <w:ind w:left="284"/>
        <w:jc w:val="both"/>
        <w:rPr>
          <w:sz w:val="28"/>
          <w:szCs w:val="28"/>
          <w:lang w:eastAsia="ru-RU"/>
        </w:rPr>
      </w:pPr>
      <w:r w:rsidRPr="00DB1390">
        <w:rPr>
          <w:sz w:val="28"/>
          <w:szCs w:val="28"/>
          <w:lang w:eastAsia="ru-RU"/>
        </w:rPr>
        <w:t>Определите цель составления конспекта.</w:t>
      </w:r>
    </w:p>
    <w:p w:rsidR="008A01EC" w:rsidRPr="00DB1390" w:rsidRDefault="008A01EC" w:rsidP="003A7C21">
      <w:pPr>
        <w:pStyle w:val="af9"/>
        <w:numPr>
          <w:ilvl w:val="0"/>
          <w:numId w:val="26"/>
        </w:numPr>
        <w:ind w:left="284"/>
        <w:jc w:val="both"/>
        <w:rPr>
          <w:sz w:val="28"/>
          <w:szCs w:val="28"/>
          <w:lang w:eastAsia="ru-RU"/>
        </w:rPr>
      </w:pPr>
      <w:r w:rsidRPr="00DB1390">
        <w:rPr>
          <w:sz w:val="28"/>
          <w:szCs w:val="28"/>
          <w:lang w:eastAsia="ru-RU"/>
        </w:rPr>
        <w:t>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8A01EC" w:rsidRPr="00DB1390" w:rsidRDefault="008A01EC" w:rsidP="003A7C21">
      <w:pPr>
        <w:pStyle w:val="af9"/>
        <w:numPr>
          <w:ilvl w:val="0"/>
          <w:numId w:val="26"/>
        </w:numPr>
        <w:ind w:left="284"/>
        <w:jc w:val="both"/>
        <w:rPr>
          <w:sz w:val="28"/>
          <w:szCs w:val="28"/>
          <w:lang w:eastAsia="ru-RU"/>
        </w:rPr>
      </w:pPr>
      <w:r w:rsidRPr="00DB1390">
        <w:rPr>
          <w:sz w:val="28"/>
          <w:szCs w:val="28"/>
          <w:lang w:eastAsia="ru-RU"/>
        </w:rPr>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8A01EC" w:rsidRPr="00DB1390" w:rsidRDefault="008A01EC" w:rsidP="003A7C21">
      <w:pPr>
        <w:pStyle w:val="af9"/>
        <w:numPr>
          <w:ilvl w:val="0"/>
          <w:numId w:val="26"/>
        </w:numPr>
        <w:ind w:left="284"/>
        <w:jc w:val="both"/>
        <w:rPr>
          <w:sz w:val="28"/>
          <w:szCs w:val="28"/>
          <w:lang w:eastAsia="ru-RU"/>
        </w:rPr>
      </w:pPr>
      <w:r w:rsidRPr="00DB1390">
        <w:rPr>
          <w:sz w:val="28"/>
          <w:szCs w:val="28"/>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8A01EC" w:rsidRPr="00DB1390" w:rsidRDefault="008A01EC" w:rsidP="003A7C21">
      <w:pPr>
        <w:pStyle w:val="af9"/>
        <w:numPr>
          <w:ilvl w:val="0"/>
          <w:numId w:val="26"/>
        </w:numPr>
        <w:ind w:left="284"/>
        <w:jc w:val="both"/>
        <w:rPr>
          <w:sz w:val="28"/>
          <w:szCs w:val="28"/>
          <w:lang w:eastAsia="ru-RU"/>
        </w:rPr>
      </w:pPr>
      <w:r w:rsidRPr="00DB1390">
        <w:rPr>
          <w:sz w:val="28"/>
          <w:szCs w:val="28"/>
          <w:lang w:eastAsia="ru-RU"/>
        </w:rPr>
        <w:t>Включайте в конспект не только основные положения, но и обосновывающие их выводы, конкретные факты и примеры (без подробного описания).</w:t>
      </w:r>
    </w:p>
    <w:p w:rsidR="008A01EC" w:rsidRPr="00DB1390" w:rsidRDefault="008A01EC" w:rsidP="003A7C21">
      <w:pPr>
        <w:pStyle w:val="af9"/>
        <w:numPr>
          <w:ilvl w:val="0"/>
          <w:numId w:val="26"/>
        </w:numPr>
        <w:ind w:left="284"/>
        <w:jc w:val="both"/>
        <w:rPr>
          <w:sz w:val="28"/>
          <w:szCs w:val="28"/>
          <w:lang w:eastAsia="ru-RU"/>
        </w:rPr>
      </w:pPr>
      <w:r w:rsidRPr="00DB1390">
        <w:rPr>
          <w:sz w:val="28"/>
          <w:szCs w:val="28"/>
          <w:lang w:eastAsia="ru-RU"/>
        </w:rPr>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8A01EC" w:rsidRPr="00DB1390" w:rsidRDefault="008A01EC" w:rsidP="003A7C21">
      <w:pPr>
        <w:pStyle w:val="af9"/>
        <w:numPr>
          <w:ilvl w:val="0"/>
          <w:numId w:val="26"/>
        </w:numPr>
        <w:ind w:left="284"/>
        <w:jc w:val="both"/>
        <w:rPr>
          <w:sz w:val="28"/>
          <w:szCs w:val="28"/>
          <w:lang w:eastAsia="ru-RU"/>
        </w:rPr>
      </w:pPr>
      <w:r w:rsidRPr="00DB1390">
        <w:rPr>
          <w:sz w:val="28"/>
          <w:szCs w:val="28"/>
          <w:lang w:eastAsia="ru-RU"/>
        </w:rPr>
        <w:lastRenderedPageBreak/>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8A01EC" w:rsidRPr="00DB1390" w:rsidRDefault="008A01EC" w:rsidP="003A7C21">
      <w:pPr>
        <w:pStyle w:val="af9"/>
        <w:numPr>
          <w:ilvl w:val="0"/>
          <w:numId w:val="26"/>
        </w:numPr>
        <w:ind w:left="284"/>
        <w:jc w:val="both"/>
        <w:rPr>
          <w:sz w:val="28"/>
          <w:szCs w:val="28"/>
          <w:lang w:eastAsia="ru-RU"/>
        </w:rPr>
      </w:pPr>
      <w:r w:rsidRPr="00DB1390">
        <w:rPr>
          <w:sz w:val="28"/>
          <w:szCs w:val="28"/>
          <w:lang w:eastAsia="ru-RU"/>
        </w:rPr>
        <w:t>Отмечайте непонятные места, новые слова, имена, даты.</w:t>
      </w:r>
    </w:p>
    <w:p w:rsidR="008A01EC" w:rsidRPr="00DB1390" w:rsidRDefault="008A01EC" w:rsidP="003A7C21">
      <w:pPr>
        <w:pStyle w:val="af9"/>
        <w:numPr>
          <w:ilvl w:val="0"/>
          <w:numId w:val="26"/>
        </w:numPr>
        <w:ind w:left="284"/>
        <w:jc w:val="both"/>
        <w:rPr>
          <w:sz w:val="28"/>
          <w:szCs w:val="28"/>
          <w:lang w:eastAsia="ru-RU"/>
        </w:rPr>
      </w:pPr>
      <w:r w:rsidRPr="00DB1390">
        <w:rPr>
          <w:sz w:val="28"/>
          <w:szCs w:val="28"/>
          <w:lang w:eastAsia="ru-RU"/>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8A01EC" w:rsidRPr="00DB1390" w:rsidRDefault="008A01EC" w:rsidP="003A7C21">
      <w:pPr>
        <w:spacing w:after="0" w:line="240" w:lineRule="auto"/>
        <w:jc w:val="both"/>
        <w:rPr>
          <w:b/>
          <w:color w:val="000000"/>
          <w:sz w:val="28"/>
          <w:szCs w:val="28"/>
          <w:lang w:eastAsia="ru-RU"/>
        </w:rPr>
      </w:pPr>
      <w:r w:rsidRPr="00DB1390">
        <w:rPr>
          <w:b/>
          <w:color w:val="000000"/>
          <w:sz w:val="28"/>
          <w:szCs w:val="28"/>
          <w:lang w:eastAsia="ru-RU"/>
        </w:rPr>
        <w:t>Правила конспектирования:</w:t>
      </w:r>
    </w:p>
    <w:p w:rsidR="008A01EC" w:rsidRPr="00DB1390" w:rsidRDefault="008A01EC" w:rsidP="003A7C21">
      <w:pPr>
        <w:pStyle w:val="af9"/>
        <w:numPr>
          <w:ilvl w:val="0"/>
          <w:numId w:val="27"/>
        </w:numPr>
        <w:ind w:left="284"/>
        <w:jc w:val="both"/>
        <w:rPr>
          <w:sz w:val="28"/>
          <w:szCs w:val="28"/>
          <w:lang w:eastAsia="ru-RU"/>
        </w:rPr>
      </w:pPr>
      <w:r w:rsidRPr="00DB1390">
        <w:rPr>
          <w:sz w:val="28"/>
          <w:szCs w:val="28"/>
          <w:lang w:eastAsia="ru-RU"/>
        </w:rPr>
        <w:t xml:space="preserve">Запишите название текста или его части. </w:t>
      </w:r>
    </w:p>
    <w:p w:rsidR="008A01EC" w:rsidRPr="00DB1390" w:rsidRDefault="008A01EC" w:rsidP="003A7C21">
      <w:pPr>
        <w:pStyle w:val="af9"/>
        <w:numPr>
          <w:ilvl w:val="0"/>
          <w:numId w:val="27"/>
        </w:numPr>
        <w:ind w:left="284"/>
        <w:jc w:val="both"/>
        <w:rPr>
          <w:sz w:val="28"/>
          <w:szCs w:val="28"/>
          <w:lang w:eastAsia="ru-RU"/>
        </w:rPr>
      </w:pPr>
      <w:r w:rsidRPr="00DB1390">
        <w:rPr>
          <w:sz w:val="28"/>
          <w:szCs w:val="28"/>
          <w:lang w:eastAsia="ru-RU"/>
        </w:rPr>
        <w:t>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8A01EC" w:rsidRPr="00DB1390" w:rsidRDefault="008A01EC" w:rsidP="003A7C21">
      <w:pPr>
        <w:pStyle w:val="af9"/>
        <w:numPr>
          <w:ilvl w:val="0"/>
          <w:numId w:val="27"/>
        </w:numPr>
        <w:ind w:left="284"/>
        <w:jc w:val="both"/>
        <w:rPr>
          <w:sz w:val="28"/>
          <w:szCs w:val="28"/>
          <w:lang w:eastAsia="ru-RU"/>
        </w:rPr>
      </w:pPr>
      <w:r w:rsidRPr="00DB1390">
        <w:rPr>
          <w:sz w:val="28"/>
          <w:szCs w:val="28"/>
          <w:lang w:eastAsia="ru-RU"/>
        </w:rPr>
        <w:t>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8A01EC" w:rsidRPr="00DB1390" w:rsidRDefault="008A01EC" w:rsidP="003A7C21">
      <w:pPr>
        <w:pStyle w:val="af9"/>
        <w:numPr>
          <w:ilvl w:val="0"/>
          <w:numId w:val="27"/>
        </w:numPr>
        <w:ind w:left="284"/>
        <w:jc w:val="both"/>
        <w:rPr>
          <w:sz w:val="28"/>
          <w:szCs w:val="28"/>
          <w:lang w:eastAsia="ru-RU"/>
        </w:rPr>
      </w:pPr>
      <w:r w:rsidRPr="00DB1390">
        <w:rPr>
          <w:sz w:val="28"/>
          <w:szCs w:val="28"/>
          <w:lang w:eastAsia="ru-RU"/>
        </w:rPr>
        <w:t>Соблюдайте правила цитирования: цитата должна быть заключена в кавычки, дайте ссылку на ее источник, указав страницу.</w:t>
      </w:r>
    </w:p>
    <w:p w:rsidR="008A01EC" w:rsidRPr="00DB1390" w:rsidRDefault="008A01EC" w:rsidP="003A7C21">
      <w:pPr>
        <w:pStyle w:val="af9"/>
        <w:numPr>
          <w:ilvl w:val="0"/>
          <w:numId w:val="27"/>
        </w:numPr>
        <w:ind w:left="284"/>
        <w:jc w:val="both"/>
        <w:rPr>
          <w:sz w:val="28"/>
          <w:szCs w:val="28"/>
          <w:lang w:eastAsia="ru-RU"/>
        </w:rPr>
      </w:pPr>
      <w:r w:rsidRPr="00DB1390">
        <w:rPr>
          <w:sz w:val="28"/>
          <w:szCs w:val="28"/>
          <w:lang w:eastAsia="ru-RU"/>
        </w:rPr>
        <w:t>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8A01EC" w:rsidRPr="00DB1390" w:rsidRDefault="008A01EC" w:rsidP="003A7C21">
      <w:pPr>
        <w:spacing w:after="0" w:line="240" w:lineRule="auto"/>
        <w:jc w:val="both"/>
        <w:rPr>
          <w:b/>
          <w:color w:val="000000"/>
          <w:sz w:val="28"/>
          <w:szCs w:val="28"/>
          <w:lang w:eastAsia="ru-RU"/>
        </w:rPr>
      </w:pPr>
      <w:r w:rsidRPr="00DB1390">
        <w:rPr>
          <w:b/>
          <w:color w:val="000000"/>
          <w:sz w:val="28"/>
          <w:szCs w:val="28"/>
          <w:lang w:eastAsia="ru-RU"/>
        </w:rPr>
        <w:t>Рекомендации по оформлению:</w:t>
      </w:r>
    </w:p>
    <w:p w:rsidR="008A01EC" w:rsidRPr="00DB1390" w:rsidRDefault="008A01EC" w:rsidP="003A7C21">
      <w:pPr>
        <w:pStyle w:val="af9"/>
        <w:ind w:firstLine="709"/>
        <w:jc w:val="both"/>
        <w:rPr>
          <w:sz w:val="28"/>
          <w:szCs w:val="28"/>
          <w:lang w:eastAsia="ru-RU"/>
        </w:rPr>
      </w:pPr>
      <w:r w:rsidRPr="00DB1390">
        <w:rPr>
          <w:sz w:val="28"/>
          <w:szCs w:val="28"/>
          <w:lang w:eastAsia="ru-RU"/>
        </w:rPr>
        <w:t xml:space="preserve">Конспект оформляется в тетрадях или на листах формата А4. </w:t>
      </w:r>
    </w:p>
    <w:p w:rsidR="008A01EC" w:rsidRPr="00DB1390" w:rsidRDefault="008A01EC" w:rsidP="003A7C21">
      <w:pPr>
        <w:pStyle w:val="af9"/>
        <w:ind w:firstLine="709"/>
        <w:jc w:val="both"/>
        <w:rPr>
          <w:sz w:val="28"/>
          <w:szCs w:val="28"/>
          <w:lang w:eastAsia="ru-RU"/>
        </w:rPr>
      </w:pPr>
      <w:r w:rsidRPr="00DB1390">
        <w:rPr>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8A01EC" w:rsidRPr="00DB1390" w:rsidRDefault="008A01EC" w:rsidP="003A7C21">
      <w:pPr>
        <w:pStyle w:val="af9"/>
        <w:ind w:firstLine="709"/>
        <w:jc w:val="both"/>
        <w:rPr>
          <w:sz w:val="28"/>
          <w:szCs w:val="28"/>
          <w:lang w:eastAsia="ru-RU"/>
        </w:rPr>
      </w:pPr>
      <w:r w:rsidRPr="00DB1390">
        <w:rPr>
          <w:sz w:val="28"/>
          <w:szCs w:val="28"/>
          <w:lang w:eastAsia="ru-RU"/>
        </w:rPr>
        <w:t xml:space="preserve"> На листах формата А 4 шрифтом TimesNewRoman, кегль 14, интервал одинарный, поля стандартные. Фамилию и инициалы автора прописывать на следующей строке после темы справа.</w:t>
      </w:r>
    </w:p>
    <w:p w:rsidR="008A01EC" w:rsidRPr="00DB1390" w:rsidRDefault="008A01EC" w:rsidP="003A7C21">
      <w:pPr>
        <w:pStyle w:val="af9"/>
        <w:ind w:firstLine="709"/>
        <w:jc w:val="both"/>
        <w:rPr>
          <w:sz w:val="28"/>
          <w:szCs w:val="28"/>
          <w:lang w:eastAsia="ru-RU"/>
        </w:rPr>
      </w:pPr>
      <w:r w:rsidRPr="00DB1390">
        <w:rPr>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651507" w:rsidRPr="008000C2" w:rsidRDefault="00651507" w:rsidP="003A7C21">
      <w:pPr>
        <w:spacing w:after="0" w:line="240" w:lineRule="auto"/>
        <w:jc w:val="both"/>
        <w:rPr>
          <w:sz w:val="28"/>
          <w:szCs w:val="28"/>
        </w:rPr>
      </w:pPr>
    </w:p>
    <w:p w:rsidR="008A01EC" w:rsidRPr="008000C2" w:rsidRDefault="008A01EC" w:rsidP="003A7C21">
      <w:pPr>
        <w:pStyle w:val="af0"/>
        <w:spacing w:before="0" w:beforeAutospacing="0" w:after="0" w:afterAutospacing="0"/>
        <w:jc w:val="center"/>
        <w:rPr>
          <w:b/>
          <w:bCs/>
          <w:color w:val="000000"/>
          <w:sz w:val="28"/>
          <w:szCs w:val="28"/>
        </w:rPr>
      </w:pPr>
      <w:r w:rsidRPr="00DB1390">
        <w:rPr>
          <w:b/>
          <w:bCs/>
          <w:color w:val="000000"/>
          <w:sz w:val="28"/>
          <w:szCs w:val="28"/>
        </w:rPr>
        <w:t>Требования к составлению презентации</w:t>
      </w:r>
    </w:p>
    <w:p w:rsidR="00651507" w:rsidRPr="008000C2" w:rsidRDefault="00651507" w:rsidP="003A7C21">
      <w:pPr>
        <w:pStyle w:val="af0"/>
        <w:spacing w:before="0" w:beforeAutospacing="0" w:after="0" w:afterAutospacing="0"/>
        <w:jc w:val="center"/>
        <w:rPr>
          <w:bCs/>
          <w:color w:val="000000"/>
          <w:sz w:val="28"/>
          <w:szCs w:val="28"/>
        </w:rPr>
      </w:pPr>
    </w:p>
    <w:p w:rsidR="008A01EC" w:rsidRPr="00DB1390" w:rsidRDefault="008A01EC" w:rsidP="003A7C21">
      <w:pPr>
        <w:shd w:val="clear" w:color="auto" w:fill="FEFEFE"/>
        <w:spacing w:after="0" w:line="240" w:lineRule="auto"/>
        <w:ind w:firstLine="708"/>
        <w:jc w:val="both"/>
        <w:rPr>
          <w:color w:val="222222"/>
          <w:sz w:val="28"/>
          <w:szCs w:val="28"/>
        </w:rPr>
      </w:pPr>
      <w:r w:rsidRPr="00DB1390">
        <w:rPr>
          <w:color w:val="222222"/>
          <w:sz w:val="28"/>
          <w:szCs w:val="28"/>
        </w:rPr>
        <w:t>Электронная презентация – это электронный документ, представляющий собой набор слайдов, предназначенный для демонстрации аудитории.</w:t>
      </w:r>
    </w:p>
    <w:p w:rsidR="008A01EC" w:rsidRPr="00DB1390" w:rsidRDefault="008A01EC" w:rsidP="003A7C21">
      <w:pPr>
        <w:shd w:val="clear" w:color="auto" w:fill="FEFEFE"/>
        <w:spacing w:after="0" w:line="240" w:lineRule="auto"/>
        <w:jc w:val="both"/>
        <w:rPr>
          <w:color w:val="222222"/>
          <w:sz w:val="28"/>
          <w:szCs w:val="28"/>
        </w:rPr>
      </w:pPr>
      <w:r w:rsidRPr="00DB1390">
        <w:rPr>
          <w:color w:val="222222"/>
          <w:sz w:val="28"/>
          <w:szCs w:val="28"/>
        </w:rPr>
        <w:t>Цели презентации заключаются в следующем:</w:t>
      </w:r>
    </w:p>
    <w:p w:rsidR="008A01EC" w:rsidRPr="00DB1390" w:rsidRDefault="008A01EC" w:rsidP="003A7C21">
      <w:pPr>
        <w:shd w:val="clear" w:color="auto" w:fill="FEFEFE"/>
        <w:spacing w:after="0" w:line="240" w:lineRule="auto"/>
        <w:jc w:val="both"/>
        <w:rPr>
          <w:color w:val="222222"/>
          <w:sz w:val="28"/>
          <w:szCs w:val="28"/>
        </w:rPr>
      </w:pPr>
      <w:r w:rsidRPr="00DB1390">
        <w:rPr>
          <w:color w:val="222222"/>
          <w:sz w:val="28"/>
          <w:szCs w:val="28"/>
        </w:rPr>
        <w:t>1. демонстрация в наглядной форме основных результатов и положений работы;</w:t>
      </w:r>
    </w:p>
    <w:p w:rsidR="008A01EC" w:rsidRPr="00DB1390" w:rsidRDefault="008A01EC" w:rsidP="003A7C21">
      <w:pPr>
        <w:shd w:val="clear" w:color="auto" w:fill="FEFEFE"/>
        <w:spacing w:after="0" w:line="240" w:lineRule="auto"/>
        <w:jc w:val="both"/>
        <w:rPr>
          <w:color w:val="222222"/>
          <w:sz w:val="28"/>
          <w:szCs w:val="28"/>
        </w:rPr>
      </w:pPr>
      <w:r w:rsidRPr="00DB1390">
        <w:rPr>
          <w:color w:val="222222"/>
          <w:sz w:val="28"/>
          <w:szCs w:val="28"/>
        </w:rPr>
        <w:lastRenderedPageBreak/>
        <w:t>2. демонстрация способностей организации доклада в соответствии с выполненной работой, учитывая современные требования к презентационным материалам с использованием современных информационных технологий.</w:t>
      </w:r>
    </w:p>
    <w:p w:rsidR="008A01EC" w:rsidRPr="00DB1390" w:rsidRDefault="008A01EC" w:rsidP="003A7C21">
      <w:pPr>
        <w:shd w:val="clear" w:color="auto" w:fill="FEFEFE"/>
        <w:spacing w:after="0" w:line="240" w:lineRule="auto"/>
        <w:ind w:firstLine="708"/>
        <w:jc w:val="both"/>
        <w:rPr>
          <w:color w:val="222222"/>
          <w:sz w:val="28"/>
          <w:szCs w:val="28"/>
        </w:rPr>
      </w:pPr>
      <w:r w:rsidRPr="00DB1390">
        <w:rPr>
          <w:color w:val="222222"/>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8A01EC" w:rsidRPr="00DB1390" w:rsidRDefault="008A01EC" w:rsidP="003A7C21">
      <w:pPr>
        <w:shd w:val="clear" w:color="auto" w:fill="FEFEFE"/>
        <w:spacing w:after="0" w:line="240" w:lineRule="auto"/>
        <w:jc w:val="center"/>
        <w:rPr>
          <w:color w:val="222222"/>
          <w:sz w:val="28"/>
          <w:szCs w:val="28"/>
        </w:rPr>
      </w:pPr>
      <w:r w:rsidRPr="00DB1390">
        <w:rPr>
          <w:b/>
          <w:bCs/>
          <w:color w:val="222222"/>
          <w:sz w:val="28"/>
          <w:szCs w:val="28"/>
        </w:rPr>
        <w:t>Оформление слайдов: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931"/>
        <w:gridCol w:w="7506"/>
      </w:tblGrid>
      <w:tr w:rsidR="008A01EC" w:rsidRPr="00DB1390" w:rsidTr="00D14EC0">
        <w:trPr>
          <w:tblCellSpacing w:w="15" w:type="dxa"/>
        </w:trPr>
        <w:tc>
          <w:tcPr>
            <w:tcW w:w="1793"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Стиль</w:t>
            </w:r>
          </w:p>
        </w:tc>
        <w:tc>
          <w:tcPr>
            <w:tcW w:w="7461"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Единый стиль оформления слайдов Необходимо избегать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tc>
      </w:tr>
      <w:tr w:rsidR="008A01EC" w:rsidRPr="00DB1390" w:rsidTr="00D14EC0">
        <w:trPr>
          <w:tblCellSpacing w:w="15" w:type="dxa"/>
        </w:trPr>
        <w:tc>
          <w:tcPr>
            <w:tcW w:w="1793"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Фон</w:t>
            </w:r>
          </w:p>
        </w:tc>
        <w:tc>
          <w:tcPr>
            <w:tcW w:w="7461"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Фон не должен быть слишком ярким или пестрым. Для фона предпочтительны холодные тона</w:t>
            </w:r>
          </w:p>
        </w:tc>
      </w:tr>
      <w:tr w:rsidR="008A01EC" w:rsidRPr="00DB1390" w:rsidTr="00D14EC0">
        <w:trPr>
          <w:tblCellSpacing w:w="15" w:type="dxa"/>
        </w:trPr>
        <w:tc>
          <w:tcPr>
            <w:tcW w:w="1793"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Использование цвета</w:t>
            </w:r>
          </w:p>
        </w:tc>
        <w:tc>
          <w:tcPr>
            <w:tcW w:w="7461"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На одном слайде рекомендуется использовать не более трех цветов: один для фона, один для заголовка, один для текста. Для фона и текста используются контрастные цвета.</w:t>
            </w:r>
          </w:p>
        </w:tc>
      </w:tr>
      <w:tr w:rsidR="008A01EC" w:rsidRPr="00DB1390" w:rsidTr="00D14EC0">
        <w:trPr>
          <w:tblCellSpacing w:w="15" w:type="dxa"/>
        </w:trPr>
        <w:tc>
          <w:tcPr>
            <w:tcW w:w="1793"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Анимационные эффекты</w:t>
            </w:r>
          </w:p>
        </w:tc>
        <w:tc>
          <w:tcPr>
            <w:tcW w:w="7461"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Нельзя перегружать слайды анимационными эффектами. Для смены слайдов необходимо использовать один и тот же анимационный эффект.</w:t>
            </w:r>
          </w:p>
        </w:tc>
      </w:tr>
    </w:tbl>
    <w:p w:rsidR="008A01EC" w:rsidRPr="00DB1390" w:rsidRDefault="008A01EC" w:rsidP="003A7C21">
      <w:pPr>
        <w:shd w:val="clear" w:color="auto" w:fill="FEFEFE"/>
        <w:spacing w:after="0" w:line="240" w:lineRule="auto"/>
        <w:jc w:val="center"/>
        <w:rPr>
          <w:color w:val="222222"/>
          <w:sz w:val="28"/>
          <w:szCs w:val="28"/>
        </w:rPr>
      </w:pPr>
      <w:r w:rsidRPr="00DB1390">
        <w:rPr>
          <w:b/>
          <w:bCs/>
          <w:color w:val="222222"/>
          <w:sz w:val="28"/>
          <w:szCs w:val="28"/>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8A01EC" w:rsidRPr="00DB1390" w:rsidTr="00D14EC0">
        <w:trPr>
          <w:tblCellSpacing w:w="15" w:type="dxa"/>
        </w:trPr>
        <w:tc>
          <w:tcPr>
            <w:tcW w:w="1793"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Содержание информации</w:t>
            </w:r>
          </w:p>
        </w:tc>
        <w:tc>
          <w:tcPr>
            <w:tcW w:w="7461"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На слайде следует помещать не более 5-6 строк и не более 5-7 слов в предложении. Текст на слайдах должен хорошо читаться. Каждый слайд должен содержать заголовок. В конце заголовков точка не ставится. Заголовки должны привлекать внимание аудитории.</w:t>
            </w:r>
          </w:p>
        </w:tc>
      </w:tr>
      <w:tr w:rsidR="008A01EC" w:rsidRPr="00DB1390" w:rsidTr="00D14EC0">
        <w:trPr>
          <w:tblCellSpacing w:w="15" w:type="dxa"/>
        </w:trPr>
        <w:tc>
          <w:tcPr>
            <w:tcW w:w="1793"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Расположение информации на странице</w:t>
            </w:r>
          </w:p>
        </w:tc>
        <w:tc>
          <w:tcPr>
            <w:tcW w:w="7461"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надпись должна располагаться под ней. Пространство слайда (экрана) должно быть максимально использовано, за счет, например, увеличения масштаба рисунка.</w:t>
            </w:r>
          </w:p>
        </w:tc>
      </w:tr>
      <w:tr w:rsidR="008A01EC" w:rsidRPr="00DB1390" w:rsidTr="00D14EC0">
        <w:trPr>
          <w:tblCellSpacing w:w="15" w:type="dxa"/>
        </w:trPr>
        <w:tc>
          <w:tcPr>
            <w:tcW w:w="1793"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Шрифты</w:t>
            </w:r>
          </w:p>
        </w:tc>
        <w:tc>
          <w:tcPr>
            <w:tcW w:w="7461"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Для заголовков – не менее 24. Для информации не менее 18. Для текста лучше всего использовать следующие шрифты: Arial, Tahoma, Verdana, TimesNewRoman, CourierNew. Нельзя смешивать разные типы шрифтов в одной презентации. Для выделения информации следует использовать жирный шрифт, курсив или подчеркивание. Нельзя злоупотреблять прописными буквами (они читаются хуже строчных).</w:t>
            </w:r>
          </w:p>
        </w:tc>
      </w:tr>
      <w:tr w:rsidR="008A01EC" w:rsidRPr="00DB1390" w:rsidTr="00D14EC0">
        <w:trPr>
          <w:tblCellSpacing w:w="15" w:type="dxa"/>
        </w:trPr>
        <w:tc>
          <w:tcPr>
            <w:tcW w:w="1793"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lastRenderedPageBreak/>
              <w:t>Способы выделения информации</w:t>
            </w:r>
          </w:p>
        </w:tc>
        <w:tc>
          <w:tcPr>
            <w:tcW w:w="7461"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Следует использовать:рамки;границы, заливку; штриховку, стрелки; рисунки, диаграммы, схемы для иллюстрации наиболее важных фактов.</w:t>
            </w:r>
          </w:p>
        </w:tc>
      </w:tr>
      <w:tr w:rsidR="008A01EC" w:rsidRPr="00DB1390" w:rsidTr="00D14EC0">
        <w:trPr>
          <w:tblCellSpacing w:w="15" w:type="dxa"/>
        </w:trPr>
        <w:tc>
          <w:tcPr>
            <w:tcW w:w="1793"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Объем информации</w:t>
            </w:r>
          </w:p>
        </w:tc>
        <w:tc>
          <w:tcPr>
            <w:tcW w:w="7461"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Не стоит заполнять один слайд слишком большим объемом информации: не более трех фактов, выводов, определений; не более 7 элементов на слайде.</w:t>
            </w:r>
          </w:p>
        </w:tc>
      </w:tr>
      <w:tr w:rsidR="008A01EC" w:rsidRPr="00DB1390" w:rsidTr="00D14EC0">
        <w:trPr>
          <w:tblCellSpacing w:w="15" w:type="dxa"/>
        </w:trPr>
        <w:tc>
          <w:tcPr>
            <w:tcW w:w="1793"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Виды слайдов</w:t>
            </w:r>
          </w:p>
        </w:tc>
        <w:tc>
          <w:tcPr>
            <w:tcW w:w="7461" w:type="dxa"/>
            <w:shd w:val="clear" w:color="auto" w:fill="FEFEFE"/>
            <w:vAlign w:val="center"/>
          </w:tcPr>
          <w:p w:rsidR="008A01EC" w:rsidRPr="00DB1390" w:rsidRDefault="008A01EC" w:rsidP="003A7C21">
            <w:pPr>
              <w:spacing w:after="0" w:line="240" w:lineRule="auto"/>
              <w:rPr>
                <w:color w:val="000000"/>
                <w:sz w:val="28"/>
                <w:szCs w:val="28"/>
              </w:rPr>
            </w:pPr>
            <w:r w:rsidRPr="00DB1390">
              <w:rPr>
                <w:color w:val="000000"/>
                <w:sz w:val="28"/>
                <w:szCs w:val="28"/>
              </w:rPr>
              <w:t>Для обеспечения разнообразия следует использовать разные виды слайдов: с текстом; с таблицами; с диаграммами.</w:t>
            </w:r>
          </w:p>
        </w:tc>
      </w:tr>
    </w:tbl>
    <w:p w:rsidR="008A01EC" w:rsidRDefault="008A01EC" w:rsidP="003A7C21">
      <w:pPr>
        <w:spacing w:after="0" w:line="240" w:lineRule="auto"/>
        <w:ind w:firstLine="709"/>
        <w:contextualSpacing/>
        <w:jc w:val="both"/>
        <w:rPr>
          <w:b/>
          <w:sz w:val="28"/>
          <w:szCs w:val="28"/>
        </w:rPr>
      </w:pPr>
    </w:p>
    <w:p w:rsidR="0066441A" w:rsidRDefault="0066441A" w:rsidP="003A7C21">
      <w:pPr>
        <w:spacing w:after="0" w:line="240" w:lineRule="auto"/>
        <w:contextualSpacing/>
        <w:jc w:val="center"/>
        <w:rPr>
          <w:b/>
          <w:sz w:val="28"/>
          <w:szCs w:val="28"/>
        </w:rPr>
      </w:pPr>
    </w:p>
    <w:p w:rsidR="008A01EC" w:rsidRPr="0066441A" w:rsidRDefault="008A01EC" w:rsidP="003A7C21">
      <w:pPr>
        <w:spacing w:after="0" w:line="240" w:lineRule="auto"/>
        <w:contextualSpacing/>
        <w:jc w:val="center"/>
        <w:rPr>
          <w:b/>
          <w:sz w:val="28"/>
          <w:szCs w:val="28"/>
          <w:lang w:eastAsia="ru-RU"/>
        </w:rPr>
      </w:pPr>
      <w:r w:rsidRPr="00F92ED0">
        <w:rPr>
          <w:b/>
          <w:sz w:val="28"/>
          <w:szCs w:val="28"/>
        </w:rPr>
        <w:t>Методические рекомендации по подготовке сообщения</w:t>
      </w:r>
    </w:p>
    <w:p w:rsidR="008A01EC" w:rsidRPr="002D72BA" w:rsidRDefault="008A01EC" w:rsidP="003A7C21">
      <w:pPr>
        <w:pStyle w:val="ae"/>
        <w:ind w:firstLine="709"/>
        <w:contextualSpacing/>
        <w:jc w:val="both"/>
        <w:rPr>
          <w:rFonts w:ascii="Times New Roman" w:hAnsi="Times New Roman"/>
          <w:sz w:val="28"/>
          <w:szCs w:val="28"/>
        </w:rPr>
      </w:pPr>
      <w:r w:rsidRPr="002D72BA">
        <w:rPr>
          <w:rFonts w:ascii="Times New Roman" w:hAnsi="Times New Roman"/>
          <w:sz w:val="28"/>
          <w:szCs w:val="28"/>
        </w:rPr>
        <w:t xml:space="preserve">Регламент устного публичного выступления – не более 10 минут. </w:t>
      </w:r>
    </w:p>
    <w:p w:rsidR="008A01EC" w:rsidRDefault="008A01EC" w:rsidP="003A7C21">
      <w:pPr>
        <w:pStyle w:val="ae"/>
        <w:ind w:firstLine="709"/>
        <w:contextualSpacing/>
        <w:jc w:val="both"/>
        <w:rPr>
          <w:rFonts w:ascii="Times New Roman" w:hAnsi="Times New Roman"/>
          <w:sz w:val="28"/>
          <w:szCs w:val="28"/>
        </w:rPr>
      </w:pPr>
      <w:r w:rsidRPr="002D72BA">
        <w:rPr>
          <w:rFonts w:ascii="Times New Roman" w:hAnsi="Times New Roman"/>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8A01EC" w:rsidRPr="008F7784" w:rsidRDefault="008A01EC" w:rsidP="003A7C21">
      <w:pPr>
        <w:pStyle w:val="ae"/>
        <w:ind w:firstLine="709"/>
        <w:contextualSpacing/>
        <w:jc w:val="both"/>
        <w:rPr>
          <w:rFonts w:ascii="Times New Roman" w:hAnsi="Times New Roman"/>
          <w:sz w:val="28"/>
          <w:szCs w:val="28"/>
        </w:rPr>
      </w:pPr>
      <w:r w:rsidRPr="008F7784">
        <w:rPr>
          <w:rFonts w:ascii="Times New Roman" w:hAnsi="Times New Roman"/>
          <w:sz w:val="28"/>
          <w:szCs w:val="28"/>
        </w:rPr>
        <w:t>Обучение говорению как процессу продуктивному, то есть требующему от обучающихся построения высказывания, обусловленного ситуацией общения, представляет собой сложную методическую задачу. Это связано с наибольшими трудностями для обучающихся и требует больших затрат времени и усилий как со стороны преподавателя, так и студентов. Говорению как цели обучения должна предшествовать работа над языковым и речевым материалом. Иными словами, учащимся нужно обеспечить достаточную тренировку в правильности фонетического, грамматического и лексического оформления высказываний.</w:t>
      </w:r>
    </w:p>
    <w:p w:rsidR="008A01EC" w:rsidRPr="008F7784" w:rsidRDefault="008A01EC" w:rsidP="003A7C21">
      <w:pPr>
        <w:pStyle w:val="ae"/>
        <w:ind w:firstLine="709"/>
        <w:contextualSpacing/>
        <w:jc w:val="both"/>
        <w:rPr>
          <w:rFonts w:ascii="Times New Roman" w:hAnsi="Times New Roman"/>
          <w:sz w:val="28"/>
          <w:szCs w:val="28"/>
        </w:rPr>
      </w:pPr>
      <w:r w:rsidRPr="008F7784">
        <w:rPr>
          <w:rFonts w:ascii="Times New Roman" w:hAnsi="Times New Roman"/>
          <w:sz w:val="28"/>
          <w:szCs w:val="28"/>
        </w:rPr>
        <w:t>Формированию говорения служат две группы упражнений: тренировочные и творческие. Монологическая речь представлена главным образом описанием, сообщением, рассказом о прослушанном, прочитанном.</w:t>
      </w:r>
    </w:p>
    <w:p w:rsidR="008A01EC" w:rsidRPr="002D72BA" w:rsidRDefault="008A01EC" w:rsidP="003A7C21">
      <w:pPr>
        <w:pStyle w:val="ae"/>
        <w:ind w:firstLine="709"/>
        <w:contextualSpacing/>
        <w:jc w:val="both"/>
        <w:rPr>
          <w:rFonts w:ascii="Times New Roman" w:hAnsi="Times New Roman"/>
          <w:sz w:val="28"/>
          <w:szCs w:val="28"/>
        </w:rPr>
      </w:pPr>
      <w:r w:rsidRPr="002D72BA">
        <w:rPr>
          <w:rFonts w:ascii="Times New Roman" w:hAnsi="Times New Roman"/>
          <w:sz w:val="28"/>
          <w:szCs w:val="28"/>
        </w:rPr>
        <w:t xml:space="preserve">Любое устное выступление должно удовлетворять </w:t>
      </w:r>
      <w:r w:rsidRPr="008F7784">
        <w:rPr>
          <w:rFonts w:ascii="Times New Roman" w:hAnsi="Times New Roman"/>
          <w:sz w:val="28"/>
          <w:szCs w:val="28"/>
        </w:rPr>
        <w:t>трем основным критериям</w:t>
      </w:r>
      <w:r w:rsidRPr="002D72BA">
        <w:rPr>
          <w:rFonts w:ascii="Times New Roman" w:hAnsi="Times New Roman"/>
          <w:sz w:val="28"/>
          <w:szCs w:val="28"/>
        </w:rPr>
        <w:t>,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rsidR="008A01EC" w:rsidRPr="008F7784" w:rsidRDefault="008A01EC" w:rsidP="003A7C21">
      <w:pPr>
        <w:pStyle w:val="ae"/>
        <w:ind w:firstLine="709"/>
        <w:contextualSpacing/>
        <w:jc w:val="both"/>
        <w:rPr>
          <w:rFonts w:ascii="Times New Roman" w:hAnsi="Times New Roman"/>
          <w:sz w:val="28"/>
          <w:szCs w:val="28"/>
        </w:rPr>
      </w:pPr>
      <w:r w:rsidRPr="008F7784">
        <w:rPr>
          <w:rFonts w:ascii="Times New Roman" w:hAnsi="Times New Roman"/>
          <w:sz w:val="28"/>
          <w:szCs w:val="28"/>
        </w:rPr>
        <w:t>Работу по подготовке устного выступления можно разделить на два основных этапа: докоммуникативный этап (подготовка выступления) и коммуникативный этап (взаимодействие с аудиторией).</w:t>
      </w:r>
    </w:p>
    <w:p w:rsidR="008A01EC" w:rsidRPr="002D72BA" w:rsidRDefault="008A01EC" w:rsidP="003A7C21">
      <w:pPr>
        <w:pStyle w:val="ae"/>
        <w:ind w:firstLine="709"/>
        <w:contextualSpacing/>
        <w:jc w:val="both"/>
        <w:rPr>
          <w:rFonts w:ascii="Times New Roman" w:hAnsi="Times New Roman"/>
          <w:sz w:val="28"/>
          <w:szCs w:val="28"/>
        </w:rPr>
      </w:pPr>
      <w:r w:rsidRPr="008F7784">
        <w:rPr>
          <w:rFonts w:ascii="Times New Roman" w:hAnsi="Times New Roman"/>
          <w:sz w:val="28"/>
          <w:szCs w:val="28"/>
        </w:rPr>
        <w:t>Работа по</w:t>
      </w:r>
      <w:r w:rsidRPr="002D72BA">
        <w:rPr>
          <w:rFonts w:ascii="Times New Roman" w:hAnsi="Times New Roman"/>
          <w:snapToGrid w:val="0"/>
          <w:sz w:val="28"/>
          <w:szCs w:val="28"/>
        </w:rPr>
        <w:t xml:space="preserve"> подготовке устного выступления начинается с формулировки темы. Лучше всего тему сформулировать таким образом, чтобы ее первое слово обозначало наименование полученного в ходе выполнения проекта научного результата (например, «Технология изготовления…», «Модель развития…», «Система управления…», «Методика выявления…» и пр.). </w:t>
      </w:r>
      <w:r w:rsidRPr="002D72BA">
        <w:rPr>
          <w:rFonts w:ascii="Times New Roman" w:hAnsi="Times New Roman"/>
          <w:sz w:val="28"/>
          <w:szCs w:val="28"/>
        </w:rPr>
        <w:t xml:space="preserve">Тема выступления не должна быть перегруженной, нельзя "объять необъятное", охват большого количества вопросов приведет к их беглому перечислению, к </w:t>
      </w:r>
      <w:r w:rsidRPr="002D72BA">
        <w:rPr>
          <w:rFonts w:ascii="Times New Roman" w:hAnsi="Times New Roman"/>
          <w:sz w:val="28"/>
          <w:szCs w:val="28"/>
        </w:rPr>
        <w:lastRenderedPageBreak/>
        <w:t xml:space="preserve">декларативности вместо глубокого анализа. Неудачные формулировки - слишком длинные или слишком краткие и общие, очень банальные и скучные, не содержащие проблемы, оторванные от дальнейшего текста и т.д. </w:t>
      </w:r>
    </w:p>
    <w:p w:rsidR="008A01EC" w:rsidRPr="002D72BA" w:rsidRDefault="008A01EC" w:rsidP="003A7C21">
      <w:pPr>
        <w:pStyle w:val="3f3f3f3f3f3f3f3f3f3f3f3f3f2"/>
        <w:ind w:firstLine="709"/>
        <w:contextualSpacing/>
        <w:rPr>
          <w:snapToGrid w:val="0"/>
          <w:sz w:val="28"/>
          <w:szCs w:val="28"/>
        </w:rPr>
      </w:pPr>
      <w:r w:rsidRPr="002D72BA">
        <w:rPr>
          <w:snapToGrid w:val="0"/>
          <w:sz w:val="28"/>
          <w:szCs w:val="28"/>
        </w:rPr>
        <w:t>Само выступление должно состоять из трех частей – вступления (10-15% общего времени), основной части (60-70%) и заключения (20-25%).</w:t>
      </w:r>
    </w:p>
    <w:p w:rsidR="008A01EC" w:rsidRPr="002D72BA" w:rsidRDefault="008A01EC" w:rsidP="003A7C21">
      <w:pPr>
        <w:pStyle w:val="3f3f3f3f3f3f3f3f3f3f3f3f3f2"/>
        <w:ind w:firstLine="709"/>
        <w:contextualSpacing/>
        <w:rPr>
          <w:snapToGrid w:val="0"/>
          <w:sz w:val="28"/>
          <w:szCs w:val="28"/>
        </w:rPr>
      </w:pPr>
      <w:r w:rsidRPr="002D72BA">
        <w:rPr>
          <w:sz w:val="28"/>
          <w:szCs w:val="28"/>
          <w:u w:val="single"/>
        </w:rPr>
        <w:t>Вступление</w:t>
      </w:r>
      <w:r w:rsidRPr="002D72BA">
        <w:rPr>
          <w:sz w:val="28"/>
          <w:szCs w:val="28"/>
        </w:rPr>
        <w:t xml:space="preserve"> включает в себя </w:t>
      </w:r>
      <w:r w:rsidRPr="002D72BA">
        <w:rPr>
          <w:snapToGrid w:val="0"/>
          <w:sz w:val="28"/>
          <w:szCs w:val="28"/>
        </w:rPr>
        <w:t xml:space="preserve">представление авторов (фамилия, имя отчество, при необходимости место учебы/работы, статус), </w:t>
      </w:r>
      <w:r w:rsidRPr="002D72BA">
        <w:rPr>
          <w:sz w:val="28"/>
          <w:szCs w:val="28"/>
        </w:rPr>
        <w:t>название доклада, расшифровку подзаголовка с целью точного определения содержания выступления, четкое определение стержневой идеи. С</w:t>
      </w:r>
      <w:r w:rsidRPr="002D72BA">
        <w:rPr>
          <w:snapToGrid w:val="0"/>
          <w:sz w:val="28"/>
          <w:szCs w:val="28"/>
        </w:rPr>
        <w:t>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8A01EC" w:rsidRPr="002D72BA" w:rsidRDefault="008A01EC" w:rsidP="003A7C21">
      <w:pPr>
        <w:pStyle w:val="3f3f3f3f3f3f3f3f3f3f3f3f3f2"/>
        <w:ind w:firstLine="709"/>
        <w:contextualSpacing/>
        <w:rPr>
          <w:snapToGrid w:val="0"/>
          <w:sz w:val="28"/>
          <w:szCs w:val="28"/>
        </w:rPr>
      </w:pPr>
      <w:r w:rsidRPr="002D72BA">
        <w:rPr>
          <w:snapToGrid w:val="0"/>
          <w:sz w:val="28"/>
          <w:szCs w:val="28"/>
        </w:rPr>
        <w:t>Требования к основному тезису выступления:</w:t>
      </w:r>
    </w:p>
    <w:p w:rsidR="008A01EC" w:rsidRPr="002D72BA" w:rsidRDefault="008A01EC" w:rsidP="003A7C21">
      <w:pPr>
        <w:pStyle w:val="3f3f3f3f3f3f3f3f3f3f3f3f3f2"/>
        <w:numPr>
          <w:ilvl w:val="0"/>
          <w:numId w:val="4"/>
        </w:numPr>
        <w:ind w:firstLine="709"/>
        <w:contextualSpacing/>
        <w:rPr>
          <w:snapToGrid w:val="0"/>
          <w:sz w:val="28"/>
          <w:szCs w:val="28"/>
        </w:rPr>
      </w:pPr>
      <w:r w:rsidRPr="002D72BA">
        <w:rPr>
          <w:snapToGrid w:val="0"/>
          <w:sz w:val="28"/>
          <w:szCs w:val="28"/>
        </w:rPr>
        <w:t>фраза должна утверждать главную мысль и соответствовать цели выступления;</w:t>
      </w:r>
    </w:p>
    <w:p w:rsidR="008A01EC" w:rsidRPr="002D72BA" w:rsidRDefault="008A01EC" w:rsidP="003A7C21">
      <w:pPr>
        <w:pStyle w:val="3f3f3f3f3f3f3f3f3f3f3f3f3f2"/>
        <w:numPr>
          <w:ilvl w:val="0"/>
          <w:numId w:val="4"/>
        </w:numPr>
        <w:ind w:firstLine="709"/>
        <w:contextualSpacing/>
        <w:rPr>
          <w:snapToGrid w:val="0"/>
          <w:sz w:val="28"/>
          <w:szCs w:val="28"/>
        </w:rPr>
      </w:pPr>
      <w:r w:rsidRPr="002D72BA">
        <w:rPr>
          <w:snapToGrid w:val="0"/>
          <w:sz w:val="28"/>
          <w:szCs w:val="28"/>
        </w:rPr>
        <w:t>суждение должно быть кратким, ясным, легко удерживаться в кратковременной памяти;</w:t>
      </w:r>
    </w:p>
    <w:p w:rsidR="008A01EC" w:rsidRPr="002D72BA" w:rsidRDefault="008A01EC" w:rsidP="003A7C21">
      <w:pPr>
        <w:pStyle w:val="3f3f3f3f3f3f3f3f3f3f3f3f3f2"/>
        <w:numPr>
          <w:ilvl w:val="0"/>
          <w:numId w:val="4"/>
        </w:numPr>
        <w:ind w:firstLine="709"/>
        <w:contextualSpacing/>
        <w:rPr>
          <w:snapToGrid w:val="0"/>
          <w:sz w:val="28"/>
          <w:szCs w:val="28"/>
        </w:rPr>
      </w:pPr>
      <w:r w:rsidRPr="002D72BA">
        <w:rPr>
          <w:snapToGrid w:val="0"/>
          <w:sz w:val="28"/>
          <w:szCs w:val="28"/>
        </w:rPr>
        <w:t>мысль должна пониматься однозначно, не заключать в себе противоречия.</w:t>
      </w:r>
    </w:p>
    <w:p w:rsidR="008A01EC" w:rsidRPr="002D72BA" w:rsidRDefault="008A01EC" w:rsidP="003A7C21">
      <w:pPr>
        <w:pStyle w:val="3f3f3f3f3f3f3f3f3f3f3f3f3f2"/>
        <w:ind w:firstLine="709"/>
        <w:contextualSpacing/>
        <w:rPr>
          <w:snapToGrid w:val="0"/>
          <w:sz w:val="28"/>
          <w:szCs w:val="28"/>
        </w:rPr>
      </w:pPr>
      <w:r w:rsidRPr="002D72BA">
        <w:rPr>
          <w:snapToGrid w:val="0"/>
          <w:sz w:val="28"/>
          <w:szCs w:val="28"/>
        </w:rPr>
        <w:t>В речи может быть несколько стержневых идей, но не более трех.</w:t>
      </w:r>
    </w:p>
    <w:p w:rsidR="008A01EC" w:rsidRPr="002D72BA" w:rsidRDefault="008A01EC" w:rsidP="003A7C21">
      <w:pPr>
        <w:pStyle w:val="3f3f3f3f3f3f3f3f3f3f3f3f3f2"/>
        <w:ind w:firstLine="709"/>
        <w:contextualSpacing/>
        <w:rPr>
          <w:snapToGrid w:val="0"/>
          <w:sz w:val="28"/>
          <w:szCs w:val="28"/>
        </w:rPr>
      </w:pPr>
      <w:r w:rsidRPr="002D72BA">
        <w:rPr>
          <w:snapToGrid w:val="0"/>
          <w:sz w:val="28"/>
          <w:szCs w:val="28"/>
        </w:rPr>
        <w:t>К аргументации в пользу стержневой идеи проекта можно привлекать фото-, видеофрагметы, аудиозаписи, фактологический материал. Цифровые данные для облегчения восприятия лучше демонстрировать посредством таблиц и графиков, а не злоупотреблять их зачитыванием. Лучше всего, когда в устном выступлении количество цифрового материала ограничено, на него лучше ссылаться, а не приводить полностью, так как обилие цифр скорее утомляет слушателей, нежели вызывает интерес.</w:t>
      </w:r>
    </w:p>
    <w:p w:rsidR="008A01EC" w:rsidRPr="002D72BA" w:rsidRDefault="008A01EC" w:rsidP="003A7C21">
      <w:pPr>
        <w:pStyle w:val="3f3f3f3f3f3f3f3f3f3f3f3f3f2"/>
        <w:ind w:firstLine="709"/>
        <w:contextualSpacing/>
        <w:rPr>
          <w:sz w:val="28"/>
          <w:szCs w:val="28"/>
        </w:rPr>
      </w:pPr>
      <w:r w:rsidRPr="002D72BA">
        <w:rPr>
          <w:sz w:val="28"/>
          <w:szCs w:val="28"/>
        </w:rPr>
        <w:t>План развития основной части должен быть ясным. Должно быть отобрано оптимальное количество фактов и необходимых примеров.</w:t>
      </w:r>
    </w:p>
    <w:p w:rsidR="008A01EC" w:rsidRPr="000E0BF8" w:rsidRDefault="008A01EC" w:rsidP="003A7C21">
      <w:pPr>
        <w:pStyle w:val="c0"/>
        <w:shd w:val="clear" w:color="auto" w:fill="FFFFFF"/>
        <w:spacing w:before="0" w:after="0"/>
        <w:ind w:firstLine="709"/>
        <w:contextualSpacing/>
        <w:jc w:val="both"/>
        <w:rPr>
          <w:sz w:val="28"/>
          <w:szCs w:val="28"/>
          <w:lang w:eastAsia="en-US"/>
        </w:rPr>
      </w:pPr>
      <w:r>
        <w:rPr>
          <w:sz w:val="28"/>
          <w:szCs w:val="28"/>
        </w:rPr>
        <w:t>В сообщении можно прибегать к следующим конструкциям: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45"/>
        <w:gridCol w:w="5100"/>
      </w:tblGrid>
      <w:tr w:rsidR="008A01EC" w:rsidRPr="000E0BF8" w:rsidTr="00D14EC0">
        <w:tc>
          <w:tcPr>
            <w:tcW w:w="0" w:type="auto"/>
            <w:tcMar>
              <w:top w:w="45" w:type="dxa"/>
              <w:left w:w="45" w:type="dxa"/>
              <w:bottom w:w="45" w:type="dxa"/>
              <w:right w:w="45" w:type="dxa"/>
            </w:tcMar>
            <w:vAlign w:val="center"/>
            <w:hideMark/>
          </w:tcPr>
          <w:p w:rsidR="008A01EC" w:rsidRPr="000E0BF8" w:rsidRDefault="008A01EC" w:rsidP="003A7C21">
            <w:pPr>
              <w:spacing w:after="0" w:line="240" w:lineRule="auto"/>
              <w:ind w:firstLine="709"/>
              <w:contextualSpacing/>
              <w:jc w:val="center"/>
              <w:rPr>
                <w:rFonts w:eastAsia="Times New Roman"/>
                <w:sz w:val="28"/>
                <w:szCs w:val="28"/>
              </w:rPr>
            </w:pPr>
            <w:r w:rsidRPr="000E0BF8">
              <w:rPr>
                <w:rFonts w:eastAsia="Times New Roman"/>
                <w:sz w:val="28"/>
                <w:szCs w:val="28"/>
              </w:rPr>
              <w:t>Конструкции на английском языке</w:t>
            </w:r>
          </w:p>
        </w:tc>
        <w:tc>
          <w:tcPr>
            <w:tcW w:w="0" w:type="auto"/>
            <w:tcMar>
              <w:top w:w="45" w:type="dxa"/>
              <w:left w:w="45" w:type="dxa"/>
              <w:bottom w:w="45" w:type="dxa"/>
              <w:right w:w="45" w:type="dxa"/>
            </w:tcMar>
            <w:vAlign w:val="center"/>
            <w:hideMark/>
          </w:tcPr>
          <w:p w:rsidR="008A01EC" w:rsidRPr="000E0BF8" w:rsidRDefault="008A01EC" w:rsidP="003A7C21">
            <w:pPr>
              <w:spacing w:after="0" w:line="240" w:lineRule="auto"/>
              <w:ind w:firstLine="709"/>
              <w:contextualSpacing/>
              <w:jc w:val="center"/>
              <w:rPr>
                <w:rFonts w:eastAsia="Times New Roman"/>
                <w:sz w:val="28"/>
                <w:szCs w:val="28"/>
              </w:rPr>
            </w:pPr>
            <w:r w:rsidRPr="000E0BF8">
              <w:rPr>
                <w:rFonts w:eastAsia="Times New Roman"/>
                <w:sz w:val="28"/>
                <w:szCs w:val="28"/>
              </w:rPr>
              <w:t>Перевод</w:t>
            </w:r>
          </w:p>
        </w:tc>
      </w:tr>
      <w:tr w:rsidR="008A01EC" w:rsidRPr="000E0BF8" w:rsidTr="00D14EC0">
        <w:tc>
          <w:tcPr>
            <w:tcW w:w="0" w:type="auto"/>
            <w:tcMar>
              <w:top w:w="45" w:type="dxa"/>
              <w:left w:w="45" w:type="dxa"/>
              <w:bottom w:w="45" w:type="dxa"/>
              <w:right w:w="45" w:type="dxa"/>
            </w:tcMar>
            <w:vAlign w:val="center"/>
            <w:hideMark/>
          </w:tcPr>
          <w:p w:rsidR="008A01EC" w:rsidRPr="00B31ADF" w:rsidRDefault="008A01EC" w:rsidP="003A7C21">
            <w:pPr>
              <w:spacing w:after="0" w:line="240" w:lineRule="auto"/>
              <w:ind w:firstLine="709"/>
              <w:contextualSpacing/>
              <w:jc w:val="both"/>
              <w:rPr>
                <w:rFonts w:eastAsia="Times New Roman"/>
                <w:sz w:val="28"/>
                <w:szCs w:val="28"/>
                <w:lang w:val="en-US"/>
              </w:rPr>
            </w:pPr>
            <w:r w:rsidRPr="00B31ADF">
              <w:rPr>
                <w:rFonts w:eastAsia="Times New Roman"/>
                <w:sz w:val="28"/>
                <w:szCs w:val="28"/>
                <w:lang w:val="en-US"/>
              </w:rPr>
              <w:t>I would like to tell you...</w:t>
            </w:r>
          </w:p>
        </w:tc>
        <w:tc>
          <w:tcPr>
            <w:tcW w:w="0" w:type="auto"/>
            <w:tcMar>
              <w:top w:w="45" w:type="dxa"/>
              <w:left w:w="45" w:type="dxa"/>
              <w:bottom w:w="45" w:type="dxa"/>
              <w:right w:w="45" w:type="dxa"/>
            </w:tcMar>
            <w:vAlign w:val="center"/>
            <w:hideMark/>
          </w:tcPr>
          <w:p w:rsidR="008A01EC" w:rsidRPr="000E0BF8" w:rsidRDefault="008A01EC" w:rsidP="003A7C21">
            <w:pPr>
              <w:spacing w:after="0" w:line="240" w:lineRule="auto"/>
              <w:ind w:firstLine="709"/>
              <w:contextualSpacing/>
              <w:jc w:val="both"/>
              <w:rPr>
                <w:rFonts w:eastAsia="Times New Roman"/>
                <w:sz w:val="28"/>
                <w:szCs w:val="28"/>
              </w:rPr>
            </w:pPr>
            <w:r w:rsidRPr="000E0BF8">
              <w:rPr>
                <w:rFonts w:eastAsia="Times New Roman"/>
                <w:sz w:val="28"/>
                <w:szCs w:val="28"/>
              </w:rPr>
              <w:t>Я бы хотел рассказать вам о...</w:t>
            </w:r>
          </w:p>
        </w:tc>
      </w:tr>
      <w:tr w:rsidR="008A01EC" w:rsidRPr="000E0BF8" w:rsidTr="00D14EC0">
        <w:tc>
          <w:tcPr>
            <w:tcW w:w="0" w:type="auto"/>
            <w:tcMar>
              <w:top w:w="45" w:type="dxa"/>
              <w:left w:w="45" w:type="dxa"/>
              <w:bottom w:w="45" w:type="dxa"/>
              <w:right w:w="45" w:type="dxa"/>
            </w:tcMar>
            <w:vAlign w:val="center"/>
            <w:hideMark/>
          </w:tcPr>
          <w:p w:rsidR="008A01EC" w:rsidRPr="000E0BF8" w:rsidRDefault="008A01EC" w:rsidP="003A7C21">
            <w:pPr>
              <w:spacing w:after="0" w:line="240" w:lineRule="auto"/>
              <w:ind w:firstLine="709"/>
              <w:contextualSpacing/>
              <w:jc w:val="both"/>
              <w:rPr>
                <w:rFonts w:eastAsia="Times New Roman"/>
                <w:sz w:val="28"/>
                <w:szCs w:val="28"/>
              </w:rPr>
            </w:pPr>
            <w:r w:rsidRPr="000E0BF8">
              <w:rPr>
                <w:rFonts w:eastAsia="Times New Roman"/>
                <w:sz w:val="28"/>
                <w:szCs w:val="28"/>
              </w:rPr>
              <w:t>First of all...</w:t>
            </w:r>
          </w:p>
        </w:tc>
        <w:tc>
          <w:tcPr>
            <w:tcW w:w="0" w:type="auto"/>
            <w:tcMar>
              <w:top w:w="45" w:type="dxa"/>
              <w:left w:w="45" w:type="dxa"/>
              <w:bottom w:w="45" w:type="dxa"/>
              <w:right w:w="45" w:type="dxa"/>
            </w:tcMar>
            <w:vAlign w:val="center"/>
            <w:hideMark/>
          </w:tcPr>
          <w:p w:rsidR="008A01EC" w:rsidRPr="000E0BF8" w:rsidRDefault="008A01EC" w:rsidP="003A7C21">
            <w:pPr>
              <w:spacing w:after="0" w:line="240" w:lineRule="auto"/>
              <w:ind w:firstLine="709"/>
              <w:contextualSpacing/>
              <w:jc w:val="both"/>
              <w:rPr>
                <w:rFonts w:eastAsia="Times New Roman"/>
                <w:sz w:val="28"/>
                <w:szCs w:val="28"/>
              </w:rPr>
            </w:pPr>
            <w:r w:rsidRPr="000E0BF8">
              <w:rPr>
                <w:rFonts w:eastAsia="Times New Roman"/>
                <w:sz w:val="28"/>
                <w:szCs w:val="28"/>
              </w:rPr>
              <w:t>Прежде всего...</w:t>
            </w:r>
          </w:p>
        </w:tc>
      </w:tr>
      <w:tr w:rsidR="008A01EC" w:rsidRPr="000E0BF8" w:rsidTr="00D14EC0">
        <w:tc>
          <w:tcPr>
            <w:tcW w:w="0" w:type="auto"/>
            <w:tcMar>
              <w:top w:w="45" w:type="dxa"/>
              <w:left w:w="45" w:type="dxa"/>
              <w:bottom w:w="45" w:type="dxa"/>
              <w:right w:w="45" w:type="dxa"/>
            </w:tcMar>
            <w:vAlign w:val="center"/>
            <w:hideMark/>
          </w:tcPr>
          <w:p w:rsidR="008A01EC" w:rsidRPr="000E0BF8" w:rsidRDefault="008A01EC" w:rsidP="003A7C21">
            <w:pPr>
              <w:spacing w:after="0" w:line="240" w:lineRule="auto"/>
              <w:ind w:firstLine="709"/>
              <w:contextualSpacing/>
              <w:jc w:val="both"/>
              <w:rPr>
                <w:rFonts w:eastAsia="Times New Roman"/>
                <w:sz w:val="28"/>
                <w:szCs w:val="28"/>
              </w:rPr>
            </w:pPr>
            <w:r w:rsidRPr="000E0BF8">
              <w:rPr>
                <w:rFonts w:eastAsia="Times New Roman"/>
                <w:sz w:val="28"/>
                <w:szCs w:val="28"/>
              </w:rPr>
              <w:t>I guess, I believe…..</w:t>
            </w:r>
          </w:p>
        </w:tc>
        <w:tc>
          <w:tcPr>
            <w:tcW w:w="0" w:type="auto"/>
            <w:tcMar>
              <w:top w:w="45" w:type="dxa"/>
              <w:left w:w="45" w:type="dxa"/>
              <w:bottom w:w="45" w:type="dxa"/>
              <w:right w:w="45" w:type="dxa"/>
            </w:tcMar>
            <w:vAlign w:val="center"/>
            <w:hideMark/>
          </w:tcPr>
          <w:p w:rsidR="008A01EC" w:rsidRPr="000E0BF8" w:rsidRDefault="008A01EC" w:rsidP="003A7C21">
            <w:pPr>
              <w:spacing w:after="0" w:line="240" w:lineRule="auto"/>
              <w:ind w:firstLine="709"/>
              <w:contextualSpacing/>
              <w:jc w:val="both"/>
              <w:rPr>
                <w:rFonts w:eastAsia="Times New Roman"/>
                <w:sz w:val="28"/>
                <w:szCs w:val="28"/>
              </w:rPr>
            </w:pPr>
            <w:r w:rsidRPr="000E0BF8">
              <w:rPr>
                <w:rFonts w:eastAsia="Times New Roman"/>
                <w:sz w:val="28"/>
                <w:szCs w:val="28"/>
              </w:rPr>
              <w:t>Я думаю (считаю, полагаю)...</w:t>
            </w:r>
          </w:p>
        </w:tc>
      </w:tr>
      <w:tr w:rsidR="008A01EC" w:rsidRPr="000E0BF8" w:rsidTr="00D14EC0">
        <w:tc>
          <w:tcPr>
            <w:tcW w:w="0" w:type="auto"/>
            <w:tcMar>
              <w:top w:w="45" w:type="dxa"/>
              <w:left w:w="45" w:type="dxa"/>
              <w:bottom w:w="45" w:type="dxa"/>
              <w:right w:w="45" w:type="dxa"/>
            </w:tcMar>
            <w:vAlign w:val="center"/>
            <w:hideMark/>
          </w:tcPr>
          <w:p w:rsidR="008A01EC" w:rsidRPr="000E0BF8" w:rsidRDefault="008A01EC" w:rsidP="003A7C21">
            <w:pPr>
              <w:spacing w:after="0" w:line="240" w:lineRule="auto"/>
              <w:ind w:firstLine="709"/>
              <w:contextualSpacing/>
              <w:jc w:val="both"/>
              <w:rPr>
                <w:rFonts w:eastAsia="Times New Roman"/>
                <w:sz w:val="28"/>
                <w:szCs w:val="28"/>
              </w:rPr>
            </w:pPr>
            <w:r w:rsidRPr="000E0BF8">
              <w:rPr>
                <w:rFonts w:eastAsia="Times New Roman"/>
                <w:sz w:val="28"/>
                <w:szCs w:val="28"/>
              </w:rPr>
              <w:t>In general...</w:t>
            </w:r>
          </w:p>
        </w:tc>
        <w:tc>
          <w:tcPr>
            <w:tcW w:w="0" w:type="auto"/>
            <w:tcMar>
              <w:top w:w="45" w:type="dxa"/>
              <w:left w:w="45" w:type="dxa"/>
              <w:bottom w:w="45" w:type="dxa"/>
              <w:right w:w="45" w:type="dxa"/>
            </w:tcMar>
            <w:vAlign w:val="center"/>
            <w:hideMark/>
          </w:tcPr>
          <w:p w:rsidR="008A01EC" w:rsidRPr="000E0BF8" w:rsidRDefault="008A01EC" w:rsidP="003A7C21">
            <w:pPr>
              <w:spacing w:after="0" w:line="240" w:lineRule="auto"/>
              <w:ind w:firstLine="709"/>
              <w:contextualSpacing/>
              <w:jc w:val="both"/>
              <w:rPr>
                <w:rFonts w:eastAsia="Times New Roman"/>
                <w:sz w:val="28"/>
                <w:szCs w:val="28"/>
              </w:rPr>
            </w:pPr>
            <w:r w:rsidRPr="000E0BF8">
              <w:rPr>
                <w:rFonts w:eastAsia="Times New Roman"/>
                <w:sz w:val="28"/>
                <w:szCs w:val="28"/>
              </w:rPr>
              <w:t>В целом...</w:t>
            </w:r>
          </w:p>
        </w:tc>
      </w:tr>
      <w:tr w:rsidR="008A01EC" w:rsidRPr="000E0BF8" w:rsidTr="00D14EC0">
        <w:tc>
          <w:tcPr>
            <w:tcW w:w="0" w:type="auto"/>
            <w:tcMar>
              <w:top w:w="45" w:type="dxa"/>
              <w:left w:w="45" w:type="dxa"/>
              <w:bottom w:w="45" w:type="dxa"/>
              <w:right w:w="45" w:type="dxa"/>
            </w:tcMar>
            <w:vAlign w:val="center"/>
            <w:hideMark/>
          </w:tcPr>
          <w:p w:rsidR="008A01EC" w:rsidRPr="000E0BF8" w:rsidRDefault="008A01EC" w:rsidP="003A7C21">
            <w:pPr>
              <w:spacing w:after="0" w:line="240" w:lineRule="auto"/>
              <w:ind w:firstLine="709"/>
              <w:contextualSpacing/>
              <w:jc w:val="both"/>
              <w:rPr>
                <w:rFonts w:eastAsia="Times New Roman"/>
                <w:sz w:val="28"/>
                <w:szCs w:val="28"/>
              </w:rPr>
            </w:pPr>
            <w:r w:rsidRPr="000E0BF8">
              <w:rPr>
                <w:rFonts w:eastAsia="Times New Roman"/>
                <w:sz w:val="28"/>
                <w:szCs w:val="28"/>
              </w:rPr>
              <w:t>Frankly speaking…</w:t>
            </w:r>
          </w:p>
        </w:tc>
        <w:tc>
          <w:tcPr>
            <w:tcW w:w="0" w:type="auto"/>
            <w:tcMar>
              <w:top w:w="45" w:type="dxa"/>
              <w:left w:w="45" w:type="dxa"/>
              <w:bottom w:w="45" w:type="dxa"/>
              <w:right w:w="45" w:type="dxa"/>
            </w:tcMar>
            <w:vAlign w:val="center"/>
            <w:hideMark/>
          </w:tcPr>
          <w:p w:rsidR="008A01EC" w:rsidRPr="000E0BF8" w:rsidRDefault="008A01EC" w:rsidP="003A7C21">
            <w:pPr>
              <w:spacing w:after="0" w:line="240" w:lineRule="auto"/>
              <w:ind w:firstLine="709"/>
              <w:contextualSpacing/>
              <w:jc w:val="both"/>
              <w:rPr>
                <w:rFonts w:eastAsia="Times New Roman"/>
                <w:sz w:val="28"/>
                <w:szCs w:val="28"/>
              </w:rPr>
            </w:pPr>
            <w:r w:rsidRPr="000E0BF8">
              <w:rPr>
                <w:rFonts w:eastAsia="Times New Roman"/>
                <w:sz w:val="28"/>
                <w:szCs w:val="28"/>
              </w:rPr>
              <w:t>По правде говоря…</w:t>
            </w:r>
          </w:p>
        </w:tc>
      </w:tr>
      <w:tr w:rsidR="008A01EC" w:rsidRPr="000E0BF8" w:rsidTr="00D14EC0">
        <w:tc>
          <w:tcPr>
            <w:tcW w:w="0" w:type="auto"/>
            <w:tcMar>
              <w:top w:w="45" w:type="dxa"/>
              <w:left w:w="45" w:type="dxa"/>
              <w:bottom w:w="45" w:type="dxa"/>
              <w:right w:w="45" w:type="dxa"/>
            </w:tcMar>
            <w:vAlign w:val="center"/>
            <w:hideMark/>
          </w:tcPr>
          <w:p w:rsidR="008A01EC" w:rsidRPr="00B31ADF" w:rsidRDefault="008A01EC" w:rsidP="003A7C21">
            <w:pPr>
              <w:spacing w:after="0" w:line="240" w:lineRule="auto"/>
              <w:ind w:firstLine="709"/>
              <w:contextualSpacing/>
              <w:jc w:val="both"/>
              <w:rPr>
                <w:rFonts w:eastAsia="Times New Roman"/>
                <w:sz w:val="28"/>
                <w:szCs w:val="28"/>
                <w:lang w:val="en-US"/>
              </w:rPr>
            </w:pPr>
            <w:r w:rsidRPr="00B31ADF">
              <w:rPr>
                <w:rFonts w:eastAsia="Times New Roman"/>
                <w:sz w:val="28"/>
                <w:szCs w:val="28"/>
                <w:lang w:val="en-US"/>
              </w:rPr>
              <w:t>On the basis of data….</w:t>
            </w:r>
          </w:p>
        </w:tc>
        <w:tc>
          <w:tcPr>
            <w:tcW w:w="0" w:type="auto"/>
            <w:tcMar>
              <w:top w:w="45" w:type="dxa"/>
              <w:left w:w="45" w:type="dxa"/>
              <w:bottom w:w="45" w:type="dxa"/>
              <w:right w:w="45" w:type="dxa"/>
            </w:tcMar>
            <w:vAlign w:val="center"/>
            <w:hideMark/>
          </w:tcPr>
          <w:p w:rsidR="008A01EC" w:rsidRPr="000E0BF8" w:rsidRDefault="008A01EC" w:rsidP="003A7C21">
            <w:pPr>
              <w:spacing w:after="0" w:line="240" w:lineRule="auto"/>
              <w:ind w:firstLine="709"/>
              <w:contextualSpacing/>
              <w:jc w:val="both"/>
              <w:rPr>
                <w:rFonts w:eastAsia="Times New Roman"/>
                <w:sz w:val="28"/>
                <w:szCs w:val="28"/>
              </w:rPr>
            </w:pPr>
            <w:r w:rsidRPr="000E0BF8">
              <w:rPr>
                <w:rFonts w:eastAsia="Times New Roman"/>
                <w:sz w:val="28"/>
                <w:szCs w:val="28"/>
              </w:rPr>
              <w:t>На основе данных…</w:t>
            </w:r>
          </w:p>
        </w:tc>
      </w:tr>
      <w:tr w:rsidR="008A01EC" w:rsidRPr="000E0BF8" w:rsidTr="00D14EC0">
        <w:tc>
          <w:tcPr>
            <w:tcW w:w="0" w:type="auto"/>
            <w:tcMar>
              <w:top w:w="45" w:type="dxa"/>
              <w:left w:w="45" w:type="dxa"/>
              <w:bottom w:w="45" w:type="dxa"/>
              <w:right w:w="45" w:type="dxa"/>
            </w:tcMar>
            <w:vAlign w:val="center"/>
            <w:hideMark/>
          </w:tcPr>
          <w:p w:rsidR="008A01EC" w:rsidRPr="000E0BF8" w:rsidRDefault="008A01EC" w:rsidP="003A7C21">
            <w:pPr>
              <w:spacing w:after="0" w:line="240" w:lineRule="auto"/>
              <w:ind w:firstLine="709"/>
              <w:contextualSpacing/>
              <w:jc w:val="both"/>
              <w:rPr>
                <w:rFonts w:eastAsia="Times New Roman"/>
                <w:sz w:val="28"/>
                <w:szCs w:val="28"/>
              </w:rPr>
            </w:pPr>
            <w:r w:rsidRPr="000E0BF8">
              <w:rPr>
                <w:rFonts w:eastAsia="Times New Roman"/>
                <w:sz w:val="28"/>
                <w:szCs w:val="28"/>
              </w:rPr>
              <w:t>Concerning  the subject…..</w:t>
            </w:r>
          </w:p>
        </w:tc>
        <w:tc>
          <w:tcPr>
            <w:tcW w:w="0" w:type="auto"/>
            <w:tcMar>
              <w:top w:w="45" w:type="dxa"/>
              <w:left w:w="45" w:type="dxa"/>
              <w:bottom w:w="45" w:type="dxa"/>
              <w:right w:w="45" w:type="dxa"/>
            </w:tcMar>
            <w:vAlign w:val="center"/>
            <w:hideMark/>
          </w:tcPr>
          <w:p w:rsidR="008A01EC" w:rsidRPr="000E0BF8" w:rsidRDefault="008A01EC" w:rsidP="003A7C21">
            <w:pPr>
              <w:spacing w:after="0" w:line="240" w:lineRule="auto"/>
              <w:ind w:firstLine="709"/>
              <w:contextualSpacing/>
              <w:jc w:val="both"/>
              <w:rPr>
                <w:rFonts w:eastAsia="Times New Roman"/>
                <w:sz w:val="28"/>
                <w:szCs w:val="28"/>
              </w:rPr>
            </w:pPr>
            <w:r w:rsidRPr="000E0BF8">
              <w:rPr>
                <w:rFonts w:eastAsia="Times New Roman"/>
                <w:sz w:val="28"/>
                <w:szCs w:val="28"/>
              </w:rPr>
              <w:t>Что касается вопроса…..</w:t>
            </w:r>
          </w:p>
        </w:tc>
      </w:tr>
      <w:tr w:rsidR="008A01EC" w:rsidRPr="000E0BF8" w:rsidTr="00D14EC0">
        <w:tc>
          <w:tcPr>
            <w:tcW w:w="0" w:type="auto"/>
            <w:tcMar>
              <w:top w:w="45" w:type="dxa"/>
              <w:left w:w="45" w:type="dxa"/>
              <w:bottom w:w="45" w:type="dxa"/>
              <w:right w:w="45" w:type="dxa"/>
            </w:tcMar>
            <w:vAlign w:val="center"/>
            <w:hideMark/>
          </w:tcPr>
          <w:p w:rsidR="008A01EC" w:rsidRPr="00B31ADF" w:rsidRDefault="008A01EC" w:rsidP="003A7C21">
            <w:pPr>
              <w:spacing w:after="0" w:line="240" w:lineRule="auto"/>
              <w:ind w:firstLine="709"/>
              <w:contextualSpacing/>
              <w:jc w:val="both"/>
              <w:rPr>
                <w:rFonts w:eastAsia="Times New Roman"/>
                <w:sz w:val="28"/>
                <w:szCs w:val="28"/>
                <w:lang w:val="en-US"/>
              </w:rPr>
            </w:pPr>
            <w:r w:rsidRPr="00B31ADF">
              <w:rPr>
                <w:rFonts w:eastAsia="Times New Roman"/>
                <w:sz w:val="28"/>
                <w:szCs w:val="28"/>
                <w:lang w:val="en-US"/>
              </w:rPr>
              <w:t xml:space="preserve">I would like to display the </w:t>
            </w:r>
            <w:r w:rsidRPr="00B31ADF">
              <w:rPr>
                <w:rFonts w:eastAsia="Times New Roman"/>
                <w:sz w:val="28"/>
                <w:szCs w:val="28"/>
                <w:lang w:val="en-US"/>
              </w:rPr>
              <w:lastRenderedPageBreak/>
              <w:t>scheme….</w:t>
            </w:r>
          </w:p>
        </w:tc>
        <w:tc>
          <w:tcPr>
            <w:tcW w:w="0" w:type="auto"/>
            <w:tcMar>
              <w:top w:w="45" w:type="dxa"/>
              <w:left w:w="45" w:type="dxa"/>
              <w:bottom w:w="45" w:type="dxa"/>
              <w:right w:w="45" w:type="dxa"/>
            </w:tcMar>
            <w:vAlign w:val="center"/>
            <w:hideMark/>
          </w:tcPr>
          <w:p w:rsidR="008A01EC" w:rsidRPr="000E0BF8" w:rsidRDefault="008A01EC" w:rsidP="003A7C21">
            <w:pPr>
              <w:spacing w:after="0" w:line="240" w:lineRule="auto"/>
              <w:ind w:firstLine="709"/>
              <w:contextualSpacing/>
              <w:jc w:val="both"/>
              <w:rPr>
                <w:rFonts w:eastAsia="Times New Roman"/>
                <w:sz w:val="28"/>
                <w:szCs w:val="28"/>
              </w:rPr>
            </w:pPr>
            <w:r w:rsidRPr="000E0BF8">
              <w:rPr>
                <w:rFonts w:eastAsia="Times New Roman"/>
                <w:sz w:val="28"/>
                <w:szCs w:val="28"/>
              </w:rPr>
              <w:lastRenderedPageBreak/>
              <w:t xml:space="preserve">Я бы хотел продемонстрировать </w:t>
            </w:r>
            <w:r w:rsidRPr="000E0BF8">
              <w:rPr>
                <w:rFonts w:eastAsia="Times New Roman"/>
                <w:sz w:val="28"/>
                <w:szCs w:val="28"/>
              </w:rPr>
              <w:lastRenderedPageBreak/>
              <w:t>схему…</w:t>
            </w:r>
          </w:p>
        </w:tc>
      </w:tr>
    </w:tbl>
    <w:p w:rsidR="008A01EC" w:rsidRDefault="008A01EC" w:rsidP="003A7C21">
      <w:pPr>
        <w:pStyle w:val="ae"/>
        <w:ind w:firstLine="709"/>
        <w:contextualSpacing/>
        <w:jc w:val="both"/>
        <w:rPr>
          <w:rFonts w:ascii="Times New Roman" w:hAnsi="Times New Roman"/>
          <w:sz w:val="28"/>
          <w:szCs w:val="28"/>
        </w:rPr>
      </w:pPr>
    </w:p>
    <w:p w:rsidR="008A01EC" w:rsidRPr="002D72BA" w:rsidRDefault="008A01EC" w:rsidP="003A7C21">
      <w:pPr>
        <w:pStyle w:val="ae"/>
        <w:ind w:firstLine="709"/>
        <w:contextualSpacing/>
        <w:jc w:val="both"/>
        <w:rPr>
          <w:rFonts w:ascii="Times New Roman" w:hAnsi="Times New Roman"/>
          <w:sz w:val="28"/>
          <w:szCs w:val="28"/>
        </w:rPr>
      </w:pPr>
      <w:r w:rsidRPr="002D72BA">
        <w:rPr>
          <w:rFonts w:ascii="Times New Roman" w:hAnsi="Times New Roman"/>
          <w:sz w:val="28"/>
          <w:szCs w:val="28"/>
        </w:rPr>
        <w:t>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rsidR="008A01EC" w:rsidRDefault="008A01EC" w:rsidP="003A7C21">
      <w:pPr>
        <w:pStyle w:val="ae"/>
        <w:ind w:firstLine="709"/>
        <w:contextualSpacing/>
        <w:jc w:val="both"/>
        <w:rPr>
          <w:rFonts w:ascii="Times New Roman" w:hAnsi="Times New Roman"/>
          <w:sz w:val="28"/>
          <w:szCs w:val="28"/>
        </w:rPr>
      </w:pPr>
      <w:r w:rsidRPr="002D72BA">
        <w:rPr>
          <w:rFonts w:ascii="Times New Roman" w:hAnsi="Times New Roman"/>
          <w:sz w:val="28"/>
          <w:szCs w:val="28"/>
          <w:u w:val="single"/>
        </w:rPr>
        <w:t>В заключении</w:t>
      </w:r>
      <w:r w:rsidRPr="002D72BA">
        <w:rPr>
          <w:rFonts w:ascii="Times New Roman" w:hAnsi="Times New Roman"/>
          <w:sz w:val="28"/>
          <w:szCs w:val="28"/>
        </w:rPr>
        <w:t xml:space="preserve"> необходимо сформулировать выводы, которые следуют из основной идеи (идей) выступления. </w:t>
      </w:r>
      <w:r w:rsidRPr="002D72BA">
        <w:rPr>
          <w:rFonts w:ascii="Times New Roman" w:hAnsi="Times New Roman"/>
          <w:snapToGrid w:val="0"/>
          <w:sz w:val="28"/>
          <w:szCs w:val="28"/>
        </w:rPr>
        <w:t xml:space="preserve">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w:t>
      </w:r>
      <w:r w:rsidRPr="002D72BA">
        <w:rPr>
          <w:rFonts w:ascii="Times New Roman" w:hAnsi="Times New Roman"/>
          <w:sz w:val="28"/>
          <w:szCs w:val="28"/>
        </w:rPr>
        <w:t>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 (А.Ф. Кони).</w:t>
      </w:r>
    </w:p>
    <w:p w:rsidR="008A01EC" w:rsidRPr="008F7784" w:rsidRDefault="008A01EC" w:rsidP="003A7C21">
      <w:pPr>
        <w:pStyle w:val="ae"/>
        <w:ind w:firstLine="709"/>
        <w:contextualSpacing/>
        <w:jc w:val="both"/>
        <w:rPr>
          <w:rFonts w:ascii="Times New Roman" w:hAnsi="Times New Roman"/>
          <w:sz w:val="28"/>
          <w:szCs w:val="28"/>
        </w:rPr>
      </w:pPr>
      <w:r w:rsidRPr="008F7784">
        <w:rPr>
          <w:rFonts w:ascii="Times New Roman" w:hAnsi="Times New Roman"/>
          <w:sz w:val="28"/>
          <w:szCs w:val="28"/>
        </w:rPr>
        <w:t xml:space="preserve">При подготовке устного сообщения следует принимать во внимание следующие факторы: прежде всего знание лексики по данной тематике и владение грамматическим материалом. </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8F7784">
        <w:rPr>
          <w:sz w:val="28"/>
          <w:szCs w:val="28"/>
        </w:rPr>
        <w:t>Для</w:t>
      </w:r>
      <w:r w:rsidRPr="00B10994">
        <w:rPr>
          <w:snapToGrid w:val="0"/>
          <w:sz w:val="28"/>
          <w:szCs w:val="28"/>
          <w:lang w:eastAsia="en-US"/>
        </w:rPr>
        <w:t xml:space="preserve"> подготовки устного сообщения следует воспользоваться </w:t>
      </w:r>
      <w:r>
        <w:rPr>
          <w:snapToGrid w:val="0"/>
          <w:sz w:val="28"/>
          <w:szCs w:val="28"/>
          <w:lang w:eastAsia="en-US"/>
        </w:rPr>
        <w:t xml:space="preserve">следующими </w:t>
      </w:r>
      <w:r w:rsidRPr="00B10994">
        <w:rPr>
          <w:snapToGrid w:val="0"/>
          <w:sz w:val="28"/>
          <w:szCs w:val="28"/>
          <w:lang w:eastAsia="en-US"/>
        </w:rPr>
        <w:t>речевыми оборотами: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34"/>
        <w:gridCol w:w="4111"/>
      </w:tblGrid>
      <w:tr w:rsidR="008A01EC" w:rsidTr="00D14EC0">
        <w:trPr>
          <w:jc w:val="center"/>
        </w:trPr>
        <w:tc>
          <w:tcPr>
            <w:tcW w:w="0" w:type="auto"/>
            <w:tcMar>
              <w:top w:w="45" w:type="dxa"/>
              <w:left w:w="45" w:type="dxa"/>
              <w:bottom w:w="45" w:type="dxa"/>
              <w:right w:w="45" w:type="dxa"/>
            </w:tcMar>
            <w:vAlign w:val="center"/>
            <w:hideMark/>
          </w:tcPr>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 Конструкция на английском языке</w:t>
            </w:r>
          </w:p>
        </w:tc>
        <w:tc>
          <w:tcPr>
            <w:tcW w:w="0" w:type="auto"/>
            <w:tcMar>
              <w:top w:w="45" w:type="dxa"/>
              <w:left w:w="45" w:type="dxa"/>
              <w:bottom w:w="45" w:type="dxa"/>
              <w:right w:w="45" w:type="dxa"/>
            </w:tcMar>
            <w:vAlign w:val="center"/>
            <w:hideMark/>
          </w:tcPr>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Перевод</w:t>
            </w:r>
          </w:p>
        </w:tc>
      </w:tr>
      <w:tr w:rsidR="008A01EC" w:rsidTr="00D14EC0">
        <w:trPr>
          <w:jc w:val="center"/>
        </w:trPr>
        <w:tc>
          <w:tcPr>
            <w:tcW w:w="0" w:type="auto"/>
            <w:tcMar>
              <w:top w:w="45" w:type="dxa"/>
              <w:left w:w="45" w:type="dxa"/>
              <w:bottom w:w="45" w:type="dxa"/>
              <w:right w:w="45" w:type="dxa"/>
            </w:tcMar>
            <w:vAlign w:val="center"/>
            <w:hideMark/>
          </w:tcPr>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Introducing the subject</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Stating the purpose</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I’d like to talk (to you) today about…</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I’m going to present my report - The subject of my academic paper/my presentation is…</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My purpose/objective/aim today is ...</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Signposting</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Outlining the structure</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I’ve divided my report into… parts/sections. They are… The subject can be looked at under the following headings…</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xml:space="preserve">- So, I'll start off by… giving you an </w:t>
            </w:r>
            <w:r w:rsidRPr="000E0BF8">
              <w:rPr>
                <w:snapToGrid w:val="0"/>
                <w:sz w:val="28"/>
                <w:szCs w:val="28"/>
                <w:lang w:val="en-US" w:eastAsia="en-US"/>
              </w:rPr>
              <w:lastRenderedPageBreak/>
              <w:t>overview of/making a few observations about/outlining...</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And then I'll go on to… discuss in more depth the implications of/talk you through…</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Let me begin with/To start with/Firstly, I'd like to look at ... Then/Secondly/Next… Thirdly… Finally/Lastly/Last of all…</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-I’d be glad to answer any questions at the end of my presentation.</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 I’ll try to answer all of your questions after the presentation of my report.  </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Linking words/phrases</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Personal opinion:</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In my opinion/view…</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To my mind…</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I think/suppose/believe/consider…</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It seems to me that…</w:t>
            </w:r>
          </w:p>
          <w:p w:rsidR="008A01EC" w:rsidRPr="000E0BF8" w:rsidRDefault="008A01EC" w:rsidP="003A7C21">
            <w:pPr>
              <w:pStyle w:val="c13"/>
              <w:shd w:val="clear" w:color="auto" w:fill="FFFFFF"/>
              <w:spacing w:before="0" w:after="0"/>
              <w:ind w:firstLine="709"/>
              <w:contextualSpacing/>
              <w:jc w:val="both"/>
              <w:rPr>
                <w:snapToGrid w:val="0"/>
                <w:sz w:val="28"/>
                <w:szCs w:val="28"/>
                <w:lang w:val="en-US" w:eastAsia="en-US"/>
              </w:rPr>
            </w:pPr>
            <w:r w:rsidRPr="000E0BF8">
              <w:rPr>
                <w:snapToGrid w:val="0"/>
                <w:sz w:val="28"/>
                <w:szCs w:val="28"/>
                <w:lang w:val="en-US" w:eastAsia="en-US"/>
              </w:rPr>
              <w:t>As far as I’m concerned…</w:t>
            </w:r>
          </w:p>
        </w:tc>
        <w:tc>
          <w:tcPr>
            <w:tcW w:w="0" w:type="auto"/>
            <w:tcMar>
              <w:top w:w="45" w:type="dxa"/>
              <w:left w:w="45" w:type="dxa"/>
              <w:bottom w:w="45" w:type="dxa"/>
              <w:right w:w="45" w:type="dxa"/>
            </w:tcMar>
            <w:vAlign w:val="center"/>
            <w:hideMark/>
          </w:tcPr>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lastRenderedPageBreak/>
              <w:t>Вступление</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Постановка цели</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Позвольте представить Вам свой доклад…</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Предметом моего исследования является…</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Цель моего выступления сегодня…</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Структурирование презентации</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Мой доклад состоит из следующих частей…</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 xml:space="preserve">Позвольте мне начать </w:t>
            </w:r>
            <w:r w:rsidRPr="00B10994">
              <w:rPr>
                <w:snapToGrid w:val="0"/>
                <w:sz w:val="28"/>
                <w:szCs w:val="28"/>
                <w:lang w:eastAsia="en-US"/>
              </w:rPr>
              <w:lastRenderedPageBreak/>
              <w:t>с…/Начнем с краткого обзора…</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В продолжение давайте более подробно рассмотрим…</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Во-первых…во-вторых…в-третьих…</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затем…в заключении,…наконец…</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С удовольствием отвечу на Ваши вопросы в конце моего выступления.</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Постараюсь ответить на Ваши вопросы после моей презентации моего доклада.</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Слова-связки</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Выражение собственного мнения</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По-моему мнению…</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Я думаю…</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Я полагаю…</w:t>
            </w:r>
          </w:p>
          <w:p w:rsidR="008A01EC" w:rsidRPr="00B10994" w:rsidRDefault="008A01EC" w:rsidP="003A7C21">
            <w:pPr>
              <w:pStyle w:val="c13"/>
              <w:shd w:val="clear" w:color="auto" w:fill="FFFFFF"/>
              <w:spacing w:before="0" w:after="0"/>
              <w:ind w:firstLine="709"/>
              <w:contextualSpacing/>
              <w:jc w:val="both"/>
              <w:rPr>
                <w:snapToGrid w:val="0"/>
                <w:sz w:val="28"/>
                <w:szCs w:val="28"/>
                <w:lang w:eastAsia="en-US"/>
              </w:rPr>
            </w:pPr>
            <w:r w:rsidRPr="00B10994">
              <w:rPr>
                <w:snapToGrid w:val="0"/>
                <w:sz w:val="28"/>
                <w:szCs w:val="28"/>
                <w:lang w:eastAsia="en-US"/>
              </w:rPr>
              <w:t>Мне кажется…</w:t>
            </w:r>
          </w:p>
        </w:tc>
      </w:tr>
    </w:tbl>
    <w:p w:rsidR="008A01EC" w:rsidRPr="002D72BA" w:rsidRDefault="008A01EC" w:rsidP="003A7C21">
      <w:pPr>
        <w:spacing w:after="0" w:line="240" w:lineRule="auto"/>
        <w:ind w:left="57" w:firstLine="709"/>
        <w:contextualSpacing/>
        <w:jc w:val="both"/>
        <w:rPr>
          <w:color w:val="000000"/>
          <w:sz w:val="28"/>
          <w:szCs w:val="28"/>
        </w:rPr>
      </w:pPr>
      <w:r w:rsidRPr="002D72BA">
        <w:rPr>
          <w:snapToGrid w:val="0"/>
          <w:sz w:val="28"/>
          <w:szCs w:val="28"/>
        </w:rPr>
        <w:lastRenderedPageBreak/>
        <w:t>При подготовке к выступлению необходимо выбрать способ выступления: устное изложение с опорой на конспект (опорой могут также служить заранее подготовленные слайды) или чтение подготовленного текста. Отметим, однако, что ч</w:t>
      </w:r>
      <w:r w:rsidRPr="002D72BA">
        <w:rPr>
          <w:color w:val="000000"/>
          <w:sz w:val="28"/>
          <w:szCs w:val="28"/>
        </w:rPr>
        <w:t>тение заранее написанного текста значительно уменьшает влияние выступления на аудиторию. Запоминание написанного текста заметно сковывает выступающего и привязывает к заранее составленному плану, не давая возможности откликаться на реакцию аудитории.</w:t>
      </w:r>
    </w:p>
    <w:p w:rsidR="008A01EC" w:rsidRPr="002D72BA" w:rsidRDefault="008A01EC" w:rsidP="003A7C21">
      <w:pPr>
        <w:pStyle w:val="3f3f3f3f3f3f3f3f3f3f3f3f3f2"/>
        <w:ind w:firstLine="709"/>
        <w:contextualSpacing/>
        <w:rPr>
          <w:snapToGrid w:val="0"/>
          <w:color w:val="000000"/>
          <w:sz w:val="28"/>
          <w:szCs w:val="28"/>
        </w:rPr>
      </w:pPr>
      <w:r w:rsidRPr="002D72BA">
        <w:rPr>
          <w:snapToGrid w:val="0"/>
          <w:color w:val="000000"/>
          <w:sz w:val="28"/>
          <w:szCs w:val="28"/>
        </w:rPr>
        <w:t>Общеизвестно, что бесстрастная и вялая речь не вызывает отклика у слушателей, какой бы интересной и важной темы она ни касалась. И наоборот, иной раз даже не совсем складное выступление может затронуть аудиторию, если оратор говорит об актуальной проблеме, если аудитория чувствует компетентность выступающего. Яркая, энергичная речь, отражающая увлеченность оратора, его уверенность, обладает значительной внушающей силой.</w:t>
      </w:r>
    </w:p>
    <w:p w:rsidR="008A01EC" w:rsidRPr="002D72BA" w:rsidRDefault="008A01EC" w:rsidP="003A7C21">
      <w:pPr>
        <w:pStyle w:val="3f3f3f3f3f3f3f3f3f3f3f3f3f2"/>
        <w:ind w:firstLine="709"/>
        <w:contextualSpacing/>
        <w:rPr>
          <w:snapToGrid w:val="0"/>
          <w:sz w:val="28"/>
          <w:szCs w:val="28"/>
        </w:rPr>
      </w:pPr>
      <w:r w:rsidRPr="002D72BA">
        <w:rPr>
          <w:snapToGrid w:val="0"/>
          <w:sz w:val="28"/>
          <w:szCs w:val="28"/>
        </w:rPr>
        <w:t xml:space="preserve">Кроме того, установлено, что </w:t>
      </w:r>
      <w:r w:rsidRPr="002D72BA">
        <w:rPr>
          <w:i/>
          <w:snapToGrid w:val="0"/>
          <w:sz w:val="28"/>
          <w:szCs w:val="28"/>
        </w:rPr>
        <w:t>короткие фразы</w:t>
      </w:r>
      <w:r w:rsidRPr="002D72BA">
        <w:rPr>
          <w:snapToGrid w:val="0"/>
          <w:sz w:val="28"/>
          <w:szCs w:val="28"/>
        </w:rPr>
        <w:t xml:space="preserve"> легче воспринимаются на слух, чем длинные. Лишь половина взрослых людей в состоянии понять фразу, содержащую более тринадцати слов. А третья часть всех людей, слушая четырнадцатое и последующие слова одного предложения, вообще забывают его начало. Необходимо избегать сложных предложений, причастных и деепричастных оборотов. Излагая сложный вопрос, нужно постараться передать информацию по частям.</w:t>
      </w:r>
    </w:p>
    <w:p w:rsidR="008A01EC" w:rsidRPr="002D72BA" w:rsidRDefault="008A01EC" w:rsidP="003A7C21">
      <w:pPr>
        <w:pStyle w:val="3f3f3f3f3f3f3f3f3f3f3f3f3f2"/>
        <w:ind w:firstLine="709"/>
        <w:contextualSpacing/>
        <w:rPr>
          <w:snapToGrid w:val="0"/>
          <w:sz w:val="28"/>
          <w:szCs w:val="28"/>
        </w:rPr>
      </w:pPr>
      <w:r w:rsidRPr="002D72BA">
        <w:rPr>
          <w:snapToGrid w:val="0"/>
          <w:sz w:val="28"/>
          <w:szCs w:val="28"/>
        </w:rPr>
        <w:t xml:space="preserve">Пауза в устной речи выполняет ту же роль, что знаки препинания в письменной. После сложных выводов или длинных предложений </w:t>
      </w:r>
      <w:r w:rsidRPr="002D72BA">
        <w:rPr>
          <w:snapToGrid w:val="0"/>
          <w:sz w:val="28"/>
          <w:szCs w:val="28"/>
        </w:rPr>
        <w:lastRenderedPageBreak/>
        <w:t xml:space="preserve">необходимо сделать паузу, чтобы слушатели могли вдуматься в сказанное или правильно понять сделанные выводы. Если выступающий хочет, чтобы его понимали, то не следует говорить без паузы дольше, чем пять с половиной секунд. </w:t>
      </w:r>
    </w:p>
    <w:p w:rsidR="008A01EC" w:rsidRPr="002D72BA" w:rsidRDefault="008A01EC" w:rsidP="003A7C21">
      <w:pPr>
        <w:pStyle w:val="3f3f3f3f3f3f3f3f3f3f3f3f3f2"/>
        <w:ind w:firstLine="709"/>
        <w:contextualSpacing/>
        <w:rPr>
          <w:snapToGrid w:val="0"/>
          <w:sz w:val="28"/>
          <w:szCs w:val="28"/>
        </w:rPr>
      </w:pPr>
      <w:r w:rsidRPr="002D72BA">
        <w:rPr>
          <w:snapToGrid w:val="0"/>
          <w:sz w:val="28"/>
          <w:szCs w:val="28"/>
        </w:rPr>
        <w:t>Известно, что обращение к собеседнику по имени создает более доверительный контекст деловой беседы. При публичном выступлении также можно использовать подобные приемы. Так, косвенными обращениями могут служить такие выражения, как «Как Вам известно», «Уверен, что Вас это не оставит равнодушными». Подобные доводы к аудитории – это своеобразные высказывания, подсознательно воздействующие на волю и интересы слушателей. Выступающий показывает, что слушатели интересны ему, а это самый простой путь достижения взаимопонимания.</w:t>
      </w:r>
    </w:p>
    <w:p w:rsidR="008A01EC" w:rsidRPr="002D72BA" w:rsidRDefault="008A01EC" w:rsidP="003A7C21">
      <w:pPr>
        <w:pStyle w:val="3f3f3f3f3f3f3f3f3f3f3f3f3f2"/>
        <w:ind w:firstLine="709"/>
        <w:contextualSpacing/>
        <w:rPr>
          <w:snapToGrid w:val="0"/>
          <w:sz w:val="28"/>
          <w:szCs w:val="28"/>
        </w:rPr>
      </w:pPr>
      <w:r w:rsidRPr="002D72BA">
        <w:rPr>
          <w:snapToGrid w:val="0"/>
          <w:sz w:val="28"/>
          <w:szCs w:val="28"/>
        </w:rPr>
        <w:t>Во время выступления важно постоянно контролировать реакцию слушателей. Внимательность и наблюдательность в сочетании с опытом позволяют оратору уловить настроение публики. Возможно, рассмотрение некоторых вопросов придется сократить или вовсе отказаться от них. Часто удачная шутка может разрядить атмосферу.</w:t>
      </w:r>
    </w:p>
    <w:p w:rsidR="008A01EC" w:rsidRPr="002D72BA" w:rsidRDefault="008A01EC" w:rsidP="003A7C21">
      <w:pPr>
        <w:pStyle w:val="3f3f3f3f3f3f3f3f3f3f3f3f3f2"/>
        <w:ind w:firstLine="709"/>
        <w:contextualSpacing/>
        <w:rPr>
          <w:sz w:val="28"/>
          <w:szCs w:val="28"/>
        </w:rPr>
      </w:pPr>
      <w:r w:rsidRPr="002D72BA">
        <w:rPr>
          <w:sz w:val="28"/>
          <w:szCs w:val="28"/>
        </w:rPr>
        <w:t>После выступления нужно быть готовым к ответам на возникшие у аудитории вопросы.</w:t>
      </w:r>
    </w:p>
    <w:p w:rsidR="008A01EC" w:rsidRPr="00F92ED0" w:rsidRDefault="008A01EC" w:rsidP="003A7C21">
      <w:pPr>
        <w:spacing w:after="0" w:line="240" w:lineRule="auto"/>
        <w:ind w:firstLine="709"/>
        <w:contextualSpacing/>
        <w:jc w:val="center"/>
        <w:rPr>
          <w:b/>
          <w:sz w:val="28"/>
          <w:szCs w:val="28"/>
        </w:rPr>
      </w:pPr>
      <w:r w:rsidRPr="002D72BA">
        <w:rPr>
          <w:sz w:val="28"/>
          <w:szCs w:val="28"/>
        </w:rPr>
        <w:br w:type="page"/>
      </w:r>
    </w:p>
    <w:sectPr w:rsidR="008A01EC" w:rsidRPr="00F92ED0" w:rsidSect="003A7C21">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223" w:rsidRDefault="003A3223" w:rsidP="0049502C">
      <w:pPr>
        <w:spacing w:after="0" w:line="240" w:lineRule="auto"/>
      </w:pPr>
      <w:r>
        <w:separator/>
      </w:r>
    </w:p>
  </w:endnote>
  <w:endnote w:type="continuationSeparator" w:id="0">
    <w:p w:rsidR="003A3223" w:rsidRDefault="003A3223" w:rsidP="00495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7420989"/>
      <w:docPartObj>
        <w:docPartGallery w:val="Page Numbers (Bottom of Page)"/>
        <w:docPartUnique/>
      </w:docPartObj>
    </w:sdtPr>
    <w:sdtEndPr>
      <w:rPr>
        <w:rFonts w:ascii="Times New Roman" w:hAnsi="Times New Roman"/>
      </w:rPr>
    </w:sdtEndPr>
    <w:sdtContent>
      <w:p w:rsidR="003A7C21" w:rsidRPr="003A7C21" w:rsidRDefault="003A7C21" w:rsidP="003A7C21">
        <w:pPr>
          <w:pStyle w:val="a8"/>
          <w:jc w:val="center"/>
          <w:rPr>
            <w:rFonts w:ascii="Times New Roman" w:hAnsi="Times New Roman"/>
          </w:rPr>
        </w:pPr>
        <w:r w:rsidRPr="003A7C21">
          <w:rPr>
            <w:rFonts w:ascii="Times New Roman" w:hAnsi="Times New Roman"/>
          </w:rPr>
          <w:fldChar w:fldCharType="begin"/>
        </w:r>
        <w:r w:rsidRPr="003A7C21">
          <w:rPr>
            <w:rFonts w:ascii="Times New Roman" w:hAnsi="Times New Roman"/>
          </w:rPr>
          <w:instrText>PAGE   \* MERGEFORMAT</w:instrText>
        </w:r>
        <w:r w:rsidRPr="003A7C21">
          <w:rPr>
            <w:rFonts w:ascii="Times New Roman" w:hAnsi="Times New Roman"/>
          </w:rPr>
          <w:fldChar w:fldCharType="separate"/>
        </w:r>
        <w:r w:rsidR="00317A71">
          <w:rPr>
            <w:rFonts w:ascii="Times New Roman" w:hAnsi="Times New Roman"/>
            <w:noProof/>
          </w:rPr>
          <w:t>2</w:t>
        </w:r>
        <w:r w:rsidRPr="003A7C21">
          <w:rPr>
            <w:rFonts w:ascii="Times New Roman" w:hAnsi="Times New Roman"/>
          </w:rPr>
          <w:fldChar w:fldCharType="end"/>
        </w:r>
      </w:p>
    </w:sdtContent>
  </w:sdt>
  <w:p w:rsidR="003A7C21" w:rsidRDefault="003A7C21">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C21" w:rsidRDefault="003A7C21">
    <w:pPr>
      <w:pStyle w:val="a8"/>
      <w:jc w:val="center"/>
    </w:pPr>
  </w:p>
  <w:p w:rsidR="003A7C21" w:rsidRDefault="003A7C21">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223" w:rsidRDefault="003A3223" w:rsidP="0049502C">
      <w:pPr>
        <w:spacing w:after="0" w:line="240" w:lineRule="auto"/>
      </w:pPr>
      <w:r>
        <w:separator/>
      </w:r>
    </w:p>
  </w:footnote>
  <w:footnote w:type="continuationSeparator" w:id="0">
    <w:p w:rsidR="003A3223" w:rsidRDefault="003A3223" w:rsidP="004950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0C2" w:rsidRDefault="008000C2" w:rsidP="003A7C21">
    <w:pPr>
      <w:pStyle w:val="af2"/>
      <w:jc w:val="center"/>
    </w:pPr>
  </w:p>
  <w:p w:rsidR="008000C2" w:rsidRDefault="008000C2">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00000002"/>
    <w:multiLevelType w:val="multilevel"/>
    <w:tmpl w:val="00000002"/>
    <w:name w:val="WWNum3"/>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15:restartNumberingAfterBreak="0">
    <w:nsid w:val="00000003"/>
    <w:multiLevelType w:val="multilevel"/>
    <w:tmpl w:val="00000003"/>
    <w:name w:val="WWNum4"/>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15:restartNumberingAfterBreak="0">
    <w:nsid w:val="00000004"/>
    <w:multiLevelType w:val="multilevel"/>
    <w:tmpl w:val="00000004"/>
    <w:name w:val="WWNum5"/>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15:restartNumberingAfterBreak="0">
    <w:nsid w:val="00000005"/>
    <w:multiLevelType w:val="multilevel"/>
    <w:tmpl w:val="00000005"/>
    <w:name w:val="WWNum6"/>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15:restartNumberingAfterBreak="0">
    <w:nsid w:val="00000006"/>
    <w:multiLevelType w:val="multilevel"/>
    <w:tmpl w:val="00000006"/>
    <w:name w:val="WWNum7"/>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 w15:restartNumberingAfterBreak="0">
    <w:nsid w:val="00000009"/>
    <w:multiLevelType w:val="singleLevel"/>
    <w:tmpl w:val="00000009"/>
    <w:name w:val="WW8Num13"/>
    <w:lvl w:ilvl="0">
      <w:numFmt w:val="bullet"/>
      <w:lvlText w:val="-"/>
      <w:lvlJc w:val="left"/>
      <w:pPr>
        <w:ind w:left="720" w:hanging="360"/>
      </w:pPr>
      <w:rPr>
        <w:rFonts w:ascii="Times New Roman" w:hAnsi="Times New Roman"/>
      </w:rPr>
    </w:lvl>
  </w:abstractNum>
  <w:abstractNum w:abstractNumId="7" w15:restartNumberingAfterBreak="0">
    <w:nsid w:val="0000000B"/>
    <w:multiLevelType w:val="singleLevel"/>
    <w:tmpl w:val="0000000B"/>
    <w:name w:val="WW8Num9"/>
    <w:lvl w:ilvl="0">
      <w:numFmt w:val="bullet"/>
      <w:lvlText w:val="-"/>
      <w:lvlJc w:val="left"/>
      <w:pPr>
        <w:ind w:left="720" w:hanging="360"/>
      </w:pPr>
      <w:rPr>
        <w:rFonts w:ascii="Times New Roman" w:hAnsi="Times New Roman"/>
      </w:rPr>
    </w:lvl>
  </w:abstractNum>
  <w:abstractNum w:abstractNumId="8" w15:restartNumberingAfterBreak="0">
    <w:nsid w:val="06D96595"/>
    <w:multiLevelType w:val="multilevel"/>
    <w:tmpl w:val="8F808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9900CF4"/>
    <w:multiLevelType w:val="hybridMultilevel"/>
    <w:tmpl w:val="28465194"/>
    <w:lvl w:ilvl="0" w:tplc="04190001">
      <w:start w:val="1"/>
      <w:numFmt w:val="bullet"/>
      <w:lvlText w:val=""/>
      <w:lvlJc w:val="left"/>
      <w:pPr>
        <w:ind w:left="899" w:hanging="360"/>
      </w:pPr>
      <w:rPr>
        <w:rFonts w:ascii="Symbol" w:hAnsi="Symbol" w:hint="default"/>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15:restartNumberingAfterBreak="0">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2A7E89"/>
    <w:multiLevelType w:val="hybridMultilevel"/>
    <w:tmpl w:val="68AAA9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A545F4"/>
    <w:multiLevelType w:val="hybridMultilevel"/>
    <w:tmpl w:val="841E1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4E44F7C"/>
    <w:multiLevelType w:val="hybridMultilevel"/>
    <w:tmpl w:val="36DCFF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3A5A57C7"/>
    <w:multiLevelType w:val="multilevel"/>
    <w:tmpl w:val="77DA625C"/>
    <w:styleLink w:val="WWNum3"/>
    <w:lvl w:ilvl="0">
      <w:numFmt w:val="bullet"/>
      <w:lvlText w:val=""/>
      <w:lvlJc w:val="left"/>
      <w:pPr>
        <w:ind w:left="360" w:hanging="360"/>
      </w:pPr>
      <w:rPr>
        <w:rFonts w:ascii="Symbol" w:hAnsi="Symbol"/>
      </w:rPr>
    </w:lvl>
    <w:lvl w:ilvl="1">
      <w:numFmt w:val="bullet"/>
      <w:lvlText w:val=""/>
      <w:lvlJc w:val="left"/>
      <w:pPr>
        <w:ind w:left="720" w:hanging="360"/>
      </w:pPr>
      <w:rPr>
        <w:rFonts w:ascii="Symbol" w:hAnsi="Symbol"/>
      </w:rPr>
    </w:lvl>
    <w:lvl w:ilvl="2">
      <w:numFmt w:val="bullet"/>
      <w:lvlText w:val=""/>
      <w:lvlJc w:val="left"/>
      <w:pPr>
        <w:ind w:left="1080" w:hanging="360"/>
      </w:pPr>
      <w:rPr>
        <w:rFonts w:ascii="Symbol" w:hAnsi="Symbol"/>
      </w:r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Symbol" w:hAnsi="Symbol"/>
      </w:rPr>
    </w:lvl>
    <w:lvl w:ilvl="6">
      <w:numFmt w:val="bullet"/>
      <w:lvlText w:val=""/>
      <w:lvlJc w:val="left"/>
      <w:pPr>
        <w:ind w:left="2520" w:hanging="360"/>
      </w:pPr>
      <w:rPr>
        <w:rFonts w:ascii="Symbol" w:hAnsi="Symbol"/>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15" w15:restartNumberingAfterBreak="0">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31B19A0"/>
    <w:multiLevelType w:val="hybridMultilevel"/>
    <w:tmpl w:val="841E1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9821A8"/>
    <w:multiLevelType w:val="hybridMultilevel"/>
    <w:tmpl w:val="1DF46036"/>
    <w:lvl w:ilvl="0" w:tplc="D4EC058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7EF615C"/>
    <w:multiLevelType w:val="multilevel"/>
    <w:tmpl w:val="C862D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F9B3396"/>
    <w:multiLevelType w:val="multilevel"/>
    <w:tmpl w:val="794A7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C0C7FBF"/>
    <w:multiLevelType w:val="hybridMultilevel"/>
    <w:tmpl w:val="BC62A4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FAE5A9F"/>
    <w:multiLevelType w:val="hybridMultilevel"/>
    <w:tmpl w:val="951261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63E35049"/>
    <w:multiLevelType w:val="hybridMultilevel"/>
    <w:tmpl w:val="2E3ABCF2"/>
    <w:lvl w:ilvl="0" w:tplc="8F202498">
      <w:start w:val="1"/>
      <w:numFmt w:val="decimal"/>
      <w:lvlText w:val="%1."/>
      <w:lvlJc w:val="left"/>
      <w:pPr>
        <w:tabs>
          <w:tab w:val="num" w:pos="1725"/>
        </w:tabs>
        <w:ind w:left="1725" w:hanging="100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4" w15:restartNumberingAfterBreak="0">
    <w:nsid w:val="6AFC0C2E"/>
    <w:multiLevelType w:val="hybridMultilevel"/>
    <w:tmpl w:val="D1DED8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71AD5A46"/>
    <w:multiLevelType w:val="hybridMultilevel"/>
    <w:tmpl w:val="E4AAD1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5B750AE"/>
    <w:multiLevelType w:val="hybridMultilevel"/>
    <w:tmpl w:val="392CC6D6"/>
    <w:lvl w:ilvl="0" w:tplc="AE0EF49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783441C1"/>
    <w:multiLevelType w:val="hybridMultilevel"/>
    <w:tmpl w:val="965012D0"/>
    <w:lvl w:ilvl="0" w:tplc="00681010">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7"/>
  </w:num>
  <w:num w:numId="3">
    <w:abstractNumId w:val="23"/>
  </w:num>
  <w:num w:numId="4">
    <w:abstractNumId w:val="6"/>
  </w:num>
  <w:num w:numId="5">
    <w:abstractNumId w:val="7"/>
  </w:num>
  <w:num w:numId="6">
    <w:abstractNumId w:val="8"/>
  </w:num>
  <w:num w:numId="7">
    <w:abstractNumId w:val="25"/>
  </w:num>
  <w:num w:numId="8">
    <w:abstractNumId w:val="24"/>
  </w:num>
  <w:num w:numId="9">
    <w:abstractNumId w:val="9"/>
  </w:num>
  <w:num w:numId="10">
    <w:abstractNumId w:val="19"/>
  </w:num>
  <w:num w:numId="11">
    <w:abstractNumId w:val="0"/>
  </w:num>
  <w:num w:numId="12">
    <w:abstractNumId w:val="1"/>
  </w:num>
  <w:num w:numId="13">
    <w:abstractNumId w:val="2"/>
  </w:num>
  <w:num w:numId="14">
    <w:abstractNumId w:val="3"/>
  </w:num>
  <w:num w:numId="15">
    <w:abstractNumId w:val="4"/>
  </w:num>
  <w:num w:numId="16">
    <w:abstractNumId w:val="5"/>
  </w:num>
  <w:num w:numId="17">
    <w:abstractNumId w:val="20"/>
  </w:num>
  <w:num w:numId="18">
    <w:abstractNumId w:val="21"/>
  </w:num>
  <w:num w:numId="19">
    <w:abstractNumId w:val="16"/>
  </w:num>
  <w:num w:numId="20">
    <w:abstractNumId w:val="12"/>
  </w:num>
  <w:num w:numId="21">
    <w:abstractNumId w:val="15"/>
  </w:num>
  <w:num w:numId="22">
    <w:abstractNumId w:val="18"/>
  </w:num>
  <w:num w:numId="23">
    <w:abstractNumId w:val="14"/>
  </w:num>
  <w:num w:numId="24">
    <w:abstractNumId w:val="10"/>
  </w:num>
  <w:num w:numId="25">
    <w:abstractNumId w:val="26"/>
  </w:num>
  <w:num w:numId="26">
    <w:abstractNumId w:val="13"/>
  </w:num>
  <w:num w:numId="27">
    <w:abstractNumId w:val="22"/>
  </w:num>
  <w:num w:numId="28">
    <w:abstractNumId w:val="2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E129F7"/>
    <w:rsid w:val="000020CE"/>
    <w:rsid w:val="000125D1"/>
    <w:rsid w:val="0002158C"/>
    <w:rsid w:val="0003053F"/>
    <w:rsid w:val="000410E4"/>
    <w:rsid w:val="0004120B"/>
    <w:rsid w:val="00044BF0"/>
    <w:rsid w:val="00055E0E"/>
    <w:rsid w:val="000661B5"/>
    <w:rsid w:val="000673C2"/>
    <w:rsid w:val="000763B7"/>
    <w:rsid w:val="000846C4"/>
    <w:rsid w:val="00085BB4"/>
    <w:rsid w:val="00093AF8"/>
    <w:rsid w:val="0009538A"/>
    <w:rsid w:val="000A6EC0"/>
    <w:rsid w:val="000A7B94"/>
    <w:rsid w:val="000C028F"/>
    <w:rsid w:val="000C5EA4"/>
    <w:rsid w:val="000C6445"/>
    <w:rsid w:val="000D02AD"/>
    <w:rsid w:val="000E0BF8"/>
    <w:rsid w:val="000F44FF"/>
    <w:rsid w:val="000F5749"/>
    <w:rsid w:val="000F69BA"/>
    <w:rsid w:val="000F7079"/>
    <w:rsid w:val="001029F7"/>
    <w:rsid w:val="00105D7D"/>
    <w:rsid w:val="001106DF"/>
    <w:rsid w:val="001207ED"/>
    <w:rsid w:val="00122AA9"/>
    <w:rsid w:val="0013030F"/>
    <w:rsid w:val="00133D0B"/>
    <w:rsid w:val="00134E1E"/>
    <w:rsid w:val="0013542A"/>
    <w:rsid w:val="00140AAB"/>
    <w:rsid w:val="0014290B"/>
    <w:rsid w:val="0015771B"/>
    <w:rsid w:val="001602E9"/>
    <w:rsid w:val="00171150"/>
    <w:rsid w:val="00172A39"/>
    <w:rsid w:val="00174B1A"/>
    <w:rsid w:val="00176512"/>
    <w:rsid w:val="00184EA4"/>
    <w:rsid w:val="0018551B"/>
    <w:rsid w:val="00186456"/>
    <w:rsid w:val="00196F52"/>
    <w:rsid w:val="0019768A"/>
    <w:rsid w:val="001A2875"/>
    <w:rsid w:val="001A66E9"/>
    <w:rsid w:val="001D17DE"/>
    <w:rsid w:val="001D286C"/>
    <w:rsid w:val="001D45C9"/>
    <w:rsid w:val="001E6BCF"/>
    <w:rsid w:val="001F2F38"/>
    <w:rsid w:val="00201370"/>
    <w:rsid w:val="002155C4"/>
    <w:rsid w:val="002172CE"/>
    <w:rsid w:val="002229CE"/>
    <w:rsid w:val="00223C33"/>
    <w:rsid w:val="00227BD2"/>
    <w:rsid w:val="00234953"/>
    <w:rsid w:val="00234A8F"/>
    <w:rsid w:val="00256EC0"/>
    <w:rsid w:val="00261208"/>
    <w:rsid w:val="0028337A"/>
    <w:rsid w:val="0028708F"/>
    <w:rsid w:val="002926E7"/>
    <w:rsid w:val="002A2C7B"/>
    <w:rsid w:val="002B09DE"/>
    <w:rsid w:val="002B1209"/>
    <w:rsid w:val="002B3253"/>
    <w:rsid w:val="002B59C4"/>
    <w:rsid w:val="002B6A5A"/>
    <w:rsid w:val="002C2754"/>
    <w:rsid w:val="002C3A2D"/>
    <w:rsid w:val="002C5D09"/>
    <w:rsid w:val="002D72BA"/>
    <w:rsid w:val="002E0F7B"/>
    <w:rsid w:val="002E4293"/>
    <w:rsid w:val="002E5BEC"/>
    <w:rsid w:val="002F0427"/>
    <w:rsid w:val="002F145F"/>
    <w:rsid w:val="002F1FF7"/>
    <w:rsid w:val="00301C34"/>
    <w:rsid w:val="003029B2"/>
    <w:rsid w:val="003068A0"/>
    <w:rsid w:val="00317A71"/>
    <w:rsid w:val="00323609"/>
    <w:rsid w:val="00323CED"/>
    <w:rsid w:val="00345B32"/>
    <w:rsid w:val="0035102D"/>
    <w:rsid w:val="00351263"/>
    <w:rsid w:val="00377DF4"/>
    <w:rsid w:val="00382618"/>
    <w:rsid w:val="0039205E"/>
    <w:rsid w:val="00395557"/>
    <w:rsid w:val="003A03BE"/>
    <w:rsid w:val="003A3223"/>
    <w:rsid w:val="003A7C21"/>
    <w:rsid w:val="003D0EE2"/>
    <w:rsid w:val="003E7F4D"/>
    <w:rsid w:val="003F3154"/>
    <w:rsid w:val="003F7751"/>
    <w:rsid w:val="00400540"/>
    <w:rsid w:val="00404CFE"/>
    <w:rsid w:val="0040755E"/>
    <w:rsid w:val="004106C5"/>
    <w:rsid w:val="00413E10"/>
    <w:rsid w:val="004249AF"/>
    <w:rsid w:val="00434002"/>
    <w:rsid w:val="00444A93"/>
    <w:rsid w:val="0044589D"/>
    <w:rsid w:val="00447CCF"/>
    <w:rsid w:val="00454F40"/>
    <w:rsid w:val="00455C8D"/>
    <w:rsid w:val="004609F8"/>
    <w:rsid w:val="00470947"/>
    <w:rsid w:val="004714F7"/>
    <w:rsid w:val="00473A17"/>
    <w:rsid w:val="00473D9A"/>
    <w:rsid w:val="00477F62"/>
    <w:rsid w:val="00480044"/>
    <w:rsid w:val="00480C31"/>
    <w:rsid w:val="00484DE7"/>
    <w:rsid w:val="00491627"/>
    <w:rsid w:val="0049502C"/>
    <w:rsid w:val="004A0475"/>
    <w:rsid w:val="004B5FB9"/>
    <w:rsid w:val="004C1EB2"/>
    <w:rsid w:val="004D1A28"/>
    <w:rsid w:val="004D57C8"/>
    <w:rsid w:val="004E3241"/>
    <w:rsid w:val="0050259C"/>
    <w:rsid w:val="00514C6A"/>
    <w:rsid w:val="00516E39"/>
    <w:rsid w:val="00517475"/>
    <w:rsid w:val="00523F89"/>
    <w:rsid w:val="005259D0"/>
    <w:rsid w:val="00525E8D"/>
    <w:rsid w:val="00551862"/>
    <w:rsid w:val="005604ED"/>
    <w:rsid w:val="0056237A"/>
    <w:rsid w:val="0056258D"/>
    <w:rsid w:val="00565F98"/>
    <w:rsid w:val="0057108B"/>
    <w:rsid w:val="005750E6"/>
    <w:rsid w:val="00586653"/>
    <w:rsid w:val="00587B0A"/>
    <w:rsid w:val="00591431"/>
    <w:rsid w:val="00597C58"/>
    <w:rsid w:val="005B20E7"/>
    <w:rsid w:val="005D32C1"/>
    <w:rsid w:val="005D489C"/>
    <w:rsid w:val="005E5292"/>
    <w:rsid w:val="00616C7B"/>
    <w:rsid w:val="00626884"/>
    <w:rsid w:val="00637A23"/>
    <w:rsid w:val="00643C25"/>
    <w:rsid w:val="00651507"/>
    <w:rsid w:val="00652E0A"/>
    <w:rsid w:val="00654B37"/>
    <w:rsid w:val="0065602A"/>
    <w:rsid w:val="00661832"/>
    <w:rsid w:val="0066441A"/>
    <w:rsid w:val="0067645D"/>
    <w:rsid w:val="006808EC"/>
    <w:rsid w:val="00685C5C"/>
    <w:rsid w:val="006912D4"/>
    <w:rsid w:val="00697570"/>
    <w:rsid w:val="006A4A09"/>
    <w:rsid w:val="006A6522"/>
    <w:rsid w:val="006B1D7E"/>
    <w:rsid w:val="006B4E5B"/>
    <w:rsid w:val="006B5267"/>
    <w:rsid w:val="006B7F89"/>
    <w:rsid w:val="006D737F"/>
    <w:rsid w:val="006E3939"/>
    <w:rsid w:val="006E56E9"/>
    <w:rsid w:val="006E68A4"/>
    <w:rsid w:val="006F5F9C"/>
    <w:rsid w:val="00701480"/>
    <w:rsid w:val="007107C0"/>
    <w:rsid w:val="00715D26"/>
    <w:rsid w:val="007178B3"/>
    <w:rsid w:val="00720840"/>
    <w:rsid w:val="00723111"/>
    <w:rsid w:val="00725A6C"/>
    <w:rsid w:val="00727816"/>
    <w:rsid w:val="00731602"/>
    <w:rsid w:val="0073163B"/>
    <w:rsid w:val="00732518"/>
    <w:rsid w:val="007349BC"/>
    <w:rsid w:val="00736594"/>
    <w:rsid w:val="00736A6E"/>
    <w:rsid w:val="0074740E"/>
    <w:rsid w:val="00747AC0"/>
    <w:rsid w:val="00751952"/>
    <w:rsid w:val="00752DB0"/>
    <w:rsid w:val="007602C8"/>
    <w:rsid w:val="007637D3"/>
    <w:rsid w:val="007723E5"/>
    <w:rsid w:val="00791325"/>
    <w:rsid w:val="00795056"/>
    <w:rsid w:val="007A5BBE"/>
    <w:rsid w:val="007D5507"/>
    <w:rsid w:val="007D55BA"/>
    <w:rsid w:val="007E4D59"/>
    <w:rsid w:val="007F2388"/>
    <w:rsid w:val="007F2A7B"/>
    <w:rsid w:val="007F74E7"/>
    <w:rsid w:val="008000C2"/>
    <w:rsid w:val="00830E81"/>
    <w:rsid w:val="00831D94"/>
    <w:rsid w:val="008336E1"/>
    <w:rsid w:val="0083600A"/>
    <w:rsid w:val="00845D55"/>
    <w:rsid w:val="00853FF3"/>
    <w:rsid w:val="008579CF"/>
    <w:rsid w:val="00860E52"/>
    <w:rsid w:val="00862AA8"/>
    <w:rsid w:val="00862B2F"/>
    <w:rsid w:val="008734F7"/>
    <w:rsid w:val="00880922"/>
    <w:rsid w:val="00881458"/>
    <w:rsid w:val="008A01EC"/>
    <w:rsid w:val="008B15EE"/>
    <w:rsid w:val="008B6C45"/>
    <w:rsid w:val="008B769B"/>
    <w:rsid w:val="008C6FB7"/>
    <w:rsid w:val="008D037A"/>
    <w:rsid w:val="008D0CBE"/>
    <w:rsid w:val="008F6CFC"/>
    <w:rsid w:val="008F7784"/>
    <w:rsid w:val="00902E93"/>
    <w:rsid w:val="009136D7"/>
    <w:rsid w:val="00913EF2"/>
    <w:rsid w:val="00940BC4"/>
    <w:rsid w:val="009440EC"/>
    <w:rsid w:val="00947D66"/>
    <w:rsid w:val="0095153A"/>
    <w:rsid w:val="009535E1"/>
    <w:rsid w:val="00966C18"/>
    <w:rsid w:val="0097658A"/>
    <w:rsid w:val="00981B2F"/>
    <w:rsid w:val="00982780"/>
    <w:rsid w:val="0099530E"/>
    <w:rsid w:val="009A67D9"/>
    <w:rsid w:val="009B4B1D"/>
    <w:rsid w:val="009E346D"/>
    <w:rsid w:val="009E61AA"/>
    <w:rsid w:val="009F0F1D"/>
    <w:rsid w:val="009F180B"/>
    <w:rsid w:val="009F47C9"/>
    <w:rsid w:val="00A10DEB"/>
    <w:rsid w:val="00A1715C"/>
    <w:rsid w:val="00A236C2"/>
    <w:rsid w:val="00A25207"/>
    <w:rsid w:val="00A261E6"/>
    <w:rsid w:val="00A378FC"/>
    <w:rsid w:val="00A40CB9"/>
    <w:rsid w:val="00A40E8A"/>
    <w:rsid w:val="00A43C23"/>
    <w:rsid w:val="00A45188"/>
    <w:rsid w:val="00A47184"/>
    <w:rsid w:val="00A47CF7"/>
    <w:rsid w:val="00A615DF"/>
    <w:rsid w:val="00A72C98"/>
    <w:rsid w:val="00A808C6"/>
    <w:rsid w:val="00A933D3"/>
    <w:rsid w:val="00A94404"/>
    <w:rsid w:val="00A96081"/>
    <w:rsid w:val="00AB6FE4"/>
    <w:rsid w:val="00AB77EE"/>
    <w:rsid w:val="00AE20AF"/>
    <w:rsid w:val="00AE2B1C"/>
    <w:rsid w:val="00AF0920"/>
    <w:rsid w:val="00AF59C3"/>
    <w:rsid w:val="00B10994"/>
    <w:rsid w:val="00B22CD0"/>
    <w:rsid w:val="00B31ADF"/>
    <w:rsid w:val="00B337AC"/>
    <w:rsid w:val="00B53F49"/>
    <w:rsid w:val="00B64FDD"/>
    <w:rsid w:val="00B66350"/>
    <w:rsid w:val="00B7203A"/>
    <w:rsid w:val="00BA0DED"/>
    <w:rsid w:val="00BA0FB9"/>
    <w:rsid w:val="00BA45B2"/>
    <w:rsid w:val="00BB4FA9"/>
    <w:rsid w:val="00BB5DCE"/>
    <w:rsid w:val="00BE253C"/>
    <w:rsid w:val="00BE55F1"/>
    <w:rsid w:val="00BE7D57"/>
    <w:rsid w:val="00BE7DF9"/>
    <w:rsid w:val="00BF2F64"/>
    <w:rsid w:val="00C053D1"/>
    <w:rsid w:val="00C143F2"/>
    <w:rsid w:val="00C21A06"/>
    <w:rsid w:val="00C25BF2"/>
    <w:rsid w:val="00C36D93"/>
    <w:rsid w:val="00C457B4"/>
    <w:rsid w:val="00C459ED"/>
    <w:rsid w:val="00C61184"/>
    <w:rsid w:val="00C911CC"/>
    <w:rsid w:val="00C94236"/>
    <w:rsid w:val="00CB48EE"/>
    <w:rsid w:val="00CB4E28"/>
    <w:rsid w:val="00CB7D52"/>
    <w:rsid w:val="00CE13B6"/>
    <w:rsid w:val="00D06BB4"/>
    <w:rsid w:val="00D13CD5"/>
    <w:rsid w:val="00D14EC0"/>
    <w:rsid w:val="00D235C4"/>
    <w:rsid w:val="00D274EB"/>
    <w:rsid w:val="00D303C9"/>
    <w:rsid w:val="00D45724"/>
    <w:rsid w:val="00D579FF"/>
    <w:rsid w:val="00D61B1A"/>
    <w:rsid w:val="00D6380B"/>
    <w:rsid w:val="00D63CC8"/>
    <w:rsid w:val="00D7030F"/>
    <w:rsid w:val="00D71254"/>
    <w:rsid w:val="00D72997"/>
    <w:rsid w:val="00D745AA"/>
    <w:rsid w:val="00D74987"/>
    <w:rsid w:val="00D86C9B"/>
    <w:rsid w:val="00D915DA"/>
    <w:rsid w:val="00D92387"/>
    <w:rsid w:val="00D954A5"/>
    <w:rsid w:val="00DB741B"/>
    <w:rsid w:val="00DC32F1"/>
    <w:rsid w:val="00DC55D7"/>
    <w:rsid w:val="00DD1FFF"/>
    <w:rsid w:val="00DD265B"/>
    <w:rsid w:val="00DE78EB"/>
    <w:rsid w:val="00DF3417"/>
    <w:rsid w:val="00E0047A"/>
    <w:rsid w:val="00E07503"/>
    <w:rsid w:val="00E129F7"/>
    <w:rsid w:val="00E15168"/>
    <w:rsid w:val="00E159BA"/>
    <w:rsid w:val="00E37A04"/>
    <w:rsid w:val="00E40263"/>
    <w:rsid w:val="00E4055E"/>
    <w:rsid w:val="00E42674"/>
    <w:rsid w:val="00E43F69"/>
    <w:rsid w:val="00E44E2B"/>
    <w:rsid w:val="00E5133D"/>
    <w:rsid w:val="00E5449F"/>
    <w:rsid w:val="00E5662D"/>
    <w:rsid w:val="00E6239F"/>
    <w:rsid w:val="00E829EA"/>
    <w:rsid w:val="00E85D7D"/>
    <w:rsid w:val="00EA038A"/>
    <w:rsid w:val="00EA0CE8"/>
    <w:rsid w:val="00EA32C9"/>
    <w:rsid w:val="00EB0B6A"/>
    <w:rsid w:val="00EB0CEC"/>
    <w:rsid w:val="00EB4235"/>
    <w:rsid w:val="00EB5A87"/>
    <w:rsid w:val="00EB5B5E"/>
    <w:rsid w:val="00EB61FB"/>
    <w:rsid w:val="00EE05B9"/>
    <w:rsid w:val="00EE0A9B"/>
    <w:rsid w:val="00EE1771"/>
    <w:rsid w:val="00EE23B3"/>
    <w:rsid w:val="00EE7F42"/>
    <w:rsid w:val="00EF33C3"/>
    <w:rsid w:val="00EF5A95"/>
    <w:rsid w:val="00F073AE"/>
    <w:rsid w:val="00F14689"/>
    <w:rsid w:val="00F178C4"/>
    <w:rsid w:val="00F2658F"/>
    <w:rsid w:val="00F27095"/>
    <w:rsid w:val="00F37D4C"/>
    <w:rsid w:val="00F47117"/>
    <w:rsid w:val="00F540CE"/>
    <w:rsid w:val="00F61055"/>
    <w:rsid w:val="00F64334"/>
    <w:rsid w:val="00F718EE"/>
    <w:rsid w:val="00F74981"/>
    <w:rsid w:val="00F92010"/>
    <w:rsid w:val="00FA3701"/>
    <w:rsid w:val="00FA4CEE"/>
    <w:rsid w:val="00FB0BF7"/>
    <w:rsid w:val="00FC52B7"/>
    <w:rsid w:val="00FD18D9"/>
    <w:rsid w:val="00FE0318"/>
    <w:rsid w:val="00FE0BE7"/>
    <w:rsid w:val="00FE0C51"/>
    <w:rsid w:val="00FF7C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1FF498F"/>
  <w15:docId w15:val="{4E021B2D-377E-4051-B8AB-2C8859A0B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3E10"/>
  </w:style>
  <w:style w:type="paragraph" w:styleId="1">
    <w:name w:val="heading 1"/>
    <w:aliases w:val="мой Заголовок 1"/>
    <w:basedOn w:val="a"/>
    <w:next w:val="a"/>
    <w:link w:val="10"/>
    <w:qFormat/>
    <w:rsid w:val="002E4293"/>
    <w:pPr>
      <w:keepNext/>
      <w:autoSpaceDE w:val="0"/>
      <w:autoSpaceDN w:val="0"/>
      <w:spacing w:after="0" w:line="240" w:lineRule="auto"/>
      <w:ind w:firstLine="284"/>
      <w:jc w:val="center"/>
      <w:outlineLvl w:val="0"/>
    </w:pPr>
    <w:rPr>
      <w:rFonts w:eastAsia="Times New Roman"/>
      <w:lang w:eastAsia="ru-RU"/>
    </w:rPr>
  </w:style>
  <w:style w:type="paragraph" w:styleId="3">
    <w:name w:val="heading 3"/>
    <w:basedOn w:val="a"/>
    <w:next w:val="a"/>
    <w:link w:val="30"/>
    <w:qFormat/>
    <w:rsid w:val="00862AA8"/>
    <w:pPr>
      <w:keepNext/>
      <w:spacing w:before="240" w:after="60" w:line="240" w:lineRule="auto"/>
      <w:outlineLvl w:val="2"/>
    </w:pPr>
    <w:rPr>
      <w:rFonts w:ascii="Arial" w:eastAsia="Times New Roman" w:hAnsi="Arial" w:cs="Arial"/>
      <w:b/>
      <w:bCs/>
      <w:sz w:val="26"/>
      <w:szCs w:val="26"/>
      <w:lang w:eastAsia="ru-RU"/>
    </w:rPr>
  </w:style>
  <w:style w:type="paragraph" w:styleId="6">
    <w:name w:val="heading 6"/>
    <w:basedOn w:val="a"/>
    <w:next w:val="a"/>
    <w:link w:val="60"/>
    <w:uiPriority w:val="9"/>
    <w:semiHidden/>
    <w:unhideWhenUsed/>
    <w:qFormat/>
    <w:rsid w:val="006D737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9">
    <w:name w:val="heading 9"/>
    <w:basedOn w:val="a"/>
    <w:next w:val="a"/>
    <w:link w:val="90"/>
    <w:uiPriority w:val="9"/>
    <w:semiHidden/>
    <w:unhideWhenUsed/>
    <w:qFormat/>
    <w:rsid w:val="006D737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мой Заголовок 1 Знак"/>
    <w:basedOn w:val="a0"/>
    <w:link w:val="1"/>
    <w:rsid w:val="002E4293"/>
    <w:rPr>
      <w:rFonts w:ascii="Times New Roman" w:eastAsia="Times New Roman" w:hAnsi="Times New Roman" w:cs="Times New Roman"/>
      <w:sz w:val="24"/>
      <w:szCs w:val="24"/>
      <w:lang w:eastAsia="ru-RU"/>
    </w:rPr>
  </w:style>
  <w:style w:type="paragraph" w:styleId="31">
    <w:name w:val="toc 3"/>
    <w:basedOn w:val="a"/>
    <w:next w:val="a"/>
    <w:autoRedefine/>
    <w:uiPriority w:val="39"/>
    <w:qFormat/>
    <w:rsid w:val="00747AC0"/>
    <w:pPr>
      <w:tabs>
        <w:tab w:val="right" w:leader="dot" w:pos="10348"/>
      </w:tabs>
      <w:spacing w:after="0" w:line="360" w:lineRule="auto"/>
    </w:pPr>
    <w:rPr>
      <w:rFonts w:eastAsia="Times New Roman"/>
      <w:lang w:eastAsia="ru-RU"/>
    </w:rPr>
  </w:style>
  <w:style w:type="character" w:styleId="a3">
    <w:name w:val="Hyperlink"/>
    <w:basedOn w:val="a0"/>
    <w:uiPriority w:val="99"/>
    <w:rsid w:val="00D954A5"/>
    <w:rPr>
      <w:color w:val="0000FF"/>
      <w:u w:val="single"/>
    </w:rPr>
  </w:style>
  <w:style w:type="paragraph" w:styleId="a4">
    <w:name w:val="List Paragraph"/>
    <w:basedOn w:val="a"/>
    <w:uiPriority w:val="99"/>
    <w:qFormat/>
    <w:rsid w:val="00747AC0"/>
    <w:pPr>
      <w:spacing w:after="0" w:line="240" w:lineRule="auto"/>
      <w:ind w:left="720"/>
      <w:contextualSpacing/>
    </w:pPr>
    <w:rPr>
      <w:rFonts w:eastAsia="Times New Roman"/>
      <w:lang w:eastAsia="ru-RU"/>
    </w:rPr>
  </w:style>
  <w:style w:type="character" w:customStyle="1" w:styleId="30">
    <w:name w:val="Заголовок 3 Знак"/>
    <w:basedOn w:val="a0"/>
    <w:link w:val="3"/>
    <w:rsid w:val="00862AA8"/>
    <w:rPr>
      <w:rFonts w:ascii="Arial" w:eastAsia="Times New Roman" w:hAnsi="Arial" w:cs="Arial"/>
      <w:b/>
      <w:bCs/>
      <w:sz w:val="26"/>
      <w:szCs w:val="26"/>
      <w:lang w:eastAsia="ru-RU"/>
    </w:rPr>
  </w:style>
  <w:style w:type="table" w:styleId="a5">
    <w:name w:val="Table Grid"/>
    <w:basedOn w:val="a1"/>
    <w:rsid w:val="00862AA8"/>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862AA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62AA8"/>
    <w:rPr>
      <w:rFonts w:ascii="Tahoma" w:hAnsi="Tahoma" w:cs="Tahoma"/>
      <w:sz w:val="16"/>
      <w:szCs w:val="16"/>
    </w:rPr>
  </w:style>
  <w:style w:type="paragraph" w:styleId="a8">
    <w:name w:val="footer"/>
    <w:basedOn w:val="a"/>
    <w:link w:val="a9"/>
    <w:uiPriority w:val="99"/>
    <w:unhideWhenUsed/>
    <w:rsid w:val="00172A39"/>
    <w:pPr>
      <w:tabs>
        <w:tab w:val="center" w:pos="4677"/>
        <w:tab w:val="right" w:pos="9355"/>
      </w:tabs>
      <w:spacing w:after="0" w:line="240" w:lineRule="auto"/>
    </w:pPr>
    <w:rPr>
      <w:rFonts w:ascii="Calibri" w:eastAsia="Times New Roman" w:hAnsi="Calibri"/>
      <w:lang w:eastAsia="ru-RU"/>
    </w:rPr>
  </w:style>
  <w:style w:type="character" w:customStyle="1" w:styleId="a9">
    <w:name w:val="Нижний колонтитул Знак"/>
    <w:basedOn w:val="a0"/>
    <w:link w:val="a8"/>
    <w:uiPriority w:val="99"/>
    <w:rsid w:val="00172A39"/>
    <w:rPr>
      <w:rFonts w:ascii="Calibri" w:eastAsia="Times New Roman" w:hAnsi="Calibri" w:cs="Times New Roman"/>
      <w:lang w:eastAsia="ru-RU"/>
    </w:rPr>
  </w:style>
  <w:style w:type="paragraph" w:customStyle="1" w:styleId="2">
    <w:name w:val="Обычный2"/>
    <w:rsid w:val="00172A39"/>
    <w:pPr>
      <w:widowControl w:val="0"/>
      <w:spacing w:after="0" w:line="240" w:lineRule="auto"/>
    </w:pPr>
    <w:rPr>
      <w:rFonts w:eastAsia="Times New Roman"/>
      <w:snapToGrid w:val="0"/>
      <w:sz w:val="20"/>
      <w:szCs w:val="20"/>
      <w:lang w:eastAsia="ru-RU"/>
    </w:rPr>
  </w:style>
  <w:style w:type="paragraph" w:customStyle="1" w:styleId="aa">
    <w:name w:val="Знак"/>
    <w:basedOn w:val="a"/>
    <w:rsid w:val="00186456"/>
    <w:pPr>
      <w:spacing w:after="160" w:line="240" w:lineRule="exact"/>
    </w:pPr>
    <w:rPr>
      <w:rFonts w:ascii="Verdana" w:eastAsia="Times New Roman" w:hAnsi="Verdana" w:cs="Verdana"/>
      <w:sz w:val="20"/>
      <w:szCs w:val="20"/>
      <w:lang w:val="en-US"/>
    </w:rPr>
  </w:style>
  <w:style w:type="character" w:customStyle="1" w:styleId="60">
    <w:name w:val="Заголовок 6 Знак"/>
    <w:basedOn w:val="a0"/>
    <w:link w:val="6"/>
    <w:uiPriority w:val="9"/>
    <w:semiHidden/>
    <w:rsid w:val="006D737F"/>
    <w:rPr>
      <w:rFonts w:asciiTheme="majorHAnsi" w:eastAsiaTheme="majorEastAsia" w:hAnsiTheme="majorHAnsi" w:cstheme="majorBidi"/>
      <w:i/>
      <w:iCs/>
      <w:color w:val="243F60" w:themeColor="accent1" w:themeShade="7F"/>
    </w:rPr>
  </w:style>
  <w:style w:type="character" w:customStyle="1" w:styleId="90">
    <w:name w:val="Заголовок 9 Знак"/>
    <w:basedOn w:val="a0"/>
    <w:link w:val="9"/>
    <w:uiPriority w:val="9"/>
    <w:semiHidden/>
    <w:rsid w:val="006D737F"/>
    <w:rPr>
      <w:rFonts w:asciiTheme="majorHAnsi" w:eastAsiaTheme="majorEastAsia" w:hAnsiTheme="majorHAnsi" w:cstheme="majorBidi"/>
      <w:i/>
      <w:iCs/>
      <w:color w:val="404040" w:themeColor="text1" w:themeTint="BF"/>
      <w:sz w:val="20"/>
      <w:szCs w:val="20"/>
    </w:rPr>
  </w:style>
  <w:style w:type="paragraph" w:styleId="ab">
    <w:name w:val="Body Text Indent"/>
    <w:basedOn w:val="a"/>
    <w:link w:val="ac"/>
    <w:rsid w:val="006D737F"/>
    <w:pPr>
      <w:widowControl w:val="0"/>
      <w:autoSpaceDE w:val="0"/>
      <w:autoSpaceDN w:val="0"/>
      <w:adjustRightInd w:val="0"/>
      <w:spacing w:after="120" w:line="240" w:lineRule="auto"/>
      <w:ind w:left="283"/>
    </w:pPr>
    <w:rPr>
      <w:rFonts w:eastAsia="Times New Roman"/>
      <w:sz w:val="20"/>
      <w:szCs w:val="20"/>
      <w:lang w:eastAsia="ru-RU"/>
    </w:rPr>
  </w:style>
  <w:style w:type="character" w:customStyle="1" w:styleId="ac">
    <w:name w:val="Основной текст с отступом Знак"/>
    <w:basedOn w:val="a0"/>
    <w:link w:val="ab"/>
    <w:rsid w:val="006D737F"/>
    <w:rPr>
      <w:rFonts w:ascii="Times New Roman" w:eastAsia="Times New Roman" w:hAnsi="Times New Roman" w:cs="Times New Roman"/>
      <w:sz w:val="20"/>
      <w:szCs w:val="20"/>
      <w:lang w:eastAsia="ru-RU"/>
    </w:rPr>
  </w:style>
  <w:style w:type="paragraph" w:styleId="20">
    <w:name w:val="Body Text Indent 2"/>
    <w:basedOn w:val="a"/>
    <w:link w:val="21"/>
    <w:rsid w:val="006D737F"/>
    <w:pPr>
      <w:widowControl w:val="0"/>
      <w:autoSpaceDE w:val="0"/>
      <w:autoSpaceDN w:val="0"/>
      <w:adjustRightInd w:val="0"/>
      <w:spacing w:after="120" w:line="480" w:lineRule="auto"/>
      <w:ind w:left="283"/>
    </w:pPr>
    <w:rPr>
      <w:rFonts w:eastAsia="Times New Roman"/>
      <w:sz w:val="20"/>
      <w:szCs w:val="20"/>
      <w:lang w:eastAsia="ru-RU"/>
    </w:rPr>
  </w:style>
  <w:style w:type="character" w:customStyle="1" w:styleId="21">
    <w:name w:val="Основной текст с отступом 2 Знак"/>
    <w:basedOn w:val="a0"/>
    <w:link w:val="20"/>
    <w:rsid w:val="006D737F"/>
    <w:rPr>
      <w:rFonts w:ascii="Times New Roman" w:eastAsia="Times New Roman" w:hAnsi="Times New Roman" w:cs="Times New Roman"/>
      <w:sz w:val="20"/>
      <w:szCs w:val="20"/>
      <w:lang w:eastAsia="ru-RU"/>
    </w:rPr>
  </w:style>
  <w:style w:type="paragraph" w:styleId="ad">
    <w:name w:val="Block Text"/>
    <w:basedOn w:val="a"/>
    <w:rsid w:val="006D737F"/>
    <w:pPr>
      <w:shd w:val="clear" w:color="auto" w:fill="FFFFFF"/>
      <w:tabs>
        <w:tab w:val="left" w:pos="5983"/>
      </w:tabs>
      <w:spacing w:after="0" w:line="240" w:lineRule="auto"/>
      <w:ind w:left="118" w:right="14" w:firstLine="499"/>
      <w:jc w:val="both"/>
    </w:pPr>
    <w:rPr>
      <w:rFonts w:eastAsia="Times New Roman"/>
      <w:color w:val="000000"/>
      <w:szCs w:val="20"/>
      <w:lang w:eastAsia="ru-RU"/>
    </w:rPr>
  </w:style>
  <w:style w:type="paragraph" w:customStyle="1" w:styleId="3f3f3f3f3f3f3f3f3f3f3f3f3f2">
    <w:name w:val="О3fс3fн3fо3fв3fн3fо3fй3f т3fе3fк3fс3fт3f 2"/>
    <w:basedOn w:val="a"/>
    <w:rsid w:val="006D737F"/>
    <w:pPr>
      <w:widowControl w:val="0"/>
      <w:autoSpaceDE w:val="0"/>
      <w:autoSpaceDN w:val="0"/>
      <w:adjustRightInd w:val="0"/>
      <w:spacing w:after="0" w:line="240" w:lineRule="auto"/>
      <w:jc w:val="both"/>
    </w:pPr>
    <w:rPr>
      <w:rFonts w:eastAsia="Times New Roman"/>
    </w:rPr>
  </w:style>
  <w:style w:type="paragraph" w:styleId="ae">
    <w:name w:val="Plain Text"/>
    <w:basedOn w:val="a"/>
    <w:link w:val="af"/>
    <w:rsid w:val="006D737F"/>
    <w:pPr>
      <w:spacing w:after="0" w:line="240" w:lineRule="auto"/>
    </w:pPr>
    <w:rPr>
      <w:rFonts w:ascii="Courier New" w:eastAsia="Times New Roman" w:hAnsi="Courier New"/>
      <w:sz w:val="20"/>
      <w:szCs w:val="20"/>
      <w:lang w:eastAsia="ru-RU"/>
    </w:rPr>
  </w:style>
  <w:style w:type="character" w:customStyle="1" w:styleId="af">
    <w:name w:val="Текст Знак"/>
    <w:basedOn w:val="a0"/>
    <w:link w:val="ae"/>
    <w:rsid w:val="006D737F"/>
    <w:rPr>
      <w:rFonts w:ascii="Courier New" w:eastAsia="Times New Roman" w:hAnsi="Courier New" w:cs="Times New Roman"/>
      <w:sz w:val="20"/>
      <w:szCs w:val="20"/>
      <w:lang w:eastAsia="ru-RU"/>
    </w:rPr>
  </w:style>
  <w:style w:type="paragraph" w:styleId="af0">
    <w:name w:val="Normal (Web)"/>
    <w:basedOn w:val="a"/>
    <w:uiPriority w:val="99"/>
    <w:rsid w:val="006D737F"/>
    <w:pPr>
      <w:spacing w:before="100" w:beforeAutospacing="1" w:after="100" w:afterAutospacing="1" w:line="240" w:lineRule="auto"/>
    </w:pPr>
    <w:rPr>
      <w:rFonts w:eastAsia="Times New Roman"/>
      <w:lang w:eastAsia="ru-RU"/>
    </w:rPr>
  </w:style>
  <w:style w:type="paragraph" w:styleId="af1">
    <w:name w:val="TOC Heading"/>
    <w:basedOn w:val="1"/>
    <w:next w:val="a"/>
    <w:uiPriority w:val="39"/>
    <w:unhideWhenUsed/>
    <w:qFormat/>
    <w:rsid w:val="002E4293"/>
    <w:pPr>
      <w:keepLines/>
      <w:autoSpaceDE/>
      <w:autoSpaceDN/>
      <w:spacing w:before="480" w:line="276" w:lineRule="auto"/>
      <w:ind w:firstLine="0"/>
      <w:outlineLvl w:val="9"/>
    </w:pPr>
    <w:rPr>
      <w:rFonts w:asciiTheme="majorHAnsi" w:eastAsiaTheme="majorEastAsia" w:hAnsiTheme="majorHAnsi" w:cstheme="majorBidi"/>
      <w:b/>
      <w:bCs/>
      <w:color w:val="365F91" w:themeColor="accent1" w:themeShade="BF"/>
      <w:sz w:val="28"/>
      <w:szCs w:val="28"/>
    </w:rPr>
  </w:style>
  <w:style w:type="paragraph" w:styleId="11">
    <w:name w:val="toc 1"/>
    <w:basedOn w:val="a"/>
    <w:next w:val="a"/>
    <w:autoRedefine/>
    <w:uiPriority w:val="39"/>
    <w:unhideWhenUsed/>
    <w:qFormat/>
    <w:rsid w:val="00715D26"/>
    <w:pPr>
      <w:tabs>
        <w:tab w:val="right" w:leader="dot" w:pos="9062"/>
      </w:tabs>
      <w:spacing w:after="100" w:line="480" w:lineRule="auto"/>
      <w:contextualSpacing/>
    </w:pPr>
    <w:rPr>
      <w:noProof/>
    </w:rPr>
  </w:style>
  <w:style w:type="paragraph" w:styleId="22">
    <w:name w:val="toc 2"/>
    <w:basedOn w:val="a"/>
    <w:next w:val="a"/>
    <w:autoRedefine/>
    <w:uiPriority w:val="39"/>
    <w:semiHidden/>
    <w:unhideWhenUsed/>
    <w:qFormat/>
    <w:rsid w:val="002E4293"/>
    <w:pPr>
      <w:spacing w:after="100"/>
      <w:ind w:left="220"/>
    </w:pPr>
    <w:rPr>
      <w:rFonts w:eastAsiaTheme="minorEastAsia"/>
      <w:lang w:eastAsia="ru-RU"/>
    </w:rPr>
  </w:style>
  <w:style w:type="paragraph" w:styleId="af2">
    <w:name w:val="header"/>
    <w:basedOn w:val="a"/>
    <w:link w:val="af3"/>
    <w:uiPriority w:val="99"/>
    <w:unhideWhenUsed/>
    <w:rsid w:val="0049502C"/>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49502C"/>
  </w:style>
  <w:style w:type="paragraph" w:styleId="af4">
    <w:name w:val="Body Text"/>
    <w:basedOn w:val="a"/>
    <w:link w:val="af5"/>
    <w:rsid w:val="0044589D"/>
    <w:pPr>
      <w:suppressAutoHyphens/>
      <w:spacing w:after="120" w:line="259" w:lineRule="auto"/>
    </w:pPr>
    <w:rPr>
      <w:rFonts w:ascii="Calibri" w:eastAsia="Calibri" w:hAnsi="Calibri"/>
      <w:kern w:val="1"/>
      <w:sz w:val="22"/>
      <w:szCs w:val="22"/>
      <w:lang w:eastAsia="ar-SA"/>
    </w:rPr>
  </w:style>
  <w:style w:type="character" w:customStyle="1" w:styleId="af5">
    <w:name w:val="Основной текст Знак"/>
    <w:basedOn w:val="a0"/>
    <w:link w:val="af4"/>
    <w:rsid w:val="0044589D"/>
    <w:rPr>
      <w:rFonts w:ascii="Calibri" w:eastAsia="Calibri" w:hAnsi="Calibri"/>
      <w:kern w:val="1"/>
      <w:sz w:val="22"/>
      <w:szCs w:val="22"/>
      <w:lang w:eastAsia="ar-SA"/>
    </w:rPr>
  </w:style>
  <w:style w:type="paragraph" w:customStyle="1" w:styleId="12">
    <w:name w:val="Абзац списка1"/>
    <w:basedOn w:val="a"/>
    <w:rsid w:val="0044589D"/>
    <w:pPr>
      <w:suppressAutoHyphens/>
      <w:spacing w:after="160" w:line="259" w:lineRule="auto"/>
      <w:ind w:left="720"/>
    </w:pPr>
    <w:rPr>
      <w:rFonts w:ascii="Calibri" w:eastAsia="Calibri" w:hAnsi="Calibri"/>
      <w:kern w:val="1"/>
      <w:sz w:val="22"/>
      <w:szCs w:val="22"/>
      <w:lang w:eastAsia="ar-SA"/>
    </w:rPr>
  </w:style>
  <w:style w:type="paragraph" w:customStyle="1" w:styleId="210">
    <w:name w:val="Основной текст 21"/>
    <w:basedOn w:val="a"/>
    <w:rsid w:val="0044589D"/>
    <w:pPr>
      <w:suppressAutoHyphens/>
      <w:spacing w:after="120" w:line="480" w:lineRule="auto"/>
    </w:pPr>
    <w:rPr>
      <w:rFonts w:eastAsia="Times New Roman"/>
      <w:kern w:val="1"/>
      <w:lang w:eastAsia="ar-SA"/>
    </w:rPr>
  </w:style>
  <w:style w:type="paragraph" w:customStyle="1" w:styleId="Default">
    <w:name w:val="Default"/>
    <w:uiPriority w:val="99"/>
    <w:rsid w:val="00BF2F64"/>
    <w:pPr>
      <w:autoSpaceDE w:val="0"/>
      <w:autoSpaceDN w:val="0"/>
      <w:adjustRightInd w:val="0"/>
      <w:spacing w:after="0" w:line="240" w:lineRule="auto"/>
    </w:pPr>
    <w:rPr>
      <w:rFonts w:eastAsia="Calibri"/>
      <w:color w:val="000000"/>
    </w:rPr>
  </w:style>
  <w:style w:type="paragraph" w:customStyle="1" w:styleId="af6">
    <w:name w:val="А_основной"/>
    <w:basedOn w:val="a"/>
    <w:uiPriority w:val="99"/>
    <w:rsid w:val="00BF2F64"/>
    <w:pPr>
      <w:spacing w:after="0" w:line="360" w:lineRule="auto"/>
      <w:ind w:firstLine="454"/>
      <w:jc w:val="both"/>
    </w:pPr>
    <w:rPr>
      <w:rFonts w:eastAsia="Calibri"/>
      <w:sz w:val="28"/>
      <w:szCs w:val="28"/>
      <w:lang w:eastAsia="ar-SA"/>
    </w:rPr>
  </w:style>
  <w:style w:type="paragraph" w:styleId="af7">
    <w:name w:val="footnote text"/>
    <w:basedOn w:val="a"/>
    <w:link w:val="af8"/>
    <w:uiPriority w:val="99"/>
    <w:rsid w:val="00BF2F64"/>
    <w:pPr>
      <w:widowControl w:val="0"/>
      <w:spacing w:after="0" w:line="240" w:lineRule="auto"/>
      <w:ind w:firstLine="400"/>
      <w:jc w:val="both"/>
    </w:pPr>
    <w:rPr>
      <w:rFonts w:eastAsia="Times New Roman"/>
      <w:lang w:eastAsia="ar-SA"/>
    </w:rPr>
  </w:style>
  <w:style w:type="character" w:customStyle="1" w:styleId="af8">
    <w:name w:val="Текст сноски Знак"/>
    <w:basedOn w:val="a0"/>
    <w:link w:val="af7"/>
    <w:uiPriority w:val="99"/>
    <w:rsid w:val="00BF2F64"/>
    <w:rPr>
      <w:rFonts w:eastAsia="Times New Roman"/>
      <w:lang w:eastAsia="ar-SA"/>
    </w:rPr>
  </w:style>
  <w:style w:type="paragraph" w:customStyle="1" w:styleId="Standard">
    <w:name w:val="Standard"/>
    <w:rsid w:val="009B4B1D"/>
    <w:pPr>
      <w:suppressAutoHyphens/>
      <w:spacing w:after="0" w:line="240" w:lineRule="auto"/>
      <w:textAlignment w:val="baseline"/>
    </w:pPr>
    <w:rPr>
      <w:rFonts w:eastAsia="Times New Roman"/>
      <w:kern w:val="1"/>
      <w:lang w:eastAsia="ar-SA"/>
    </w:rPr>
  </w:style>
  <w:style w:type="paragraph" w:customStyle="1" w:styleId="Style4">
    <w:name w:val="Style4"/>
    <w:basedOn w:val="Standard"/>
    <w:rsid w:val="006B1D7E"/>
    <w:pPr>
      <w:widowControl w:val="0"/>
      <w:autoSpaceDN w:val="0"/>
      <w:spacing w:line="331" w:lineRule="exact"/>
    </w:pPr>
    <w:rPr>
      <w:rFonts w:ascii="Century Schoolbook" w:hAnsi="Century Schoolbook"/>
      <w:kern w:val="3"/>
      <w:lang w:eastAsia="ru-RU"/>
    </w:rPr>
  </w:style>
  <w:style w:type="character" w:customStyle="1" w:styleId="FontStyle11">
    <w:name w:val="Font Style11"/>
    <w:rsid w:val="006B1D7E"/>
    <w:rPr>
      <w:rFonts w:ascii="Times New Roman" w:hAnsi="Times New Roman" w:cs="Times New Roman"/>
      <w:sz w:val="26"/>
      <w:szCs w:val="26"/>
    </w:rPr>
  </w:style>
  <w:style w:type="character" w:customStyle="1" w:styleId="FontStyle19">
    <w:name w:val="Font Style19"/>
    <w:rsid w:val="006B1D7E"/>
    <w:rPr>
      <w:rFonts w:ascii="Times New Roman" w:hAnsi="Times New Roman" w:cs="Times New Roman"/>
      <w:sz w:val="18"/>
      <w:szCs w:val="18"/>
    </w:rPr>
  </w:style>
  <w:style w:type="paragraph" w:customStyle="1" w:styleId="c13">
    <w:name w:val="c13"/>
    <w:basedOn w:val="a"/>
    <w:rsid w:val="00176512"/>
    <w:pPr>
      <w:spacing w:before="90" w:after="90" w:line="240" w:lineRule="auto"/>
    </w:pPr>
    <w:rPr>
      <w:rFonts w:eastAsia="Times New Roman"/>
      <w:lang w:eastAsia="ru-RU"/>
    </w:rPr>
  </w:style>
  <w:style w:type="character" w:customStyle="1" w:styleId="c7">
    <w:name w:val="c7"/>
    <w:basedOn w:val="a0"/>
    <w:rsid w:val="00176512"/>
  </w:style>
  <w:style w:type="character" w:customStyle="1" w:styleId="c6">
    <w:name w:val="c6"/>
    <w:basedOn w:val="a0"/>
    <w:rsid w:val="00176512"/>
  </w:style>
  <w:style w:type="paragraph" w:customStyle="1" w:styleId="c56">
    <w:name w:val="c56"/>
    <w:basedOn w:val="a"/>
    <w:rsid w:val="00176512"/>
    <w:pPr>
      <w:spacing w:before="90" w:after="90" w:line="240" w:lineRule="auto"/>
    </w:pPr>
    <w:rPr>
      <w:rFonts w:eastAsia="Times New Roman"/>
      <w:lang w:eastAsia="ru-RU"/>
    </w:rPr>
  </w:style>
  <w:style w:type="paragraph" w:customStyle="1" w:styleId="c0">
    <w:name w:val="c0"/>
    <w:basedOn w:val="a"/>
    <w:rsid w:val="000E0BF8"/>
    <w:pPr>
      <w:spacing w:before="90" w:after="90" w:line="240" w:lineRule="auto"/>
    </w:pPr>
    <w:rPr>
      <w:rFonts w:eastAsia="Times New Roman"/>
      <w:lang w:eastAsia="ru-RU"/>
    </w:rPr>
  </w:style>
  <w:style w:type="paragraph" w:customStyle="1" w:styleId="c1">
    <w:name w:val="c1"/>
    <w:basedOn w:val="a"/>
    <w:rsid w:val="000E0BF8"/>
    <w:pPr>
      <w:spacing w:before="90" w:after="90" w:line="240" w:lineRule="auto"/>
    </w:pPr>
    <w:rPr>
      <w:rFonts w:eastAsia="Times New Roman"/>
      <w:lang w:eastAsia="ru-RU"/>
    </w:rPr>
  </w:style>
  <w:style w:type="character" w:customStyle="1" w:styleId="c25">
    <w:name w:val="c25"/>
    <w:basedOn w:val="a0"/>
    <w:rsid w:val="000E0BF8"/>
  </w:style>
  <w:style w:type="paragraph" w:customStyle="1" w:styleId="c52">
    <w:name w:val="c52"/>
    <w:basedOn w:val="a"/>
    <w:rsid w:val="000E0BF8"/>
    <w:pPr>
      <w:spacing w:before="90" w:after="90" w:line="240" w:lineRule="auto"/>
    </w:pPr>
    <w:rPr>
      <w:rFonts w:eastAsia="Times New Roman"/>
      <w:lang w:eastAsia="ru-RU"/>
    </w:rPr>
  </w:style>
  <w:style w:type="character" w:customStyle="1" w:styleId="apple-converted-space">
    <w:name w:val="apple-converted-space"/>
    <w:basedOn w:val="a0"/>
    <w:rsid w:val="00715D26"/>
    <w:rPr>
      <w:rFonts w:cs="Times New Roman"/>
    </w:rPr>
  </w:style>
  <w:style w:type="character" w:customStyle="1" w:styleId="submenu-table">
    <w:name w:val="submenu-table"/>
    <w:basedOn w:val="a0"/>
    <w:rsid w:val="00715D26"/>
    <w:rPr>
      <w:rFonts w:cs="Times New Roman"/>
    </w:rPr>
  </w:style>
  <w:style w:type="paragraph" w:customStyle="1" w:styleId="23">
    <w:name w:val="Абзац списка2"/>
    <w:basedOn w:val="a"/>
    <w:rsid w:val="00715D26"/>
    <w:pPr>
      <w:suppressAutoHyphens/>
      <w:ind w:left="720"/>
    </w:pPr>
    <w:rPr>
      <w:rFonts w:ascii="Calibri" w:eastAsia="Calibri" w:hAnsi="Calibri"/>
      <w:kern w:val="1"/>
      <w:sz w:val="22"/>
      <w:szCs w:val="22"/>
      <w:lang w:eastAsia="ar-SA"/>
    </w:rPr>
  </w:style>
  <w:style w:type="paragraph" w:customStyle="1" w:styleId="32">
    <w:name w:val="Абзац списка3"/>
    <w:basedOn w:val="a"/>
    <w:rsid w:val="00D274EB"/>
    <w:pPr>
      <w:suppressAutoHyphens/>
      <w:ind w:left="720"/>
    </w:pPr>
    <w:rPr>
      <w:rFonts w:ascii="Calibri" w:eastAsia="Calibri" w:hAnsi="Calibri"/>
      <w:kern w:val="1"/>
      <w:sz w:val="22"/>
      <w:szCs w:val="22"/>
      <w:lang w:eastAsia="ar-SA"/>
    </w:rPr>
  </w:style>
  <w:style w:type="paragraph" w:customStyle="1" w:styleId="p9">
    <w:name w:val="p9"/>
    <w:basedOn w:val="a"/>
    <w:uiPriority w:val="99"/>
    <w:rsid w:val="0003053F"/>
    <w:pPr>
      <w:spacing w:before="100" w:beforeAutospacing="1" w:after="100" w:afterAutospacing="1" w:line="240" w:lineRule="auto"/>
    </w:pPr>
    <w:rPr>
      <w:rFonts w:eastAsia="Times New Roman"/>
      <w:lang w:eastAsia="ru-RU"/>
    </w:rPr>
  </w:style>
  <w:style w:type="paragraph" w:styleId="af9">
    <w:name w:val="No Spacing"/>
    <w:uiPriority w:val="99"/>
    <w:qFormat/>
    <w:rsid w:val="0003053F"/>
    <w:pPr>
      <w:spacing w:after="0" w:line="240" w:lineRule="auto"/>
    </w:pPr>
  </w:style>
  <w:style w:type="character" w:customStyle="1" w:styleId="s2">
    <w:name w:val="s2"/>
    <w:basedOn w:val="a0"/>
    <w:uiPriority w:val="99"/>
    <w:rsid w:val="002A2C7B"/>
    <w:rPr>
      <w:rFonts w:cs="Times New Roman"/>
    </w:rPr>
  </w:style>
  <w:style w:type="paragraph" w:customStyle="1" w:styleId="p12">
    <w:name w:val="p12"/>
    <w:basedOn w:val="a"/>
    <w:uiPriority w:val="99"/>
    <w:rsid w:val="002A2C7B"/>
    <w:pPr>
      <w:spacing w:before="100" w:beforeAutospacing="1" w:after="100" w:afterAutospacing="1" w:line="240" w:lineRule="auto"/>
    </w:pPr>
    <w:rPr>
      <w:rFonts w:eastAsia="Times New Roman"/>
      <w:lang w:eastAsia="ru-RU"/>
    </w:rPr>
  </w:style>
  <w:style w:type="paragraph" w:customStyle="1" w:styleId="p19">
    <w:name w:val="p19"/>
    <w:basedOn w:val="a"/>
    <w:uiPriority w:val="99"/>
    <w:rsid w:val="0015771B"/>
    <w:pPr>
      <w:spacing w:before="100" w:beforeAutospacing="1" w:after="100" w:afterAutospacing="1" w:line="240" w:lineRule="auto"/>
    </w:pPr>
    <w:rPr>
      <w:rFonts w:eastAsia="Times New Roman"/>
      <w:lang w:eastAsia="ru-RU"/>
    </w:rPr>
  </w:style>
  <w:style w:type="paragraph" w:customStyle="1" w:styleId="p13">
    <w:name w:val="p13"/>
    <w:basedOn w:val="a"/>
    <w:uiPriority w:val="99"/>
    <w:rsid w:val="00725A6C"/>
    <w:pPr>
      <w:spacing w:before="100" w:beforeAutospacing="1" w:after="100" w:afterAutospacing="1" w:line="240" w:lineRule="auto"/>
    </w:pPr>
    <w:rPr>
      <w:rFonts w:eastAsia="Times New Roman"/>
      <w:lang w:eastAsia="ru-RU"/>
    </w:rPr>
  </w:style>
  <w:style w:type="character" w:customStyle="1" w:styleId="s9">
    <w:name w:val="s9"/>
    <w:basedOn w:val="a0"/>
    <w:uiPriority w:val="99"/>
    <w:rsid w:val="00D303C9"/>
    <w:rPr>
      <w:rFonts w:cs="Times New Roman"/>
    </w:rPr>
  </w:style>
  <w:style w:type="character" w:customStyle="1" w:styleId="s7">
    <w:name w:val="s7"/>
    <w:basedOn w:val="a0"/>
    <w:uiPriority w:val="99"/>
    <w:rsid w:val="00D303C9"/>
    <w:rPr>
      <w:rFonts w:cs="Times New Roman"/>
    </w:rPr>
  </w:style>
  <w:style w:type="paragraph" w:customStyle="1" w:styleId="p15">
    <w:name w:val="p15"/>
    <w:basedOn w:val="a"/>
    <w:uiPriority w:val="99"/>
    <w:rsid w:val="00D303C9"/>
    <w:pPr>
      <w:spacing w:before="100" w:beforeAutospacing="1" w:after="100" w:afterAutospacing="1" w:line="240" w:lineRule="auto"/>
    </w:pPr>
    <w:rPr>
      <w:rFonts w:eastAsia="Times New Roman"/>
      <w:lang w:eastAsia="ru-RU"/>
    </w:rPr>
  </w:style>
  <w:style w:type="paragraph" w:customStyle="1" w:styleId="p17">
    <w:name w:val="p17"/>
    <w:basedOn w:val="a"/>
    <w:uiPriority w:val="99"/>
    <w:rsid w:val="00D303C9"/>
    <w:pPr>
      <w:spacing w:before="100" w:beforeAutospacing="1" w:after="100" w:afterAutospacing="1" w:line="240" w:lineRule="auto"/>
    </w:pPr>
    <w:rPr>
      <w:rFonts w:eastAsia="Times New Roman"/>
      <w:lang w:eastAsia="ru-RU"/>
    </w:rPr>
  </w:style>
  <w:style w:type="character" w:customStyle="1" w:styleId="s12">
    <w:name w:val="s12"/>
    <w:basedOn w:val="a0"/>
    <w:uiPriority w:val="99"/>
    <w:rsid w:val="00D303C9"/>
    <w:rPr>
      <w:rFonts w:cs="Times New Roman"/>
    </w:rPr>
  </w:style>
  <w:style w:type="character" w:customStyle="1" w:styleId="s3">
    <w:name w:val="s3"/>
    <w:basedOn w:val="a0"/>
    <w:uiPriority w:val="99"/>
    <w:rsid w:val="00D303C9"/>
    <w:rPr>
      <w:rFonts w:cs="Times New Roman"/>
    </w:rPr>
  </w:style>
  <w:style w:type="numbering" w:customStyle="1" w:styleId="WWNum3">
    <w:name w:val="WWNum3"/>
    <w:basedOn w:val="a2"/>
    <w:rsid w:val="00D303C9"/>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94301">
      <w:bodyDiv w:val="1"/>
      <w:marLeft w:val="0"/>
      <w:marRight w:val="0"/>
      <w:marTop w:val="0"/>
      <w:marBottom w:val="0"/>
      <w:divBdr>
        <w:top w:val="none" w:sz="0" w:space="0" w:color="auto"/>
        <w:left w:val="none" w:sz="0" w:space="0" w:color="auto"/>
        <w:bottom w:val="none" w:sz="0" w:space="0" w:color="auto"/>
        <w:right w:val="none" w:sz="0" w:space="0" w:color="auto"/>
      </w:divBdr>
      <w:divsChild>
        <w:div w:id="1548449090">
          <w:marLeft w:val="0"/>
          <w:marRight w:val="0"/>
          <w:marTop w:val="0"/>
          <w:marBottom w:val="0"/>
          <w:divBdr>
            <w:top w:val="none" w:sz="0" w:space="0" w:color="auto"/>
            <w:left w:val="none" w:sz="0" w:space="0" w:color="auto"/>
            <w:bottom w:val="none" w:sz="0" w:space="0" w:color="auto"/>
            <w:right w:val="none" w:sz="0" w:space="0" w:color="auto"/>
          </w:divBdr>
          <w:divsChild>
            <w:div w:id="1525897952">
              <w:marLeft w:val="0"/>
              <w:marRight w:val="0"/>
              <w:marTop w:val="0"/>
              <w:marBottom w:val="0"/>
              <w:divBdr>
                <w:top w:val="none" w:sz="0" w:space="0" w:color="auto"/>
                <w:left w:val="none" w:sz="0" w:space="0" w:color="auto"/>
                <w:bottom w:val="none" w:sz="0" w:space="0" w:color="auto"/>
                <w:right w:val="none" w:sz="0" w:space="0" w:color="auto"/>
              </w:divBdr>
              <w:divsChild>
                <w:div w:id="1739865939">
                  <w:marLeft w:val="0"/>
                  <w:marRight w:val="0"/>
                  <w:marTop w:val="0"/>
                  <w:marBottom w:val="0"/>
                  <w:divBdr>
                    <w:top w:val="single" w:sz="12" w:space="30" w:color="FFFFFF"/>
                    <w:left w:val="none" w:sz="0" w:space="0" w:color="auto"/>
                    <w:bottom w:val="none" w:sz="0" w:space="0" w:color="auto"/>
                    <w:right w:val="none" w:sz="0" w:space="0" w:color="auto"/>
                  </w:divBdr>
                  <w:divsChild>
                    <w:div w:id="267665292">
                      <w:marLeft w:val="0"/>
                      <w:marRight w:val="0"/>
                      <w:marTop w:val="0"/>
                      <w:marBottom w:val="0"/>
                      <w:divBdr>
                        <w:top w:val="none" w:sz="0" w:space="0" w:color="auto"/>
                        <w:left w:val="none" w:sz="0" w:space="0" w:color="auto"/>
                        <w:bottom w:val="none" w:sz="0" w:space="0" w:color="auto"/>
                        <w:right w:val="none" w:sz="0" w:space="0" w:color="auto"/>
                      </w:divBdr>
                      <w:divsChild>
                        <w:div w:id="258300478">
                          <w:marLeft w:val="0"/>
                          <w:marRight w:val="0"/>
                          <w:marTop w:val="0"/>
                          <w:marBottom w:val="0"/>
                          <w:divBdr>
                            <w:top w:val="none" w:sz="0" w:space="0" w:color="auto"/>
                            <w:left w:val="none" w:sz="0" w:space="0" w:color="auto"/>
                            <w:bottom w:val="none" w:sz="0" w:space="0" w:color="auto"/>
                            <w:right w:val="none" w:sz="0" w:space="0" w:color="auto"/>
                          </w:divBdr>
                          <w:divsChild>
                            <w:div w:id="137309217">
                              <w:marLeft w:val="0"/>
                              <w:marRight w:val="0"/>
                              <w:marTop w:val="0"/>
                              <w:marBottom w:val="0"/>
                              <w:divBdr>
                                <w:top w:val="none" w:sz="0" w:space="0" w:color="auto"/>
                                <w:left w:val="none" w:sz="0" w:space="0" w:color="auto"/>
                                <w:bottom w:val="none" w:sz="0" w:space="0" w:color="auto"/>
                                <w:right w:val="none" w:sz="0" w:space="0" w:color="auto"/>
                              </w:divBdr>
                              <w:divsChild>
                                <w:div w:id="1699621781">
                                  <w:marLeft w:val="0"/>
                                  <w:marRight w:val="0"/>
                                  <w:marTop w:val="0"/>
                                  <w:marBottom w:val="0"/>
                                  <w:divBdr>
                                    <w:top w:val="none" w:sz="0" w:space="0" w:color="auto"/>
                                    <w:left w:val="none" w:sz="0" w:space="0" w:color="auto"/>
                                    <w:bottom w:val="none" w:sz="0" w:space="0" w:color="auto"/>
                                    <w:right w:val="none" w:sz="0" w:space="0" w:color="auto"/>
                                  </w:divBdr>
                                  <w:divsChild>
                                    <w:div w:id="1244535065">
                                      <w:marLeft w:val="0"/>
                                      <w:marRight w:val="0"/>
                                      <w:marTop w:val="0"/>
                                      <w:marBottom w:val="0"/>
                                      <w:divBdr>
                                        <w:top w:val="none" w:sz="0" w:space="0" w:color="auto"/>
                                        <w:left w:val="none" w:sz="0" w:space="0" w:color="auto"/>
                                        <w:bottom w:val="none" w:sz="0" w:space="0" w:color="auto"/>
                                        <w:right w:val="none" w:sz="0" w:space="0" w:color="auto"/>
                                      </w:divBdr>
                                      <w:divsChild>
                                        <w:div w:id="898633137">
                                          <w:marLeft w:val="0"/>
                                          <w:marRight w:val="0"/>
                                          <w:marTop w:val="0"/>
                                          <w:marBottom w:val="0"/>
                                          <w:divBdr>
                                            <w:top w:val="none" w:sz="0" w:space="0" w:color="auto"/>
                                            <w:left w:val="none" w:sz="0" w:space="0" w:color="auto"/>
                                            <w:bottom w:val="none" w:sz="0" w:space="0" w:color="auto"/>
                                            <w:right w:val="none" w:sz="0" w:space="0" w:color="auto"/>
                                          </w:divBdr>
                                          <w:divsChild>
                                            <w:div w:id="1234659046">
                                              <w:marLeft w:val="0"/>
                                              <w:marRight w:val="0"/>
                                              <w:marTop w:val="0"/>
                                              <w:marBottom w:val="0"/>
                                              <w:divBdr>
                                                <w:top w:val="none" w:sz="0" w:space="0" w:color="auto"/>
                                                <w:left w:val="none" w:sz="0" w:space="0" w:color="auto"/>
                                                <w:bottom w:val="none" w:sz="0" w:space="0" w:color="auto"/>
                                                <w:right w:val="none" w:sz="0" w:space="0" w:color="auto"/>
                                              </w:divBdr>
                                              <w:divsChild>
                                                <w:div w:id="1919048442">
                                                  <w:marLeft w:val="0"/>
                                                  <w:marRight w:val="0"/>
                                                  <w:marTop w:val="0"/>
                                                  <w:marBottom w:val="0"/>
                                                  <w:divBdr>
                                                    <w:top w:val="none" w:sz="0" w:space="0" w:color="auto"/>
                                                    <w:left w:val="none" w:sz="0" w:space="0" w:color="auto"/>
                                                    <w:bottom w:val="none" w:sz="0" w:space="0" w:color="auto"/>
                                                    <w:right w:val="none" w:sz="0" w:space="0" w:color="auto"/>
                                                  </w:divBdr>
                                                  <w:divsChild>
                                                    <w:div w:id="429013689">
                                                      <w:marLeft w:val="0"/>
                                                      <w:marRight w:val="0"/>
                                                      <w:marTop w:val="0"/>
                                                      <w:marBottom w:val="0"/>
                                                      <w:divBdr>
                                                        <w:top w:val="none" w:sz="0" w:space="0" w:color="auto"/>
                                                        <w:left w:val="none" w:sz="0" w:space="0" w:color="auto"/>
                                                        <w:bottom w:val="none" w:sz="0" w:space="0" w:color="auto"/>
                                                        <w:right w:val="none" w:sz="0" w:space="0" w:color="auto"/>
                                                      </w:divBdr>
                                                      <w:divsChild>
                                                        <w:div w:id="1023869652">
                                                          <w:marLeft w:val="150"/>
                                                          <w:marRight w:val="150"/>
                                                          <w:marTop w:val="0"/>
                                                          <w:marBottom w:val="0"/>
                                                          <w:divBdr>
                                                            <w:top w:val="none" w:sz="0" w:space="0" w:color="auto"/>
                                                            <w:left w:val="none" w:sz="0" w:space="0" w:color="auto"/>
                                                            <w:bottom w:val="none" w:sz="0" w:space="0" w:color="auto"/>
                                                            <w:right w:val="none" w:sz="0" w:space="0" w:color="auto"/>
                                                          </w:divBdr>
                                                          <w:divsChild>
                                                            <w:div w:id="330913619">
                                                              <w:marLeft w:val="0"/>
                                                              <w:marRight w:val="0"/>
                                                              <w:marTop w:val="0"/>
                                                              <w:marBottom w:val="0"/>
                                                              <w:divBdr>
                                                                <w:top w:val="none" w:sz="0" w:space="0" w:color="auto"/>
                                                                <w:left w:val="none" w:sz="0" w:space="0" w:color="auto"/>
                                                                <w:bottom w:val="none" w:sz="0" w:space="0" w:color="auto"/>
                                                                <w:right w:val="none" w:sz="0" w:space="0" w:color="auto"/>
                                                              </w:divBdr>
                                                              <w:divsChild>
                                                                <w:div w:id="1808430215">
                                                                  <w:marLeft w:val="0"/>
                                                                  <w:marRight w:val="0"/>
                                                                  <w:marTop w:val="0"/>
                                                                  <w:marBottom w:val="0"/>
                                                                  <w:divBdr>
                                                                    <w:top w:val="none" w:sz="0" w:space="0" w:color="auto"/>
                                                                    <w:left w:val="none" w:sz="0" w:space="0" w:color="auto"/>
                                                                    <w:bottom w:val="none" w:sz="0" w:space="0" w:color="auto"/>
                                                                    <w:right w:val="none" w:sz="0" w:space="0" w:color="auto"/>
                                                                  </w:divBdr>
                                                                  <w:divsChild>
                                                                    <w:div w:id="1574469503">
                                                                      <w:marLeft w:val="0"/>
                                                                      <w:marRight w:val="0"/>
                                                                      <w:marTop w:val="0"/>
                                                                      <w:marBottom w:val="360"/>
                                                                      <w:divBdr>
                                                                        <w:top w:val="none" w:sz="0" w:space="0" w:color="auto"/>
                                                                        <w:left w:val="none" w:sz="0" w:space="0" w:color="auto"/>
                                                                        <w:bottom w:val="none" w:sz="0" w:space="0" w:color="auto"/>
                                                                        <w:right w:val="none" w:sz="0" w:space="0" w:color="auto"/>
                                                                      </w:divBdr>
                                                                      <w:divsChild>
                                                                        <w:div w:id="1161582130">
                                                                          <w:marLeft w:val="0"/>
                                                                          <w:marRight w:val="0"/>
                                                                          <w:marTop w:val="0"/>
                                                                          <w:marBottom w:val="0"/>
                                                                          <w:divBdr>
                                                                            <w:top w:val="none" w:sz="0" w:space="0" w:color="auto"/>
                                                                            <w:left w:val="none" w:sz="0" w:space="0" w:color="auto"/>
                                                                            <w:bottom w:val="none" w:sz="0" w:space="0" w:color="auto"/>
                                                                            <w:right w:val="none" w:sz="0" w:space="0" w:color="auto"/>
                                                                          </w:divBdr>
                                                                          <w:divsChild>
                                                                            <w:div w:id="1706639613">
                                                                              <w:marLeft w:val="0"/>
                                                                              <w:marRight w:val="0"/>
                                                                              <w:marTop w:val="0"/>
                                                                              <w:marBottom w:val="0"/>
                                                                              <w:divBdr>
                                                                                <w:top w:val="none" w:sz="0" w:space="0" w:color="auto"/>
                                                                                <w:left w:val="none" w:sz="0" w:space="0" w:color="auto"/>
                                                                                <w:bottom w:val="none" w:sz="0" w:space="0" w:color="auto"/>
                                                                                <w:right w:val="none" w:sz="0" w:space="0" w:color="auto"/>
                                                                              </w:divBdr>
                                                                              <w:divsChild>
                                                                                <w:div w:id="1646743667">
                                                                                  <w:marLeft w:val="0"/>
                                                                                  <w:marRight w:val="0"/>
                                                                                  <w:marTop w:val="0"/>
                                                                                  <w:marBottom w:val="0"/>
                                                                                  <w:divBdr>
                                                                                    <w:top w:val="none" w:sz="0" w:space="0" w:color="auto"/>
                                                                                    <w:left w:val="none" w:sz="0" w:space="0" w:color="auto"/>
                                                                                    <w:bottom w:val="none" w:sz="0" w:space="0" w:color="auto"/>
                                                                                    <w:right w:val="none" w:sz="0" w:space="0" w:color="auto"/>
                                                                                  </w:divBdr>
                                                                                  <w:divsChild>
                                                                                    <w:div w:id="321352785">
                                                                                      <w:marLeft w:val="0"/>
                                                                                      <w:marRight w:val="0"/>
                                                                                      <w:marTop w:val="0"/>
                                                                                      <w:marBottom w:val="0"/>
                                                                                      <w:divBdr>
                                                                                        <w:top w:val="none" w:sz="0" w:space="0" w:color="auto"/>
                                                                                        <w:left w:val="none" w:sz="0" w:space="0" w:color="auto"/>
                                                                                        <w:bottom w:val="none" w:sz="0" w:space="0" w:color="auto"/>
                                                                                        <w:right w:val="none" w:sz="0" w:space="0" w:color="auto"/>
                                                                                      </w:divBdr>
                                                                                      <w:divsChild>
                                                                                        <w:div w:id="372929444">
                                                                                          <w:marLeft w:val="0"/>
                                                                                          <w:marRight w:val="0"/>
                                                                                          <w:marTop w:val="0"/>
                                                                                          <w:marBottom w:val="360"/>
                                                                                          <w:divBdr>
                                                                                            <w:top w:val="none" w:sz="0" w:space="0" w:color="auto"/>
                                                                                            <w:left w:val="none" w:sz="0" w:space="0" w:color="auto"/>
                                                                                            <w:bottom w:val="none" w:sz="0" w:space="0" w:color="auto"/>
                                                                                            <w:right w:val="none" w:sz="0" w:space="0" w:color="auto"/>
                                                                                          </w:divBdr>
                                                                                          <w:divsChild>
                                                                                            <w:div w:id="108144043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9200085">
      <w:bodyDiv w:val="1"/>
      <w:marLeft w:val="0"/>
      <w:marRight w:val="0"/>
      <w:marTop w:val="0"/>
      <w:marBottom w:val="0"/>
      <w:divBdr>
        <w:top w:val="none" w:sz="0" w:space="0" w:color="auto"/>
        <w:left w:val="none" w:sz="0" w:space="0" w:color="auto"/>
        <w:bottom w:val="none" w:sz="0" w:space="0" w:color="auto"/>
        <w:right w:val="none" w:sz="0" w:space="0" w:color="auto"/>
      </w:divBdr>
    </w:div>
    <w:div w:id="373772865">
      <w:bodyDiv w:val="1"/>
      <w:marLeft w:val="0"/>
      <w:marRight w:val="0"/>
      <w:marTop w:val="0"/>
      <w:marBottom w:val="0"/>
      <w:divBdr>
        <w:top w:val="none" w:sz="0" w:space="0" w:color="auto"/>
        <w:left w:val="none" w:sz="0" w:space="0" w:color="auto"/>
        <w:bottom w:val="none" w:sz="0" w:space="0" w:color="auto"/>
        <w:right w:val="none" w:sz="0" w:space="0" w:color="auto"/>
      </w:divBdr>
      <w:divsChild>
        <w:div w:id="278995254">
          <w:marLeft w:val="0"/>
          <w:marRight w:val="0"/>
          <w:marTop w:val="0"/>
          <w:marBottom w:val="0"/>
          <w:divBdr>
            <w:top w:val="none" w:sz="0" w:space="0" w:color="auto"/>
            <w:left w:val="none" w:sz="0" w:space="0" w:color="auto"/>
            <w:bottom w:val="none" w:sz="0" w:space="0" w:color="auto"/>
            <w:right w:val="none" w:sz="0" w:space="0" w:color="auto"/>
          </w:divBdr>
          <w:divsChild>
            <w:div w:id="1796092818">
              <w:marLeft w:val="0"/>
              <w:marRight w:val="0"/>
              <w:marTop w:val="0"/>
              <w:marBottom w:val="0"/>
              <w:divBdr>
                <w:top w:val="none" w:sz="0" w:space="0" w:color="auto"/>
                <w:left w:val="none" w:sz="0" w:space="0" w:color="auto"/>
                <w:bottom w:val="none" w:sz="0" w:space="0" w:color="auto"/>
                <w:right w:val="none" w:sz="0" w:space="0" w:color="auto"/>
              </w:divBdr>
              <w:divsChild>
                <w:div w:id="1383017117">
                  <w:marLeft w:val="0"/>
                  <w:marRight w:val="0"/>
                  <w:marTop w:val="0"/>
                  <w:marBottom w:val="0"/>
                  <w:divBdr>
                    <w:top w:val="single" w:sz="12" w:space="30" w:color="FFFFFF"/>
                    <w:left w:val="none" w:sz="0" w:space="0" w:color="auto"/>
                    <w:bottom w:val="none" w:sz="0" w:space="0" w:color="auto"/>
                    <w:right w:val="none" w:sz="0" w:space="0" w:color="auto"/>
                  </w:divBdr>
                  <w:divsChild>
                    <w:div w:id="839665274">
                      <w:marLeft w:val="0"/>
                      <w:marRight w:val="0"/>
                      <w:marTop w:val="0"/>
                      <w:marBottom w:val="0"/>
                      <w:divBdr>
                        <w:top w:val="none" w:sz="0" w:space="0" w:color="auto"/>
                        <w:left w:val="none" w:sz="0" w:space="0" w:color="auto"/>
                        <w:bottom w:val="none" w:sz="0" w:space="0" w:color="auto"/>
                        <w:right w:val="none" w:sz="0" w:space="0" w:color="auto"/>
                      </w:divBdr>
                      <w:divsChild>
                        <w:div w:id="1801877200">
                          <w:marLeft w:val="0"/>
                          <w:marRight w:val="0"/>
                          <w:marTop w:val="0"/>
                          <w:marBottom w:val="0"/>
                          <w:divBdr>
                            <w:top w:val="none" w:sz="0" w:space="0" w:color="auto"/>
                            <w:left w:val="none" w:sz="0" w:space="0" w:color="auto"/>
                            <w:bottom w:val="none" w:sz="0" w:space="0" w:color="auto"/>
                            <w:right w:val="none" w:sz="0" w:space="0" w:color="auto"/>
                          </w:divBdr>
                          <w:divsChild>
                            <w:div w:id="1572352373">
                              <w:marLeft w:val="0"/>
                              <w:marRight w:val="0"/>
                              <w:marTop w:val="0"/>
                              <w:marBottom w:val="0"/>
                              <w:divBdr>
                                <w:top w:val="none" w:sz="0" w:space="0" w:color="auto"/>
                                <w:left w:val="none" w:sz="0" w:space="0" w:color="auto"/>
                                <w:bottom w:val="none" w:sz="0" w:space="0" w:color="auto"/>
                                <w:right w:val="none" w:sz="0" w:space="0" w:color="auto"/>
                              </w:divBdr>
                              <w:divsChild>
                                <w:div w:id="1954363615">
                                  <w:marLeft w:val="0"/>
                                  <w:marRight w:val="0"/>
                                  <w:marTop w:val="0"/>
                                  <w:marBottom w:val="0"/>
                                  <w:divBdr>
                                    <w:top w:val="none" w:sz="0" w:space="0" w:color="auto"/>
                                    <w:left w:val="none" w:sz="0" w:space="0" w:color="auto"/>
                                    <w:bottom w:val="none" w:sz="0" w:space="0" w:color="auto"/>
                                    <w:right w:val="none" w:sz="0" w:space="0" w:color="auto"/>
                                  </w:divBdr>
                                  <w:divsChild>
                                    <w:div w:id="2130661608">
                                      <w:marLeft w:val="0"/>
                                      <w:marRight w:val="0"/>
                                      <w:marTop w:val="0"/>
                                      <w:marBottom w:val="0"/>
                                      <w:divBdr>
                                        <w:top w:val="none" w:sz="0" w:space="0" w:color="auto"/>
                                        <w:left w:val="none" w:sz="0" w:space="0" w:color="auto"/>
                                        <w:bottom w:val="none" w:sz="0" w:space="0" w:color="auto"/>
                                        <w:right w:val="none" w:sz="0" w:space="0" w:color="auto"/>
                                      </w:divBdr>
                                      <w:divsChild>
                                        <w:div w:id="855728415">
                                          <w:marLeft w:val="0"/>
                                          <w:marRight w:val="0"/>
                                          <w:marTop w:val="0"/>
                                          <w:marBottom w:val="0"/>
                                          <w:divBdr>
                                            <w:top w:val="none" w:sz="0" w:space="0" w:color="auto"/>
                                            <w:left w:val="none" w:sz="0" w:space="0" w:color="auto"/>
                                            <w:bottom w:val="none" w:sz="0" w:space="0" w:color="auto"/>
                                            <w:right w:val="none" w:sz="0" w:space="0" w:color="auto"/>
                                          </w:divBdr>
                                          <w:divsChild>
                                            <w:div w:id="659698866">
                                              <w:marLeft w:val="0"/>
                                              <w:marRight w:val="0"/>
                                              <w:marTop w:val="0"/>
                                              <w:marBottom w:val="0"/>
                                              <w:divBdr>
                                                <w:top w:val="none" w:sz="0" w:space="0" w:color="auto"/>
                                                <w:left w:val="none" w:sz="0" w:space="0" w:color="auto"/>
                                                <w:bottom w:val="none" w:sz="0" w:space="0" w:color="auto"/>
                                                <w:right w:val="none" w:sz="0" w:space="0" w:color="auto"/>
                                              </w:divBdr>
                                              <w:divsChild>
                                                <w:div w:id="1915815707">
                                                  <w:marLeft w:val="0"/>
                                                  <w:marRight w:val="0"/>
                                                  <w:marTop w:val="0"/>
                                                  <w:marBottom w:val="0"/>
                                                  <w:divBdr>
                                                    <w:top w:val="none" w:sz="0" w:space="0" w:color="auto"/>
                                                    <w:left w:val="none" w:sz="0" w:space="0" w:color="auto"/>
                                                    <w:bottom w:val="none" w:sz="0" w:space="0" w:color="auto"/>
                                                    <w:right w:val="none" w:sz="0" w:space="0" w:color="auto"/>
                                                  </w:divBdr>
                                                  <w:divsChild>
                                                    <w:div w:id="1354498725">
                                                      <w:marLeft w:val="0"/>
                                                      <w:marRight w:val="0"/>
                                                      <w:marTop w:val="0"/>
                                                      <w:marBottom w:val="0"/>
                                                      <w:divBdr>
                                                        <w:top w:val="none" w:sz="0" w:space="0" w:color="auto"/>
                                                        <w:left w:val="none" w:sz="0" w:space="0" w:color="auto"/>
                                                        <w:bottom w:val="none" w:sz="0" w:space="0" w:color="auto"/>
                                                        <w:right w:val="none" w:sz="0" w:space="0" w:color="auto"/>
                                                      </w:divBdr>
                                                      <w:divsChild>
                                                        <w:div w:id="1880631711">
                                                          <w:marLeft w:val="150"/>
                                                          <w:marRight w:val="150"/>
                                                          <w:marTop w:val="0"/>
                                                          <w:marBottom w:val="0"/>
                                                          <w:divBdr>
                                                            <w:top w:val="none" w:sz="0" w:space="0" w:color="auto"/>
                                                            <w:left w:val="none" w:sz="0" w:space="0" w:color="auto"/>
                                                            <w:bottom w:val="none" w:sz="0" w:space="0" w:color="auto"/>
                                                            <w:right w:val="none" w:sz="0" w:space="0" w:color="auto"/>
                                                          </w:divBdr>
                                                          <w:divsChild>
                                                            <w:div w:id="1186868246">
                                                              <w:marLeft w:val="0"/>
                                                              <w:marRight w:val="0"/>
                                                              <w:marTop w:val="0"/>
                                                              <w:marBottom w:val="0"/>
                                                              <w:divBdr>
                                                                <w:top w:val="none" w:sz="0" w:space="0" w:color="auto"/>
                                                                <w:left w:val="none" w:sz="0" w:space="0" w:color="auto"/>
                                                                <w:bottom w:val="none" w:sz="0" w:space="0" w:color="auto"/>
                                                                <w:right w:val="none" w:sz="0" w:space="0" w:color="auto"/>
                                                              </w:divBdr>
                                                              <w:divsChild>
                                                                <w:div w:id="753741389">
                                                                  <w:marLeft w:val="0"/>
                                                                  <w:marRight w:val="0"/>
                                                                  <w:marTop w:val="0"/>
                                                                  <w:marBottom w:val="0"/>
                                                                  <w:divBdr>
                                                                    <w:top w:val="none" w:sz="0" w:space="0" w:color="auto"/>
                                                                    <w:left w:val="none" w:sz="0" w:space="0" w:color="auto"/>
                                                                    <w:bottom w:val="none" w:sz="0" w:space="0" w:color="auto"/>
                                                                    <w:right w:val="none" w:sz="0" w:space="0" w:color="auto"/>
                                                                  </w:divBdr>
                                                                  <w:divsChild>
                                                                    <w:div w:id="1132135372">
                                                                      <w:marLeft w:val="0"/>
                                                                      <w:marRight w:val="0"/>
                                                                      <w:marTop w:val="0"/>
                                                                      <w:marBottom w:val="360"/>
                                                                      <w:divBdr>
                                                                        <w:top w:val="none" w:sz="0" w:space="0" w:color="auto"/>
                                                                        <w:left w:val="none" w:sz="0" w:space="0" w:color="auto"/>
                                                                        <w:bottom w:val="none" w:sz="0" w:space="0" w:color="auto"/>
                                                                        <w:right w:val="none" w:sz="0" w:space="0" w:color="auto"/>
                                                                      </w:divBdr>
                                                                      <w:divsChild>
                                                                        <w:div w:id="1925338747">
                                                                          <w:marLeft w:val="0"/>
                                                                          <w:marRight w:val="0"/>
                                                                          <w:marTop w:val="0"/>
                                                                          <w:marBottom w:val="0"/>
                                                                          <w:divBdr>
                                                                            <w:top w:val="none" w:sz="0" w:space="0" w:color="auto"/>
                                                                            <w:left w:val="none" w:sz="0" w:space="0" w:color="auto"/>
                                                                            <w:bottom w:val="none" w:sz="0" w:space="0" w:color="auto"/>
                                                                            <w:right w:val="none" w:sz="0" w:space="0" w:color="auto"/>
                                                                          </w:divBdr>
                                                                          <w:divsChild>
                                                                            <w:div w:id="1495796526">
                                                                              <w:marLeft w:val="0"/>
                                                                              <w:marRight w:val="0"/>
                                                                              <w:marTop w:val="0"/>
                                                                              <w:marBottom w:val="0"/>
                                                                              <w:divBdr>
                                                                                <w:top w:val="none" w:sz="0" w:space="0" w:color="auto"/>
                                                                                <w:left w:val="none" w:sz="0" w:space="0" w:color="auto"/>
                                                                                <w:bottom w:val="none" w:sz="0" w:space="0" w:color="auto"/>
                                                                                <w:right w:val="none" w:sz="0" w:space="0" w:color="auto"/>
                                                                              </w:divBdr>
                                                                              <w:divsChild>
                                                                                <w:div w:id="1594432473">
                                                                                  <w:marLeft w:val="0"/>
                                                                                  <w:marRight w:val="0"/>
                                                                                  <w:marTop w:val="0"/>
                                                                                  <w:marBottom w:val="0"/>
                                                                                  <w:divBdr>
                                                                                    <w:top w:val="none" w:sz="0" w:space="0" w:color="auto"/>
                                                                                    <w:left w:val="none" w:sz="0" w:space="0" w:color="auto"/>
                                                                                    <w:bottom w:val="none" w:sz="0" w:space="0" w:color="auto"/>
                                                                                    <w:right w:val="none" w:sz="0" w:space="0" w:color="auto"/>
                                                                                  </w:divBdr>
                                                                                  <w:divsChild>
                                                                                    <w:div w:id="369111640">
                                                                                      <w:marLeft w:val="0"/>
                                                                                      <w:marRight w:val="0"/>
                                                                                      <w:marTop w:val="0"/>
                                                                                      <w:marBottom w:val="0"/>
                                                                                      <w:divBdr>
                                                                                        <w:top w:val="none" w:sz="0" w:space="0" w:color="auto"/>
                                                                                        <w:left w:val="none" w:sz="0" w:space="0" w:color="auto"/>
                                                                                        <w:bottom w:val="none" w:sz="0" w:space="0" w:color="auto"/>
                                                                                        <w:right w:val="none" w:sz="0" w:space="0" w:color="auto"/>
                                                                                      </w:divBdr>
                                                                                      <w:divsChild>
                                                                                        <w:div w:id="2124808436">
                                                                                          <w:marLeft w:val="0"/>
                                                                                          <w:marRight w:val="0"/>
                                                                                          <w:marTop w:val="0"/>
                                                                                          <w:marBottom w:val="360"/>
                                                                                          <w:divBdr>
                                                                                            <w:top w:val="none" w:sz="0" w:space="0" w:color="auto"/>
                                                                                            <w:left w:val="none" w:sz="0" w:space="0" w:color="auto"/>
                                                                                            <w:bottom w:val="none" w:sz="0" w:space="0" w:color="auto"/>
                                                                                            <w:right w:val="none" w:sz="0" w:space="0" w:color="auto"/>
                                                                                          </w:divBdr>
                                                                                          <w:divsChild>
                                                                                            <w:div w:id="357197511">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8405457">
      <w:bodyDiv w:val="1"/>
      <w:marLeft w:val="0"/>
      <w:marRight w:val="0"/>
      <w:marTop w:val="0"/>
      <w:marBottom w:val="0"/>
      <w:divBdr>
        <w:top w:val="none" w:sz="0" w:space="0" w:color="auto"/>
        <w:left w:val="none" w:sz="0" w:space="0" w:color="auto"/>
        <w:bottom w:val="none" w:sz="0" w:space="0" w:color="auto"/>
        <w:right w:val="none" w:sz="0" w:space="0" w:color="auto"/>
      </w:divBdr>
    </w:div>
    <w:div w:id="499581609">
      <w:bodyDiv w:val="1"/>
      <w:marLeft w:val="0"/>
      <w:marRight w:val="0"/>
      <w:marTop w:val="0"/>
      <w:marBottom w:val="0"/>
      <w:divBdr>
        <w:top w:val="none" w:sz="0" w:space="0" w:color="auto"/>
        <w:left w:val="none" w:sz="0" w:space="0" w:color="auto"/>
        <w:bottom w:val="none" w:sz="0" w:space="0" w:color="auto"/>
        <w:right w:val="none" w:sz="0" w:space="0" w:color="auto"/>
      </w:divBdr>
    </w:div>
    <w:div w:id="541484870">
      <w:bodyDiv w:val="1"/>
      <w:marLeft w:val="0"/>
      <w:marRight w:val="0"/>
      <w:marTop w:val="0"/>
      <w:marBottom w:val="0"/>
      <w:divBdr>
        <w:top w:val="none" w:sz="0" w:space="0" w:color="auto"/>
        <w:left w:val="none" w:sz="0" w:space="0" w:color="auto"/>
        <w:bottom w:val="none" w:sz="0" w:space="0" w:color="auto"/>
        <w:right w:val="none" w:sz="0" w:space="0" w:color="auto"/>
      </w:divBdr>
    </w:div>
    <w:div w:id="806314969">
      <w:bodyDiv w:val="1"/>
      <w:marLeft w:val="0"/>
      <w:marRight w:val="0"/>
      <w:marTop w:val="0"/>
      <w:marBottom w:val="0"/>
      <w:divBdr>
        <w:top w:val="none" w:sz="0" w:space="0" w:color="auto"/>
        <w:left w:val="none" w:sz="0" w:space="0" w:color="auto"/>
        <w:bottom w:val="none" w:sz="0" w:space="0" w:color="auto"/>
        <w:right w:val="none" w:sz="0" w:space="0" w:color="auto"/>
      </w:divBdr>
    </w:div>
    <w:div w:id="921448149">
      <w:bodyDiv w:val="1"/>
      <w:marLeft w:val="0"/>
      <w:marRight w:val="0"/>
      <w:marTop w:val="0"/>
      <w:marBottom w:val="0"/>
      <w:divBdr>
        <w:top w:val="none" w:sz="0" w:space="0" w:color="auto"/>
        <w:left w:val="none" w:sz="0" w:space="0" w:color="auto"/>
        <w:bottom w:val="none" w:sz="0" w:space="0" w:color="auto"/>
        <w:right w:val="none" w:sz="0" w:space="0" w:color="auto"/>
      </w:divBdr>
    </w:div>
    <w:div w:id="1227645623">
      <w:bodyDiv w:val="1"/>
      <w:marLeft w:val="0"/>
      <w:marRight w:val="0"/>
      <w:marTop w:val="0"/>
      <w:marBottom w:val="0"/>
      <w:divBdr>
        <w:top w:val="none" w:sz="0" w:space="0" w:color="auto"/>
        <w:left w:val="none" w:sz="0" w:space="0" w:color="auto"/>
        <w:bottom w:val="none" w:sz="0" w:space="0" w:color="auto"/>
        <w:right w:val="none" w:sz="0" w:space="0" w:color="auto"/>
      </w:divBdr>
    </w:div>
    <w:div w:id="1305351520">
      <w:bodyDiv w:val="1"/>
      <w:marLeft w:val="0"/>
      <w:marRight w:val="0"/>
      <w:marTop w:val="0"/>
      <w:marBottom w:val="0"/>
      <w:divBdr>
        <w:top w:val="none" w:sz="0" w:space="0" w:color="auto"/>
        <w:left w:val="none" w:sz="0" w:space="0" w:color="auto"/>
        <w:bottom w:val="none" w:sz="0" w:space="0" w:color="auto"/>
        <w:right w:val="none" w:sz="0" w:space="0" w:color="auto"/>
      </w:divBdr>
      <w:divsChild>
        <w:div w:id="1068765164">
          <w:marLeft w:val="0"/>
          <w:marRight w:val="0"/>
          <w:marTop w:val="0"/>
          <w:marBottom w:val="0"/>
          <w:divBdr>
            <w:top w:val="none" w:sz="0" w:space="0" w:color="auto"/>
            <w:left w:val="none" w:sz="0" w:space="0" w:color="auto"/>
            <w:bottom w:val="none" w:sz="0" w:space="0" w:color="auto"/>
            <w:right w:val="none" w:sz="0" w:space="0" w:color="auto"/>
          </w:divBdr>
          <w:divsChild>
            <w:div w:id="909385328">
              <w:marLeft w:val="0"/>
              <w:marRight w:val="0"/>
              <w:marTop w:val="0"/>
              <w:marBottom w:val="0"/>
              <w:divBdr>
                <w:top w:val="none" w:sz="0" w:space="0" w:color="auto"/>
                <w:left w:val="none" w:sz="0" w:space="0" w:color="auto"/>
                <w:bottom w:val="none" w:sz="0" w:space="0" w:color="auto"/>
                <w:right w:val="none" w:sz="0" w:space="0" w:color="auto"/>
              </w:divBdr>
              <w:divsChild>
                <w:div w:id="1409381602">
                  <w:marLeft w:val="0"/>
                  <w:marRight w:val="0"/>
                  <w:marTop w:val="0"/>
                  <w:marBottom w:val="0"/>
                  <w:divBdr>
                    <w:top w:val="single" w:sz="12" w:space="30" w:color="FFFFFF"/>
                    <w:left w:val="none" w:sz="0" w:space="0" w:color="auto"/>
                    <w:bottom w:val="none" w:sz="0" w:space="0" w:color="auto"/>
                    <w:right w:val="none" w:sz="0" w:space="0" w:color="auto"/>
                  </w:divBdr>
                  <w:divsChild>
                    <w:div w:id="1219779055">
                      <w:marLeft w:val="0"/>
                      <w:marRight w:val="0"/>
                      <w:marTop w:val="0"/>
                      <w:marBottom w:val="0"/>
                      <w:divBdr>
                        <w:top w:val="none" w:sz="0" w:space="0" w:color="auto"/>
                        <w:left w:val="none" w:sz="0" w:space="0" w:color="auto"/>
                        <w:bottom w:val="none" w:sz="0" w:space="0" w:color="auto"/>
                        <w:right w:val="none" w:sz="0" w:space="0" w:color="auto"/>
                      </w:divBdr>
                      <w:divsChild>
                        <w:div w:id="1593128942">
                          <w:marLeft w:val="0"/>
                          <w:marRight w:val="0"/>
                          <w:marTop w:val="0"/>
                          <w:marBottom w:val="0"/>
                          <w:divBdr>
                            <w:top w:val="none" w:sz="0" w:space="0" w:color="auto"/>
                            <w:left w:val="none" w:sz="0" w:space="0" w:color="auto"/>
                            <w:bottom w:val="none" w:sz="0" w:space="0" w:color="auto"/>
                            <w:right w:val="none" w:sz="0" w:space="0" w:color="auto"/>
                          </w:divBdr>
                          <w:divsChild>
                            <w:div w:id="920985521">
                              <w:marLeft w:val="0"/>
                              <w:marRight w:val="0"/>
                              <w:marTop w:val="0"/>
                              <w:marBottom w:val="0"/>
                              <w:divBdr>
                                <w:top w:val="none" w:sz="0" w:space="0" w:color="auto"/>
                                <w:left w:val="none" w:sz="0" w:space="0" w:color="auto"/>
                                <w:bottom w:val="none" w:sz="0" w:space="0" w:color="auto"/>
                                <w:right w:val="none" w:sz="0" w:space="0" w:color="auto"/>
                              </w:divBdr>
                              <w:divsChild>
                                <w:div w:id="608466567">
                                  <w:marLeft w:val="0"/>
                                  <w:marRight w:val="0"/>
                                  <w:marTop w:val="0"/>
                                  <w:marBottom w:val="0"/>
                                  <w:divBdr>
                                    <w:top w:val="none" w:sz="0" w:space="0" w:color="auto"/>
                                    <w:left w:val="none" w:sz="0" w:space="0" w:color="auto"/>
                                    <w:bottom w:val="none" w:sz="0" w:space="0" w:color="auto"/>
                                    <w:right w:val="none" w:sz="0" w:space="0" w:color="auto"/>
                                  </w:divBdr>
                                  <w:divsChild>
                                    <w:div w:id="1050419854">
                                      <w:marLeft w:val="0"/>
                                      <w:marRight w:val="0"/>
                                      <w:marTop w:val="0"/>
                                      <w:marBottom w:val="0"/>
                                      <w:divBdr>
                                        <w:top w:val="none" w:sz="0" w:space="0" w:color="auto"/>
                                        <w:left w:val="none" w:sz="0" w:space="0" w:color="auto"/>
                                        <w:bottom w:val="none" w:sz="0" w:space="0" w:color="auto"/>
                                        <w:right w:val="none" w:sz="0" w:space="0" w:color="auto"/>
                                      </w:divBdr>
                                      <w:divsChild>
                                        <w:div w:id="817302510">
                                          <w:marLeft w:val="0"/>
                                          <w:marRight w:val="0"/>
                                          <w:marTop w:val="0"/>
                                          <w:marBottom w:val="0"/>
                                          <w:divBdr>
                                            <w:top w:val="none" w:sz="0" w:space="0" w:color="auto"/>
                                            <w:left w:val="none" w:sz="0" w:space="0" w:color="auto"/>
                                            <w:bottom w:val="none" w:sz="0" w:space="0" w:color="auto"/>
                                            <w:right w:val="none" w:sz="0" w:space="0" w:color="auto"/>
                                          </w:divBdr>
                                          <w:divsChild>
                                            <w:div w:id="327487570">
                                              <w:marLeft w:val="0"/>
                                              <w:marRight w:val="0"/>
                                              <w:marTop w:val="0"/>
                                              <w:marBottom w:val="0"/>
                                              <w:divBdr>
                                                <w:top w:val="none" w:sz="0" w:space="0" w:color="auto"/>
                                                <w:left w:val="none" w:sz="0" w:space="0" w:color="auto"/>
                                                <w:bottom w:val="none" w:sz="0" w:space="0" w:color="auto"/>
                                                <w:right w:val="none" w:sz="0" w:space="0" w:color="auto"/>
                                              </w:divBdr>
                                              <w:divsChild>
                                                <w:div w:id="1013458804">
                                                  <w:marLeft w:val="0"/>
                                                  <w:marRight w:val="0"/>
                                                  <w:marTop w:val="0"/>
                                                  <w:marBottom w:val="0"/>
                                                  <w:divBdr>
                                                    <w:top w:val="none" w:sz="0" w:space="0" w:color="auto"/>
                                                    <w:left w:val="none" w:sz="0" w:space="0" w:color="auto"/>
                                                    <w:bottom w:val="none" w:sz="0" w:space="0" w:color="auto"/>
                                                    <w:right w:val="none" w:sz="0" w:space="0" w:color="auto"/>
                                                  </w:divBdr>
                                                  <w:divsChild>
                                                    <w:div w:id="1170947835">
                                                      <w:marLeft w:val="0"/>
                                                      <w:marRight w:val="0"/>
                                                      <w:marTop w:val="0"/>
                                                      <w:marBottom w:val="0"/>
                                                      <w:divBdr>
                                                        <w:top w:val="none" w:sz="0" w:space="0" w:color="auto"/>
                                                        <w:left w:val="none" w:sz="0" w:space="0" w:color="auto"/>
                                                        <w:bottom w:val="none" w:sz="0" w:space="0" w:color="auto"/>
                                                        <w:right w:val="none" w:sz="0" w:space="0" w:color="auto"/>
                                                      </w:divBdr>
                                                      <w:divsChild>
                                                        <w:div w:id="613440056">
                                                          <w:marLeft w:val="150"/>
                                                          <w:marRight w:val="150"/>
                                                          <w:marTop w:val="0"/>
                                                          <w:marBottom w:val="0"/>
                                                          <w:divBdr>
                                                            <w:top w:val="none" w:sz="0" w:space="0" w:color="auto"/>
                                                            <w:left w:val="none" w:sz="0" w:space="0" w:color="auto"/>
                                                            <w:bottom w:val="none" w:sz="0" w:space="0" w:color="auto"/>
                                                            <w:right w:val="none" w:sz="0" w:space="0" w:color="auto"/>
                                                          </w:divBdr>
                                                          <w:divsChild>
                                                            <w:div w:id="829759191">
                                                              <w:marLeft w:val="0"/>
                                                              <w:marRight w:val="0"/>
                                                              <w:marTop w:val="0"/>
                                                              <w:marBottom w:val="0"/>
                                                              <w:divBdr>
                                                                <w:top w:val="none" w:sz="0" w:space="0" w:color="auto"/>
                                                                <w:left w:val="none" w:sz="0" w:space="0" w:color="auto"/>
                                                                <w:bottom w:val="none" w:sz="0" w:space="0" w:color="auto"/>
                                                                <w:right w:val="none" w:sz="0" w:space="0" w:color="auto"/>
                                                              </w:divBdr>
                                                              <w:divsChild>
                                                                <w:div w:id="1944728204">
                                                                  <w:marLeft w:val="0"/>
                                                                  <w:marRight w:val="0"/>
                                                                  <w:marTop w:val="0"/>
                                                                  <w:marBottom w:val="0"/>
                                                                  <w:divBdr>
                                                                    <w:top w:val="none" w:sz="0" w:space="0" w:color="auto"/>
                                                                    <w:left w:val="none" w:sz="0" w:space="0" w:color="auto"/>
                                                                    <w:bottom w:val="none" w:sz="0" w:space="0" w:color="auto"/>
                                                                    <w:right w:val="none" w:sz="0" w:space="0" w:color="auto"/>
                                                                  </w:divBdr>
                                                                  <w:divsChild>
                                                                    <w:div w:id="995033468">
                                                                      <w:marLeft w:val="0"/>
                                                                      <w:marRight w:val="0"/>
                                                                      <w:marTop w:val="0"/>
                                                                      <w:marBottom w:val="360"/>
                                                                      <w:divBdr>
                                                                        <w:top w:val="none" w:sz="0" w:space="0" w:color="auto"/>
                                                                        <w:left w:val="none" w:sz="0" w:space="0" w:color="auto"/>
                                                                        <w:bottom w:val="none" w:sz="0" w:space="0" w:color="auto"/>
                                                                        <w:right w:val="none" w:sz="0" w:space="0" w:color="auto"/>
                                                                      </w:divBdr>
                                                                      <w:divsChild>
                                                                        <w:div w:id="1633486766">
                                                                          <w:marLeft w:val="0"/>
                                                                          <w:marRight w:val="0"/>
                                                                          <w:marTop w:val="0"/>
                                                                          <w:marBottom w:val="0"/>
                                                                          <w:divBdr>
                                                                            <w:top w:val="none" w:sz="0" w:space="0" w:color="auto"/>
                                                                            <w:left w:val="none" w:sz="0" w:space="0" w:color="auto"/>
                                                                            <w:bottom w:val="none" w:sz="0" w:space="0" w:color="auto"/>
                                                                            <w:right w:val="none" w:sz="0" w:space="0" w:color="auto"/>
                                                                          </w:divBdr>
                                                                          <w:divsChild>
                                                                            <w:div w:id="539436434">
                                                                              <w:marLeft w:val="0"/>
                                                                              <w:marRight w:val="0"/>
                                                                              <w:marTop w:val="0"/>
                                                                              <w:marBottom w:val="0"/>
                                                                              <w:divBdr>
                                                                                <w:top w:val="none" w:sz="0" w:space="0" w:color="auto"/>
                                                                                <w:left w:val="none" w:sz="0" w:space="0" w:color="auto"/>
                                                                                <w:bottom w:val="none" w:sz="0" w:space="0" w:color="auto"/>
                                                                                <w:right w:val="none" w:sz="0" w:space="0" w:color="auto"/>
                                                                              </w:divBdr>
                                                                              <w:divsChild>
                                                                                <w:div w:id="258412876">
                                                                                  <w:marLeft w:val="0"/>
                                                                                  <w:marRight w:val="0"/>
                                                                                  <w:marTop w:val="0"/>
                                                                                  <w:marBottom w:val="0"/>
                                                                                  <w:divBdr>
                                                                                    <w:top w:val="none" w:sz="0" w:space="0" w:color="auto"/>
                                                                                    <w:left w:val="none" w:sz="0" w:space="0" w:color="auto"/>
                                                                                    <w:bottom w:val="none" w:sz="0" w:space="0" w:color="auto"/>
                                                                                    <w:right w:val="none" w:sz="0" w:space="0" w:color="auto"/>
                                                                                  </w:divBdr>
                                                                                  <w:divsChild>
                                                                                    <w:div w:id="223756383">
                                                                                      <w:marLeft w:val="0"/>
                                                                                      <w:marRight w:val="0"/>
                                                                                      <w:marTop w:val="0"/>
                                                                                      <w:marBottom w:val="0"/>
                                                                                      <w:divBdr>
                                                                                        <w:top w:val="none" w:sz="0" w:space="0" w:color="auto"/>
                                                                                        <w:left w:val="none" w:sz="0" w:space="0" w:color="auto"/>
                                                                                        <w:bottom w:val="none" w:sz="0" w:space="0" w:color="auto"/>
                                                                                        <w:right w:val="none" w:sz="0" w:space="0" w:color="auto"/>
                                                                                      </w:divBdr>
                                                                                      <w:divsChild>
                                                                                        <w:div w:id="246962813">
                                                                                          <w:marLeft w:val="0"/>
                                                                                          <w:marRight w:val="0"/>
                                                                                          <w:marTop w:val="0"/>
                                                                                          <w:marBottom w:val="360"/>
                                                                                          <w:divBdr>
                                                                                            <w:top w:val="none" w:sz="0" w:space="0" w:color="auto"/>
                                                                                            <w:left w:val="none" w:sz="0" w:space="0" w:color="auto"/>
                                                                                            <w:bottom w:val="none" w:sz="0" w:space="0" w:color="auto"/>
                                                                                            <w:right w:val="none" w:sz="0" w:space="0" w:color="auto"/>
                                                                                          </w:divBdr>
                                                                                          <w:divsChild>
                                                                                            <w:div w:id="286814710">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4185876">
      <w:bodyDiv w:val="1"/>
      <w:marLeft w:val="0"/>
      <w:marRight w:val="0"/>
      <w:marTop w:val="0"/>
      <w:marBottom w:val="0"/>
      <w:divBdr>
        <w:top w:val="none" w:sz="0" w:space="0" w:color="auto"/>
        <w:left w:val="none" w:sz="0" w:space="0" w:color="auto"/>
        <w:bottom w:val="none" w:sz="0" w:space="0" w:color="auto"/>
        <w:right w:val="none" w:sz="0" w:space="0" w:color="auto"/>
      </w:divBdr>
      <w:divsChild>
        <w:div w:id="2041320812">
          <w:marLeft w:val="0"/>
          <w:marRight w:val="0"/>
          <w:marTop w:val="0"/>
          <w:marBottom w:val="0"/>
          <w:divBdr>
            <w:top w:val="none" w:sz="0" w:space="0" w:color="auto"/>
            <w:left w:val="none" w:sz="0" w:space="0" w:color="auto"/>
            <w:bottom w:val="none" w:sz="0" w:space="0" w:color="auto"/>
            <w:right w:val="none" w:sz="0" w:space="0" w:color="auto"/>
          </w:divBdr>
          <w:divsChild>
            <w:div w:id="1156804125">
              <w:marLeft w:val="0"/>
              <w:marRight w:val="0"/>
              <w:marTop w:val="0"/>
              <w:marBottom w:val="0"/>
              <w:divBdr>
                <w:top w:val="none" w:sz="0" w:space="0" w:color="auto"/>
                <w:left w:val="none" w:sz="0" w:space="0" w:color="auto"/>
                <w:bottom w:val="none" w:sz="0" w:space="0" w:color="auto"/>
                <w:right w:val="none" w:sz="0" w:space="0" w:color="auto"/>
              </w:divBdr>
              <w:divsChild>
                <w:div w:id="694965826">
                  <w:marLeft w:val="0"/>
                  <w:marRight w:val="0"/>
                  <w:marTop w:val="0"/>
                  <w:marBottom w:val="0"/>
                  <w:divBdr>
                    <w:top w:val="single" w:sz="12" w:space="30" w:color="FFFFFF"/>
                    <w:left w:val="none" w:sz="0" w:space="0" w:color="auto"/>
                    <w:bottom w:val="none" w:sz="0" w:space="0" w:color="auto"/>
                    <w:right w:val="none" w:sz="0" w:space="0" w:color="auto"/>
                  </w:divBdr>
                  <w:divsChild>
                    <w:div w:id="384256013">
                      <w:marLeft w:val="0"/>
                      <w:marRight w:val="0"/>
                      <w:marTop w:val="0"/>
                      <w:marBottom w:val="0"/>
                      <w:divBdr>
                        <w:top w:val="none" w:sz="0" w:space="0" w:color="auto"/>
                        <w:left w:val="none" w:sz="0" w:space="0" w:color="auto"/>
                        <w:bottom w:val="none" w:sz="0" w:space="0" w:color="auto"/>
                        <w:right w:val="none" w:sz="0" w:space="0" w:color="auto"/>
                      </w:divBdr>
                      <w:divsChild>
                        <w:div w:id="318461431">
                          <w:marLeft w:val="0"/>
                          <w:marRight w:val="0"/>
                          <w:marTop w:val="0"/>
                          <w:marBottom w:val="0"/>
                          <w:divBdr>
                            <w:top w:val="none" w:sz="0" w:space="0" w:color="auto"/>
                            <w:left w:val="none" w:sz="0" w:space="0" w:color="auto"/>
                            <w:bottom w:val="none" w:sz="0" w:space="0" w:color="auto"/>
                            <w:right w:val="none" w:sz="0" w:space="0" w:color="auto"/>
                          </w:divBdr>
                          <w:divsChild>
                            <w:div w:id="362942339">
                              <w:marLeft w:val="0"/>
                              <w:marRight w:val="0"/>
                              <w:marTop w:val="0"/>
                              <w:marBottom w:val="0"/>
                              <w:divBdr>
                                <w:top w:val="none" w:sz="0" w:space="0" w:color="auto"/>
                                <w:left w:val="none" w:sz="0" w:space="0" w:color="auto"/>
                                <w:bottom w:val="none" w:sz="0" w:space="0" w:color="auto"/>
                                <w:right w:val="none" w:sz="0" w:space="0" w:color="auto"/>
                              </w:divBdr>
                              <w:divsChild>
                                <w:div w:id="1034498455">
                                  <w:marLeft w:val="0"/>
                                  <w:marRight w:val="0"/>
                                  <w:marTop w:val="0"/>
                                  <w:marBottom w:val="0"/>
                                  <w:divBdr>
                                    <w:top w:val="none" w:sz="0" w:space="0" w:color="auto"/>
                                    <w:left w:val="none" w:sz="0" w:space="0" w:color="auto"/>
                                    <w:bottom w:val="none" w:sz="0" w:space="0" w:color="auto"/>
                                    <w:right w:val="none" w:sz="0" w:space="0" w:color="auto"/>
                                  </w:divBdr>
                                  <w:divsChild>
                                    <w:div w:id="1508397243">
                                      <w:marLeft w:val="0"/>
                                      <w:marRight w:val="0"/>
                                      <w:marTop w:val="0"/>
                                      <w:marBottom w:val="0"/>
                                      <w:divBdr>
                                        <w:top w:val="none" w:sz="0" w:space="0" w:color="auto"/>
                                        <w:left w:val="none" w:sz="0" w:space="0" w:color="auto"/>
                                        <w:bottom w:val="none" w:sz="0" w:space="0" w:color="auto"/>
                                        <w:right w:val="none" w:sz="0" w:space="0" w:color="auto"/>
                                      </w:divBdr>
                                      <w:divsChild>
                                        <w:div w:id="910239068">
                                          <w:marLeft w:val="0"/>
                                          <w:marRight w:val="0"/>
                                          <w:marTop w:val="0"/>
                                          <w:marBottom w:val="0"/>
                                          <w:divBdr>
                                            <w:top w:val="none" w:sz="0" w:space="0" w:color="auto"/>
                                            <w:left w:val="none" w:sz="0" w:space="0" w:color="auto"/>
                                            <w:bottom w:val="none" w:sz="0" w:space="0" w:color="auto"/>
                                            <w:right w:val="none" w:sz="0" w:space="0" w:color="auto"/>
                                          </w:divBdr>
                                          <w:divsChild>
                                            <w:div w:id="143396036">
                                              <w:marLeft w:val="0"/>
                                              <w:marRight w:val="0"/>
                                              <w:marTop w:val="0"/>
                                              <w:marBottom w:val="0"/>
                                              <w:divBdr>
                                                <w:top w:val="none" w:sz="0" w:space="0" w:color="auto"/>
                                                <w:left w:val="none" w:sz="0" w:space="0" w:color="auto"/>
                                                <w:bottom w:val="none" w:sz="0" w:space="0" w:color="auto"/>
                                                <w:right w:val="none" w:sz="0" w:space="0" w:color="auto"/>
                                              </w:divBdr>
                                              <w:divsChild>
                                                <w:div w:id="1370572134">
                                                  <w:marLeft w:val="0"/>
                                                  <w:marRight w:val="0"/>
                                                  <w:marTop w:val="0"/>
                                                  <w:marBottom w:val="0"/>
                                                  <w:divBdr>
                                                    <w:top w:val="none" w:sz="0" w:space="0" w:color="auto"/>
                                                    <w:left w:val="none" w:sz="0" w:space="0" w:color="auto"/>
                                                    <w:bottom w:val="none" w:sz="0" w:space="0" w:color="auto"/>
                                                    <w:right w:val="none" w:sz="0" w:space="0" w:color="auto"/>
                                                  </w:divBdr>
                                                  <w:divsChild>
                                                    <w:div w:id="2041129098">
                                                      <w:marLeft w:val="0"/>
                                                      <w:marRight w:val="0"/>
                                                      <w:marTop w:val="0"/>
                                                      <w:marBottom w:val="0"/>
                                                      <w:divBdr>
                                                        <w:top w:val="none" w:sz="0" w:space="0" w:color="auto"/>
                                                        <w:left w:val="none" w:sz="0" w:space="0" w:color="auto"/>
                                                        <w:bottom w:val="none" w:sz="0" w:space="0" w:color="auto"/>
                                                        <w:right w:val="none" w:sz="0" w:space="0" w:color="auto"/>
                                                      </w:divBdr>
                                                      <w:divsChild>
                                                        <w:div w:id="548419224">
                                                          <w:marLeft w:val="150"/>
                                                          <w:marRight w:val="150"/>
                                                          <w:marTop w:val="0"/>
                                                          <w:marBottom w:val="0"/>
                                                          <w:divBdr>
                                                            <w:top w:val="none" w:sz="0" w:space="0" w:color="auto"/>
                                                            <w:left w:val="none" w:sz="0" w:space="0" w:color="auto"/>
                                                            <w:bottom w:val="none" w:sz="0" w:space="0" w:color="auto"/>
                                                            <w:right w:val="none" w:sz="0" w:space="0" w:color="auto"/>
                                                          </w:divBdr>
                                                          <w:divsChild>
                                                            <w:div w:id="897011478">
                                                              <w:marLeft w:val="0"/>
                                                              <w:marRight w:val="0"/>
                                                              <w:marTop w:val="0"/>
                                                              <w:marBottom w:val="0"/>
                                                              <w:divBdr>
                                                                <w:top w:val="none" w:sz="0" w:space="0" w:color="auto"/>
                                                                <w:left w:val="none" w:sz="0" w:space="0" w:color="auto"/>
                                                                <w:bottom w:val="none" w:sz="0" w:space="0" w:color="auto"/>
                                                                <w:right w:val="none" w:sz="0" w:space="0" w:color="auto"/>
                                                              </w:divBdr>
                                                              <w:divsChild>
                                                                <w:div w:id="1304388456">
                                                                  <w:marLeft w:val="0"/>
                                                                  <w:marRight w:val="0"/>
                                                                  <w:marTop w:val="0"/>
                                                                  <w:marBottom w:val="0"/>
                                                                  <w:divBdr>
                                                                    <w:top w:val="none" w:sz="0" w:space="0" w:color="auto"/>
                                                                    <w:left w:val="none" w:sz="0" w:space="0" w:color="auto"/>
                                                                    <w:bottom w:val="none" w:sz="0" w:space="0" w:color="auto"/>
                                                                    <w:right w:val="none" w:sz="0" w:space="0" w:color="auto"/>
                                                                  </w:divBdr>
                                                                  <w:divsChild>
                                                                    <w:div w:id="157578517">
                                                                      <w:marLeft w:val="0"/>
                                                                      <w:marRight w:val="0"/>
                                                                      <w:marTop w:val="0"/>
                                                                      <w:marBottom w:val="360"/>
                                                                      <w:divBdr>
                                                                        <w:top w:val="none" w:sz="0" w:space="0" w:color="auto"/>
                                                                        <w:left w:val="none" w:sz="0" w:space="0" w:color="auto"/>
                                                                        <w:bottom w:val="none" w:sz="0" w:space="0" w:color="auto"/>
                                                                        <w:right w:val="none" w:sz="0" w:space="0" w:color="auto"/>
                                                                      </w:divBdr>
                                                                      <w:divsChild>
                                                                        <w:div w:id="1460145196">
                                                                          <w:marLeft w:val="0"/>
                                                                          <w:marRight w:val="0"/>
                                                                          <w:marTop w:val="0"/>
                                                                          <w:marBottom w:val="0"/>
                                                                          <w:divBdr>
                                                                            <w:top w:val="none" w:sz="0" w:space="0" w:color="auto"/>
                                                                            <w:left w:val="none" w:sz="0" w:space="0" w:color="auto"/>
                                                                            <w:bottom w:val="none" w:sz="0" w:space="0" w:color="auto"/>
                                                                            <w:right w:val="none" w:sz="0" w:space="0" w:color="auto"/>
                                                                          </w:divBdr>
                                                                          <w:divsChild>
                                                                            <w:div w:id="1772889690">
                                                                              <w:marLeft w:val="0"/>
                                                                              <w:marRight w:val="0"/>
                                                                              <w:marTop w:val="0"/>
                                                                              <w:marBottom w:val="0"/>
                                                                              <w:divBdr>
                                                                                <w:top w:val="none" w:sz="0" w:space="0" w:color="auto"/>
                                                                                <w:left w:val="none" w:sz="0" w:space="0" w:color="auto"/>
                                                                                <w:bottom w:val="none" w:sz="0" w:space="0" w:color="auto"/>
                                                                                <w:right w:val="none" w:sz="0" w:space="0" w:color="auto"/>
                                                                              </w:divBdr>
                                                                              <w:divsChild>
                                                                                <w:div w:id="868958212">
                                                                                  <w:marLeft w:val="0"/>
                                                                                  <w:marRight w:val="0"/>
                                                                                  <w:marTop w:val="0"/>
                                                                                  <w:marBottom w:val="0"/>
                                                                                  <w:divBdr>
                                                                                    <w:top w:val="none" w:sz="0" w:space="0" w:color="auto"/>
                                                                                    <w:left w:val="none" w:sz="0" w:space="0" w:color="auto"/>
                                                                                    <w:bottom w:val="none" w:sz="0" w:space="0" w:color="auto"/>
                                                                                    <w:right w:val="none" w:sz="0" w:space="0" w:color="auto"/>
                                                                                  </w:divBdr>
                                                                                  <w:divsChild>
                                                                                    <w:div w:id="902762004">
                                                                                      <w:marLeft w:val="0"/>
                                                                                      <w:marRight w:val="0"/>
                                                                                      <w:marTop w:val="0"/>
                                                                                      <w:marBottom w:val="0"/>
                                                                                      <w:divBdr>
                                                                                        <w:top w:val="none" w:sz="0" w:space="0" w:color="auto"/>
                                                                                        <w:left w:val="none" w:sz="0" w:space="0" w:color="auto"/>
                                                                                        <w:bottom w:val="none" w:sz="0" w:space="0" w:color="auto"/>
                                                                                        <w:right w:val="none" w:sz="0" w:space="0" w:color="auto"/>
                                                                                      </w:divBdr>
                                                                                      <w:divsChild>
                                                                                        <w:div w:id="1753232122">
                                                                                          <w:marLeft w:val="0"/>
                                                                                          <w:marRight w:val="0"/>
                                                                                          <w:marTop w:val="0"/>
                                                                                          <w:marBottom w:val="360"/>
                                                                                          <w:divBdr>
                                                                                            <w:top w:val="none" w:sz="0" w:space="0" w:color="auto"/>
                                                                                            <w:left w:val="none" w:sz="0" w:space="0" w:color="auto"/>
                                                                                            <w:bottom w:val="none" w:sz="0" w:space="0" w:color="auto"/>
                                                                                            <w:right w:val="none" w:sz="0" w:space="0" w:color="auto"/>
                                                                                          </w:divBdr>
                                                                                          <w:divsChild>
                                                                                            <w:div w:id="2024278626">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4530813">
      <w:bodyDiv w:val="1"/>
      <w:marLeft w:val="0"/>
      <w:marRight w:val="0"/>
      <w:marTop w:val="0"/>
      <w:marBottom w:val="0"/>
      <w:divBdr>
        <w:top w:val="none" w:sz="0" w:space="0" w:color="auto"/>
        <w:left w:val="none" w:sz="0" w:space="0" w:color="auto"/>
        <w:bottom w:val="none" w:sz="0" w:space="0" w:color="auto"/>
        <w:right w:val="none" w:sz="0" w:space="0" w:color="auto"/>
      </w:divBdr>
    </w:div>
    <w:div w:id="1687292840">
      <w:bodyDiv w:val="1"/>
      <w:marLeft w:val="0"/>
      <w:marRight w:val="0"/>
      <w:marTop w:val="0"/>
      <w:marBottom w:val="0"/>
      <w:divBdr>
        <w:top w:val="none" w:sz="0" w:space="0" w:color="auto"/>
        <w:left w:val="none" w:sz="0" w:space="0" w:color="auto"/>
        <w:bottom w:val="none" w:sz="0" w:space="0" w:color="auto"/>
        <w:right w:val="none" w:sz="0" w:space="0" w:color="auto"/>
      </w:divBdr>
    </w:div>
    <w:div w:id="1829397768">
      <w:bodyDiv w:val="1"/>
      <w:marLeft w:val="0"/>
      <w:marRight w:val="0"/>
      <w:marTop w:val="0"/>
      <w:marBottom w:val="0"/>
      <w:divBdr>
        <w:top w:val="none" w:sz="0" w:space="0" w:color="auto"/>
        <w:left w:val="none" w:sz="0" w:space="0" w:color="auto"/>
        <w:bottom w:val="none" w:sz="0" w:space="0" w:color="auto"/>
        <w:right w:val="none" w:sz="0" w:space="0" w:color="auto"/>
      </w:divBdr>
      <w:divsChild>
        <w:div w:id="1682777851">
          <w:marLeft w:val="0"/>
          <w:marRight w:val="0"/>
          <w:marTop w:val="0"/>
          <w:marBottom w:val="0"/>
          <w:divBdr>
            <w:top w:val="none" w:sz="0" w:space="0" w:color="auto"/>
            <w:left w:val="none" w:sz="0" w:space="0" w:color="auto"/>
            <w:bottom w:val="none" w:sz="0" w:space="0" w:color="auto"/>
            <w:right w:val="none" w:sz="0" w:space="0" w:color="auto"/>
          </w:divBdr>
          <w:divsChild>
            <w:div w:id="830759198">
              <w:marLeft w:val="0"/>
              <w:marRight w:val="0"/>
              <w:marTop w:val="0"/>
              <w:marBottom w:val="0"/>
              <w:divBdr>
                <w:top w:val="none" w:sz="0" w:space="0" w:color="auto"/>
                <w:left w:val="none" w:sz="0" w:space="0" w:color="auto"/>
                <w:bottom w:val="none" w:sz="0" w:space="0" w:color="auto"/>
                <w:right w:val="none" w:sz="0" w:space="0" w:color="auto"/>
              </w:divBdr>
              <w:divsChild>
                <w:div w:id="1865946268">
                  <w:marLeft w:val="0"/>
                  <w:marRight w:val="0"/>
                  <w:marTop w:val="0"/>
                  <w:marBottom w:val="0"/>
                  <w:divBdr>
                    <w:top w:val="single" w:sz="12" w:space="30" w:color="FFFFFF"/>
                    <w:left w:val="none" w:sz="0" w:space="0" w:color="auto"/>
                    <w:bottom w:val="none" w:sz="0" w:space="0" w:color="auto"/>
                    <w:right w:val="none" w:sz="0" w:space="0" w:color="auto"/>
                  </w:divBdr>
                  <w:divsChild>
                    <w:div w:id="1765419417">
                      <w:marLeft w:val="0"/>
                      <w:marRight w:val="0"/>
                      <w:marTop w:val="0"/>
                      <w:marBottom w:val="0"/>
                      <w:divBdr>
                        <w:top w:val="none" w:sz="0" w:space="0" w:color="auto"/>
                        <w:left w:val="none" w:sz="0" w:space="0" w:color="auto"/>
                        <w:bottom w:val="none" w:sz="0" w:space="0" w:color="auto"/>
                        <w:right w:val="none" w:sz="0" w:space="0" w:color="auto"/>
                      </w:divBdr>
                      <w:divsChild>
                        <w:div w:id="2065323494">
                          <w:marLeft w:val="0"/>
                          <w:marRight w:val="0"/>
                          <w:marTop w:val="0"/>
                          <w:marBottom w:val="0"/>
                          <w:divBdr>
                            <w:top w:val="none" w:sz="0" w:space="0" w:color="auto"/>
                            <w:left w:val="none" w:sz="0" w:space="0" w:color="auto"/>
                            <w:bottom w:val="none" w:sz="0" w:space="0" w:color="auto"/>
                            <w:right w:val="none" w:sz="0" w:space="0" w:color="auto"/>
                          </w:divBdr>
                          <w:divsChild>
                            <w:div w:id="522519162">
                              <w:marLeft w:val="0"/>
                              <w:marRight w:val="0"/>
                              <w:marTop w:val="0"/>
                              <w:marBottom w:val="0"/>
                              <w:divBdr>
                                <w:top w:val="none" w:sz="0" w:space="0" w:color="auto"/>
                                <w:left w:val="none" w:sz="0" w:space="0" w:color="auto"/>
                                <w:bottom w:val="none" w:sz="0" w:space="0" w:color="auto"/>
                                <w:right w:val="none" w:sz="0" w:space="0" w:color="auto"/>
                              </w:divBdr>
                              <w:divsChild>
                                <w:div w:id="12264621">
                                  <w:marLeft w:val="0"/>
                                  <w:marRight w:val="0"/>
                                  <w:marTop w:val="0"/>
                                  <w:marBottom w:val="0"/>
                                  <w:divBdr>
                                    <w:top w:val="none" w:sz="0" w:space="0" w:color="auto"/>
                                    <w:left w:val="none" w:sz="0" w:space="0" w:color="auto"/>
                                    <w:bottom w:val="none" w:sz="0" w:space="0" w:color="auto"/>
                                    <w:right w:val="none" w:sz="0" w:space="0" w:color="auto"/>
                                  </w:divBdr>
                                  <w:divsChild>
                                    <w:div w:id="542442906">
                                      <w:marLeft w:val="0"/>
                                      <w:marRight w:val="0"/>
                                      <w:marTop w:val="0"/>
                                      <w:marBottom w:val="0"/>
                                      <w:divBdr>
                                        <w:top w:val="none" w:sz="0" w:space="0" w:color="auto"/>
                                        <w:left w:val="none" w:sz="0" w:space="0" w:color="auto"/>
                                        <w:bottom w:val="none" w:sz="0" w:space="0" w:color="auto"/>
                                        <w:right w:val="none" w:sz="0" w:space="0" w:color="auto"/>
                                      </w:divBdr>
                                      <w:divsChild>
                                        <w:div w:id="802625001">
                                          <w:marLeft w:val="0"/>
                                          <w:marRight w:val="0"/>
                                          <w:marTop w:val="0"/>
                                          <w:marBottom w:val="0"/>
                                          <w:divBdr>
                                            <w:top w:val="none" w:sz="0" w:space="0" w:color="auto"/>
                                            <w:left w:val="none" w:sz="0" w:space="0" w:color="auto"/>
                                            <w:bottom w:val="none" w:sz="0" w:space="0" w:color="auto"/>
                                            <w:right w:val="none" w:sz="0" w:space="0" w:color="auto"/>
                                          </w:divBdr>
                                          <w:divsChild>
                                            <w:div w:id="252472829">
                                              <w:marLeft w:val="0"/>
                                              <w:marRight w:val="0"/>
                                              <w:marTop w:val="0"/>
                                              <w:marBottom w:val="0"/>
                                              <w:divBdr>
                                                <w:top w:val="none" w:sz="0" w:space="0" w:color="auto"/>
                                                <w:left w:val="none" w:sz="0" w:space="0" w:color="auto"/>
                                                <w:bottom w:val="none" w:sz="0" w:space="0" w:color="auto"/>
                                                <w:right w:val="none" w:sz="0" w:space="0" w:color="auto"/>
                                              </w:divBdr>
                                              <w:divsChild>
                                                <w:div w:id="391393297">
                                                  <w:marLeft w:val="0"/>
                                                  <w:marRight w:val="0"/>
                                                  <w:marTop w:val="0"/>
                                                  <w:marBottom w:val="0"/>
                                                  <w:divBdr>
                                                    <w:top w:val="none" w:sz="0" w:space="0" w:color="auto"/>
                                                    <w:left w:val="none" w:sz="0" w:space="0" w:color="auto"/>
                                                    <w:bottom w:val="none" w:sz="0" w:space="0" w:color="auto"/>
                                                    <w:right w:val="none" w:sz="0" w:space="0" w:color="auto"/>
                                                  </w:divBdr>
                                                  <w:divsChild>
                                                    <w:div w:id="1899244000">
                                                      <w:marLeft w:val="0"/>
                                                      <w:marRight w:val="0"/>
                                                      <w:marTop w:val="0"/>
                                                      <w:marBottom w:val="0"/>
                                                      <w:divBdr>
                                                        <w:top w:val="none" w:sz="0" w:space="0" w:color="auto"/>
                                                        <w:left w:val="none" w:sz="0" w:space="0" w:color="auto"/>
                                                        <w:bottom w:val="none" w:sz="0" w:space="0" w:color="auto"/>
                                                        <w:right w:val="none" w:sz="0" w:space="0" w:color="auto"/>
                                                      </w:divBdr>
                                                      <w:divsChild>
                                                        <w:div w:id="107551906">
                                                          <w:marLeft w:val="150"/>
                                                          <w:marRight w:val="150"/>
                                                          <w:marTop w:val="0"/>
                                                          <w:marBottom w:val="0"/>
                                                          <w:divBdr>
                                                            <w:top w:val="none" w:sz="0" w:space="0" w:color="auto"/>
                                                            <w:left w:val="none" w:sz="0" w:space="0" w:color="auto"/>
                                                            <w:bottom w:val="none" w:sz="0" w:space="0" w:color="auto"/>
                                                            <w:right w:val="none" w:sz="0" w:space="0" w:color="auto"/>
                                                          </w:divBdr>
                                                          <w:divsChild>
                                                            <w:div w:id="1606888958">
                                                              <w:marLeft w:val="0"/>
                                                              <w:marRight w:val="0"/>
                                                              <w:marTop w:val="0"/>
                                                              <w:marBottom w:val="0"/>
                                                              <w:divBdr>
                                                                <w:top w:val="none" w:sz="0" w:space="0" w:color="auto"/>
                                                                <w:left w:val="none" w:sz="0" w:space="0" w:color="auto"/>
                                                                <w:bottom w:val="none" w:sz="0" w:space="0" w:color="auto"/>
                                                                <w:right w:val="none" w:sz="0" w:space="0" w:color="auto"/>
                                                              </w:divBdr>
                                                              <w:divsChild>
                                                                <w:div w:id="1786344091">
                                                                  <w:marLeft w:val="0"/>
                                                                  <w:marRight w:val="0"/>
                                                                  <w:marTop w:val="0"/>
                                                                  <w:marBottom w:val="0"/>
                                                                  <w:divBdr>
                                                                    <w:top w:val="none" w:sz="0" w:space="0" w:color="auto"/>
                                                                    <w:left w:val="none" w:sz="0" w:space="0" w:color="auto"/>
                                                                    <w:bottom w:val="none" w:sz="0" w:space="0" w:color="auto"/>
                                                                    <w:right w:val="none" w:sz="0" w:space="0" w:color="auto"/>
                                                                  </w:divBdr>
                                                                  <w:divsChild>
                                                                    <w:div w:id="2116947875">
                                                                      <w:marLeft w:val="0"/>
                                                                      <w:marRight w:val="0"/>
                                                                      <w:marTop w:val="0"/>
                                                                      <w:marBottom w:val="360"/>
                                                                      <w:divBdr>
                                                                        <w:top w:val="none" w:sz="0" w:space="0" w:color="auto"/>
                                                                        <w:left w:val="none" w:sz="0" w:space="0" w:color="auto"/>
                                                                        <w:bottom w:val="none" w:sz="0" w:space="0" w:color="auto"/>
                                                                        <w:right w:val="none" w:sz="0" w:space="0" w:color="auto"/>
                                                                      </w:divBdr>
                                                                      <w:divsChild>
                                                                        <w:div w:id="94059287">
                                                                          <w:marLeft w:val="0"/>
                                                                          <w:marRight w:val="0"/>
                                                                          <w:marTop w:val="0"/>
                                                                          <w:marBottom w:val="0"/>
                                                                          <w:divBdr>
                                                                            <w:top w:val="none" w:sz="0" w:space="0" w:color="auto"/>
                                                                            <w:left w:val="none" w:sz="0" w:space="0" w:color="auto"/>
                                                                            <w:bottom w:val="none" w:sz="0" w:space="0" w:color="auto"/>
                                                                            <w:right w:val="none" w:sz="0" w:space="0" w:color="auto"/>
                                                                          </w:divBdr>
                                                                          <w:divsChild>
                                                                            <w:div w:id="998576736">
                                                                              <w:marLeft w:val="0"/>
                                                                              <w:marRight w:val="0"/>
                                                                              <w:marTop w:val="0"/>
                                                                              <w:marBottom w:val="0"/>
                                                                              <w:divBdr>
                                                                                <w:top w:val="none" w:sz="0" w:space="0" w:color="auto"/>
                                                                                <w:left w:val="none" w:sz="0" w:space="0" w:color="auto"/>
                                                                                <w:bottom w:val="none" w:sz="0" w:space="0" w:color="auto"/>
                                                                                <w:right w:val="none" w:sz="0" w:space="0" w:color="auto"/>
                                                                              </w:divBdr>
                                                                              <w:divsChild>
                                                                                <w:div w:id="118652752">
                                                                                  <w:marLeft w:val="0"/>
                                                                                  <w:marRight w:val="0"/>
                                                                                  <w:marTop w:val="0"/>
                                                                                  <w:marBottom w:val="0"/>
                                                                                  <w:divBdr>
                                                                                    <w:top w:val="none" w:sz="0" w:space="0" w:color="auto"/>
                                                                                    <w:left w:val="none" w:sz="0" w:space="0" w:color="auto"/>
                                                                                    <w:bottom w:val="none" w:sz="0" w:space="0" w:color="auto"/>
                                                                                    <w:right w:val="none" w:sz="0" w:space="0" w:color="auto"/>
                                                                                  </w:divBdr>
                                                                                  <w:divsChild>
                                                                                    <w:div w:id="1428229168">
                                                                                      <w:marLeft w:val="0"/>
                                                                                      <w:marRight w:val="0"/>
                                                                                      <w:marTop w:val="0"/>
                                                                                      <w:marBottom w:val="0"/>
                                                                                      <w:divBdr>
                                                                                        <w:top w:val="none" w:sz="0" w:space="0" w:color="auto"/>
                                                                                        <w:left w:val="none" w:sz="0" w:space="0" w:color="auto"/>
                                                                                        <w:bottom w:val="none" w:sz="0" w:space="0" w:color="auto"/>
                                                                                        <w:right w:val="none" w:sz="0" w:space="0" w:color="auto"/>
                                                                                      </w:divBdr>
                                                                                      <w:divsChild>
                                                                                        <w:div w:id="40835156">
                                                                                          <w:marLeft w:val="0"/>
                                                                                          <w:marRight w:val="0"/>
                                                                                          <w:marTop w:val="0"/>
                                                                                          <w:marBottom w:val="360"/>
                                                                                          <w:divBdr>
                                                                                            <w:top w:val="none" w:sz="0" w:space="0" w:color="auto"/>
                                                                                            <w:left w:val="none" w:sz="0" w:space="0" w:color="auto"/>
                                                                                            <w:bottom w:val="none" w:sz="0" w:space="0" w:color="auto"/>
                                                                                            <w:right w:val="none" w:sz="0" w:space="0" w:color="auto"/>
                                                                                          </w:divBdr>
                                                                                          <w:divsChild>
                                                                                            <w:div w:id="125634697">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2514329">
      <w:bodyDiv w:val="1"/>
      <w:marLeft w:val="0"/>
      <w:marRight w:val="0"/>
      <w:marTop w:val="0"/>
      <w:marBottom w:val="0"/>
      <w:divBdr>
        <w:top w:val="none" w:sz="0" w:space="0" w:color="auto"/>
        <w:left w:val="none" w:sz="0" w:space="0" w:color="auto"/>
        <w:bottom w:val="none" w:sz="0" w:space="0" w:color="auto"/>
        <w:right w:val="none" w:sz="0" w:space="0" w:color="auto"/>
      </w:divBdr>
      <w:divsChild>
        <w:div w:id="220139447">
          <w:marLeft w:val="0"/>
          <w:marRight w:val="0"/>
          <w:marTop w:val="0"/>
          <w:marBottom w:val="0"/>
          <w:divBdr>
            <w:top w:val="none" w:sz="0" w:space="0" w:color="auto"/>
            <w:left w:val="none" w:sz="0" w:space="0" w:color="auto"/>
            <w:bottom w:val="none" w:sz="0" w:space="0" w:color="auto"/>
            <w:right w:val="none" w:sz="0" w:space="0" w:color="auto"/>
          </w:divBdr>
          <w:divsChild>
            <w:div w:id="1375810817">
              <w:marLeft w:val="0"/>
              <w:marRight w:val="0"/>
              <w:marTop w:val="0"/>
              <w:marBottom w:val="0"/>
              <w:divBdr>
                <w:top w:val="none" w:sz="0" w:space="0" w:color="auto"/>
                <w:left w:val="none" w:sz="0" w:space="0" w:color="auto"/>
                <w:bottom w:val="none" w:sz="0" w:space="0" w:color="auto"/>
                <w:right w:val="none" w:sz="0" w:space="0" w:color="auto"/>
              </w:divBdr>
              <w:divsChild>
                <w:div w:id="1028796184">
                  <w:marLeft w:val="0"/>
                  <w:marRight w:val="0"/>
                  <w:marTop w:val="0"/>
                  <w:marBottom w:val="0"/>
                  <w:divBdr>
                    <w:top w:val="single" w:sz="12" w:space="30" w:color="FFFFFF"/>
                    <w:left w:val="none" w:sz="0" w:space="0" w:color="auto"/>
                    <w:bottom w:val="none" w:sz="0" w:space="0" w:color="auto"/>
                    <w:right w:val="none" w:sz="0" w:space="0" w:color="auto"/>
                  </w:divBdr>
                  <w:divsChild>
                    <w:div w:id="316499636">
                      <w:marLeft w:val="0"/>
                      <w:marRight w:val="0"/>
                      <w:marTop w:val="0"/>
                      <w:marBottom w:val="0"/>
                      <w:divBdr>
                        <w:top w:val="none" w:sz="0" w:space="0" w:color="auto"/>
                        <w:left w:val="none" w:sz="0" w:space="0" w:color="auto"/>
                        <w:bottom w:val="none" w:sz="0" w:space="0" w:color="auto"/>
                        <w:right w:val="none" w:sz="0" w:space="0" w:color="auto"/>
                      </w:divBdr>
                      <w:divsChild>
                        <w:div w:id="1554537222">
                          <w:marLeft w:val="0"/>
                          <w:marRight w:val="0"/>
                          <w:marTop w:val="0"/>
                          <w:marBottom w:val="0"/>
                          <w:divBdr>
                            <w:top w:val="none" w:sz="0" w:space="0" w:color="auto"/>
                            <w:left w:val="none" w:sz="0" w:space="0" w:color="auto"/>
                            <w:bottom w:val="none" w:sz="0" w:space="0" w:color="auto"/>
                            <w:right w:val="none" w:sz="0" w:space="0" w:color="auto"/>
                          </w:divBdr>
                          <w:divsChild>
                            <w:div w:id="42488313">
                              <w:marLeft w:val="0"/>
                              <w:marRight w:val="0"/>
                              <w:marTop w:val="0"/>
                              <w:marBottom w:val="0"/>
                              <w:divBdr>
                                <w:top w:val="none" w:sz="0" w:space="0" w:color="auto"/>
                                <w:left w:val="none" w:sz="0" w:space="0" w:color="auto"/>
                                <w:bottom w:val="none" w:sz="0" w:space="0" w:color="auto"/>
                                <w:right w:val="none" w:sz="0" w:space="0" w:color="auto"/>
                              </w:divBdr>
                              <w:divsChild>
                                <w:div w:id="1784223095">
                                  <w:marLeft w:val="0"/>
                                  <w:marRight w:val="0"/>
                                  <w:marTop w:val="0"/>
                                  <w:marBottom w:val="0"/>
                                  <w:divBdr>
                                    <w:top w:val="none" w:sz="0" w:space="0" w:color="auto"/>
                                    <w:left w:val="none" w:sz="0" w:space="0" w:color="auto"/>
                                    <w:bottom w:val="none" w:sz="0" w:space="0" w:color="auto"/>
                                    <w:right w:val="none" w:sz="0" w:space="0" w:color="auto"/>
                                  </w:divBdr>
                                  <w:divsChild>
                                    <w:div w:id="176502877">
                                      <w:marLeft w:val="0"/>
                                      <w:marRight w:val="0"/>
                                      <w:marTop w:val="0"/>
                                      <w:marBottom w:val="0"/>
                                      <w:divBdr>
                                        <w:top w:val="none" w:sz="0" w:space="0" w:color="auto"/>
                                        <w:left w:val="none" w:sz="0" w:space="0" w:color="auto"/>
                                        <w:bottom w:val="none" w:sz="0" w:space="0" w:color="auto"/>
                                        <w:right w:val="none" w:sz="0" w:space="0" w:color="auto"/>
                                      </w:divBdr>
                                      <w:divsChild>
                                        <w:div w:id="1290745840">
                                          <w:marLeft w:val="0"/>
                                          <w:marRight w:val="0"/>
                                          <w:marTop w:val="0"/>
                                          <w:marBottom w:val="0"/>
                                          <w:divBdr>
                                            <w:top w:val="none" w:sz="0" w:space="0" w:color="auto"/>
                                            <w:left w:val="none" w:sz="0" w:space="0" w:color="auto"/>
                                            <w:bottom w:val="none" w:sz="0" w:space="0" w:color="auto"/>
                                            <w:right w:val="none" w:sz="0" w:space="0" w:color="auto"/>
                                          </w:divBdr>
                                          <w:divsChild>
                                            <w:div w:id="678192791">
                                              <w:marLeft w:val="0"/>
                                              <w:marRight w:val="0"/>
                                              <w:marTop w:val="0"/>
                                              <w:marBottom w:val="0"/>
                                              <w:divBdr>
                                                <w:top w:val="none" w:sz="0" w:space="0" w:color="auto"/>
                                                <w:left w:val="none" w:sz="0" w:space="0" w:color="auto"/>
                                                <w:bottom w:val="none" w:sz="0" w:space="0" w:color="auto"/>
                                                <w:right w:val="none" w:sz="0" w:space="0" w:color="auto"/>
                                              </w:divBdr>
                                              <w:divsChild>
                                                <w:div w:id="1645310168">
                                                  <w:marLeft w:val="0"/>
                                                  <w:marRight w:val="0"/>
                                                  <w:marTop w:val="0"/>
                                                  <w:marBottom w:val="0"/>
                                                  <w:divBdr>
                                                    <w:top w:val="none" w:sz="0" w:space="0" w:color="auto"/>
                                                    <w:left w:val="none" w:sz="0" w:space="0" w:color="auto"/>
                                                    <w:bottom w:val="none" w:sz="0" w:space="0" w:color="auto"/>
                                                    <w:right w:val="none" w:sz="0" w:space="0" w:color="auto"/>
                                                  </w:divBdr>
                                                  <w:divsChild>
                                                    <w:div w:id="17005312">
                                                      <w:marLeft w:val="0"/>
                                                      <w:marRight w:val="0"/>
                                                      <w:marTop w:val="0"/>
                                                      <w:marBottom w:val="0"/>
                                                      <w:divBdr>
                                                        <w:top w:val="none" w:sz="0" w:space="0" w:color="auto"/>
                                                        <w:left w:val="none" w:sz="0" w:space="0" w:color="auto"/>
                                                        <w:bottom w:val="none" w:sz="0" w:space="0" w:color="auto"/>
                                                        <w:right w:val="none" w:sz="0" w:space="0" w:color="auto"/>
                                                      </w:divBdr>
                                                      <w:divsChild>
                                                        <w:div w:id="1173952637">
                                                          <w:marLeft w:val="150"/>
                                                          <w:marRight w:val="150"/>
                                                          <w:marTop w:val="0"/>
                                                          <w:marBottom w:val="0"/>
                                                          <w:divBdr>
                                                            <w:top w:val="none" w:sz="0" w:space="0" w:color="auto"/>
                                                            <w:left w:val="none" w:sz="0" w:space="0" w:color="auto"/>
                                                            <w:bottom w:val="none" w:sz="0" w:space="0" w:color="auto"/>
                                                            <w:right w:val="none" w:sz="0" w:space="0" w:color="auto"/>
                                                          </w:divBdr>
                                                          <w:divsChild>
                                                            <w:div w:id="824971040">
                                                              <w:marLeft w:val="0"/>
                                                              <w:marRight w:val="0"/>
                                                              <w:marTop w:val="0"/>
                                                              <w:marBottom w:val="0"/>
                                                              <w:divBdr>
                                                                <w:top w:val="none" w:sz="0" w:space="0" w:color="auto"/>
                                                                <w:left w:val="none" w:sz="0" w:space="0" w:color="auto"/>
                                                                <w:bottom w:val="none" w:sz="0" w:space="0" w:color="auto"/>
                                                                <w:right w:val="none" w:sz="0" w:space="0" w:color="auto"/>
                                                              </w:divBdr>
                                                              <w:divsChild>
                                                                <w:div w:id="493759475">
                                                                  <w:marLeft w:val="0"/>
                                                                  <w:marRight w:val="0"/>
                                                                  <w:marTop w:val="0"/>
                                                                  <w:marBottom w:val="0"/>
                                                                  <w:divBdr>
                                                                    <w:top w:val="none" w:sz="0" w:space="0" w:color="auto"/>
                                                                    <w:left w:val="none" w:sz="0" w:space="0" w:color="auto"/>
                                                                    <w:bottom w:val="none" w:sz="0" w:space="0" w:color="auto"/>
                                                                    <w:right w:val="none" w:sz="0" w:space="0" w:color="auto"/>
                                                                  </w:divBdr>
                                                                  <w:divsChild>
                                                                    <w:div w:id="1152411469">
                                                                      <w:marLeft w:val="0"/>
                                                                      <w:marRight w:val="0"/>
                                                                      <w:marTop w:val="0"/>
                                                                      <w:marBottom w:val="360"/>
                                                                      <w:divBdr>
                                                                        <w:top w:val="none" w:sz="0" w:space="0" w:color="auto"/>
                                                                        <w:left w:val="none" w:sz="0" w:space="0" w:color="auto"/>
                                                                        <w:bottom w:val="none" w:sz="0" w:space="0" w:color="auto"/>
                                                                        <w:right w:val="none" w:sz="0" w:space="0" w:color="auto"/>
                                                                      </w:divBdr>
                                                                      <w:divsChild>
                                                                        <w:div w:id="555822001">
                                                                          <w:marLeft w:val="0"/>
                                                                          <w:marRight w:val="0"/>
                                                                          <w:marTop w:val="0"/>
                                                                          <w:marBottom w:val="0"/>
                                                                          <w:divBdr>
                                                                            <w:top w:val="none" w:sz="0" w:space="0" w:color="auto"/>
                                                                            <w:left w:val="none" w:sz="0" w:space="0" w:color="auto"/>
                                                                            <w:bottom w:val="none" w:sz="0" w:space="0" w:color="auto"/>
                                                                            <w:right w:val="none" w:sz="0" w:space="0" w:color="auto"/>
                                                                          </w:divBdr>
                                                                          <w:divsChild>
                                                                            <w:div w:id="770856380">
                                                                              <w:marLeft w:val="0"/>
                                                                              <w:marRight w:val="0"/>
                                                                              <w:marTop w:val="0"/>
                                                                              <w:marBottom w:val="0"/>
                                                                              <w:divBdr>
                                                                                <w:top w:val="none" w:sz="0" w:space="0" w:color="auto"/>
                                                                                <w:left w:val="none" w:sz="0" w:space="0" w:color="auto"/>
                                                                                <w:bottom w:val="none" w:sz="0" w:space="0" w:color="auto"/>
                                                                                <w:right w:val="none" w:sz="0" w:space="0" w:color="auto"/>
                                                                              </w:divBdr>
                                                                              <w:divsChild>
                                                                                <w:div w:id="235477018">
                                                                                  <w:marLeft w:val="0"/>
                                                                                  <w:marRight w:val="0"/>
                                                                                  <w:marTop w:val="0"/>
                                                                                  <w:marBottom w:val="0"/>
                                                                                  <w:divBdr>
                                                                                    <w:top w:val="none" w:sz="0" w:space="0" w:color="auto"/>
                                                                                    <w:left w:val="none" w:sz="0" w:space="0" w:color="auto"/>
                                                                                    <w:bottom w:val="none" w:sz="0" w:space="0" w:color="auto"/>
                                                                                    <w:right w:val="none" w:sz="0" w:space="0" w:color="auto"/>
                                                                                  </w:divBdr>
                                                                                  <w:divsChild>
                                                                                    <w:div w:id="621500306">
                                                                                      <w:marLeft w:val="0"/>
                                                                                      <w:marRight w:val="0"/>
                                                                                      <w:marTop w:val="0"/>
                                                                                      <w:marBottom w:val="0"/>
                                                                                      <w:divBdr>
                                                                                        <w:top w:val="none" w:sz="0" w:space="0" w:color="auto"/>
                                                                                        <w:left w:val="none" w:sz="0" w:space="0" w:color="auto"/>
                                                                                        <w:bottom w:val="none" w:sz="0" w:space="0" w:color="auto"/>
                                                                                        <w:right w:val="none" w:sz="0" w:space="0" w:color="auto"/>
                                                                                      </w:divBdr>
                                                                                      <w:divsChild>
                                                                                        <w:div w:id="1747608067">
                                                                                          <w:marLeft w:val="0"/>
                                                                                          <w:marRight w:val="0"/>
                                                                                          <w:marTop w:val="0"/>
                                                                                          <w:marBottom w:val="360"/>
                                                                                          <w:divBdr>
                                                                                            <w:top w:val="none" w:sz="0" w:space="0" w:color="auto"/>
                                                                                            <w:left w:val="none" w:sz="0" w:space="0" w:color="auto"/>
                                                                                            <w:bottom w:val="none" w:sz="0" w:space="0" w:color="auto"/>
                                                                                            <w:right w:val="none" w:sz="0" w:space="0" w:color="auto"/>
                                                                                          </w:divBdr>
                                                                                          <w:divsChild>
                                                                                            <w:div w:id="27456172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FF64C-BA69-40E1-8F5C-417D80DAC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30</Pages>
  <Words>9107</Words>
  <Characters>51915</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ГБОУ СПО ЯНАО "Ямальский полярный агроэкономический"</Company>
  <LinksUpToDate>false</LinksUpToDate>
  <CharactersWithSpaces>60901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Еросланова</dc:creator>
  <cp:lastModifiedBy>USER</cp:lastModifiedBy>
  <cp:revision>76</cp:revision>
  <cp:lastPrinted>2016-03-09T11:08:00Z</cp:lastPrinted>
  <dcterms:created xsi:type="dcterms:W3CDTF">2016-02-24T07:48:00Z</dcterms:created>
  <dcterms:modified xsi:type="dcterms:W3CDTF">2022-09-22T09:50:00Z</dcterms:modified>
</cp:coreProperties>
</file>