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F56" w:rsidRPr="00B12774" w:rsidRDefault="00D60F56" w:rsidP="00D60F56">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бюджетное профессиональное образовательное учреждение</w:t>
      </w:r>
    </w:p>
    <w:p w:rsidR="00D60F56" w:rsidRPr="00B12774" w:rsidRDefault="00D60F56" w:rsidP="00D60F56">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Вологодской области</w:t>
      </w:r>
    </w:p>
    <w:p w:rsidR="00D60F56" w:rsidRPr="00B12774" w:rsidRDefault="00D60F56" w:rsidP="00D60F56">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«Вологодский колледж технологии и дизайна»</w:t>
      </w:r>
    </w:p>
    <w:p w:rsidR="00D60F56" w:rsidRPr="00B12774" w:rsidRDefault="00D60F56" w:rsidP="00D60F5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D60F56" w:rsidRPr="00B12774" w:rsidRDefault="00D60F56" w:rsidP="00D60F56">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D60F56" w:rsidRPr="00B12774" w:rsidRDefault="00D60F56" w:rsidP="00D60F56">
      <w:pPr>
        <w:spacing w:after="0" w:line="240" w:lineRule="auto"/>
        <w:jc w:val="right"/>
        <w:rPr>
          <w:rFonts w:ascii="Times New Roman" w:eastAsia="Times New Roman" w:hAnsi="Times New Roman" w:cs="Times New Roman"/>
          <w:b/>
          <w:sz w:val="28"/>
          <w:szCs w:val="28"/>
        </w:rPr>
      </w:pPr>
    </w:p>
    <w:p w:rsidR="004F7F8E" w:rsidRPr="004F7F8E" w:rsidRDefault="004F7F8E" w:rsidP="004F7F8E">
      <w:pPr>
        <w:suppressAutoHyphens/>
        <w:spacing w:after="0" w:line="240" w:lineRule="auto"/>
        <w:ind w:left="5387"/>
        <w:rPr>
          <w:rFonts w:ascii="Times New Roman" w:eastAsia="Times New Roman" w:hAnsi="Times New Roman" w:cs="Times New Roman"/>
          <w:sz w:val="28"/>
          <w:szCs w:val="24"/>
          <w:lang w:eastAsia="ru-RU"/>
        </w:rPr>
      </w:pPr>
      <w:r w:rsidRPr="004F7F8E">
        <w:rPr>
          <w:rFonts w:ascii="Times New Roman" w:eastAsia="Times New Roman" w:hAnsi="Times New Roman" w:cs="Times New Roman"/>
          <w:sz w:val="28"/>
          <w:szCs w:val="24"/>
          <w:lang w:eastAsia="ru-RU"/>
        </w:rPr>
        <w:t>УТВЕРЖДЕНО</w:t>
      </w:r>
    </w:p>
    <w:p w:rsidR="004F7F8E" w:rsidRPr="004F7F8E" w:rsidRDefault="004F7F8E" w:rsidP="004F7F8E">
      <w:pPr>
        <w:suppressAutoHyphens/>
        <w:spacing w:after="0" w:line="240" w:lineRule="auto"/>
        <w:ind w:left="5387"/>
        <w:rPr>
          <w:rFonts w:ascii="Times New Roman" w:eastAsia="Times New Roman" w:hAnsi="Times New Roman" w:cs="Times New Roman"/>
          <w:sz w:val="28"/>
          <w:szCs w:val="24"/>
          <w:lang w:eastAsia="ru-RU"/>
        </w:rPr>
      </w:pPr>
      <w:r w:rsidRPr="004F7F8E">
        <w:rPr>
          <w:rFonts w:ascii="Times New Roman" w:eastAsia="Times New Roman" w:hAnsi="Times New Roman" w:cs="Times New Roman"/>
          <w:sz w:val="28"/>
          <w:szCs w:val="24"/>
          <w:lang w:eastAsia="ru-RU"/>
        </w:rPr>
        <w:t>приказом директора</w:t>
      </w:r>
    </w:p>
    <w:p w:rsidR="004F7F8E" w:rsidRPr="004F7F8E" w:rsidRDefault="004F7F8E" w:rsidP="004F7F8E">
      <w:pPr>
        <w:suppressAutoHyphens/>
        <w:spacing w:after="0" w:line="240" w:lineRule="auto"/>
        <w:ind w:left="5387"/>
        <w:rPr>
          <w:rFonts w:ascii="Times New Roman" w:eastAsia="Times New Roman" w:hAnsi="Times New Roman" w:cs="Times New Roman"/>
          <w:sz w:val="28"/>
          <w:szCs w:val="24"/>
          <w:lang w:eastAsia="ru-RU"/>
        </w:rPr>
      </w:pPr>
      <w:r w:rsidRPr="004F7F8E">
        <w:rPr>
          <w:rFonts w:ascii="Times New Roman" w:eastAsia="Times New Roman" w:hAnsi="Times New Roman" w:cs="Times New Roman"/>
          <w:sz w:val="28"/>
          <w:szCs w:val="24"/>
          <w:lang w:eastAsia="ru-RU"/>
        </w:rPr>
        <w:t>БПОУ ВО «Вологодский колледж технологии и дизайна»</w:t>
      </w:r>
    </w:p>
    <w:p w:rsidR="00D60F56" w:rsidRPr="00B12774" w:rsidRDefault="0088595D" w:rsidP="004F7F8E">
      <w:pPr>
        <w:spacing w:after="0" w:line="240" w:lineRule="auto"/>
        <w:ind w:left="5387"/>
        <w:rPr>
          <w:rFonts w:eastAsia="Times New Roman" w:cs="Times New Roman"/>
          <w:sz w:val="28"/>
          <w:szCs w:val="28"/>
        </w:rPr>
      </w:pPr>
      <w:r>
        <w:rPr>
          <w:rFonts w:ascii="Times New Roman" w:eastAsia="Times New Roman" w:hAnsi="Times New Roman" w:cs="Times New Roman"/>
          <w:sz w:val="28"/>
          <w:szCs w:val="28"/>
          <w:lang w:eastAsia="ru-RU"/>
        </w:rPr>
        <w:t>от 31.08.2022 № 580</w:t>
      </w:r>
    </w:p>
    <w:p w:rsidR="00D60F56" w:rsidRPr="00B12774" w:rsidRDefault="00D60F56" w:rsidP="00D60F56">
      <w:pPr>
        <w:spacing w:after="0" w:line="240" w:lineRule="auto"/>
        <w:rPr>
          <w:rFonts w:eastAsia="Times New Roman" w:cs="Times New Roman"/>
          <w:sz w:val="28"/>
          <w:szCs w:val="28"/>
        </w:rPr>
      </w:pPr>
    </w:p>
    <w:p w:rsidR="00D60F56" w:rsidRPr="00B12774" w:rsidRDefault="00D60F56" w:rsidP="00D60F56">
      <w:pPr>
        <w:spacing w:after="0" w:line="240" w:lineRule="auto"/>
        <w:rPr>
          <w:rFonts w:eastAsia="Times New Roman" w:cs="Times New Roman"/>
          <w:sz w:val="28"/>
          <w:szCs w:val="28"/>
        </w:rPr>
      </w:pPr>
    </w:p>
    <w:p w:rsidR="00D60F56" w:rsidRDefault="00D60F56" w:rsidP="00D60F56">
      <w:pPr>
        <w:spacing w:after="0" w:line="240" w:lineRule="auto"/>
        <w:rPr>
          <w:rFonts w:eastAsia="Times New Roman" w:cs="Times New Roman"/>
          <w:sz w:val="28"/>
          <w:szCs w:val="28"/>
        </w:rPr>
      </w:pPr>
    </w:p>
    <w:p w:rsidR="00690F52" w:rsidRPr="00B12774" w:rsidRDefault="00690F52" w:rsidP="00D60F56">
      <w:pPr>
        <w:spacing w:after="0" w:line="240" w:lineRule="auto"/>
        <w:rPr>
          <w:rFonts w:eastAsia="Times New Roman" w:cs="Times New Roman"/>
          <w:sz w:val="28"/>
          <w:szCs w:val="28"/>
        </w:rPr>
      </w:pPr>
    </w:p>
    <w:p w:rsidR="00D60F56" w:rsidRDefault="00D60F56" w:rsidP="00D60F56">
      <w:pPr>
        <w:spacing w:after="0" w:line="240" w:lineRule="auto"/>
        <w:jc w:val="center"/>
        <w:rPr>
          <w:rFonts w:eastAsia="Times New Roman" w:cs="Times New Roman"/>
          <w:sz w:val="28"/>
          <w:szCs w:val="28"/>
        </w:rPr>
      </w:pPr>
    </w:p>
    <w:p w:rsidR="00617F06" w:rsidRDefault="00617F06" w:rsidP="00D60F56">
      <w:pPr>
        <w:spacing w:after="0" w:line="240" w:lineRule="auto"/>
        <w:jc w:val="center"/>
        <w:rPr>
          <w:rFonts w:eastAsia="Times New Roman" w:cs="Times New Roman"/>
          <w:sz w:val="28"/>
          <w:szCs w:val="28"/>
        </w:rPr>
      </w:pPr>
    </w:p>
    <w:p w:rsidR="00BE2FA7" w:rsidRPr="00B12774" w:rsidRDefault="00BE2FA7" w:rsidP="00D60F56">
      <w:pPr>
        <w:spacing w:after="0" w:line="240" w:lineRule="auto"/>
        <w:jc w:val="center"/>
        <w:rPr>
          <w:rFonts w:eastAsia="Times New Roman" w:cs="Times New Roman"/>
          <w:sz w:val="28"/>
          <w:szCs w:val="28"/>
        </w:rPr>
      </w:pPr>
    </w:p>
    <w:p w:rsidR="00D60F56" w:rsidRPr="00B12774" w:rsidRDefault="00D60F56" w:rsidP="00D60F56">
      <w:pPr>
        <w:spacing w:after="0" w:line="240" w:lineRule="auto"/>
        <w:jc w:val="center"/>
        <w:rPr>
          <w:rFonts w:eastAsia="Times New Roman" w:cs="Times New Roman"/>
          <w:sz w:val="28"/>
          <w:szCs w:val="28"/>
        </w:rPr>
      </w:pPr>
    </w:p>
    <w:p w:rsidR="00D60F56" w:rsidRPr="00B12774" w:rsidRDefault="00D60F56" w:rsidP="00D60F56">
      <w:pPr>
        <w:spacing w:after="0" w:line="240" w:lineRule="auto"/>
        <w:jc w:val="center"/>
        <w:rPr>
          <w:rFonts w:eastAsia="Times New Roman" w:cs="Times New Roman"/>
          <w:sz w:val="28"/>
          <w:szCs w:val="28"/>
        </w:rPr>
      </w:pPr>
    </w:p>
    <w:p w:rsidR="004F7F8E" w:rsidRPr="004F7F8E" w:rsidRDefault="004F7F8E" w:rsidP="004F7F8E">
      <w:pPr>
        <w:spacing w:after="0" w:line="240" w:lineRule="auto"/>
        <w:jc w:val="center"/>
        <w:rPr>
          <w:rFonts w:ascii="Times New Roman" w:eastAsia="Times New Roman" w:hAnsi="Times New Roman" w:cs="Times New Roman"/>
          <w:b/>
          <w:sz w:val="28"/>
          <w:szCs w:val="28"/>
          <w:lang w:eastAsia="ru-RU"/>
        </w:rPr>
      </w:pPr>
      <w:r w:rsidRPr="004F7F8E">
        <w:rPr>
          <w:rFonts w:ascii="Times New Roman" w:eastAsia="Times New Roman" w:hAnsi="Times New Roman" w:cs="Times New Roman"/>
          <w:b/>
          <w:sz w:val="28"/>
          <w:szCs w:val="28"/>
          <w:lang w:eastAsia="ru-RU"/>
        </w:rPr>
        <w:t xml:space="preserve">Методические рекомендации по выполнению самостоятельной работы обучающихся по учебной дисциплине </w:t>
      </w:r>
    </w:p>
    <w:p w:rsidR="00D60F56" w:rsidRPr="004F7F8E" w:rsidRDefault="00D60F56" w:rsidP="00D60F56">
      <w:pPr>
        <w:spacing w:after="0" w:line="360" w:lineRule="auto"/>
        <w:jc w:val="center"/>
        <w:rPr>
          <w:rFonts w:ascii="Times New Roman" w:hAnsi="Times New Roman" w:cs="Times New Roman"/>
          <w:sz w:val="28"/>
          <w:szCs w:val="28"/>
          <w:lang w:eastAsia="ru-RU"/>
        </w:rPr>
      </w:pPr>
      <w:r w:rsidRPr="004F7F8E">
        <w:rPr>
          <w:rFonts w:ascii="Times New Roman" w:hAnsi="Times New Roman" w:cs="Times New Roman"/>
          <w:sz w:val="28"/>
          <w:szCs w:val="28"/>
          <w:lang w:eastAsia="ru-RU"/>
        </w:rPr>
        <w:t>ОГСЭ.01 ОСНОВЫ ФИЛОСОФИИ</w:t>
      </w:r>
    </w:p>
    <w:p w:rsidR="00D60F56" w:rsidRPr="00B12774" w:rsidRDefault="00D60F56" w:rsidP="00D60F56">
      <w:pPr>
        <w:spacing w:after="0" w:line="240" w:lineRule="auto"/>
        <w:jc w:val="center"/>
        <w:rPr>
          <w:rFonts w:ascii="Times New Roman" w:eastAsia="Times New Roman" w:hAnsi="Times New Roman" w:cs="Times New Roman"/>
          <w:b/>
          <w:sz w:val="28"/>
          <w:szCs w:val="28"/>
        </w:rPr>
      </w:pPr>
    </w:p>
    <w:p w:rsidR="00D60F56" w:rsidRPr="00B12774" w:rsidRDefault="00D60F56" w:rsidP="00D60F5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Специальность</w:t>
      </w:r>
    </w:p>
    <w:p w:rsidR="00D60F56" w:rsidRPr="00F431FE" w:rsidRDefault="00D60F56" w:rsidP="00D60F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r w:rsidRPr="009208CC">
        <w:rPr>
          <w:rFonts w:ascii="Times New Roman" w:hAnsi="Times New Roman" w:cs="Times New Roman"/>
          <w:sz w:val="28"/>
          <w:szCs w:val="28"/>
        </w:rPr>
        <w:t>46.02.01 Документационное обеспечение управления и архивоведение</w:t>
      </w: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4F7F8E" w:rsidRPr="00B12774" w:rsidRDefault="004F7F8E"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D60F56"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Вологда</w:t>
      </w:r>
    </w:p>
    <w:p w:rsidR="00D60F56" w:rsidRPr="00B12774" w:rsidRDefault="0088595D" w:rsidP="00D60F56">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w:t>
      </w:r>
      <w:r w:rsidR="00D60F56" w:rsidRPr="00865755">
        <w:rPr>
          <w:rFonts w:ascii="Times New Roman" w:eastAsia="Times New Roman" w:hAnsi="Times New Roman" w:cs="Times New Roman"/>
          <w:color w:val="000000"/>
          <w:sz w:val="28"/>
          <w:szCs w:val="28"/>
          <w:lang w:eastAsia="ru-RU"/>
        </w:rPr>
        <w:t xml:space="preserve"> </w:t>
      </w:r>
    </w:p>
    <w:p w:rsidR="00D60F56" w:rsidRPr="00B12774" w:rsidRDefault="00D60F56" w:rsidP="00D60F56">
      <w:pPr>
        <w:shd w:val="clear" w:color="auto" w:fill="FFFFFF"/>
        <w:spacing w:after="0" w:line="240" w:lineRule="auto"/>
        <w:ind w:left="2127" w:hanging="2127"/>
        <w:jc w:val="both"/>
        <w:rPr>
          <w:rFonts w:ascii="Times New Roman" w:eastAsia="Times New Roman" w:hAnsi="Times New Roman" w:cs="Times New Roman"/>
          <w:color w:val="000000"/>
          <w:sz w:val="28"/>
          <w:szCs w:val="28"/>
          <w:lang w:eastAsia="ru-RU"/>
        </w:rPr>
      </w:pPr>
    </w:p>
    <w:p w:rsidR="00D60F56" w:rsidRPr="00B12774" w:rsidRDefault="004F7F8E" w:rsidP="004F7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4F7F8E">
        <w:rPr>
          <w:rFonts w:ascii="Times New Roman" w:eastAsia="Times New Roman" w:hAnsi="Times New Roman" w:cs="Times New Roman"/>
          <w:color w:val="000000"/>
          <w:sz w:val="28"/>
          <w:szCs w:val="28"/>
          <w:lang w:eastAsia="ru-RU"/>
        </w:rPr>
        <w:lastRenderedPageBreak/>
        <w:t>Методические рекомендации по выполнению самостоятельной работ</w:t>
      </w:r>
      <w:r>
        <w:rPr>
          <w:rFonts w:ascii="Times New Roman" w:eastAsia="Times New Roman" w:hAnsi="Times New Roman" w:cs="Times New Roman"/>
          <w:color w:val="000000"/>
          <w:sz w:val="28"/>
          <w:szCs w:val="28"/>
          <w:lang w:eastAsia="ru-RU"/>
        </w:rPr>
        <w:t>ы</w:t>
      </w:r>
      <w:r w:rsidRPr="004F7F8E">
        <w:rPr>
          <w:rFonts w:ascii="Times New Roman" w:eastAsia="Times New Roman" w:hAnsi="Times New Roman" w:cs="Times New Roman"/>
          <w:color w:val="000000"/>
          <w:sz w:val="28"/>
          <w:szCs w:val="28"/>
          <w:lang w:eastAsia="ru-RU"/>
        </w:rPr>
        <w:t xml:space="preserve"> составлены в соответствии с ФГОС СПО </w:t>
      </w:r>
      <w:r w:rsidR="00D60F56" w:rsidRPr="00B12774">
        <w:rPr>
          <w:rFonts w:ascii="Times New Roman" w:eastAsia="Times New Roman" w:hAnsi="Times New Roman" w:cs="Times New Roman"/>
          <w:color w:val="000000"/>
          <w:sz w:val="28"/>
          <w:szCs w:val="28"/>
          <w:lang w:eastAsia="ru-RU"/>
        </w:rPr>
        <w:t xml:space="preserve">по </w:t>
      </w:r>
      <w:r w:rsidR="00D60F56" w:rsidRPr="00037F9B">
        <w:rPr>
          <w:rFonts w:ascii="Times New Roman" w:eastAsia="Times New Roman" w:hAnsi="Times New Roman" w:cs="Times New Roman"/>
          <w:sz w:val="28"/>
          <w:szCs w:val="28"/>
          <w:lang w:eastAsia="ru-RU"/>
        </w:rPr>
        <w:t>специальности</w:t>
      </w:r>
      <w:r w:rsidR="00D60F56" w:rsidRPr="00B12774">
        <w:rPr>
          <w:rFonts w:ascii="Times New Roman" w:eastAsia="Times New Roman" w:hAnsi="Times New Roman" w:cs="Times New Roman"/>
          <w:color w:val="000000"/>
          <w:sz w:val="28"/>
          <w:szCs w:val="28"/>
          <w:lang w:eastAsia="ru-RU"/>
        </w:rPr>
        <w:t xml:space="preserve"> </w:t>
      </w:r>
      <w:r w:rsidR="00D243B3" w:rsidRPr="00D243B3">
        <w:rPr>
          <w:rFonts w:ascii="Times New Roman" w:hAnsi="Times New Roman" w:cs="Times New Roman"/>
          <w:sz w:val="28"/>
          <w:szCs w:val="28"/>
        </w:rPr>
        <w:t>46.02.01 Документационное обеспечение управления и архивоведение</w:t>
      </w:r>
      <w:r w:rsidR="00D60F56" w:rsidRPr="00B12774">
        <w:rPr>
          <w:rFonts w:ascii="Times New Roman" w:eastAsia="Times New Roman" w:hAnsi="Times New Roman" w:cs="Times New Roman"/>
          <w:color w:val="FF0000"/>
          <w:sz w:val="28"/>
          <w:szCs w:val="28"/>
          <w:lang w:eastAsia="ru-RU"/>
        </w:rPr>
        <w:t xml:space="preserve"> </w:t>
      </w:r>
      <w:r w:rsidR="00D60F56" w:rsidRPr="00B12774">
        <w:rPr>
          <w:rFonts w:ascii="Times New Roman" w:eastAsia="Times New Roman" w:hAnsi="Times New Roman" w:cs="Times New Roman"/>
          <w:color w:val="000000"/>
          <w:sz w:val="28"/>
          <w:szCs w:val="28"/>
          <w:lang w:eastAsia="ru-RU"/>
        </w:rPr>
        <w:t xml:space="preserve">и рабочей программой учебной дисциплины </w:t>
      </w:r>
      <w:r w:rsidR="00D60F56" w:rsidRPr="00B12774">
        <w:rPr>
          <w:rFonts w:ascii="Times New Roman" w:hAnsi="Times New Roman" w:cs="Times New Roman"/>
          <w:sz w:val="24"/>
          <w:szCs w:val="24"/>
          <w:lang w:eastAsia="ru-RU"/>
        </w:rPr>
        <w:t>ОГСЭ.01 ОСНОВЫ ФИЛОСОФИИ</w:t>
      </w:r>
    </w:p>
    <w:p w:rsidR="00D60F56" w:rsidRPr="00B12774"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D60F56" w:rsidRPr="00B12774" w:rsidRDefault="00D60F56" w:rsidP="00D60F5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Разработчик: </w:t>
      </w:r>
    </w:p>
    <w:p w:rsidR="00D60F56" w:rsidRPr="00B12774" w:rsidRDefault="00D60F56" w:rsidP="00D60F5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37F9B">
        <w:rPr>
          <w:rFonts w:ascii="Times New Roman" w:eastAsia="Times New Roman" w:hAnsi="Times New Roman" w:cs="Times New Roman"/>
          <w:sz w:val="28"/>
          <w:szCs w:val="28"/>
          <w:lang w:eastAsia="ru-RU"/>
        </w:rPr>
        <w:t>Гончарова Н.Ю.</w:t>
      </w:r>
      <w:r w:rsidRPr="00037F9B">
        <w:rPr>
          <w:rFonts w:ascii="Times New Roman" w:eastAsia="Times New Roman" w:hAnsi="Times New Roman" w:cs="Times New Roman"/>
          <w:i/>
          <w:sz w:val="28"/>
          <w:szCs w:val="28"/>
          <w:lang w:eastAsia="ru-RU"/>
        </w:rPr>
        <w:t>,</w:t>
      </w:r>
      <w:r w:rsidRPr="00037F9B">
        <w:rPr>
          <w:rFonts w:ascii="Times New Roman" w:eastAsia="Times New Roman" w:hAnsi="Times New Roman" w:cs="Times New Roman"/>
          <w:sz w:val="28"/>
          <w:szCs w:val="28"/>
          <w:lang w:eastAsia="ru-RU"/>
        </w:rPr>
        <w:t xml:space="preserve"> </w:t>
      </w:r>
      <w:r w:rsidRPr="00B12774">
        <w:rPr>
          <w:rFonts w:ascii="Times New Roman" w:eastAsia="Times New Roman" w:hAnsi="Times New Roman" w:cs="Times New Roman"/>
          <w:color w:val="000000"/>
          <w:sz w:val="28"/>
          <w:szCs w:val="28"/>
          <w:lang w:eastAsia="ru-RU"/>
        </w:rPr>
        <w:t>преподаватель БПОУ ВО «Вологодский колледж технологии и дизайна»</w:t>
      </w:r>
    </w:p>
    <w:p w:rsidR="00D60F56" w:rsidRPr="00B12774" w:rsidRDefault="00D60F56" w:rsidP="00D60F56">
      <w:pPr>
        <w:shd w:val="clear" w:color="auto" w:fill="FFFFFF"/>
        <w:spacing w:after="0" w:line="240" w:lineRule="auto"/>
        <w:ind w:left="426" w:hanging="2127"/>
        <w:jc w:val="center"/>
        <w:rPr>
          <w:rFonts w:ascii="Times New Roman" w:eastAsia="Times New Roman" w:hAnsi="Times New Roman" w:cs="Times New Roman"/>
          <w:color w:val="000000"/>
          <w:sz w:val="28"/>
          <w:szCs w:val="28"/>
          <w:lang w:eastAsia="ru-RU"/>
        </w:rPr>
      </w:pPr>
    </w:p>
    <w:p w:rsidR="00D60F56" w:rsidRPr="00B12774" w:rsidRDefault="00D60F56" w:rsidP="00D60F56">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88595D" w:rsidRDefault="004F7F8E" w:rsidP="0088595D">
      <w:pPr>
        <w:spacing w:after="0" w:line="240" w:lineRule="auto"/>
        <w:jc w:val="both"/>
        <w:rPr>
          <w:rFonts w:ascii="Times New Roman" w:hAnsi="Times New Roman" w:cs="Times New Roman"/>
          <w:sz w:val="28"/>
        </w:rPr>
      </w:pPr>
      <w:r w:rsidRPr="004F7F8E">
        <w:rPr>
          <w:rFonts w:ascii="Times New Roman" w:eastAsia="Times New Roman" w:hAnsi="Times New Roman" w:cs="Times New Roman"/>
          <w:color w:val="000000"/>
          <w:kern w:val="2"/>
          <w:sz w:val="28"/>
          <w:szCs w:val="28"/>
          <w:lang w:eastAsia="ar-SA"/>
        </w:rPr>
        <w:t>Рассмотрен</w:t>
      </w:r>
      <w:r w:rsidR="00A93335">
        <w:rPr>
          <w:rFonts w:ascii="Times New Roman" w:eastAsia="Times New Roman" w:hAnsi="Times New Roman" w:cs="Times New Roman"/>
          <w:color w:val="000000"/>
          <w:kern w:val="2"/>
          <w:sz w:val="28"/>
          <w:szCs w:val="28"/>
          <w:lang w:eastAsia="ar-SA"/>
        </w:rPr>
        <w:t>ы</w:t>
      </w:r>
      <w:r w:rsidRPr="004F7F8E">
        <w:rPr>
          <w:rFonts w:ascii="Times New Roman" w:eastAsia="Times New Roman" w:hAnsi="Times New Roman" w:cs="Times New Roman"/>
          <w:color w:val="000000"/>
          <w:kern w:val="2"/>
          <w:sz w:val="28"/>
          <w:szCs w:val="28"/>
          <w:lang w:eastAsia="ar-SA"/>
        </w:rPr>
        <w:t xml:space="preserve"> и рекомендован</w:t>
      </w:r>
      <w:r w:rsidR="00A93335">
        <w:rPr>
          <w:rFonts w:ascii="Times New Roman" w:eastAsia="Times New Roman" w:hAnsi="Times New Roman" w:cs="Times New Roman"/>
          <w:color w:val="000000"/>
          <w:kern w:val="2"/>
          <w:sz w:val="28"/>
          <w:szCs w:val="28"/>
          <w:lang w:eastAsia="ar-SA"/>
        </w:rPr>
        <w:t>ы</w:t>
      </w:r>
      <w:r w:rsidRPr="004F7F8E">
        <w:rPr>
          <w:rFonts w:ascii="Times New Roman" w:eastAsia="Times New Roman" w:hAnsi="Times New Roman" w:cs="Times New Roman"/>
          <w:color w:val="000000"/>
          <w:kern w:val="2"/>
          <w:sz w:val="28"/>
          <w:szCs w:val="28"/>
          <w:lang w:eastAsia="ar-SA"/>
        </w:rPr>
        <w:t xml:space="preserve"> к утверждению и использованию в образовательном процессе предметной цикловой комиссией </w:t>
      </w:r>
      <w:r w:rsidRPr="004F7F8E">
        <w:rPr>
          <w:rFonts w:ascii="Times New Roman" w:eastAsia="Times New Roman" w:hAnsi="Times New Roman" w:cs="Times New Roman"/>
          <w:sz w:val="28"/>
          <w:szCs w:val="28"/>
          <w:lang w:eastAsia="ru-RU"/>
        </w:rPr>
        <w:t>БПОУ ВО «Вологодский колледж технологии и дизайна»</w:t>
      </w:r>
      <w:r w:rsidRPr="004F7F8E">
        <w:rPr>
          <w:rFonts w:ascii="Times New Roman" w:eastAsia="Times New Roman" w:hAnsi="Times New Roman" w:cs="Times New Roman"/>
          <w:color w:val="000000"/>
          <w:kern w:val="2"/>
          <w:sz w:val="28"/>
          <w:szCs w:val="28"/>
          <w:lang w:eastAsia="ar-SA"/>
        </w:rPr>
        <w:t xml:space="preserve">, </w:t>
      </w:r>
      <w:r w:rsidRPr="004F7F8E">
        <w:rPr>
          <w:rFonts w:ascii="Times New Roman" w:eastAsia="Times New Roman" w:hAnsi="Times New Roman" w:cs="Times New Roman"/>
          <w:color w:val="000000"/>
          <w:sz w:val="28"/>
          <w:szCs w:val="28"/>
          <w:lang w:eastAsia="ru-RU"/>
        </w:rPr>
        <w:t>п</w:t>
      </w:r>
      <w:bookmarkStart w:id="0" w:name="_GoBack"/>
      <w:bookmarkEnd w:id="0"/>
      <w:r w:rsidR="0088595D">
        <w:rPr>
          <w:rFonts w:ascii="Times New Roman" w:hAnsi="Times New Roman"/>
          <w:color w:val="000000"/>
          <w:sz w:val="28"/>
          <w:szCs w:val="28"/>
        </w:rPr>
        <w:t xml:space="preserve">ротокол № 1 от 31.08.2022 </w:t>
      </w:r>
    </w:p>
    <w:p w:rsidR="004F7F8E" w:rsidRPr="004F7F8E" w:rsidRDefault="004F7F8E" w:rsidP="004F7F8E">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4F7F8E">
        <w:rPr>
          <w:rFonts w:ascii="Times New Roman" w:eastAsia="Times New Roman" w:hAnsi="Times New Roman" w:cs="Times New Roman"/>
          <w:sz w:val="28"/>
          <w:szCs w:val="28"/>
          <w:lang w:eastAsia="ru-RU"/>
        </w:rPr>
        <w:t>.</w:t>
      </w: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spacing w:after="0" w:line="240" w:lineRule="auto"/>
        <w:jc w:val="center"/>
        <w:rPr>
          <w:rFonts w:ascii="Times New Roman" w:eastAsia="Times New Roman" w:hAnsi="Times New Roman" w:cs="Times New Roman"/>
          <w:sz w:val="28"/>
          <w:szCs w:val="28"/>
        </w:rPr>
      </w:pPr>
    </w:p>
    <w:p w:rsidR="00D60F56" w:rsidRPr="00B12774" w:rsidRDefault="00D60F56" w:rsidP="00D60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eastAsia="ru-RU"/>
        </w:rPr>
      </w:pPr>
      <w:r w:rsidRPr="00B12774">
        <w:rPr>
          <w:rFonts w:eastAsia="Times New Roman" w:cs="Times New Roman"/>
          <w:sz w:val="28"/>
          <w:szCs w:val="28"/>
        </w:rPr>
        <w:br w:type="page"/>
      </w:r>
    </w:p>
    <w:p w:rsidR="00D60F56" w:rsidRPr="00FC1F49" w:rsidRDefault="00D60F56" w:rsidP="00D60F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FC1F49">
        <w:rPr>
          <w:rFonts w:ascii="Times New Roman" w:eastAsia="Calibri" w:hAnsi="Times New Roman"/>
          <w:sz w:val="28"/>
          <w:szCs w:val="28"/>
          <w:lang w:eastAsia="ru-RU"/>
        </w:rPr>
        <w:lastRenderedPageBreak/>
        <w:t>Пояснительная записка</w:t>
      </w:r>
    </w:p>
    <w:p w:rsidR="00D60F56" w:rsidRPr="0039691D" w:rsidRDefault="00D60F56" w:rsidP="004F7F8E">
      <w:pPr>
        <w:spacing w:after="0" w:line="240" w:lineRule="auto"/>
        <w:jc w:val="both"/>
        <w:rPr>
          <w:rFonts w:ascii="Times New Roman" w:hAnsi="Times New Roman" w:cs="Times New Roman"/>
          <w:b/>
        </w:rPr>
      </w:pPr>
      <w:r w:rsidRPr="009B081E">
        <w:rPr>
          <w:rFonts w:ascii="Times New Roman" w:eastAsia="Times New Roman" w:hAnsi="Times New Roman" w:cs="Times New Roman"/>
          <w:color w:val="000000"/>
          <w:sz w:val="28"/>
          <w:szCs w:val="28"/>
          <w:lang w:eastAsia="ru-RU"/>
        </w:rPr>
        <w:t xml:space="preserve">Методические рекомендации </w:t>
      </w:r>
      <w:r w:rsidR="004F7F8E" w:rsidRPr="004F7F8E">
        <w:rPr>
          <w:rFonts w:ascii="Times New Roman" w:eastAsia="Times New Roman" w:hAnsi="Times New Roman" w:cs="Times New Roman"/>
          <w:color w:val="000000"/>
          <w:sz w:val="28"/>
          <w:szCs w:val="28"/>
          <w:lang w:eastAsia="ru-RU"/>
        </w:rPr>
        <w:t xml:space="preserve">по выполнению самостоятельной работы </w:t>
      </w:r>
      <w:r>
        <w:rPr>
          <w:rFonts w:ascii="Times New Roman" w:eastAsia="Times New Roman" w:hAnsi="Times New Roman" w:cs="Times New Roman"/>
          <w:color w:val="000000"/>
          <w:sz w:val="28"/>
          <w:szCs w:val="28"/>
          <w:lang w:eastAsia="ru-RU"/>
        </w:rPr>
        <w:t>по учебной дисциплине</w:t>
      </w:r>
      <w:r w:rsidR="004F7F8E">
        <w:rPr>
          <w:rFonts w:ascii="Times New Roman" w:eastAsia="Times New Roman" w:hAnsi="Times New Roman" w:cs="Times New Roman"/>
          <w:color w:val="000000"/>
          <w:sz w:val="28"/>
          <w:szCs w:val="28"/>
          <w:lang w:eastAsia="ru-RU"/>
        </w:rPr>
        <w:t xml:space="preserve"> </w:t>
      </w:r>
      <w:r w:rsidRPr="009B081E">
        <w:rPr>
          <w:rFonts w:ascii="Times New Roman" w:hAnsi="Times New Roman" w:cs="Times New Roman"/>
          <w:sz w:val="24"/>
          <w:szCs w:val="24"/>
          <w:lang w:eastAsia="ru-RU"/>
        </w:rPr>
        <w:t>ОГСЭ.01 ОСНОВЫ ФИЛОСОФИИ</w:t>
      </w:r>
      <w:r w:rsidR="004F7F8E">
        <w:rPr>
          <w:rFonts w:ascii="Times New Roman" w:hAnsi="Times New Roman" w:cs="Times New Roman"/>
          <w:sz w:val="24"/>
          <w:szCs w:val="24"/>
          <w:lang w:eastAsia="ru-RU"/>
        </w:rPr>
        <w:t xml:space="preserve"> </w:t>
      </w:r>
      <w:r w:rsidRPr="009B081E">
        <w:rPr>
          <w:rFonts w:ascii="Times New Roman" w:eastAsia="Times New Roman" w:hAnsi="Times New Roman" w:cs="Times New Roman"/>
          <w:color w:val="000000"/>
          <w:sz w:val="28"/>
          <w:szCs w:val="28"/>
          <w:lang w:eastAsia="ru-RU"/>
        </w:rPr>
        <w:t xml:space="preserve">предназначены для обучающихся по </w:t>
      </w:r>
      <w:r w:rsidRPr="009B081E">
        <w:rPr>
          <w:rFonts w:ascii="Times New Roman" w:eastAsia="Times New Roman" w:hAnsi="Times New Roman" w:cs="Times New Roman"/>
          <w:sz w:val="28"/>
          <w:szCs w:val="28"/>
          <w:lang w:eastAsia="ru-RU"/>
        </w:rPr>
        <w:t>специальности</w:t>
      </w:r>
      <w:r w:rsidR="004F7F8E">
        <w:rPr>
          <w:rFonts w:ascii="Times New Roman" w:eastAsia="Times New Roman" w:hAnsi="Times New Roman" w:cs="Times New Roman"/>
          <w:sz w:val="28"/>
          <w:szCs w:val="28"/>
          <w:lang w:eastAsia="ru-RU"/>
        </w:rPr>
        <w:t xml:space="preserve"> </w:t>
      </w:r>
      <w:r w:rsidR="0039691D" w:rsidRPr="0039691D">
        <w:rPr>
          <w:rFonts w:ascii="Times New Roman" w:hAnsi="Times New Roman" w:cs="Times New Roman"/>
          <w:b/>
          <w:sz w:val="28"/>
          <w:szCs w:val="28"/>
        </w:rPr>
        <w:t>46.02.01 Документационное обеспечение управления и архивоведение</w:t>
      </w:r>
    </w:p>
    <w:p w:rsidR="00D60F56" w:rsidRPr="00FC1F49" w:rsidRDefault="00D60F56"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Общий объём времени, отведённого на самостоятельную работу, составляет 10 </w:t>
      </w:r>
      <w:r w:rsidRPr="00FC1F49">
        <w:rPr>
          <w:rFonts w:ascii="Times New Roman" w:eastAsia="Times New Roman" w:hAnsi="Times New Roman" w:cs="Times New Roman"/>
          <w:iCs/>
          <w:color w:val="FF0000"/>
          <w:sz w:val="28"/>
          <w:szCs w:val="28"/>
          <w:lang w:eastAsia="ru-RU"/>
        </w:rPr>
        <w:t xml:space="preserve"> </w:t>
      </w:r>
      <w:r w:rsidRPr="00FC1F49">
        <w:rPr>
          <w:rFonts w:ascii="Times New Roman" w:eastAsia="Times New Roman" w:hAnsi="Times New Roman" w:cs="Times New Roman"/>
          <w:color w:val="000000"/>
          <w:sz w:val="28"/>
          <w:szCs w:val="28"/>
          <w:lang w:eastAsia="ru-RU"/>
        </w:rPr>
        <w:t xml:space="preserve">часов. </w:t>
      </w:r>
    </w:p>
    <w:p w:rsidR="00D60F56" w:rsidRPr="00FC1F49" w:rsidRDefault="0048110E"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D60F56" w:rsidRPr="00FC1F49">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D60F56" w:rsidRPr="00FC1F49" w:rsidRDefault="00D60F56"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 xml:space="preserve">Целью </w:t>
      </w:r>
      <w:r w:rsidRPr="00FC1F49">
        <w:rPr>
          <w:rFonts w:ascii="Times New Roman" w:eastAsia="Times New Roman" w:hAnsi="Times New Roman" w:cs="Times New Roman"/>
          <w:color w:val="000000"/>
          <w:sz w:val="28"/>
          <w:szCs w:val="28"/>
          <w:lang w:eastAsia="ru-RU"/>
        </w:rPr>
        <w:t>самостоятельной работы обучающихся является:</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общими и профессиональными компетенциями;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D60F56" w:rsidRPr="00FC1F49" w:rsidRDefault="00D60F56" w:rsidP="00D60F56">
      <w:pPr>
        <w:numPr>
          <w:ilvl w:val="0"/>
          <w:numId w:val="17"/>
        </w:num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развитие исследовательских умений.</w:t>
      </w:r>
    </w:p>
    <w:p w:rsidR="00D60F56" w:rsidRPr="00FC1F49" w:rsidRDefault="00D60F56" w:rsidP="00D60F5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FC1F49">
        <w:rPr>
          <w:rFonts w:ascii="Times New Roman" w:eastAsia="Times New Roman" w:hAnsi="Times New Roman" w:cs="Times New Roman"/>
          <w:b/>
          <w:color w:val="000000"/>
          <w:sz w:val="28"/>
          <w:szCs w:val="28"/>
          <w:lang w:eastAsia="ru-RU"/>
        </w:rPr>
        <w:t>условия:</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мотивация обучающихся;</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D60F56" w:rsidRPr="00FC1F49" w:rsidRDefault="00D60F56" w:rsidP="00D60F56">
      <w:pPr>
        <w:numPr>
          <w:ilvl w:val="0"/>
          <w:numId w:val="1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консультационная помощь преподавателя.</w:t>
      </w:r>
    </w:p>
    <w:p w:rsidR="00D60F56" w:rsidRPr="00FC1F49" w:rsidRDefault="00D60F56" w:rsidP="00D60F56">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color w:val="000000"/>
          <w:sz w:val="28"/>
          <w:szCs w:val="28"/>
          <w:lang w:eastAsia="ru-RU"/>
        </w:rPr>
        <w:t>Формы</w:t>
      </w:r>
      <w:r w:rsidRPr="00FC1F49">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FC1F49">
        <w:rPr>
          <w:rFonts w:ascii="Times New Roman" w:eastAsia="Times New Roman" w:hAnsi="Times New Roman" w:cs="Times New Roman"/>
          <w:sz w:val="28"/>
          <w:szCs w:val="28"/>
          <w:lang w:eastAsia="ru-RU"/>
        </w:rPr>
        <w:t>учебной дисциплины</w:t>
      </w:r>
      <w:r w:rsidRPr="00FC1F49">
        <w:rPr>
          <w:rFonts w:ascii="Times New Roman" w:eastAsia="Times New Roman" w:hAnsi="Times New Roman" w:cs="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color w:val="000000"/>
          <w:sz w:val="28"/>
          <w:szCs w:val="28"/>
          <w:lang w:eastAsia="ru-RU"/>
        </w:rPr>
        <w:t xml:space="preserve">1. </w:t>
      </w:r>
      <w:r w:rsidRPr="00FC1F49">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 Работа со словарем, справочником.</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 Поиск необходимой информации в сети Интернет.</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5. Конспектирование источников.</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 Подготовка к различным формам промежуточной и итоговой аттестации (к тестированию, контрольной работе, зачету, экзамену).</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7. Написание реферата. Подготовка к защите (представлению) реферата на занятии.</w:t>
      </w:r>
    </w:p>
    <w:p w:rsidR="00D60F56" w:rsidRPr="00FC1F49" w:rsidRDefault="00D60F56" w:rsidP="00D60F56">
      <w:pPr>
        <w:shd w:val="clear" w:color="auto" w:fill="FFFFFF"/>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8. Подготовка доклада.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Типы самостоятельной работы</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Виды самостоятельной работы</w:t>
            </w:r>
          </w:p>
        </w:tc>
      </w:tr>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Репродуктивная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Самостоятельное прочтение, конспектирование учебной литературы,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p>
        </w:tc>
      </w:tr>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Познавательно-поисковая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Подготовка докладов,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написание рефератов</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p>
        </w:tc>
      </w:tr>
      <w:tr w:rsidR="00D60F56" w:rsidRPr="00FC1F49" w:rsidTr="005C408A">
        <w:tc>
          <w:tcPr>
            <w:tcW w:w="3964"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Творческая </w:t>
            </w:r>
          </w:p>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самостоятельная работа</w:t>
            </w:r>
          </w:p>
        </w:tc>
        <w:tc>
          <w:tcPr>
            <w:tcW w:w="5381" w:type="dxa"/>
          </w:tcPr>
          <w:p w:rsidR="00D60F56" w:rsidRPr="00FC1F49" w:rsidRDefault="00D60F56" w:rsidP="005C408A">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Написание рефератов.</w:t>
            </w:r>
          </w:p>
        </w:tc>
      </w:tr>
    </w:tbl>
    <w:p w:rsidR="00D60F56" w:rsidRPr="00FC1F49" w:rsidRDefault="00D60F56" w:rsidP="00D60F5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Выполняя самостоятельную работу, </w:t>
      </w:r>
      <w:r w:rsidR="0048110E" w:rsidRPr="00FC1F49">
        <w:rPr>
          <w:rFonts w:ascii="Times New Roman" w:eastAsia="Times New Roman" w:hAnsi="Times New Roman" w:cs="Times New Roman"/>
          <w:color w:val="000000"/>
          <w:sz w:val="28"/>
          <w:szCs w:val="28"/>
          <w:lang w:eastAsia="ru-RU"/>
        </w:rPr>
        <w:t>обучающиеся должны</w:t>
      </w:r>
      <w:r w:rsidRPr="00FC1F49">
        <w:rPr>
          <w:rFonts w:ascii="Times New Roman" w:eastAsia="Times New Roman" w:hAnsi="Times New Roman" w:cs="Times New Roman"/>
          <w:color w:val="000000"/>
          <w:sz w:val="28"/>
          <w:szCs w:val="28"/>
          <w:lang w:eastAsia="ru-RU"/>
        </w:rPr>
        <w:t xml:space="preserve"> </w:t>
      </w:r>
    </w:p>
    <w:p w:rsidR="005D0AEF" w:rsidRPr="00781ACA" w:rsidRDefault="00D60F56" w:rsidP="005D0AEF">
      <w:pPr>
        <w:autoSpaceDE w:val="0"/>
        <w:autoSpaceDN w:val="0"/>
        <w:adjustRightInd w:val="0"/>
        <w:spacing w:after="0" w:line="240" w:lineRule="auto"/>
        <w:rPr>
          <w:rFonts w:ascii="Times New Roman" w:hAnsi="Times New Roman" w:cs="Times New Roman"/>
          <w:sz w:val="28"/>
          <w:szCs w:val="28"/>
          <w:lang w:eastAsia="ru-RU"/>
        </w:rPr>
      </w:pPr>
      <w:r w:rsidRPr="00FC1F49">
        <w:rPr>
          <w:rFonts w:ascii="Times New Roman" w:hAnsi="Times New Roman" w:cs="Times New Roman"/>
          <w:sz w:val="28"/>
          <w:szCs w:val="28"/>
          <w:lang w:eastAsia="ru-RU"/>
        </w:rPr>
        <w:t xml:space="preserve">- </w:t>
      </w:r>
      <w:r w:rsidR="005D0AEF" w:rsidRPr="00781ACA">
        <w:rPr>
          <w:rFonts w:ascii="Times New Roman" w:hAnsi="Times New Roman" w:cs="Times New Roman"/>
          <w:b/>
          <w:sz w:val="28"/>
          <w:szCs w:val="28"/>
          <w:lang w:eastAsia="ru-RU"/>
        </w:rPr>
        <w:t>уметь</w:t>
      </w:r>
      <w:r w:rsidR="005D0AEF" w:rsidRPr="00781ACA">
        <w:rPr>
          <w:rFonts w:ascii="Times New Roman" w:hAnsi="Times New Roman" w:cs="Times New Roman"/>
          <w:sz w:val="28"/>
          <w:szCs w:val="28"/>
          <w:lang w:eastAsia="ru-RU"/>
        </w:rPr>
        <w:t>:</w:t>
      </w:r>
    </w:p>
    <w:p w:rsidR="005D0AEF" w:rsidRPr="0002196E" w:rsidRDefault="005D0AEF" w:rsidP="005D0AEF">
      <w:pPr>
        <w:autoSpaceDE w:val="0"/>
        <w:autoSpaceDN w:val="0"/>
        <w:adjustRightInd w:val="0"/>
        <w:spacing w:before="24" w:after="0" w:line="240" w:lineRule="auto"/>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5D0AEF" w:rsidRPr="00781ACA" w:rsidRDefault="005D0AEF" w:rsidP="005D0AEF">
      <w:pPr>
        <w:autoSpaceDE w:val="0"/>
        <w:autoSpaceDN w:val="0"/>
        <w:adjustRightInd w:val="0"/>
        <w:spacing w:before="24" w:after="0" w:line="240" w:lineRule="auto"/>
        <w:rPr>
          <w:rFonts w:ascii="Times New Roman" w:hAnsi="Times New Roman" w:cs="Times New Roman"/>
          <w:b/>
          <w:sz w:val="28"/>
          <w:szCs w:val="28"/>
          <w:lang w:eastAsia="ru-RU"/>
        </w:rPr>
      </w:pPr>
      <w:r w:rsidRPr="00781ACA">
        <w:rPr>
          <w:rFonts w:ascii="Times New Roman" w:hAnsi="Times New Roman" w:cs="Times New Roman"/>
          <w:b/>
          <w:sz w:val="28"/>
          <w:szCs w:val="28"/>
          <w:lang w:eastAsia="ru-RU"/>
        </w:rPr>
        <w:t>знать:</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основные категории и понятия философии;</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роль философии в жизни человека и общества;</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основы философского учения о бытии;</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сущность процесса познания;</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основы научной, философской и религиозной картин мира;</w:t>
      </w:r>
    </w:p>
    <w:p w:rsidR="005D0AEF" w:rsidRPr="0002196E" w:rsidRDefault="005D0AEF" w:rsidP="005D0AEF">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02196E">
        <w:rPr>
          <w:rFonts w:ascii="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D60F56" w:rsidRPr="003018D2" w:rsidRDefault="005D0AEF" w:rsidP="005D0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02196E">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sidR="00D60F56" w:rsidRPr="003018D2">
        <w:rPr>
          <w:rFonts w:ascii="Times New Roman" w:eastAsia="Times New Roman" w:hAnsi="Times New Roman" w:cs="Times New Roman"/>
          <w:sz w:val="28"/>
          <w:szCs w:val="28"/>
          <w:lang w:eastAsia="ru-RU"/>
        </w:rPr>
        <w:t>;</w:t>
      </w:r>
    </w:p>
    <w:p w:rsidR="00BE2FA7" w:rsidRPr="00BE2FA7" w:rsidRDefault="00BE2FA7" w:rsidP="00BE2FA7">
      <w:pPr>
        <w:tabs>
          <w:tab w:val="left" w:pos="643"/>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BE2FA7">
        <w:rPr>
          <w:rFonts w:ascii="Times New Roman" w:hAnsi="Times New Roman" w:cs="Times New Roman"/>
          <w:b/>
          <w:sz w:val="28"/>
          <w:szCs w:val="28"/>
          <w:lang w:eastAsia="ru-RU"/>
        </w:rPr>
        <w:t>В результате освоения учебной дисциплины обучающийся должен овладеть следующими компетенциями: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3. Решать проблемы, оценивать риски и принимать решения в нестандартных ситуациях.</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 xml:space="preserve">ОК 5. Использовать информационно-коммуникационные технологии для </w:t>
      </w:r>
      <w:r w:rsidRPr="00BE2FA7">
        <w:rPr>
          <w:rFonts w:ascii="Times New Roman" w:eastAsia="Times New Roman" w:hAnsi="Times New Roman" w:cs="Times New Roman"/>
          <w:sz w:val="28"/>
          <w:szCs w:val="28"/>
          <w:lang w:eastAsia="ru-RU"/>
        </w:rPr>
        <w:lastRenderedPageBreak/>
        <w:t>совершенствования профессиональной деятельности.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E2FA7" w:rsidRPr="00BE2FA7" w:rsidRDefault="00BE2FA7" w:rsidP="00BE2FA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ОК 9. Быть готовым к смене технологий в профессиональной деятельности.</w:t>
      </w:r>
    </w:p>
    <w:p w:rsidR="00BE2FA7" w:rsidRPr="00BE2FA7" w:rsidRDefault="00BE2FA7" w:rsidP="00BE2FA7">
      <w:pPr>
        <w:spacing w:after="0" w:line="240" w:lineRule="auto"/>
        <w:jc w:val="both"/>
        <w:rPr>
          <w:rFonts w:ascii="Times New Roman" w:eastAsia="Times New Roman" w:hAnsi="Times New Roman" w:cs="Times New Roman"/>
          <w:sz w:val="28"/>
          <w:szCs w:val="28"/>
        </w:rPr>
      </w:pPr>
      <w:r w:rsidRPr="00BE2FA7">
        <w:rPr>
          <w:rFonts w:ascii="Times New Roman" w:eastAsia="Times New Roman" w:hAnsi="Times New Roman" w:cs="Times New Roman"/>
          <w:b/>
          <w:sz w:val="28"/>
          <w:szCs w:val="28"/>
        </w:rPr>
        <w:t>личностными (ЛР) результатами</w:t>
      </w:r>
      <w:r w:rsidRPr="00BE2FA7">
        <w:rPr>
          <w:rFonts w:ascii="Times New Roman" w:eastAsia="Times New Roman" w:hAnsi="Times New Roman" w:cs="Times New Roman"/>
          <w:sz w:val="28"/>
          <w:szCs w:val="28"/>
        </w:rPr>
        <w:t>:</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2.</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Проявляющий активную гражданскую позицию, </w:t>
      </w:r>
      <w:r w:rsidRPr="00BE2FA7">
        <w:rPr>
          <w:rFonts w:ascii="Times New Roman" w:eastAsia="Times New Roman" w:hAnsi="Times New Roman" w:cs="Times New Roman"/>
          <w:sz w:val="28"/>
          <w:szCs w:val="28"/>
          <w:lang w:eastAsia="ru-RU"/>
        </w:rPr>
        <w:t>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BE2FA7" w:rsidRPr="00BE2FA7" w:rsidRDefault="00BE2FA7" w:rsidP="00BE2FA7">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3.</w:t>
      </w:r>
      <w:r w:rsidRPr="00BE2FA7">
        <w:rPr>
          <w:rFonts w:ascii="Times New Roman" w:eastAsia="Times New Roman" w:hAnsi="Times New Roman" w:cs="Times New Roman"/>
          <w:color w:val="000000"/>
          <w:sz w:val="28"/>
          <w:szCs w:val="28"/>
          <w:lang w:eastAsia="ru-RU"/>
        </w:rPr>
        <w:t xml:space="preserve">  </w:t>
      </w:r>
      <w:r w:rsidRPr="00BE2FA7">
        <w:rPr>
          <w:rFonts w:ascii="Times New Roman" w:eastAsia="Times New Roman" w:hAnsi="Times New Roman" w:cs="Times New Roman"/>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BE2FA7" w:rsidRPr="00BE2FA7" w:rsidRDefault="00BE2FA7" w:rsidP="00BE2FA7">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5.</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Демонстрирующий приверженность к родной культуре, </w:t>
      </w:r>
      <w:r w:rsidRPr="00BE2FA7">
        <w:rPr>
          <w:rFonts w:ascii="Times New Roman" w:eastAsia="Times New Roman" w:hAnsi="Times New Roman" w:cs="Times New Roman"/>
          <w:sz w:val="28"/>
          <w:szCs w:val="28"/>
          <w:lang w:eastAsia="ru-RU"/>
        </w:rPr>
        <w:t>исторической памяти на основе любви к Родине, родному народу, малой родине, принятию традиционных ценностей многонационального народа России;</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7.</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Осознающий приоритетную ценность личности человека; </w:t>
      </w:r>
      <w:r w:rsidRPr="00BE2FA7">
        <w:rPr>
          <w:rFonts w:ascii="Times New Roman" w:eastAsia="Times New Roman" w:hAnsi="Times New Roman" w:cs="Times New Roman"/>
          <w:sz w:val="28"/>
          <w:szCs w:val="28"/>
          <w:lang w:eastAsia="ru-RU"/>
        </w:rPr>
        <w:t>уважающий собственную и чужую уникальность в различных ситуациях, во всех формах и видах деятельности;</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8.</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Проявляющий и демонстрирующий уважение к представителям </w:t>
      </w:r>
      <w:r w:rsidRPr="00BE2FA7">
        <w:rPr>
          <w:rFonts w:ascii="Times New Roman" w:eastAsia="Times New Roman" w:hAnsi="Times New Roman" w:cs="Times New Roman"/>
          <w:sz w:val="28"/>
          <w:szCs w:val="28"/>
          <w:lang w:eastAsia="ru-RU"/>
        </w:rPr>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BE2FA7" w:rsidRPr="00BE2FA7" w:rsidRDefault="00BE2FA7" w:rsidP="00BE2FA7">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11.</w:t>
      </w:r>
      <w:r w:rsidRPr="00BE2FA7">
        <w:rPr>
          <w:rFonts w:ascii="Times New Roman" w:eastAsia="Times New Roman" w:hAnsi="Times New Roman" w:cs="Times New Roman"/>
          <w:color w:val="000000"/>
          <w:sz w:val="28"/>
          <w:szCs w:val="28"/>
        </w:rPr>
        <w:t xml:space="preserve"> </w:t>
      </w:r>
      <w:r w:rsidRPr="00BE2FA7">
        <w:rPr>
          <w:rFonts w:ascii="Times New Roman" w:eastAsia="Times New Roman" w:hAnsi="Times New Roman" w:cs="Times New Roman"/>
          <w:sz w:val="28"/>
          <w:szCs w:val="28"/>
        </w:rPr>
        <w:t xml:space="preserve">Проявляющий уважение к эстетическим ценностям, </w:t>
      </w:r>
      <w:r w:rsidRPr="00BE2FA7">
        <w:rPr>
          <w:rFonts w:ascii="Times New Roman" w:eastAsia="Times New Roman" w:hAnsi="Times New Roman" w:cs="Times New Roman"/>
          <w:sz w:val="28"/>
          <w:szCs w:val="28"/>
          <w:lang w:eastAsia="ru-RU"/>
        </w:rPr>
        <w:t>обладающий основами эстетической культуры.</w:t>
      </w:r>
    </w:p>
    <w:p w:rsidR="00BE2FA7" w:rsidRPr="00BE2FA7" w:rsidRDefault="00BE2FA7" w:rsidP="00BE2FA7">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BE2FA7">
        <w:rPr>
          <w:rFonts w:ascii="Times New Roman" w:eastAsia="Times New Roman" w:hAnsi="Times New Roman" w:cs="Times New Roman"/>
          <w:sz w:val="28"/>
          <w:szCs w:val="28"/>
          <w:lang w:eastAsia="ru-RU"/>
        </w:rPr>
        <w:t>ЛР 12.</w:t>
      </w:r>
      <w:r w:rsidRPr="00BE2FA7">
        <w:rPr>
          <w:rFonts w:ascii="Times New Roman" w:eastAsia="Times New Roman" w:hAnsi="Times New Roman" w:cs="Times New Roman"/>
          <w:color w:val="000000"/>
          <w:sz w:val="28"/>
          <w:szCs w:val="28"/>
          <w:lang w:eastAsia="ru-RU"/>
        </w:rPr>
        <w:t xml:space="preserve">  </w:t>
      </w:r>
      <w:r w:rsidRPr="00BE2FA7">
        <w:rPr>
          <w:rFonts w:ascii="Times New Roman" w:eastAsia="Times New Roman" w:hAnsi="Times New Roman" w:cs="Times New Roman"/>
          <w:sz w:val="28"/>
          <w:szCs w:val="28"/>
          <w:lang w:eastAsia="ru-RU"/>
        </w:rPr>
        <w:t xml:space="preserve">Принимающий семейные ценности, готовый к созданию семьи и воспитанию детей; демонстрирующий неприятие насилия в семье, ухода от </w:t>
      </w:r>
      <w:r w:rsidRPr="00BE2FA7">
        <w:rPr>
          <w:rFonts w:ascii="Times New Roman" w:eastAsia="Times New Roman" w:hAnsi="Times New Roman" w:cs="Times New Roman"/>
          <w:sz w:val="28"/>
          <w:szCs w:val="28"/>
          <w:lang w:eastAsia="ru-RU"/>
        </w:rPr>
        <w:lastRenderedPageBreak/>
        <w:t>родительской ответственности, отказа от отношений со своими детьми и их финансового содержания.</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i/>
          <w:iCs/>
          <w:color w:val="FF0000"/>
          <w:sz w:val="28"/>
          <w:szCs w:val="28"/>
        </w:rPr>
        <w:tab/>
      </w:r>
      <w:r w:rsidRPr="00FC1F49">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Контроль результатов самостоятельной работы студентов по дисциплине проходит в устной или смешанной форме.</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уровень освоения студентом учебного материала;</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xml:space="preserve">- </w:t>
      </w:r>
      <w:proofErr w:type="spellStart"/>
      <w:r w:rsidRPr="00FC1F49">
        <w:rPr>
          <w:rFonts w:ascii="Times New Roman" w:eastAsia="Times New Roman" w:hAnsi="Times New Roman" w:cs="Times New Roman"/>
          <w:sz w:val="28"/>
          <w:szCs w:val="28"/>
        </w:rPr>
        <w:t>сформированность</w:t>
      </w:r>
      <w:proofErr w:type="spellEnd"/>
      <w:r w:rsidRPr="00FC1F49">
        <w:rPr>
          <w:rFonts w:ascii="Times New Roman" w:eastAsia="Times New Roman" w:hAnsi="Times New Roman" w:cs="Times New Roman"/>
          <w:sz w:val="28"/>
          <w:szCs w:val="28"/>
        </w:rPr>
        <w:t xml:space="preserve"> </w:t>
      </w:r>
      <w:proofErr w:type="spellStart"/>
      <w:r w:rsidRPr="00FC1F49">
        <w:rPr>
          <w:rFonts w:ascii="Times New Roman" w:eastAsia="Times New Roman" w:hAnsi="Times New Roman" w:cs="Times New Roman"/>
          <w:sz w:val="28"/>
          <w:szCs w:val="28"/>
        </w:rPr>
        <w:t>общеучебных</w:t>
      </w:r>
      <w:proofErr w:type="spellEnd"/>
      <w:r w:rsidRPr="00FC1F49">
        <w:rPr>
          <w:rFonts w:ascii="Times New Roman" w:eastAsia="Times New Roman" w:hAnsi="Times New Roman" w:cs="Times New Roman"/>
          <w:sz w:val="28"/>
          <w:szCs w:val="28"/>
        </w:rPr>
        <w:t xml:space="preserve"> умений;</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обоснованность и четкость изложения ответа;</w:t>
      </w:r>
    </w:p>
    <w:p w:rsidR="00D60F56" w:rsidRPr="00FC1F49" w:rsidRDefault="00D60F56" w:rsidP="00D60F56">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rPr>
        <w:t>- оформление материала в соответствии с требованиями</w:t>
      </w:r>
    </w:p>
    <w:p w:rsidR="00D60F56" w:rsidRPr="0039691D" w:rsidRDefault="00D60F56" w:rsidP="0039691D">
      <w:pPr>
        <w:shd w:val="clear" w:color="auto" w:fill="FFFFFF"/>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Тематический план самостоятельной работы (СР)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6335"/>
        <w:gridCol w:w="1521"/>
      </w:tblGrid>
      <w:tr w:rsidR="00D60F56" w:rsidRPr="0048110E" w:rsidTr="0048110E">
        <w:tc>
          <w:tcPr>
            <w:tcW w:w="1526" w:type="dxa"/>
          </w:tcPr>
          <w:p w:rsidR="00D60F56" w:rsidRPr="0048110E" w:rsidRDefault="00D60F56" w:rsidP="0048110E">
            <w:pPr>
              <w:spacing w:after="0" w:line="240" w:lineRule="auto"/>
              <w:jc w:val="both"/>
              <w:rPr>
                <w:rFonts w:ascii="Times New Roman" w:eastAsia="Times New Roman" w:hAnsi="Times New Roman" w:cs="Times New Roman"/>
                <w:b/>
                <w:sz w:val="24"/>
                <w:szCs w:val="24"/>
                <w:lang w:eastAsia="ru-RU"/>
              </w:rPr>
            </w:pPr>
            <w:r w:rsidRPr="0048110E">
              <w:rPr>
                <w:rFonts w:ascii="Times New Roman" w:eastAsia="Times New Roman" w:hAnsi="Times New Roman" w:cs="Times New Roman"/>
                <w:sz w:val="24"/>
                <w:szCs w:val="24"/>
              </w:rPr>
              <w:t>Наименование раздела программы</w:t>
            </w:r>
          </w:p>
        </w:tc>
        <w:tc>
          <w:tcPr>
            <w:tcW w:w="6520" w:type="dxa"/>
          </w:tcPr>
          <w:p w:rsidR="00D60F56" w:rsidRPr="0048110E" w:rsidRDefault="00D60F56" w:rsidP="0048110E">
            <w:pPr>
              <w:spacing w:after="0" w:line="240" w:lineRule="auto"/>
              <w:jc w:val="both"/>
              <w:rPr>
                <w:rFonts w:ascii="Times New Roman" w:eastAsia="Times New Roman" w:hAnsi="Times New Roman" w:cs="Times New Roman"/>
                <w:b/>
                <w:sz w:val="24"/>
                <w:szCs w:val="24"/>
                <w:lang w:eastAsia="ru-RU"/>
              </w:rPr>
            </w:pPr>
            <w:r w:rsidRPr="0048110E">
              <w:rPr>
                <w:rFonts w:ascii="Times New Roman" w:eastAsia="Times New Roman" w:hAnsi="Times New Roman" w:cs="Times New Roman"/>
                <w:sz w:val="24"/>
                <w:szCs w:val="24"/>
              </w:rPr>
              <w:t xml:space="preserve">            Темы самостоятельной работы</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b/>
                <w:sz w:val="24"/>
                <w:szCs w:val="24"/>
                <w:lang w:eastAsia="ru-RU"/>
              </w:rPr>
            </w:pPr>
            <w:r w:rsidRPr="0048110E">
              <w:rPr>
                <w:rFonts w:ascii="Times New Roman" w:eastAsia="Times New Roman" w:hAnsi="Times New Roman" w:cs="Times New Roman"/>
                <w:sz w:val="24"/>
                <w:szCs w:val="24"/>
                <w:lang w:eastAsia="ru-RU"/>
              </w:rPr>
              <w:t>Количество часов на выполнение СР</w:t>
            </w:r>
          </w:p>
        </w:tc>
      </w:tr>
      <w:tr w:rsidR="00D60F56" w:rsidRPr="0048110E" w:rsidTr="0048110E">
        <w:tc>
          <w:tcPr>
            <w:tcW w:w="1526"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 2. История философии</w:t>
            </w:r>
          </w:p>
          <w:p w:rsidR="00D60F56" w:rsidRPr="0048110E" w:rsidRDefault="00D60F56" w:rsidP="0048110E">
            <w:pPr>
              <w:tabs>
                <w:tab w:val="left" w:pos="825"/>
              </w:tabs>
              <w:spacing w:after="0" w:line="240" w:lineRule="auto"/>
              <w:jc w:val="both"/>
              <w:rPr>
                <w:rFonts w:ascii="Times New Roman" w:eastAsia="Times New Roman" w:hAnsi="Times New Roman" w:cs="Times New Roman"/>
                <w:sz w:val="24"/>
                <w:szCs w:val="24"/>
                <w:lang w:eastAsia="ru-RU"/>
              </w:rPr>
            </w:pPr>
          </w:p>
        </w:tc>
        <w:tc>
          <w:tcPr>
            <w:tcW w:w="6520" w:type="dxa"/>
            <w:shd w:val="clear" w:color="auto" w:fill="auto"/>
          </w:tcPr>
          <w:p w:rsidR="00D60F56" w:rsidRPr="0048110E" w:rsidRDefault="00D60F56" w:rsidP="0048110E">
            <w:pPr>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Тема. Философия Древнего мира и Античности</w:t>
            </w:r>
            <w:r w:rsidRPr="0048110E">
              <w:rPr>
                <w:rFonts w:ascii="Times New Roman" w:eastAsia="Times New Roman" w:hAnsi="Times New Roman" w:cs="Times New Roman"/>
                <w:bCs/>
                <w:sz w:val="24"/>
                <w:szCs w:val="24"/>
                <w:lang w:eastAsia="ru-RU"/>
              </w:rPr>
              <w:t>.</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и написание </w:t>
            </w:r>
            <w:r w:rsidR="0048110E" w:rsidRPr="0048110E">
              <w:rPr>
                <w:rFonts w:ascii="Times New Roman" w:eastAsia="Times New Roman" w:hAnsi="Times New Roman" w:cs="Times New Roman"/>
                <w:sz w:val="24"/>
                <w:szCs w:val="24"/>
                <w:lang w:eastAsia="ru-RU"/>
              </w:rPr>
              <w:t>конспекта на</w:t>
            </w:r>
            <w:r w:rsidRPr="0048110E">
              <w:rPr>
                <w:rFonts w:ascii="Times New Roman" w:eastAsia="Times New Roman" w:hAnsi="Times New Roman" w:cs="Times New Roman"/>
                <w:sz w:val="24"/>
                <w:szCs w:val="24"/>
                <w:lang w:eastAsia="ru-RU"/>
              </w:rPr>
              <w:t xml:space="preserve"> одну из тем: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1.Философия Древнего Китая (конфуцианство, даосизм).</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2.Философия Древней Индии (веданта, йога, </w:t>
            </w:r>
            <w:proofErr w:type="spellStart"/>
            <w:r w:rsidRPr="0048110E">
              <w:rPr>
                <w:rFonts w:ascii="Times New Roman" w:eastAsia="Times New Roman" w:hAnsi="Times New Roman" w:cs="Times New Roman"/>
                <w:sz w:val="24"/>
                <w:szCs w:val="24"/>
                <w:lang w:eastAsia="ru-RU"/>
              </w:rPr>
              <w:t>вайшешика</w:t>
            </w:r>
            <w:proofErr w:type="spellEnd"/>
            <w:r w:rsidRPr="0048110E">
              <w:rPr>
                <w:rFonts w:ascii="Times New Roman" w:eastAsia="Times New Roman" w:hAnsi="Times New Roman" w:cs="Times New Roman"/>
                <w:sz w:val="24"/>
                <w:szCs w:val="24"/>
                <w:lang w:eastAsia="ru-RU"/>
              </w:rPr>
              <w:t>, локаята, джайнизм, буддизм).</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sz w:val="24"/>
                <w:szCs w:val="24"/>
                <w:lang w:eastAsia="ru-RU"/>
              </w:rPr>
              <w:t xml:space="preserve">Самостоятельное изучение и </w:t>
            </w:r>
            <w:r w:rsidRPr="0048110E">
              <w:rPr>
                <w:rFonts w:ascii="Times New Roman" w:eastAsia="Times New Roman" w:hAnsi="Times New Roman" w:cs="Times New Roman"/>
                <w:b/>
                <w:bCs/>
                <w:sz w:val="24"/>
                <w:szCs w:val="24"/>
                <w:lang w:eastAsia="ru-RU"/>
              </w:rPr>
              <w:t>подготовка докладов со слайдовым сопровождением на темы:</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1.Классическая греческая философия (Сократ, Платон, Аристотель);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bCs/>
                <w:sz w:val="24"/>
                <w:szCs w:val="24"/>
                <w:lang w:eastAsia="ru-RU"/>
              </w:rPr>
              <w:t xml:space="preserve">2. </w:t>
            </w:r>
            <w:proofErr w:type="spellStart"/>
            <w:r w:rsidRPr="0048110E">
              <w:rPr>
                <w:rFonts w:ascii="Times New Roman" w:eastAsia="Times New Roman" w:hAnsi="Times New Roman" w:cs="Times New Roman"/>
                <w:bCs/>
                <w:sz w:val="24"/>
                <w:szCs w:val="24"/>
                <w:lang w:eastAsia="ru-RU"/>
              </w:rPr>
              <w:t>Послеклассический</w:t>
            </w:r>
            <w:proofErr w:type="spellEnd"/>
            <w:r w:rsidRPr="0048110E">
              <w:rPr>
                <w:rFonts w:ascii="Times New Roman" w:eastAsia="Times New Roman" w:hAnsi="Times New Roman" w:cs="Times New Roman"/>
                <w:bCs/>
                <w:sz w:val="24"/>
                <w:szCs w:val="24"/>
                <w:lang w:eastAsia="ru-RU"/>
              </w:rPr>
              <w:t xml:space="preserve"> период в античной философии (киники, киренаики, стоики, эпикурейцы, скептики, неоплатоники)</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 </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1</w:t>
            </w:r>
          </w:p>
        </w:tc>
      </w:tr>
      <w:tr w:rsidR="00D60F56" w:rsidRPr="0048110E" w:rsidTr="0048110E">
        <w:tc>
          <w:tcPr>
            <w:tcW w:w="1526"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 2. История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
                <w:bCs/>
                <w:sz w:val="24"/>
                <w:szCs w:val="24"/>
                <w:lang w:eastAsia="ru-RU"/>
              </w:rPr>
              <w:t>Тема. Развитие Западноевропейской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и написание </w:t>
            </w:r>
            <w:r w:rsidRPr="0048110E">
              <w:rPr>
                <w:rFonts w:ascii="Times New Roman" w:eastAsia="Times New Roman" w:hAnsi="Times New Roman" w:cs="Times New Roman"/>
                <w:bCs/>
                <w:sz w:val="24"/>
                <w:szCs w:val="24"/>
                <w:lang w:eastAsia="ru-RU"/>
              </w:rPr>
              <w:t xml:space="preserve">рефератов </w:t>
            </w:r>
            <w:r w:rsidRPr="0048110E">
              <w:rPr>
                <w:rFonts w:ascii="Times New Roman" w:eastAsia="Times New Roman" w:hAnsi="Times New Roman" w:cs="Times New Roman"/>
                <w:sz w:val="24"/>
                <w:szCs w:val="24"/>
                <w:lang w:eastAsia="ru-RU"/>
              </w:rPr>
              <w:t xml:space="preserve">на одну из тем: </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Философия Нового Времени.: </w:t>
            </w:r>
            <w:proofErr w:type="spellStart"/>
            <w:r w:rsidRPr="0048110E">
              <w:rPr>
                <w:rFonts w:ascii="Times New Roman" w:eastAsia="Times New Roman" w:hAnsi="Times New Roman" w:cs="Times New Roman"/>
                <w:sz w:val="24"/>
                <w:szCs w:val="24"/>
                <w:lang w:eastAsia="ru-RU"/>
              </w:rPr>
              <w:t>Р.Декарт</w:t>
            </w:r>
            <w:proofErr w:type="spellEnd"/>
            <w:r w:rsidRPr="0048110E">
              <w:rPr>
                <w:rFonts w:ascii="Times New Roman" w:eastAsia="Times New Roman" w:hAnsi="Times New Roman" w:cs="Times New Roman"/>
                <w:sz w:val="24"/>
                <w:szCs w:val="24"/>
                <w:lang w:eastAsia="ru-RU"/>
              </w:rPr>
              <w:t xml:space="preserve">. </w:t>
            </w:r>
            <w:proofErr w:type="spellStart"/>
            <w:r w:rsidRPr="0048110E">
              <w:rPr>
                <w:rFonts w:ascii="Times New Roman" w:eastAsia="Times New Roman" w:hAnsi="Times New Roman" w:cs="Times New Roman"/>
                <w:sz w:val="24"/>
                <w:szCs w:val="24"/>
                <w:lang w:eastAsia="ru-RU"/>
              </w:rPr>
              <w:t>Ф.Бекон</w:t>
            </w:r>
            <w:proofErr w:type="spellEnd"/>
            <w:r w:rsidRPr="0048110E">
              <w:rPr>
                <w:rFonts w:ascii="Times New Roman" w:eastAsia="Times New Roman" w:hAnsi="Times New Roman" w:cs="Times New Roman"/>
                <w:sz w:val="24"/>
                <w:szCs w:val="24"/>
                <w:lang w:eastAsia="ru-RU"/>
              </w:rPr>
              <w:t xml:space="preserve">. </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Эпоха Просвещения. </w:t>
            </w:r>
            <w:proofErr w:type="spellStart"/>
            <w:r w:rsidRPr="0048110E">
              <w:rPr>
                <w:rFonts w:ascii="Times New Roman" w:eastAsia="Times New Roman" w:hAnsi="Times New Roman" w:cs="Times New Roman"/>
                <w:sz w:val="24"/>
                <w:szCs w:val="24"/>
                <w:lang w:eastAsia="ru-RU"/>
              </w:rPr>
              <w:t>Д.Дидро</w:t>
            </w:r>
            <w:proofErr w:type="spellEnd"/>
            <w:r w:rsidRPr="0048110E">
              <w:rPr>
                <w:rFonts w:ascii="Times New Roman" w:eastAsia="Times New Roman" w:hAnsi="Times New Roman" w:cs="Times New Roman"/>
                <w:sz w:val="24"/>
                <w:szCs w:val="24"/>
                <w:lang w:eastAsia="ru-RU"/>
              </w:rPr>
              <w:t xml:space="preserve">. Вольтер. </w:t>
            </w:r>
            <w:proofErr w:type="spellStart"/>
            <w:r w:rsidRPr="0048110E">
              <w:rPr>
                <w:rFonts w:ascii="Times New Roman" w:eastAsia="Times New Roman" w:hAnsi="Times New Roman" w:cs="Times New Roman"/>
                <w:sz w:val="24"/>
                <w:szCs w:val="24"/>
                <w:lang w:eastAsia="ru-RU"/>
              </w:rPr>
              <w:t>Ж.Ж.Руссо</w:t>
            </w:r>
            <w:proofErr w:type="spellEnd"/>
            <w:r w:rsidRPr="0048110E">
              <w:rPr>
                <w:rFonts w:ascii="Times New Roman" w:eastAsia="Times New Roman" w:hAnsi="Times New Roman" w:cs="Times New Roman"/>
                <w:sz w:val="24"/>
                <w:szCs w:val="24"/>
                <w:lang w:eastAsia="ru-RU"/>
              </w:rPr>
              <w:t>.</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Немецкая классическая философия. </w:t>
            </w:r>
            <w:proofErr w:type="spellStart"/>
            <w:r w:rsidRPr="0048110E">
              <w:rPr>
                <w:rFonts w:ascii="Times New Roman" w:eastAsia="Times New Roman" w:hAnsi="Times New Roman" w:cs="Times New Roman"/>
                <w:sz w:val="24"/>
                <w:szCs w:val="24"/>
                <w:lang w:eastAsia="ru-RU"/>
              </w:rPr>
              <w:t>И.Кант</w:t>
            </w:r>
            <w:proofErr w:type="spellEnd"/>
            <w:r w:rsidRPr="0048110E">
              <w:rPr>
                <w:rFonts w:ascii="Times New Roman" w:eastAsia="Times New Roman" w:hAnsi="Times New Roman" w:cs="Times New Roman"/>
                <w:sz w:val="24"/>
                <w:szCs w:val="24"/>
                <w:lang w:eastAsia="ru-RU"/>
              </w:rPr>
              <w:t xml:space="preserve">. </w:t>
            </w:r>
            <w:proofErr w:type="spellStart"/>
            <w:r w:rsidRPr="0048110E">
              <w:rPr>
                <w:rFonts w:ascii="Times New Roman" w:eastAsia="Times New Roman" w:hAnsi="Times New Roman" w:cs="Times New Roman"/>
                <w:sz w:val="24"/>
                <w:szCs w:val="24"/>
                <w:lang w:eastAsia="ru-RU"/>
              </w:rPr>
              <w:t>Г.Гегель</w:t>
            </w:r>
            <w:proofErr w:type="spellEnd"/>
            <w:r w:rsidRPr="0048110E">
              <w:rPr>
                <w:rFonts w:ascii="Times New Roman" w:eastAsia="Times New Roman" w:hAnsi="Times New Roman" w:cs="Times New Roman"/>
                <w:sz w:val="24"/>
                <w:szCs w:val="24"/>
                <w:lang w:eastAsia="ru-RU"/>
              </w:rPr>
              <w:t>.</w:t>
            </w:r>
          </w:p>
          <w:p w:rsidR="00D60F56" w:rsidRPr="0048110E" w:rsidRDefault="00D60F56" w:rsidP="0048110E">
            <w:pPr>
              <w:pStyle w:val="a5"/>
              <w:numPr>
                <w:ilvl w:val="0"/>
                <w:numId w:val="14"/>
              </w:numPr>
              <w:autoSpaceDE w:val="0"/>
              <w:autoSpaceDN w:val="0"/>
              <w:adjustRightInd w:val="0"/>
              <w:spacing w:after="0" w:line="240" w:lineRule="auto"/>
              <w:ind w:left="276"/>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Марксизм: </w:t>
            </w:r>
            <w:proofErr w:type="spellStart"/>
            <w:r w:rsidRPr="0048110E">
              <w:rPr>
                <w:rFonts w:ascii="Times New Roman" w:eastAsia="Times New Roman" w:hAnsi="Times New Roman" w:cs="Times New Roman"/>
                <w:sz w:val="24"/>
                <w:szCs w:val="24"/>
                <w:lang w:eastAsia="ru-RU"/>
              </w:rPr>
              <w:t>К.Маркс</w:t>
            </w:r>
            <w:proofErr w:type="spellEnd"/>
            <w:r w:rsidRPr="0048110E">
              <w:rPr>
                <w:rFonts w:ascii="Times New Roman" w:eastAsia="Times New Roman" w:hAnsi="Times New Roman" w:cs="Times New Roman"/>
                <w:sz w:val="24"/>
                <w:szCs w:val="24"/>
                <w:lang w:eastAsia="ru-RU"/>
              </w:rPr>
              <w:t xml:space="preserve">, </w:t>
            </w:r>
            <w:proofErr w:type="spellStart"/>
            <w:r w:rsidRPr="0048110E">
              <w:rPr>
                <w:rFonts w:ascii="Times New Roman" w:eastAsia="Times New Roman" w:hAnsi="Times New Roman" w:cs="Times New Roman"/>
                <w:sz w:val="24"/>
                <w:szCs w:val="24"/>
                <w:lang w:eastAsia="ru-RU"/>
              </w:rPr>
              <w:t>Ф.Энгельс</w:t>
            </w:r>
            <w:proofErr w:type="spellEnd"/>
            <w:r w:rsidRPr="0048110E">
              <w:rPr>
                <w:rFonts w:ascii="Times New Roman" w:eastAsia="Times New Roman" w:hAnsi="Times New Roman" w:cs="Times New Roman"/>
                <w:sz w:val="24"/>
                <w:szCs w:val="24"/>
                <w:lang w:eastAsia="ru-RU"/>
              </w:rPr>
              <w:t>.</w:t>
            </w:r>
          </w:p>
          <w:p w:rsidR="00D60F56" w:rsidRPr="0048110E" w:rsidRDefault="00D60F56" w:rsidP="0048110E">
            <w:pPr>
              <w:pStyle w:val="a5"/>
              <w:numPr>
                <w:ilvl w:val="0"/>
                <w:numId w:val="14"/>
              </w:numPr>
              <w:spacing w:after="0" w:line="240" w:lineRule="auto"/>
              <w:ind w:left="276"/>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sz w:val="24"/>
                <w:szCs w:val="24"/>
                <w:lang w:eastAsia="ru-RU"/>
              </w:rPr>
              <w:t xml:space="preserve">Западноевропейский </w:t>
            </w:r>
            <w:proofErr w:type="spellStart"/>
            <w:proofErr w:type="gramStart"/>
            <w:r w:rsidR="0048110E" w:rsidRPr="0048110E">
              <w:rPr>
                <w:rFonts w:ascii="Times New Roman" w:eastAsia="Times New Roman" w:hAnsi="Times New Roman" w:cs="Times New Roman"/>
                <w:sz w:val="24"/>
                <w:szCs w:val="24"/>
                <w:lang w:eastAsia="ru-RU"/>
              </w:rPr>
              <w:t>иррационализм:</w:t>
            </w:r>
            <w:r w:rsidRPr="0048110E">
              <w:rPr>
                <w:rFonts w:ascii="Times New Roman" w:eastAsia="Times New Roman" w:hAnsi="Times New Roman" w:cs="Times New Roman"/>
                <w:bCs/>
                <w:sz w:val="24"/>
                <w:szCs w:val="24"/>
                <w:lang w:eastAsia="ru-RU"/>
              </w:rPr>
              <w:t>А.Шопенгауэр</w:t>
            </w:r>
            <w:proofErr w:type="spellEnd"/>
            <w:proofErr w:type="gram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Ф.Ницше</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З.Фрейд</w:t>
            </w:r>
            <w:proofErr w:type="spellEnd"/>
            <w:r w:rsidRPr="0048110E">
              <w:rPr>
                <w:rFonts w:ascii="Times New Roman" w:eastAsia="Times New Roman" w:hAnsi="Times New Roman" w:cs="Times New Roman"/>
                <w:bCs/>
                <w:sz w:val="24"/>
                <w:szCs w:val="24"/>
                <w:lang w:eastAsia="ru-RU"/>
              </w:rPr>
              <w:t xml:space="preserve">.  </w:t>
            </w:r>
          </w:p>
          <w:p w:rsidR="00D60F56" w:rsidRPr="0048110E" w:rsidRDefault="00D60F56" w:rsidP="0048110E">
            <w:pPr>
              <w:pStyle w:val="a5"/>
              <w:numPr>
                <w:ilvl w:val="0"/>
                <w:numId w:val="14"/>
              </w:numPr>
              <w:spacing w:after="0" w:line="240" w:lineRule="auto"/>
              <w:ind w:left="276"/>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Экзистенциализм: </w:t>
            </w:r>
            <w:proofErr w:type="spellStart"/>
            <w:r w:rsidRPr="0048110E">
              <w:rPr>
                <w:rFonts w:ascii="Times New Roman" w:eastAsia="Times New Roman" w:hAnsi="Times New Roman" w:cs="Times New Roman"/>
                <w:bCs/>
                <w:sz w:val="24"/>
                <w:szCs w:val="24"/>
                <w:lang w:eastAsia="ru-RU"/>
              </w:rPr>
              <w:t>С.Кьеркегор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А.Камю</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Ж.П.Сартр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М.Хайдеггер</w:t>
            </w:r>
            <w:proofErr w:type="spellEnd"/>
            <w:r w:rsidRPr="0048110E">
              <w:rPr>
                <w:rFonts w:ascii="Times New Roman" w:eastAsia="Times New Roman" w:hAnsi="Times New Roman" w:cs="Times New Roman"/>
                <w:bCs/>
                <w:sz w:val="24"/>
                <w:szCs w:val="24"/>
                <w:lang w:eastAsia="ru-RU"/>
              </w:rPr>
              <w:t>.</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2</w:t>
            </w:r>
          </w:p>
        </w:tc>
      </w:tr>
      <w:tr w:rsidR="00D60F56" w:rsidRPr="0048110E" w:rsidTr="0048110E">
        <w:tc>
          <w:tcPr>
            <w:tcW w:w="1526"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 xml:space="preserve">Раздел 2. </w:t>
            </w:r>
            <w:r w:rsidRPr="0048110E">
              <w:rPr>
                <w:rFonts w:ascii="Times New Roman" w:hAnsi="Times New Roman" w:cs="Times New Roman"/>
                <w:b/>
                <w:bCs/>
                <w:sz w:val="24"/>
                <w:szCs w:val="24"/>
                <w:lang w:eastAsia="ru-RU"/>
              </w:rPr>
              <w:lastRenderedPageBreak/>
              <w:t>История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
                <w:bCs/>
                <w:sz w:val="24"/>
                <w:szCs w:val="24"/>
                <w:lang w:eastAsia="ru-RU"/>
              </w:rPr>
              <w:lastRenderedPageBreak/>
              <w:t>Тема. Развитие русской философии.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lastRenderedPageBreak/>
              <w:t>Самостоятельное изучение</w:t>
            </w:r>
            <w:r w:rsidRPr="0048110E">
              <w:rPr>
                <w:rFonts w:ascii="Times New Roman" w:eastAsia="Times New Roman" w:hAnsi="Times New Roman" w:cs="Times New Roman"/>
                <w:bCs/>
                <w:sz w:val="24"/>
                <w:szCs w:val="24"/>
                <w:lang w:eastAsia="ru-RU"/>
              </w:rPr>
              <w:t xml:space="preserve"> и подготовка</w:t>
            </w:r>
            <w:r w:rsidRPr="0048110E">
              <w:rPr>
                <w:rFonts w:ascii="Times New Roman" w:eastAsia="Times New Roman" w:hAnsi="Times New Roman" w:cs="Times New Roman"/>
                <w:sz w:val="24"/>
                <w:szCs w:val="24"/>
                <w:lang w:eastAsia="ru-RU"/>
              </w:rPr>
              <w:t xml:space="preserve"> </w:t>
            </w:r>
            <w:r w:rsidRPr="0048110E">
              <w:rPr>
                <w:rFonts w:ascii="Times New Roman" w:eastAsia="Times New Roman" w:hAnsi="Times New Roman" w:cs="Times New Roman"/>
                <w:bCs/>
                <w:sz w:val="24"/>
                <w:szCs w:val="24"/>
                <w:lang w:eastAsia="ru-RU"/>
              </w:rPr>
              <w:t>докладов</w:t>
            </w:r>
            <w:r w:rsidRPr="0048110E">
              <w:rPr>
                <w:rFonts w:ascii="Times New Roman" w:eastAsia="Times New Roman" w:hAnsi="Times New Roman" w:cs="Times New Roman"/>
                <w:bCs/>
                <w:color w:val="FF0000"/>
                <w:sz w:val="24"/>
                <w:szCs w:val="24"/>
                <w:lang w:eastAsia="ru-RU"/>
              </w:rPr>
              <w:t xml:space="preserve"> </w:t>
            </w:r>
            <w:r w:rsidRPr="0048110E">
              <w:rPr>
                <w:rFonts w:ascii="Times New Roman" w:eastAsia="Times New Roman" w:hAnsi="Times New Roman" w:cs="Times New Roman"/>
                <w:bCs/>
                <w:sz w:val="24"/>
                <w:szCs w:val="24"/>
                <w:lang w:eastAsia="ru-RU"/>
              </w:rPr>
              <w:t xml:space="preserve">со слайдовым сопровождением </w:t>
            </w:r>
            <w:r w:rsidR="0048110E" w:rsidRPr="0048110E">
              <w:rPr>
                <w:rFonts w:ascii="Times New Roman" w:eastAsia="Times New Roman" w:hAnsi="Times New Roman" w:cs="Times New Roman"/>
                <w:bCs/>
                <w:sz w:val="24"/>
                <w:szCs w:val="24"/>
                <w:lang w:eastAsia="ru-RU"/>
              </w:rPr>
              <w:t>на</w:t>
            </w:r>
            <w:r w:rsidR="0048110E" w:rsidRPr="0048110E">
              <w:rPr>
                <w:rFonts w:ascii="Times New Roman" w:eastAsia="Times New Roman" w:hAnsi="Times New Roman" w:cs="Times New Roman"/>
                <w:sz w:val="24"/>
                <w:szCs w:val="24"/>
                <w:lang w:eastAsia="ru-RU"/>
              </w:rPr>
              <w:t xml:space="preserve"> одну</w:t>
            </w:r>
            <w:r w:rsidRPr="0048110E">
              <w:rPr>
                <w:rFonts w:ascii="Times New Roman" w:eastAsia="Times New Roman" w:hAnsi="Times New Roman" w:cs="Times New Roman"/>
                <w:sz w:val="24"/>
                <w:szCs w:val="24"/>
                <w:lang w:eastAsia="ru-RU"/>
              </w:rPr>
              <w:t xml:space="preserve"> из тем: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sz w:val="24"/>
                <w:szCs w:val="24"/>
                <w:lang w:eastAsia="ru-RU"/>
              </w:rPr>
              <w:t xml:space="preserve">1.Русская философия 20 века: </w:t>
            </w:r>
            <w:proofErr w:type="spellStart"/>
            <w:r w:rsidRPr="0048110E">
              <w:rPr>
                <w:rFonts w:ascii="Times New Roman" w:eastAsia="Times New Roman" w:hAnsi="Times New Roman" w:cs="Times New Roman"/>
                <w:bCs/>
                <w:sz w:val="24"/>
                <w:szCs w:val="24"/>
                <w:lang w:eastAsia="ru-RU"/>
              </w:rPr>
              <w:t>Н.А.Бердяев</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С.Л.Франк</w:t>
            </w:r>
            <w:proofErr w:type="spellEnd"/>
            <w:r w:rsidRPr="0048110E">
              <w:rPr>
                <w:rFonts w:ascii="Times New Roman" w:eastAsia="Times New Roman" w:hAnsi="Times New Roman" w:cs="Times New Roman"/>
                <w:bCs/>
                <w:sz w:val="24"/>
                <w:szCs w:val="24"/>
                <w:lang w:eastAsia="ru-RU"/>
              </w:rPr>
              <w:t xml:space="preserve">.  2.Русский космизм: </w:t>
            </w:r>
            <w:proofErr w:type="spellStart"/>
            <w:r w:rsidRPr="0048110E">
              <w:rPr>
                <w:rFonts w:ascii="Times New Roman" w:eastAsia="Times New Roman" w:hAnsi="Times New Roman" w:cs="Times New Roman"/>
                <w:bCs/>
                <w:sz w:val="24"/>
                <w:szCs w:val="24"/>
                <w:lang w:eastAsia="ru-RU"/>
              </w:rPr>
              <w:t>Н.Ф.Федоров</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К.Э.Циолковский</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В.И.Вернадский</w:t>
            </w:r>
            <w:proofErr w:type="spellEnd"/>
            <w:r w:rsidRPr="0048110E">
              <w:rPr>
                <w:rFonts w:ascii="Times New Roman" w:eastAsia="Times New Roman" w:hAnsi="Times New Roman" w:cs="Times New Roman"/>
                <w:bCs/>
                <w:sz w:val="24"/>
                <w:szCs w:val="24"/>
                <w:lang w:eastAsia="ru-RU"/>
              </w:rPr>
              <w:t xml:space="preserve">. </w:t>
            </w:r>
          </w:p>
          <w:p w:rsidR="00D60F56" w:rsidRPr="0048110E" w:rsidRDefault="00D60F56" w:rsidP="00481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bCs/>
                <w:sz w:val="24"/>
                <w:szCs w:val="24"/>
                <w:lang w:eastAsia="ru-RU"/>
              </w:rPr>
              <w:t xml:space="preserve">3.Философия марксизма: </w:t>
            </w:r>
            <w:proofErr w:type="spellStart"/>
            <w:r w:rsidRPr="0048110E">
              <w:rPr>
                <w:rFonts w:ascii="Times New Roman" w:eastAsia="Times New Roman" w:hAnsi="Times New Roman" w:cs="Times New Roman"/>
                <w:bCs/>
                <w:sz w:val="24"/>
                <w:szCs w:val="24"/>
                <w:lang w:eastAsia="ru-RU"/>
              </w:rPr>
              <w:t>В.И.Ленин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И.В.Сталин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Э.В.Ильенков</w:t>
            </w:r>
            <w:proofErr w:type="spellEnd"/>
            <w:r w:rsidRPr="0048110E">
              <w:rPr>
                <w:rFonts w:ascii="Times New Roman" w:eastAsia="Times New Roman" w:hAnsi="Times New Roman" w:cs="Times New Roman"/>
                <w:bCs/>
                <w:sz w:val="24"/>
                <w:szCs w:val="24"/>
                <w:lang w:eastAsia="ru-RU"/>
              </w:rPr>
              <w:t>.</w:t>
            </w:r>
          </w:p>
          <w:p w:rsidR="00D60F56" w:rsidRPr="0048110E" w:rsidRDefault="00D60F56" w:rsidP="0048110E">
            <w:pPr>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sz w:val="24"/>
                <w:szCs w:val="24"/>
                <w:lang w:eastAsia="ru-RU"/>
              </w:rPr>
              <w:t>4.</w:t>
            </w:r>
            <w:r w:rsidRPr="0048110E">
              <w:rPr>
                <w:rFonts w:ascii="Times New Roman" w:eastAsia="Times New Roman" w:hAnsi="Times New Roman" w:cs="Times New Roman"/>
                <w:bCs/>
                <w:sz w:val="24"/>
                <w:szCs w:val="24"/>
                <w:lang w:eastAsia="ru-RU"/>
              </w:rPr>
              <w:t xml:space="preserve">Оригинальная философия советского периода: </w:t>
            </w:r>
            <w:proofErr w:type="spellStart"/>
            <w:r w:rsidRPr="0048110E">
              <w:rPr>
                <w:rFonts w:ascii="Times New Roman" w:eastAsia="Times New Roman" w:hAnsi="Times New Roman" w:cs="Times New Roman"/>
                <w:bCs/>
                <w:sz w:val="24"/>
                <w:szCs w:val="24"/>
                <w:lang w:eastAsia="ru-RU"/>
              </w:rPr>
              <w:t>М.М.Бахтин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А.Ф.Лосев</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М.К.Мамардашвили</w:t>
            </w:r>
            <w:proofErr w:type="spellEnd"/>
            <w:r w:rsidRPr="0048110E">
              <w:rPr>
                <w:rFonts w:ascii="Times New Roman" w:eastAsia="Times New Roman" w:hAnsi="Times New Roman" w:cs="Times New Roman"/>
                <w:bCs/>
                <w:sz w:val="24"/>
                <w:szCs w:val="24"/>
                <w:lang w:eastAsia="ru-RU"/>
              </w:rPr>
              <w:t>)</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lastRenderedPageBreak/>
              <w:t>2</w:t>
            </w:r>
          </w:p>
        </w:tc>
      </w:tr>
      <w:tr w:rsidR="00D60F56" w:rsidRPr="0048110E" w:rsidTr="0048110E">
        <w:tc>
          <w:tcPr>
            <w:tcW w:w="1526" w:type="dxa"/>
          </w:tcPr>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p>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Раздел4 Гносеология (теория познания)</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 xml:space="preserve">Тема. Познание: понятие, структура, методология, </w:t>
            </w:r>
            <w:proofErr w:type="spellStart"/>
            <w:proofErr w:type="gramStart"/>
            <w:r w:rsidRPr="0048110E">
              <w:rPr>
                <w:rFonts w:ascii="Times New Roman" w:eastAsia="Times New Roman" w:hAnsi="Times New Roman" w:cs="Times New Roman"/>
                <w:b/>
                <w:bCs/>
                <w:sz w:val="24"/>
                <w:szCs w:val="24"/>
                <w:lang w:eastAsia="ru-RU"/>
              </w:rPr>
              <w:t>возможности.Истина</w:t>
            </w:r>
            <w:proofErr w:type="spellEnd"/>
            <w:proofErr w:type="gramEnd"/>
            <w:r w:rsidRPr="0048110E">
              <w:rPr>
                <w:rFonts w:ascii="Times New Roman" w:eastAsia="Times New Roman" w:hAnsi="Times New Roman" w:cs="Times New Roman"/>
                <w:b/>
                <w:bCs/>
                <w:sz w:val="24"/>
                <w:szCs w:val="24"/>
                <w:lang w:eastAsia="ru-RU"/>
              </w:rPr>
              <w:t>, ложь, заблуждение.</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и написание </w:t>
            </w:r>
            <w:r w:rsidR="0048110E" w:rsidRPr="0048110E">
              <w:rPr>
                <w:rFonts w:ascii="Times New Roman" w:eastAsia="Times New Roman" w:hAnsi="Times New Roman" w:cs="Times New Roman"/>
                <w:sz w:val="24"/>
                <w:szCs w:val="24"/>
                <w:lang w:eastAsia="ru-RU"/>
              </w:rPr>
              <w:t>конспекта на</w:t>
            </w:r>
            <w:r w:rsidRPr="0048110E">
              <w:rPr>
                <w:rFonts w:ascii="Times New Roman" w:eastAsia="Times New Roman" w:hAnsi="Times New Roman" w:cs="Times New Roman"/>
                <w:sz w:val="24"/>
                <w:szCs w:val="24"/>
                <w:lang w:eastAsia="ru-RU"/>
              </w:rPr>
              <w:t xml:space="preserve"> одну из тем: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1.Познание мира (Понятие познания. Субъект и объект познания. Развитие гносеологии).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3.Основные направления в теории познания (Скептицизм, агностицизм, сенсуализм, рационализм).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4.Ненаучные способы познания (интуиция, остроумие, вера, озарение).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5. Методология научного познания (проблема, гипотеза, теория).</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6. Методы научного познания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(эмпирические и теоретические)</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2</w:t>
            </w:r>
          </w:p>
        </w:tc>
      </w:tr>
      <w:tr w:rsidR="00D60F56" w:rsidRPr="0048110E" w:rsidTr="0048110E">
        <w:tc>
          <w:tcPr>
            <w:tcW w:w="1526" w:type="dxa"/>
          </w:tcPr>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Раздел6. Социальная философия (философия общества)</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Тема. Природа общества и сферы общественной жизни.</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Социальная онтология и гносеология.</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Самостоятельное изучение и</w:t>
            </w:r>
            <w:r w:rsidRPr="0048110E">
              <w:rPr>
                <w:rFonts w:ascii="Times New Roman" w:eastAsia="Times New Roman" w:hAnsi="Times New Roman" w:cs="Times New Roman"/>
                <w:i/>
                <w:sz w:val="24"/>
                <w:szCs w:val="24"/>
                <w:lang w:eastAsia="ru-RU"/>
              </w:rPr>
              <w:t xml:space="preserve"> </w:t>
            </w:r>
            <w:r w:rsidRPr="0048110E">
              <w:rPr>
                <w:rFonts w:ascii="Times New Roman" w:eastAsia="Times New Roman" w:hAnsi="Times New Roman" w:cs="Times New Roman"/>
                <w:bCs/>
                <w:sz w:val="24"/>
                <w:szCs w:val="24"/>
                <w:lang w:eastAsia="ru-RU"/>
              </w:rPr>
              <w:t>подготовка</w:t>
            </w:r>
            <w:r w:rsidRPr="0048110E">
              <w:rPr>
                <w:rFonts w:ascii="Times New Roman" w:eastAsia="Times New Roman" w:hAnsi="Times New Roman" w:cs="Times New Roman"/>
                <w:sz w:val="24"/>
                <w:szCs w:val="24"/>
                <w:lang w:eastAsia="ru-RU"/>
              </w:rPr>
              <w:t xml:space="preserve"> </w:t>
            </w:r>
            <w:r w:rsidRPr="0048110E">
              <w:rPr>
                <w:rFonts w:ascii="Times New Roman" w:eastAsia="Times New Roman" w:hAnsi="Times New Roman" w:cs="Times New Roman"/>
                <w:bCs/>
                <w:sz w:val="24"/>
                <w:szCs w:val="24"/>
                <w:lang w:eastAsia="ru-RU"/>
              </w:rPr>
              <w:t>докладов</w:t>
            </w:r>
            <w:r w:rsidRPr="0048110E">
              <w:rPr>
                <w:rFonts w:ascii="Times New Roman" w:eastAsia="Times New Roman" w:hAnsi="Times New Roman" w:cs="Times New Roman"/>
                <w:bCs/>
                <w:color w:val="FF0000"/>
                <w:sz w:val="24"/>
                <w:szCs w:val="24"/>
                <w:lang w:eastAsia="ru-RU"/>
              </w:rPr>
              <w:t xml:space="preserve"> </w:t>
            </w:r>
            <w:r w:rsidRPr="0048110E">
              <w:rPr>
                <w:rFonts w:ascii="Times New Roman" w:eastAsia="Times New Roman" w:hAnsi="Times New Roman" w:cs="Times New Roman"/>
                <w:sz w:val="24"/>
                <w:szCs w:val="24"/>
                <w:lang w:eastAsia="ru-RU"/>
              </w:rPr>
              <w:t xml:space="preserve">на одну из тем: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1. Общественное бытие.</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2. Общественное сознание. </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Cs/>
                <w:sz w:val="24"/>
                <w:szCs w:val="24"/>
                <w:lang w:eastAsia="ru-RU"/>
              </w:rPr>
              <w:t>3. Социальное познание, методы социального познания.</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1</w:t>
            </w:r>
          </w:p>
        </w:tc>
      </w:tr>
      <w:tr w:rsidR="00D60F56" w:rsidRPr="0048110E" w:rsidTr="0048110E">
        <w:tc>
          <w:tcPr>
            <w:tcW w:w="1526" w:type="dxa"/>
          </w:tcPr>
          <w:p w:rsidR="00D60F56" w:rsidRPr="0048110E" w:rsidRDefault="00D60F56" w:rsidP="0048110E">
            <w:pPr>
              <w:autoSpaceDE w:val="0"/>
              <w:autoSpaceDN w:val="0"/>
              <w:adjustRightInd w:val="0"/>
              <w:spacing w:after="0" w:line="240" w:lineRule="auto"/>
              <w:jc w:val="both"/>
              <w:rPr>
                <w:rFonts w:ascii="Times New Roman" w:hAnsi="Times New Roman" w:cs="Times New Roman"/>
                <w:b/>
                <w:bCs/>
                <w:sz w:val="24"/>
                <w:szCs w:val="24"/>
                <w:lang w:eastAsia="ru-RU"/>
              </w:rPr>
            </w:pPr>
            <w:r w:rsidRPr="0048110E">
              <w:rPr>
                <w:rFonts w:ascii="Times New Roman" w:hAnsi="Times New Roman" w:cs="Times New Roman"/>
                <w:b/>
                <w:bCs/>
                <w:sz w:val="24"/>
                <w:szCs w:val="24"/>
                <w:lang w:eastAsia="ru-RU"/>
              </w:rPr>
              <w:t>Раздел8. Философия науки и культуры</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p>
        </w:tc>
        <w:tc>
          <w:tcPr>
            <w:tcW w:w="6520" w:type="dxa"/>
          </w:tcPr>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
                <w:bCs/>
                <w:sz w:val="24"/>
                <w:szCs w:val="24"/>
                <w:lang w:eastAsia="ru-RU"/>
              </w:rPr>
              <w:t>Тема.  Философия культуры. Философия науки.</w:t>
            </w:r>
          </w:p>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 xml:space="preserve">Самостоятельное изучение </w:t>
            </w:r>
            <w:r w:rsidR="0048110E" w:rsidRPr="0048110E">
              <w:rPr>
                <w:rFonts w:ascii="Times New Roman" w:eastAsia="Times New Roman" w:hAnsi="Times New Roman" w:cs="Times New Roman"/>
                <w:sz w:val="24"/>
                <w:szCs w:val="24"/>
                <w:lang w:eastAsia="ru-RU"/>
              </w:rPr>
              <w:t>и написание</w:t>
            </w:r>
            <w:r w:rsidRPr="0048110E">
              <w:rPr>
                <w:rFonts w:ascii="Times New Roman" w:eastAsia="Times New Roman" w:hAnsi="Times New Roman" w:cs="Times New Roman"/>
                <w:sz w:val="24"/>
                <w:szCs w:val="24"/>
                <w:lang w:eastAsia="ru-RU"/>
              </w:rPr>
              <w:t xml:space="preserve"> конспекта на одну из тем: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1. Определение науки. Аспекты понятия науки: наука как деятельность, как система знаний, как социокультурный институт.  </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48110E">
              <w:rPr>
                <w:rFonts w:ascii="Times New Roman" w:eastAsia="Times New Roman" w:hAnsi="Times New Roman" w:cs="Times New Roman"/>
                <w:bCs/>
                <w:sz w:val="24"/>
                <w:szCs w:val="24"/>
                <w:lang w:eastAsia="ru-RU"/>
              </w:rPr>
              <w:t>проверяемость</w:t>
            </w:r>
            <w:proofErr w:type="spellEnd"/>
            <w:r w:rsidRPr="0048110E">
              <w:rPr>
                <w:rFonts w:ascii="Times New Roman" w:eastAsia="Times New Roman" w:hAnsi="Times New Roman" w:cs="Times New Roman"/>
                <w:bCs/>
                <w:sz w:val="24"/>
                <w:szCs w:val="24"/>
                <w:lang w:eastAsia="ru-RU"/>
              </w:rPr>
              <w:t xml:space="preserve">, опровергаемость, критичность, </w:t>
            </w:r>
            <w:proofErr w:type="spellStart"/>
            <w:r w:rsidRPr="0048110E">
              <w:rPr>
                <w:rFonts w:ascii="Times New Roman" w:eastAsia="Times New Roman" w:hAnsi="Times New Roman" w:cs="Times New Roman"/>
                <w:bCs/>
                <w:sz w:val="24"/>
                <w:szCs w:val="24"/>
                <w:lang w:eastAsia="ru-RU"/>
              </w:rPr>
              <w:t>прогрессизм</w:t>
            </w:r>
            <w:proofErr w:type="spellEnd"/>
            <w:r w:rsidRPr="0048110E">
              <w:rPr>
                <w:rFonts w:ascii="Times New Roman" w:eastAsia="Times New Roman" w:hAnsi="Times New Roman" w:cs="Times New Roman"/>
                <w:bCs/>
                <w:sz w:val="24"/>
                <w:szCs w:val="24"/>
                <w:lang w:eastAsia="ru-RU"/>
              </w:rPr>
              <w:t>).</w:t>
            </w:r>
          </w:p>
          <w:p w:rsidR="00D60F56" w:rsidRPr="0048110E" w:rsidRDefault="00D60F56" w:rsidP="0048110E">
            <w:pPr>
              <w:spacing w:after="0" w:line="240" w:lineRule="auto"/>
              <w:jc w:val="both"/>
              <w:rPr>
                <w:rFonts w:ascii="Times New Roman" w:eastAsia="Times New Roman" w:hAnsi="Times New Roman" w:cs="Times New Roman"/>
                <w:bCs/>
                <w:sz w:val="24"/>
                <w:szCs w:val="24"/>
                <w:lang w:eastAsia="ru-RU"/>
              </w:rPr>
            </w:pPr>
            <w:r w:rsidRPr="0048110E">
              <w:rPr>
                <w:rFonts w:ascii="Times New Roman" w:eastAsia="Times New Roman" w:hAnsi="Times New Roman" w:cs="Times New Roman"/>
                <w:bCs/>
                <w:sz w:val="24"/>
                <w:szCs w:val="24"/>
                <w:lang w:eastAsia="ru-RU"/>
              </w:rPr>
              <w:t xml:space="preserve">3. Эволюция научного знания: Древневосточная </w:t>
            </w:r>
            <w:proofErr w:type="spellStart"/>
            <w:r w:rsidRPr="0048110E">
              <w:rPr>
                <w:rFonts w:ascii="Times New Roman" w:eastAsia="Times New Roman" w:hAnsi="Times New Roman" w:cs="Times New Roman"/>
                <w:bCs/>
                <w:sz w:val="24"/>
                <w:szCs w:val="24"/>
                <w:lang w:eastAsia="ru-RU"/>
              </w:rPr>
              <w:t>пранаука</w:t>
            </w:r>
            <w:proofErr w:type="spellEnd"/>
            <w:r w:rsidRPr="0048110E">
              <w:rPr>
                <w:rFonts w:ascii="Times New Roman" w:eastAsia="Times New Roman" w:hAnsi="Times New Roman" w:cs="Times New Roman"/>
                <w:bCs/>
                <w:sz w:val="24"/>
                <w:szCs w:val="24"/>
                <w:lang w:eastAsia="ru-RU"/>
              </w:rPr>
              <w:t xml:space="preserve">, Античное знание, Средневековое знание, Классическая наука, Неклассическая наука, </w:t>
            </w:r>
            <w:proofErr w:type="spellStart"/>
            <w:r w:rsidRPr="0048110E">
              <w:rPr>
                <w:rFonts w:ascii="Times New Roman" w:eastAsia="Times New Roman" w:hAnsi="Times New Roman" w:cs="Times New Roman"/>
                <w:bCs/>
                <w:sz w:val="24"/>
                <w:szCs w:val="24"/>
                <w:lang w:eastAsia="ru-RU"/>
              </w:rPr>
              <w:t>Постклассическая</w:t>
            </w:r>
            <w:proofErr w:type="spellEnd"/>
            <w:r w:rsidRPr="0048110E">
              <w:rPr>
                <w:rFonts w:ascii="Times New Roman" w:eastAsia="Times New Roman" w:hAnsi="Times New Roman" w:cs="Times New Roman"/>
                <w:bCs/>
                <w:sz w:val="24"/>
                <w:szCs w:val="24"/>
                <w:lang w:eastAsia="ru-RU"/>
              </w:rPr>
              <w:t xml:space="preserve"> наука.</w:t>
            </w:r>
          </w:p>
          <w:p w:rsidR="00D60F56" w:rsidRPr="0048110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48110E">
              <w:rPr>
                <w:rFonts w:ascii="Times New Roman" w:eastAsia="Times New Roman" w:hAnsi="Times New Roman" w:cs="Times New Roman"/>
                <w:bCs/>
                <w:sz w:val="24"/>
                <w:szCs w:val="24"/>
                <w:lang w:eastAsia="ru-RU"/>
              </w:rPr>
              <w:t>4. Развитие философии науки: первый позитивизм (</w:t>
            </w:r>
            <w:proofErr w:type="spellStart"/>
            <w:r w:rsidRPr="0048110E">
              <w:rPr>
                <w:rFonts w:ascii="Times New Roman" w:eastAsia="Times New Roman" w:hAnsi="Times New Roman" w:cs="Times New Roman"/>
                <w:bCs/>
                <w:sz w:val="24"/>
                <w:szCs w:val="24"/>
                <w:lang w:eastAsia="ru-RU"/>
              </w:rPr>
              <w:t>О.Конт</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Г.Спенсер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Дж.Стюарт</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эмпириокритизм</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Э.Мах</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Р.Авенариус</w:t>
            </w:r>
            <w:proofErr w:type="spellEnd"/>
            <w:r w:rsidRPr="0048110E">
              <w:rPr>
                <w:rFonts w:ascii="Times New Roman" w:eastAsia="Times New Roman" w:hAnsi="Times New Roman" w:cs="Times New Roman"/>
                <w:bCs/>
                <w:sz w:val="24"/>
                <w:szCs w:val="24"/>
                <w:lang w:eastAsia="ru-RU"/>
              </w:rPr>
              <w:t xml:space="preserve">), неопозитивизм </w:t>
            </w:r>
            <w:proofErr w:type="spellStart"/>
            <w:r w:rsidRPr="0048110E">
              <w:rPr>
                <w:rFonts w:ascii="Times New Roman" w:eastAsia="Times New Roman" w:hAnsi="Times New Roman" w:cs="Times New Roman"/>
                <w:bCs/>
                <w:sz w:val="24"/>
                <w:szCs w:val="24"/>
                <w:lang w:eastAsia="ru-RU"/>
              </w:rPr>
              <w:t>Б.Рассел</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Дж.Мур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Л.Витгенштейн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постпозитивизм</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К.Поппер</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Т.Кун</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И.Локатос</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П.Фейерабенд</w:t>
            </w:r>
            <w:proofErr w:type="spellEnd"/>
            <w:r w:rsidRPr="0048110E">
              <w:rPr>
                <w:rFonts w:ascii="Times New Roman" w:eastAsia="Times New Roman" w:hAnsi="Times New Roman" w:cs="Times New Roman"/>
                <w:bCs/>
                <w:sz w:val="24"/>
                <w:szCs w:val="24"/>
                <w:lang w:eastAsia="ru-RU"/>
              </w:rPr>
              <w:t xml:space="preserve">, </w:t>
            </w:r>
            <w:proofErr w:type="spellStart"/>
            <w:r w:rsidRPr="0048110E">
              <w:rPr>
                <w:rFonts w:ascii="Times New Roman" w:eastAsia="Times New Roman" w:hAnsi="Times New Roman" w:cs="Times New Roman"/>
                <w:bCs/>
                <w:sz w:val="24"/>
                <w:szCs w:val="24"/>
                <w:lang w:eastAsia="ru-RU"/>
              </w:rPr>
              <w:t>С.Тулмин</w:t>
            </w:r>
            <w:proofErr w:type="spellEnd"/>
            <w:r w:rsidRPr="0048110E">
              <w:rPr>
                <w:rFonts w:ascii="Times New Roman" w:eastAsia="Times New Roman" w:hAnsi="Times New Roman" w:cs="Times New Roman"/>
                <w:bCs/>
                <w:sz w:val="24"/>
                <w:szCs w:val="24"/>
                <w:lang w:eastAsia="ru-RU"/>
              </w:rPr>
              <w:t>)</w:t>
            </w:r>
          </w:p>
        </w:tc>
        <w:tc>
          <w:tcPr>
            <w:tcW w:w="1525" w:type="dxa"/>
          </w:tcPr>
          <w:p w:rsidR="00D60F56" w:rsidRPr="0048110E" w:rsidRDefault="00D60F56" w:rsidP="0048110E">
            <w:pPr>
              <w:spacing w:after="0" w:line="240" w:lineRule="auto"/>
              <w:jc w:val="both"/>
              <w:rPr>
                <w:rFonts w:ascii="Times New Roman" w:eastAsia="Times New Roman" w:hAnsi="Times New Roman" w:cs="Times New Roman"/>
                <w:sz w:val="24"/>
                <w:szCs w:val="24"/>
                <w:lang w:eastAsia="ru-RU"/>
              </w:rPr>
            </w:pPr>
            <w:r w:rsidRPr="0048110E">
              <w:rPr>
                <w:rFonts w:ascii="Times New Roman" w:eastAsia="Times New Roman" w:hAnsi="Times New Roman" w:cs="Times New Roman"/>
                <w:sz w:val="24"/>
                <w:szCs w:val="24"/>
                <w:lang w:eastAsia="ru-RU"/>
              </w:rPr>
              <w:t>2</w:t>
            </w:r>
          </w:p>
        </w:tc>
      </w:tr>
    </w:tbl>
    <w:p w:rsidR="00D60F56" w:rsidRPr="0048110E" w:rsidRDefault="00D60F56" w:rsidP="0048110E">
      <w:pPr>
        <w:shd w:val="clear" w:color="auto" w:fill="FFFFFF"/>
        <w:spacing w:after="0" w:line="240" w:lineRule="auto"/>
        <w:ind w:right="706"/>
        <w:jc w:val="both"/>
        <w:rPr>
          <w:rFonts w:ascii="Times New Roman" w:hAnsi="Times New Roman" w:cs="Times New Roman"/>
          <w:sz w:val="24"/>
          <w:szCs w:val="24"/>
        </w:rPr>
      </w:pPr>
    </w:p>
    <w:p w:rsidR="00D60F56" w:rsidRPr="00FC1F49" w:rsidRDefault="00D60F56" w:rsidP="00D60F56">
      <w:pPr>
        <w:spacing w:after="0" w:line="240" w:lineRule="auto"/>
        <w:jc w:val="both"/>
        <w:rPr>
          <w:rFonts w:ascii="Times New Roman" w:eastAsia="Times New Roman" w:hAnsi="Times New Roman" w:cs="Times New Roman"/>
          <w:b/>
          <w:i/>
          <w:sz w:val="28"/>
          <w:szCs w:val="28"/>
        </w:rPr>
      </w:pPr>
      <w:bookmarkStart w:id="1" w:name="_Hlk505783774"/>
      <w:r w:rsidRPr="00FC1F49">
        <w:rPr>
          <w:rFonts w:ascii="Times New Roman" w:eastAsia="Times New Roman" w:hAnsi="Times New Roman" w:cs="Times New Roman"/>
          <w:b/>
          <w:i/>
          <w:sz w:val="28"/>
          <w:szCs w:val="28"/>
        </w:rPr>
        <w:lastRenderedPageBreak/>
        <w:t>Самостоятельная работа 1</w:t>
      </w:r>
    </w:p>
    <w:p w:rsidR="00D60F56" w:rsidRPr="00FC1F49" w:rsidRDefault="00D60F56" w:rsidP="00D60F56">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spacing w:after="0" w:line="240" w:lineRule="auto"/>
        <w:jc w:val="both"/>
        <w:rPr>
          <w:rFonts w:ascii="Times New Roman" w:eastAsia="Times New Roman" w:hAnsi="Times New Roman" w:cs="Times New Roman"/>
          <w:b/>
          <w:bCs/>
          <w:sz w:val="28"/>
          <w:szCs w:val="28"/>
          <w:lang w:eastAsia="ru-RU"/>
        </w:rPr>
      </w:pPr>
      <w:bookmarkStart w:id="2" w:name="_Hlk505783675"/>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Философия Древнего мира и Античности.</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Древнего Китая (конфуцианство, даосизм).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lang w:eastAsia="ru-RU"/>
        </w:rPr>
        <w:t xml:space="preserve">Самостоятельное изучение и </w:t>
      </w:r>
      <w:r w:rsidRPr="00FC1F49">
        <w:rPr>
          <w:rFonts w:ascii="Times New Roman" w:eastAsia="Times New Roman" w:hAnsi="Times New Roman" w:cs="Times New Roman"/>
          <w:b/>
          <w:bCs/>
          <w:sz w:val="28"/>
          <w:szCs w:val="28"/>
          <w:lang w:eastAsia="ru-RU"/>
        </w:rPr>
        <w:t>подготовка докладов со слайдовым сопровождением на темы:</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1.Классическая греческая философия (Сократ, Платон, Аристотель); </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2.Послеклассический период в античной философии (киники, киренаики, стоики, эпикурейцы, скептики, неоплатоники)</w:t>
      </w:r>
    </w:p>
    <w:p w:rsidR="00D60F56" w:rsidRPr="00FC1F49" w:rsidRDefault="00D60F56" w:rsidP="00D60F56">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 xml:space="preserve"> 1.написание конспекта  на одну из тем: </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Древнего Китая (конфуцианство, даосизм).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2.подготовка докладов со слайдовым сопровождением на темы:</w:t>
      </w:r>
    </w:p>
    <w:p w:rsidR="00D60F56" w:rsidRPr="00FC1F49" w:rsidRDefault="00D60F56" w:rsidP="00D60F5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Классическая греческая философия (Сократ, Платон, Аристотель);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Послеклассический</w:t>
      </w:r>
      <w:proofErr w:type="spellEnd"/>
      <w:r w:rsidRPr="00FC1F49">
        <w:rPr>
          <w:rFonts w:ascii="Times New Roman" w:eastAsia="Times New Roman" w:hAnsi="Times New Roman" w:cs="Times New Roman"/>
          <w:bCs/>
          <w:sz w:val="28"/>
          <w:szCs w:val="28"/>
          <w:lang w:eastAsia="ru-RU"/>
        </w:rPr>
        <w:t xml:space="preserve"> период в античной философии (киники, киренаики, стоики, эпикурейцы, скептики, неоплатоники)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Методические рекомендации по подготовке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Этапы подготовки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 Определение цели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 Подбор необходимого материала, определяющего содержание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 Составление плана доклада, распределение собранного материала в необходимой логической последовательности.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5. Уточнение плана, отбор материала к каждому пункту плана.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6. Композиционное оформление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8. Выступление с докладом.</w:t>
      </w:r>
    </w:p>
    <w:p w:rsidR="00D60F56" w:rsidRPr="00FC1F49" w:rsidRDefault="00D60F56" w:rsidP="0048110E">
      <w:pPr>
        <w:pStyle w:val="a4"/>
        <w:spacing w:before="0" w:beforeAutospacing="0" w:after="0" w:afterAutospacing="0"/>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lastRenderedPageBreak/>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Доклад состоит из трех частей: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должно содержать:</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1.Название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2.Сообщение основной идеи;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3.Современную оценку предмета изложения;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4.Краткое перечисление рассматриваемых вопросов;</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D60F56" w:rsidRPr="00FC1F49" w:rsidRDefault="00D60F56" w:rsidP="0048110E">
      <w:pPr>
        <w:pStyle w:val="a4"/>
        <w:spacing w:before="0" w:beforeAutospacing="0" w:after="0" w:afterAutospacing="0"/>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FC1F49">
        <w:rPr>
          <w:color w:val="000000"/>
          <w:sz w:val="28"/>
          <w:szCs w:val="28"/>
        </w:rPr>
        <w:lastRenderedPageBreak/>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занимает - 10-15% 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hd w:val="clear" w:color="auto" w:fill="FFFFFF"/>
        <w:spacing w:before="0" w:beforeAutospacing="0" w:after="0" w:afterAutospacing="0"/>
        <w:jc w:val="both"/>
        <w:rPr>
          <w:sz w:val="28"/>
          <w:szCs w:val="28"/>
        </w:rPr>
      </w:pPr>
      <w:r w:rsidRPr="00FC1F49">
        <w:rPr>
          <w:b/>
          <w:bCs/>
          <w:sz w:val="28"/>
          <w:szCs w:val="28"/>
        </w:rPr>
        <w:t xml:space="preserve"> Помните!</w:t>
      </w:r>
    </w:p>
    <w:p w:rsidR="00D60F56" w:rsidRPr="00FC1F49" w:rsidRDefault="00D60F56" w:rsidP="0048110E">
      <w:pPr>
        <w:pStyle w:val="a4"/>
        <w:shd w:val="clear" w:color="auto" w:fill="FFFFFF"/>
        <w:spacing w:before="0" w:beforeAutospacing="0" w:after="0" w:afterAutospacing="0"/>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Не делайте сообщение очень громоздким.</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Примерная структура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1.Титульный лист.</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2.Текст работы.</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3.Список использованной литературы.</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lastRenderedPageBreak/>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6F3B1E"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bookmarkEnd w:id="1"/>
    <w:bookmarkEnd w:id="2"/>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 конспект</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pStyle w:val="a4"/>
        <w:spacing w:before="0" w:beforeAutospacing="0" w:after="0" w:afterAutospacing="0"/>
        <w:jc w:val="both"/>
        <w:rPr>
          <w:b/>
          <w:color w:val="000000"/>
          <w:sz w:val="28"/>
          <w:szCs w:val="28"/>
        </w:rPr>
      </w:pPr>
      <w:r w:rsidRPr="00FC1F49">
        <w:rPr>
          <w:b/>
          <w:iCs/>
          <w:color w:val="000000"/>
          <w:sz w:val="28"/>
          <w:szCs w:val="28"/>
        </w:rPr>
        <w:t>Критерии оценки доклада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w:t>
      </w:r>
      <w:r w:rsidRPr="00FC1F49">
        <w:rPr>
          <w:rFonts w:ascii="Times New Roman" w:hAnsi="Times New Roman" w:cs="Times New Roman"/>
          <w:sz w:val="28"/>
          <w:szCs w:val="28"/>
        </w:rPr>
        <w:lastRenderedPageBreak/>
        <w:t>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60F56" w:rsidRPr="00FC1F49" w:rsidRDefault="00D60F56" w:rsidP="00D60F56">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D60F56" w:rsidRPr="00FC1F49" w:rsidRDefault="00D60F56" w:rsidP="00D60F56">
      <w:pPr>
        <w:shd w:val="clear" w:color="auto" w:fill="FFFFFF"/>
        <w:spacing w:after="0" w:line="240" w:lineRule="auto"/>
        <w:ind w:right="706"/>
        <w:jc w:val="both"/>
        <w:rPr>
          <w:rFonts w:ascii="Times New Roman" w:eastAsia="Times New Roman" w:hAnsi="Times New Roman" w:cs="Times New Roman"/>
          <w:b/>
          <w:bCs/>
          <w:color w:val="000000"/>
          <w:sz w:val="28"/>
          <w:szCs w:val="28"/>
          <w:lang w:eastAsia="ru-RU"/>
        </w:rPr>
      </w:pP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2</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Развитие Западноевропейской философии.</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spacing w:after="0" w:line="240" w:lineRule="auto"/>
        <w:ind w:left="360"/>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Западноевропейский </w:t>
      </w:r>
      <w:proofErr w:type="gramStart"/>
      <w:r w:rsidRPr="00FC1F49">
        <w:rPr>
          <w:rFonts w:ascii="Times New Roman" w:eastAsia="Times New Roman" w:hAnsi="Times New Roman" w:cs="Times New Roman"/>
          <w:sz w:val="28"/>
          <w:szCs w:val="28"/>
          <w:lang w:eastAsia="ru-RU"/>
        </w:rPr>
        <w:t>иррационализм :</w:t>
      </w:r>
      <w:proofErr w:type="spellStart"/>
      <w:proofErr w:type="gramEnd"/>
      <w:r w:rsidRPr="00FC1F49">
        <w:rPr>
          <w:rFonts w:ascii="Times New Roman" w:eastAsia="Times New Roman" w:hAnsi="Times New Roman" w:cs="Times New Roman"/>
          <w:bCs/>
          <w:sz w:val="28"/>
          <w:szCs w:val="28"/>
          <w:lang w:eastAsia="ru-RU"/>
        </w:rPr>
        <w:t>А.Шопенгауэр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w:t>
      </w:r>
      <w:r w:rsidRPr="00FC1F49">
        <w:rPr>
          <w:rFonts w:ascii="Times New Roman" w:eastAsia="Times New Roman" w:hAnsi="Times New Roman" w:cs="Times New Roman"/>
          <w:b/>
          <w:bCs/>
          <w:sz w:val="28"/>
          <w:szCs w:val="28"/>
          <w:lang w:eastAsia="ru-RU"/>
        </w:rPr>
        <w:t xml:space="preserve">реферат </w:t>
      </w:r>
      <w:r w:rsidRPr="00FC1F49">
        <w:rPr>
          <w:rFonts w:ascii="Times New Roman" w:eastAsia="Times New Roman" w:hAnsi="Times New Roman" w:cs="Times New Roman"/>
          <w:b/>
          <w:sz w:val="28"/>
          <w:szCs w:val="28"/>
          <w:lang w:eastAsia="ru-RU"/>
        </w:rPr>
        <w:t xml:space="preserve">на одну из тем: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1.Философия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3.Немецкая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5.Западноевропейский </w:t>
      </w:r>
      <w:proofErr w:type="gramStart"/>
      <w:r w:rsidRPr="00FC1F49">
        <w:rPr>
          <w:rFonts w:ascii="Times New Roman" w:eastAsia="Times New Roman" w:hAnsi="Times New Roman" w:cs="Times New Roman"/>
          <w:sz w:val="28"/>
          <w:szCs w:val="28"/>
          <w:lang w:eastAsia="ru-RU"/>
        </w:rPr>
        <w:t>иррационализм :</w:t>
      </w:r>
      <w:proofErr w:type="spellStart"/>
      <w:proofErr w:type="gramEnd"/>
      <w:r w:rsidRPr="00FC1F49">
        <w:rPr>
          <w:rFonts w:ascii="Times New Roman" w:eastAsia="Times New Roman" w:hAnsi="Times New Roman" w:cs="Times New Roman"/>
          <w:bCs/>
          <w:sz w:val="28"/>
          <w:szCs w:val="28"/>
          <w:lang w:eastAsia="ru-RU"/>
        </w:rPr>
        <w:t>А.Шопенгауэр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6.Экзистенциализм: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 xml:space="preserve">(от лат. </w:t>
      </w:r>
      <w:proofErr w:type="spellStart"/>
      <w:r w:rsidRPr="00FC1F49">
        <w:rPr>
          <w:rFonts w:ascii="Times New Roman" w:eastAsia="Times New Roman" w:hAnsi="Times New Roman" w:cs="Times New Roman"/>
          <w:sz w:val="28"/>
          <w:szCs w:val="28"/>
          <w:lang w:eastAsia="ru-RU"/>
        </w:rPr>
        <w:t>rеfеrо</w:t>
      </w:r>
      <w:proofErr w:type="spellEnd"/>
      <w:r w:rsidRPr="00FC1F49">
        <w:rPr>
          <w:rFonts w:ascii="Times New Roman" w:eastAsia="Times New Roman" w:hAnsi="Times New Roman" w:cs="Times New Roman"/>
          <w:sz w:val="28"/>
          <w:szCs w:val="28"/>
          <w:lang w:eastAsia="ru-RU"/>
        </w:rPr>
        <w:t xml:space="preserve">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Тематика рефератов определяется </w:t>
      </w:r>
      <w:proofErr w:type="gramStart"/>
      <w:r w:rsidRPr="00FC1F49">
        <w:rPr>
          <w:rFonts w:ascii="Times New Roman" w:eastAsia="Times New Roman" w:hAnsi="Times New Roman" w:cs="Times New Roman"/>
          <w:sz w:val="28"/>
          <w:szCs w:val="28"/>
          <w:lang w:eastAsia="ru-RU"/>
        </w:rPr>
        <w:t>преподавателем ,</w:t>
      </w:r>
      <w:proofErr w:type="gramEnd"/>
      <w:r w:rsidRPr="00FC1F49">
        <w:rPr>
          <w:rFonts w:ascii="Times New Roman" w:eastAsia="Times New Roman" w:hAnsi="Times New Roman" w:cs="Times New Roman"/>
          <w:sz w:val="28"/>
          <w:szCs w:val="28"/>
          <w:lang w:eastAsia="ru-RU"/>
        </w:rPr>
        <w:t xml:space="preserve"> а право выбора темы реферата предоставляется самому  студенту.</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3.Использование известных результатов и фактов, цитирование источников, ссылки на работы ученых, занимающихся данной проблемой.</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w:t>
      </w:r>
      <w:proofErr w:type="gramStart"/>
      <w:r w:rsidRPr="00FC1F49">
        <w:rPr>
          <w:rFonts w:ascii="Times New Roman" w:eastAsia="Times New Roman" w:hAnsi="Times New Roman" w:cs="Times New Roman"/>
          <w:sz w:val="28"/>
          <w:szCs w:val="28"/>
          <w:lang w:eastAsia="ru-RU"/>
        </w:rPr>
        <w:t>( проблемы</w:t>
      </w:r>
      <w:proofErr w:type="gramEnd"/>
      <w:r w:rsidRPr="00FC1F49">
        <w:rPr>
          <w:rFonts w:ascii="Times New Roman" w:eastAsia="Times New Roman" w:hAnsi="Times New Roman" w:cs="Times New Roman"/>
          <w:sz w:val="28"/>
          <w:szCs w:val="28"/>
          <w:lang w:eastAsia="ru-RU"/>
        </w:rPr>
        <w:t xml:space="preserve">) в настоящее время). </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6.Список литературы (в соответствии со стандартами).</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Обязательно в реферате должны быть ссылки на используемую литературу.</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структура работы (введение, основная часть, вывод, приложения, список литературы);</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реферат</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w:t>
      </w:r>
      <w:r w:rsidRPr="00FC1F49">
        <w:rPr>
          <w:rFonts w:ascii="Times New Roman" w:eastAsia="Times New Roman" w:hAnsi="Times New Roman" w:cs="Times New Roman"/>
          <w:sz w:val="28"/>
          <w:szCs w:val="28"/>
          <w:lang w:eastAsia="ru-RU"/>
        </w:rPr>
        <w:lastRenderedPageBreak/>
        <w:t>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3</w:t>
      </w:r>
    </w:p>
    <w:p w:rsidR="00D60F56" w:rsidRPr="00FC1F49" w:rsidRDefault="00D60F56" w:rsidP="0048110E">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 Развитие русской философии.</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proofErr w:type="spellStart"/>
      <w:proofErr w:type="gramStart"/>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bCs/>
          <w:i/>
          <w:sz w:val="28"/>
          <w:szCs w:val="28"/>
          <w:lang w:eastAsia="ru-RU"/>
        </w:rPr>
        <w:t>подготвить</w:t>
      </w:r>
      <w:proofErr w:type="spellEnd"/>
      <w:proofErr w:type="gramEnd"/>
      <w:r w:rsidRPr="00FC1F49">
        <w:rPr>
          <w:rFonts w:ascii="Times New Roman" w:eastAsia="Times New Roman" w:hAnsi="Times New Roman" w:cs="Times New Roman"/>
          <w:b/>
          <w:bCs/>
          <w:i/>
          <w:sz w:val="28"/>
          <w:szCs w:val="28"/>
          <w:lang w:eastAsia="ru-RU"/>
        </w:rPr>
        <w:t xml:space="preserve"> доклад </w:t>
      </w:r>
      <w:r w:rsidRPr="00FC1F49">
        <w:rPr>
          <w:rFonts w:ascii="Times New Roman" w:eastAsia="Times New Roman" w:hAnsi="Times New Roman" w:cs="Times New Roman"/>
          <w:b/>
          <w:bCs/>
          <w:sz w:val="28"/>
          <w:szCs w:val="28"/>
          <w:lang w:eastAsia="ru-RU"/>
        </w:rPr>
        <w:t>со слайдовым сопровождением на</w:t>
      </w:r>
      <w:r w:rsidRPr="00FC1F49">
        <w:rPr>
          <w:rFonts w:ascii="Times New Roman" w:eastAsia="Times New Roman" w:hAnsi="Times New Roman" w:cs="Times New Roman"/>
          <w:b/>
          <w:sz w:val="28"/>
          <w:szCs w:val="28"/>
          <w:lang w:eastAsia="ru-RU"/>
        </w:rPr>
        <w:t xml:space="preserve">  одну из тем: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1.Русская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3.Философия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lang w:eastAsia="ru-RU"/>
        </w:rPr>
        <w:lastRenderedPageBreak/>
        <w:t>4.</w:t>
      </w: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pStyle w:val="a4"/>
        <w:spacing w:before="0" w:beforeAutospacing="0" w:after="0" w:afterAutospacing="0"/>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Доклад состоит из трех частей: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вступления (10-15% общего времени), основной части (60-70%) и заключения (20-25%).</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D60F56" w:rsidRPr="00FC1F49" w:rsidRDefault="00D60F56" w:rsidP="0048110E">
      <w:pPr>
        <w:pStyle w:val="a4"/>
        <w:spacing w:before="0" w:beforeAutospacing="0" w:after="0" w:afterAutospacing="0"/>
        <w:jc w:val="both"/>
        <w:rPr>
          <w:color w:val="000000"/>
          <w:sz w:val="28"/>
          <w:szCs w:val="28"/>
        </w:rPr>
      </w:pP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должно содержать:</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1.Название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2.Сообщение основной идеи;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3.Современную оценку предмета изложения;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4.Краткое перечисление рассматриваемых вопросов;</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D60F56" w:rsidRPr="00FC1F49" w:rsidRDefault="00D60F56" w:rsidP="0048110E">
      <w:pPr>
        <w:pStyle w:val="a4"/>
        <w:spacing w:before="0" w:beforeAutospacing="0" w:after="0" w:afterAutospacing="0"/>
        <w:jc w:val="both"/>
        <w:rPr>
          <w:color w:val="000000"/>
          <w:sz w:val="28"/>
          <w:szCs w:val="28"/>
        </w:rPr>
      </w:pPr>
      <w:r w:rsidRPr="00FC1F49">
        <w:rPr>
          <w:bCs/>
          <w:sz w:val="28"/>
          <w:szCs w:val="28"/>
        </w:rPr>
        <w:lastRenderedPageBreak/>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занимает - 10-15% 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hd w:val="clear" w:color="auto" w:fill="FFFFFF"/>
        <w:spacing w:before="0" w:beforeAutospacing="0" w:after="0" w:afterAutospacing="0"/>
        <w:jc w:val="both"/>
        <w:rPr>
          <w:sz w:val="28"/>
          <w:szCs w:val="28"/>
        </w:rPr>
      </w:pPr>
      <w:r w:rsidRPr="00FC1F49">
        <w:rPr>
          <w:b/>
          <w:bCs/>
          <w:sz w:val="28"/>
          <w:szCs w:val="28"/>
        </w:rPr>
        <w:t xml:space="preserve"> Помните!</w:t>
      </w:r>
    </w:p>
    <w:p w:rsidR="00D60F56" w:rsidRPr="00FC1F49" w:rsidRDefault="00D60F56" w:rsidP="0048110E">
      <w:pPr>
        <w:pStyle w:val="a4"/>
        <w:shd w:val="clear" w:color="auto" w:fill="FFFFFF"/>
        <w:spacing w:before="0" w:beforeAutospacing="0" w:after="0" w:afterAutospacing="0"/>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Не делайте сообщение очень громоздким.</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Примерная структура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lastRenderedPageBreak/>
        <w:t>1.Титульный лист.</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2.Текст работы.</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3.Список использованной литературы.</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D60F56" w:rsidRPr="00FC1F49" w:rsidRDefault="00D60F56" w:rsidP="0048110E">
      <w:pPr>
        <w:pStyle w:val="a4"/>
        <w:spacing w:before="0" w:beforeAutospacing="0" w:after="0" w:afterAutospacing="0"/>
        <w:jc w:val="both"/>
        <w:rPr>
          <w:b/>
          <w:color w:val="000000"/>
          <w:sz w:val="28"/>
          <w:szCs w:val="28"/>
        </w:rPr>
      </w:pPr>
      <w:r w:rsidRPr="00FC1F49">
        <w:rPr>
          <w:b/>
          <w:iCs/>
          <w:color w:val="000000"/>
          <w:sz w:val="28"/>
          <w:szCs w:val="28"/>
        </w:rPr>
        <w:t>Критерии оценки доклада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w:t>
      </w:r>
      <w:r w:rsidRPr="00FC1F49">
        <w:rPr>
          <w:rFonts w:ascii="Times New Roman" w:hAnsi="Times New Roman" w:cs="Times New Roman"/>
          <w:sz w:val="28"/>
          <w:szCs w:val="28"/>
        </w:rPr>
        <w:lastRenderedPageBreak/>
        <w:t>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D60F56" w:rsidRPr="00FC1F49" w:rsidRDefault="00D60F56" w:rsidP="0048110E">
      <w:pPr>
        <w:shd w:val="clear" w:color="auto" w:fill="FFFFFF"/>
        <w:spacing w:after="0" w:line="240" w:lineRule="auto"/>
        <w:jc w:val="both"/>
        <w:textAlignment w:val="baseline"/>
        <w:outlineLvl w:val="1"/>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w:t>
      </w:r>
      <w:proofErr w:type="spellStart"/>
      <w:r w:rsidRPr="00FC1F49">
        <w:rPr>
          <w:rFonts w:ascii="Times New Roman" w:hAnsi="Times New Roman" w:cs="Times New Roman"/>
          <w:sz w:val="28"/>
          <w:szCs w:val="28"/>
        </w:rPr>
        <w:t>представляе</w:t>
      </w:r>
      <w:proofErr w:type="spellEnd"/>
    </w:p>
    <w:p w:rsidR="00D60F56" w:rsidRPr="00FC1F49" w:rsidRDefault="00D60F56" w:rsidP="0048110E">
      <w:pPr>
        <w:shd w:val="clear" w:color="auto" w:fill="FFFFFF"/>
        <w:spacing w:after="0" w:line="240" w:lineRule="auto"/>
        <w:jc w:val="both"/>
        <w:textAlignment w:val="baseline"/>
        <w:outlineLvl w:val="1"/>
        <w:rPr>
          <w:rFonts w:ascii="Times New Roman" w:hAnsi="Times New Roman" w:cs="Times New Roman"/>
          <w:sz w:val="28"/>
          <w:szCs w:val="28"/>
        </w:rPr>
      </w:pP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4</w:t>
      </w:r>
    </w:p>
    <w:p w:rsidR="00D60F56" w:rsidRPr="00FC1F49" w:rsidRDefault="00D60F56" w:rsidP="0048110E">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bCs/>
          <w:sz w:val="28"/>
          <w:szCs w:val="28"/>
          <w:lang w:eastAsia="ru-RU"/>
        </w:rPr>
        <w:t xml:space="preserve"> Познание: понятие, структура, методология, возможности. Истина, ложь, заблуждение.</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sz w:val="28"/>
          <w:szCs w:val="28"/>
          <w:lang w:eastAsia="ru-RU"/>
        </w:rPr>
        <w:t xml:space="preserve"> написать конспект  на одну из тем: </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lastRenderedPageBreak/>
        <w:t xml:space="preserve">1.Познание мира (Понятие познания. Субъект и объект познания. Развитие гносеологии).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3.В процессе конспектирования оставьте место (широкие поля) для заметок, дополнений, записи имен и незнакомых терминов. Вами должно быть </w:t>
      </w:r>
      <w:r w:rsidRPr="00FC1F49">
        <w:rPr>
          <w:rFonts w:ascii="Times New Roman" w:eastAsia="Times New Roman" w:hAnsi="Times New Roman" w:cs="Times New Roman"/>
          <w:color w:val="000000"/>
          <w:sz w:val="28"/>
          <w:szCs w:val="28"/>
          <w:lang w:eastAsia="ru-RU"/>
        </w:rPr>
        <w:lastRenderedPageBreak/>
        <w:t>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конспект</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lastRenderedPageBreak/>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60F56" w:rsidRPr="00FC1F49" w:rsidRDefault="00D60F56" w:rsidP="0048110E">
      <w:pPr>
        <w:spacing w:after="0" w:line="240" w:lineRule="auto"/>
        <w:jc w:val="both"/>
        <w:rPr>
          <w:rFonts w:ascii="Times New Roman" w:eastAsia="Times New Roman" w:hAnsi="Times New Roman" w:cs="Times New Roman"/>
          <w:b/>
          <w:bCs/>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5</w:t>
      </w:r>
    </w:p>
    <w:p w:rsidR="00D60F56" w:rsidRPr="00FC1F49" w:rsidRDefault="00D60F56" w:rsidP="0048110E">
      <w:pPr>
        <w:spacing w:after="0" w:line="240" w:lineRule="auto"/>
        <w:jc w:val="both"/>
        <w:rPr>
          <w:rFonts w:ascii="Times New Roman" w:eastAsia="Times New Roman" w:hAnsi="Times New Roman" w:cs="Times New Roman"/>
          <w:b/>
          <w:i/>
          <w:sz w:val="28"/>
          <w:szCs w:val="28"/>
        </w:rPr>
      </w:pP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Природа общества и сферы общественной жизни. Социальная онтология и гносеология.</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i/>
          <w:sz w:val="28"/>
          <w:szCs w:val="28"/>
          <w:lang w:eastAsia="ru-RU"/>
        </w:rPr>
        <w:t xml:space="preserve"> </w:t>
      </w:r>
      <w:r w:rsidRPr="00FC1F49">
        <w:rPr>
          <w:rFonts w:ascii="Times New Roman" w:eastAsia="Times New Roman" w:hAnsi="Times New Roman" w:cs="Times New Roman"/>
          <w:bCs/>
          <w:sz w:val="28"/>
          <w:szCs w:val="28"/>
          <w:lang w:eastAsia="ru-RU"/>
        </w:rPr>
        <w:t xml:space="preserve">Общественное бытие. Общественное сознание. </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 xml:space="preserve"> Социальное познание, методы социального познания.</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подготовить</w:t>
      </w:r>
      <w:r w:rsidRPr="00FC1F49">
        <w:rPr>
          <w:rFonts w:ascii="Times New Roman" w:eastAsia="Times New Roman" w:hAnsi="Times New Roman" w:cs="Times New Roman"/>
          <w:b/>
          <w:sz w:val="28"/>
          <w:szCs w:val="28"/>
          <w:lang w:eastAsia="ru-RU"/>
        </w:rPr>
        <w:t xml:space="preserve"> </w:t>
      </w:r>
      <w:r w:rsidRPr="00FC1F49">
        <w:rPr>
          <w:rFonts w:ascii="Times New Roman" w:eastAsia="Times New Roman" w:hAnsi="Times New Roman" w:cs="Times New Roman"/>
          <w:b/>
          <w:bCs/>
          <w:sz w:val="28"/>
          <w:szCs w:val="28"/>
          <w:lang w:eastAsia="ru-RU"/>
        </w:rPr>
        <w:t>доклад</w:t>
      </w:r>
      <w:r w:rsidRPr="00FC1F49">
        <w:rPr>
          <w:rFonts w:ascii="Times New Roman" w:eastAsia="Times New Roman" w:hAnsi="Times New Roman" w:cs="Times New Roman"/>
          <w:b/>
          <w:bCs/>
          <w:color w:val="FF0000"/>
          <w:sz w:val="28"/>
          <w:szCs w:val="28"/>
          <w:lang w:eastAsia="ru-RU"/>
        </w:rPr>
        <w:t xml:space="preserve"> </w:t>
      </w:r>
      <w:r w:rsidRPr="00FC1F49">
        <w:rPr>
          <w:rFonts w:ascii="Times New Roman" w:eastAsia="Times New Roman" w:hAnsi="Times New Roman" w:cs="Times New Roman"/>
          <w:b/>
          <w:sz w:val="28"/>
          <w:szCs w:val="28"/>
          <w:lang w:eastAsia="ru-RU"/>
        </w:rPr>
        <w:t>на одну из тем:</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1. Общественное бытие.</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Общественное сознание. </w:t>
      </w:r>
    </w:p>
    <w:p w:rsidR="00D60F56" w:rsidRPr="00FC1F49" w:rsidRDefault="00D60F56" w:rsidP="0048110E">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3. Социальное познание, методы социального познания</w:t>
      </w:r>
    </w:p>
    <w:p w:rsidR="00D60F56" w:rsidRPr="00FC1F49" w:rsidRDefault="00D60F56" w:rsidP="0048110E">
      <w:pPr>
        <w:spacing w:after="0" w:line="240" w:lineRule="auto"/>
        <w:jc w:val="both"/>
        <w:rPr>
          <w:rFonts w:ascii="Times New Roman" w:eastAsia="Times New Roman" w:hAnsi="Times New Roman" w:cs="Times New Roman"/>
          <w:sz w:val="28"/>
          <w:szCs w:val="28"/>
        </w:rPr>
      </w:pPr>
    </w:p>
    <w:p w:rsidR="00D60F56" w:rsidRPr="00FC1F49" w:rsidRDefault="00D60F56" w:rsidP="0048110E">
      <w:pPr>
        <w:pStyle w:val="a4"/>
        <w:spacing w:before="0" w:beforeAutospacing="0" w:after="0" w:afterAutospacing="0"/>
        <w:jc w:val="both"/>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D60F56" w:rsidRPr="00FC1F49" w:rsidRDefault="00D60F56" w:rsidP="0048110E">
      <w:pPr>
        <w:pStyle w:val="a4"/>
        <w:spacing w:before="0" w:beforeAutospacing="0" w:after="0" w:afterAutospacing="0"/>
        <w:jc w:val="both"/>
        <w:rPr>
          <w:b/>
          <w:color w:val="000000"/>
          <w:sz w:val="28"/>
          <w:szCs w:val="28"/>
        </w:rPr>
      </w:pPr>
      <w:r w:rsidRPr="00FC1F49">
        <w:rPr>
          <w:b/>
          <w:color w:val="000000"/>
          <w:sz w:val="28"/>
          <w:szCs w:val="28"/>
        </w:rPr>
        <w:t>Доклад состоит из трех частей: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lastRenderedPageBreak/>
        <w:t>вступления (10-15% общего времени), основной части (60-70%) и заключения (20-25%).</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должно содержать:</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1.Название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2.Сообщение основной идеи;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3.Современную оценку предмета изложения;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4.Краткое перечисление рассматриваемых вопросов;</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D60F56" w:rsidRPr="00FC1F49" w:rsidRDefault="00D60F56" w:rsidP="0048110E">
      <w:pPr>
        <w:pStyle w:val="a4"/>
        <w:spacing w:before="0" w:beforeAutospacing="0" w:after="0" w:afterAutospacing="0"/>
        <w:jc w:val="both"/>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 xml:space="preserve">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w:t>
      </w:r>
      <w:r w:rsidRPr="00FC1F49">
        <w:rPr>
          <w:color w:val="000000"/>
          <w:sz w:val="28"/>
          <w:szCs w:val="28"/>
        </w:rPr>
        <w:lastRenderedPageBreak/>
        <w:t>сжатом виде все сказанное, усилить и сгустить основную мысль, оно должно быть таким, "чтобы слушатели почувствовали, что дальше говорить нечего".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Вступление занимает - 10-15% 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D60F56" w:rsidRPr="00FC1F49" w:rsidRDefault="00D60F56" w:rsidP="0048110E">
      <w:pPr>
        <w:pStyle w:val="a4"/>
        <w:shd w:val="clear" w:color="auto" w:fill="FFFFFF"/>
        <w:spacing w:before="0" w:beforeAutospacing="0" w:after="0" w:afterAutospacing="0"/>
        <w:jc w:val="both"/>
        <w:rPr>
          <w:sz w:val="28"/>
          <w:szCs w:val="28"/>
        </w:rPr>
      </w:pPr>
      <w:r w:rsidRPr="00FC1F49">
        <w:rPr>
          <w:b/>
          <w:bCs/>
          <w:sz w:val="28"/>
          <w:szCs w:val="28"/>
        </w:rPr>
        <w:t xml:space="preserve"> Помните!</w:t>
      </w:r>
    </w:p>
    <w:p w:rsidR="00D60F56" w:rsidRPr="00FC1F49" w:rsidRDefault="00D60F56" w:rsidP="0048110E">
      <w:pPr>
        <w:pStyle w:val="a4"/>
        <w:shd w:val="clear" w:color="auto" w:fill="FFFFFF"/>
        <w:spacing w:before="0" w:beforeAutospacing="0" w:after="0" w:afterAutospacing="0"/>
        <w:jc w:val="both"/>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Не делайте сообщение очень громоздким.</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D60F56" w:rsidRPr="00FC1F49" w:rsidRDefault="00D60F56" w:rsidP="0048110E">
      <w:pPr>
        <w:pStyle w:val="a4"/>
        <w:numPr>
          <w:ilvl w:val="0"/>
          <w:numId w:val="4"/>
        </w:numPr>
        <w:shd w:val="clear" w:color="auto" w:fill="FFFFFF"/>
        <w:spacing w:before="0" w:beforeAutospacing="0" w:after="0" w:afterAutospacing="0"/>
        <w:jc w:val="both"/>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D60F56" w:rsidRPr="00FC1F49" w:rsidRDefault="00D60F56" w:rsidP="0048110E">
      <w:pPr>
        <w:pStyle w:val="a4"/>
        <w:spacing w:before="0" w:beforeAutospacing="0" w:after="0" w:afterAutospacing="0"/>
        <w:jc w:val="both"/>
        <w:rPr>
          <w:color w:val="000000"/>
          <w:sz w:val="28"/>
          <w:szCs w:val="28"/>
        </w:rPr>
      </w:pPr>
      <w:r w:rsidRPr="00FC1F49">
        <w:rPr>
          <w:b/>
          <w:color w:val="000000"/>
          <w:sz w:val="28"/>
          <w:szCs w:val="28"/>
        </w:rPr>
        <w:t>Примерная структура доклада:</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1.Титульный лист.</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2.Текст работы.</w:t>
      </w:r>
    </w:p>
    <w:p w:rsidR="00D60F56" w:rsidRPr="00FC1F49" w:rsidRDefault="00D60F56" w:rsidP="0048110E">
      <w:pPr>
        <w:pStyle w:val="a4"/>
        <w:spacing w:before="0" w:beforeAutospacing="0" w:after="0" w:afterAutospacing="0"/>
        <w:jc w:val="both"/>
        <w:rPr>
          <w:color w:val="000000"/>
          <w:sz w:val="28"/>
          <w:szCs w:val="28"/>
        </w:rPr>
      </w:pPr>
      <w:r w:rsidRPr="00FC1F49">
        <w:rPr>
          <w:color w:val="000000"/>
          <w:sz w:val="28"/>
          <w:szCs w:val="28"/>
        </w:rPr>
        <w:t>3.Список использованной литературы</w:t>
      </w:r>
    </w:p>
    <w:p w:rsidR="00D60F56" w:rsidRPr="00FC1F49" w:rsidRDefault="00D60F56" w:rsidP="0048110E">
      <w:pPr>
        <w:spacing w:after="0" w:line="240" w:lineRule="auto"/>
        <w:jc w:val="both"/>
        <w:rPr>
          <w:rFonts w:ascii="Times New Roman" w:eastAsia="Times New Roman" w:hAnsi="Times New Roman" w:cs="Times New Roman"/>
          <w:b/>
          <w:iCs/>
          <w:sz w:val="28"/>
          <w:szCs w:val="28"/>
          <w:lang w:eastAsia="ru-RU"/>
        </w:rPr>
      </w:pPr>
      <w:r w:rsidRPr="00FC1F49">
        <w:rPr>
          <w:rFonts w:ascii="Times New Roman" w:eastAsia="Times New Roman" w:hAnsi="Times New Roman" w:cs="Times New Roman"/>
          <w:b/>
          <w:iCs/>
          <w:sz w:val="28"/>
          <w:szCs w:val="28"/>
          <w:lang w:eastAsia="ru-RU"/>
        </w:rPr>
        <w:t>Источники</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lastRenderedPageBreak/>
        <w:t>Философия: учебник/ Н.Ф. Бучило и др.- Москва: Проспект, 2017.-358с.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D60F56" w:rsidRPr="00FC1F49" w:rsidRDefault="00D60F56" w:rsidP="0048110E">
      <w:pPr>
        <w:pStyle w:val="a4"/>
        <w:spacing w:before="0" w:beforeAutospacing="0" w:after="0" w:afterAutospacing="0"/>
        <w:jc w:val="both"/>
        <w:rPr>
          <w:b/>
          <w:color w:val="000000"/>
          <w:sz w:val="28"/>
          <w:szCs w:val="28"/>
        </w:rPr>
      </w:pPr>
      <w:r w:rsidRPr="00FC1F49">
        <w:rPr>
          <w:b/>
          <w:iCs/>
          <w:color w:val="000000"/>
          <w:sz w:val="28"/>
          <w:szCs w:val="28"/>
        </w:rPr>
        <w:t>Критерии оценки доклада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D60F56" w:rsidRPr="00FC1F49" w:rsidRDefault="00D60F56" w:rsidP="0048110E">
      <w:pPr>
        <w:tabs>
          <w:tab w:val="left" w:pos="1305"/>
        </w:tabs>
        <w:spacing w:after="0" w:line="240" w:lineRule="auto"/>
        <w:jc w:val="both"/>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D60F56" w:rsidRPr="00FC1F49" w:rsidRDefault="00D60F56" w:rsidP="0048110E">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w:t>
      </w:r>
      <w:proofErr w:type="spellStart"/>
      <w:r w:rsidRPr="00FC1F49">
        <w:rPr>
          <w:rFonts w:ascii="Times New Roman" w:hAnsi="Times New Roman" w:cs="Times New Roman"/>
          <w:sz w:val="28"/>
          <w:szCs w:val="28"/>
        </w:rPr>
        <w:t>вдокладе</w:t>
      </w:r>
      <w:proofErr w:type="spellEnd"/>
      <w:r w:rsidRPr="00FC1F49">
        <w:rPr>
          <w:rFonts w:ascii="Times New Roman" w:hAnsi="Times New Roman" w:cs="Times New Roman"/>
          <w:sz w:val="28"/>
          <w:szCs w:val="28"/>
        </w:rPr>
        <w:t xml:space="preserve"> отмечены нарушения общих требований написания реферата; есть</w:t>
      </w:r>
    </w:p>
    <w:p w:rsidR="00D60F56" w:rsidRPr="00FC1F49" w:rsidRDefault="00D60F56" w:rsidP="0048110E">
      <w:pPr>
        <w:shd w:val="clear" w:color="auto" w:fill="FFFFFF"/>
        <w:spacing w:after="0" w:line="240" w:lineRule="auto"/>
        <w:ind w:right="706"/>
        <w:jc w:val="both"/>
        <w:rPr>
          <w:rFonts w:ascii="Times New Roman" w:hAnsi="Times New Roman" w:cs="Times New Roman"/>
          <w:sz w:val="28"/>
          <w:szCs w:val="28"/>
        </w:rPr>
      </w:pPr>
      <w:r w:rsidRPr="00FC1F49">
        <w:rPr>
          <w:rFonts w:ascii="Times New Roman" w:hAnsi="Times New Roman" w:cs="Times New Roman"/>
          <w:sz w:val="28"/>
          <w:szCs w:val="28"/>
        </w:rPr>
        <w:t xml:space="preserve"> погрешности в техническом оформлении; в целом доклад имеет </w:t>
      </w:r>
      <w:proofErr w:type="spellStart"/>
      <w:r w:rsidRPr="00FC1F49">
        <w:rPr>
          <w:rFonts w:ascii="Times New Roman" w:hAnsi="Times New Roman" w:cs="Times New Roman"/>
          <w:sz w:val="28"/>
          <w:szCs w:val="28"/>
        </w:rPr>
        <w:t>чёткуюкомпозицию</w:t>
      </w:r>
      <w:proofErr w:type="spellEnd"/>
      <w:r w:rsidRPr="00FC1F49">
        <w:rPr>
          <w:rFonts w:ascii="Times New Roman" w:hAnsi="Times New Roman" w:cs="Times New Roman"/>
          <w:sz w:val="28"/>
          <w:szCs w:val="28"/>
        </w:rPr>
        <w:t xml:space="preserve"> и структуру, но в тексте доклада есть логические </w:t>
      </w:r>
      <w:r w:rsidRPr="00FC1F49">
        <w:rPr>
          <w:rFonts w:ascii="Times New Roman" w:hAnsi="Times New Roman" w:cs="Times New Roman"/>
          <w:sz w:val="28"/>
          <w:szCs w:val="28"/>
        </w:rPr>
        <w:lastRenderedPageBreak/>
        <w:t>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w:t>
      </w:r>
    </w:p>
    <w:p w:rsidR="00D60F56" w:rsidRPr="00FC1F49" w:rsidRDefault="00D60F56" w:rsidP="0048110E">
      <w:pPr>
        <w:shd w:val="clear" w:color="auto" w:fill="FFFFFF"/>
        <w:spacing w:after="0" w:line="240" w:lineRule="auto"/>
        <w:ind w:right="706"/>
        <w:jc w:val="both"/>
        <w:rPr>
          <w:rFonts w:ascii="Times New Roman" w:eastAsia="Times New Roman" w:hAnsi="Times New Roman" w:cs="Times New Roman"/>
          <w:b/>
          <w:sz w:val="28"/>
          <w:szCs w:val="28"/>
          <w:lang w:eastAsia="ru-RU"/>
        </w:rPr>
      </w:pPr>
      <w:r w:rsidRPr="00FC1F49">
        <w:rPr>
          <w:rFonts w:ascii="Times New Roman" w:hAnsi="Times New Roman" w:cs="Times New Roman"/>
          <w:sz w:val="28"/>
          <w:szCs w:val="28"/>
        </w:rPr>
        <w:t xml:space="preserve">доклада; есть частые орфографические, пунктуационные, </w:t>
      </w:r>
      <w:proofErr w:type="spellStart"/>
      <w:proofErr w:type="gramStart"/>
      <w:r w:rsidRPr="00FC1F49">
        <w:rPr>
          <w:rFonts w:ascii="Times New Roman" w:hAnsi="Times New Roman" w:cs="Times New Roman"/>
          <w:sz w:val="28"/>
          <w:szCs w:val="28"/>
        </w:rPr>
        <w:t>грамматические,лексические</w:t>
      </w:r>
      <w:proofErr w:type="spellEnd"/>
      <w:proofErr w:type="gramEnd"/>
      <w:r w:rsidRPr="00FC1F49">
        <w:rPr>
          <w:rFonts w:ascii="Times New Roman" w:hAnsi="Times New Roman" w:cs="Times New Roman"/>
          <w:sz w:val="28"/>
          <w:szCs w:val="28"/>
        </w:rPr>
        <w:t xml:space="preserve">, стилистические и иные ошибки в авторском тексте; доклад </w:t>
      </w:r>
      <w:proofErr w:type="spellStart"/>
      <w:r w:rsidRPr="00FC1F49">
        <w:rPr>
          <w:rFonts w:ascii="Times New Roman" w:hAnsi="Times New Roman" w:cs="Times New Roman"/>
          <w:sz w:val="28"/>
          <w:szCs w:val="28"/>
        </w:rPr>
        <w:t>непредставляет</w:t>
      </w:r>
      <w:proofErr w:type="spellEnd"/>
      <w:r w:rsidRPr="00FC1F49">
        <w:rPr>
          <w:rFonts w:ascii="Times New Roman" w:hAnsi="Times New Roman" w:cs="Times New Roman"/>
          <w:sz w:val="28"/>
          <w:szCs w:val="28"/>
        </w:rPr>
        <w:t xml:space="preserve">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D60F56" w:rsidRPr="00FC1F49" w:rsidRDefault="00D60F56" w:rsidP="0048110E">
      <w:pPr>
        <w:spacing w:after="0" w:line="240" w:lineRule="auto"/>
        <w:jc w:val="both"/>
        <w:rPr>
          <w:rFonts w:ascii="Times New Roman" w:eastAsia="Times New Roman" w:hAnsi="Times New Roman" w:cs="Times New Roman"/>
          <w:b/>
          <w:bCs/>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bCs/>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6</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 xml:space="preserve"> Философия культуры. Философия науки.</w:t>
      </w:r>
    </w:p>
    <w:p w:rsidR="00D60F56" w:rsidRPr="00FC1F49" w:rsidRDefault="00D60F56" w:rsidP="0048110E">
      <w:pPr>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Определение науки. Аспекты понятия науки: наука как деятельность, как система знаний, как социокультурный институт.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proofErr w:type="gramStart"/>
      <w:r w:rsidRPr="00FC1F49">
        <w:rPr>
          <w:rFonts w:ascii="Times New Roman" w:eastAsia="Times New Roman" w:hAnsi="Times New Roman" w:cs="Times New Roman"/>
          <w:bCs/>
          <w:sz w:val="28"/>
          <w:szCs w:val="28"/>
          <w:lang w:eastAsia="ru-RU"/>
        </w:rPr>
        <w:t>).Эволюция</w:t>
      </w:r>
      <w:proofErr w:type="gramEnd"/>
      <w:r w:rsidRPr="00FC1F49">
        <w:rPr>
          <w:rFonts w:ascii="Times New Roman" w:eastAsia="Times New Roman" w:hAnsi="Times New Roman" w:cs="Times New Roman"/>
          <w:bCs/>
          <w:sz w:val="28"/>
          <w:szCs w:val="28"/>
          <w:lang w:eastAsia="ru-RU"/>
        </w:rPr>
        <w:t xml:space="preserve">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Дж.Стюарт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proofErr w:type="gramStart"/>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proofErr w:type="gram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конспект на одну из тем: </w:t>
      </w:r>
    </w:p>
    <w:p w:rsidR="00D60F56" w:rsidRPr="00FC1F49" w:rsidRDefault="00D60F56" w:rsidP="0048110E">
      <w:pPr>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Дж.Стюарт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proofErr w:type="gramStart"/>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proofErr w:type="gram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lastRenderedPageBreak/>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D60F56" w:rsidRPr="00FC1F49" w:rsidRDefault="00D60F56" w:rsidP="0048110E">
      <w:pPr>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Дж.Стюарт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proofErr w:type="gramStart"/>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proofErr w:type="gram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p>
    <w:p w:rsidR="00D60F56" w:rsidRPr="00FC1F49" w:rsidRDefault="00D60F56" w:rsidP="0048110E">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3.В процессе конспектирования оставьте место (широкие поля) для заметок, дополнений, записи имен и незнакомых терминов. Вами должно быть </w:t>
      </w:r>
      <w:r w:rsidRPr="00FC1F49">
        <w:rPr>
          <w:rFonts w:ascii="Times New Roman" w:eastAsia="Times New Roman" w:hAnsi="Times New Roman" w:cs="Times New Roman"/>
          <w:color w:val="000000"/>
          <w:sz w:val="28"/>
          <w:szCs w:val="28"/>
          <w:lang w:eastAsia="ru-RU"/>
        </w:rPr>
        <w:lastRenderedPageBreak/>
        <w:t>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p>
    <w:p w:rsidR="00D60F56" w:rsidRPr="00FC1F49" w:rsidRDefault="00D60F56" w:rsidP="0048110E">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D60F56" w:rsidRPr="00FC1F49" w:rsidRDefault="00D60F56" w:rsidP="0048110E">
      <w:pPr>
        <w:tabs>
          <w:tab w:val="left" w:pos="6120"/>
        </w:tabs>
        <w:spacing w:after="0" w:line="240" w:lineRule="auto"/>
        <w:jc w:val="both"/>
        <w:rPr>
          <w:rFonts w:ascii="Times New Roman" w:eastAsia="Times New Roman" w:hAnsi="Times New Roman" w:cs="Times New Roman"/>
          <w:b/>
          <w:sz w:val="28"/>
          <w:szCs w:val="28"/>
        </w:rPr>
      </w:pP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FC1F49"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D60F56" w:rsidRPr="00FC1F49"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Default="00D60F56" w:rsidP="0048110E">
      <w:pPr>
        <w:spacing w:after="0" w:line="240" w:lineRule="auto"/>
        <w:jc w:val="both"/>
        <w:rPr>
          <w:rFonts w:ascii="Times New Roman" w:eastAsia="Times New Roman" w:hAnsi="Times New Roman" w:cs="Times New Roman"/>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D60F56" w:rsidRPr="00FC1F49" w:rsidRDefault="00D60F56" w:rsidP="0048110E">
      <w:pPr>
        <w:spacing w:after="0" w:line="240" w:lineRule="auto"/>
        <w:jc w:val="both"/>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 xml:space="preserve"> конспект </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lastRenderedPageBreak/>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D60F56" w:rsidRPr="00FC1F49" w:rsidRDefault="00D60F56" w:rsidP="0048110E">
      <w:pPr>
        <w:shd w:val="clear" w:color="auto" w:fill="FFFFFF"/>
        <w:spacing w:after="0" w:line="240" w:lineRule="auto"/>
        <w:jc w:val="both"/>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составлению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u w:val="single"/>
          <w:lang w:eastAsia="ru-RU"/>
        </w:rPr>
      </w:pP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5. Опорный конспект. Необходимо давать на этапе изучения нового материала, а потом использовать его при повторении.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w:t>
      </w:r>
      <w:proofErr w:type="gramStart"/>
      <w:r w:rsidRPr="00FC1F49">
        <w:rPr>
          <w:rFonts w:ascii="Times New Roman" w:eastAsia="Times New Roman" w:hAnsi="Times New Roman" w:cs="Times New Roman"/>
          <w:color w:val="000000"/>
          <w:sz w:val="28"/>
          <w:szCs w:val="28"/>
          <w:lang w:eastAsia="ru-RU"/>
        </w:rPr>
        <w:t>например,«</w:t>
      </w:r>
      <w:proofErr w:type="gramEnd"/>
      <w:r w:rsidRPr="00FC1F49">
        <w:rPr>
          <w:rFonts w:ascii="Times New Roman" w:eastAsia="Times New Roman" w:hAnsi="Times New Roman" w:cs="Times New Roman"/>
          <w:color w:val="000000"/>
          <w:sz w:val="28"/>
          <w:szCs w:val="28"/>
          <w:lang w:eastAsia="ru-RU"/>
        </w:rPr>
        <w:t xml:space="preserve"> мое мнение» и т.п.</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7. Чтобы форма конспекта отражала его содержание, располагайте абзацы «ступеньками», подобно пунктам и подпунктам плана, применяйте </w:t>
      </w:r>
      <w:r w:rsidRPr="00FC1F49">
        <w:rPr>
          <w:rFonts w:ascii="Times New Roman" w:eastAsia="Times New Roman" w:hAnsi="Times New Roman" w:cs="Times New Roman"/>
          <w:color w:val="000000"/>
          <w:sz w:val="28"/>
          <w:szCs w:val="28"/>
          <w:lang w:eastAsia="ru-RU"/>
        </w:rPr>
        <w:lastRenderedPageBreak/>
        <w:t>разнообразные способы подчеркивания, используйте карандаши и ручки разного цвета.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D60F56" w:rsidRPr="00FC1F49" w:rsidRDefault="00D60F56" w:rsidP="0048110E">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D60F56" w:rsidRPr="00FC1F49" w:rsidRDefault="00D60F56" w:rsidP="0048110E">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D60F56" w:rsidRPr="00FC1F49" w:rsidRDefault="00D60F56" w:rsidP="0048110E">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E333AC" w:rsidRDefault="00E333AC" w:rsidP="0048110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D60F56" w:rsidRPr="00FC1F49" w:rsidRDefault="00D60F56" w:rsidP="0048110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D60F56" w:rsidRPr="00491684" w:rsidRDefault="00D60F56" w:rsidP="0048110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дополнительной литературы</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D60F56" w:rsidRPr="003050C7" w:rsidRDefault="00D60F56" w:rsidP="0048110E">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D60F56" w:rsidRPr="003050C7"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Канке, В.А. Основы философии/В.А. </w:t>
      </w:r>
      <w:proofErr w:type="gramStart"/>
      <w:r w:rsidRPr="006F3B1E">
        <w:rPr>
          <w:rFonts w:ascii="Times New Roman" w:eastAsia="Times New Roman" w:hAnsi="Times New Roman" w:cs="Times New Roman"/>
          <w:sz w:val="28"/>
          <w:szCs w:val="28"/>
          <w:lang w:eastAsia="ru-RU"/>
        </w:rPr>
        <w:t>Канке.-</w:t>
      </w:r>
      <w:proofErr w:type="gramEnd"/>
      <w:r w:rsidRPr="006F3B1E">
        <w:rPr>
          <w:rFonts w:ascii="Times New Roman" w:eastAsia="Times New Roman" w:hAnsi="Times New Roman" w:cs="Times New Roman"/>
          <w:sz w:val="28"/>
          <w:szCs w:val="28"/>
          <w:lang w:eastAsia="ru-RU"/>
        </w:rPr>
        <w:t>Москва: Логос, 2018.-287с.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6F3B1E">
        <w:rPr>
          <w:rFonts w:ascii="Times New Roman" w:eastAsia="Times New Roman" w:hAnsi="Times New Roman" w:cs="Times New Roman"/>
          <w:sz w:val="28"/>
          <w:szCs w:val="28"/>
          <w:lang w:eastAsia="ru-RU"/>
        </w:rPr>
        <w:t>Положенкова</w:t>
      </w:r>
      <w:proofErr w:type="spellEnd"/>
      <w:r w:rsidRPr="006F3B1E">
        <w:rPr>
          <w:rFonts w:ascii="Times New Roman" w:eastAsia="Times New Roman" w:hAnsi="Times New Roman" w:cs="Times New Roman"/>
          <w:sz w:val="28"/>
          <w:szCs w:val="28"/>
          <w:lang w:eastAsia="ru-RU"/>
        </w:rPr>
        <w:t>.-</w:t>
      </w:r>
      <w:proofErr w:type="gramEnd"/>
      <w:r w:rsidRPr="006F3B1E">
        <w:rPr>
          <w:rFonts w:ascii="Times New Roman" w:eastAsia="Times New Roman" w:hAnsi="Times New Roman" w:cs="Times New Roman"/>
          <w:sz w:val="28"/>
          <w:szCs w:val="28"/>
          <w:lang w:eastAsia="ru-RU"/>
        </w:rPr>
        <w:t>Москва. Инфра-М, 2018. 302с.</w:t>
      </w:r>
    </w:p>
    <w:p w:rsidR="00D60F56" w:rsidRPr="006F3B1E"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F3B1E">
        <w:rPr>
          <w:rFonts w:ascii="Times New Roman" w:eastAsia="Times New Roman" w:hAnsi="Times New Roman" w:cs="Times New Roman"/>
          <w:sz w:val="28"/>
          <w:szCs w:val="28"/>
          <w:lang w:eastAsia="ru-RU"/>
        </w:rPr>
        <w:t>Философия: учебник/ Н.Ф. Бучило и др.- Москва: Проспект, 2017.-358с.</w:t>
      </w:r>
    </w:p>
    <w:p w:rsidR="00D60F56"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shd w:val="clear" w:color="auto" w:fill="FBF1E1"/>
        </w:rPr>
      </w:pPr>
    </w:p>
    <w:p w:rsidR="00D60F56" w:rsidRPr="003050C7" w:rsidRDefault="00D60F56" w:rsidP="00481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D60F56" w:rsidRPr="003050C7" w:rsidRDefault="0088595D" w:rsidP="0048110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6" w:history="1">
        <w:r w:rsidR="00D60F56" w:rsidRPr="003050C7">
          <w:rPr>
            <w:rFonts w:ascii="Times New Roman" w:hAnsi="Times New Roman" w:cs="Times New Roman"/>
            <w:bCs/>
            <w:color w:val="0000FF"/>
            <w:sz w:val="28"/>
            <w:szCs w:val="28"/>
            <w:u w:val="single"/>
            <w:lang w:eastAsia="ru-RU"/>
          </w:rPr>
          <w:t>http://vphil.ru/index.php?option=com_content&amp;task=view&amp;id=124</w:t>
        </w:r>
      </w:hyperlink>
      <w:r w:rsidR="00D60F56" w:rsidRPr="003050C7">
        <w:rPr>
          <w:rFonts w:ascii="Times New Roman" w:hAnsi="Times New Roman" w:cs="Times New Roman"/>
          <w:bCs/>
          <w:sz w:val="28"/>
          <w:szCs w:val="28"/>
          <w:lang w:eastAsia="ru-RU"/>
        </w:rPr>
        <w:t xml:space="preserve"> (Электронный журнал «Вопросы философии»)</w:t>
      </w:r>
    </w:p>
    <w:p w:rsidR="00D60F56" w:rsidRPr="003050C7" w:rsidRDefault="0088595D" w:rsidP="0048110E">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D60F56" w:rsidRPr="003050C7">
          <w:rPr>
            <w:rFonts w:ascii="Times New Roman" w:hAnsi="Times New Roman" w:cs="Times New Roman"/>
            <w:color w:val="0000FF"/>
            <w:sz w:val="28"/>
            <w:szCs w:val="28"/>
            <w:u w:val="single"/>
            <w:lang w:eastAsia="ru-RU"/>
          </w:rPr>
          <w:t>http://www.edu.ru/</w:t>
        </w:r>
      </w:hyperlink>
      <w:r w:rsidR="00D60F56"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D60F56" w:rsidRPr="003050C7" w:rsidRDefault="0088595D" w:rsidP="0048110E">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D60F56" w:rsidRPr="003050C7">
          <w:rPr>
            <w:rFonts w:ascii="Times New Roman" w:hAnsi="Times New Roman" w:cs="Times New Roman"/>
            <w:color w:val="0000FF"/>
            <w:sz w:val="28"/>
            <w:szCs w:val="28"/>
            <w:u w:val="single"/>
            <w:lang w:eastAsia="ru-RU"/>
          </w:rPr>
          <w:t>http://www.Humanities.edu.ru/</w:t>
        </w:r>
      </w:hyperlink>
      <w:r w:rsidR="00D60F56"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D60F56" w:rsidRPr="00BA15B2" w:rsidRDefault="0088595D" w:rsidP="0048110E">
      <w:pPr>
        <w:tabs>
          <w:tab w:val="left" w:pos="0"/>
        </w:tabs>
        <w:suppressAutoHyphens/>
        <w:spacing w:after="0" w:line="240" w:lineRule="auto"/>
        <w:jc w:val="both"/>
        <w:rPr>
          <w:rFonts w:ascii="Times New Roman" w:hAnsi="Times New Roman" w:cs="Times New Roman"/>
          <w:sz w:val="28"/>
          <w:szCs w:val="28"/>
          <w:lang w:eastAsia="ru-RU"/>
        </w:rPr>
      </w:pPr>
      <w:hyperlink r:id="rId9" w:history="1">
        <w:r w:rsidR="00D60F56" w:rsidRPr="003050C7">
          <w:rPr>
            <w:rFonts w:ascii="Times New Roman" w:hAnsi="Times New Roman" w:cs="Times New Roman"/>
            <w:color w:val="0000FF"/>
            <w:sz w:val="28"/>
            <w:szCs w:val="28"/>
            <w:u w:val="single"/>
            <w:lang w:eastAsia="ru-RU"/>
          </w:rPr>
          <w:t>http://www.wikipedia.org</w:t>
        </w:r>
      </w:hyperlink>
      <w:r w:rsidR="00D60F56" w:rsidRPr="003050C7">
        <w:rPr>
          <w:rFonts w:ascii="Times New Roman" w:hAnsi="Times New Roman" w:cs="Times New Roman"/>
          <w:sz w:val="28"/>
          <w:szCs w:val="28"/>
          <w:lang w:eastAsia="ru-RU"/>
        </w:rPr>
        <w:t xml:space="preserve">  ( Интернет-портал свободной энциклопедии)</w:t>
      </w:r>
    </w:p>
    <w:p w:rsidR="00D60F56" w:rsidRPr="00361562" w:rsidRDefault="00D60F56" w:rsidP="00D60F56">
      <w:pPr>
        <w:tabs>
          <w:tab w:val="left" w:pos="1305"/>
        </w:tabs>
        <w:rPr>
          <w:sz w:val="24"/>
          <w:szCs w:val="24"/>
        </w:rPr>
      </w:pPr>
    </w:p>
    <w:p w:rsidR="00986A22" w:rsidRDefault="00986A22"/>
    <w:sectPr w:rsidR="00986A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D654C"/>
    <w:multiLevelType w:val="multilevel"/>
    <w:tmpl w:val="B4E425B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15:restartNumberingAfterBreak="0">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38635BD"/>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916366"/>
    <w:multiLevelType w:val="multilevel"/>
    <w:tmpl w:val="0382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E7BBB"/>
    <w:multiLevelType w:val="multilevel"/>
    <w:tmpl w:val="02DA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5F4C63"/>
    <w:multiLevelType w:val="multilevel"/>
    <w:tmpl w:val="7F74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703690"/>
    <w:multiLevelType w:val="multilevel"/>
    <w:tmpl w:val="D252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AA3D72"/>
    <w:multiLevelType w:val="multilevel"/>
    <w:tmpl w:val="EC5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EED1442"/>
    <w:multiLevelType w:val="multilevel"/>
    <w:tmpl w:val="AA9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98538B"/>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7F3AD8"/>
    <w:multiLevelType w:val="multilevel"/>
    <w:tmpl w:val="594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326BE4"/>
    <w:multiLevelType w:val="multilevel"/>
    <w:tmpl w:val="ABF0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897028"/>
    <w:multiLevelType w:val="multilevel"/>
    <w:tmpl w:val="0CC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E62EFE"/>
    <w:multiLevelType w:val="multilevel"/>
    <w:tmpl w:val="EB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2F348F"/>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3"/>
  </w:num>
  <w:num w:numId="5">
    <w:abstractNumId w:val="16"/>
  </w:num>
  <w:num w:numId="6">
    <w:abstractNumId w:val="0"/>
  </w:num>
  <w:num w:numId="7">
    <w:abstractNumId w:val="8"/>
  </w:num>
  <w:num w:numId="8">
    <w:abstractNumId w:val="14"/>
  </w:num>
  <w:num w:numId="9">
    <w:abstractNumId w:val="4"/>
  </w:num>
  <w:num w:numId="10">
    <w:abstractNumId w:val="5"/>
  </w:num>
  <w:num w:numId="11">
    <w:abstractNumId w:val="15"/>
  </w:num>
  <w:num w:numId="12">
    <w:abstractNumId w:val="11"/>
  </w:num>
  <w:num w:numId="13">
    <w:abstractNumId w:val="3"/>
  </w:num>
  <w:num w:numId="14">
    <w:abstractNumId w:val="17"/>
  </w:num>
  <w:num w:numId="15">
    <w:abstractNumId w:val="2"/>
  </w:num>
  <w:num w:numId="16">
    <w:abstractNumId w:val="12"/>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11D"/>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266D9"/>
    <w:rsid w:val="00027F44"/>
    <w:rsid w:val="000314A2"/>
    <w:rsid w:val="00031A78"/>
    <w:rsid w:val="00034E49"/>
    <w:rsid w:val="0003505F"/>
    <w:rsid w:val="00035143"/>
    <w:rsid w:val="00035D0B"/>
    <w:rsid w:val="00037A75"/>
    <w:rsid w:val="00040137"/>
    <w:rsid w:val="00040448"/>
    <w:rsid w:val="00040670"/>
    <w:rsid w:val="00041C66"/>
    <w:rsid w:val="00042201"/>
    <w:rsid w:val="00042C8D"/>
    <w:rsid w:val="000432B0"/>
    <w:rsid w:val="00043CB7"/>
    <w:rsid w:val="000442A4"/>
    <w:rsid w:val="00044908"/>
    <w:rsid w:val="0004547C"/>
    <w:rsid w:val="0004559B"/>
    <w:rsid w:val="00045ECD"/>
    <w:rsid w:val="000460E1"/>
    <w:rsid w:val="000463B6"/>
    <w:rsid w:val="000475CF"/>
    <w:rsid w:val="0005051B"/>
    <w:rsid w:val="00050FFB"/>
    <w:rsid w:val="00052527"/>
    <w:rsid w:val="00052EA2"/>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1B84"/>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068"/>
    <w:rsid w:val="000B27F2"/>
    <w:rsid w:val="000B3C85"/>
    <w:rsid w:val="000B44A4"/>
    <w:rsid w:val="000B4A78"/>
    <w:rsid w:val="000B55C5"/>
    <w:rsid w:val="000B689C"/>
    <w:rsid w:val="000B6D71"/>
    <w:rsid w:val="000B6EC2"/>
    <w:rsid w:val="000B7159"/>
    <w:rsid w:val="000B72CC"/>
    <w:rsid w:val="000C04AB"/>
    <w:rsid w:val="000C0CF3"/>
    <w:rsid w:val="000C1114"/>
    <w:rsid w:val="000C3048"/>
    <w:rsid w:val="000C3083"/>
    <w:rsid w:val="000C45AE"/>
    <w:rsid w:val="000C48CE"/>
    <w:rsid w:val="000C6E02"/>
    <w:rsid w:val="000C7105"/>
    <w:rsid w:val="000C7947"/>
    <w:rsid w:val="000D043A"/>
    <w:rsid w:val="000D04A5"/>
    <w:rsid w:val="000D0D9D"/>
    <w:rsid w:val="000D17DC"/>
    <w:rsid w:val="000D1FFC"/>
    <w:rsid w:val="000D268F"/>
    <w:rsid w:val="000D30FD"/>
    <w:rsid w:val="000D3774"/>
    <w:rsid w:val="000D4EF9"/>
    <w:rsid w:val="000D58AD"/>
    <w:rsid w:val="000D6103"/>
    <w:rsid w:val="000D64EF"/>
    <w:rsid w:val="000D73B7"/>
    <w:rsid w:val="000D7A38"/>
    <w:rsid w:val="000D7DFB"/>
    <w:rsid w:val="000E15CC"/>
    <w:rsid w:val="000E1733"/>
    <w:rsid w:val="000E1AE3"/>
    <w:rsid w:val="000E3A2B"/>
    <w:rsid w:val="000E45DD"/>
    <w:rsid w:val="000E46B3"/>
    <w:rsid w:val="000E5311"/>
    <w:rsid w:val="000E68C0"/>
    <w:rsid w:val="000E7DDF"/>
    <w:rsid w:val="000E7FD2"/>
    <w:rsid w:val="000F1733"/>
    <w:rsid w:val="000F26D2"/>
    <w:rsid w:val="000F28CC"/>
    <w:rsid w:val="000F5DAB"/>
    <w:rsid w:val="000F64E4"/>
    <w:rsid w:val="000F7DFB"/>
    <w:rsid w:val="001001A9"/>
    <w:rsid w:val="0010080A"/>
    <w:rsid w:val="00101B45"/>
    <w:rsid w:val="00101DCB"/>
    <w:rsid w:val="00101E22"/>
    <w:rsid w:val="0010510F"/>
    <w:rsid w:val="00105586"/>
    <w:rsid w:val="00105674"/>
    <w:rsid w:val="00105AC6"/>
    <w:rsid w:val="00105C74"/>
    <w:rsid w:val="0010756C"/>
    <w:rsid w:val="0010768B"/>
    <w:rsid w:val="00107A3E"/>
    <w:rsid w:val="00110D34"/>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7AC3"/>
    <w:rsid w:val="001311CF"/>
    <w:rsid w:val="00131FB8"/>
    <w:rsid w:val="001328D6"/>
    <w:rsid w:val="00132EF9"/>
    <w:rsid w:val="001345BD"/>
    <w:rsid w:val="0013505D"/>
    <w:rsid w:val="00136D15"/>
    <w:rsid w:val="00140428"/>
    <w:rsid w:val="00140F55"/>
    <w:rsid w:val="00142011"/>
    <w:rsid w:val="00143156"/>
    <w:rsid w:val="00144460"/>
    <w:rsid w:val="00145B2A"/>
    <w:rsid w:val="001461C1"/>
    <w:rsid w:val="001477AF"/>
    <w:rsid w:val="00150A9F"/>
    <w:rsid w:val="00150BA5"/>
    <w:rsid w:val="001513C5"/>
    <w:rsid w:val="00151492"/>
    <w:rsid w:val="00154ACF"/>
    <w:rsid w:val="001573EA"/>
    <w:rsid w:val="00157E4A"/>
    <w:rsid w:val="00157E8F"/>
    <w:rsid w:val="001630DC"/>
    <w:rsid w:val="00163642"/>
    <w:rsid w:val="00163C74"/>
    <w:rsid w:val="00163FBC"/>
    <w:rsid w:val="0016429E"/>
    <w:rsid w:val="00165474"/>
    <w:rsid w:val="001659CD"/>
    <w:rsid w:val="00166FC1"/>
    <w:rsid w:val="001700C7"/>
    <w:rsid w:val="00170635"/>
    <w:rsid w:val="00171048"/>
    <w:rsid w:val="001710C8"/>
    <w:rsid w:val="00172B0F"/>
    <w:rsid w:val="00172C19"/>
    <w:rsid w:val="0017348D"/>
    <w:rsid w:val="00174106"/>
    <w:rsid w:val="00174860"/>
    <w:rsid w:val="00175030"/>
    <w:rsid w:val="00175F18"/>
    <w:rsid w:val="001774C0"/>
    <w:rsid w:val="00177660"/>
    <w:rsid w:val="00180DC8"/>
    <w:rsid w:val="0018174C"/>
    <w:rsid w:val="0018375D"/>
    <w:rsid w:val="00183B98"/>
    <w:rsid w:val="0018498A"/>
    <w:rsid w:val="001850BD"/>
    <w:rsid w:val="001850C6"/>
    <w:rsid w:val="0018586D"/>
    <w:rsid w:val="00185A49"/>
    <w:rsid w:val="00185C8C"/>
    <w:rsid w:val="00187FEA"/>
    <w:rsid w:val="001923D1"/>
    <w:rsid w:val="00192E52"/>
    <w:rsid w:val="001945A3"/>
    <w:rsid w:val="00194D77"/>
    <w:rsid w:val="00195316"/>
    <w:rsid w:val="001A190B"/>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4096"/>
    <w:rsid w:val="001B4D6F"/>
    <w:rsid w:val="001B506A"/>
    <w:rsid w:val="001B5B66"/>
    <w:rsid w:val="001B6F9A"/>
    <w:rsid w:val="001C2362"/>
    <w:rsid w:val="001C2AB7"/>
    <w:rsid w:val="001C33BD"/>
    <w:rsid w:val="001C3C49"/>
    <w:rsid w:val="001C669A"/>
    <w:rsid w:val="001C7B8A"/>
    <w:rsid w:val="001D085F"/>
    <w:rsid w:val="001D15B2"/>
    <w:rsid w:val="001D2A89"/>
    <w:rsid w:val="001D3079"/>
    <w:rsid w:val="001D33EA"/>
    <w:rsid w:val="001D41F4"/>
    <w:rsid w:val="001D48E4"/>
    <w:rsid w:val="001D65FA"/>
    <w:rsid w:val="001E0505"/>
    <w:rsid w:val="001E0B6D"/>
    <w:rsid w:val="001E1946"/>
    <w:rsid w:val="001E22EA"/>
    <w:rsid w:val="001E2E4F"/>
    <w:rsid w:val="001E423C"/>
    <w:rsid w:val="001E4CCF"/>
    <w:rsid w:val="001E54EB"/>
    <w:rsid w:val="001E6041"/>
    <w:rsid w:val="001E730F"/>
    <w:rsid w:val="001E76EF"/>
    <w:rsid w:val="001E7C96"/>
    <w:rsid w:val="001E7EDF"/>
    <w:rsid w:val="001F08B1"/>
    <w:rsid w:val="001F1828"/>
    <w:rsid w:val="001F29FC"/>
    <w:rsid w:val="001F2C2E"/>
    <w:rsid w:val="001F38F8"/>
    <w:rsid w:val="001F3963"/>
    <w:rsid w:val="001F441E"/>
    <w:rsid w:val="001F57C3"/>
    <w:rsid w:val="001F5F2D"/>
    <w:rsid w:val="001F64FD"/>
    <w:rsid w:val="001F6C6B"/>
    <w:rsid w:val="001F720F"/>
    <w:rsid w:val="001F7737"/>
    <w:rsid w:val="001F7F13"/>
    <w:rsid w:val="00200AD2"/>
    <w:rsid w:val="0020172C"/>
    <w:rsid w:val="002024E8"/>
    <w:rsid w:val="002026CB"/>
    <w:rsid w:val="00202AE4"/>
    <w:rsid w:val="002036E4"/>
    <w:rsid w:val="00204016"/>
    <w:rsid w:val="002041B3"/>
    <w:rsid w:val="00204B40"/>
    <w:rsid w:val="002054B7"/>
    <w:rsid w:val="002063F8"/>
    <w:rsid w:val="0021156A"/>
    <w:rsid w:val="00212992"/>
    <w:rsid w:val="0021399E"/>
    <w:rsid w:val="00213F46"/>
    <w:rsid w:val="00214BA3"/>
    <w:rsid w:val="00214ECC"/>
    <w:rsid w:val="00215CB4"/>
    <w:rsid w:val="00217613"/>
    <w:rsid w:val="00217E02"/>
    <w:rsid w:val="00220CFD"/>
    <w:rsid w:val="00221269"/>
    <w:rsid w:val="00222694"/>
    <w:rsid w:val="00223803"/>
    <w:rsid w:val="00223D92"/>
    <w:rsid w:val="00223E9E"/>
    <w:rsid w:val="002242EE"/>
    <w:rsid w:val="00224906"/>
    <w:rsid w:val="0022620E"/>
    <w:rsid w:val="00226EB1"/>
    <w:rsid w:val="0022713B"/>
    <w:rsid w:val="00227D2A"/>
    <w:rsid w:val="0023030F"/>
    <w:rsid w:val="0023065B"/>
    <w:rsid w:val="00230849"/>
    <w:rsid w:val="00230A73"/>
    <w:rsid w:val="00230F60"/>
    <w:rsid w:val="0023177C"/>
    <w:rsid w:val="0023279B"/>
    <w:rsid w:val="00232BD1"/>
    <w:rsid w:val="002332E8"/>
    <w:rsid w:val="002334ED"/>
    <w:rsid w:val="002341EF"/>
    <w:rsid w:val="00234770"/>
    <w:rsid w:val="00234DB7"/>
    <w:rsid w:val="00235ACD"/>
    <w:rsid w:val="00235B88"/>
    <w:rsid w:val="002412A9"/>
    <w:rsid w:val="002417E3"/>
    <w:rsid w:val="00242D4B"/>
    <w:rsid w:val="0024302C"/>
    <w:rsid w:val="00244683"/>
    <w:rsid w:val="0024482B"/>
    <w:rsid w:val="00244C9B"/>
    <w:rsid w:val="002455FD"/>
    <w:rsid w:val="0024563C"/>
    <w:rsid w:val="002467A1"/>
    <w:rsid w:val="0024693A"/>
    <w:rsid w:val="00250BFD"/>
    <w:rsid w:val="002515BE"/>
    <w:rsid w:val="002529A6"/>
    <w:rsid w:val="0025397E"/>
    <w:rsid w:val="00256013"/>
    <w:rsid w:val="002566E9"/>
    <w:rsid w:val="00257DFF"/>
    <w:rsid w:val="00260BCB"/>
    <w:rsid w:val="00261EC1"/>
    <w:rsid w:val="00261F7E"/>
    <w:rsid w:val="002621FF"/>
    <w:rsid w:val="0026280F"/>
    <w:rsid w:val="00262AD7"/>
    <w:rsid w:val="002654C5"/>
    <w:rsid w:val="002673AE"/>
    <w:rsid w:val="00267461"/>
    <w:rsid w:val="0026750B"/>
    <w:rsid w:val="002675A5"/>
    <w:rsid w:val="00267D70"/>
    <w:rsid w:val="00271076"/>
    <w:rsid w:val="00271A9A"/>
    <w:rsid w:val="0027296B"/>
    <w:rsid w:val="002735C3"/>
    <w:rsid w:val="0027459B"/>
    <w:rsid w:val="002746EF"/>
    <w:rsid w:val="002754E9"/>
    <w:rsid w:val="00276763"/>
    <w:rsid w:val="00277B7F"/>
    <w:rsid w:val="0028102D"/>
    <w:rsid w:val="00283144"/>
    <w:rsid w:val="002832FD"/>
    <w:rsid w:val="00284708"/>
    <w:rsid w:val="00285C73"/>
    <w:rsid w:val="002860EB"/>
    <w:rsid w:val="00287D82"/>
    <w:rsid w:val="00290BA1"/>
    <w:rsid w:val="00291639"/>
    <w:rsid w:val="00291F22"/>
    <w:rsid w:val="00292E4F"/>
    <w:rsid w:val="002931F0"/>
    <w:rsid w:val="00293CBB"/>
    <w:rsid w:val="0029683A"/>
    <w:rsid w:val="00296895"/>
    <w:rsid w:val="002A0051"/>
    <w:rsid w:val="002A08C2"/>
    <w:rsid w:val="002A0A70"/>
    <w:rsid w:val="002A16BE"/>
    <w:rsid w:val="002A1ABB"/>
    <w:rsid w:val="002A35F2"/>
    <w:rsid w:val="002A678C"/>
    <w:rsid w:val="002A71EE"/>
    <w:rsid w:val="002A77D6"/>
    <w:rsid w:val="002B2A00"/>
    <w:rsid w:val="002B328F"/>
    <w:rsid w:val="002B52EC"/>
    <w:rsid w:val="002B63CD"/>
    <w:rsid w:val="002C070B"/>
    <w:rsid w:val="002C15FA"/>
    <w:rsid w:val="002C16BE"/>
    <w:rsid w:val="002C2BF4"/>
    <w:rsid w:val="002C313F"/>
    <w:rsid w:val="002C3FCC"/>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2099"/>
    <w:rsid w:val="00303690"/>
    <w:rsid w:val="0030565D"/>
    <w:rsid w:val="00305BF4"/>
    <w:rsid w:val="0030680D"/>
    <w:rsid w:val="00307251"/>
    <w:rsid w:val="00310101"/>
    <w:rsid w:val="0031107B"/>
    <w:rsid w:val="0031352C"/>
    <w:rsid w:val="00313DF1"/>
    <w:rsid w:val="003142D3"/>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F59"/>
    <w:rsid w:val="00335040"/>
    <w:rsid w:val="0033613A"/>
    <w:rsid w:val="00336176"/>
    <w:rsid w:val="00336D11"/>
    <w:rsid w:val="003404AD"/>
    <w:rsid w:val="00340528"/>
    <w:rsid w:val="00342AB0"/>
    <w:rsid w:val="00344803"/>
    <w:rsid w:val="00344E78"/>
    <w:rsid w:val="003469AF"/>
    <w:rsid w:val="00347C40"/>
    <w:rsid w:val="00350DFA"/>
    <w:rsid w:val="00352624"/>
    <w:rsid w:val="003545A1"/>
    <w:rsid w:val="00355BC2"/>
    <w:rsid w:val="00356778"/>
    <w:rsid w:val="00357002"/>
    <w:rsid w:val="0036011E"/>
    <w:rsid w:val="00360C11"/>
    <w:rsid w:val="00360C9F"/>
    <w:rsid w:val="00360CB0"/>
    <w:rsid w:val="00360E08"/>
    <w:rsid w:val="00362F31"/>
    <w:rsid w:val="0036389D"/>
    <w:rsid w:val="00364F4D"/>
    <w:rsid w:val="00367135"/>
    <w:rsid w:val="0036731C"/>
    <w:rsid w:val="003676CD"/>
    <w:rsid w:val="00371838"/>
    <w:rsid w:val="00371BE0"/>
    <w:rsid w:val="003746E0"/>
    <w:rsid w:val="003755B8"/>
    <w:rsid w:val="00375A6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691D"/>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3A6A"/>
    <w:rsid w:val="003C5D2B"/>
    <w:rsid w:val="003C76D3"/>
    <w:rsid w:val="003C773F"/>
    <w:rsid w:val="003C783C"/>
    <w:rsid w:val="003C7F3A"/>
    <w:rsid w:val="003D101F"/>
    <w:rsid w:val="003D48FE"/>
    <w:rsid w:val="003D5059"/>
    <w:rsid w:val="003D56AF"/>
    <w:rsid w:val="003D620B"/>
    <w:rsid w:val="003D7603"/>
    <w:rsid w:val="003E3C93"/>
    <w:rsid w:val="003E430C"/>
    <w:rsid w:val="003E4B9A"/>
    <w:rsid w:val="003E4D2C"/>
    <w:rsid w:val="003E4DF9"/>
    <w:rsid w:val="003E511D"/>
    <w:rsid w:val="003E5D63"/>
    <w:rsid w:val="003E607B"/>
    <w:rsid w:val="003E60F6"/>
    <w:rsid w:val="003E6570"/>
    <w:rsid w:val="003E67B8"/>
    <w:rsid w:val="003E737F"/>
    <w:rsid w:val="003E7851"/>
    <w:rsid w:val="003F34BB"/>
    <w:rsid w:val="003F3ED2"/>
    <w:rsid w:val="003F5545"/>
    <w:rsid w:val="004016C4"/>
    <w:rsid w:val="004019F5"/>
    <w:rsid w:val="00402C5A"/>
    <w:rsid w:val="004033AF"/>
    <w:rsid w:val="0040346D"/>
    <w:rsid w:val="004041B3"/>
    <w:rsid w:val="004059B5"/>
    <w:rsid w:val="00405A8B"/>
    <w:rsid w:val="00405AAC"/>
    <w:rsid w:val="00405AEC"/>
    <w:rsid w:val="00406411"/>
    <w:rsid w:val="00406A6A"/>
    <w:rsid w:val="00410359"/>
    <w:rsid w:val="004103FC"/>
    <w:rsid w:val="00410EDE"/>
    <w:rsid w:val="00412B24"/>
    <w:rsid w:val="004160A5"/>
    <w:rsid w:val="0041722B"/>
    <w:rsid w:val="00417F73"/>
    <w:rsid w:val="00420E42"/>
    <w:rsid w:val="00420FBD"/>
    <w:rsid w:val="004218F0"/>
    <w:rsid w:val="00421CEC"/>
    <w:rsid w:val="004234E2"/>
    <w:rsid w:val="00425A9E"/>
    <w:rsid w:val="00426235"/>
    <w:rsid w:val="00426283"/>
    <w:rsid w:val="00427A82"/>
    <w:rsid w:val="00430803"/>
    <w:rsid w:val="00430D7F"/>
    <w:rsid w:val="004314C0"/>
    <w:rsid w:val="00432053"/>
    <w:rsid w:val="0043228D"/>
    <w:rsid w:val="00432FA8"/>
    <w:rsid w:val="00433983"/>
    <w:rsid w:val="00433CB4"/>
    <w:rsid w:val="00433E58"/>
    <w:rsid w:val="00433F50"/>
    <w:rsid w:val="004344AF"/>
    <w:rsid w:val="00434684"/>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0D5"/>
    <w:rsid w:val="0045241F"/>
    <w:rsid w:val="0045327A"/>
    <w:rsid w:val="0045401F"/>
    <w:rsid w:val="004549D0"/>
    <w:rsid w:val="004554A9"/>
    <w:rsid w:val="004560BA"/>
    <w:rsid w:val="004560D8"/>
    <w:rsid w:val="00456761"/>
    <w:rsid w:val="004571C3"/>
    <w:rsid w:val="00457D4A"/>
    <w:rsid w:val="00457DD3"/>
    <w:rsid w:val="00460DF5"/>
    <w:rsid w:val="00461FC7"/>
    <w:rsid w:val="0046216B"/>
    <w:rsid w:val="004622B3"/>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110E"/>
    <w:rsid w:val="00482A50"/>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227"/>
    <w:rsid w:val="004A3906"/>
    <w:rsid w:val="004A3C4B"/>
    <w:rsid w:val="004A3F96"/>
    <w:rsid w:val="004A43A2"/>
    <w:rsid w:val="004A5D61"/>
    <w:rsid w:val="004A64B7"/>
    <w:rsid w:val="004A6C79"/>
    <w:rsid w:val="004B00EA"/>
    <w:rsid w:val="004B1F66"/>
    <w:rsid w:val="004B3C3E"/>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34C6"/>
    <w:rsid w:val="004D3BBF"/>
    <w:rsid w:val="004D4280"/>
    <w:rsid w:val="004D737F"/>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7D7A"/>
    <w:rsid w:val="004F7F8E"/>
    <w:rsid w:val="0050011B"/>
    <w:rsid w:val="0050100A"/>
    <w:rsid w:val="0050125A"/>
    <w:rsid w:val="00501F30"/>
    <w:rsid w:val="0050263B"/>
    <w:rsid w:val="00502EC4"/>
    <w:rsid w:val="00502FAA"/>
    <w:rsid w:val="005037DA"/>
    <w:rsid w:val="005038DB"/>
    <w:rsid w:val="00505977"/>
    <w:rsid w:val="00505BB9"/>
    <w:rsid w:val="0050781C"/>
    <w:rsid w:val="00512303"/>
    <w:rsid w:val="00512F45"/>
    <w:rsid w:val="0051366F"/>
    <w:rsid w:val="00513731"/>
    <w:rsid w:val="0051386D"/>
    <w:rsid w:val="00513F0C"/>
    <w:rsid w:val="00513FBC"/>
    <w:rsid w:val="00515498"/>
    <w:rsid w:val="00515E9F"/>
    <w:rsid w:val="00516C65"/>
    <w:rsid w:val="00516F35"/>
    <w:rsid w:val="00520184"/>
    <w:rsid w:val="005203E0"/>
    <w:rsid w:val="00522A36"/>
    <w:rsid w:val="0052521F"/>
    <w:rsid w:val="005258F3"/>
    <w:rsid w:val="00526FCB"/>
    <w:rsid w:val="005300B4"/>
    <w:rsid w:val="00530250"/>
    <w:rsid w:val="00530315"/>
    <w:rsid w:val="005304FC"/>
    <w:rsid w:val="00530828"/>
    <w:rsid w:val="005311C3"/>
    <w:rsid w:val="00533FA4"/>
    <w:rsid w:val="00534069"/>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57B1F"/>
    <w:rsid w:val="00560AB4"/>
    <w:rsid w:val="0056187B"/>
    <w:rsid w:val="00561DC2"/>
    <w:rsid w:val="0056235B"/>
    <w:rsid w:val="0056248E"/>
    <w:rsid w:val="005642BB"/>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517"/>
    <w:rsid w:val="00577879"/>
    <w:rsid w:val="00577918"/>
    <w:rsid w:val="005802FB"/>
    <w:rsid w:val="00581663"/>
    <w:rsid w:val="0058214C"/>
    <w:rsid w:val="00582C51"/>
    <w:rsid w:val="00582F43"/>
    <w:rsid w:val="0058391E"/>
    <w:rsid w:val="00583CB0"/>
    <w:rsid w:val="00584CC8"/>
    <w:rsid w:val="0058517D"/>
    <w:rsid w:val="00585978"/>
    <w:rsid w:val="0058616F"/>
    <w:rsid w:val="005862FC"/>
    <w:rsid w:val="00586436"/>
    <w:rsid w:val="00586461"/>
    <w:rsid w:val="0058668F"/>
    <w:rsid w:val="005874F4"/>
    <w:rsid w:val="00587AD1"/>
    <w:rsid w:val="005909D7"/>
    <w:rsid w:val="00591940"/>
    <w:rsid w:val="00591ACE"/>
    <w:rsid w:val="00593ECB"/>
    <w:rsid w:val="00595012"/>
    <w:rsid w:val="005955CE"/>
    <w:rsid w:val="0059586C"/>
    <w:rsid w:val="00595B32"/>
    <w:rsid w:val="00596894"/>
    <w:rsid w:val="005A0D70"/>
    <w:rsid w:val="005A10DF"/>
    <w:rsid w:val="005A1653"/>
    <w:rsid w:val="005A24E9"/>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0AEF"/>
    <w:rsid w:val="005D1A83"/>
    <w:rsid w:val="005D1A9D"/>
    <w:rsid w:val="005D1B19"/>
    <w:rsid w:val="005D27EC"/>
    <w:rsid w:val="005D298C"/>
    <w:rsid w:val="005D31BB"/>
    <w:rsid w:val="005D3AB3"/>
    <w:rsid w:val="005D6AAA"/>
    <w:rsid w:val="005D7372"/>
    <w:rsid w:val="005D7AFB"/>
    <w:rsid w:val="005E050D"/>
    <w:rsid w:val="005E27E0"/>
    <w:rsid w:val="005E345A"/>
    <w:rsid w:val="005E4C6A"/>
    <w:rsid w:val="005E61E7"/>
    <w:rsid w:val="005E7F26"/>
    <w:rsid w:val="005F25AF"/>
    <w:rsid w:val="005F27A6"/>
    <w:rsid w:val="005F3187"/>
    <w:rsid w:val="005F333A"/>
    <w:rsid w:val="005F42C9"/>
    <w:rsid w:val="005F512E"/>
    <w:rsid w:val="005F5A41"/>
    <w:rsid w:val="005F607C"/>
    <w:rsid w:val="005F6761"/>
    <w:rsid w:val="005F67EE"/>
    <w:rsid w:val="00600251"/>
    <w:rsid w:val="00601703"/>
    <w:rsid w:val="00602D5A"/>
    <w:rsid w:val="00603D5A"/>
    <w:rsid w:val="00605369"/>
    <w:rsid w:val="00605F51"/>
    <w:rsid w:val="006062CC"/>
    <w:rsid w:val="00606305"/>
    <w:rsid w:val="00606C3A"/>
    <w:rsid w:val="00606DEA"/>
    <w:rsid w:val="00606FFC"/>
    <w:rsid w:val="006102BC"/>
    <w:rsid w:val="006114DE"/>
    <w:rsid w:val="00612970"/>
    <w:rsid w:val="006150DE"/>
    <w:rsid w:val="0061620F"/>
    <w:rsid w:val="0061657F"/>
    <w:rsid w:val="006175A4"/>
    <w:rsid w:val="00617F06"/>
    <w:rsid w:val="0062173D"/>
    <w:rsid w:val="00621F5C"/>
    <w:rsid w:val="006235D4"/>
    <w:rsid w:val="00624A0B"/>
    <w:rsid w:val="006251E4"/>
    <w:rsid w:val="00626B2A"/>
    <w:rsid w:val="006307B1"/>
    <w:rsid w:val="00630C73"/>
    <w:rsid w:val="0063105C"/>
    <w:rsid w:val="00631366"/>
    <w:rsid w:val="0063202A"/>
    <w:rsid w:val="00632294"/>
    <w:rsid w:val="00632883"/>
    <w:rsid w:val="0063289A"/>
    <w:rsid w:val="00633C2C"/>
    <w:rsid w:val="00633F58"/>
    <w:rsid w:val="006341FA"/>
    <w:rsid w:val="00634B06"/>
    <w:rsid w:val="00636835"/>
    <w:rsid w:val="00636847"/>
    <w:rsid w:val="00646B9D"/>
    <w:rsid w:val="00646FB5"/>
    <w:rsid w:val="0065095B"/>
    <w:rsid w:val="00651C88"/>
    <w:rsid w:val="00651DAE"/>
    <w:rsid w:val="00652D91"/>
    <w:rsid w:val="00653B2A"/>
    <w:rsid w:val="00654BA5"/>
    <w:rsid w:val="006550C4"/>
    <w:rsid w:val="00655893"/>
    <w:rsid w:val="00656952"/>
    <w:rsid w:val="006574AF"/>
    <w:rsid w:val="0065750C"/>
    <w:rsid w:val="006601E5"/>
    <w:rsid w:val="006625CC"/>
    <w:rsid w:val="006630D0"/>
    <w:rsid w:val="00663F84"/>
    <w:rsid w:val="006655D2"/>
    <w:rsid w:val="006664C7"/>
    <w:rsid w:val="00667520"/>
    <w:rsid w:val="00667B1C"/>
    <w:rsid w:val="00670A42"/>
    <w:rsid w:val="00671268"/>
    <w:rsid w:val="00671843"/>
    <w:rsid w:val="00671CE0"/>
    <w:rsid w:val="006723FA"/>
    <w:rsid w:val="0067403E"/>
    <w:rsid w:val="006748D0"/>
    <w:rsid w:val="0067491F"/>
    <w:rsid w:val="0067569B"/>
    <w:rsid w:val="00677CDF"/>
    <w:rsid w:val="00680725"/>
    <w:rsid w:val="00681B34"/>
    <w:rsid w:val="00681E24"/>
    <w:rsid w:val="00683A26"/>
    <w:rsid w:val="00684280"/>
    <w:rsid w:val="006842EE"/>
    <w:rsid w:val="00685836"/>
    <w:rsid w:val="0068794F"/>
    <w:rsid w:val="00687953"/>
    <w:rsid w:val="00687F56"/>
    <w:rsid w:val="00690081"/>
    <w:rsid w:val="00690F52"/>
    <w:rsid w:val="006913AD"/>
    <w:rsid w:val="00691786"/>
    <w:rsid w:val="006919AD"/>
    <w:rsid w:val="00691D28"/>
    <w:rsid w:val="00692233"/>
    <w:rsid w:val="0069264A"/>
    <w:rsid w:val="0069340E"/>
    <w:rsid w:val="006941FA"/>
    <w:rsid w:val="006954A8"/>
    <w:rsid w:val="00696643"/>
    <w:rsid w:val="006966D0"/>
    <w:rsid w:val="006972BD"/>
    <w:rsid w:val="00697D7E"/>
    <w:rsid w:val="00697F0B"/>
    <w:rsid w:val="006A0776"/>
    <w:rsid w:val="006A0DAA"/>
    <w:rsid w:val="006A156A"/>
    <w:rsid w:val="006A28A0"/>
    <w:rsid w:val="006A3F64"/>
    <w:rsid w:val="006A4EE2"/>
    <w:rsid w:val="006A5733"/>
    <w:rsid w:val="006A6152"/>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1E96"/>
    <w:rsid w:val="006D391A"/>
    <w:rsid w:val="006D66F7"/>
    <w:rsid w:val="006D6EB5"/>
    <w:rsid w:val="006D7DC4"/>
    <w:rsid w:val="006E0406"/>
    <w:rsid w:val="006E042E"/>
    <w:rsid w:val="006E0755"/>
    <w:rsid w:val="006E0989"/>
    <w:rsid w:val="006E1627"/>
    <w:rsid w:val="006E1823"/>
    <w:rsid w:val="006E1C08"/>
    <w:rsid w:val="006E1C6E"/>
    <w:rsid w:val="006E2A81"/>
    <w:rsid w:val="006E38F1"/>
    <w:rsid w:val="006E45B2"/>
    <w:rsid w:val="006E5073"/>
    <w:rsid w:val="006E6069"/>
    <w:rsid w:val="006E61AF"/>
    <w:rsid w:val="006E6ACF"/>
    <w:rsid w:val="006E7A1F"/>
    <w:rsid w:val="006F077E"/>
    <w:rsid w:val="006F0B44"/>
    <w:rsid w:val="006F1286"/>
    <w:rsid w:val="006F16EC"/>
    <w:rsid w:val="006F1888"/>
    <w:rsid w:val="006F2B74"/>
    <w:rsid w:val="006F33D7"/>
    <w:rsid w:val="006F44C8"/>
    <w:rsid w:val="006F4B88"/>
    <w:rsid w:val="006F4D4B"/>
    <w:rsid w:val="006F57D2"/>
    <w:rsid w:val="006F5E1A"/>
    <w:rsid w:val="006F7083"/>
    <w:rsid w:val="006F76E4"/>
    <w:rsid w:val="0070087B"/>
    <w:rsid w:val="00700BC2"/>
    <w:rsid w:val="007012DE"/>
    <w:rsid w:val="00703873"/>
    <w:rsid w:val="00703B9C"/>
    <w:rsid w:val="007040FB"/>
    <w:rsid w:val="00704A0E"/>
    <w:rsid w:val="00704C68"/>
    <w:rsid w:val="00710CAA"/>
    <w:rsid w:val="00710E16"/>
    <w:rsid w:val="00711BE7"/>
    <w:rsid w:val="007120B6"/>
    <w:rsid w:val="00712FC2"/>
    <w:rsid w:val="00713AA3"/>
    <w:rsid w:val="00713D6A"/>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5086"/>
    <w:rsid w:val="00726133"/>
    <w:rsid w:val="0072678A"/>
    <w:rsid w:val="00726CC0"/>
    <w:rsid w:val="00730517"/>
    <w:rsid w:val="00730A4E"/>
    <w:rsid w:val="007332E0"/>
    <w:rsid w:val="00733DFB"/>
    <w:rsid w:val="007345A3"/>
    <w:rsid w:val="0073482E"/>
    <w:rsid w:val="00734BCF"/>
    <w:rsid w:val="00734EBB"/>
    <w:rsid w:val="0073525F"/>
    <w:rsid w:val="00735A76"/>
    <w:rsid w:val="00736CA3"/>
    <w:rsid w:val="00736D50"/>
    <w:rsid w:val="00737FFD"/>
    <w:rsid w:val="00740934"/>
    <w:rsid w:val="00741337"/>
    <w:rsid w:val="00742549"/>
    <w:rsid w:val="0074281A"/>
    <w:rsid w:val="007435F1"/>
    <w:rsid w:val="00744447"/>
    <w:rsid w:val="00744A16"/>
    <w:rsid w:val="007454A6"/>
    <w:rsid w:val="00745872"/>
    <w:rsid w:val="00745CDD"/>
    <w:rsid w:val="0074609A"/>
    <w:rsid w:val="00746BEB"/>
    <w:rsid w:val="00747098"/>
    <w:rsid w:val="00750D84"/>
    <w:rsid w:val="007514EE"/>
    <w:rsid w:val="00752125"/>
    <w:rsid w:val="00752E23"/>
    <w:rsid w:val="007532C8"/>
    <w:rsid w:val="00755311"/>
    <w:rsid w:val="00756140"/>
    <w:rsid w:val="007569C5"/>
    <w:rsid w:val="007605B5"/>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3542"/>
    <w:rsid w:val="007737EB"/>
    <w:rsid w:val="00774B4E"/>
    <w:rsid w:val="007755E1"/>
    <w:rsid w:val="00775AFE"/>
    <w:rsid w:val="00775BE9"/>
    <w:rsid w:val="007768B3"/>
    <w:rsid w:val="007769E1"/>
    <w:rsid w:val="00776E6A"/>
    <w:rsid w:val="007778FD"/>
    <w:rsid w:val="00777A92"/>
    <w:rsid w:val="00777C2F"/>
    <w:rsid w:val="00780C99"/>
    <w:rsid w:val="00780EAD"/>
    <w:rsid w:val="00781037"/>
    <w:rsid w:val="00781301"/>
    <w:rsid w:val="0078148F"/>
    <w:rsid w:val="00782669"/>
    <w:rsid w:val="00783FA7"/>
    <w:rsid w:val="00783FEA"/>
    <w:rsid w:val="007843F2"/>
    <w:rsid w:val="00784557"/>
    <w:rsid w:val="007845A0"/>
    <w:rsid w:val="0078462D"/>
    <w:rsid w:val="007865A2"/>
    <w:rsid w:val="00787C65"/>
    <w:rsid w:val="00790B33"/>
    <w:rsid w:val="00790C02"/>
    <w:rsid w:val="007919AD"/>
    <w:rsid w:val="007936B1"/>
    <w:rsid w:val="00795247"/>
    <w:rsid w:val="00795429"/>
    <w:rsid w:val="00795D17"/>
    <w:rsid w:val="00796265"/>
    <w:rsid w:val="007967A1"/>
    <w:rsid w:val="00797227"/>
    <w:rsid w:val="00797B99"/>
    <w:rsid w:val="00797D9F"/>
    <w:rsid w:val="007A024F"/>
    <w:rsid w:val="007A1C03"/>
    <w:rsid w:val="007A31BF"/>
    <w:rsid w:val="007A3915"/>
    <w:rsid w:val="007A4021"/>
    <w:rsid w:val="007A4032"/>
    <w:rsid w:val="007A4224"/>
    <w:rsid w:val="007A526E"/>
    <w:rsid w:val="007A5A9B"/>
    <w:rsid w:val="007A6DA4"/>
    <w:rsid w:val="007A7DC7"/>
    <w:rsid w:val="007B1949"/>
    <w:rsid w:val="007B1A38"/>
    <w:rsid w:val="007B2D19"/>
    <w:rsid w:val="007C1667"/>
    <w:rsid w:val="007C18DE"/>
    <w:rsid w:val="007C1D9E"/>
    <w:rsid w:val="007C2705"/>
    <w:rsid w:val="007C2D44"/>
    <w:rsid w:val="007C2E95"/>
    <w:rsid w:val="007C348C"/>
    <w:rsid w:val="007C4F13"/>
    <w:rsid w:val="007C55DF"/>
    <w:rsid w:val="007C5B99"/>
    <w:rsid w:val="007C606F"/>
    <w:rsid w:val="007C6491"/>
    <w:rsid w:val="007D036D"/>
    <w:rsid w:val="007D0610"/>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25"/>
    <w:rsid w:val="007F09A8"/>
    <w:rsid w:val="007F0AB3"/>
    <w:rsid w:val="007F0D32"/>
    <w:rsid w:val="007F1E7F"/>
    <w:rsid w:val="007F3E75"/>
    <w:rsid w:val="007F4FF1"/>
    <w:rsid w:val="007F5EF8"/>
    <w:rsid w:val="007F778C"/>
    <w:rsid w:val="00801A54"/>
    <w:rsid w:val="00804621"/>
    <w:rsid w:val="008051EA"/>
    <w:rsid w:val="00806BB4"/>
    <w:rsid w:val="00806CCA"/>
    <w:rsid w:val="00807F6A"/>
    <w:rsid w:val="00810B58"/>
    <w:rsid w:val="008112E6"/>
    <w:rsid w:val="008113F4"/>
    <w:rsid w:val="00811E50"/>
    <w:rsid w:val="0081243F"/>
    <w:rsid w:val="008127DB"/>
    <w:rsid w:val="00812BC6"/>
    <w:rsid w:val="00814805"/>
    <w:rsid w:val="0081584A"/>
    <w:rsid w:val="00816677"/>
    <w:rsid w:val="00816719"/>
    <w:rsid w:val="0081710C"/>
    <w:rsid w:val="00821A6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0C14"/>
    <w:rsid w:val="0084100E"/>
    <w:rsid w:val="00842749"/>
    <w:rsid w:val="008435A0"/>
    <w:rsid w:val="00843618"/>
    <w:rsid w:val="0084389B"/>
    <w:rsid w:val="00846791"/>
    <w:rsid w:val="00850E41"/>
    <w:rsid w:val="00851678"/>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2516"/>
    <w:rsid w:val="0087268A"/>
    <w:rsid w:val="00872B81"/>
    <w:rsid w:val="00872D12"/>
    <w:rsid w:val="00873789"/>
    <w:rsid w:val="00873D24"/>
    <w:rsid w:val="008749DB"/>
    <w:rsid w:val="00874E91"/>
    <w:rsid w:val="00875BC5"/>
    <w:rsid w:val="00876774"/>
    <w:rsid w:val="00876FB2"/>
    <w:rsid w:val="00880274"/>
    <w:rsid w:val="00881890"/>
    <w:rsid w:val="00881B61"/>
    <w:rsid w:val="008826CA"/>
    <w:rsid w:val="0088383E"/>
    <w:rsid w:val="00884967"/>
    <w:rsid w:val="008855D1"/>
    <w:rsid w:val="0088595D"/>
    <w:rsid w:val="008860F2"/>
    <w:rsid w:val="00886344"/>
    <w:rsid w:val="00887680"/>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3FFB"/>
    <w:rsid w:val="008B40DE"/>
    <w:rsid w:val="008B58AF"/>
    <w:rsid w:val="008B5A63"/>
    <w:rsid w:val="008B6D96"/>
    <w:rsid w:val="008B7613"/>
    <w:rsid w:val="008B7FDA"/>
    <w:rsid w:val="008C02FC"/>
    <w:rsid w:val="008C09A9"/>
    <w:rsid w:val="008C0FEE"/>
    <w:rsid w:val="008C18D3"/>
    <w:rsid w:val="008C2883"/>
    <w:rsid w:val="008C3524"/>
    <w:rsid w:val="008C525D"/>
    <w:rsid w:val="008C5A2F"/>
    <w:rsid w:val="008C69D7"/>
    <w:rsid w:val="008C6F4C"/>
    <w:rsid w:val="008C7197"/>
    <w:rsid w:val="008D0ACC"/>
    <w:rsid w:val="008D142B"/>
    <w:rsid w:val="008D3042"/>
    <w:rsid w:val="008D469A"/>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72A"/>
    <w:rsid w:val="00932B75"/>
    <w:rsid w:val="00932CB5"/>
    <w:rsid w:val="00933A6D"/>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0CF1"/>
    <w:rsid w:val="00951C8E"/>
    <w:rsid w:val="00952404"/>
    <w:rsid w:val="0095293A"/>
    <w:rsid w:val="00953085"/>
    <w:rsid w:val="009536B3"/>
    <w:rsid w:val="00954743"/>
    <w:rsid w:val="00954E4F"/>
    <w:rsid w:val="009564DD"/>
    <w:rsid w:val="00956D4D"/>
    <w:rsid w:val="00956F1A"/>
    <w:rsid w:val="00957692"/>
    <w:rsid w:val="00957DF7"/>
    <w:rsid w:val="009601FE"/>
    <w:rsid w:val="009616A9"/>
    <w:rsid w:val="00962574"/>
    <w:rsid w:val="00962F4C"/>
    <w:rsid w:val="0096394C"/>
    <w:rsid w:val="00963BCF"/>
    <w:rsid w:val="00964A30"/>
    <w:rsid w:val="00966C4A"/>
    <w:rsid w:val="009701D6"/>
    <w:rsid w:val="00970578"/>
    <w:rsid w:val="00972447"/>
    <w:rsid w:val="0097434E"/>
    <w:rsid w:val="00975149"/>
    <w:rsid w:val="00975644"/>
    <w:rsid w:val="009775AA"/>
    <w:rsid w:val="00984809"/>
    <w:rsid w:val="009858FE"/>
    <w:rsid w:val="0098644E"/>
    <w:rsid w:val="009866A6"/>
    <w:rsid w:val="00986A22"/>
    <w:rsid w:val="00986D1C"/>
    <w:rsid w:val="009874E9"/>
    <w:rsid w:val="00987E46"/>
    <w:rsid w:val="009928A6"/>
    <w:rsid w:val="00993395"/>
    <w:rsid w:val="00994AD7"/>
    <w:rsid w:val="00994C36"/>
    <w:rsid w:val="00996A00"/>
    <w:rsid w:val="00997A2C"/>
    <w:rsid w:val="00997C28"/>
    <w:rsid w:val="009A0B24"/>
    <w:rsid w:val="009A2B7A"/>
    <w:rsid w:val="009A2FB9"/>
    <w:rsid w:val="009A6A17"/>
    <w:rsid w:val="009A6B66"/>
    <w:rsid w:val="009A757D"/>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3C61"/>
    <w:rsid w:val="009D43EF"/>
    <w:rsid w:val="009D45C9"/>
    <w:rsid w:val="009D5EA4"/>
    <w:rsid w:val="009D6A75"/>
    <w:rsid w:val="009D6BAF"/>
    <w:rsid w:val="009D79CC"/>
    <w:rsid w:val="009D7C21"/>
    <w:rsid w:val="009D7F2C"/>
    <w:rsid w:val="009E0150"/>
    <w:rsid w:val="009E1035"/>
    <w:rsid w:val="009E3035"/>
    <w:rsid w:val="009E5C92"/>
    <w:rsid w:val="009E5F9E"/>
    <w:rsid w:val="009E718D"/>
    <w:rsid w:val="009E7C27"/>
    <w:rsid w:val="009F00C2"/>
    <w:rsid w:val="009F20A5"/>
    <w:rsid w:val="009F2B2E"/>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4E46"/>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37619"/>
    <w:rsid w:val="00A408E4"/>
    <w:rsid w:val="00A41061"/>
    <w:rsid w:val="00A422E4"/>
    <w:rsid w:val="00A42992"/>
    <w:rsid w:val="00A44228"/>
    <w:rsid w:val="00A45055"/>
    <w:rsid w:val="00A451C5"/>
    <w:rsid w:val="00A46138"/>
    <w:rsid w:val="00A4735E"/>
    <w:rsid w:val="00A50854"/>
    <w:rsid w:val="00A534AE"/>
    <w:rsid w:val="00A5418F"/>
    <w:rsid w:val="00A56DE6"/>
    <w:rsid w:val="00A5728A"/>
    <w:rsid w:val="00A574E9"/>
    <w:rsid w:val="00A57B64"/>
    <w:rsid w:val="00A624C1"/>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423E"/>
    <w:rsid w:val="00A77BC2"/>
    <w:rsid w:val="00A81913"/>
    <w:rsid w:val="00A828A0"/>
    <w:rsid w:val="00A8412A"/>
    <w:rsid w:val="00A847B7"/>
    <w:rsid w:val="00A84DE6"/>
    <w:rsid w:val="00A85002"/>
    <w:rsid w:val="00A853DA"/>
    <w:rsid w:val="00A86A36"/>
    <w:rsid w:val="00A913D1"/>
    <w:rsid w:val="00A9175C"/>
    <w:rsid w:val="00A92055"/>
    <w:rsid w:val="00A92144"/>
    <w:rsid w:val="00A92C54"/>
    <w:rsid w:val="00A93335"/>
    <w:rsid w:val="00A93615"/>
    <w:rsid w:val="00A9403A"/>
    <w:rsid w:val="00A9414C"/>
    <w:rsid w:val="00A94CC5"/>
    <w:rsid w:val="00A95220"/>
    <w:rsid w:val="00A95B3D"/>
    <w:rsid w:val="00A95E4B"/>
    <w:rsid w:val="00A96BCF"/>
    <w:rsid w:val="00A97051"/>
    <w:rsid w:val="00AA274F"/>
    <w:rsid w:val="00AA4B8A"/>
    <w:rsid w:val="00AA6233"/>
    <w:rsid w:val="00AA7572"/>
    <w:rsid w:val="00AA7919"/>
    <w:rsid w:val="00AA7B45"/>
    <w:rsid w:val="00AB0D72"/>
    <w:rsid w:val="00AB3A6D"/>
    <w:rsid w:val="00AB43EC"/>
    <w:rsid w:val="00AB546D"/>
    <w:rsid w:val="00AB648E"/>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28B3"/>
    <w:rsid w:val="00AF328F"/>
    <w:rsid w:val="00AF33C4"/>
    <w:rsid w:val="00AF4084"/>
    <w:rsid w:val="00AF48A4"/>
    <w:rsid w:val="00AF4A99"/>
    <w:rsid w:val="00AF5024"/>
    <w:rsid w:val="00AF52EB"/>
    <w:rsid w:val="00AF5E79"/>
    <w:rsid w:val="00AF79C0"/>
    <w:rsid w:val="00B00E00"/>
    <w:rsid w:val="00B01EA6"/>
    <w:rsid w:val="00B01EAA"/>
    <w:rsid w:val="00B041A4"/>
    <w:rsid w:val="00B10866"/>
    <w:rsid w:val="00B13131"/>
    <w:rsid w:val="00B13297"/>
    <w:rsid w:val="00B13B0B"/>
    <w:rsid w:val="00B14520"/>
    <w:rsid w:val="00B16298"/>
    <w:rsid w:val="00B17014"/>
    <w:rsid w:val="00B17874"/>
    <w:rsid w:val="00B17DB6"/>
    <w:rsid w:val="00B17F0E"/>
    <w:rsid w:val="00B207D8"/>
    <w:rsid w:val="00B22819"/>
    <w:rsid w:val="00B2284C"/>
    <w:rsid w:val="00B2286F"/>
    <w:rsid w:val="00B22EE9"/>
    <w:rsid w:val="00B23539"/>
    <w:rsid w:val="00B23662"/>
    <w:rsid w:val="00B2408C"/>
    <w:rsid w:val="00B24929"/>
    <w:rsid w:val="00B261F7"/>
    <w:rsid w:val="00B30275"/>
    <w:rsid w:val="00B30EAF"/>
    <w:rsid w:val="00B32D57"/>
    <w:rsid w:val="00B330FC"/>
    <w:rsid w:val="00B333DB"/>
    <w:rsid w:val="00B33586"/>
    <w:rsid w:val="00B35C68"/>
    <w:rsid w:val="00B36FC9"/>
    <w:rsid w:val="00B4070D"/>
    <w:rsid w:val="00B42EC6"/>
    <w:rsid w:val="00B45C51"/>
    <w:rsid w:val="00B466E8"/>
    <w:rsid w:val="00B47054"/>
    <w:rsid w:val="00B470A7"/>
    <w:rsid w:val="00B47107"/>
    <w:rsid w:val="00B50324"/>
    <w:rsid w:val="00B508D6"/>
    <w:rsid w:val="00B50FDA"/>
    <w:rsid w:val="00B524DB"/>
    <w:rsid w:val="00B5408A"/>
    <w:rsid w:val="00B54A5B"/>
    <w:rsid w:val="00B54FE4"/>
    <w:rsid w:val="00B55D50"/>
    <w:rsid w:val="00B615F7"/>
    <w:rsid w:val="00B61700"/>
    <w:rsid w:val="00B622D9"/>
    <w:rsid w:val="00B637EB"/>
    <w:rsid w:val="00B647DC"/>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51E6"/>
    <w:rsid w:val="00B87C0F"/>
    <w:rsid w:val="00B90A60"/>
    <w:rsid w:val="00B90EDA"/>
    <w:rsid w:val="00B90F50"/>
    <w:rsid w:val="00B91242"/>
    <w:rsid w:val="00B918C9"/>
    <w:rsid w:val="00B91B49"/>
    <w:rsid w:val="00B920A1"/>
    <w:rsid w:val="00B92382"/>
    <w:rsid w:val="00B9480F"/>
    <w:rsid w:val="00B95AC2"/>
    <w:rsid w:val="00B96A85"/>
    <w:rsid w:val="00B96AD0"/>
    <w:rsid w:val="00B96D7E"/>
    <w:rsid w:val="00B979F9"/>
    <w:rsid w:val="00BA0CD5"/>
    <w:rsid w:val="00BA4349"/>
    <w:rsid w:val="00BA6235"/>
    <w:rsid w:val="00BA6240"/>
    <w:rsid w:val="00BA7654"/>
    <w:rsid w:val="00BB0615"/>
    <w:rsid w:val="00BB1489"/>
    <w:rsid w:val="00BB2271"/>
    <w:rsid w:val="00BB25C2"/>
    <w:rsid w:val="00BB3228"/>
    <w:rsid w:val="00BB3242"/>
    <w:rsid w:val="00BB328D"/>
    <w:rsid w:val="00BB3534"/>
    <w:rsid w:val="00BB4168"/>
    <w:rsid w:val="00BB469B"/>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3D34"/>
    <w:rsid w:val="00BD4A0C"/>
    <w:rsid w:val="00BD5D76"/>
    <w:rsid w:val="00BD6775"/>
    <w:rsid w:val="00BE07F2"/>
    <w:rsid w:val="00BE1BC6"/>
    <w:rsid w:val="00BE1EB3"/>
    <w:rsid w:val="00BE20C3"/>
    <w:rsid w:val="00BE20D1"/>
    <w:rsid w:val="00BE2FA7"/>
    <w:rsid w:val="00BE330F"/>
    <w:rsid w:val="00BE3D91"/>
    <w:rsid w:val="00BE3ED5"/>
    <w:rsid w:val="00BE403D"/>
    <w:rsid w:val="00BE4C70"/>
    <w:rsid w:val="00BE710E"/>
    <w:rsid w:val="00BE732A"/>
    <w:rsid w:val="00BE7B9B"/>
    <w:rsid w:val="00BE7F79"/>
    <w:rsid w:val="00BF1248"/>
    <w:rsid w:val="00BF14D7"/>
    <w:rsid w:val="00BF24BC"/>
    <w:rsid w:val="00BF34FF"/>
    <w:rsid w:val="00BF3DBE"/>
    <w:rsid w:val="00BF4A27"/>
    <w:rsid w:val="00BF69FA"/>
    <w:rsid w:val="00BF77F2"/>
    <w:rsid w:val="00C006E7"/>
    <w:rsid w:val="00C026B9"/>
    <w:rsid w:val="00C02E8C"/>
    <w:rsid w:val="00C03911"/>
    <w:rsid w:val="00C0533E"/>
    <w:rsid w:val="00C05724"/>
    <w:rsid w:val="00C065AD"/>
    <w:rsid w:val="00C072F0"/>
    <w:rsid w:val="00C07440"/>
    <w:rsid w:val="00C1185B"/>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14C6"/>
    <w:rsid w:val="00C41E80"/>
    <w:rsid w:val="00C4525E"/>
    <w:rsid w:val="00C45E52"/>
    <w:rsid w:val="00C4689D"/>
    <w:rsid w:val="00C50D5E"/>
    <w:rsid w:val="00C51828"/>
    <w:rsid w:val="00C51CD8"/>
    <w:rsid w:val="00C5210D"/>
    <w:rsid w:val="00C52DC6"/>
    <w:rsid w:val="00C554D8"/>
    <w:rsid w:val="00C555C3"/>
    <w:rsid w:val="00C6004B"/>
    <w:rsid w:val="00C60386"/>
    <w:rsid w:val="00C604AF"/>
    <w:rsid w:val="00C60527"/>
    <w:rsid w:val="00C60D05"/>
    <w:rsid w:val="00C61D66"/>
    <w:rsid w:val="00C62A0D"/>
    <w:rsid w:val="00C633AF"/>
    <w:rsid w:val="00C65318"/>
    <w:rsid w:val="00C665FF"/>
    <w:rsid w:val="00C670B7"/>
    <w:rsid w:val="00C7017B"/>
    <w:rsid w:val="00C71376"/>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11CB"/>
    <w:rsid w:val="00C9277C"/>
    <w:rsid w:val="00C927AF"/>
    <w:rsid w:val="00C943C9"/>
    <w:rsid w:val="00C94B81"/>
    <w:rsid w:val="00C95089"/>
    <w:rsid w:val="00C95835"/>
    <w:rsid w:val="00C963E2"/>
    <w:rsid w:val="00C967F2"/>
    <w:rsid w:val="00C96F84"/>
    <w:rsid w:val="00C9719C"/>
    <w:rsid w:val="00CA05C2"/>
    <w:rsid w:val="00CA10D1"/>
    <w:rsid w:val="00CA16F5"/>
    <w:rsid w:val="00CA1DCB"/>
    <w:rsid w:val="00CA2232"/>
    <w:rsid w:val="00CA57F0"/>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0E2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77E"/>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496"/>
    <w:rsid w:val="00D22620"/>
    <w:rsid w:val="00D23235"/>
    <w:rsid w:val="00D23C8C"/>
    <w:rsid w:val="00D23CB2"/>
    <w:rsid w:val="00D240E9"/>
    <w:rsid w:val="00D243B3"/>
    <w:rsid w:val="00D24AB2"/>
    <w:rsid w:val="00D255DE"/>
    <w:rsid w:val="00D26EA2"/>
    <w:rsid w:val="00D27980"/>
    <w:rsid w:val="00D27B1A"/>
    <w:rsid w:val="00D3079B"/>
    <w:rsid w:val="00D3198F"/>
    <w:rsid w:val="00D3462A"/>
    <w:rsid w:val="00D36073"/>
    <w:rsid w:val="00D36363"/>
    <w:rsid w:val="00D364F1"/>
    <w:rsid w:val="00D36B12"/>
    <w:rsid w:val="00D36DB5"/>
    <w:rsid w:val="00D374FE"/>
    <w:rsid w:val="00D377C4"/>
    <w:rsid w:val="00D41D42"/>
    <w:rsid w:val="00D42528"/>
    <w:rsid w:val="00D42EC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0F56"/>
    <w:rsid w:val="00D612FB"/>
    <w:rsid w:val="00D61D67"/>
    <w:rsid w:val="00D62ABC"/>
    <w:rsid w:val="00D62EE4"/>
    <w:rsid w:val="00D64225"/>
    <w:rsid w:val="00D65594"/>
    <w:rsid w:val="00D6731C"/>
    <w:rsid w:val="00D67490"/>
    <w:rsid w:val="00D67F11"/>
    <w:rsid w:val="00D72BB3"/>
    <w:rsid w:val="00D7404E"/>
    <w:rsid w:val="00D75B99"/>
    <w:rsid w:val="00D75EA5"/>
    <w:rsid w:val="00D76822"/>
    <w:rsid w:val="00D76A31"/>
    <w:rsid w:val="00D802B8"/>
    <w:rsid w:val="00D80723"/>
    <w:rsid w:val="00D84B3A"/>
    <w:rsid w:val="00D85111"/>
    <w:rsid w:val="00D87115"/>
    <w:rsid w:val="00D87964"/>
    <w:rsid w:val="00D914A7"/>
    <w:rsid w:val="00D9313B"/>
    <w:rsid w:val="00D93E4B"/>
    <w:rsid w:val="00D94694"/>
    <w:rsid w:val="00D95F87"/>
    <w:rsid w:val="00D9612E"/>
    <w:rsid w:val="00D964CD"/>
    <w:rsid w:val="00D973C5"/>
    <w:rsid w:val="00DA0028"/>
    <w:rsid w:val="00DA092E"/>
    <w:rsid w:val="00DA0BE3"/>
    <w:rsid w:val="00DA0EE5"/>
    <w:rsid w:val="00DA26F2"/>
    <w:rsid w:val="00DA2889"/>
    <w:rsid w:val="00DA3E77"/>
    <w:rsid w:val="00DA5280"/>
    <w:rsid w:val="00DA5B31"/>
    <w:rsid w:val="00DA6376"/>
    <w:rsid w:val="00DA6FDE"/>
    <w:rsid w:val="00DA7197"/>
    <w:rsid w:val="00DA7817"/>
    <w:rsid w:val="00DA79BD"/>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D0218"/>
    <w:rsid w:val="00DD0AF7"/>
    <w:rsid w:val="00DD1683"/>
    <w:rsid w:val="00DD2820"/>
    <w:rsid w:val="00DD36A5"/>
    <w:rsid w:val="00DD36AB"/>
    <w:rsid w:val="00DD38CA"/>
    <w:rsid w:val="00DD44D7"/>
    <w:rsid w:val="00DD7A34"/>
    <w:rsid w:val="00DE22D4"/>
    <w:rsid w:val="00DE474A"/>
    <w:rsid w:val="00DE4A16"/>
    <w:rsid w:val="00DE4EEB"/>
    <w:rsid w:val="00DE5BA5"/>
    <w:rsid w:val="00DE6121"/>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11B"/>
    <w:rsid w:val="00E0371D"/>
    <w:rsid w:val="00E04641"/>
    <w:rsid w:val="00E057E1"/>
    <w:rsid w:val="00E05F1E"/>
    <w:rsid w:val="00E07E4B"/>
    <w:rsid w:val="00E10945"/>
    <w:rsid w:val="00E10A53"/>
    <w:rsid w:val="00E120AA"/>
    <w:rsid w:val="00E130C0"/>
    <w:rsid w:val="00E13C9D"/>
    <w:rsid w:val="00E14242"/>
    <w:rsid w:val="00E14DD6"/>
    <w:rsid w:val="00E1513F"/>
    <w:rsid w:val="00E15693"/>
    <w:rsid w:val="00E1641A"/>
    <w:rsid w:val="00E17210"/>
    <w:rsid w:val="00E2014F"/>
    <w:rsid w:val="00E202ED"/>
    <w:rsid w:val="00E20509"/>
    <w:rsid w:val="00E21143"/>
    <w:rsid w:val="00E217CB"/>
    <w:rsid w:val="00E219D6"/>
    <w:rsid w:val="00E219DA"/>
    <w:rsid w:val="00E224B7"/>
    <w:rsid w:val="00E23D6B"/>
    <w:rsid w:val="00E24CDC"/>
    <w:rsid w:val="00E26BDC"/>
    <w:rsid w:val="00E30825"/>
    <w:rsid w:val="00E31AD7"/>
    <w:rsid w:val="00E31E53"/>
    <w:rsid w:val="00E322C4"/>
    <w:rsid w:val="00E3238E"/>
    <w:rsid w:val="00E32EDC"/>
    <w:rsid w:val="00E333AC"/>
    <w:rsid w:val="00E35559"/>
    <w:rsid w:val="00E358FD"/>
    <w:rsid w:val="00E3733E"/>
    <w:rsid w:val="00E37BC4"/>
    <w:rsid w:val="00E426A8"/>
    <w:rsid w:val="00E436AB"/>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329"/>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EB9"/>
    <w:rsid w:val="00E84432"/>
    <w:rsid w:val="00E84833"/>
    <w:rsid w:val="00E84C2F"/>
    <w:rsid w:val="00E85154"/>
    <w:rsid w:val="00E86B94"/>
    <w:rsid w:val="00E8764C"/>
    <w:rsid w:val="00E922E4"/>
    <w:rsid w:val="00E93062"/>
    <w:rsid w:val="00E94351"/>
    <w:rsid w:val="00E94B6B"/>
    <w:rsid w:val="00E953BA"/>
    <w:rsid w:val="00EA2391"/>
    <w:rsid w:val="00EA3AA1"/>
    <w:rsid w:val="00EA3FF0"/>
    <w:rsid w:val="00EA499D"/>
    <w:rsid w:val="00EA5EC3"/>
    <w:rsid w:val="00EA5FFD"/>
    <w:rsid w:val="00EA6602"/>
    <w:rsid w:val="00EA72C6"/>
    <w:rsid w:val="00EB0B5D"/>
    <w:rsid w:val="00EB15AE"/>
    <w:rsid w:val="00EB21DA"/>
    <w:rsid w:val="00EB3014"/>
    <w:rsid w:val="00EB4720"/>
    <w:rsid w:val="00EB4CC1"/>
    <w:rsid w:val="00EB743D"/>
    <w:rsid w:val="00EB7BFC"/>
    <w:rsid w:val="00EC045B"/>
    <w:rsid w:val="00EC2418"/>
    <w:rsid w:val="00EC2B17"/>
    <w:rsid w:val="00EC36B2"/>
    <w:rsid w:val="00EC3F1A"/>
    <w:rsid w:val="00EC5723"/>
    <w:rsid w:val="00EC587E"/>
    <w:rsid w:val="00EC5BE7"/>
    <w:rsid w:val="00EC5DC4"/>
    <w:rsid w:val="00EC692C"/>
    <w:rsid w:val="00EC71EF"/>
    <w:rsid w:val="00EC7589"/>
    <w:rsid w:val="00ED16F9"/>
    <w:rsid w:val="00ED2082"/>
    <w:rsid w:val="00ED2AC4"/>
    <w:rsid w:val="00ED33BB"/>
    <w:rsid w:val="00ED3B19"/>
    <w:rsid w:val="00ED56A5"/>
    <w:rsid w:val="00ED5CAE"/>
    <w:rsid w:val="00ED6253"/>
    <w:rsid w:val="00ED72A1"/>
    <w:rsid w:val="00ED7D5F"/>
    <w:rsid w:val="00EE020F"/>
    <w:rsid w:val="00EE065E"/>
    <w:rsid w:val="00EE0908"/>
    <w:rsid w:val="00EE149D"/>
    <w:rsid w:val="00EE15C1"/>
    <w:rsid w:val="00EE2E47"/>
    <w:rsid w:val="00EE4AC3"/>
    <w:rsid w:val="00EE6E09"/>
    <w:rsid w:val="00EE7AB0"/>
    <w:rsid w:val="00EF0446"/>
    <w:rsid w:val="00EF0461"/>
    <w:rsid w:val="00EF07E8"/>
    <w:rsid w:val="00EF135A"/>
    <w:rsid w:val="00EF271B"/>
    <w:rsid w:val="00EF27E6"/>
    <w:rsid w:val="00EF2D8F"/>
    <w:rsid w:val="00EF36FD"/>
    <w:rsid w:val="00EF3710"/>
    <w:rsid w:val="00EF3A8C"/>
    <w:rsid w:val="00EF3AF6"/>
    <w:rsid w:val="00EF3CE0"/>
    <w:rsid w:val="00EF53ED"/>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2F1B"/>
    <w:rsid w:val="00F12FDA"/>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1F1D"/>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004"/>
    <w:rsid w:val="00F6517F"/>
    <w:rsid w:val="00F65E2B"/>
    <w:rsid w:val="00F661CB"/>
    <w:rsid w:val="00F6730C"/>
    <w:rsid w:val="00F713FA"/>
    <w:rsid w:val="00F71441"/>
    <w:rsid w:val="00F72381"/>
    <w:rsid w:val="00F76185"/>
    <w:rsid w:val="00F765F8"/>
    <w:rsid w:val="00F76B7A"/>
    <w:rsid w:val="00F770BA"/>
    <w:rsid w:val="00F813BA"/>
    <w:rsid w:val="00F81FAF"/>
    <w:rsid w:val="00F839A6"/>
    <w:rsid w:val="00F83D7A"/>
    <w:rsid w:val="00F84DB6"/>
    <w:rsid w:val="00F85444"/>
    <w:rsid w:val="00F857FE"/>
    <w:rsid w:val="00F8636D"/>
    <w:rsid w:val="00F863A5"/>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A7310"/>
    <w:rsid w:val="00FA7614"/>
    <w:rsid w:val="00FA7995"/>
    <w:rsid w:val="00FB0359"/>
    <w:rsid w:val="00FB06C0"/>
    <w:rsid w:val="00FB191C"/>
    <w:rsid w:val="00FB1D5E"/>
    <w:rsid w:val="00FB2955"/>
    <w:rsid w:val="00FB359B"/>
    <w:rsid w:val="00FB4543"/>
    <w:rsid w:val="00FB48CD"/>
    <w:rsid w:val="00FB57A0"/>
    <w:rsid w:val="00FB5DEE"/>
    <w:rsid w:val="00FB69BA"/>
    <w:rsid w:val="00FB6D2A"/>
    <w:rsid w:val="00FB7946"/>
    <w:rsid w:val="00FC01E7"/>
    <w:rsid w:val="00FC0E43"/>
    <w:rsid w:val="00FC1349"/>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10"/>
    <w:rsid w:val="00FD6D48"/>
    <w:rsid w:val="00FD7222"/>
    <w:rsid w:val="00FE007B"/>
    <w:rsid w:val="00FE0A9B"/>
    <w:rsid w:val="00FE120C"/>
    <w:rsid w:val="00FE30F6"/>
    <w:rsid w:val="00FE4281"/>
    <w:rsid w:val="00FE5080"/>
    <w:rsid w:val="00FE5431"/>
    <w:rsid w:val="00FE5F70"/>
    <w:rsid w:val="00FE6DA5"/>
    <w:rsid w:val="00FE7BC7"/>
    <w:rsid w:val="00FF0B9D"/>
    <w:rsid w:val="00FF1B52"/>
    <w:rsid w:val="00FF21E4"/>
    <w:rsid w:val="00FF2AD5"/>
    <w:rsid w:val="00FF2FFB"/>
    <w:rsid w:val="00FF4892"/>
    <w:rsid w:val="00FF5533"/>
    <w:rsid w:val="00FF5D92"/>
    <w:rsid w:val="00FF61CA"/>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C5F49"/>
  <w15:docId w15:val="{399EB5AE-EDA7-4319-926F-4B13021E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F56"/>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60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60F56"/>
  </w:style>
  <w:style w:type="paragraph" w:styleId="a5">
    <w:name w:val="List Paragraph"/>
    <w:basedOn w:val="a"/>
    <w:uiPriority w:val="34"/>
    <w:qFormat/>
    <w:rsid w:val="00D60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58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 TargetMode="External"/><Relationship Id="rId3" Type="http://schemas.openxmlformats.org/officeDocument/2006/relationships/styles" Target="styles.xml"/><Relationship Id="rId7" Type="http://schemas.openxmlformats.org/officeDocument/2006/relationships/hyperlink" Target="http://www.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phil.ru/index.php?option=com_content&amp;task=view&amp;id=12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2593E-E018-4355-870E-D35BA026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10970</Words>
  <Characters>62531</Characters>
  <Application>Microsoft Office Word</Application>
  <DocSecurity>0</DocSecurity>
  <Lines>521</Lines>
  <Paragraphs>146</Paragraphs>
  <ScaleCrop>false</ScaleCrop>
  <Company>Microsoft</Company>
  <LinksUpToDate>false</LinksUpToDate>
  <CharactersWithSpaces>73355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14</cp:revision>
  <dcterms:created xsi:type="dcterms:W3CDTF">2022-05-04T20:39:00Z</dcterms:created>
  <dcterms:modified xsi:type="dcterms:W3CDTF">2022-09-22T09:48:00Z</dcterms:modified>
</cp:coreProperties>
</file>