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8D7" w:rsidRPr="007625FA" w:rsidRDefault="008348D7" w:rsidP="00C120AD">
      <w:pPr>
        <w:suppressAutoHyphens w:val="0"/>
        <w:contextualSpacing/>
        <w:jc w:val="center"/>
        <w:rPr>
          <w:sz w:val="28"/>
          <w:szCs w:val="28"/>
          <w:lang w:eastAsia="en-US"/>
        </w:rPr>
      </w:pPr>
      <w:r w:rsidRPr="007625FA">
        <w:rPr>
          <w:sz w:val="28"/>
          <w:szCs w:val="28"/>
          <w:lang w:eastAsia="en-US"/>
        </w:rPr>
        <w:t xml:space="preserve">бюджетное профессиональное образовательное учреждение </w:t>
      </w:r>
    </w:p>
    <w:p w:rsidR="008348D7" w:rsidRPr="007625FA" w:rsidRDefault="008348D7" w:rsidP="00C120AD">
      <w:pPr>
        <w:suppressAutoHyphens w:val="0"/>
        <w:contextualSpacing/>
        <w:jc w:val="center"/>
        <w:rPr>
          <w:sz w:val="28"/>
          <w:szCs w:val="28"/>
          <w:lang w:eastAsia="en-US"/>
        </w:rPr>
      </w:pPr>
      <w:r w:rsidRPr="007625FA">
        <w:rPr>
          <w:sz w:val="28"/>
          <w:szCs w:val="28"/>
          <w:lang w:eastAsia="en-US"/>
        </w:rPr>
        <w:t xml:space="preserve">Вологодской </w:t>
      </w:r>
      <w:r w:rsidR="00C120AD" w:rsidRPr="007625FA">
        <w:rPr>
          <w:sz w:val="28"/>
          <w:szCs w:val="28"/>
          <w:lang w:eastAsia="en-US"/>
        </w:rPr>
        <w:t>области «Вологодский</w:t>
      </w:r>
      <w:r w:rsidRPr="007625FA">
        <w:rPr>
          <w:sz w:val="28"/>
          <w:szCs w:val="28"/>
          <w:lang w:eastAsia="en-US"/>
        </w:rPr>
        <w:t xml:space="preserve"> колледж технологии и дизайна»</w:t>
      </w:r>
    </w:p>
    <w:p w:rsidR="008348D7" w:rsidRPr="007625FA" w:rsidRDefault="008348D7" w:rsidP="00C120AD">
      <w:pPr>
        <w:suppressAutoHyphens w:val="0"/>
        <w:contextualSpacing/>
        <w:jc w:val="center"/>
        <w:rPr>
          <w:sz w:val="28"/>
          <w:szCs w:val="28"/>
          <w:lang w:eastAsia="en-US"/>
        </w:rPr>
      </w:pPr>
    </w:p>
    <w:p w:rsidR="008348D7" w:rsidRPr="001B66EB" w:rsidRDefault="008348D7" w:rsidP="00C120AD">
      <w:pPr>
        <w:tabs>
          <w:tab w:val="left" w:pos="6237"/>
        </w:tabs>
        <w:suppressAutoHyphens w:val="0"/>
        <w:ind w:left="6237"/>
        <w:rPr>
          <w:sz w:val="28"/>
          <w:szCs w:val="28"/>
          <w:lang w:eastAsia="ru-RU"/>
        </w:rPr>
      </w:pPr>
    </w:p>
    <w:p w:rsidR="008348D7" w:rsidRDefault="008348D7" w:rsidP="00C120AD">
      <w:pPr>
        <w:tabs>
          <w:tab w:val="left" w:pos="6237"/>
        </w:tabs>
        <w:suppressAutoHyphens w:val="0"/>
        <w:ind w:left="6237"/>
        <w:rPr>
          <w:sz w:val="28"/>
          <w:szCs w:val="28"/>
          <w:lang w:eastAsia="ru-RU"/>
        </w:rPr>
      </w:pPr>
    </w:p>
    <w:p w:rsidR="00C120AD" w:rsidRPr="001B66EB" w:rsidRDefault="00C120AD" w:rsidP="00C120AD">
      <w:pPr>
        <w:tabs>
          <w:tab w:val="left" w:pos="6237"/>
        </w:tabs>
        <w:suppressAutoHyphens w:val="0"/>
        <w:ind w:left="6237"/>
        <w:rPr>
          <w:sz w:val="28"/>
          <w:szCs w:val="28"/>
          <w:lang w:eastAsia="ru-RU"/>
        </w:rPr>
      </w:pPr>
    </w:p>
    <w:p w:rsidR="00C120AD" w:rsidRPr="006F0722" w:rsidRDefault="00C120AD" w:rsidP="00C120AD">
      <w:pPr>
        <w:ind w:left="5670"/>
        <w:rPr>
          <w:sz w:val="28"/>
          <w:szCs w:val="28"/>
        </w:rPr>
      </w:pPr>
      <w:r w:rsidRPr="006F0722">
        <w:rPr>
          <w:sz w:val="28"/>
          <w:szCs w:val="28"/>
        </w:rPr>
        <w:t>УТВЕРЖДЕНО</w:t>
      </w:r>
    </w:p>
    <w:p w:rsidR="00C120AD" w:rsidRPr="006F0722" w:rsidRDefault="00C120AD" w:rsidP="00C120AD">
      <w:pPr>
        <w:ind w:left="5670"/>
        <w:rPr>
          <w:sz w:val="28"/>
          <w:szCs w:val="28"/>
        </w:rPr>
      </w:pPr>
      <w:r w:rsidRPr="006F0722">
        <w:rPr>
          <w:sz w:val="28"/>
          <w:szCs w:val="28"/>
        </w:rPr>
        <w:t>приказом директора</w:t>
      </w:r>
    </w:p>
    <w:p w:rsidR="00C120AD" w:rsidRPr="006F0722" w:rsidRDefault="00C120AD" w:rsidP="00C120AD">
      <w:pPr>
        <w:ind w:left="5670"/>
        <w:rPr>
          <w:sz w:val="28"/>
          <w:szCs w:val="28"/>
        </w:rPr>
      </w:pPr>
      <w:r w:rsidRPr="006F0722">
        <w:rPr>
          <w:sz w:val="28"/>
          <w:szCs w:val="28"/>
        </w:rPr>
        <w:t>БПОУ ВО «Вологодский колледж технологии и дизайна»</w:t>
      </w:r>
    </w:p>
    <w:p w:rsidR="00093C63" w:rsidRDefault="00661855" w:rsidP="00093C63">
      <w:pPr>
        <w:ind w:left="5670"/>
        <w:rPr>
          <w:sz w:val="28"/>
          <w:szCs w:val="28"/>
        </w:rPr>
      </w:pPr>
      <w:r>
        <w:rPr>
          <w:rFonts w:eastAsia="Calibri"/>
          <w:sz w:val="28"/>
          <w:szCs w:val="28"/>
        </w:rPr>
        <w:t>от 31.08.2021 № 528</w:t>
      </w:r>
    </w:p>
    <w:p w:rsidR="008348D7" w:rsidRPr="00093C63" w:rsidRDefault="00093C63" w:rsidP="00093C63">
      <w:pPr>
        <w:ind w:left="5670"/>
        <w:rPr>
          <w:sz w:val="28"/>
          <w:szCs w:val="28"/>
        </w:rPr>
      </w:pPr>
      <w:r w:rsidRPr="00093C63">
        <w:rPr>
          <w:sz w:val="28"/>
          <w:szCs w:val="28"/>
          <w:lang w:eastAsia="ru-RU"/>
        </w:rPr>
        <w:t>от 31.08.2022 № 580</w:t>
      </w:r>
    </w:p>
    <w:p w:rsidR="008348D7" w:rsidRPr="007625FA" w:rsidRDefault="008348D7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</w:p>
    <w:p w:rsidR="008348D7" w:rsidRPr="007625FA" w:rsidRDefault="008348D7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</w:p>
    <w:p w:rsidR="008348D7" w:rsidRDefault="008348D7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</w:p>
    <w:p w:rsidR="00D966A8" w:rsidRDefault="00D966A8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</w:p>
    <w:p w:rsidR="00D966A8" w:rsidRPr="007625FA" w:rsidRDefault="00D966A8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</w:p>
    <w:p w:rsidR="008348D7" w:rsidRPr="007625FA" w:rsidRDefault="008348D7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</w:p>
    <w:p w:rsidR="008348D7" w:rsidRPr="007625FA" w:rsidRDefault="008348D7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</w:p>
    <w:p w:rsidR="008348D7" w:rsidRPr="007625FA" w:rsidRDefault="008348D7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  <w:r w:rsidRPr="007625FA">
        <w:rPr>
          <w:b/>
          <w:sz w:val="28"/>
          <w:szCs w:val="28"/>
          <w:lang w:eastAsia="en-US"/>
        </w:rPr>
        <w:t xml:space="preserve">МЕТОДИЧЕСКИЕ РЕКОМЕНДАЦИИ </w:t>
      </w:r>
    </w:p>
    <w:p w:rsidR="008348D7" w:rsidRPr="007625FA" w:rsidRDefault="008348D7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  <w:r w:rsidRPr="007625FA">
        <w:rPr>
          <w:b/>
          <w:sz w:val="28"/>
          <w:szCs w:val="28"/>
          <w:lang w:eastAsia="en-US"/>
        </w:rPr>
        <w:t>ПО ВЫПОЛНЕНИЮ ПРАКТИЧЕСКИХ ЗАНЯТИЙ</w:t>
      </w:r>
    </w:p>
    <w:p w:rsidR="008348D7" w:rsidRPr="007625FA" w:rsidRDefault="008348D7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  <w:r w:rsidRPr="007625FA">
        <w:rPr>
          <w:b/>
          <w:sz w:val="28"/>
          <w:szCs w:val="28"/>
          <w:lang w:eastAsia="en-US"/>
        </w:rPr>
        <w:t>ПО УЧЕБНОЙ ДИСЦИПЛИНЕ</w:t>
      </w:r>
    </w:p>
    <w:p w:rsidR="008348D7" w:rsidRPr="0092725C" w:rsidRDefault="008348D7" w:rsidP="00C120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b/>
          <w:color w:val="FF0000"/>
          <w:sz w:val="28"/>
          <w:szCs w:val="28"/>
        </w:rPr>
      </w:pPr>
    </w:p>
    <w:p w:rsidR="00C120AD" w:rsidRPr="00C120AD" w:rsidRDefault="00C120AD" w:rsidP="00C120AD">
      <w:pPr>
        <w:widowControl w:val="0"/>
        <w:suppressAutoHyphens w:val="0"/>
        <w:jc w:val="center"/>
        <w:outlineLvl w:val="0"/>
        <w:rPr>
          <w:sz w:val="28"/>
          <w:lang w:eastAsia="ru-RU"/>
        </w:rPr>
      </w:pPr>
      <w:r w:rsidRPr="00C120AD">
        <w:rPr>
          <w:sz w:val="28"/>
          <w:lang w:eastAsia="ru-RU"/>
        </w:rPr>
        <w:t>ОП.04 ГОСУДАРСТВЕННАЯ И</w:t>
      </w:r>
    </w:p>
    <w:p w:rsidR="00C120AD" w:rsidRPr="00C120AD" w:rsidRDefault="00C120AD" w:rsidP="00C120AD">
      <w:pPr>
        <w:widowControl w:val="0"/>
        <w:suppressAutoHyphens w:val="0"/>
        <w:jc w:val="center"/>
        <w:outlineLvl w:val="0"/>
        <w:rPr>
          <w:sz w:val="28"/>
          <w:lang w:eastAsia="ru-RU"/>
        </w:rPr>
      </w:pPr>
      <w:r w:rsidRPr="00C120AD">
        <w:rPr>
          <w:sz w:val="28"/>
          <w:lang w:eastAsia="ru-RU"/>
        </w:rPr>
        <w:t xml:space="preserve"> МУНИЦИПАЛЬНАЯ СЛУЖБА</w:t>
      </w:r>
    </w:p>
    <w:p w:rsidR="00C120AD" w:rsidRDefault="00C120AD" w:rsidP="00C120AD">
      <w:pPr>
        <w:suppressAutoHyphens w:val="0"/>
        <w:jc w:val="center"/>
        <w:rPr>
          <w:sz w:val="28"/>
          <w:szCs w:val="28"/>
          <w:lang w:eastAsia="ru-RU"/>
        </w:rPr>
      </w:pPr>
    </w:p>
    <w:p w:rsidR="00C120AD" w:rsidRPr="00C120AD" w:rsidRDefault="00C120AD" w:rsidP="00C120AD">
      <w:pPr>
        <w:suppressAutoHyphens w:val="0"/>
        <w:jc w:val="center"/>
        <w:rPr>
          <w:sz w:val="28"/>
          <w:szCs w:val="28"/>
          <w:lang w:eastAsia="ru-RU"/>
        </w:rPr>
      </w:pPr>
    </w:p>
    <w:p w:rsidR="00C120AD" w:rsidRPr="00C120AD" w:rsidRDefault="00C120AD" w:rsidP="00C120AD">
      <w:pPr>
        <w:suppressAutoHyphens w:val="0"/>
        <w:jc w:val="center"/>
        <w:rPr>
          <w:sz w:val="28"/>
          <w:szCs w:val="28"/>
          <w:lang w:eastAsia="ru-RU"/>
        </w:rPr>
      </w:pPr>
      <w:r w:rsidRPr="00C120AD">
        <w:rPr>
          <w:sz w:val="28"/>
          <w:szCs w:val="28"/>
          <w:lang w:eastAsia="ru-RU"/>
        </w:rPr>
        <w:t>специальность</w:t>
      </w:r>
    </w:p>
    <w:p w:rsidR="00C120AD" w:rsidRPr="00C120AD" w:rsidRDefault="00C120AD" w:rsidP="00C120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  <w:lang w:eastAsia="ru-RU"/>
        </w:rPr>
      </w:pPr>
      <w:r w:rsidRPr="00C120AD">
        <w:rPr>
          <w:bCs/>
          <w:color w:val="000000"/>
          <w:sz w:val="28"/>
          <w:szCs w:val="28"/>
          <w:lang w:eastAsia="ru-RU"/>
        </w:rPr>
        <w:t xml:space="preserve">46.02.01 Документационное обеспечение </w:t>
      </w:r>
    </w:p>
    <w:p w:rsidR="00C120AD" w:rsidRPr="00C120AD" w:rsidRDefault="00C120AD" w:rsidP="00C120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  <w:lang w:eastAsia="ru-RU"/>
        </w:rPr>
      </w:pPr>
      <w:r w:rsidRPr="00C120AD">
        <w:rPr>
          <w:bCs/>
          <w:color w:val="000000"/>
          <w:sz w:val="28"/>
          <w:szCs w:val="28"/>
          <w:lang w:eastAsia="ru-RU"/>
        </w:rPr>
        <w:t>управления и архивоведение</w:t>
      </w:r>
    </w:p>
    <w:p w:rsidR="008348D7" w:rsidRPr="007625FA" w:rsidRDefault="008348D7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alibri" w:hAnsi="Calibri"/>
          <w:spacing w:val="-2"/>
          <w:sz w:val="28"/>
          <w:szCs w:val="28"/>
          <w:lang w:eastAsia="ru-RU"/>
        </w:rPr>
      </w:pPr>
    </w:p>
    <w:p w:rsidR="008348D7" w:rsidRPr="007625FA" w:rsidRDefault="008348D7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alibri" w:hAnsi="Calibri"/>
          <w:spacing w:val="-2"/>
          <w:sz w:val="28"/>
          <w:szCs w:val="28"/>
          <w:lang w:eastAsia="ru-RU"/>
        </w:rPr>
      </w:pPr>
    </w:p>
    <w:p w:rsidR="008348D7" w:rsidRPr="007625FA" w:rsidRDefault="008348D7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alibri" w:hAnsi="Calibri"/>
          <w:spacing w:val="-2"/>
          <w:sz w:val="28"/>
          <w:szCs w:val="28"/>
          <w:lang w:eastAsia="ru-RU"/>
        </w:rPr>
      </w:pPr>
    </w:p>
    <w:p w:rsidR="008348D7" w:rsidRDefault="008348D7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alibri" w:hAnsi="Calibri"/>
          <w:spacing w:val="-2"/>
          <w:sz w:val="28"/>
          <w:szCs w:val="28"/>
          <w:lang w:eastAsia="ru-RU"/>
        </w:rPr>
      </w:pPr>
    </w:p>
    <w:p w:rsidR="008348D7" w:rsidRDefault="008348D7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alibri" w:hAnsi="Calibri"/>
          <w:spacing w:val="-2"/>
          <w:sz w:val="28"/>
          <w:szCs w:val="28"/>
          <w:lang w:eastAsia="ru-RU"/>
        </w:rPr>
      </w:pPr>
    </w:p>
    <w:p w:rsidR="008348D7" w:rsidRDefault="008348D7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alibri" w:hAnsi="Calibri"/>
          <w:spacing w:val="-2"/>
          <w:sz w:val="28"/>
          <w:szCs w:val="28"/>
          <w:lang w:eastAsia="ru-RU"/>
        </w:rPr>
      </w:pPr>
    </w:p>
    <w:p w:rsidR="00C120AD" w:rsidRDefault="00C120AD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alibri" w:hAnsi="Calibri"/>
          <w:spacing w:val="-2"/>
          <w:sz w:val="28"/>
          <w:szCs w:val="28"/>
          <w:lang w:eastAsia="ru-RU"/>
        </w:rPr>
      </w:pPr>
    </w:p>
    <w:p w:rsidR="00C120AD" w:rsidRPr="007625FA" w:rsidRDefault="00C120AD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alibri" w:hAnsi="Calibri"/>
          <w:spacing w:val="-2"/>
          <w:sz w:val="28"/>
          <w:szCs w:val="28"/>
          <w:lang w:eastAsia="ru-RU"/>
        </w:rPr>
      </w:pPr>
    </w:p>
    <w:p w:rsidR="008348D7" w:rsidRPr="007625FA" w:rsidRDefault="008348D7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Cs/>
          <w:sz w:val="28"/>
          <w:szCs w:val="28"/>
          <w:lang w:eastAsia="ru-RU"/>
        </w:rPr>
      </w:pPr>
    </w:p>
    <w:p w:rsidR="008348D7" w:rsidRPr="007625FA" w:rsidRDefault="00C120AD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Cs/>
          <w:color w:val="FF0000"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Вологда</w:t>
      </w:r>
    </w:p>
    <w:p w:rsidR="008348D7" w:rsidRPr="007625FA" w:rsidRDefault="00D10221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Cs/>
          <w:i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202</w:t>
      </w:r>
      <w:r w:rsidR="00093C63">
        <w:rPr>
          <w:bCs/>
          <w:sz w:val="28"/>
          <w:szCs w:val="28"/>
          <w:lang w:eastAsia="ru-RU"/>
        </w:rPr>
        <w:t>2</w:t>
      </w:r>
    </w:p>
    <w:p w:rsidR="00C120AD" w:rsidRDefault="008348D7" w:rsidP="00C120AD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348D7" w:rsidRPr="00FE70E0" w:rsidRDefault="008348D7" w:rsidP="00C120AD">
      <w:pPr>
        <w:jc w:val="both"/>
        <w:rPr>
          <w:sz w:val="28"/>
          <w:szCs w:val="28"/>
        </w:rPr>
      </w:pPr>
      <w:r w:rsidRPr="00FE70E0">
        <w:rPr>
          <w:sz w:val="28"/>
          <w:szCs w:val="28"/>
        </w:rPr>
        <w:t xml:space="preserve">Методические </w:t>
      </w:r>
      <w:r>
        <w:rPr>
          <w:sz w:val="28"/>
          <w:szCs w:val="28"/>
        </w:rPr>
        <w:t>рекомендации</w:t>
      </w:r>
      <w:r w:rsidRPr="00FE70E0">
        <w:rPr>
          <w:sz w:val="28"/>
          <w:szCs w:val="28"/>
        </w:rPr>
        <w:t xml:space="preserve"> составлены в соответствии с ФГОС СПО по специальности 46.02.01 Документационное обеспечение управления и архивоведение и рабочей программой курса</w:t>
      </w:r>
      <w:r w:rsidRPr="00CE19A1">
        <w:rPr>
          <w:sz w:val="28"/>
          <w:szCs w:val="28"/>
        </w:rPr>
        <w:t>ОП.04. Государственная и муниципальная служба</w:t>
      </w:r>
      <w:r w:rsidRPr="00FE70E0">
        <w:rPr>
          <w:sz w:val="28"/>
          <w:szCs w:val="28"/>
        </w:rPr>
        <w:t>.</w:t>
      </w:r>
    </w:p>
    <w:p w:rsidR="008348D7" w:rsidRDefault="008348D7" w:rsidP="00C120AD">
      <w:pPr>
        <w:ind w:firstLine="709"/>
        <w:jc w:val="both"/>
        <w:rPr>
          <w:sz w:val="28"/>
          <w:szCs w:val="28"/>
        </w:rPr>
      </w:pPr>
    </w:p>
    <w:p w:rsidR="00C120AD" w:rsidRPr="00FE70E0" w:rsidRDefault="00C120AD" w:rsidP="00C120AD">
      <w:pPr>
        <w:ind w:firstLine="709"/>
        <w:jc w:val="both"/>
        <w:rPr>
          <w:sz w:val="28"/>
          <w:szCs w:val="28"/>
        </w:rPr>
      </w:pPr>
    </w:p>
    <w:p w:rsidR="00C120AD" w:rsidRPr="00C120AD" w:rsidRDefault="00C120AD" w:rsidP="00C120AD">
      <w:pPr>
        <w:suppressAutoHyphens w:val="0"/>
        <w:jc w:val="both"/>
        <w:rPr>
          <w:sz w:val="28"/>
          <w:szCs w:val="28"/>
          <w:lang w:eastAsia="ru-RU"/>
        </w:rPr>
      </w:pPr>
      <w:r w:rsidRPr="00C120AD">
        <w:rPr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8348D7" w:rsidRPr="00FE70E0" w:rsidRDefault="008348D7" w:rsidP="00C120AD">
      <w:pPr>
        <w:ind w:firstLine="709"/>
        <w:jc w:val="both"/>
        <w:rPr>
          <w:sz w:val="28"/>
          <w:szCs w:val="28"/>
        </w:rPr>
      </w:pPr>
    </w:p>
    <w:p w:rsidR="008348D7" w:rsidRPr="00FE70E0" w:rsidRDefault="008348D7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120AD" w:rsidRDefault="008348D7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E70E0">
        <w:rPr>
          <w:sz w:val="28"/>
          <w:szCs w:val="28"/>
        </w:rPr>
        <w:t xml:space="preserve">Разработчик: </w:t>
      </w:r>
    </w:p>
    <w:p w:rsidR="008348D7" w:rsidRPr="00FE70E0" w:rsidRDefault="008348D7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Петрова А.В</w:t>
      </w:r>
      <w:r w:rsidRPr="00FE70E0">
        <w:rPr>
          <w:sz w:val="28"/>
          <w:szCs w:val="28"/>
        </w:rPr>
        <w:t>., преподаватель БПОУ ВО «Вологодский колледж технологии и дизайна»</w:t>
      </w:r>
    </w:p>
    <w:p w:rsidR="008348D7" w:rsidRDefault="008348D7" w:rsidP="00C120AD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348D7" w:rsidRPr="001B66EB" w:rsidRDefault="008348D7" w:rsidP="00C120AD">
      <w:pPr>
        <w:suppressAutoHyphens w:val="0"/>
        <w:rPr>
          <w:sz w:val="28"/>
          <w:szCs w:val="28"/>
          <w:lang w:eastAsia="en-US"/>
        </w:rPr>
      </w:pPr>
    </w:p>
    <w:p w:rsidR="00C120AD" w:rsidRPr="00C120AD" w:rsidRDefault="00C120AD" w:rsidP="00C120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en-US"/>
        </w:rPr>
      </w:pPr>
      <w:r w:rsidRPr="00C120AD">
        <w:rPr>
          <w:sz w:val="28"/>
          <w:szCs w:val="28"/>
          <w:lang w:eastAsia="en-US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093C63" w:rsidRDefault="00661855" w:rsidP="00093C63">
      <w:pPr>
        <w:jc w:val="both"/>
        <w:rPr>
          <w:sz w:val="32"/>
          <w:szCs w:val="24"/>
          <w:lang w:eastAsia="ru-RU"/>
        </w:rPr>
      </w:pPr>
      <w:r>
        <w:rPr>
          <w:color w:val="000000"/>
          <w:sz w:val="28"/>
          <w:szCs w:val="28"/>
          <w:lang w:eastAsia="ru-RU"/>
        </w:rPr>
        <w:t>протокол № 1</w:t>
      </w:r>
      <w:r>
        <w:rPr>
          <w:sz w:val="28"/>
          <w:szCs w:val="28"/>
          <w:lang w:eastAsia="ru-RU"/>
        </w:rPr>
        <w:t xml:space="preserve"> от 31.08.2020 г., протокол № 1 от 30.08.2021 г.</w:t>
      </w:r>
      <w:r w:rsidR="00093C63">
        <w:rPr>
          <w:sz w:val="28"/>
          <w:szCs w:val="28"/>
          <w:lang w:eastAsia="ru-RU"/>
        </w:rPr>
        <w:t>,</w:t>
      </w:r>
      <w:r w:rsidR="00093C63" w:rsidRPr="00093C63">
        <w:rPr>
          <w:color w:val="000000"/>
          <w:kern w:val="2"/>
          <w:sz w:val="28"/>
          <w:szCs w:val="28"/>
        </w:rPr>
        <w:t xml:space="preserve"> </w:t>
      </w:r>
      <w:r w:rsidR="00093C63">
        <w:rPr>
          <w:color w:val="000000"/>
          <w:kern w:val="2"/>
          <w:sz w:val="28"/>
          <w:szCs w:val="28"/>
        </w:rPr>
        <w:t>протокол № 1 от 31.08.2022 г.</w:t>
      </w:r>
    </w:p>
    <w:p w:rsidR="00D10221" w:rsidRPr="006F0722" w:rsidRDefault="00D10221" w:rsidP="00D10221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8348D7" w:rsidRPr="0038570B" w:rsidRDefault="008348D7" w:rsidP="00C120AD">
      <w:pPr>
        <w:ind w:firstLine="709"/>
        <w:jc w:val="both"/>
        <w:rPr>
          <w:sz w:val="28"/>
          <w:szCs w:val="28"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suppressAutoHyphens w:val="0"/>
        <w:jc w:val="center"/>
        <w:rPr>
          <w:b/>
          <w:bCs/>
          <w:kern w:val="32"/>
          <w:sz w:val="28"/>
          <w:szCs w:val="28"/>
          <w:lang w:eastAsia="ru-RU"/>
        </w:rPr>
      </w:pPr>
      <w:r>
        <w:rPr>
          <w:bCs/>
          <w:sz w:val="24"/>
          <w:szCs w:val="24"/>
          <w:lang w:eastAsia="ru-RU"/>
        </w:rPr>
        <w:br w:type="page"/>
      </w:r>
      <w:r w:rsidR="00D966A8" w:rsidRPr="007625FA">
        <w:rPr>
          <w:b/>
          <w:bCs/>
          <w:kern w:val="32"/>
          <w:sz w:val="28"/>
          <w:szCs w:val="28"/>
          <w:lang w:eastAsia="ru-RU"/>
        </w:rPr>
        <w:lastRenderedPageBreak/>
        <w:t>ПОЯСНИТЕЛЬНАЯ ЗАПИСКА</w:t>
      </w:r>
    </w:p>
    <w:p w:rsidR="008348D7" w:rsidRPr="007625FA" w:rsidRDefault="008348D7" w:rsidP="00C120AD">
      <w:pPr>
        <w:suppressAutoHyphens w:val="0"/>
        <w:jc w:val="center"/>
        <w:rPr>
          <w:b/>
          <w:bCs/>
          <w:kern w:val="32"/>
          <w:sz w:val="28"/>
          <w:szCs w:val="28"/>
          <w:lang w:eastAsia="ru-RU"/>
        </w:rPr>
      </w:pPr>
    </w:p>
    <w:p w:rsidR="008348D7" w:rsidRPr="007625FA" w:rsidRDefault="008348D7" w:rsidP="00C120AD">
      <w:pPr>
        <w:suppressAutoHyphens w:val="0"/>
        <w:ind w:firstLine="709"/>
        <w:jc w:val="both"/>
        <w:rPr>
          <w:b/>
          <w:sz w:val="28"/>
          <w:szCs w:val="28"/>
          <w:lang w:eastAsia="ru-RU"/>
        </w:rPr>
      </w:pPr>
      <w:r w:rsidRPr="007625FA">
        <w:rPr>
          <w:sz w:val="28"/>
          <w:szCs w:val="28"/>
          <w:lang w:eastAsia="ru-RU"/>
        </w:rPr>
        <w:t>Методические рекомендации по выполнению практических работ по учебной дисциплине</w:t>
      </w:r>
      <w:r w:rsidR="00EA17B3">
        <w:rPr>
          <w:sz w:val="28"/>
          <w:szCs w:val="28"/>
          <w:lang w:eastAsia="ru-RU"/>
        </w:rPr>
        <w:t xml:space="preserve"> </w:t>
      </w:r>
      <w:r w:rsidRPr="007625FA">
        <w:rPr>
          <w:sz w:val="28"/>
          <w:szCs w:val="28"/>
          <w:lang w:eastAsia="ru-RU"/>
        </w:rPr>
        <w:t>ОП.04. Государственная и муниципальная служба предназначены для студентов, обучающихс</w:t>
      </w:r>
      <w:r w:rsidR="00C120AD">
        <w:rPr>
          <w:sz w:val="28"/>
          <w:szCs w:val="28"/>
          <w:lang w:eastAsia="ru-RU"/>
        </w:rPr>
        <w:t>я по</w:t>
      </w:r>
      <w:r w:rsidR="00C120AD" w:rsidRPr="007625FA">
        <w:rPr>
          <w:sz w:val="28"/>
          <w:szCs w:val="28"/>
          <w:lang w:eastAsia="ru-RU"/>
        </w:rPr>
        <w:t xml:space="preserve"> специальности</w:t>
      </w:r>
      <w:r w:rsidRPr="007625FA">
        <w:rPr>
          <w:sz w:val="28"/>
          <w:szCs w:val="28"/>
          <w:lang w:eastAsia="ru-RU"/>
        </w:rPr>
        <w:t xml:space="preserve"> 46.02.01 Документационное обеспечение управления и архивоведение</w:t>
      </w:r>
    </w:p>
    <w:p w:rsidR="008348D7" w:rsidRPr="007625FA" w:rsidRDefault="008348D7" w:rsidP="00C120AD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7625FA">
        <w:rPr>
          <w:b/>
          <w:sz w:val="28"/>
          <w:szCs w:val="28"/>
          <w:lang w:eastAsia="ru-RU"/>
        </w:rPr>
        <w:t>Практические занятия</w:t>
      </w:r>
      <w:r w:rsidRPr="007625FA">
        <w:rPr>
          <w:sz w:val="28"/>
          <w:szCs w:val="28"/>
          <w:lang w:eastAsia="ru-RU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8348D7" w:rsidRPr="007625FA" w:rsidRDefault="008348D7" w:rsidP="00C120AD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7625FA">
        <w:rPr>
          <w:b/>
          <w:sz w:val="28"/>
          <w:szCs w:val="28"/>
          <w:lang w:eastAsia="ru-RU"/>
        </w:rPr>
        <w:t>Цель практических занятий –</w:t>
      </w:r>
      <w:r w:rsidRPr="007625FA">
        <w:rPr>
          <w:sz w:val="28"/>
          <w:szCs w:val="28"/>
          <w:lang w:eastAsia="ru-RU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8348D7" w:rsidRPr="007625FA" w:rsidRDefault="008348D7" w:rsidP="00C120AD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7625FA">
        <w:rPr>
          <w:b/>
          <w:color w:val="000000"/>
          <w:sz w:val="28"/>
          <w:szCs w:val="28"/>
          <w:lang w:eastAsia="ru-RU"/>
        </w:rPr>
        <w:t>Формы</w:t>
      </w:r>
      <w:r w:rsidRPr="007625FA">
        <w:rPr>
          <w:color w:val="000000"/>
          <w:sz w:val="28"/>
          <w:szCs w:val="28"/>
          <w:lang w:eastAsia="ru-RU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:rsidR="008348D7" w:rsidRPr="007625FA" w:rsidRDefault="008348D7" w:rsidP="00C120AD">
      <w:pPr>
        <w:suppressAutoHyphens w:val="0"/>
        <w:ind w:firstLine="709"/>
        <w:jc w:val="both"/>
        <w:rPr>
          <w:b/>
          <w:bCs/>
          <w:i/>
          <w:iCs/>
          <w:sz w:val="28"/>
          <w:szCs w:val="28"/>
          <w:shd w:val="clear" w:color="auto" w:fill="FFFFFF"/>
          <w:lang w:eastAsia="ru-RU"/>
        </w:rPr>
      </w:pPr>
      <w:r w:rsidRPr="007625FA">
        <w:rPr>
          <w:sz w:val="28"/>
          <w:szCs w:val="28"/>
          <w:shd w:val="clear" w:color="auto" w:fill="FFFFFF"/>
          <w:lang w:eastAsia="ru-RU"/>
        </w:rPr>
        <w:t xml:space="preserve">Выполнение практических работ </w:t>
      </w:r>
      <w:r w:rsidRPr="007625FA">
        <w:rPr>
          <w:bCs/>
          <w:iCs/>
          <w:sz w:val="28"/>
          <w:szCs w:val="28"/>
          <w:shd w:val="clear" w:color="auto" w:fill="FFFFFF"/>
          <w:lang w:eastAsia="ru-RU"/>
        </w:rPr>
        <w:t>направлено на формирование</w:t>
      </w:r>
      <w:r w:rsidRPr="007625FA">
        <w:rPr>
          <w:b/>
          <w:bCs/>
          <w:i/>
          <w:iCs/>
          <w:sz w:val="28"/>
          <w:szCs w:val="28"/>
          <w:shd w:val="clear" w:color="auto" w:fill="FFFFFF"/>
          <w:lang w:eastAsia="ru-RU"/>
        </w:rPr>
        <w:t xml:space="preserve"> общих и профессиональных компетенций:</w:t>
      </w:r>
    </w:p>
    <w:p w:rsidR="008348D7" w:rsidRPr="008D067B" w:rsidRDefault="008348D7" w:rsidP="00C120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67B">
        <w:rPr>
          <w:sz w:val="28"/>
          <w:szCs w:val="28"/>
        </w:rPr>
        <w:t xml:space="preserve">ОК 1. Понимать сущность и социальную значимость своей будущей профессии, проявлять к </w:t>
      </w:r>
      <w:r w:rsidR="00C120AD" w:rsidRPr="008D067B">
        <w:rPr>
          <w:sz w:val="28"/>
          <w:szCs w:val="28"/>
        </w:rPr>
        <w:t>ней устойчивый</w:t>
      </w:r>
      <w:r w:rsidRPr="008D067B">
        <w:rPr>
          <w:sz w:val="28"/>
          <w:szCs w:val="28"/>
        </w:rPr>
        <w:t xml:space="preserve"> интерес.</w:t>
      </w:r>
    </w:p>
    <w:p w:rsidR="008348D7" w:rsidRPr="008D067B" w:rsidRDefault="008348D7" w:rsidP="00C120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67B">
        <w:rPr>
          <w:sz w:val="28"/>
          <w:szCs w:val="28"/>
        </w:rPr>
        <w:t xml:space="preserve">ОК 2. Организовывать собственную деятельность, выбирать типовые методы и </w:t>
      </w:r>
      <w:r w:rsidR="00C120AD" w:rsidRPr="008D067B">
        <w:rPr>
          <w:sz w:val="28"/>
          <w:szCs w:val="28"/>
        </w:rPr>
        <w:t>способы выполнения</w:t>
      </w:r>
      <w:r w:rsidRPr="008D067B">
        <w:rPr>
          <w:sz w:val="28"/>
          <w:szCs w:val="28"/>
        </w:rPr>
        <w:t xml:space="preserve"> профессиональных задач, оценивать их эффективность и качество.</w:t>
      </w:r>
    </w:p>
    <w:p w:rsidR="008348D7" w:rsidRPr="008D067B" w:rsidRDefault="008348D7" w:rsidP="00C120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67B">
        <w:rPr>
          <w:sz w:val="28"/>
          <w:szCs w:val="28"/>
        </w:rPr>
        <w:t xml:space="preserve">ОК 3. Принимать решения в стандартных и нестандартных ситуациях и нести за </w:t>
      </w:r>
      <w:r w:rsidR="00C120AD" w:rsidRPr="008D067B">
        <w:rPr>
          <w:sz w:val="28"/>
          <w:szCs w:val="28"/>
        </w:rPr>
        <w:t>них ответственность</w:t>
      </w:r>
      <w:r w:rsidRPr="008D067B">
        <w:rPr>
          <w:sz w:val="28"/>
          <w:szCs w:val="28"/>
        </w:rPr>
        <w:t>.</w:t>
      </w:r>
    </w:p>
    <w:p w:rsidR="008348D7" w:rsidRPr="008D067B" w:rsidRDefault="008348D7" w:rsidP="00C120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67B">
        <w:rPr>
          <w:sz w:val="28"/>
          <w:szCs w:val="28"/>
        </w:rPr>
        <w:t xml:space="preserve">ОК 4. Осуществлять поиск и использование информации, необходимой для </w:t>
      </w:r>
      <w:r w:rsidR="00C120AD" w:rsidRPr="008D067B">
        <w:rPr>
          <w:sz w:val="28"/>
          <w:szCs w:val="28"/>
        </w:rPr>
        <w:t>эффективного выполнения</w:t>
      </w:r>
      <w:r w:rsidRPr="008D067B">
        <w:rPr>
          <w:sz w:val="28"/>
          <w:szCs w:val="28"/>
        </w:rPr>
        <w:t xml:space="preserve"> профессиональных задач, профессионального и личностного развития.</w:t>
      </w:r>
    </w:p>
    <w:p w:rsidR="008348D7" w:rsidRPr="008D067B" w:rsidRDefault="008348D7" w:rsidP="00C120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67B">
        <w:rPr>
          <w:sz w:val="28"/>
          <w:szCs w:val="28"/>
        </w:rPr>
        <w:t xml:space="preserve">ОК 5. Использовать информационно-коммуникационные технологии в </w:t>
      </w:r>
      <w:r w:rsidR="00C120AD" w:rsidRPr="008D067B">
        <w:rPr>
          <w:sz w:val="28"/>
          <w:szCs w:val="28"/>
        </w:rPr>
        <w:t>профессиональной деятельности</w:t>
      </w:r>
      <w:r w:rsidRPr="008D067B">
        <w:rPr>
          <w:sz w:val="28"/>
          <w:szCs w:val="28"/>
        </w:rPr>
        <w:t>.</w:t>
      </w:r>
    </w:p>
    <w:p w:rsidR="008348D7" w:rsidRPr="008D067B" w:rsidRDefault="008348D7" w:rsidP="00C120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67B">
        <w:rPr>
          <w:sz w:val="28"/>
          <w:szCs w:val="28"/>
        </w:rPr>
        <w:t xml:space="preserve">ОК 6. Работать в коллективе и команде, эффективно общаться с коллегами, </w:t>
      </w:r>
      <w:r w:rsidR="00C120AD" w:rsidRPr="008D067B">
        <w:rPr>
          <w:sz w:val="28"/>
          <w:szCs w:val="28"/>
        </w:rPr>
        <w:t>руководством, потребителями</w:t>
      </w:r>
      <w:r w:rsidRPr="008D067B">
        <w:rPr>
          <w:sz w:val="28"/>
          <w:szCs w:val="28"/>
        </w:rPr>
        <w:t>.</w:t>
      </w:r>
    </w:p>
    <w:p w:rsidR="008348D7" w:rsidRPr="008D067B" w:rsidRDefault="008348D7" w:rsidP="00C120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67B">
        <w:rPr>
          <w:sz w:val="28"/>
          <w:szCs w:val="28"/>
        </w:rPr>
        <w:t xml:space="preserve">ОК 7. Брать на себя ответственность за работу членов команды (подчиненных), </w:t>
      </w:r>
      <w:r w:rsidR="00C120AD" w:rsidRPr="008D067B">
        <w:rPr>
          <w:sz w:val="28"/>
          <w:szCs w:val="28"/>
        </w:rPr>
        <w:t>результат выполнения</w:t>
      </w:r>
      <w:r w:rsidRPr="008D067B">
        <w:rPr>
          <w:sz w:val="28"/>
          <w:szCs w:val="28"/>
        </w:rPr>
        <w:t xml:space="preserve"> заданий.</w:t>
      </w:r>
    </w:p>
    <w:p w:rsidR="008348D7" w:rsidRPr="008D067B" w:rsidRDefault="008348D7" w:rsidP="00C120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67B">
        <w:rPr>
          <w:sz w:val="28"/>
          <w:szCs w:val="28"/>
        </w:rPr>
        <w:t xml:space="preserve">ОК 8. Самостоятельно определять задачи профессионального и личностного развития, </w:t>
      </w:r>
      <w:r w:rsidR="00C120AD" w:rsidRPr="008D067B">
        <w:rPr>
          <w:sz w:val="28"/>
          <w:szCs w:val="28"/>
        </w:rPr>
        <w:t>заниматься самообразованием</w:t>
      </w:r>
      <w:r w:rsidRPr="008D067B">
        <w:rPr>
          <w:sz w:val="28"/>
          <w:szCs w:val="28"/>
        </w:rPr>
        <w:t>, осознанно планировать повышение квалификации.</w:t>
      </w:r>
    </w:p>
    <w:p w:rsidR="008348D7" w:rsidRPr="008D067B" w:rsidRDefault="008348D7" w:rsidP="00C120AD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8D067B">
        <w:rPr>
          <w:sz w:val="28"/>
          <w:szCs w:val="28"/>
        </w:rPr>
        <w:t>ПК 1.1. Координировать работу организации (приемной руководителя), вести прием посетителей.</w:t>
      </w:r>
    </w:p>
    <w:p w:rsidR="008348D7" w:rsidRPr="008D067B" w:rsidRDefault="008348D7" w:rsidP="00C120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67B">
        <w:rPr>
          <w:sz w:val="28"/>
          <w:szCs w:val="28"/>
        </w:rPr>
        <w:lastRenderedPageBreak/>
        <w:t xml:space="preserve">ПК 1.2. Осуществлять работу по подготовке и проведению совещаний, деловых встреч, приемов </w:t>
      </w:r>
      <w:r w:rsidR="00C120AD" w:rsidRPr="008D067B">
        <w:rPr>
          <w:sz w:val="28"/>
          <w:szCs w:val="28"/>
        </w:rPr>
        <w:t>и презентаций</w:t>
      </w:r>
      <w:r w:rsidRPr="008D067B">
        <w:rPr>
          <w:sz w:val="28"/>
          <w:szCs w:val="28"/>
        </w:rPr>
        <w:t>.</w:t>
      </w:r>
    </w:p>
    <w:p w:rsidR="008348D7" w:rsidRPr="008D067B" w:rsidRDefault="008348D7" w:rsidP="00C120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67B">
        <w:rPr>
          <w:sz w:val="28"/>
          <w:szCs w:val="28"/>
        </w:rPr>
        <w:t xml:space="preserve">ПК 1.3. Осуществлять подготовку деловых поездок руководителя и других </w:t>
      </w:r>
      <w:r w:rsidR="00C120AD" w:rsidRPr="008D067B">
        <w:rPr>
          <w:sz w:val="28"/>
          <w:szCs w:val="28"/>
        </w:rPr>
        <w:t>сотрудников организации</w:t>
      </w:r>
      <w:r w:rsidRPr="008D067B">
        <w:rPr>
          <w:sz w:val="28"/>
          <w:szCs w:val="28"/>
        </w:rPr>
        <w:t>.</w:t>
      </w:r>
    </w:p>
    <w:p w:rsidR="008348D7" w:rsidRPr="008D067B" w:rsidRDefault="008348D7" w:rsidP="00C120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67B">
        <w:rPr>
          <w:sz w:val="28"/>
          <w:szCs w:val="28"/>
        </w:rPr>
        <w:t>ПК 1.4. Организовывать рабочее место секретаря и руководителя.</w:t>
      </w:r>
    </w:p>
    <w:p w:rsidR="008348D7" w:rsidRPr="008D067B" w:rsidRDefault="008348D7" w:rsidP="00C120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67B">
        <w:rPr>
          <w:sz w:val="28"/>
          <w:szCs w:val="28"/>
        </w:rPr>
        <w:t xml:space="preserve">ПК 1.5. Оформлять и регистрировать организационно-распорядительные </w:t>
      </w:r>
      <w:r w:rsidR="00C120AD" w:rsidRPr="008D067B">
        <w:rPr>
          <w:sz w:val="28"/>
          <w:szCs w:val="28"/>
        </w:rPr>
        <w:t>документы, контролировать</w:t>
      </w:r>
      <w:r w:rsidRPr="008D067B">
        <w:rPr>
          <w:sz w:val="28"/>
          <w:szCs w:val="28"/>
        </w:rPr>
        <w:t xml:space="preserve"> сроки их исполнения.</w:t>
      </w:r>
    </w:p>
    <w:p w:rsidR="008348D7" w:rsidRPr="008D067B" w:rsidRDefault="008348D7" w:rsidP="00C120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67B">
        <w:rPr>
          <w:sz w:val="28"/>
          <w:szCs w:val="28"/>
        </w:rPr>
        <w:t xml:space="preserve">ПК 1.6. Обрабатывать входящие и исходящие документы, систематизировать их, </w:t>
      </w:r>
      <w:r w:rsidR="00C120AD" w:rsidRPr="008D067B">
        <w:rPr>
          <w:sz w:val="28"/>
          <w:szCs w:val="28"/>
        </w:rPr>
        <w:t>составлять номенклатуру</w:t>
      </w:r>
      <w:r w:rsidRPr="008D067B">
        <w:rPr>
          <w:sz w:val="28"/>
          <w:szCs w:val="28"/>
        </w:rPr>
        <w:t xml:space="preserve"> дел и формировать документы в дела.</w:t>
      </w:r>
    </w:p>
    <w:p w:rsidR="008348D7" w:rsidRPr="008D067B" w:rsidRDefault="008348D7" w:rsidP="00C120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67B">
        <w:rPr>
          <w:sz w:val="28"/>
          <w:szCs w:val="28"/>
        </w:rPr>
        <w:t xml:space="preserve">ПК 1.7. Самостоятельно работать с документами, содержащими конфиденциальную </w:t>
      </w:r>
      <w:r w:rsidR="00C120AD" w:rsidRPr="008D067B">
        <w:rPr>
          <w:sz w:val="28"/>
          <w:szCs w:val="28"/>
        </w:rPr>
        <w:t>информацию, в</w:t>
      </w:r>
      <w:r w:rsidRPr="008D067B">
        <w:rPr>
          <w:sz w:val="28"/>
          <w:szCs w:val="28"/>
        </w:rPr>
        <w:t xml:space="preserve"> том числе с документами по личному составу.</w:t>
      </w:r>
    </w:p>
    <w:p w:rsidR="008348D7" w:rsidRPr="00C120AD" w:rsidRDefault="008348D7" w:rsidP="00C120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67B">
        <w:rPr>
          <w:sz w:val="28"/>
          <w:szCs w:val="28"/>
        </w:rPr>
        <w:t>ПК 1.8. Осуществлять телефонное обслуживание, принимать и передавать факсы.</w:t>
      </w:r>
    </w:p>
    <w:p w:rsidR="008348D7" w:rsidRPr="007625FA" w:rsidRDefault="008348D7" w:rsidP="00EA17B3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7625FA">
        <w:rPr>
          <w:sz w:val="28"/>
          <w:szCs w:val="28"/>
          <w:lang w:eastAsia="ru-RU"/>
        </w:rPr>
        <w:t>В процессе подготовки и выполнения практических занятий, обучающиеся овладевают следующими</w:t>
      </w:r>
    </w:p>
    <w:p w:rsidR="008348D7" w:rsidRPr="007625FA" w:rsidRDefault="008348D7" w:rsidP="00C120AD">
      <w:pPr>
        <w:suppressAutoHyphens w:val="0"/>
        <w:jc w:val="both"/>
        <w:rPr>
          <w:b/>
          <w:sz w:val="28"/>
          <w:szCs w:val="28"/>
          <w:lang w:eastAsia="ru-RU"/>
        </w:rPr>
      </w:pPr>
      <w:r w:rsidRPr="007625FA">
        <w:rPr>
          <w:b/>
          <w:sz w:val="28"/>
          <w:szCs w:val="28"/>
          <w:lang w:eastAsia="ru-RU"/>
        </w:rPr>
        <w:t>умениями:</w:t>
      </w:r>
    </w:p>
    <w:p w:rsidR="008348D7" w:rsidRPr="007625FA" w:rsidRDefault="008348D7" w:rsidP="00C120AD">
      <w:pPr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7625FA">
        <w:rPr>
          <w:sz w:val="28"/>
          <w:szCs w:val="28"/>
          <w:lang w:eastAsia="ru-RU"/>
        </w:rPr>
        <w:t>применять кадровую политику на государственной и муниципальной службе.</w:t>
      </w:r>
    </w:p>
    <w:p w:rsidR="008348D7" w:rsidRPr="007625FA" w:rsidRDefault="008348D7" w:rsidP="00C120AD">
      <w:pPr>
        <w:suppressAutoHyphens w:val="0"/>
        <w:autoSpaceDE w:val="0"/>
        <w:autoSpaceDN w:val="0"/>
        <w:adjustRightInd w:val="0"/>
        <w:jc w:val="both"/>
        <w:rPr>
          <w:b/>
          <w:sz w:val="28"/>
          <w:szCs w:val="28"/>
          <w:lang w:eastAsia="ru-RU"/>
        </w:rPr>
      </w:pPr>
      <w:r w:rsidRPr="007625FA">
        <w:rPr>
          <w:b/>
          <w:sz w:val="28"/>
          <w:szCs w:val="28"/>
          <w:lang w:eastAsia="ru-RU"/>
        </w:rPr>
        <w:t>знаниями:</w:t>
      </w:r>
    </w:p>
    <w:p w:rsidR="008348D7" w:rsidRPr="007625FA" w:rsidRDefault="008348D7" w:rsidP="00C120AD">
      <w:pPr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7625FA">
        <w:rPr>
          <w:sz w:val="28"/>
          <w:szCs w:val="28"/>
          <w:lang w:eastAsia="ru-RU"/>
        </w:rPr>
        <w:t>систему государственных учреждений и органов местного самоуправления;</w:t>
      </w:r>
    </w:p>
    <w:p w:rsidR="008348D7" w:rsidRPr="007625FA" w:rsidRDefault="008348D7" w:rsidP="00C120AD">
      <w:pPr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7625FA">
        <w:rPr>
          <w:sz w:val="28"/>
          <w:szCs w:val="28"/>
          <w:lang w:eastAsia="ru-RU"/>
        </w:rPr>
        <w:t>общие принципы и требования к прохождению государственной и муниципальной службы;</w:t>
      </w:r>
    </w:p>
    <w:p w:rsidR="008348D7" w:rsidRPr="00C120AD" w:rsidRDefault="008348D7" w:rsidP="00C120AD">
      <w:pPr>
        <w:numPr>
          <w:ilvl w:val="0"/>
          <w:numId w:val="18"/>
        </w:numPr>
        <w:suppressAutoHyphens w:val="0"/>
        <w:jc w:val="both"/>
        <w:rPr>
          <w:sz w:val="28"/>
          <w:szCs w:val="28"/>
          <w:lang w:eastAsia="ru-RU"/>
        </w:rPr>
      </w:pPr>
      <w:r w:rsidRPr="007625FA">
        <w:rPr>
          <w:sz w:val="28"/>
          <w:szCs w:val="28"/>
          <w:lang w:eastAsia="ru-RU"/>
        </w:rPr>
        <w:t>организационно-правовые формы государственного аппарата управления.</w:t>
      </w:r>
    </w:p>
    <w:p w:rsidR="008348D7" w:rsidRPr="007625FA" w:rsidRDefault="008348D7" w:rsidP="00C120AD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7625FA">
        <w:rPr>
          <w:sz w:val="28"/>
          <w:szCs w:val="28"/>
          <w:lang w:eastAsia="ru-RU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</w:p>
    <w:p w:rsidR="008348D7" w:rsidRPr="007625FA" w:rsidRDefault="008348D7" w:rsidP="00C120AD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7625FA">
        <w:rPr>
          <w:sz w:val="28"/>
          <w:szCs w:val="28"/>
          <w:lang w:eastAsia="ru-RU"/>
        </w:rPr>
        <w:t>Перед выполнением практической работы повторяются правила техники безопасности.</w:t>
      </w:r>
    </w:p>
    <w:p w:rsidR="008348D7" w:rsidRPr="007625FA" w:rsidRDefault="008348D7" w:rsidP="00C120AD">
      <w:pPr>
        <w:tabs>
          <w:tab w:val="left" w:pos="1837"/>
        </w:tabs>
        <w:suppressAutoHyphens w:val="0"/>
        <w:jc w:val="both"/>
        <w:rPr>
          <w:b/>
          <w:sz w:val="28"/>
          <w:szCs w:val="28"/>
          <w:lang w:eastAsia="ru-RU"/>
        </w:rPr>
      </w:pPr>
      <w:r w:rsidRPr="007625FA">
        <w:rPr>
          <w:b/>
          <w:sz w:val="28"/>
          <w:szCs w:val="28"/>
          <w:lang w:eastAsia="ru-RU"/>
        </w:rPr>
        <w:tab/>
      </w:r>
    </w:p>
    <w:p w:rsidR="008348D7" w:rsidRPr="007625FA" w:rsidRDefault="008348D7" w:rsidP="00C120AD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ru-RU"/>
        </w:rPr>
      </w:pPr>
      <w:r w:rsidRPr="007625FA">
        <w:rPr>
          <w:b/>
          <w:sz w:val="28"/>
          <w:szCs w:val="28"/>
          <w:lang w:eastAsia="ru-RU"/>
        </w:rPr>
        <w:t>Критерии оценки результатов практической работы студентов:</w:t>
      </w:r>
    </w:p>
    <w:p w:rsidR="008348D7" w:rsidRPr="007625FA" w:rsidRDefault="008348D7" w:rsidP="00C120AD">
      <w:pPr>
        <w:numPr>
          <w:ilvl w:val="0"/>
          <w:numId w:val="19"/>
        </w:numPr>
        <w:shd w:val="clear" w:color="auto" w:fill="FFFFFF"/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7625FA">
        <w:rPr>
          <w:color w:val="000000"/>
          <w:sz w:val="28"/>
          <w:szCs w:val="28"/>
          <w:lang w:eastAsia="en-US"/>
        </w:rPr>
        <w:t>уровень освоения студентом учебного материала;</w:t>
      </w:r>
    </w:p>
    <w:p w:rsidR="008348D7" w:rsidRPr="007625FA" w:rsidRDefault="008348D7" w:rsidP="00C120AD">
      <w:pPr>
        <w:numPr>
          <w:ilvl w:val="0"/>
          <w:numId w:val="19"/>
        </w:numPr>
        <w:shd w:val="clear" w:color="auto" w:fill="FFFFFF"/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7625FA">
        <w:rPr>
          <w:color w:val="000000"/>
          <w:sz w:val="28"/>
          <w:szCs w:val="28"/>
          <w:lang w:eastAsia="en-US"/>
        </w:rPr>
        <w:t>умение студента использовать теоретические знания при выполнении практических задач;</w:t>
      </w:r>
    </w:p>
    <w:p w:rsidR="008348D7" w:rsidRPr="007625FA" w:rsidRDefault="008348D7" w:rsidP="00C120AD">
      <w:pPr>
        <w:numPr>
          <w:ilvl w:val="0"/>
          <w:numId w:val="19"/>
        </w:numPr>
        <w:shd w:val="clear" w:color="auto" w:fill="FFFFFF"/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7625FA">
        <w:rPr>
          <w:color w:val="000000"/>
          <w:sz w:val="28"/>
          <w:szCs w:val="28"/>
          <w:lang w:eastAsia="en-US"/>
        </w:rPr>
        <w:t>сформированность</w:t>
      </w:r>
      <w:r w:rsidR="00C120AD">
        <w:rPr>
          <w:color w:val="000000"/>
          <w:sz w:val="28"/>
          <w:szCs w:val="28"/>
          <w:lang w:eastAsia="en-US"/>
        </w:rPr>
        <w:t xml:space="preserve"> </w:t>
      </w:r>
      <w:r w:rsidRPr="007625FA">
        <w:rPr>
          <w:color w:val="000000"/>
          <w:sz w:val="28"/>
          <w:szCs w:val="28"/>
          <w:lang w:eastAsia="en-US"/>
        </w:rPr>
        <w:t>общеучебных умений;</w:t>
      </w:r>
    </w:p>
    <w:p w:rsidR="008348D7" w:rsidRPr="007625FA" w:rsidRDefault="008348D7" w:rsidP="00C120AD">
      <w:pPr>
        <w:numPr>
          <w:ilvl w:val="0"/>
          <w:numId w:val="19"/>
        </w:numPr>
        <w:shd w:val="clear" w:color="auto" w:fill="FFFFFF"/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7625FA">
        <w:rPr>
          <w:color w:val="000000"/>
          <w:sz w:val="28"/>
          <w:szCs w:val="28"/>
          <w:lang w:eastAsia="en-US"/>
        </w:rPr>
        <w:t>обоснованность и четкость изложения ответа;</w:t>
      </w:r>
    </w:p>
    <w:p w:rsidR="008348D7" w:rsidRPr="007625FA" w:rsidRDefault="008348D7" w:rsidP="00C120AD">
      <w:pPr>
        <w:numPr>
          <w:ilvl w:val="0"/>
          <w:numId w:val="19"/>
        </w:numPr>
        <w:shd w:val="clear" w:color="auto" w:fill="FFFFFF"/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7625FA">
        <w:rPr>
          <w:color w:val="000000"/>
          <w:sz w:val="28"/>
          <w:szCs w:val="28"/>
          <w:lang w:eastAsia="en-US"/>
        </w:rPr>
        <w:t>четкое и правильное выполнение заданий.</w:t>
      </w:r>
    </w:p>
    <w:p w:rsidR="008348D7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p w:rsidR="00C120AD" w:rsidRPr="007625FA" w:rsidRDefault="00C120AD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p w:rsidR="008348D7" w:rsidRPr="007625FA" w:rsidRDefault="008348D7" w:rsidP="00C120AD">
      <w:pPr>
        <w:suppressAutoHyphens w:val="0"/>
        <w:jc w:val="center"/>
        <w:rPr>
          <w:sz w:val="28"/>
          <w:szCs w:val="28"/>
          <w:lang w:eastAsia="ru-RU"/>
        </w:rPr>
      </w:pPr>
      <w:r w:rsidRPr="007625FA">
        <w:rPr>
          <w:sz w:val="28"/>
          <w:szCs w:val="28"/>
          <w:lang w:eastAsia="ru-RU"/>
        </w:rPr>
        <w:lastRenderedPageBreak/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8348D7" w:rsidRPr="00C120AD" w:rsidTr="001B66EB">
        <w:tc>
          <w:tcPr>
            <w:tcW w:w="2160" w:type="dxa"/>
          </w:tcPr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>Оценка</w:t>
            </w:r>
          </w:p>
        </w:tc>
        <w:tc>
          <w:tcPr>
            <w:tcW w:w="7479" w:type="dxa"/>
          </w:tcPr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>Критерии</w:t>
            </w:r>
          </w:p>
        </w:tc>
      </w:tr>
      <w:tr w:rsidR="008348D7" w:rsidRPr="00C120AD" w:rsidTr="001B66EB">
        <w:tc>
          <w:tcPr>
            <w:tcW w:w="2160" w:type="dxa"/>
          </w:tcPr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</w:p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>«Отлично»</w:t>
            </w:r>
          </w:p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7479" w:type="dxa"/>
          </w:tcPr>
          <w:p w:rsidR="008348D7" w:rsidRPr="00C120AD" w:rsidRDefault="008348D7" w:rsidP="00C120A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8348D7" w:rsidRPr="00C120AD" w:rsidTr="001B66EB">
        <w:tc>
          <w:tcPr>
            <w:tcW w:w="2160" w:type="dxa"/>
          </w:tcPr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</w:p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>«Хорошо»</w:t>
            </w:r>
          </w:p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7479" w:type="dxa"/>
          </w:tcPr>
          <w:p w:rsidR="008348D7" w:rsidRPr="00C120AD" w:rsidRDefault="008348D7" w:rsidP="00C120A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8348D7" w:rsidRPr="00C120AD" w:rsidTr="001B66EB">
        <w:tc>
          <w:tcPr>
            <w:tcW w:w="2160" w:type="dxa"/>
          </w:tcPr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both"/>
              <w:rPr>
                <w:sz w:val="24"/>
                <w:szCs w:val="28"/>
                <w:lang w:eastAsia="ru-RU"/>
              </w:rPr>
            </w:pPr>
          </w:p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both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>«Удовлетвори-тельно»</w:t>
            </w:r>
          </w:p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both"/>
              <w:rPr>
                <w:sz w:val="24"/>
                <w:szCs w:val="28"/>
                <w:lang w:eastAsia="ru-RU"/>
              </w:rPr>
            </w:pPr>
          </w:p>
        </w:tc>
        <w:tc>
          <w:tcPr>
            <w:tcW w:w="7479" w:type="dxa"/>
          </w:tcPr>
          <w:p w:rsidR="008348D7" w:rsidRPr="00C120AD" w:rsidRDefault="008348D7" w:rsidP="00C120A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8348D7" w:rsidRPr="00C120AD" w:rsidTr="001B66EB">
        <w:tc>
          <w:tcPr>
            <w:tcW w:w="2160" w:type="dxa"/>
          </w:tcPr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both"/>
              <w:rPr>
                <w:sz w:val="24"/>
                <w:szCs w:val="28"/>
                <w:lang w:eastAsia="ru-RU"/>
              </w:rPr>
            </w:pPr>
          </w:p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both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>«Неудовлетво-рительно»</w:t>
            </w:r>
          </w:p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both"/>
              <w:rPr>
                <w:sz w:val="24"/>
                <w:szCs w:val="28"/>
                <w:lang w:eastAsia="ru-RU"/>
              </w:rPr>
            </w:pPr>
          </w:p>
        </w:tc>
        <w:tc>
          <w:tcPr>
            <w:tcW w:w="7479" w:type="dxa"/>
          </w:tcPr>
          <w:p w:rsidR="008348D7" w:rsidRPr="00C120AD" w:rsidRDefault="008348D7" w:rsidP="00C120A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8348D7" w:rsidRPr="00A03356" w:rsidRDefault="008348D7" w:rsidP="00C120AD">
      <w:pPr>
        <w:suppressAutoHyphens w:val="0"/>
        <w:rPr>
          <w:sz w:val="24"/>
          <w:szCs w:val="24"/>
          <w:lang w:eastAsia="ru-RU"/>
        </w:rPr>
      </w:pPr>
    </w:p>
    <w:p w:rsidR="008348D7" w:rsidRDefault="008348D7" w:rsidP="00C120AD">
      <w:pPr>
        <w:suppressAutoHyphens w:val="0"/>
        <w:rPr>
          <w:sz w:val="24"/>
          <w:szCs w:val="24"/>
          <w:lang w:eastAsia="ru-RU"/>
        </w:rPr>
      </w:pPr>
    </w:p>
    <w:p w:rsidR="008348D7" w:rsidRDefault="008348D7" w:rsidP="00C120AD">
      <w:pPr>
        <w:rPr>
          <w:sz w:val="24"/>
          <w:szCs w:val="24"/>
        </w:rPr>
      </w:pPr>
    </w:p>
    <w:p w:rsidR="008348D7" w:rsidRDefault="008348D7" w:rsidP="00C120AD">
      <w:pPr>
        <w:rPr>
          <w:sz w:val="24"/>
          <w:szCs w:val="24"/>
        </w:rPr>
      </w:pPr>
    </w:p>
    <w:p w:rsidR="008348D7" w:rsidRDefault="008348D7" w:rsidP="00C120AD">
      <w:pPr>
        <w:rPr>
          <w:sz w:val="24"/>
          <w:szCs w:val="24"/>
        </w:rPr>
      </w:pPr>
    </w:p>
    <w:p w:rsidR="008348D7" w:rsidRPr="00A03356" w:rsidRDefault="008348D7" w:rsidP="00C120AD">
      <w:pPr>
        <w:rPr>
          <w:sz w:val="24"/>
          <w:szCs w:val="24"/>
        </w:rPr>
      </w:pPr>
    </w:p>
    <w:p w:rsidR="008348D7" w:rsidRPr="00A72E92" w:rsidRDefault="008348D7" w:rsidP="00C120AD">
      <w:pPr>
        <w:tabs>
          <w:tab w:val="left" w:pos="1410"/>
        </w:tabs>
        <w:jc w:val="both"/>
        <w:rPr>
          <w:sz w:val="28"/>
          <w:szCs w:val="28"/>
        </w:rPr>
      </w:pPr>
    </w:p>
    <w:p w:rsidR="008348D7" w:rsidRPr="00A72E92" w:rsidRDefault="008348D7" w:rsidP="00C120AD">
      <w:pPr>
        <w:tabs>
          <w:tab w:val="left" w:pos="1410"/>
        </w:tabs>
        <w:jc w:val="both"/>
        <w:rPr>
          <w:sz w:val="28"/>
          <w:szCs w:val="28"/>
        </w:rPr>
      </w:pPr>
    </w:p>
    <w:p w:rsidR="008348D7" w:rsidRPr="00A72E92" w:rsidRDefault="008348D7" w:rsidP="00C120AD">
      <w:pPr>
        <w:tabs>
          <w:tab w:val="left" w:pos="1410"/>
        </w:tabs>
        <w:jc w:val="both"/>
        <w:rPr>
          <w:sz w:val="28"/>
          <w:szCs w:val="28"/>
        </w:rPr>
      </w:pPr>
    </w:p>
    <w:p w:rsidR="008348D7" w:rsidRPr="00A72E92" w:rsidRDefault="008348D7" w:rsidP="00C120AD">
      <w:pPr>
        <w:tabs>
          <w:tab w:val="left" w:pos="1410"/>
        </w:tabs>
        <w:jc w:val="both"/>
        <w:rPr>
          <w:sz w:val="28"/>
          <w:szCs w:val="28"/>
        </w:rPr>
      </w:pPr>
    </w:p>
    <w:p w:rsidR="008348D7" w:rsidRPr="00A72E92" w:rsidRDefault="008348D7" w:rsidP="00C120AD">
      <w:pPr>
        <w:tabs>
          <w:tab w:val="left" w:pos="1410"/>
        </w:tabs>
        <w:jc w:val="both"/>
        <w:rPr>
          <w:sz w:val="28"/>
          <w:szCs w:val="28"/>
        </w:rPr>
      </w:pPr>
    </w:p>
    <w:p w:rsidR="008348D7" w:rsidRPr="00A72E92" w:rsidRDefault="008348D7" w:rsidP="00C120AD">
      <w:pPr>
        <w:tabs>
          <w:tab w:val="left" w:pos="1410"/>
        </w:tabs>
        <w:jc w:val="both"/>
        <w:rPr>
          <w:sz w:val="28"/>
          <w:szCs w:val="28"/>
        </w:rPr>
      </w:pPr>
    </w:p>
    <w:p w:rsidR="008348D7" w:rsidRPr="00A72E92" w:rsidRDefault="008348D7" w:rsidP="00C120AD">
      <w:pPr>
        <w:tabs>
          <w:tab w:val="left" w:pos="1410"/>
        </w:tabs>
        <w:jc w:val="both"/>
        <w:rPr>
          <w:sz w:val="28"/>
          <w:szCs w:val="28"/>
        </w:rPr>
      </w:pPr>
    </w:p>
    <w:p w:rsidR="008348D7" w:rsidRDefault="008348D7" w:rsidP="00C120AD">
      <w:pPr>
        <w:tabs>
          <w:tab w:val="left" w:pos="1410"/>
        </w:tabs>
        <w:jc w:val="both"/>
        <w:rPr>
          <w:sz w:val="24"/>
          <w:szCs w:val="24"/>
        </w:rPr>
      </w:pPr>
    </w:p>
    <w:p w:rsidR="008348D7" w:rsidRPr="00641606" w:rsidRDefault="008348D7" w:rsidP="00C120AD">
      <w:pPr>
        <w:jc w:val="center"/>
        <w:rPr>
          <w:b/>
          <w:sz w:val="28"/>
          <w:szCs w:val="28"/>
        </w:rPr>
      </w:pPr>
      <w:r>
        <w:rPr>
          <w:bCs/>
          <w:color w:val="000000"/>
          <w:sz w:val="28"/>
          <w:szCs w:val="28"/>
          <w:lang w:eastAsia="ru-RU"/>
        </w:rPr>
        <w:br w:type="page"/>
      </w:r>
      <w:r w:rsidRPr="00641606">
        <w:rPr>
          <w:b/>
          <w:sz w:val="28"/>
          <w:szCs w:val="28"/>
        </w:rPr>
        <w:lastRenderedPageBreak/>
        <w:t xml:space="preserve">Перечень практических занятий </w:t>
      </w:r>
    </w:p>
    <w:p w:rsidR="008348D7" w:rsidRPr="00641606" w:rsidRDefault="008348D7" w:rsidP="00C120AD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65"/>
        <w:gridCol w:w="6779"/>
        <w:gridCol w:w="1626"/>
      </w:tblGrid>
      <w:tr w:rsidR="008348D7" w:rsidRPr="00C120AD" w:rsidTr="00016F9B">
        <w:tc>
          <w:tcPr>
            <w:tcW w:w="1165" w:type="dxa"/>
            <w:vAlign w:val="center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№</w:t>
            </w:r>
          </w:p>
        </w:tc>
        <w:tc>
          <w:tcPr>
            <w:tcW w:w="6780" w:type="dxa"/>
            <w:vAlign w:val="center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Тема</w:t>
            </w:r>
          </w:p>
        </w:tc>
        <w:tc>
          <w:tcPr>
            <w:tcW w:w="1626" w:type="dxa"/>
            <w:vAlign w:val="center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Кол-во часов</w:t>
            </w:r>
          </w:p>
        </w:tc>
      </w:tr>
      <w:tr w:rsidR="008348D7" w:rsidRPr="00C120AD" w:rsidTr="00016F9B">
        <w:tc>
          <w:tcPr>
            <w:tcW w:w="1165" w:type="dxa"/>
          </w:tcPr>
          <w:p w:rsidR="008348D7" w:rsidRPr="00C120AD" w:rsidRDefault="008348D7" w:rsidP="00C120AD">
            <w:pPr>
              <w:numPr>
                <w:ilvl w:val="0"/>
                <w:numId w:val="20"/>
              </w:numPr>
              <w:suppressAutoHyphens w:val="0"/>
              <w:rPr>
                <w:sz w:val="24"/>
                <w:szCs w:val="28"/>
              </w:rPr>
            </w:pPr>
          </w:p>
        </w:tc>
        <w:tc>
          <w:tcPr>
            <w:tcW w:w="6780" w:type="dxa"/>
          </w:tcPr>
          <w:p w:rsidR="008348D7" w:rsidRPr="00C120AD" w:rsidRDefault="008348D7" w:rsidP="00C120AD">
            <w:pPr>
              <w:pStyle w:val="1"/>
              <w:spacing w:before="0" w:after="0"/>
              <w:rPr>
                <w:rFonts w:ascii="Times New Roman" w:hAnsi="Times New Roman"/>
                <w:b w:val="0"/>
                <w:caps/>
                <w:sz w:val="24"/>
                <w:szCs w:val="28"/>
              </w:rPr>
            </w:pPr>
            <w:r w:rsidRPr="00C120AD">
              <w:rPr>
                <w:rFonts w:ascii="Times New Roman" w:hAnsi="Times New Roman"/>
                <w:b w:val="0"/>
                <w:sz w:val="24"/>
                <w:szCs w:val="28"/>
              </w:rPr>
              <w:t xml:space="preserve">Практическая работа № 1 </w:t>
            </w:r>
            <w:r w:rsidRPr="00C120AD">
              <w:rPr>
                <w:rFonts w:ascii="Times New Roman" w:hAnsi="Times New Roman"/>
                <w:b w:val="0"/>
                <w:bCs w:val="0"/>
                <w:sz w:val="24"/>
                <w:szCs w:val="28"/>
              </w:rPr>
              <w:t>Круглый стол</w:t>
            </w:r>
          </w:p>
        </w:tc>
        <w:tc>
          <w:tcPr>
            <w:tcW w:w="1626" w:type="dxa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4</w:t>
            </w:r>
          </w:p>
        </w:tc>
      </w:tr>
      <w:tr w:rsidR="008348D7" w:rsidRPr="00C120AD" w:rsidTr="00016F9B">
        <w:tc>
          <w:tcPr>
            <w:tcW w:w="1165" w:type="dxa"/>
          </w:tcPr>
          <w:p w:rsidR="008348D7" w:rsidRPr="00C120AD" w:rsidRDefault="008348D7" w:rsidP="00C120AD">
            <w:pPr>
              <w:numPr>
                <w:ilvl w:val="0"/>
                <w:numId w:val="20"/>
              </w:numPr>
              <w:suppressAutoHyphens w:val="0"/>
              <w:rPr>
                <w:sz w:val="24"/>
                <w:szCs w:val="28"/>
              </w:rPr>
            </w:pPr>
          </w:p>
        </w:tc>
        <w:tc>
          <w:tcPr>
            <w:tcW w:w="6780" w:type="dxa"/>
          </w:tcPr>
          <w:p w:rsidR="008348D7" w:rsidRPr="00C120AD" w:rsidRDefault="008348D7" w:rsidP="00C120AD">
            <w:pPr>
              <w:pStyle w:val="1"/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4"/>
                <w:szCs w:val="28"/>
              </w:rPr>
            </w:pPr>
            <w:r w:rsidRPr="00C120AD">
              <w:rPr>
                <w:rFonts w:ascii="Times New Roman" w:hAnsi="Times New Roman"/>
                <w:b w:val="0"/>
                <w:sz w:val="24"/>
                <w:szCs w:val="28"/>
              </w:rPr>
              <w:t>Практическая работа № 2</w:t>
            </w:r>
            <w:r w:rsidRPr="00C120AD">
              <w:rPr>
                <w:rFonts w:ascii="Times New Roman" w:hAnsi="Times New Roman"/>
                <w:b w:val="0"/>
                <w:bCs w:val="0"/>
                <w:sz w:val="24"/>
                <w:szCs w:val="28"/>
              </w:rPr>
              <w:t>Деловая игра</w:t>
            </w:r>
          </w:p>
        </w:tc>
        <w:tc>
          <w:tcPr>
            <w:tcW w:w="1626" w:type="dxa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4</w:t>
            </w:r>
          </w:p>
        </w:tc>
      </w:tr>
      <w:tr w:rsidR="008348D7" w:rsidRPr="00C120AD" w:rsidTr="00016F9B">
        <w:tc>
          <w:tcPr>
            <w:tcW w:w="1165" w:type="dxa"/>
          </w:tcPr>
          <w:p w:rsidR="008348D7" w:rsidRPr="00C120AD" w:rsidRDefault="008348D7" w:rsidP="00C120AD">
            <w:pPr>
              <w:numPr>
                <w:ilvl w:val="0"/>
                <w:numId w:val="20"/>
              </w:numPr>
              <w:suppressAutoHyphens w:val="0"/>
              <w:rPr>
                <w:sz w:val="24"/>
                <w:szCs w:val="28"/>
              </w:rPr>
            </w:pPr>
          </w:p>
        </w:tc>
        <w:tc>
          <w:tcPr>
            <w:tcW w:w="6780" w:type="dxa"/>
          </w:tcPr>
          <w:p w:rsidR="008348D7" w:rsidRPr="00C120AD" w:rsidRDefault="008348D7" w:rsidP="00C120AD">
            <w:pPr>
              <w:pStyle w:val="1"/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4"/>
                <w:szCs w:val="28"/>
              </w:rPr>
            </w:pPr>
            <w:r w:rsidRPr="00C120AD">
              <w:rPr>
                <w:rFonts w:ascii="Times New Roman" w:hAnsi="Times New Roman"/>
                <w:b w:val="0"/>
                <w:sz w:val="24"/>
                <w:szCs w:val="28"/>
              </w:rPr>
              <w:t>Практическая работа № 3</w:t>
            </w:r>
            <w:r w:rsidRPr="00C120AD">
              <w:rPr>
                <w:rFonts w:ascii="Times New Roman" w:hAnsi="Times New Roman"/>
                <w:b w:val="0"/>
                <w:bCs w:val="0"/>
                <w:sz w:val="24"/>
                <w:szCs w:val="28"/>
              </w:rPr>
              <w:t>Деловая игра</w:t>
            </w:r>
          </w:p>
        </w:tc>
        <w:tc>
          <w:tcPr>
            <w:tcW w:w="1626" w:type="dxa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2</w:t>
            </w:r>
          </w:p>
        </w:tc>
      </w:tr>
      <w:tr w:rsidR="008348D7" w:rsidRPr="00C120AD" w:rsidTr="00016F9B">
        <w:tc>
          <w:tcPr>
            <w:tcW w:w="1165" w:type="dxa"/>
          </w:tcPr>
          <w:p w:rsidR="008348D7" w:rsidRPr="00C120AD" w:rsidRDefault="008348D7" w:rsidP="00C120AD">
            <w:pPr>
              <w:numPr>
                <w:ilvl w:val="0"/>
                <w:numId w:val="20"/>
              </w:numPr>
              <w:suppressAutoHyphens w:val="0"/>
              <w:rPr>
                <w:sz w:val="24"/>
                <w:szCs w:val="28"/>
              </w:rPr>
            </w:pPr>
          </w:p>
        </w:tc>
        <w:tc>
          <w:tcPr>
            <w:tcW w:w="6780" w:type="dxa"/>
          </w:tcPr>
          <w:p w:rsidR="008348D7" w:rsidRPr="00C120AD" w:rsidRDefault="008348D7" w:rsidP="00C120AD">
            <w:pPr>
              <w:pStyle w:val="1"/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sz w:val="24"/>
                <w:szCs w:val="28"/>
              </w:rPr>
            </w:pPr>
            <w:r w:rsidRPr="00C120AD">
              <w:rPr>
                <w:rFonts w:ascii="Times New Roman" w:hAnsi="Times New Roman"/>
                <w:b w:val="0"/>
                <w:sz w:val="24"/>
                <w:szCs w:val="28"/>
              </w:rPr>
              <w:t>Практическая работа № 4</w:t>
            </w:r>
            <w:r w:rsidRPr="00C120AD">
              <w:rPr>
                <w:rFonts w:ascii="Times New Roman" w:hAnsi="Times New Roman"/>
                <w:b w:val="0"/>
                <w:bCs w:val="0"/>
                <w:sz w:val="24"/>
                <w:szCs w:val="28"/>
              </w:rPr>
              <w:t>Круглый стол</w:t>
            </w:r>
          </w:p>
        </w:tc>
        <w:tc>
          <w:tcPr>
            <w:tcW w:w="1626" w:type="dxa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2</w:t>
            </w:r>
          </w:p>
        </w:tc>
      </w:tr>
      <w:tr w:rsidR="008348D7" w:rsidRPr="00C120AD" w:rsidTr="00016F9B">
        <w:tc>
          <w:tcPr>
            <w:tcW w:w="1165" w:type="dxa"/>
          </w:tcPr>
          <w:p w:rsidR="008348D7" w:rsidRPr="00C120AD" w:rsidRDefault="008348D7" w:rsidP="00C120AD">
            <w:pPr>
              <w:numPr>
                <w:ilvl w:val="0"/>
                <w:numId w:val="20"/>
              </w:numPr>
              <w:suppressAutoHyphens w:val="0"/>
              <w:rPr>
                <w:sz w:val="24"/>
                <w:szCs w:val="28"/>
              </w:rPr>
            </w:pPr>
          </w:p>
        </w:tc>
        <w:tc>
          <w:tcPr>
            <w:tcW w:w="6780" w:type="dxa"/>
          </w:tcPr>
          <w:p w:rsidR="008348D7" w:rsidRPr="00C120AD" w:rsidRDefault="008348D7" w:rsidP="00C120AD">
            <w:pPr>
              <w:pStyle w:val="1"/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sz w:val="24"/>
                <w:szCs w:val="28"/>
              </w:rPr>
            </w:pPr>
            <w:r w:rsidRPr="00C120AD">
              <w:rPr>
                <w:rFonts w:ascii="Times New Roman" w:hAnsi="Times New Roman"/>
                <w:b w:val="0"/>
                <w:sz w:val="24"/>
                <w:szCs w:val="28"/>
              </w:rPr>
              <w:t>Практическая работа № 5</w:t>
            </w:r>
            <w:r w:rsidRPr="00C120AD">
              <w:rPr>
                <w:rFonts w:ascii="Times New Roman" w:hAnsi="Times New Roman"/>
                <w:b w:val="0"/>
                <w:bCs w:val="0"/>
                <w:sz w:val="24"/>
                <w:szCs w:val="28"/>
              </w:rPr>
              <w:t>Деловая игра</w:t>
            </w:r>
          </w:p>
        </w:tc>
        <w:tc>
          <w:tcPr>
            <w:tcW w:w="1626" w:type="dxa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2</w:t>
            </w:r>
          </w:p>
        </w:tc>
      </w:tr>
      <w:tr w:rsidR="008348D7" w:rsidRPr="00C120AD" w:rsidTr="00016F9B">
        <w:tc>
          <w:tcPr>
            <w:tcW w:w="1165" w:type="dxa"/>
          </w:tcPr>
          <w:p w:rsidR="008348D7" w:rsidRPr="00C120AD" w:rsidRDefault="008348D7" w:rsidP="00C120AD">
            <w:pPr>
              <w:numPr>
                <w:ilvl w:val="0"/>
                <w:numId w:val="20"/>
              </w:numPr>
              <w:suppressAutoHyphens w:val="0"/>
              <w:rPr>
                <w:sz w:val="24"/>
                <w:szCs w:val="28"/>
              </w:rPr>
            </w:pPr>
          </w:p>
        </w:tc>
        <w:tc>
          <w:tcPr>
            <w:tcW w:w="6780" w:type="dxa"/>
          </w:tcPr>
          <w:p w:rsidR="008348D7" w:rsidRPr="00C120AD" w:rsidRDefault="008348D7" w:rsidP="00C120AD">
            <w:pPr>
              <w:pStyle w:val="1"/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sz w:val="24"/>
                <w:szCs w:val="28"/>
              </w:rPr>
            </w:pPr>
            <w:r w:rsidRPr="00C120AD">
              <w:rPr>
                <w:rFonts w:ascii="Times New Roman" w:hAnsi="Times New Roman"/>
                <w:b w:val="0"/>
                <w:sz w:val="24"/>
                <w:szCs w:val="28"/>
              </w:rPr>
              <w:t>Практическая работа № 6</w:t>
            </w:r>
            <w:r w:rsidRPr="00C120AD">
              <w:rPr>
                <w:rFonts w:ascii="Times New Roman" w:hAnsi="Times New Roman"/>
                <w:b w:val="0"/>
                <w:bCs w:val="0"/>
                <w:sz w:val="24"/>
                <w:szCs w:val="28"/>
              </w:rPr>
              <w:t>Круглый стол</w:t>
            </w:r>
          </w:p>
        </w:tc>
        <w:tc>
          <w:tcPr>
            <w:tcW w:w="1626" w:type="dxa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4</w:t>
            </w:r>
          </w:p>
        </w:tc>
      </w:tr>
      <w:tr w:rsidR="008348D7" w:rsidRPr="00C120AD" w:rsidTr="00016F9B">
        <w:tc>
          <w:tcPr>
            <w:tcW w:w="1165" w:type="dxa"/>
          </w:tcPr>
          <w:p w:rsidR="008348D7" w:rsidRPr="00C120AD" w:rsidRDefault="008348D7" w:rsidP="00C120AD">
            <w:pPr>
              <w:numPr>
                <w:ilvl w:val="0"/>
                <w:numId w:val="20"/>
              </w:numPr>
              <w:suppressAutoHyphens w:val="0"/>
              <w:rPr>
                <w:sz w:val="24"/>
                <w:szCs w:val="28"/>
              </w:rPr>
            </w:pPr>
          </w:p>
        </w:tc>
        <w:tc>
          <w:tcPr>
            <w:tcW w:w="6780" w:type="dxa"/>
          </w:tcPr>
          <w:p w:rsidR="008348D7" w:rsidRPr="00C120AD" w:rsidRDefault="008348D7" w:rsidP="00C120AD">
            <w:pPr>
              <w:pStyle w:val="1"/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sz w:val="24"/>
                <w:szCs w:val="28"/>
              </w:rPr>
            </w:pPr>
            <w:r w:rsidRPr="00C120AD">
              <w:rPr>
                <w:rFonts w:ascii="Times New Roman" w:hAnsi="Times New Roman"/>
                <w:b w:val="0"/>
                <w:sz w:val="24"/>
                <w:szCs w:val="28"/>
              </w:rPr>
              <w:t>Практическая работа № 7</w:t>
            </w:r>
            <w:r w:rsidRPr="00C120AD">
              <w:rPr>
                <w:rFonts w:ascii="Times New Roman" w:hAnsi="Times New Roman"/>
                <w:b w:val="0"/>
                <w:bCs w:val="0"/>
                <w:sz w:val="24"/>
                <w:szCs w:val="28"/>
              </w:rPr>
              <w:t>Круглый стол</w:t>
            </w:r>
          </w:p>
        </w:tc>
        <w:tc>
          <w:tcPr>
            <w:tcW w:w="1626" w:type="dxa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4</w:t>
            </w:r>
          </w:p>
        </w:tc>
      </w:tr>
      <w:tr w:rsidR="008348D7" w:rsidRPr="00C120AD" w:rsidTr="00016F9B">
        <w:tc>
          <w:tcPr>
            <w:tcW w:w="1165" w:type="dxa"/>
          </w:tcPr>
          <w:p w:rsidR="008348D7" w:rsidRPr="00C120AD" w:rsidRDefault="008348D7" w:rsidP="00C120AD">
            <w:pPr>
              <w:rPr>
                <w:b/>
                <w:sz w:val="24"/>
                <w:szCs w:val="28"/>
              </w:rPr>
            </w:pPr>
          </w:p>
        </w:tc>
        <w:tc>
          <w:tcPr>
            <w:tcW w:w="6780" w:type="dxa"/>
          </w:tcPr>
          <w:p w:rsidR="008348D7" w:rsidRPr="00C120AD" w:rsidRDefault="008348D7" w:rsidP="00C120AD">
            <w:pPr>
              <w:pStyle w:val="1"/>
              <w:spacing w:before="0" w:after="0"/>
              <w:rPr>
                <w:rFonts w:ascii="Times New Roman" w:hAnsi="Times New Roman"/>
                <w:sz w:val="24"/>
                <w:szCs w:val="28"/>
              </w:rPr>
            </w:pPr>
            <w:r w:rsidRPr="00C120AD">
              <w:rPr>
                <w:rFonts w:ascii="Times New Roman" w:hAnsi="Times New Roman"/>
                <w:sz w:val="24"/>
                <w:szCs w:val="28"/>
              </w:rPr>
              <w:t>Итого</w:t>
            </w:r>
          </w:p>
        </w:tc>
        <w:tc>
          <w:tcPr>
            <w:tcW w:w="1626" w:type="dxa"/>
          </w:tcPr>
          <w:p w:rsidR="008348D7" w:rsidRPr="00C120AD" w:rsidRDefault="008348D7" w:rsidP="00C120AD">
            <w:pPr>
              <w:jc w:val="center"/>
              <w:rPr>
                <w:b/>
                <w:sz w:val="24"/>
                <w:szCs w:val="28"/>
              </w:rPr>
            </w:pPr>
            <w:r w:rsidRPr="00C120AD">
              <w:rPr>
                <w:b/>
                <w:sz w:val="24"/>
                <w:szCs w:val="28"/>
              </w:rPr>
              <w:t>22</w:t>
            </w:r>
          </w:p>
        </w:tc>
      </w:tr>
    </w:tbl>
    <w:p w:rsidR="008348D7" w:rsidRDefault="008348D7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C120AD" w:rsidRDefault="00C120AD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8348D7" w:rsidRPr="00E5241C" w:rsidRDefault="008348D7" w:rsidP="00C120AD">
      <w:pPr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  <w:r w:rsidRPr="00E5241C">
        <w:rPr>
          <w:b/>
          <w:bCs/>
          <w:color w:val="000000"/>
          <w:sz w:val="28"/>
          <w:szCs w:val="28"/>
          <w:lang w:eastAsia="ru-RU"/>
        </w:rPr>
        <w:lastRenderedPageBreak/>
        <w:t>Практическая работа № 1 Круглый стол</w:t>
      </w:r>
    </w:p>
    <w:p w:rsidR="008348D7" w:rsidRPr="00E5241C" w:rsidRDefault="008348D7" w:rsidP="00C120AD">
      <w:pPr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  <w:r w:rsidRPr="00E5241C">
        <w:rPr>
          <w:b/>
          <w:bCs/>
          <w:sz w:val="28"/>
          <w:szCs w:val="28"/>
        </w:rPr>
        <w:t>«Основы статуса муниципального слу</w:t>
      </w:r>
      <w:r w:rsidRPr="00E5241C">
        <w:rPr>
          <w:b/>
          <w:sz w:val="28"/>
          <w:szCs w:val="28"/>
        </w:rPr>
        <w:t>жащего»</w:t>
      </w:r>
    </w:p>
    <w:p w:rsidR="008348D7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Ц</w:t>
      </w:r>
      <w:r w:rsidRPr="001E49B8">
        <w:rPr>
          <w:color w:val="000000"/>
          <w:sz w:val="28"/>
          <w:szCs w:val="28"/>
          <w:lang w:eastAsia="ru-RU"/>
        </w:rPr>
        <w:t>ели практической работы</w:t>
      </w:r>
    </w:p>
    <w:p w:rsidR="008348D7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 xml:space="preserve">Обобщить, закрепить теоретические знания по теме 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Сформировать практические навыки и умения   работать с  литературой и  применять её на практике.</w:t>
      </w:r>
    </w:p>
    <w:p w:rsidR="008348D7" w:rsidRPr="00C120AD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 xml:space="preserve">Сформировать исследовательские и интеллектуальные умения творческого </w:t>
      </w:r>
      <w:r w:rsidR="00C120AD" w:rsidRPr="001E49B8">
        <w:rPr>
          <w:color w:val="000000"/>
          <w:sz w:val="28"/>
          <w:szCs w:val="28"/>
          <w:lang w:eastAsia="ru-RU"/>
        </w:rPr>
        <w:t>мышления, культуры</w:t>
      </w:r>
      <w:r w:rsidRPr="001E49B8">
        <w:rPr>
          <w:color w:val="000000"/>
          <w:sz w:val="28"/>
          <w:szCs w:val="28"/>
          <w:lang w:eastAsia="ru-RU"/>
        </w:rPr>
        <w:t xml:space="preserve">, анализа обобщения и сравнения. </w:t>
      </w:r>
    </w:p>
    <w:p w:rsidR="008348D7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Оборудование (аппаратура, материалы и др.): раздаточный материал с заданием к практической работе, интерактивная дос</w:t>
      </w:r>
      <w:r>
        <w:rPr>
          <w:color w:val="000000"/>
          <w:sz w:val="28"/>
          <w:szCs w:val="28"/>
          <w:lang w:eastAsia="ru-RU"/>
        </w:rPr>
        <w:t>ка с проектором.</w:t>
      </w:r>
    </w:p>
    <w:p w:rsidR="008348D7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Дидактическая структура практической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8"/>
        <w:gridCol w:w="3191"/>
        <w:gridCol w:w="3191"/>
      </w:tblGrid>
      <w:tr w:rsidR="008348D7" w:rsidRPr="00C120AD" w:rsidTr="00C120AD">
        <w:trPr>
          <w:trHeight w:val="273"/>
        </w:trPr>
        <w:tc>
          <w:tcPr>
            <w:tcW w:w="1666" w:type="pct"/>
          </w:tcPr>
          <w:p w:rsidR="008348D7" w:rsidRPr="00C120AD" w:rsidRDefault="008348D7" w:rsidP="00C120AD">
            <w:pPr>
              <w:suppressAutoHyphens w:val="0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C120AD">
              <w:rPr>
                <w:i/>
                <w:iCs/>
                <w:color w:val="000000"/>
                <w:sz w:val="24"/>
                <w:szCs w:val="28"/>
                <w:lang w:eastAsia="ru-RU"/>
              </w:rPr>
              <w:t>Структурные элементы.</w:t>
            </w:r>
          </w:p>
        </w:tc>
        <w:tc>
          <w:tcPr>
            <w:tcW w:w="1667" w:type="pct"/>
          </w:tcPr>
          <w:p w:rsidR="008348D7" w:rsidRPr="00C120AD" w:rsidRDefault="008348D7" w:rsidP="00C120AD">
            <w:pPr>
              <w:suppressAutoHyphens w:val="0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C120AD">
              <w:rPr>
                <w:i/>
                <w:iCs/>
                <w:color w:val="000000"/>
                <w:sz w:val="24"/>
                <w:szCs w:val="28"/>
                <w:lang w:eastAsia="ru-RU"/>
              </w:rPr>
              <w:t>Деятельность преподавателя</w:t>
            </w:r>
          </w:p>
        </w:tc>
        <w:tc>
          <w:tcPr>
            <w:tcW w:w="1667" w:type="pct"/>
          </w:tcPr>
          <w:p w:rsidR="008348D7" w:rsidRPr="00C120AD" w:rsidRDefault="008348D7" w:rsidP="00C120AD">
            <w:pPr>
              <w:suppressAutoHyphens w:val="0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C120AD">
              <w:rPr>
                <w:i/>
                <w:iCs/>
                <w:color w:val="000000"/>
                <w:sz w:val="24"/>
                <w:szCs w:val="28"/>
                <w:lang w:eastAsia="ru-RU"/>
              </w:rPr>
              <w:t>Деятельность студента</w:t>
            </w:r>
          </w:p>
        </w:tc>
      </w:tr>
      <w:tr w:rsidR="008348D7" w:rsidRPr="00C120AD" w:rsidTr="00C120AD">
        <w:trPr>
          <w:trHeight w:val="1480"/>
        </w:trPr>
        <w:tc>
          <w:tcPr>
            <w:tcW w:w="1666" w:type="pct"/>
          </w:tcPr>
          <w:p w:rsidR="008348D7" w:rsidRPr="00C120AD" w:rsidRDefault="008348D7" w:rsidP="00C120AD">
            <w:pPr>
              <w:suppressAutoHyphens w:val="0"/>
              <w:rPr>
                <w:color w:val="000000"/>
                <w:sz w:val="24"/>
                <w:szCs w:val="28"/>
                <w:lang w:eastAsia="ru-RU"/>
              </w:rPr>
            </w:pPr>
            <w:r w:rsidRPr="00C120AD">
              <w:rPr>
                <w:color w:val="000000"/>
                <w:sz w:val="24"/>
                <w:szCs w:val="28"/>
                <w:lang w:eastAsia="ru-RU"/>
              </w:rPr>
              <w:t>1.Целевая установка.</w:t>
            </w:r>
          </w:p>
        </w:tc>
        <w:tc>
          <w:tcPr>
            <w:tcW w:w="1667" w:type="pct"/>
          </w:tcPr>
          <w:p w:rsidR="008348D7" w:rsidRPr="00C120AD" w:rsidRDefault="008348D7" w:rsidP="00C120AD">
            <w:pPr>
              <w:suppressAutoHyphens w:val="0"/>
              <w:jc w:val="both"/>
              <w:rPr>
                <w:color w:val="000000"/>
                <w:sz w:val="24"/>
                <w:szCs w:val="28"/>
                <w:lang w:eastAsia="ru-RU"/>
              </w:rPr>
            </w:pPr>
            <w:r w:rsidRPr="00C120AD">
              <w:rPr>
                <w:color w:val="000000"/>
                <w:sz w:val="24"/>
                <w:szCs w:val="28"/>
                <w:lang w:eastAsia="ru-RU"/>
              </w:rPr>
              <w:t xml:space="preserve">Преподаватель нацеливает студентов на активную коллективную, творческую, познавательную работу. </w:t>
            </w:r>
          </w:p>
        </w:tc>
        <w:tc>
          <w:tcPr>
            <w:tcW w:w="1667" w:type="pct"/>
          </w:tcPr>
          <w:p w:rsidR="008348D7" w:rsidRPr="00C120AD" w:rsidRDefault="008348D7" w:rsidP="00C120AD">
            <w:pPr>
              <w:suppressAutoHyphens w:val="0"/>
              <w:jc w:val="both"/>
              <w:rPr>
                <w:color w:val="000000"/>
                <w:sz w:val="24"/>
                <w:szCs w:val="28"/>
                <w:lang w:eastAsia="ru-RU"/>
              </w:rPr>
            </w:pPr>
          </w:p>
        </w:tc>
      </w:tr>
      <w:tr w:rsidR="008348D7" w:rsidRPr="00C120AD" w:rsidTr="00C120AD">
        <w:trPr>
          <w:trHeight w:val="1139"/>
        </w:trPr>
        <w:tc>
          <w:tcPr>
            <w:tcW w:w="1666" w:type="pct"/>
          </w:tcPr>
          <w:p w:rsidR="008348D7" w:rsidRPr="00C120AD" w:rsidRDefault="008348D7" w:rsidP="00C120AD">
            <w:pPr>
              <w:suppressAutoHyphens w:val="0"/>
              <w:rPr>
                <w:color w:val="000000"/>
                <w:sz w:val="24"/>
                <w:szCs w:val="28"/>
                <w:lang w:eastAsia="ru-RU"/>
              </w:rPr>
            </w:pPr>
            <w:r w:rsidRPr="00C120AD">
              <w:rPr>
                <w:color w:val="000000"/>
                <w:sz w:val="24"/>
                <w:szCs w:val="28"/>
                <w:lang w:eastAsia="ru-RU"/>
              </w:rPr>
              <w:t>2.Проверка теоретической готовности студентов к выполнению практической работы</w:t>
            </w:r>
          </w:p>
        </w:tc>
        <w:tc>
          <w:tcPr>
            <w:tcW w:w="1667" w:type="pct"/>
          </w:tcPr>
          <w:p w:rsidR="008348D7" w:rsidRPr="00C120AD" w:rsidRDefault="008348D7" w:rsidP="00C120AD">
            <w:pPr>
              <w:suppressAutoHyphens w:val="0"/>
              <w:jc w:val="both"/>
              <w:rPr>
                <w:color w:val="000000"/>
                <w:sz w:val="24"/>
                <w:szCs w:val="28"/>
                <w:lang w:eastAsia="ru-RU"/>
              </w:rPr>
            </w:pPr>
            <w:r w:rsidRPr="00C120AD">
              <w:rPr>
                <w:color w:val="000000"/>
                <w:sz w:val="24"/>
                <w:szCs w:val="28"/>
                <w:lang w:eastAsia="ru-RU"/>
              </w:rPr>
              <w:t xml:space="preserve"> Повторение материала по темам: темы: </w:t>
            </w:r>
          </w:p>
        </w:tc>
        <w:tc>
          <w:tcPr>
            <w:tcW w:w="1667" w:type="pct"/>
          </w:tcPr>
          <w:p w:rsidR="008348D7" w:rsidRPr="00C120AD" w:rsidRDefault="008348D7" w:rsidP="00C120AD">
            <w:pPr>
              <w:suppressAutoHyphens w:val="0"/>
              <w:jc w:val="both"/>
              <w:rPr>
                <w:color w:val="000000"/>
                <w:sz w:val="24"/>
                <w:szCs w:val="28"/>
                <w:lang w:eastAsia="ru-RU"/>
              </w:rPr>
            </w:pPr>
            <w:r w:rsidRPr="00C120AD">
              <w:rPr>
                <w:color w:val="000000"/>
                <w:sz w:val="24"/>
                <w:szCs w:val="28"/>
                <w:lang w:eastAsia="ru-RU"/>
              </w:rPr>
              <w:t>Отвечают на вопросы</w:t>
            </w:r>
          </w:p>
        </w:tc>
      </w:tr>
      <w:tr w:rsidR="008348D7" w:rsidRPr="00C120AD" w:rsidTr="00C120AD">
        <w:trPr>
          <w:trHeight w:val="274"/>
        </w:trPr>
        <w:tc>
          <w:tcPr>
            <w:tcW w:w="1666" w:type="pct"/>
          </w:tcPr>
          <w:p w:rsidR="008348D7" w:rsidRPr="00C120AD" w:rsidRDefault="008348D7" w:rsidP="00C120AD">
            <w:pPr>
              <w:suppressAutoHyphens w:val="0"/>
              <w:rPr>
                <w:color w:val="000000"/>
                <w:sz w:val="24"/>
                <w:szCs w:val="28"/>
                <w:lang w:eastAsia="ru-RU"/>
              </w:rPr>
            </w:pPr>
            <w:r w:rsidRPr="00C120AD">
              <w:rPr>
                <w:color w:val="000000"/>
                <w:sz w:val="24"/>
                <w:szCs w:val="28"/>
                <w:lang w:eastAsia="ru-RU"/>
              </w:rPr>
              <w:t>3.Инструктаж о содержании, этапах практической работы, способах (методах) действий правилах и технике безопасности.</w:t>
            </w:r>
          </w:p>
        </w:tc>
        <w:tc>
          <w:tcPr>
            <w:tcW w:w="1667" w:type="pct"/>
          </w:tcPr>
          <w:p w:rsidR="008348D7" w:rsidRPr="00C120AD" w:rsidRDefault="008348D7" w:rsidP="00C120AD">
            <w:pPr>
              <w:suppressAutoHyphens w:val="0"/>
              <w:jc w:val="both"/>
              <w:rPr>
                <w:color w:val="000000"/>
                <w:sz w:val="24"/>
                <w:szCs w:val="28"/>
                <w:lang w:eastAsia="ru-RU"/>
              </w:rPr>
            </w:pPr>
            <w:r w:rsidRPr="00C120AD">
              <w:rPr>
                <w:color w:val="000000"/>
                <w:sz w:val="24"/>
                <w:szCs w:val="28"/>
                <w:lang w:eastAsia="ru-RU"/>
              </w:rPr>
              <w:t>Знакомит студентов с порядком проведения практической работы и раздает задание.</w:t>
            </w:r>
          </w:p>
        </w:tc>
        <w:tc>
          <w:tcPr>
            <w:tcW w:w="1667" w:type="pct"/>
          </w:tcPr>
          <w:p w:rsidR="008348D7" w:rsidRPr="00C120AD" w:rsidRDefault="008348D7" w:rsidP="00C120AD">
            <w:pPr>
              <w:suppressAutoHyphens w:val="0"/>
              <w:jc w:val="both"/>
              <w:rPr>
                <w:color w:val="000000"/>
                <w:sz w:val="24"/>
                <w:szCs w:val="28"/>
                <w:lang w:eastAsia="ru-RU"/>
              </w:rPr>
            </w:pPr>
          </w:p>
        </w:tc>
      </w:tr>
      <w:tr w:rsidR="008348D7" w:rsidRPr="00C120AD" w:rsidTr="00C120AD">
        <w:trPr>
          <w:trHeight w:val="1040"/>
        </w:trPr>
        <w:tc>
          <w:tcPr>
            <w:tcW w:w="1666" w:type="pct"/>
          </w:tcPr>
          <w:p w:rsidR="008348D7" w:rsidRPr="00C120AD" w:rsidRDefault="008348D7" w:rsidP="00C120AD">
            <w:pPr>
              <w:suppressAutoHyphens w:val="0"/>
              <w:rPr>
                <w:color w:val="000000"/>
                <w:sz w:val="24"/>
                <w:szCs w:val="28"/>
                <w:lang w:eastAsia="ru-RU"/>
              </w:rPr>
            </w:pPr>
            <w:r w:rsidRPr="00C120AD">
              <w:rPr>
                <w:color w:val="000000"/>
                <w:sz w:val="24"/>
                <w:szCs w:val="28"/>
                <w:lang w:eastAsia="ru-RU"/>
              </w:rPr>
              <w:t>4.Выполнение практической работы.</w:t>
            </w:r>
          </w:p>
        </w:tc>
        <w:tc>
          <w:tcPr>
            <w:tcW w:w="1667" w:type="pct"/>
          </w:tcPr>
          <w:p w:rsidR="008348D7" w:rsidRPr="00C120AD" w:rsidRDefault="008348D7" w:rsidP="00C120AD">
            <w:pPr>
              <w:suppressAutoHyphens w:val="0"/>
              <w:jc w:val="both"/>
              <w:rPr>
                <w:color w:val="000000"/>
                <w:sz w:val="24"/>
                <w:szCs w:val="28"/>
                <w:lang w:eastAsia="ru-RU"/>
              </w:rPr>
            </w:pPr>
            <w:r w:rsidRPr="00C120AD">
              <w:rPr>
                <w:color w:val="000000"/>
                <w:sz w:val="24"/>
                <w:szCs w:val="28"/>
                <w:lang w:eastAsia="ru-RU"/>
              </w:rPr>
              <w:t>Контроль за выполнением практической работы, оказание необходимой помощи при решении задач.</w:t>
            </w:r>
          </w:p>
        </w:tc>
        <w:tc>
          <w:tcPr>
            <w:tcW w:w="1667" w:type="pct"/>
          </w:tcPr>
          <w:p w:rsidR="008348D7" w:rsidRPr="00C120AD" w:rsidRDefault="008348D7" w:rsidP="00C120AD">
            <w:pPr>
              <w:suppressAutoHyphens w:val="0"/>
              <w:jc w:val="both"/>
              <w:rPr>
                <w:color w:val="000000"/>
                <w:sz w:val="24"/>
                <w:szCs w:val="28"/>
                <w:lang w:eastAsia="ru-RU"/>
              </w:rPr>
            </w:pPr>
            <w:r w:rsidRPr="00C120AD">
              <w:rPr>
                <w:color w:val="000000"/>
                <w:sz w:val="24"/>
                <w:szCs w:val="28"/>
                <w:lang w:eastAsia="ru-RU"/>
              </w:rPr>
              <w:t xml:space="preserve">Самостоятельная деятельность студентов. </w:t>
            </w:r>
          </w:p>
        </w:tc>
      </w:tr>
      <w:tr w:rsidR="008348D7" w:rsidRPr="00C120AD" w:rsidTr="00C120AD">
        <w:trPr>
          <w:trHeight w:val="132"/>
        </w:trPr>
        <w:tc>
          <w:tcPr>
            <w:tcW w:w="1666" w:type="pct"/>
          </w:tcPr>
          <w:p w:rsidR="008348D7" w:rsidRPr="00C120AD" w:rsidRDefault="008348D7" w:rsidP="00C120AD">
            <w:pPr>
              <w:suppressAutoHyphens w:val="0"/>
              <w:rPr>
                <w:color w:val="000000"/>
                <w:sz w:val="24"/>
                <w:szCs w:val="28"/>
                <w:lang w:eastAsia="ru-RU"/>
              </w:rPr>
            </w:pPr>
            <w:r w:rsidRPr="00C120AD">
              <w:rPr>
                <w:color w:val="000000"/>
                <w:sz w:val="24"/>
                <w:szCs w:val="28"/>
                <w:lang w:eastAsia="ru-RU"/>
              </w:rPr>
              <w:t>5.Оценка выполнения работы.</w:t>
            </w:r>
          </w:p>
        </w:tc>
        <w:tc>
          <w:tcPr>
            <w:tcW w:w="1667" w:type="pct"/>
          </w:tcPr>
          <w:p w:rsidR="008348D7" w:rsidRPr="00C120AD" w:rsidRDefault="008348D7" w:rsidP="00C120AD">
            <w:pPr>
              <w:suppressAutoHyphens w:val="0"/>
              <w:jc w:val="both"/>
              <w:rPr>
                <w:color w:val="000000"/>
                <w:sz w:val="24"/>
                <w:szCs w:val="28"/>
                <w:lang w:eastAsia="ru-RU"/>
              </w:rPr>
            </w:pPr>
            <w:r w:rsidRPr="00C120AD">
              <w:rPr>
                <w:color w:val="000000"/>
                <w:sz w:val="24"/>
                <w:szCs w:val="28"/>
                <w:lang w:eastAsia="ru-RU"/>
              </w:rPr>
              <w:t>Подведение итогов занятия.</w:t>
            </w:r>
          </w:p>
        </w:tc>
        <w:tc>
          <w:tcPr>
            <w:tcW w:w="1667" w:type="pct"/>
          </w:tcPr>
          <w:p w:rsidR="008348D7" w:rsidRPr="00C120AD" w:rsidRDefault="008348D7" w:rsidP="00C120AD">
            <w:pPr>
              <w:suppressAutoHyphens w:val="0"/>
              <w:jc w:val="both"/>
              <w:rPr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8348D7" w:rsidRPr="001E49B8" w:rsidRDefault="008348D7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>Приложение к практической работе № 1.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  <w:lang w:eastAsia="ru-RU"/>
        </w:rPr>
        <w:t xml:space="preserve">Пользуясь материалами учебника, конспектом лекции, интернет-ресурсами и другими источниками, необходимо рассмотреть сущность </w:t>
      </w:r>
      <w:r w:rsidRPr="001E49B8">
        <w:rPr>
          <w:color w:val="000000"/>
          <w:sz w:val="28"/>
          <w:szCs w:val="28"/>
        </w:rPr>
        <w:t>и понятие системы государственных учреждений. Структура органов государственных учреждений. Виды государственных органов. Принципы, на которых базируется система органов государственных учреждений. Система органов законодательной, исполнительной и судебной власти. Структурные уровни государственного управления.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1. Ответить на вопросы: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 xml:space="preserve">    1)  Что представляет собой система органов государственной власти?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lastRenderedPageBreak/>
        <w:t xml:space="preserve">    2)  Принципы системы органов государственной власти  и их характеристика.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 xml:space="preserve">    3)  Классификация органов государственной власти.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Критерии оценки: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1) степень раскрытия темы;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2) умение выявлять отличительные черты;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3) грамотность оформления практической работы;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4) своевременность выполнения задания.</w:t>
      </w:r>
    </w:p>
    <w:p w:rsidR="008348D7" w:rsidRPr="001E6066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</w:p>
    <w:p w:rsidR="008348D7" w:rsidRPr="00E5241C" w:rsidRDefault="008348D7" w:rsidP="00C120AD">
      <w:pPr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br w:type="page"/>
      </w:r>
      <w:r w:rsidRPr="00E5241C">
        <w:rPr>
          <w:b/>
          <w:bCs/>
          <w:color w:val="000000"/>
          <w:sz w:val="28"/>
          <w:szCs w:val="28"/>
          <w:lang w:eastAsia="ru-RU"/>
        </w:rPr>
        <w:lastRenderedPageBreak/>
        <w:t>Практическая работа № 2 Деловая игра</w:t>
      </w:r>
    </w:p>
    <w:p w:rsidR="008348D7" w:rsidRPr="00E5241C" w:rsidRDefault="008348D7" w:rsidP="00C120AD">
      <w:pPr>
        <w:suppressAutoHyphens w:val="0"/>
        <w:jc w:val="center"/>
        <w:rPr>
          <w:b/>
          <w:bCs/>
          <w:sz w:val="28"/>
          <w:szCs w:val="28"/>
        </w:rPr>
      </w:pPr>
      <w:r w:rsidRPr="00E5241C">
        <w:rPr>
          <w:b/>
          <w:bCs/>
          <w:sz w:val="28"/>
          <w:szCs w:val="28"/>
        </w:rPr>
        <w:t>«Государственная служба как специализированный институт».</w:t>
      </w:r>
    </w:p>
    <w:p w:rsidR="008348D7" w:rsidRPr="00E5241C" w:rsidRDefault="008348D7" w:rsidP="00C120AD">
      <w:pPr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Ц</w:t>
      </w:r>
      <w:r w:rsidRPr="001E49B8">
        <w:rPr>
          <w:color w:val="000000"/>
          <w:sz w:val="28"/>
          <w:szCs w:val="28"/>
          <w:lang w:eastAsia="ru-RU"/>
        </w:rPr>
        <w:t>ели практической работы</w:t>
      </w:r>
    </w:p>
    <w:p w:rsidR="008348D7" w:rsidRPr="001E49B8" w:rsidRDefault="008348D7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Обобщить, закрепи</w:t>
      </w:r>
      <w:r>
        <w:rPr>
          <w:color w:val="000000"/>
          <w:sz w:val="28"/>
          <w:szCs w:val="28"/>
          <w:lang w:eastAsia="ru-RU"/>
        </w:rPr>
        <w:t>ть теоретические знания по теме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Сформировать практические навыки и умения   работать с  литературой и  применять знания о структуре, составе, функциях и полномочиях  государственной службы.</w:t>
      </w:r>
    </w:p>
    <w:p w:rsidR="008348D7" w:rsidRPr="001E49B8" w:rsidRDefault="008348D7" w:rsidP="00C120AD">
      <w:pPr>
        <w:jc w:val="both"/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  <w:lang w:eastAsia="ru-RU"/>
        </w:rPr>
        <w:t>Сформировать исследовательские и интеллектуальные умения  творческого мышления,  культуры, анализа обобщения и сравнения, развивать нравственные, трудовые и экологические качества личности. .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Дидактическая структура практической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2"/>
        <w:gridCol w:w="3510"/>
        <w:gridCol w:w="2898"/>
      </w:tblGrid>
      <w:tr w:rsidR="008348D7" w:rsidRPr="007625FA" w:rsidTr="00016F9B">
        <w:trPr>
          <w:trHeight w:val="329"/>
        </w:trPr>
        <w:tc>
          <w:tcPr>
            <w:tcW w:w="3377" w:type="dxa"/>
          </w:tcPr>
          <w:p w:rsidR="008348D7" w:rsidRPr="001E49B8" w:rsidRDefault="008348D7" w:rsidP="00C120AD">
            <w:pPr>
              <w:suppressAutoHyphens w:val="0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i/>
                <w:iCs/>
                <w:color w:val="000000"/>
                <w:sz w:val="28"/>
                <w:szCs w:val="28"/>
                <w:lang w:eastAsia="ru-RU"/>
              </w:rPr>
              <w:t>Структурные элементы.</w:t>
            </w:r>
          </w:p>
        </w:tc>
        <w:tc>
          <w:tcPr>
            <w:tcW w:w="3751" w:type="dxa"/>
          </w:tcPr>
          <w:p w:rsidR="008348D7" w:rsidRPr="001E49B8" w:rsidRDefault="008348D7" w:rsidP="00C120AD">
            <w:pPr>
              <w:suppressAutoHyphens w:val="0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i/>
                <w:iCs/>
                <w:color w:val="000000"/>
                <w:sz w:val="28"/>
                <w:szCs w:val="28"/>
                <w:lang w:eastAsia="ru-RU"/>
              </w:rPr>
              <w:t>Деятельность преподавателя</w:t>
            </w:r>
          </w:p>
        </w:tc>
        <w:tc>
          <w:tcPr>
            <w:tcW w:w="3009" w:type="dxa"/>
          </w:tcPr>
          <w:p w:rsidR="008348D7" w:rsidRPr="001E49B8" w:rsidRDefault="008348D7" w:rsidP="00C120AD">
            <w:pPr>
              <w:suppressAutoHyphens w:val="0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i/>
                <w:iCs/>
                <w:color w:val="000000"/>
                <w:sz w:val="28"/>
                <w:szCs w:val="28"/>
                <w:lang w:eastAsia="ru-RU"/>
              </w:rPr>
              <w:t>Деятельность студента</w:t>
            </w:r>
          </w:p>
        </w:tc>
      </w:tr>
      <w:tr w:rsidR="008348D7" w:rsidRPr="007625FA" w:rsidTr="00016F9B">
        <w:trPr>
          <w:trHeight w:val="1366"/>
        </w:trPr>
        <w:tc>
          <w:tcPr>
            <w:tcW w:w="3377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1.Целевая установка.</w:t>
            </w:r>
          </w:p>
        </w:tc>
        <w:tc>
          <w:tcPr>
            <w:tcW w:w="3751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 xml:space="preserve">Преподаватель нацеливает студентов на активную коллективную, творческую, познавательную работу. </w:t>
            </w:r>
          </w:p>
        </w:tc>
        <w:tc>
          <w:tcPr>
            <w:tcW w:w="3009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348D7" w:rsidRPr="007625FA" w:rsidTr="00016F9B">
        <w:trPr>
          <w:trHeight w:val="169"/>
        </w:trPr>
        <w:tc>
          <w:tcPr>
            <w:tcW w:w="3377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2.Проверка теоретической готовности студентов к выполнению практической работы</w:t>
            </w:r>
          </w:p>
        </w:tc>
        <w:tc>
          <w:tcPr>
            <w:tcW w:w="3751" w:type="dxa"/>
          </w:tcPr>
          <w:p w:rsidR="008348D7" w:rsidRPr="001E49B8" w:rsidRDefault="008348D7" w:rsidP="00C12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 xml:space="preserve"> Повторение материала </w:t>
            </w:r>
          </w:p>
        </w:tc>
        <w:tc>
          <w:tcPr>
            <w:tcW w:w="3009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Отвечают на вопросы</w:t>
            </w:r>
          </w:p>
        </w:tc>
      </w:tr>
      <w:tr w:rsidR="008348D7" w:rsidRPr="007625FA" w:rsidTr="00016F9B">
        <w:trPr>
          <w:trHeight w:val="1665"/>
        </w:trPr>
        <w:tc>
          <w:tcPr>
            <w:tcW w:w="3377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3.Инструктаж о содержании, этапах практической работы, способах (методах) действий правилах и технике безопасности.</w:t>
            </w:r>
          </w:p>
        </w:tc>
        <w:tc>
          <w:tcPr>
            <w:tcW w:w="3751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Знакомит студентов с порядком проведения практической работы и раздает задание.</w:t>
            </w:r>
          </w:p>
        </w:tc>
        <w:tc>
          <w:tcPr>
            <w:tcW w:w="3009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348D7" w:rsidRPr="007625FA" w:rsidTr="00016F9B">
        <w:trPr>
          <w:trHeight w:val="1253"/>
        </w:trPr>
        <w:tc>
          <w:tcPr>
            <w:tcW w:w="3377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4.Выполнение практической работы.</w:t>
            </w:r>
          </w:p>
        </w:tc>
        <w:tc>
          <w:tcPr>
            <w:tcW w:w="3751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Контроль за выполнением практической работы, оказание необходимой помощи при решении задач.</w:t>
            </w:r>
          </w:p>
        </w:tc>
        <w:tc>
          <w:tcPr>
            <w:tcW w:w="3009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 xml:space="preserve">Самостоятельная деятельность студентов. </w:t>
            </w:r>
          </w:p>
        </w:tc>
      </w:tr>
      <w:tr w:rsidR="008348D7" w:rsidRPr="007625FA" w:rsidTr="00016F9B">
        <w:trPr>
          <w:trHeight w:val="655"/>
        </w:trPr>
        <w:tc>
          <w:tcPr>
            <w:tcW w:w="3377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5.Оценка выполнения работы.</w:t>
            </w:r>
          </w:p>
        </w:tc>
        <w:tc>
          <w:tcPr>
            <w:tcW w:w="3751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Подведение итогов занятия.</w:t>
            </w:r>
          </w:p>
        </w:tc>
        <w:tc>
          <w:tcPr>
            <w:tcW w:w="3009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348D7" w:rsidRPr="001E49B8" w:rsidRDefault="008348D7" w:rsidP="00C120AD">
      <w:pPr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 xml:space="preserve">Приложение к практической работе № </w:t>
      </w:r>
      <w:r>
        <w:rPr>
          <w:bCs/>
          <w:color w:val="000000"/>
          <w:sz w:val="28"/>
          <w:szCs w:val="28"/>
          <w:lang w:eastAsia="ru-RU"/>
        </w:rPr>
        <w:t>2</w:t>
      </w:r>
      <w:r w:rsidRPr="001E49B8">
        <w:rPr>
          <w:bCs/>
          <w:color w:val="000000"/>
          <w:sz w:val="28"/>
          <w:szCs w:val="28"/>
          <w:lang w:eastAsia="ru-RU"/>
        </w:rPr>
        <w:t xml:space="preserve">. 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>Задание 1.Ответить на вопросы.</w:t>
      </w:r>
    </w:p>
    <w:p w:rsidR="008348D7" w:rsidRPr="001E49B8" w:rsidRDefault="008348D7" w:rsidP="00C120AD">
      <w:pPr>
        <w:rPr>
          <w:bCs/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</w:rPr>
        <w:t>Общие принципы и требования к прохождению государственной службы. Единство системы государственной  службы Российской Федерации.</w:t>
      </w:r>
    </w:p>
    <w:p w:rsidR="008348D7" w:rsidRPr="001E49B8" w:rsidRDefault="008348D7" w:rsidP="00C120AD">
      <w:pPr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</w:rPr>
        <w:t>1). Общие принципы и требования к прохождению государственной службы.</w:t>
      </w:r>
    </w:p>
    <w:p w:rsidR="008348D7" w:rsidRPr="001E49B8" w:rsidRDefault="008348D7" w:rsidP="00C120AD">
      <w:pPr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</w:rPr>
        <w:lastRenderedPageBreak/>
        <w:t xml:space="preserve">          2). Что представляет собой Единство системы государственной  службы Российской </w:t>
      </w:r>
    </w:p>
    <w:p w:rsidR="008348D7" w:rsidRPr="001E49B8" w:rsidRDefault="008348D7" w:rsidP="00C120AD">
      <w:pPr>
        <w:rPr>
          <w:bCs/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</w:rPr>
        <w:t xml:space="preserve">               Федерации.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 xml:space="preserve">3). Каким образом государственная служба формируется, организуется и функционирует? 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 xml:space="preserve">               (принципы)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 xml:space="preserve">          4). Законодательная база Российской Федерации о государственной службе.</w:t>
      </w:r>
    </w:p>
    <w:p w:rsidR="008348D7" w:rsidRPr="001E49B8" w:rsidRDefault="008348D7" w:rsidP="00C120AD">
      <w:pPr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В задании 1 ответить на вопросы : Каковы  требования к прохождению государственной службы. Какими принципами руководствуется государственная служба. Какова законодательная база РФ о государственной службе?</w:t>
      </w:r>
      <w:r w:rsidRPr="001E49B8">
        <w:rPr>
          <w:bCs/>
          <w:color w:val="000000"/>
          <w:sz w:val="28"/>
          <w:szCs w:val="28"/>
          <w:lang w:eastAsia="ru-RU"/>
        </w:rPr>
        <w:t xml:space="preserve"> Виды государственной службы.</w:t>
      </w:r>
    </w:p>
    <w:p w:rsidR="008348D7" w:rsidRPr="001E49B8" w:rsidRDefault="008348D7" w:rsidP="00C120AD">
      <w:pPr>
        <w:suppressAutoHyphens w:val="0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Критерии оценки: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1) степень раскрытия темы;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2) умение выявлять главное и формулировать основную идею;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3) грамотность оформления практической работы;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4) своевременность выполнения задания.</w:t>
      </w:r>
    </w:p>
    <w:p w:rsidR="008348D7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</w:p>
    <w:p w:rsidR="008348D7" w:rsidRPr="001E6066" w:rsidRDefault="008348D7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8348D7" w:rsidRPr="00E5241C" w:rsidRDefault="008348D7" w:rsidP="00C120AD">
      <w:pPr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br w:type="page"/>
      </w:r>
      <w:r w:rsidRPr="00E5241C">
        <w:rPr>
          <w:b/>
          <w:bCs/>
          <w:color w:val="000000"/>
          <w:sz w:val="28"/>
          <w:szCs w:val="28"/>
          <w:lang w:eastAsia="ru-RU"/>
        </w:rPr>
        <w:lastRenderedPageBreak/>
        <w:t>Практическая работа № 3 Деловая игра</w:t>
      </w:r>
    </w:p>
    <w:p w:rsidR="008348D7" w:rsidRPr="00E5241C" w:rsidRDefault="008348D7" w:rsidP="00C120AD">
      <w:pPr>
        <w:suppressAutoHyphens w:val="0"/>
        <w:jc w:val="center"/>
        <w:rPr>
          <w:b/>
          <w:bCs/>
          <w:sz w:val="28"/>
          <w:szCs w:val="28"/>
        </w:rPr>
      </w:pPr>
      <w:r w:rsidRPr="00E5241C">
        <w:rPr>
          <w:b/>
          <w:bCs/>
          <w:sz w:val="28"/>
          <w:szCs w:val="28"/>
        </w:rPr>
        <w:t>«Виды государственной службы».</w:t>
      </w:r>
    </w:p>
    <w:p w:rsidR="008348D7" w:rsidRPr="00E5241C" w:rsidRDefault="008348D7" w:rsidP="00C120AD">
      <w:pPr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8348D7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Цели практической работы</w:t>
      </w:r>
    </w:p>
    <w:p w:rsidR="008348D7" w:rsidRDefault="008348D7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Обобщить, закрепить теоретические знания по теме</w:t>
      </w:r>
    </w:p>
    <w:p w:rsidR="008348D7" w:rsidRPr="001E49B8" w:rsidRDefault="008348D7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Сформировать практические навыки и умения   работать с  литературой и  применять знания о  видах государственной службы, об основах правовых отношений о прохождении государственной службы, об обеспечении эффективности  государственной службы, знать различия видов государственной службы.</w:t>
      </w:r>
    </w:p>
    <w:p w:rsidR="008348D7" w:rsidRPr="001E49B8" w:rsidRDefault="008348D7" w:rsidP="00C120AD">
      <w:pPr>
        <w:jc w:val="both"/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  <w:lang w:eastAsia="ru-RU"/>
        </w:rPr>
        <w:t xml:space="preserve">Сформировать исследовательские и интеллектуальные умения  творческого мышления,  культуры, анализа обобщения и сравнения, развивать нравственные, трудовые и экологические качества личности. </w:t>
      </w:r>
    </w:p>
    <w:p w:rsidR="008348D7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Дидактическая структура практической работы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1"/>
        <w:gridCol w:w="3195"/>
        <w:gridCol w:w="3214"/>
      </w:tblGrid>
      <w:tr w:rsidR="008348D7" w:rsidRPr="007625FA" w:rsidTr="00016F9B">
        <w:trPr>
          <w:trHeight w:val="329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i/>
                <w:iCs/>
                <w:color w:val="000000"/>
                <w:sz w:val="28"/>
                <w:szCs w:val="28"/>
                <w:lang w:eastAsia="ru-RU"/>
              </w:rPr>
              <w:t>Структурные элементы.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i/>
                <w:iCs/>
                <w:color w:val="000000"/>
                <w:sz w:val="28"/>
                <w:szCs w:val="28"/>
                <w:lang w:eastAsia="ru-RU"/>
              </w:rPr>
              <w:t>Деятельность преподавателя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i/>
                <w:iCs/>
                <w:color w:val="000000"/>
                <w:sz w:val="28"/>
                <w:szCs w:val="28"/>
                <w:lang w:eastAsia="ru-RU"/>
              </w:rPr>
              <w:t>Деятельность студента</w:t>
            </w:r>
          </w:p>
        </w:tc>
      </w:tr>
      <w:tr w:rsidR="008348D7" w:rsidRPr="007625FA" w:rsidTr="00016F9B">
        <w:trPr>
          <w:trHeight w:val="1247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1.Целевая установка.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 xml:space="preserve">Преподаватель нацеливает студентов на активную коллективную, творческую, познавательную работу. 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348D7" w:rsidRPr="007625FA" w:rsidTr="00016F9B">
        <w:trPr>
          <w:trHeight w:val="1423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2.Проверка теоретической готовности студентов к выполнению практической работы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 xml:space="preserve"> Повторение материала 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Отвечают на вопросы</w:t>
            </w:r>
          </w:p>
        </w:tc>
      </w:tr>
      <w:tr w:rsidR="008348D7" w:rsidRPr="007625FA" w:rsidTr="00016F9B">
        <w:trPr>
          <w:trHeight w:val="1386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3.Инструктаж о содержании, этапах практической работы, способах (методах) действий правилах и технике безопасности.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Знакомит студентов с порядком проведения практической работы и раздает задание.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348D7" w:rsidRPr="007625FA" w:rsidTr="00016F9B">
        <w:trPr>
          <w:trHeight w:val="1253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4.Выполнение практической работы.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Контроль за выполнением практической работы, оказание необходимой помощи при решении задач.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 xml:space="preserve">Самостоятельная деятельность студентов. </w:t>
            </w:r>
          </w:p>
        </w:tc>
      </w:tr>
      <w:tr w:rsidR="008348D7" w:rsidRPr="007625FA" w:rsidTr="00016F9B">
        <w:trPr>
          <w:trHeight w:val="347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5.Оценка выполнения работы.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Подведение итогов занятия.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348D7" w:rsidRPr="001E49B8" w:rsidRDefault="008348D7" w:rsidP="00C120AD">
      <w:pPr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lastRenderedPageBreak/>
        <w:t xml:space="preserve">Приложение к практической работе № </w:t>
      </w:r>
      <w:r>
        <w:rPr>
          <w:bCs/>
          <w:color w:val="000000"/>
          <w:sz w:val="28"/>
          <w:szCs w:val="28"/>
          <w:lang w:eastAsia="ru-RU"/>
        </w:rPr>
        <w:t>3</w:t>
      </w:r>
      <w:r w:rsidRPr="001E49B8">
        <w:rPr>
          <w:bCs/>
          <w:color w:val="000000"/>
          <w:sz w:val="28"/>
          <w:szCs w:val="28"/>
          <w:lang w:eastAsia="ru-RU"/>
        </w:rPr>
        <w:t xml:space="preserve">. 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>Задание 1.</w:t>
      </w: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>Провести сравнительный анализ видов государственной службы.</w:t>
      </w: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6"/>
        <w:gridCol w:w="3070"/>
        <w:gridCol w:w="3284"/>
      </w:tblGrid>
      <w:tr w:rsidR="008348D7" w:rsidRPr="007625FA" w:rsidTr="00016F9B"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bCs/>
                <w:color w:val="000000"/>
                <w:sz w:val="28"/>
                <w:szCs w:val="28"/>
                <w:lang w:eastAsia="ru-RU"/>
              </w:rPr>
              <w:t>Государственная</w:t>
            </w:r>
          </w:p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bCs/>
                <w:color w:val="000000"/>
                <w:sz w:val="28"/>
                <w:szCs w:val="28"/>
                <w:lang w:eastAsia="ru-RU"/>
              </w:rPr>
              <w:t>гражданская служба</w:t>
            </w:r>
          </w:p>
        </w:tc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bCs/>
                <w:color w:val="000000"/>
                <w:sz w:val="28"/>
                <w:szCs w:val="28"/>
                <w:lang w:eastAsia="ru-RU"/>
              </w:rPr>
              <w:t>Военная служба</w:t>
            </w:r>
          </w:p>
        </w:tc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bCs/>
                <w:color w:val="000000"/>
                <w:sz w:val="28"/>
                <w:szCs w:val="28"/>
                <w:lang w:eastAsia="ru-RU"/>
              </w:rPr>
              <w:t>Правоохранительная</w:t>
            </w:r>
          </w:p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bCs/>
                <w:color w:val="000000"/>
                <w:sz w:val="28"/>
                <w:szCs w:val="28"/>
                <w:lang w:eastAsia="ru-RU"/>
              </w:rPr>
              <w:t>служба</w:t>
            </w:r>
          </w:p>
        </w:tc>
      </w:tr>
      <w:tr w:rsidR="008348D7" w:rsidRPr="007625FA" w:rsidTr="00016F9B"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ind w:firstLine="708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8348D7" w:rsidRPr="007625FA" w:rsidTr="00016F9B"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ind w:firstLine="708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8348D7" w:rsidRPr="007625FA" w:rsidTr="00016F9B"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ind w:firstLine="708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>Задание 2.</w:t>
      </w: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>Ответить на вопросы.</w:t>
      </w: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 xml:space="preserve"> 1)  На каких принципах построена государственная служба?</w:t>
      </w: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 xml:space="preserve"> 2)  В чём различие военной и правоохранительной службы?</w:t>
      </w: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 xml:space="preserve"> 3)  В чём заключается административная компетентность должностных лиц военной службы?</w:t>
      </w: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 xml:space="preserve"> 4). Какие функции выполняют служащие, замещающие должности  государственной</w:t>
      </w: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>гражданской службы субъектов РФ?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</w:rPr>
      </w:pP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В задании 1: провести сравнительный анализ видов государственной службы.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В задании 2: ответить на вопросы :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на каких принципах  построена государственная служба; в чём заключается различие военной и правоохранительной службы; какие функции выполняют служащие, замещающие должности государственной гражданской службы субъектов РФ?</w:t>
      </w:r>
    </w:p>
    <w:p w:rsidR="008348D7" w:rsidRPr="001E49B8" w:rsidRDefault="008348D7" w:rsidP="00C120AD">
      <w:pPr>
        <w:suppressAutoHyphens w:val="0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Критерии оценки: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1) степень раскрытия темы;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2) умение выявлять главное и формулировать основную идею;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3) грамотность оформления практической работы;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4) своевременность выполнения задания;</w:t>
      </w:r>
    </w:p>
    <w:p w:rsidR="008348D7" w:rsidRPr="001E49B8" w:rsidRDefault="008348D7" w:rsidP="00C120AD">
      <w:pPr>
        <w:tabs>
          <w:tab w:val="left" w:pos="1410"/>
        </w:tabs>
        <w:jc w:val="both"/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</w:rPr>
        <w:t>5) умение осуществлять сравнительный анализ</w:t>
      </w:r>
    </w:p>
    <w:p w:rsidR="008348D7" w:rsidRPr="001E49B8" w:rsidRDefault="008348D7" w:rsidP="00C120AD">
      <w:pPr>
        <w:tabs>
          <w:tab w:val="left" w:pos="1410"/>
        </w:tabs>
        <w:jc w:val="both"/>
        <w:rPr>
          <w:color w:val="000000"/>
          <w:sz w:val="28"/>
          <w:szCs w:val="28"/>
        </w:rPr>
      </w:pPr>
    </w:p>
    <w:p w:rsidR="008348D7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</w:p>
    <w:p w:rsidR="008348D7" w:rsidRPr="001E6066" w:rsidRDefault="008348D7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8348D7" w:rsidRPr="00E5241C" w:rsidRDefault="008348D7" w:rsidP="00C120AD">
      <w:pPr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br w:type="page"/>
      </w:r>
      <w:r w:rsidRPr="00E5241C">
        <w:rPr>
          <w:b/>
          <w:bCs/>
          <w:color w:val="000000"/>
          <w:sz w:val="28"/>
          <w:szCs w:val="28"/>
          <w:lang w:eastAsia="ru-RU"/>
        </w:rPr>
        <w:lastRenderedPageBreak/>
        <w:t>Практическая работа № 4 Круглый стол</w:t>
      </w:r>
    </w:p>
    <w:p w:rsidR="008348D7" w:rsidRPr="00E5241C" w:rsidRDefault="008348D7" w:rsidP="00C120AD">
      <w:pPr>
        <w:suppressAutoHyphens w:val="0"/>
        <w:jc w:val="center"/>
        <w:rPr>
          <w:b/>
          <w:bCs/>
          <w:sz w:val="28"/>
          <w:szCs w:val="28"/>
        </w:rPr>
      </w:pPr>
      <w:r w:rsidRPr="00E5241C">
        <w:rPr>
          <w:b/>
          <w:bCs/>
          <w:sz w:val="28"/>
          <w:szCs w:val="28"/>
        </w:rPr>
        <w:t>«Аттестация гражданских служащих и квалификационный экзамен».</w:t>
      </w:r>
    </w:p>
    <w:p w:rsidR="008348D7" w:rsidRDefault="008348D7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Ц</w:t>
      </w:r>
      <w:r w:rsidRPr="001E49B8">
        <w:rPr>
          <w:color w:val="000000"/>
          <w:sz w:val="28"/>
          <w:szCs w:val="28"/>
          <w:lang w:eastAsia="ru-RU"/>
        </w:rPr>
        <w:t>ели практической работы</w:t>
      </w:r>
    </w:p>
    <w:p w:rsidR="008348D7" w:rsidRDefault="008348D7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Обобщить, закрепить теоретические знания по теме</w:t>
      </w:r>
    </w:p>
    <w:p w:rsidR="008348D7" w:rsidRPr="001E49B8" w:rsidRDefault="008348D7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.Сформировать практические навыки и умения   работать с  литературой и  применять знания о должностях государственной службы, о классификации и реестре должностей.</w:t>
      </w:r>
    </w:p>
    <w:p w:rsidR="008348D7" w:rsidRPr="001E49B8" w:rsidRDefault="008348D7" w:rsidP="00C120AD">
      <w:pPr>
        <w:jc w:val="both"/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  <w:lang w:eastAsia="ru-RU"/>
        </w:rPr>
        <w:t xml:space="preserve">Сформировать исследовательские и интеллектуальные умения  творческого мышления,  культуры, анализа обобщения и сравнения, развивать нравственные, трудовые и экологические качества личности. </w:t>
      </w:r>
    </w:p>
    <w:p w:rsidR="008348D7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Дидактическая структура практической работы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9"/>
        <w:gridCol w:w="3513"/>
        <w:gridCol w:w="2898"/>
      </w:tblGrid>
      <w:tr w:rsidR="008348D7" w:rsidRPr="007625FA" w:rsidTr="00016F9B">
        <w:trPr>
          <w:trHeight w:val="329"/>
        </w:trPr>
        <w:tc>
          <w:tcPr>
            <w:tcW w:w="3374" w:type="dxa"/>
          </w:tcPr>
          <w:p w:rsidR="008348D7" w:rsidRPr="001E49B8" w:rsidRDefault="008348D7" w:rsidP="00C120AD">
            <w:pPr>
              <w:suppressAutoHyphens w:val="0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i/>
                <w:iCs/>
                <w:color w:val="000000"/>
                <w:sz w:val="28"/>
                <w:szCs w:val="28"/>
                <w:lang w:eastAsia="ru-RU"/>
              </w:rPr>
              <w:t>Структурные элементы.</w:t>
            </w:r>
          </w:p>
        </w:tc>
        <w:tc>
          <w:tcPr>
            <w:tcW w:w="3754" w:type="dxa"/>
          </w:tcPr>
          <w:p w:rsidR="008348D7" w:rsidRPr="001E49B8" w:rsidRDefault="008348D7" w:rsidP="00C120AD">
            <w:pPr>
              <w:suppressAutoHyphens w:val="0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i/>
                <w:iCs/>
                <w:color w:val="000000"/>
                <w:sz w:val="28"/>
                <w:szCs w:val="28"/>
                <w:lang w:eastAsia="ru-RU"/>
              </w:rPr>
              <w:t>Деятельность преподавателя</w:t>
            </w:r>
          </w:p>
        </w:tc>
        <w:tc>
          <w:tcPr>
            <w:tcW w:w="3009" w:type="dxa"/>
          </w:tcPr>
          <w:p w:rsidR="008348D7" w:rsidRPr="001E49B8" w:rsidRDefault="008348D7" w:rsidP="00C120AD">
            <w:pPr>
              <w:suppressAutoHyphens w:val="0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i/>
                <w:iCs/>
                <w:color w:val="000000"/>
                <w:sz w:val="28"/>
                <w:szCs w:val="28"/>
                <w:lang w:eastAsia="ru-RU"/>
              </w:rPr>
              <w:t>Деятельность студента</w:t>
            </w:r>
          </w:p>
        </w:tc>
      </w:tr>
      <w:tr w:rsidR="008348D7" w:rsidRPr="007625FA" w:rsidTr="00016F9B">
        <w:trPr>
          <w:trHeight w:val="1247"/>
        </w:trPr>
        <w:tc>
          <w:tcPr>
            <w:tcW w:w="3374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1.Целевая установка.</w:t>
            </w:r>
          </w:p>
        </w:tc>
        <w:tc>
          <w:tcPr>
            <w:tcW w:w="3754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 xml:space="preserve">Преподаватель нацеливает студентов на активную коллективную, творческую, познавательную работу. </w:t>
            </w:r>
          </w:p>
        </w:tc>
        <w:tc>
          <w:tcPr>
            <w:tcW w:w="3009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348D7" w:rsidRPr="007625FA" w:rsidTr="00016F9B">
        <w:trPr>
          <w:trHeight w:val="954"/>
        </w:trPr>
        <w:tc>
          <w:tcPr>
            <w:tcW w:w="3374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2.Проверка теоретической готовности студентов к выполнению практической работы</w:t>
            </w:r>
          </w:p>
        </w:tc>
        <w:tc>
          <w:tcPr>
            <w:tcW w:w="3754" w:type="dxa"/>
          </w:tcPr>
          <w:p w:rsidR="008348D7" w:rsidRPr="001E49B8" w:rsidRDefault="008348D7" w:rsidP="00C12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8"/>
                <w:szCs w:val="28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 xml:space="preserve"> Повторение материала по темам: </w:t>
            </w:r>
          </w:p>
          <w:p w:rsidR="008348D7" w:rsidRPr="001E49B8" w:rsidRDefault="008348D7" w:rsidP="00C12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009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Отвечают на вопросы</w:t>
            </w:r>
          </w:p>
        </w:tc>
      </w:tr>
      <w:tr w:rsidR="008348D7" w:rsidRPr="007625FA" w:rsidTr="00016F9B">
        <w:trPr>
          <w:trHeight w:val="1386"/>
        </w:trPr>
        <w:tc>
          <w:tcPr>
            <w:tcW w:w="3374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3.Инструктаж о содержании, этапах практической работы, способах (методах) действий правилах и технике безопасности.</w:t>
            </w:r>
          </w:p>
        </w:tc>
        <w:tc>
          <w:tcPr>
            <w:tcW w:w="3754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Знакомит студентов с порядком проведения практической работы и раздает задание.</w:t>
            </w:r>
          </w:p>
        </w:tc>
        <w:tc>
          <w:tcPr>
            <w:tcW w:w="3009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348D7" w:rsidRPr="007625FA" w:rsidTr="00016F9B">
        <w:trPr>
          <w:trHeight w:val="1253"/>
        </w:trPr>
        <w:tc>
          <w:tcPr>
            <w:tcW w:w="3374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4.Выполнение практической работы.</w:t>
            </w:r>
          </w:p>
        </w:tc>
        <w:tc>
          <w:tcPr>
            <w:tcW w:w="3754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Контроль за выполнением практической работы, оказание необходимой помощи при решении задач.</w:t>
            </w:r>
          </w:p>
        </w:tc>
        <w:tc>
          <w:tcPr>
            <w:tcW w:w="3009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 xml:space="preserve">Самостоятельная деятельность студентов. </w:t>
            </w:r>
          </w:p>
        </w:tc>
      </w:tr>
      <w:tr w:rsidR="008348D7" w:rsidRPr="007625FA" w:rsidTr="00016F9B">
        <w:trPr>
          <w:trHeight w:val="347"/>
        </w:trPr>
        <w:tc>
          <w:tcPr>
            <w:tcW w:w="3374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5.Оценка выполнения работы.</w:t>
            </w:r>
          </w:p>
        </w:tc>
        <w:tc>
          <w:tcPr>
            <w:tcW w:w="3754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Подведение итогов занятия.</w:t>
            </w:r>
          </w:p>
        </w:tc>
        <w:tc>
          <w:tcPr>
            <w:tcW w:w="3009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348D7" w:rsidRPr="001E49B8" w:rsidRDefault="008348D7" w:rsidP="00C120AD">
      <w:pPr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 xml:space="preserve">Приложение к практической работе № </w:t>
      </w:r>
      <w:r>
        <w:rPr>
          <w:bCs/>
          <w:color w:val="000000"/>
          <w:sz w:val="28"/>
          <w:szCs w:val="28"/>
          <w:lang w:eastAsia="ru-RU"/>
        </w:rPr>
        <w:t>4</w:t>
      </w:r>
      <w:r w:rsidRPr="001E49B8">
        <w:rPr>
          <w:bCs/>
          <w:color w:val="000000"/>
          <w:sz w:val="28"/>
          <w:szCs w:val="28"/>
          <w:lang w:eastAsia="ru-RU"/>
        </w:rPr>
        <w:t xml:space="preserve">. 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>Задание 1.Ответить на вопросы.</w:t>
      </w:r>
    </w:p>
    <w:p w:rsidR="008348D7" w:rsidRPr="001E49B8" w:rsidRDefault="008348D7" w:rsidP="00C120AD">
      <w:pPr>
        <w:rPr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</w:rPr>
        <w:lastRenderedPageBreak/>
        <w:t>1).  Понятие государственная должность, дать определение.</w:t>
      </w:r>
    </w:p>
    <w:p w:rsidR="008348D7" w:rsidRPr="001E49B8" w:rsidRDefault="008348D7" w:rsidP="00C120AD">
      <w:pPr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</w:rPr>
        <w:t xml:space="preserve">          2).  Классификация  государственных должностей.         </w:t>
      </w:r>
    </w:p>
    <w:p w:rsidR="008348D7" w:rsidRPr="001E49B8" w:rsidRDefault="008348D7" w:rsidP="00C120AD">
      <w:pPr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</w:rPr>
        <w:t xml:space="preserve">          3)</w:t>
      </w:r>
      <w:r w:rsidRPr="001E49B8">
        <w:rPr>
          <w:color w:val="000000"/>
          <w:sz w:val="28"/>
          <w:szCs w:val="28"/>
          <w:lang w:eastAsia="ru-RU"/>
        </w:rPr>
        <w:t xml:space="preserve">   Какие квалификационные требования предъявляются к служащим, замещающим </w:t>
      </w:r>
    </w:p>
    <w:p w:rsidR="008348D7" w:rsidRPr="001E49B8" w:rsidRDefault="008348D7" w:rsidP="00C120AD">
      <w:pPr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  <w:lang w:eastAsia="ru-RU"/>
        </w:rPr>
        <w:t>государственные должности государственной службы?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</w:rPr>
      </w:pPr>
      <w:r w:rsidRPr="001E49B8">
        <w:rPr>
          <w:bCs/>
          <w:color w:val="000000"/>
          <w:sz w:val="28"/>
          <w:szCs w:val="28"/>
          <w:lang w:eastAsia="ru-RU"/>
        </w:rPr>
        <w:t xml:space="preserve">Задание 2. </w:t>
      </w:r>
      <w:r w:rsidRPr="001E49B8">
        <w:rPr>
          <w:color w:val="000000"/>
          <w:sz w:val="28"/>
          <w:szCs w:val="28"/>
        </w:rPr>
        <w:t xml:space="preserve">Составить сводную таблицу основных прав и обязанностей гражданского       </w:t>
      </w:r>
    </w:p>
    <w:p w:rsidR="008348D7" w:rsidRPr="001E49B8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</w:rPr>
        <w:t>служащего.</w:t>
      </w:r>
    </w:p>
    <w:p w:rsidR="008348D7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В задании 1 ответить на вопросы : Что обозначает понятие – государственная должность?  Как классифицируются государственные должности? Какие квалификационные требования предъявляются к служащим, замещающим государственные должности государственной службы?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В задании 2 составить сводную таблицу основных прав и обязанностей гражданского служащего.</w:t>
      </w:r>
    </w:p>
    <w:p w:rsidR="008348D7" w:rsidRPr="001E49B8" w:rsidRDefault="008348D7" w:rsidP="00C120AD">
      <w:pPr>
        <w:suppressAutoHyphens w:val="0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Критерии оценки: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1) степень раскрытия темы;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2) умение выявлять главное и формулировать основную идею;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3) грамотность оформления практической работы;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4) своевременность выполнения задани</w:t>
      </w:r>
      <w:r>
        <w:rPr>
          <w:color w:val="000000"/>
          <w:sz w:val="28"/>
          <w:szCs w:val="28"/>
          <w:lang w:eastAsia="ru-RU"/>
        </w:rPr>
        <w:t>е</w:t>
      </w:r>
    </w:p>
    <w:p w:rsidR="008348D7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</w:p>
    <w:p w:rsidR="008348D7" w:rsidRPr="001E6066" w:rsidRDefault="008348D7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8348D7" w:rsidRPr="00E5241C" w:rsidRDefault="008348D7" w:rsidP="00C120AD">
      <w:pPr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br w:type="page"/>
      </w:r>
      <w:r w:rsidRPr="00E5241C">
        <w:rPr>
          <w:b/>
          <w:bCs/>
          <w:color w:val="000000"/>
          <w:sz w:val="28"/>
          <w:szCs w:val="28"/>
          <w:lang w:eastAsia="ru-RU"/>
        </w:rPr>
        <w:lastRenderedPageBreak/>
        <w:t>Практическая работа № 5 Деловая игра</w:t>
      </w:r>
    </w:p>
    <w:p w:rsidR="008348D7" w:rsidRPr="00E5241C" w:rsidRDefault="008348D7" w:rsidP="00C120AD">
      <w:pPr>
        <w:suppressAutoHyphens w:val="0"/>
        <w:jc w:val="center"/>
        <w:rPr>
          <w:b/>
          <w:sz w:val="28"/>
          <w:szCs w:val="28"/>
        </w:rPr>
      </w:pPr>
      <w:r w:rsidRPr="00E5241C">
        <w:rPr>
          <w:b/>
          <w:sz w:val="28"/>
          <w:szCs w:val="28"/>
        </w:rPr>
        <w:t>«Организация приема на работу государственных служащих»</w:t>
      </w:r>
    </w:p>
    <w:p w:rsidR="008348D7" w:rsidRDefault="008348D7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Ц</w:t>
      </w:r>
      <w:r w:rsidRPr="001E49B8">
        <w:rPr>
          <w:color w:val="000000"/>
          <w:sz w:val="28"/>
          <w:szCs w:val="28"/>
          <w:lang w:eastAsia="ru-RU"/>
        </w:rPr>
        <w:t>ели практической работы</w:t>
      </w:r>
    </w:p>
    <w:p w:rsidR="008348D7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Обобщить, закрепить теоретические знания по теме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Сформировать практические навыки и умения   работать с  литературой и  применять знания о содержании и структуре служебного контракта.</w:t>
      </w:r>
    </w:p>
    <w:p w:rsidR="008348D7" w:rsidRPr="001E49B8" w:rsidRDefault="008348D7" w:rsidP="00C120AD">
      <w:pPr>
        <w:jc w:val="both"/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  <w:lang w:eastAsia="ru-RU"/>
        </w:rPr>
        <w:t xml:space="preserve">Сформировать исследовательские и интеллектуальные умения  творческого мышления,  культуры, анализа обобщения и сравнения, развивать нравственные, трудовые и экологические качества личности. </w:t>
      </w:r>
    </w:p>
    <w:p w:rsidR="008348D7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Дидактическая структура практической работы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1"/>
        <w:gridCol w:w="3195"/>
        <w:gridCol w:w="3214"/>
      </w:tblGrid>
      <w:tr w:rsidR="008348D7" w:rsidRPr="007625FA" w:rsidTr="00016F9B">
        <w:trPr>
          <w:trHeight w:val="329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i/>
                <w:iCs/>
                <w:color w:val="000000"/>
                <w:sz w:val="28"/>
                <w:szCs w:val="28"/>
                <w:lang w:eastAsia="ru-RU"/>
              </w:rPr>
              <w:t>Структурные элементы.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i/>
                <w:iCs/>
                <w:color w:val="000000"/>
                <w:sz w:val="28"/>
                <w:szCs w:val="28"/>
                <w:lang w:eastAsia="ru-RU"/>
              </w:rPr>
              <w:t>Деятельность преподавателя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i/>
                <w:iCs/>
                <w:color w:val="000000"/>
                <w:sz w:val="28"/>
                <w:szCs w:val="28"/>
                <w:lang w:eastAsia="ru-RU"/>
              </w:rPr>
              <w:t>Деятельность студента</w:t>
            </w:r>
          </w:p>
        </w:tc>
      </w:tr>
      <w:tr w:rsidR="008348D7" w:rsidRPr="007625FA" w:rsidTr="00016F9B">
        <w:trPr>
          <w:trHeight w:val="1247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1.Целевая установка.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 xml:space="preserve">Преподаватель нацеливает студентов на активную коллективную, творческую, познавательную работу. 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348D7" w:rsidRPr="007625FA" w:rsidTr="00016F9B">
        <w:trPr>
          <w:trHeight w:val="954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2.Проверка теоретической готовности студентов к выполнению практической работы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 xml:space="preserve"> Повторение материала по теме: 4.1 «Заключение, содержание и форма служебного контракта», 3.1. «Поступление на гражданскую службу и замещение должности гражданского служащего по конкурсу».  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Отвечают на вопросы</w:t>
            </w:r>
          </w:p>
        </w:tc>
      </w:tr>
      <w:tr w:rsidR="008348D7" w:rsidRPr="007625FA" w:rsidTr="00016F9B">
        <w:trPr>
          <w:trHeight w:val="1386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3.Инструктаж о содержании, этапах практической работы, способах (методах) действий правилах и технике безопасности.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Знакомит студентов с порядком проведения практической работы и раздает задание.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348D7" w:rsidRPr="007625FA" w:rsidTr="00016F9B">
        <w:trPr>
          <w:trHeight w:val="1253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4.Выполнение практической работы.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Контроль за выполнением практической работы, оказание необходимой помощи при решении задач.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 xml:space="preserve">Самостоятельная деятельность студентов. </w:t>
            </w:r>
          </w:p>
        </w:tc>
      </w:tr>
      <w:tr w:rsidR="008348D7" w:rsidRPr="007625FA" w:rsidTr="00016F9B">
        <w:trPr>
          <w:trHeight w:val="347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lastRenderedPageBreak/>
              <w:t>5.Оценка выполнения работы.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Подведение итогов занятия.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348D7" w:rsidRPr="001E49B8" w:rsidRDefault="008348D7" w:rsidP="00C120AD">
      <w:pPr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 xml:space="preserve">Приложение к практической работе № </w:t>
      </w:r>
      <w:r>
        <w:rPr>
          <w:bCs/>
          <w:color w:val="000000"/>
          <w:sz w:val="28"/>
          <w:szCs w:val="28"/>
          <w:lang w:eastAsia="ru-RU"/>
        </w:rPr>
        <w:t>5</w:t>
      </w:r>
      <w:r w:rsidRPr="001E49B8">
        <w:rPr>
          <w:bCs/>
          <w:color w:val="000000"/>
          <w:sz w:val="28"/>
          <w:szCs w:val="28"/>
          <w:lang w:eastAsia="ru-RU"/>
        </w:rPr>
        <w:t xml:space="preserve">. 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>Задание 1.Заполнить бланки:</w:t>
      </w:r>
    </w:p>
    <w:p w:rsidR="008348D7" w:rsidRPr="001E49B8" w:rsidRDefault="008348D7" w:rsidP="00C120AD">
      <w:pPr>
        <w:rPr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</w:rPr>
        <w:t>1).  Заявление об участии в конкурсе на замещение вакантной должности.</w:t>
      </w:r>
    </w:p>
    <w:p w:rsidR="008348D7" w:rsidRPr="001E49B8" w:rsidRDefault="008348D7" w:rsidP="00C120AD">
      <w:pPr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</w:rPr>
        <w:t xml:space="preserve">          2).  Анкета.</w:t>
      </w:r>
    </w:p>
    <w:p w:rsidR="008348D7" w:rsidRPr="001E49B8" w:rsidRDefault="008348D7" w:rsidP="00C120AD">
      <w:pPr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</w:rPr>
        <w:t xml:space="preserve">          3)   Служебный контракт.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  <w:lang w:eastAsia="ru-RU"/>
        </w:rPr>
        <w:t>В задании 1 заполнить бланки: заявление об участии в конкурсе на замещение вакантной должности;</w:t>
      </w:r>
      <w:r w:rsidRPr="001E49B8">
        <w:rPr>
          <w:color w:val="000000"/>
          <w:sz w:val="28"/>
          <w:szCs w:val="28"/>
        </w:rPr>
        <w:t xml:space="preserve"> анкеты; служебного контракта.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Критерии оценки: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1) степень заполнения  разделов бланка;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2) грамотность оформления практической работы;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3) своевременность выполнения задания.</w:t>
      </w:r>
    </w:p>
    <w:p w:rsidR="008348D7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</w:p>
    <w:p w:rsidR="008348D7" w:rsidRPr="001E6066" w:rsidRDefault="008348D7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8348D7" w:rsidRPr="00123F20" w:rsidRDefault="008348D7" w:rsidP="00C120AD">
      <w:pPr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br w:type="page"/>
      </w:r>
      <w:r w:rsidRPr="00123F20">
        <w:rPr>
          <w:b/>
          <w:bCs/>
          <w:color w:val="000000"/>
          <w:sz w:val="28"/>
          <w:szCs w:val="28"/>
          <w:lang w:eastAsia="ru-RU"/>
        </w:rPr>
        <w:lastRenderedPageBreak/>
        <w:t>Практическая работа № 6 Круглый стол</w:t>
      </w:r>
    </w:p>
    <w:p w:rsidR="008348D7" w:rsidRPr="00123F20" w:rsidRDefault="008348D7" w:rsidP="00C120AD">
      <w:pPr>
        <w:suppressAutoHyphens w:val="0"/>
        <w:jc w:val="center"/>
        <w:rPr>
          <w:b/>
          <w:sz w:val="28"/>
          <w:szCs w:val="28"/>
        </w:rPr>
      </w:pPr>
      <w:r w:rsidRPr="00123F20">
        <w:rPr>
          <w:b/>
          <w:sz w:val="28"/>
          <w:szCs w:val="28"/>
        </w:rPr>
        <w:t>«Кадровая политика на государственной службе».</w:t>
      </w:r>
    </w:p>
    <w:p w:rsidR="008348D7" w:rsidRDefault="008348D7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Ц</w:t>
      </w:r>
      <w:r w:rsidRPr="001E49B8">
        <w:rPr>
          <w:color w:val="000000"/>
          <w:sz w:val="28"/>
          <w:szCs w:val="28"/>
          <w:lang w:eastAsia="ru-RU"/>
        </w:rPr>
        <w:t>ели практической работы.</w:t>
      </w:r>
    </w:p>
    <w:p w:rsidR="008348D7" w:rsidRPr="00752BEA" w:rsidRDefault="008348D7" w:rsidP="00C120AD">
      <w:pPr>
        <w:suppressAutoHyphens w:val="0"/>
        <w:jc w:val="both"/>
        <w:rPr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Обобщить, закрепить теоретические знания по теме</w:t>
      </w:r>
      <w:r>
        <w:rPr>
          <w:color w:val="000000"/>
          <w:sz w:val="28"/>
          <w:szCs w:val="28"/>
          <w:lang w:eastAsia="ru-RU"/>
        </w:rPr>
        <w:t>.</w:t>
      </w:r>
    </w:p>
    <w:p w:rsidR="008348D7" w:rsidRPr="00752BEA" w:rsidRDefault="008348D7" w:rsidP="00C120AD">
      <w:pPr>
        <w:suppressAutoHyphens w:val="0"/>
        <w:jc w:val="both"/>
        <w:rPr>
          <w:sz w:val="28"/>
          <w:szCs w:val="28"/>
          <w:lang w:eastAsia="ru-RU"/>
        </w:rPr>
      </w:pPr>
      <w:r w:rsidRPr="00752BEA">
        <w:rPr>
          <w:sz w:val="28"/>
          <w:szCs w:val="28"/>
          <w:lang w:eastAsia="ru-RU"/>
        </w:rPr>
        <w:t>Сформировать практические навыки и умения   работать с  литературой и  применять знания о кадровой политике на государственной  и муниципальной службе, основные этапы разработки кадровой политики.</w:t>
      </w:r>
    </w:p>
    <w:p w:rsidR="008348D7" w:rsidRPr="00752BEA" w:rsidRDefault="008348D7" w:rsidP="00C120AD">
      <w:pPr>
        <w:jc w:val="both"/>
        <w:rPr>
          <w:sz w:val="28"/>
          <w:szCs w:val="28"/>
        </w:rPr>
      </w:pPr>
      <w:r w:rsidRPr="00752BEA">
        <w:rPr>
          <w:sz w:val="28"/>
          <w:szCs w:val="28"/>
          <w:lang w:eastAsia="ru-RU"/>
        </w:rPr>
        <w:t xml:space="preserve">Сформировать исследовательские и интеллектуальные умения  творческого мышления,  культуры, анализа обобщения и сравнения, развивать нравственные, трудовые и экологические качества личности. </w:t>
      </w:r>
    </w:p>
    <w:p w:rsidR="008348D7" w:rsidRPr="00752BEA" w:rsidRDefault="008348D7" w:rsidP="00C120AD">
      <w:pPr>
        <w:suppressAutoHyphens w:val="0"/>
        <w:rPr>
          <w:sz w:val="28"/>
          <w:szCs w:val="28"/>
          <w:lang w:eastAsia="ru-RU"/>
        </w:rPr>
      </w:pPr>
      <w:r w:rsidRPr="003D17DF">
        <w:rPr>
          <w:bCs/>
          <w:sz w:val="28"/>
          <w:szCs w:val="28"/>
          <w:lang w:eastAsia="ru-RU"/>
        </w:rPr>
        <w:t>.</w:t>
      </w:r>
      <w:r w:rsidRPr="003D17DF">
        <w:rPr>
          <w:sz w:val="28"/>
          <w:szCs w:val="28"/>
          <w:lang w:eastAsia="ru-RU"/>
        </w:rPr>
        <w:t>Дидактическая</w:t>
      </w:r>
      <w:r w:rsidRPr="00752BEA">
        <w:rPr>
          <w:sz w:val="28"/>
          <w:szCs w:val="28"/>
          <w:lang w:eastAsia="ru-RU"/>
        </w:rPr>
        <w:t xml:space="preserve"> структура практической работы</w:t>
      </w:r>
    </w:p>
    <w:p w:rsidR="008348D7" w:rsidRPr="00752BEA" w:rsidRDefault="008348D7" w:rsidP="00C120AD">
      <w:pPr>
        <w:suppressAutoHyphens w:val="0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1"/>
        <w:gridCol w:w="3195"/>
        <w:gridCol w:w="3214"/>
      </w:tblGrid>
      <w:tr w:rsidR="008348D7" w:rsidRPr="00752BEA" w:rsidTr="00016F9B">
        <w:trPr>
          <w:trHeight w:val="329"/>
        </w:trPr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rPr>
                <w:i/>
                <w:iCs/>
                <w:sz w:val="28"/>
                <w:szCs w:val="28"/>
                <w:lang w:eastAsia="ru-RU"/>
              </w:rPr>
            </w:pPr>
            <w:r w:rsidRPr="00752BEA">
              <w:rPr>
                <w:i/>
                <w:iCs/>
                <w:sz w:val="28"/>
                <w:szCs w:val="28"/>
                <w:lang w:eastAsia="ru-RU"/>
              </w:rPr>
              <w:t>Структурные элементы.</w:t>
            </w:r>
          </w:p>
        </w:tc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rPr>
                <w:i/>
                <w:iCs/>
                <w:sz w:val="28"/>
                <w:szCs w:val="28"/>
                <w:lang w:eastAsia="ru-RU"/>
              </w:rPr>
            </w:pPr>
            <w:r w:rsidRPr="00752BEA">
              <w:rPr>
                <w:i/>
                <w:iCs/>
                <w:sz w:val="28"/>
                <w:szCs w:val="28"/>
                <w:lang w:eastAsia="ru-RU"/>
              </w:rPr>
              <w:t>Деятельность преподавателя</w:t>
            </w:r>
          </w:p>
        </w:tc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rPr>
                <w:i/>
                <w:iCs/>
                <w:sz w:val="28"/>
                <w:szCs w:val="28"/>
                <w:lang w:eastAsia="ru-RU"/>
              </w:rPr>
            </w:pPr>
            <w:r w:rsidRPr="00752BEA">
              <w:rPr>
                <w:i/>
                <w:iCs/>
                <w:sz w:val="28"/>
                <w:szCs w:val="28"/>
                <w:lang w:eastAsia="ru-RU"/>
              </w:rPr>
              <w:t>Деятельность студента</w:t>
            </w:r>
          </w:p>
        </w:tc>
      </w:tr>
      <w:tr w:rsidR="008348D7" w:rsidRPr="00752BEA" w:rsidTr="00016F9B">
        <w:trPr>
          <w:trHeight w:val="1247"/>
        </w:trPr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752BEA">
              <w:rPr>
                <w:sz w:val="28"/>
                <w:szCs w:val="28"/>
                <w:lang w:eastAsia="ru-RU"/>
              </w:rPr>
              <w:t>1.Целевая установка.</w:t>
            </w:r>
          </w:p>
        </w:tc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752BEA">
              <w:rPr>
                <w:sz w:val="28"/>
                <w:szCs w:val="28"/>
                <w:lang w:eastAsia="ru-RU"/>
              </w:rPr>
              <w:t xml:space="preserve">Преподаватель нацеливает студентов на активную коллективную, творческую, познавательную работу. </w:t>
            </w:r>
          </w:p>
        </w:tc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8348D7" w:rsidRPr="00752BEA" w:rsidTr="00016F9B">
        <w:trPr>
          <w:trHeight w:val="954"/>
        </w:trPr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752BEA">
              <w:rPr>
                <w:sz w:val="28"/>
                <w:szCs w:val="28"/>
                <w:lang w:eastAsia="ru-RU"/>
              </w:rPr>
              <w:t>2.Проверка теоретической готовности студентов к выполнению практической работы</w:t>
            </w:r>
          </w:p>
        </w:tc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752BEA">
              <w:rPr>
                <w:sz w:val="28"/>
                <w:szCs w:val="28"/>
                <w:lang w:eastAsia="ru-RU"/>
              </w:rPr>
              <w:t xml:space="preserve"> Повторение материала </w:t>
            </w:r>
          </w:p>
        </w:tc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752BEA">
              <w:rPr>
                <w:sz w:val="28"/>
                <w:szCs w:val="28"/>
                <w:lang w:eastAsia="ru-RU"/>
              </w:rPr>
              <w:t>Отвечают на вопросы</w:t>
            </w:r>
          </w:p>
        </w:tc>
      </w:tr>
      <w:tr w:rsidR="008348D7" w:rsidRPr="00752BEA" w:rsidTr="00016F9B">
        <w:trPr>
          <w:trHeight w:val="1386"/>
        </w:trPr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752BEA">
              <w:rPr>
                <w:sz w:val="28"/>
                <w:szCs w:val="28"/>
                <w:lang w:eastAsia="ru-RU"/>
              </w:rPr>
              <w:t>3.Инструктаж о содержании, этапах практической работы, способах (методах) действий правилах и технике безопасности.</w:t>
            </w:r>
          </w:p>
        </w:tc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752BEA">
              <w:rPr>
                <w:sz w:val="28"/>
                <w:szCs w:val="28"/>
                <w:lang w:eastAsia="ru-RU"/>
              </w:rPr>
              <w:t>Знакомит студентов с порядком проведения практической работы и раздает задание.</w:t>
            </w:r>
          </w:p>
        </w:tc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8348D7" w:rsidRPr="00752BEA" w:rsidTr="00016F9B">
        <w:trPr>
          <w:trHeight w:val="1253"/>
        </w:trPr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752BEA">
              <w:rPr>
                <w:sz w:val="28"/>
                <w:szCs w:val="28"/>
                <w:lang w:eastAsia="ru-RU"/>
              </w:rPr>
              <w:t>4.Выполнение практической работы.</w:t>
            </w:r>
          </w:p>
        </w:tc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752BEA">
              <w:rPr>
                <w:sz w:val="28"/>
                <w:szCs w:val="28"/>
                <w:lang w:eastAsia="ru-RU"/>
              </w:rPr>
              <w:t>Контроль за выполнением практической работы, оказание необходимой помощи при решении задач.</w:t>
            </w:r>
          </w:p>
        </w:tc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752BEA">
              <w:rPr>
                <w:sz w:val="28"/>
                <w:szCs w:val="28"/>
                <w:lang w:eastAsia="ru-RU"/>
              </w:rPr>
              <w:t xml:space="preserve">Самостоятельная деятельность студентов. </w:t>
            </w:r>
          </w:p>
        </w:tc>
      </w:tr>
      <w:tr w:rsidR="008348D7" w:rsidRPr="00752BEA" w:rsidTr="00016F9B">
        <w:trPr>
          <w:trHeight w:val="347"/>
        </w:trPr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752BEA">
              <w:rPr>
                <w:sz w:val="28"/>
                <w:szCs w:val="28"/>
                <w:lang w:eastAsia="ru-RU"/>
              </w:rPr>
              <w:t>5.Оценка выполнения работы.</w:t>
            </w:r>
          </w:p>
        </w:tc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752BEA">
              <w:rPr>
                <w:sz w:val="28"/>
                <w:szCs w:val="28"/>
                <w:lang w:eastAsia="ru-RU"/>
              </w:rPr>
              <w:t>Подведение итогов занятия.</w:t>
            </w:r>
          </w:p>
        </w:tc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:rsidR="008348D7" w:rsidRPr="00752BEA" w:rsidRDefault="008348D7" w:rsidP="00C120AD">
      <w:pPr>
        <w:suppressAutoHyphens w:val="0"/>
        <w:rPr>
          <w:b/>
          <w:bCs/>
          <w:sz w:val="28"/>
          <w:szCs w:val="28"/>
          <w:lang w:eastAsia="ru-RU"/>
        </w:rPr>
      </w:pPr>
    </w:p>
    <w:p w:rsidR="008348D7" w:rsidRPr="00752BEA" w:rsidRDefault="008348D7" w:rsidP="00C120AD">
      <w:pPr>
        <w:suppressAutoHyphens w:val="0"/>
        <w:rPr>
          <w:bCs/>
          <w:sz w:val="28"/>
          <w:szCs w:val="28"/>
          <w:lang w:eastAsia="ru-RU"/>
        </w:rPr>
      </w:pPr>
      <w:r w:rsidRPr="00752BEA">
        <w:rPr>
          <w:bCs/>
          <w:sz w:val="28"/>
          <w:szCs w:val="28"/>
          <w:lang w:eastAsia="ru-RU"/>
        </w:rPr>
        <w:t xml:space="preserve">Приложение к практической работе № </w:t>
      </w:r>
      <w:r>
        <w:rPr>
          <w:bCs/>
          <w:sz w:val="28"/>
          <w:szCs w:val="28"/>
          <w:lang w:eastAsia="ru-RU"/>
        </w:rPr>
        <w:t>6</w:t>
      </w:r>
      <w:r w:rsidRPr="00752BEA">
        <w:rPr>
          <w:bCs/>
          <w:sz w:val="28"/>
          <w:szCs w:val="28"/>
          <w:lang w:eastAsia="ru-RU"/>
        </w:rPr>
        <w:t xml:space="preserve">. </w:t>
      </w:r>
    </w:p>
    <w:p w:rsidR="008348D7" w:rsidRPr="00752BEA" w:rsidRDefault="008348D7" w:rsidP="00C120AD">
      <w:pPr>
        <w:suppressAutoHyphens w:val="0"/>
        <w:rPr>
          <w:sz w:val="28"/>
          <w:szCs w:val="28"/>
          <w:lang w:eastAsia="ru-RU"/>
        </w:rPr>
      </w:pPr>
    </w:p>
    <w:p w:rsidR="008348D7" w:rsidRPr="00752BEA" w:rsidRDefault="008348D7" w:rsidP="00C120AD">
      <w:pPr>
        <w:tabs>
          <w:tab w:val="left" w:pos="1545"/>
        </w:tabs>
        <w:suppressAutoHyphens w:val="0"/>
        <w:jc w:val="both"/>
        <w:rPr>
          <w:bCs/>
          <w:sz w:val="28"/>
          <w:szCs w:val="28"/>
          <w:lang w:eastAsia="ru-RU"/>
        </w:rPr>
      </w:pPr>
      <w:r w:rsidRPr="00752BEA">
        <w:rPr>
          <w:bCs/>
          <w:sz w:val="28"/>
          <w:szCs w:val="28"/>
          <w:lang w:eastAsia="ru-RU"/>
        </w:rPr>
        <w:t>Задание 1.Ответить на вопросы.</w:t>
      </w:r>
    </w:p>
    <w:p w:rsidR="008348D7" w:rsidRPr="00752BEA" w:rsidRDefault="008348D7" w:rsidP="00C120AD">
      <w:pPr>
        <w:rPr>
          <w:bCs/>
          <w:sz w:val="28"/>
          <w:szCs w:val="28"/>
          <w:lang w:eastAsia="ru-RU"/>
        </w:rPr>
      </w:pPr>
    </w:p>
    <w:p w:rsidR="008348D7" w:rsidRPr="00752BEA" w:rsidRDefault="008348D7" w:rsidP="00C120AD">
      <w:pPr>
        <w:rPr>
          <w:sz w:val="28"/>
          <w:szCs w:val="28"/>
        </w:rPr>
      </w:pPr>
      <w:r w:rsidRPr="00752BEA">
        <w:rPr>
          <w:sz w:val="28"/>
          <w:szCs w:val="28"/>
        </w:rPr>
        <w:t xml:space="preserve">1).  Что такое кадровая политика государства? </w:t>
      </w:r>
    </w:p>
    <w:p w:rsidR="008348D7" w:rsidRPr="00752BEA" w:rsidRDefault="008348D7" w:rsidP="00C120AD">
      <w:pPr>
        <w:rPr>
          <w:sz w:val="28"/>
          <w:szCs w:val="28"/>
        </w:rPr>
      </w:pPr>
      <w:r w:rsidRPr="00752BEA">
        <w:rPr>
          <w:sz w:val="28"/>
          <w:szCs w:val="28"/>
        </w:rPr>
        <w:t xml:space="preserve">          2).  Какова суть и цель ГКП?</w:t>
      </w:r>
    </w:p>
    <w:p w:rsidR="008348D7" w:rsidRPr="00752BEA" w:rsidRDefault="008348D7" w:rsidP="00C120AD">
      <w:pPr>
        <w:rPr>
          <w:sz w:val="28"/>
          <w:szCs w:val="28"/>
        </w:rPr>
      </w:pPr>
      <w:r w:rsidRPr="00752BEA">
        <w:rPr>
          <w:sz w:val="28"/>
          <w:szCs w:val="28"/>
        </w:rPr>
        <w:t xml:space="preserve">          3).  Каковы характерные черты ГКП?</w:t>
      </w:r>
    </w:p>
    <w:p w:rsidR="008348D7" w:rsidRPr="00752BEA" w:rsidRDefault="008348D7" w:rsidP="00C120AD">
      <w:pPr>
        <w:rPr>
          <w:sz w:val="28"/>
          <w:szCs w:val="28"/>
        </w:rPr>
      </w:pPr>
      <w:r w:rsidRPr="00752BEA">
        <w:rPr>
          <w:sz w:val="28"/>
          <w:szCs w:val="28"/>
        </w:rPr>
        <w:t xml:space="preserve">          4).  Перечислите этапы подготовки кадровой политики.</w:t>
      </w:r>
    </w:p>
    <w:p w:rsidR="008348D7" w:rsidRPr="00752BEA" w:rsidRDefault="008348D7" w:rsidP="00C120AD">
      <w:pPr>
        <w:rPr>
          <w:sz w:val="28"/>
          <w:szCs w:val="28"/>
        </w:rPr>
      </w:pPr>
      <w:r w:rsidRPr="00752BEA">
        <w:rPr>
          <w:sz w:val="28"/>
          <w:szCs w:val="28"/>
        </w:rPr>
        <w:t xml:space="preserve">          5).  Перечислите типы КП и дайте характеристику каждой из них.</w:t>
      </w:r>
    </w:p>
    <w:p w:rsidR="008348D7" w:rsidRDefault="008348D7" w:rsidP="00C120AD">
      <w:pPr>
        <w:rPr>
          <w:sz w:val="28"/>
          <w:szCs w:val="28"/>
        </w:rPr>
      </w:pPr>
    </w:p>
    <w:p w:rsidR="008348D7" w:rsidRPr="00752BEA" w:rsidRDefault="008348D7" w:rsidP="00C120AD">
      <w:pPr>
        <w:rPr>
          <w:sz w:val="28"/>
          <w:szCs w:val="28"/>
        </w:rPr>
      </w:pPr>
      <w:r w:rsidRPr="00752BEA">
        <w:rPr>
          <w:sz w:val="28"/>
          <w:szCs w:val="28"/>
        </w:rPr>
        <w:t>Задание 2. Сравнительный анализ  основных видов  государственной кадровой политики.</w:t>
      </w:r>
    </w:p>
    <w:p w:rsidR="008348D7" w:rsidRPr="00752BEA" w:rsidRDefault="008348D7" w:rsidP="00C120AD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0"/>
        <w:gridCol w:w="2759"/>
        <w:gridCol w:w="2043"/>
        <w:gridCol w:w="2878"/>
      </w:tblGrid>
      <w:tr w:rsidR="008348D7" w:rsidRPr="00752BEA" w:rsidTr="00016F9B">
        <w:tc>
          <w:tcPr>
            <w:tcW w:w="2268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  <w:r w:rsidRPr="00752BEA">
              <w:rPr>
                <w:sz w:val="28"/>
                <w:szCs w:val="28"/>
              </w:rPr>
              <w:t>ГКП в области трудовых ресурсов</w:t>
            </w:r>
          </w:p>
        </w:tc>
        <w:tc>
          <w:tcPr>
            <w:tcW w:w="3060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  <w:r w:rsidRPr="00752BEA">
              <w:rPr>
                <w:sz w:val="28"/>
                <w:szCs w:val="28"/>
              </w:rPr>
              <w:t>ГКП в отношении органов государственного и муниципального управления</w:t>
            </w:r>
          </w:p>
        </w:tc>
        <w:tc>
          <w:tcPr>
            <w:tcW w:w="2274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  <w:r w:rsidRPr="00752BEA">
              <w:rPr>
                <w:sz w:val="28"/>
                <w:szCs w:val="28"/>
              </w:rPr>
              <w:t>ГКП в отношении организаций основного звена управления</w:t>
            </w:r>
          </w:p>
        </w:tc>
        <w:tc>
          <w:tcPr>
            <w:tcW w:w="2535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  <w:r w:rsidRPr="00752BEA">
              <w:rPr>
                <w:sz w:val="28"/>
                <w:szCs w:val="28"/>
              </w:rPr>
              <w:t>ГКП в отношении  предпринимательских негосударственных организаций</w:t>
            </w:r>
          </w:p>
        </w:tc>
      </w:tr>
      <w:tr w:rsidR="008348D7" w:rsidRPr="00752BEA" w:rsidTr="00016F9B">
        <w:tc>
          <w:tcPr>
            <w:tcW w:w="2268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</w:p>
        </w:tc>
        <w:tc>
          <w:tcPr>
            <w:tcW w:w="2274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</w:p>
        </w:tc>
        <w:tc>
          <w:tcPr>
            <w:tcW w:w="2535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</w:p>
        </w:tc>
      </w:tr>
      <w:tr w:rsidR="008348D7" w:rsidRPr="00752BEA" w:rsidTr="00016F9B">
        <w:tc>
          <w:tcPr>
            <w:tcW w:w="2268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</w:p>
        </w:tc>
        <w:tc>
          <w:tcPr>
            <w:tcW w:w="2274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</w:p>
        </w:tc>
        <w:tc>
          <w:tcPr>
            <w:tcW w:w="2535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</w:p>
        </w:tc>
      </w:tr>
      <w:tr w:rsidR="008348D7" w:rsidRPr="00752BEA" w:rsidTr="00016F9B">
        <w:tc>
          <w:tcPr>
            <w:tcW w:w="2268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</w:p>
        </w:tc>
        <w:tc>
          <w:tcPr>
            <w:tcW w:w="2274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</w:p>
        </w:tc>
        <w:tc>
          <w:tcPr>
            <w:tcW w:w="2535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</w:p>
        </w:tc>
      </w:tr>
      <w:tr w:rsidR="008348D7" w:rsidRPr="00752BEA" w:rsidTr="00016F9B">
        <w:tc>
          <w:tcPr>
            <w:tcW w:w="2268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</w:p>
        </w:tc>
        <w:tc>
          <w:tcPr>
            <w:tcW w:w="2274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</w:p>
        </w:tc>
        <w:tc>
          <w:tcPr>
            <w:tcW w:w="2535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</w:p>
        </w:tc>
      </w:tr>
    </w:tbl>
    <w:p w:rsidR="008348D7" w:rsidRPr="00752BEA" w:rsidRDefault="008348D7" w:rsidP="00C120AD">
      <w:pPr>
        <w:rPr>
          <w:sz w:val="28"/>
          <w:szCs w:val="28"/>
        </w:rPr>
      </w:pPr>
    </w:p>
    <w:p w:rsidR="008348D7" w:rsidRPr="00752BEA" w:rsidRDefault="008348D7" w:rsidP="00C120AD">
      <w:pPr>
        <w:pStyle w:val="aa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8348D7" w:rsidRPr="00752BEA" w:rsidRDefault="008348D7" w:rsidP="00C120AD">
      <w:pPr>
        <w:pStyle w:val="aa"/>
        <w:spacing w:before="0" w:beforeAutospacing="0" w:after="0" w:afterAutospacing="0"/>
        <w:textAlignment w:val="baseline"/>
        <w:rPr>
          <w:sz w:val="28"/>
          <w:szCs w:val="28"/>
        </w:rPr>
      </w:pPr>
      <w:r w:rsidRPr="00752BEA">
        <w:rPr>
          <w:sz w:val="28"/>
          <w:szCs w:val="28"/>
        </w:rPr>
        <w:t xml:space="preserve">Задание 3. </w:t>
      </w:r>
      <w:r w:rsidRPr="00752BEA">
        <w:rPr>
          <w:kern w:val="24"/>
          <w:sz w:val="28"/>
          <w:szCs w:val="28"/>
        </w:rPr>
        <w:t xml:space="preserve">Подберите к каждому термину из левой колонки определение из правой колонки. </w:t>
      </w:r>
    </w:p>
    <w:p w:rsidR="008348D7" w:rsidRPr="00752BEA" w:rsidRDefault="008348D7" w:rsidP="00C120AD">
      <w:pPr>
        <w:pStyle w:val="aa"/>
        <w:spacing w:before="0" w:beforeAutospacing="0" w:after="0" w:afterAutospacing="0"/>
        <w:textAlignment w:val="baseline"/>
        <w:rPr>
          <w:sz w:val="28"/>
          <w:szCs w:val="28"/>
        </w:rPr>
      </w:pPr>
    </w:p>
    <w:tbl>
      <w:tblPr>
        <w:tblW w:w="9860" w:type="dxa"/>
        <w:tblInd w:w="14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4930"/>
        <w:gridCol w:w="4930"/>
      </w:tblGrid>
      <w:tr w:rsidR="008348D7" w:rsidRPr="00752BEA" w:rsidTr="00016F9B">
        <w:trPr>
          <w:trHeight w:val="852"/>
        </w:trPr>
        <w:tc>
          <w:tcPr>
            <w:tcW w:w="49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48D7" w:rsidRPr="00752BEA" w:rsidRDefault="008348D7" w:rsidP="00C120AD">
            <w:pPr>
              <w:pStyle w:val="aa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2BEA">
              <w:rPr>
                <w:bCs/>
                <w:sz w:val="28"/>
                <w:szCs w:val="28"/>
              </w:rPr>
              <w:t>1. Активная кадровая политика</w:t>
            </w:r>
          </w:p>
        </w:tc>
        <w:tc>
          <w:tcPr>
            <w:tcW w:w="49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48D7" w:rsidRPr="00752BEA" w:rsidRDefault="008348D7" w:rsidP="00C120AD">
            <w:pPr>
              <w:pStyle w:val="aa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2BEA">
              <w:rPr>
                <w:bCs/>
                <w:sz w:val="28"/>
                <w:szCs w:val="28"/>
              </w:rPr>
              <w:t>Руководство организации следит за негативным состоянием работы с  персоналом, старается раскрыть причины возникновения конфликтной ситуации и владеет ситуацией развития кризиса.</w:t>
            </w:r>
          </w:p>
        </w:tc>
      </w:tr>
      <w:tr w:rsidR="008348D7" w:rsidRPr="00752BEA" w:rsidTr="00016F9B">
        <w:trPr>
          <w:trHeight w:val="1269"/>
        </w:trPr>
        <w:tc>
          <w:tcPr>
            <w:tcW w:w="49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48D7" w:rsidRPr="00752BEA" w:rsidRDefault="008348D7" w:rsidP="00C120AD">
            <w:pPr>
              <w:pStyle w:val="aa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2BEA">
              <w:rPr>
                <w:sz w:val="28"/>
                <w:szCs w:val="28"/>
              </w:rPr>
              <w:t>2.</w:t>
            </w:r>
            <w:r w:rsidRPr="00752BEA">
              <w:rPr>
                <w:bCs/>
                <w:sz w:val="28"/>
                <w:szCs w:val="28"/>
              </w:rPr>
              <w:t xml:space="preserve"> Пассивная кадровая политика</w:t>
            </w:r>
          </w:p>
        </w:tc>
        <w:tc>
          <w:tcPr>
            <w:tcW w:w="49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48D7" w:rsidRPr="00752BEA" w:rsidRDefault="008348D7" w:rsidP="00C120AD">
            <w:pPr>
              <w:pStyle w:val="aa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2BEA">
              <w:rPr>
                <w:sz w:val="28"/>
                <w:szCs w:val="28"/>
              </w:rPr>
              <w:t xml:space="preserve">руководство организации имеет обоснованные прогнозы развития ситуации и на краткосрочные и на долгосрочные периоды. </w:t>
            </w:r>
          </w:p>
        </w:tc>
      </w:tr>
      <w:tr w:rsidR="008348D7" w:rsidRPr="00752BEA" w:rsidTr="00016F9B">
        <w:trPr>
          <w:trHeight w:val="894"/>
        </w:trPr>
        <w:tc>
          <w:tcPr>
            <w:tcW w:w="49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48D7" w:rsidRPr="00752BEA" w:rsidRDefault="008348D7" w:rsidP="00C120AD">
            <w:pPr>
              <w:pStyle w:val="aa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2BEA">
              <w:rPr>
                <w:sz w:val="28"/>
                <w:szCs w:val="28"/>
              </w:rPr>
              <w:t>3. Превентивная кадровая политика</w:t>
            </w:r>
          </w:p>
        </w:tc>
        <w:tc>
          <w:tcPr>
            <w:tcW w:w="49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48D7" w:rsidRPr="00752BEA" w:rsidRDefault="008348D7" w:rsidP="00C120AD">
            <w:pPr>
              <w:pStyle w:val="aa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2BEA">
              <w:rPr>
                <w:sz w:val="28"/>
                <w:szCs w:val="28"/>
              </w:rPr>
              <w:t>Руководство организации не имеет чёткой программы действий в отношении персонала. а работа с кадрами сводиться к ликвидации негативных последствий этой пассивности и бездействия.</w:t>
            </w:r>
          </w:p>
        </w:tc>
      </w:tr>
      <w:tr w:rsidR="008348D7" w:rsidRPr="00752BEA" w:rsidTr="00016F9B">
        <w:trPr>
          <w:trHeight w:val="565"/>
        </w:trPr>
        <w:tc>
          <w:tcPr>
            <w:tcW w:w="49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48D7" w:rsidRPr="00752BEA" w:rsidRDefault="008348D7" w:rsidP="00C120AD">
            <w:pPr>
              <w:pStyle w:val="aa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2BEA">
              <w:rPr>
                <w:sz w:val="28"/>
                <w:szCs w:val="28"/>
              </w:rPr>
              <w:t>4. Реактивная кадровая политика</w:t>
            </w:r>
          </w:p>
        </w:tc>
        <w:tc>
          <w:tcPr>
            <w:tcW w:w="49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48D7" w:rsidRPr="00752BEA" w:rsidRDefault="008348D7" w:rsidP="00C120AD">
            <w:pPr>
              <w:pStyle w:val="aa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2BEA">
              <w:rPr>
                <w:sz w:val="28"/>
                <w:szCs w:val="28"/>
              </w:rPr>
              <w:t xml:space="preserve">руководство организации имеет </w:t>
            </w:r>
            <w:r w:rsidRPr="00752BEA">
              <w:rPr>
                <w:sz w:val="28"/>
                <w:szCs w:val="28"/>
              </w:rPr>
              <w:lastRenderedPageBreak/>
              <w:t>реальные средства воздействия на ситуацию, а кадровая служба способна разрабатывать целевые, антикризисные кадровые программы, проводить постоянный мониторинг ситуации</w:t>
            </w:r>
          </w:p>
        </w:tc>
      </w:tr>
    </w:tbl>
    <w:p w:rsidR="008348D7" w:rsidRPr="00752BEA" w:rsidRDefault="008348D7" w:rsidP="00C120AD">
      <w:pPr>
        <w:rPr>
          <w:sz w:val="28"/>
          <w:szCs w:val="28"/>
        </w:rPr>
      </w:pPr>
    </w:p>
    <w:p w:rsidR="008348D7" w:rsidRPr="00752BEA" w:rsidRDefault="008348D7" w:rsidP="00C120AD">
      <w:pPr>
        <w:suppressAutoHyphens w:val="0"/>
        <w:jc w:val="both"/>
        <w:rPr>
          <w:b/>
          <w:bCs/>
          <w:sz w:val="28"/>
          <w:szCs w:val="28"/>
          <w:lang w:eastAsia="ru-RU"/>
        </w:rPr>
      </w:pPr>
    </w:p>
    <w:p w:rsidR="008348D7" w:rsidRPr="00752BEA" w:rsidRDefault="008348D7" w:rsidP="00C120AD">
      <w:pPr>
        <w:rPr>
          <w:sz w:val="28"/>
          <w:szCs w:val="28"/>
        </w:rPr>
      </w:pPr>
      <w:r w:rsidRPr="00752BEA">
        <w:rPr>
          <w:sz w:val="28"/>
          <w:szCs w:val="28"/>
          <w:lang w:eastAsia="ru-RU"/>
        </w:rPr>
        <w:t>В задании 1 ответить на вопросы :</w:t>
      </w:r>
      <w:r w:rsidRPr="00752BEA">
        <w:rPr>
          <w:sz w:val="28"/>
          <w:szCs w:val="28"/>
        </w:rPr>
        <w:t>Что означает кадровая политика государства и какова её главная цель?  В чём заключается суть ГКП?  Каковы характерные черты ГКП? Перечислите этапы подготовки кадровой политики. Перечислите типы КП и дайте характеристику каждой из них.</w:t>
      </w:r>
    </w:p>
    <w:p w:rsidR="008348D7" w:rsidRPr="00752BEA" w:rsidRDefault="008348D7" w:rsidP="00C120AD">
      <w:pPr>
        <w:suppressAutoHyphens w:val="0"/>
        <w:rPr>
          <w:sz w:val="28"/>
          <w:szCs w:val="28"/>
          <w:lang w:eastAsia="ru-RU"/>
        </w:rPr>
      </w:pPr>
      <w:r w:rsidRPr="00752BEA">
        <w:rPr>
          <w:sz w:val="28"/>
          <w:szCs w:val="28"/>
        </w:rPr>
        <w:t xml:space="preserve">В задании 2 провести сравнительный анализ основных видов государственной кадровой политики, </w:t>
      </w:r>
      <w:r w:rsidRPr="00752BEA">
        <w:rPr>
          <w:sz w:val="28"/>
          <w:szCs w:val="28"/>
          <w:lang w:eastAsia="ru-RU"/>
        </w:rPr>
        <w:t>охарактеризовать их по показателям, предложенным в таблице, занести полученные данные в таблицу, используя материалы лекции, интернет-ресурсы, другие источники.</w:t>
      </w:r>
    </w:p>
    <w:p w:rsidR="008348D7" w:rsidRPr="00752BEA" w:rsidRDefault="008348D7" w:rsidP="00C120AD">
      <w:pPr>
        <w:suppressAutoHyphens w:val="0"/>
        <w:rPr>
          <w:sz w:val="28"/>
          <w:szCs w:val="28"/>
          <w:lang w:eastAsia="ru-RU"/>
        </w:rPr>
      </w:pPr>
    </w:p>
    <w:p w:rsidR="008348D7" w:rsidRPr="00752BEA" w:rsidRDefault="008348D7" w:rsidP="00C120AD">
      <w:pPr>
        <w:suppressAutoHyphens w:val="0"/>
        <w:rPr>
          <w:sz w:val="28"/>
          <w:szCs w:val="28"/>
          <w:lang w:eastAsia="ru-RU"/>
        </w:rPr>
      </w:pPr>
      <w:r w:rsidRPr="00752BEA">
        <w:rPr>
          <w:sz w:val="28"/>
          <w:szCs w:val="28"/>
        </w:rPr>
        <w:t xml:space="preserve">В задании 3 </w:t>
      </w:r>
      <w:r w:rsidRPr="00752BEA">
        <w:rPr>
          <w:kern w:val="24"/>
          <w:sz w:val="28"/>
          <w:szCs w:val="28"/>
        </w:rPr>
        <w:t>подобрать к каждому термину из левой колонки определение из правой колонки.</w:t>
      </w:r>
    </w:p>
    <w:p w:rsidR="008348D7" w:rsidRPr="00752BEA" w:rsidRDefault="008348D7" w:rsidP="00C120AD">
      <w:pPr>
        <w:suppressAutoHyphens w:val="0"/>
        <w:jc w:val="both"/>
        <w:rPr>
          <w:b/>
          <w:bCs/>
          <w:sz w:val="28"/>
          <w:szCs w:val="28"/>
          <w:lang w:eastAsia="ru-RU"/>
        </w:rPr>
      </w:pPr>
    </w:p>
    <w:p w:rsidR="008348D7" w:rsidRPr="00752BEA" w:rsidRDefault="008348D7" w:rsidP="00C120AD">
      <w:pPr>
        <w:suppressAutoHyphens w:val="0"/>
        <w:rPr>
          <w:sz w:val="28"/>
          <w:szCs w:val="28"/>
          <w:lang w:eastAsia="ru-RU"/>
        </w:rPr>
      </w:pPr>
      <w:r w:rsidRPr="00752BEA">
        <w:rPr>
          <w:sz w:val="28"/>
          <w:szCs w:val="28"/>
          <w:lang w:eastAsia="ru-RU"/>
        </w:rPr>
        <w:t>Критерии оценки:</w:t>
      </w:r>
    </w:p>
    <w:p w:rsidR="008348D7" w:rsidRPr="00752BEA" w:rsidRDefault="008348D7" w:rsidP="00C120AD">
      <w:pPr>
        <w:suppressAutoHyphens w:val="0"/>
        <w:rPr>
          <w:sz w:val="28"/>
          <w:szCs w:val="28"/>
          <w:lang w:eastAsia="ru-RU"/>
        </w:rPr>
      </w:pPr>
    </w:p>
    <w:p w:rsidR="008348D7" w:rsidRPr="00752BEA" w:rsidRDefault="008348D7" w:rsidP="00C120AD">
      <w:pPr>
        <w:suppressAutoHyphens w:val="0"/>
        <w:rPr>
          <w:sz w:val="28"/>
          <w:szCs w:val="28"/>
          <w:lang w:eastAsia="ru-RU"/>
        </w:rPr>
      </w:pPr>
      <w:r w:rsidRPr="00752BEA">
        <w:rPr>
          <w:sz w:val="28"/>
          <w:szCs w:val="28"/>
          <w:lang w:eastAsia="ru-RU"/>
        </w:rPr>
        <w:t>1) степень раскрытия темы;</w:t>
      </w:r>
    </w:p>
    <w:p w:rsidR="008348D7" w:rsidRPr="00752BEA" w:rsidRDefault="008348D7" w:rsidP="00C120AD">
      <w:pPr>
        <w:suppressAutoHyphens w:val="0"/>
        <w:rPr>
          <w:sz w:val="28"/>
          <w:szCs w:val="28"/>
          <w:lang w:eastAsia="ru-RU"/>
        </w:rPr>
      </w:pPr>
      <w:r w:rsidRPr="00752BEA">
        <w:rPr>
          <w:sz w:val="28"/>
          <w:szCs w:val="28"/>
          <w:lang w:eastAsia="ru-RU"/>
        </w:rPr>
        <w:t>2) умение выявлять главное и формулировать основную идею;</w:t>
      </w:r>
    </w:p>
    <w:p w:rsidR="008348D7" w:rsidRPr="00752BEA" w:rsidRDefault="008348D7" w:rsidP="00C120AD">
      <w:pPr>
        <w:suppressAutoHyphens w:val="0"/>
        <w:rPr>
          <w:sz w:val="28"/>
          <w:szCs w:val="28"/>
          <w:lang w:eastAsia="ru-RU"/>
        </w:rPr>
      </w:pPr>
      <w:r w:rsidRPr="00752BEA">
        <w:rPr>
          <w:sz w:val="28"/>
          <w:szCs w:val="28"/>
          <w:lang w:eastAsia="ru-RU"/>
        </w:rPr>
        <w:t>3) грамотность оформления практической работы;</w:t>
      </w:r>
    </w:p>
    <w:p w:rsidR="008348D7" w:rsidRPr="00752BEA" w:rsidRDefault="008348D7" w:rsidP="00C120AD">
      <w:pPr>
        <w:suppressAutoHyphens w:val="0"/>
        <w:rPr>
          <w:sz w:val="28"/>
          <w:szCs w:val="28"/>
          <w:lang w:eastAsia="ru-RU"/>
        </w:rPr>
      </w:pPr>
      <w:r w:rsidRPr="00752BEA">
        <w:rPr>
          <w:sz w:val="28"/>
          <w:szCs w:val="28"/>
          <w:lang w:eastAsia="ru-RU"/>
        </w:rPr>
        <w:t>4) своевременность выполнения задания;</w:t>
      </w:r>
    </w:p>
    <w:p w:rsidR="008348D7" w:rsidRPr="00752BEA" w:rsidRDefault="008348D7" w:rsidP="00C120AD">
      <w:pPr>
        <w:tabs>
          <w:tab w:val="left" w:pos="1410"/>
        </w:tabs>
        <w:jc w:val="both"/>
        <w:rPr>
          <w:sz w:val="28"/>
          <w:szCs w:val="28"/>
        </w:rPr>
      </w:pPr>
      <w:r w:rsidRPr="00752BEA">
        <w:rPr>
          <w:sz w:val="28"/>
          <w:szCs w:val="28"/>
        </w:rPr>
        <w:t>5) умение осуществлять сравнительный анализ.</w:t>
      </w:r>
    </w:p>
    <w:p w:rsidR="008348D7" w:rsidRPr="00752BEA" w:rsidRDefault="008348D7" w:rsidP="00C120AD">
      <w:pPr>
        <w:tabs>
          <w:tab w:val="left" w:pos="1410"/>
        </w:tabs>
        <w:jc w:val="both"/>
        <w:rPr>
          <w:sz w:val="28"/>
          <w:szCs w:val="28"/>
        </w:rPr>
      </w:pPr>
    </w:p>
    <w:p w:rsidR="008348D7" w:rsidRPr="001E6066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</w:p>
    <w:p w:rsidR="008348D7" w:rsidRPr="00123F20" w:rsidRDefault="008348D7" w:rsidP="00C120AD">
      <w:pPr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br w:type="page"/>
      </w:r>
      <w:r w:rsidRPr="00123F20">
        <w:rPr>
          <w:b/>
          <w:bCs/>
          <w:color w:val="000000"/>
          <w:sz w:val="28"/>
          <w:szCs w:val="28"/>
          <w:lang w:eastAsia="ru-RU"/>
        </w:rPr>
        <w:lastRenderedPageBreak/>
        <w:t>Практическая работа № 7 Круглый стол</w:t>
      </w:r>
    </w:p>
    <w:p w:rsidR="008348D7" w:rsidRPr="00123F20" w:rsidRDefault="008348D7" w:rsidP="00C120AD">
      <w:pPr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  <w:r w:rsidRPr="00123F20">
        <w:rPr>
          <w:b/>
          <w:sz w:val="28"/>
          <w:szCs w:val="28"/>
        </w:rPr>
        <w:t>«Требования к муниципальной должности».</w:t>
      </w:r>
    </w:p>
    <w:p w:rsidR="008348D7" w:rsidRDefault="008348D7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Ц</w:t>
      </w:r>
      <w:r w:rsidRPr="001E49B8">
        <w:rPr>
          <w:color w:val="000000"/>
          <w:sz w:val="28"/>
          <w:szCs w:val="28"/>
          <w:lang w:eastAsia="ru-RU"/>
        </w:rPr>
        <w:t>ели практической работы</w:t>
      </w:r>
    </w:p>
    <w:p w:rsidR="008348D7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Обобщить, закрепить теоретические знания по теме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Сформировать практические навыки и умения   работать с  литературой и  применять знания о положении муниципального служащего на  муниципальной  службе; о его правах, обязанностях и ограничениях, о поощрениях, гарантиях  и ответственности.</w:t>
      </w:r>
    </w:p>
    <w:p w:rsidR="008348D7" w:rsidRPr="001E49B8" w:rsidRDefault="008348D7" w:rsidP="00C120AD">
      <w:pPr>
        <w:jc w:val="both"/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  <w:lang w:eastAsia="ru-RU"/>
        </w:rPr>
        <w:t xml:space="preserve">Сформировать исследовательские и интеллектуальные умения  творческого мышления,  культуры, анализа обобщения и сравнения, развивать нравственные, трудовые и экологические качества личности. 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Дидактическая структура практической работы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1"/>
        <w:gridCol w:w="3195"/>
        <w:gridCol w:w="3214"/>
      </w:tblGrid>
      <w:tr w:rsidR="008348D7" w:rsidRPr="007625FA" w:rsidTr="00016F9B">
        <w:trPr>
          <w:trHeight w:val="329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i/>
                <w:iCs/>
                <w:color w:val="000000"/>
                <w:sz w:val="28"/>
                <w:szCs w:val="28"/>
                <w:lang w:eastAsia="ru-RU"/>
              </w:rPr>
              <w:t>Структурные элементы.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i/>
                <w:iCs/>
                <w:color w:val="000000"/>
                <w:sz w:val="28"/>
                <w:szCs w:val="28"/>
                <w:lang w:eastAsia="ru-RU"/>
              </w:rPr>
              <w:t>Деятельность преподавателя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i/>
                <w:iCs/>
                <w:color w:val="000000"/>
                <w:sz w:val="28"/>
                <w:szCs w:val="28"/>
                <w:lang w:eastAsia="ru-RU"/>
              </w:rPr>
              <w:t>Деятельность студента</w:t>
            </w:r>
          </w:p>
        </w:tc>
      </w:tr>
      <w:tr w:rsidR="008348D7" w:rsidRPr="007625FA" w:rsidTr="00016F9B">
        <w:trPr>
          <w:trHeight w:val="1247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1.Целевая установка.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 xml:space="preserve">Преподаватель нацеливает студентов на активную коллективную, творческую, познавательную работу. 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348D7" w:rsidRPr="007625FA" w:rsidTr="00016F9B">
        <w:trPr>
          <w:trHeight w:val="954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2.Проверка теоретической готовности студентов к выполнению практической работы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 xml:space="preserve"> Повторение материала </w:t>
            </w:r>
          </w:p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Отвечают на вопросы</w:t>
            </w:r>
          </w:p>
        </w:tc>
      </w:tr>
      <w:tr w:rsidR="008348D7" w:rsidRPr="007625FA" w:rsidTr="00016F9B">
        <w:trPr>
          <w:trHeight w:val="1386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3.Инструктаж о содержании, этапах практической работы, способах (методах) действий правилах и технике безопасности.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Знакомит студентов с порядком проведения практической работы и раздает задание.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348D7" w:rsidRPr="007625FA" w:rsidTr="00016F9B">
        <w:trPr>
          <w:trHeight w:val="1253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4.Выполнение практической работы.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Контроль за выполнением практической работы, оказание необходимой помощи при решении задач.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 xml:space="preserve">Самостоятельная деятельность студентов. </w:t>
            </w:r>
          </w:p>
        </w:tc>
      </w:tr>
      <w:tr w:rsidR="008348D7" w:rsidRPr="007625FA" w:rsidTr="00016F9B">
        <w:trPr>
          <w:trHeight w:val="347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5.Оценка выполнения работы.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Подведение итогов занятия.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348D7" w:rsidRPr="001E49B8" w:rsidRDefault="008348D7" w:rsidP="00C120AD">
      <w:pPr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 xml:space="preserve">Приложение к практической работе № </w:t>
      </w:r>
      <w:r>
        <w:rPr>
          <w:bCs/>
          <w:color w:val="000000"/>
          <w:sz w:val="28"/>
          <w:szCs w:val="28"/>
          <w:lang w:eastAsia="ru-RU"/>
        </w:rPr>
        <w:t>7</w:t>
      </w:r>
      <w:r w:rsidRPr="001E49B8">
        <w:rPr>
          <w:bCs/>
          <w:color w:val="000000"/>
          <w:sz w:val="28"/>
          <w:szCs w:val="28"/>
          <w:lang w:eastAsia="ru-RU"/>
        </w:rPr>
        <w:t xml:space="preserve">. 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lastRenderedPageBreak/>
        <w:t>Задание 1.Ответить на вопросы.</w:t>
      </w:r>
    </w:p>
    <w:p w:rsidR="008348D7" w:rsidRPr="001E49B8" w:rsidRDefault="008348D7" w:rsidP="00C120AD">
      <w:pPr>
        <w:rPr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</w:rPr>
        <w:t>1).  Понятие муниципальной службы.</w:t>
      </w:r>
    </w:p>
    <w:p w:rsidR="008348D7" w:rsidRPr="001E49B8" w:rsidRDefault="008348D7" w:rsidP="00C120AD">
      <w:pPr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</w:rPr>
        <w:t xml:space="preserve">          2).  Что такое муниципальная должность, какова её классификация?</w:t>
      </w:r>
    </w:p>
    <w:p w:rsidR="008348D7" w:rsidRPr="001E49B8" w:rsidRDefault="008348D7" w:rsidP="00C120AD">
      <w:pPr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</w:rPr>
        <w:t xml:space="preserve">          3).  Система принципов муниципальной службы.</w:t>
      </w:r>
    </w:p>
    <w:p w:rsidR="008348D7" w:rsidRPr="001E49B8" w:rsidRDefault="008348D7" w:rsidP="00C120AD">
      <w:pPr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</w:rPr>
        <w:t xml:space="preserve">          4)   Каковы требования к прохождению муниципальной службы?</w:t>
      </w:r>
    </w:p>
    <w:p w:rsidR="008348D7" w:rsidRPr="001E49B8" w:rsidRDefault="008348D7" w:rsidP="00C120AD">
      <w:pPr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</w:rPr>
        <w:t xml:space="preserve">          5).  Какие функции выполняет муниципальная служба?</w:t>
      </w:r>
    </w:p>
    <w:p w:rsidR="008348D7" w:rsidRPr="001E49B8" w:rsidRDefault="008348D7" w:rsidP="00C120AD">
      <w:pPr>
        <w:rPr>
          <w:color w:val="000000"/>
          <w:sz w:val="28"/>
          <w:szCs w:val="28"/>
        </w:rPr>
      </w:pPr>
    </w:p>
    <w:p w:rsidR="008348D7" w:rsidRPr="001E49B8" w:rsidRDefault="008348D7" w:rsidP="00C120AD">
      <w:pPr>
        <w:rPr>
          <w:color w:val="000000"/>
          <w:sz w:val="28"/>
          <w:szCs w:val="28"/>
        </w:rPr>
      </w:pPr>
    </w:p>
    <w:p w:rsidR="008348D7" w:rsidRPr="001E49B8" w:rsidRDefault="008348D7" w:rsidP="00C120AD">
      <w:pPr>
        <w:suppressAutoHyphens w:val="0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  <w:lang w:eastAsia="ru-RU"/>
        </w:rPr>
        <w:t>В задании 1 ответить на вопросы :</w:t>
      </w:r>
      <w:r w:rsidRPr="001E49B8">
        <w:rPr>
          <w:color w:val="000000"/>
          <w:sz w:val="28"/>
          <w:szCs w:val="28"/>
        </w:rPr>
        <w:t xml:space="preserve">Что означает муниципальная служба и муниципальная должность?   Каковы принципы муниципальной службы? Какие функции выполняет муниципальная служба.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Критерии оценки: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1) степень раскрытия темы;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2) умение выявлять главное и формулировать основную идею;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3) грамотность оформления практической работы;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4) своевременность выполнения задания.</w:t>
      </w:r>
    </w:p>
    <w:p w:rsidR="008348D7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</w:p>
    <w:p w:rsidR="008348D7" w:rsidRDefault="008348D7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C120AD" w:rsidRDefault="00C120AD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C120AD" w:rsidRPr="00C120AD" w:rsidRDefault="00C120AD" w:rsidP="00C120AD">
      <w:pPr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  <w:r w:rsidRPr="00C120AD">
        <w:rPr>
          <w:b/>
          <w:bCs/>
          <w:color w:val="000000"/>
          <w:sz w:val="28"/>
          <w:szCs w:val="28"/>
          <w:lang w:eastAsia="ru-RU"/>
        </w:rPr>
        <w:t>СПИСОК РЕК</w:t>
      </w:r>
      <w:r>
        <w:rPr>
          <w:b/>
          <w:bCs/>
          <w:color w:val="000000"/>
          <w:sz w:val="28"/>
          <w:szCs w:val="28"/>
          <w:lang w:eastAsia="ru-RU"/>
        </w:rPr>
        <w:t>ОМ</w:t>
      </w:r>
      <w:r w:rsidRPr="00C120AD">
        <w:rPr>
          <w:b/>
          <w:bCs/>
          <w:color w:val="000000"/>
          <w:sz w:val="28"/>
          <w:szCs w:val="28"/>
          <w:lang w:eastAsia="ru-RU"/>
        </w:rPr>
        <w:t>ЕНДУЕМЫХ ИСТОЧНИКОВ</w:t>
      </w:r>
    </w:p>
    <w:p w:rsidR="00C120AD" w:rsidRDefault="00C120AD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C120AD" w:rsidRPr="00294144" w:rsidRDefault="00C120AD" w:rsidP="00C120AD">
      <w:pPr>
        <w:autoSpaceDE w:val="0"/>
        <w:autoSpaceDN w:val="0"/>
        <w:adjustRightInd w:val="0"/>
        <w:rPr>
          <w:b/>
          <w:sz w:val="28"/>
          <w:szCs w:val="28"/>
        </w:rPr>
      </w:pPr>
      <w:r w:rsidRPr="00294144">
        <w:rPr>
          <w:b/>
          <w:sz w:val="28"/>
          <w:szCs w:val="28"/>
        </w:rPr>
        <w:t>Основные источники:</w:t>
      </w:r>
    </w:p>
    <w:p w:rsidR="00C120AD" w:rsidRPr="00247D84" w:rsidRDefault="00C120AD" w:rsidP="00C120AD">
      <w:pPr>
        <w:numPr>
          <w:ilvl w:val="0"/>
          <w:numId w:val="9"/>
        </w:numPr>
        <w:suppressAutoHyphens w:val="0"/>
        <w:jc w:val="both"/>
        <w:rPr>
          <w:sz w:val="28"/>
          <w:szCs w:val="28"/>
        </w:rPr>
      </w:pPr>
      <w:r w:rsidRPr="00247D84">
        <w:rPr>
          <w:sz w:val="28"/>
          <w:szCs w:val="28"/>
        </w:rPr>
        <w:t>Кочетков</w:t>
      </w:r>
      <w:r>
        <w:rPr>
          <w:sz w:val="28"/>
          <w:szCs w:val="28"/>
        </w:rPr>
        <w:t xml:space="preserve"> </w:t>
      </w:r>
      <w:r w:rsidRPr="00247D84">
        <w:rPr>
          <w:sz w:val="28"/>
          <w:szCs w:val="28"/>
        </w:rPr>
        <w:t>А.В. Государственная и муниципальная служба – И.: Юрайт», 2015</w:t>
      </w:r>
    </w:p>
    <w:p w:rsidR="00C120AD" w:rsidRPr="00247D84" w:rsidRDefault="00C120AD" w:rsidP="00C120AD">
      <w:pPr>
        <w:ind w:left="720"/>
        <w:jc w:val="both"/>
        <w:rPr>
          <w:sz w:val="28"/>
          <w:szCs w:val="28"/>
        </w:rPr>
      </w:pPr>
    </w:p>
    <w:p w:rsidR="00C120AD" w:rsidRPr="00294144" w:rsidRDefault="00C120AD" w:rsidP="00C120AD">
      <w:pPr>
        <w:autoSpaceDE w:val="0"/>
        <w:autoSpaceDN w:val="0"/>
        <w:adjustRightInd w:val="0"/>
        <w:rPr>
          <w:b/>
          <w:sz w:val="28"/>
          <w:szCs w:val="28"/>
        </w:rPr>
      </w:pPr>
      <w:r w:rsidRPr="00294144">
        <w:rPr>
          <w:b/>
          <w:sz w:val="28"/>
          <w:szCs w:val="28"/>
        </w:rPr>
        <w:t>Дополнительные источники:</w:t>
      </w:r>
    </w:p>
    <w:p w:rsidR="00C120AD" w:rsidRPr="004B0341" w:rsidRDefault="00C120AD" w:rsidP="00C120AD">
      <w:pPr>
        <w:ind w:firstLine="426"/>
        <w:jc w:val="both"/>
        <w:rPr>
          <w:sz w:val="28"/>
          <w:szCs w:val="28"/>
          <w:shd w:val="clear" w:color="auto" w:fill="FFFFFF"/>
        </w:rPr>
      </w:pPr>
      <w:r w:rsidRPr="004B0341">
        <w:rPr>
          <w:sz w:val="28"/>
          <w:szCs w:val="28"/>
        </w:rPr>
        <w:t>1</w:t>
      </w:r>
      <w:r w:rsidRPr="004B0341">
        <w:rPr>
          <w:bCs/>
          <w:sz w:val="28"/>
          <w:szCs w:val="28"/>
          <w:shd w:val="clear" w:color="auto" w:fill="FFFFFF"/>
        </w:rPr>
        <w:t xml:space="preserve"> Государственная служба и служебное право</w:t>
      </w:r>
      <w:r w:rsidRPr="004B0341">
        <w:rPr>
          <w:sz w:val="28"/>
          <w:szCs w:val="28"/>
          <w:shd w:val="clear" w:color="auto" w:fill="FFFFFF"/>
        </w:rPr>
        <w:t>: Учебное пособие / Старилов Ю. Н. - М.: Юр.Норма, НИЦ ИНФРА-М, 2016.</w:t>
      </w:r>
    </w:p>
    <w:p w:rsidR="00C120AD" w:rsidRPr="004B0341" w:rsidRDefault="00C120AD" w:rsidP="00C120AD">
      <w:pPr>
        <w:ind w:firstLine="426"/>
        <w:jc w:val="both"/>
        <w:rPr>
          <w:sz w:val="28"/>
          <w:szCs w:val="28"/>
          <w:shd w:val="clear" w:color="auto" w:fill="FFFFFF"/>
        </w:rPr>
      </w:pPr>
      <w:r w:rsidRPr="004B0341">
        <w:rPr>
          <w:sz w:val="28"/>
          <w:szCs w:val="28"/>
          <w:shd w:val="clear" w:color="auto" w:fill="FFFFFF"/>
        </w:rPr>
        <w:t>2 Журнал: Государственная служба.</w:t>
      </w:r>
    </w:p>
    <w:p w:rsidR="00C120AD" w:rsidRPr="004B0341" w:rsidRDefault="00C120AD" w:rsidP="00C120AD">
      <w:pPr>
        <w:ind w:firstLine="426"/>
        <w:jc w:val="both"/>
        <w:rPr>
          <w:sz w:val="28"/>
          <w:szCs w:val="28"/>
          <w:shd w:val="clear" w:color="auto" w:fill="FFFFFF"/>
        </w:rPr>
      </w:pPr>
      <w:r w:rsidRPr="004B0341">
        <w:rPr>
          <w:bCs/>
          <w:sz w:val="28"/>
          <w:szCs w:val="28"/>
          <w:shd w:val="clear" w:color="auto" w:fill="FFFFFF"/>
        </w:rPr>
        <w:t>3 Государственная и муниципальная служба</w:t>
      </w:r>
      <w:r w:rsidRPr="004B0341">
        <w:rPr>
          <w:sz w:val="28"/>
          <w:szCs w:val="28"/>
          <w:shd w:val="clear" w:color="auto" w:fill="FFFFFF"/>
        </w:rPr>
        <w:t>: Учебное пособие / Г.М. Шамарова, Н.М. Куршиева. - М.: НИЦ ИНФРА-М, 2014.</w:t>
      </w:r>
    </w:p>
    <w:p w:rsidR="00C120AD" w:rsidRPr="004B0341" w:rsidRDefault="00C120AD" w:rsidP="00C120AD">
      <w:pPr>
        <w:autoSpaceDE w:val="0"/>
        <w:autoSpaceDN w:val="0"/>
        <w:adjustRightInd w:val="0"/>
        <w:ind w:firstLine="426"/>
        <w:jc w:val="both"/>
        <w:rPr>
          <w:bCs/>
          <w:sz w:val="28"/>
          <w:szCs w:val="28"/>
        </w:rPr>
      </w:pPr>
      <w:r w:rsidRPr="004B0341">
        <w:rPr>
          <w:bCs/>
          <w:sz w:val="28"/>
          <w:szCs w:val="28"/>
          <w:shd w:val="clear" w:color="auto" w:fill="FFFFFF"/>
        </w:rPr>
        <w:t>4 Эффективность управления кадрами государственной гражданской службы в условиях развития цифровой экономики и общества знаний</w:t>
      </w:r>
      <w:r w:rsidRPr="004B0341">
        <w:rPr>
          <w:sz w:val="28"/>
          <w:szCs w:val="28"/>
          <w:shd w:val="clear" w:color="auto" w:fill="FFFFFF"/>
        </w:rPr>
        <w:t> : монография / под общ. ред. Е.В. Васильевой, Б.Б. Славина. — М. : ИНФРА-М, 2018. </w:t>
      </w:r>
    </w:p>
    <w:p w:rsidR="00C120AD" w:rsidRDefault="00C120AD" w:rsidP="00C120A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C120AD" w:rsidRPr="00294144" w:rsidRDefault="00C120AD" w:rsidP="00C120AD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294144">
        <w:rPr>
          <w:b/>
          <w:bCs/>
          <w:sz w:val="28"/>
          <w:szCs w:val="28"/>
        </w:rPr>
        <w:t>Интернет ресурсы:</w:t>
      </w:r>
    </w:p>
    <w:p w:rsidR="00C120AD" w:rsidRPr="00294144" w:rsidRDefault="00C120AD" w:rsidP="00C120AD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sz w:val="28"/>
          <w:szCs w:val="28"/>
        </w:rPr>
      </w:pPr>
      <w:r w:rsidRPr="00294144">
        <w:rPr>
          <w:sz w:val="28"/>
          <w:szCs w:val="28"/>
        </w:rPr>
        <w:t>Государственные учреждения Российской Федерации.http://W\vw.csgi.ru/1ink</w:t>
      </w:r>
      <w:r>
        <w:rPr>
          <w:sz w:val="28"/>
          <w:szCs w:val="28"/>
        </w:rPr>
        <w:t>/</w:t>
      </w:r>
      <w:r w:rsidRPr="00294144">
        <w:rPr>
          <w:sz w:val="28"/>
          <w:szCs w:val="28"/>
        </w:rPr>
        <w:t>gov.htm</w:t>
      </w:r>
    </w:p>
    <w:p w:rsidR="00C120AD" w:rsidRPr="00294144" w:rsidRDefault="00C120AD" w:rsidP="00C120AD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Официальная Россия. httр://</w:t>
      </w:r>
      <w:r>
        <w:rPr>
          <w:sz w:val="28"/>
          <w:szCs w:val="28"/>
          <w:lang w:val="en-US"/>
        </w:rPr>
        <w:t>www</w:t>
      </w:r>
      <w:r w:rsidRPr="00294144">
        <w:rPr>
          <w:sz w:val="28"/>
          <w:szCs w:val="28"/>
        </w:rPr>
        <w:t>.gоv.</w:t>
      </w:r>
      <w:r>
        <w:rPr>
          <w:sz w:val="28"/>
          <w:szCs w:val="28"/>
          <w:lang w:val="en-US"/>
        </w:rPr>
        <w:t>ru</w:t>
      </w:r>
      <w:r w:rsidRPr="00294144">
        <w:rPr>
          <w:sz w:val="28"/>
          <w:szCs w:val="28"/>
        </w:rPr>
        <w:t>/</w:t>
      </w:r>
    </w:p>
    <w:p w:rsidR="00C120AD" w:rsidRPr="00294144" w:rsidRDefault="00C120AD" w:rsidP="00C120AD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sz w:val="28"/>
          <w:szCs w:val="28"/>
        </w:rPr>
      </w:pPr>
      <w:r w:rsidRPr="00294144">
        <w:rPr>
          <w:sz w:val="28"/>
          <w:szCs w:val="28"/>
        </w:rPr>
        <w:t xml:space="preserve">Федеральный портал управленческих кадров. </w:t>
      </w:r>
      <w:r>
        <w:rPr>
          <w:sz w:val="28"/>
          <w:szCs w:val="28"/>
          <w:lang w:val="en-US"/>
        </w:rPr>
        <w:t>h</w:t>
      </w:r>
      <w:r w:rsidRPr="00294144">
        <w:rPr>
          <w:sz w:val="28"/>
          <w:szCs w:val="28"/>
        </w:rPr>
        <w:t>ttр://геz</w:t>
      </w:r>
      <w:r>
        <w:rPr>
          <w:sz w:val="28"/>
          <w:szCs w:val="28"/>
          <w:lang w:val="en-US"/>
        </w:rPr>
        <w:t>e</w:t>
      </w:r>
      <w:r w:rsidRPr="00294144">
        <w:rPr>
          <w:sz w:val="28"/>
          <w:szCs w:val="28"/>
        </w:rPr>
        <w:t>г</w:t>
      </w:r>
      <w:r>
        <w:rPr>
          <w:sz w:val="28"/>
          <w:szCs w:val="28"/>
          <w:lang w:val="en-US"/>
        </w:rPr>
        <w:t>v</w:t>
      </w:r>
      <w:r w:rsidRPr="00294144">
        <w:rPr>
          <w:sz w:val="28"/>
          <w:szCs w:val="28"/>
        </w:rPr>
        <w:t>.gоv.гu/</w:t>
      </w:r>
    </w:p>
    <w:sectPr w:rsidR="00C120AD" w:rsidRPr="00294144" w:rsidSect="00C120AD">
      <w:footerReference w:type="default" r:id="rId7"/>
      <w:footnotePr>
        <w:pos w:val="beneathText"/>
      </w:footnotePr>
      <w:pgSz w:w="11905" w:h="16837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AD1" w:rsidRDefault="00510AD1" w:rsidP="00F45A0A">
      <w:r>
        <w:separator/>
      </w:r>
    </w:p>
  </w:endnote>
  <w:endnote w:type="continuationSeparator" w:id="0">
    <w:p w:rsidR="00510AD1" w:rsidRDefault="00510AD1" w:rsidP="00F45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6A8" w:rsidRDefault="00D966A8" w:rsidP="00C120AD">
    <w:pPr>
      <w:pStyle w:val="a6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093C63">
      <w:rPr>
        <w:noProof/>
      </w:rPr>
      <w:t>2</w:t>
    </w:r>
    <w:r>
      <w:rPr>
        <w:noProof/>
      </w:rPr>
      <w:fldChar w:fldCharType="end"/>
    </w:r>
  </w:p>
  <w:p w:rsidR="00D966A8" w:rsidRDefault="00D966A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AD1" w:rsidRDefault="00510AD1" w:rsidP="00F45A0A">
      <w:r>
        <w:separator/>
      </w:r>
    </w:p>
  </w:footnote>
  <w:footnote w:type="continuationSeparator" w:id="0">
    <w:p w:rsidR="00510AD1" w:rsidRDefault="00510AD1" w:rsidP="00F45A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02DD3"/>
    <w:multiLevelType w:val="hybridMultilevel"/>
    <w:tmpl w:val="286C229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41E4613"/>
    <w:multiLevelType w:val="hybridMultilevel"/>
    <w:tmpl w:val="F2902DF4"/>
    <w:lvl w:ilvl="0" w:tplc="FC0E54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577013A"/>
    <w:multiLevelType w:val="hybridMultilevel"/>
    <w:tmpl w:val="DE8887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F903D7"/>
    <w:multiLevelType w:val="hybridMultilevel"/>
    <w:tmpl w:val="17022CB6"/>
    <w:lvl w:ilvl="0" w:tplc="6AC202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E06DB"/>
    <w:multiLevelType w:val="hybridMultilevel"/>
    <w:tmpl w:val="4BD2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291309E"/>
    <w:multiLevelType w:val="hybridMultilevel"/>
    <w:tmpl w:val="B2FE72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F509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 w15:restartNumberingAfterBreak="0">
    <w:nsid w:val="3CE30FB4"/>
    <w:multiLevelType w:val="hybridMultilevel"/>
    <w:tmpl w:val="28E8B4C4"/>
    <w:lvl w:ilvl="0" w:tplc="6AC202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DC503D"/>
    <w:multiLevelType w:val="multilevel"/>
    <w:tmpl w:val="F65E0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</w:abstractNum>
  <w:abstractNum w:abstractNumId="9" w15:restartNumberingAfterBreak="0">
    <w:nsid w:val="3F1F37D4"/>
    <w:multiLevelType w:val="hybridMultilevel"/>
    <w:tmpl w:val="FD762A7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3C109BC"/>
    <w:multiLevelType w:val="hybridMultilevel"/>
    <w:tmpl w:val="42C01AB4"/>
    <w:lvl w:ilvl="0" w:tplc="D5AE336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244981"/>
    <w:multiLevelType w:val="hybridMultilevel"/>
    <w:tmpl w:val="1C3A5CA4"/>
    <w:lvl w:ilvl="0" w:tplc="1BD04D4E">
      <w:numFmt w:val="bullet"/>
      <w:lvlText w:val="-"/>
      <w:legacy w:legacy="1" w:legacySpace="0" w:legacyIndent="350"/>
      <w:lvlJc w:val="left"/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7104"/>
        </w:tabs>
        <w:ind w:left="71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7824"/>
        </w:tabs>
        <w:ind w:left="78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8544"/>
        </w:tabs>
        <w:ind w:left="85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9264"/>
        </w:tabs>
        <w:ind w:left="92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9984"/>
        </w:tabs>
        <w:ind w:left="99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10704"/>
        </w:tabs>
        <w:ind w:left="107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11424"/>
        </w:tabs>
        <w:ind w:left="114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12144"/>
        </w:tabs>
        <w:ind w:left="12144" w:hanging="360"/>
      </w:pPr>
      <w:rPr>
        <w:rFonts w:ascii="Wingdings" w:hAnsi="Wingdings" w:hint="default"/>
      </w:rPr>
    </w:lvl>
  </w:abstractNum>
  <w:abstractNum w:abstractNumId="12" w15:restartNumberingAfterBreak="0">
    <w:nsid w:val="4A7362D2"/>
    <w:multiLevelType w:val="hybridMultilevel"/>
    <w:tmpl w:val="D37CEA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A720646"/>
    <w:multiLevelType w:val="hybridMultilevel"/>
    <w:tmpl w:val="C4DA5B22"/>
    <w:lvl w:ilvl="0" w:tplc="E09EA962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4" w15:restartNumberingAfterBreak="0">
    <w:nsid w:val="5AC50A00"/>
    <w:multiLevelType w:val="hybridMultilevel"/>
    <w:tmpl w:val="977C1C4E"/>
    <w:lvl w:ilvl="0" w:tplc="548602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FE821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3C42A4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16ECFB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F03ADE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1CCDCDC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35E9B3E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B8C27D4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590FB4C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BE22419"/>
    <w:multiLevelType w:val="hybridMultilevel"/>
    <w:tmpl w:val="B9AEDB7C"/>
    <w:lvl w:ilvl="0" w:tplc="D27C8C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92A3DA7"/>
    <w:multiLevelType w:val="hybridMultilevel"/>
    <w:tmpl w:val="BDCA9D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F196BDD"/>
    <w:multiLevelType w:val="hybridMultilevel"/>
    <w:tmpl w:val="800AA47A"/>
    <w:lvl w:ilvl="0" w:tplc="713434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207E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FF63C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3C1672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2024A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14CE1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AFEC5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A30FE1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0E649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0B17875"/>
    <w:multiLevelType w:val="hybridMultilevel"/>
    <w:tmpl w:val="CA4080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85777"/>
    <w:multiLevelType w:val="hybridMultilevel"/>
    <w:tmpl w:val="1C5C73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7"/>
  </w:num>
  <w:num w:numId="3">
    <w:abstractNumId w:val="14"/>
  </w:num>
  <w:num w:numId="4">
    <w:abstractNumId w:val="11"/>
  </w:num>
  <w:num w:numId="5">
    <w:abstractNumId w:val="8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18"/>
  </w:num>
  <w:num w:numId="10">
    <w:abstractNumId w:val="5"/>
  </w:num>
  <w:num w:numId="11">
    <w:abstractNumId w:val="3"/>
  </w:num>
  <w:num w:numId="12">
    <w:abstractNumId w:val="15"/>
  </w:num>
  <w:num w:numId="13">
    <w:abstractNumId w:val="7"/>
  </w:num>
  <w:num w:numId="14">
    <w:abstractNumId w:val="2"/>
  </w:num>
  <w:num w:numId="15">
    <w:abstractNumId w:val="19"/>
  </w:num>
  <w:num w:numId="16">
    <w:abstractNumId w:val="12"/>
  </w:num>
  <w:num w:numId="17">
    <w:abstractNumId w:val="16"/>
  </w:num>
  <w:num w:numId="18">
    <w:abstractNumId w:val="10"/>
  </w:num>
  <w:num w:numId="19">
    <w:abstractNumId w:val="1"/>
  </w:num>
  <w:num w:numId="20">
    <w:abstractNumId w:val="20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821"/>
    <w:rsid w:val="00007325"/>
    <w:rsid w:val="0001281B"/>
    <w:rsid w:val="00016F9B"/>
    <w:rsid w:val="000201EE"/>
    <w:rsid w:val="00035333"/>
    <w:rsid w:val="00051028"/>
    <w:rsid w:val="00061386"/>
    <w:rsid w:val="000655D7"/>
    <w:rsid w:val="000672E0"/>
    <w:rsid w:val="00070C78"/>
    <w:rsid w:val="0007581A"/>
    <w:rsid w:val="00083362"/>
    <w:rsid w:val="000901FB"/>
    <w:rsid w:val="00093C63"/>
    <w:rsid w:val="000B3467"/>
    <w:rsid w:val="000D1EF4"/>
    <w:rsid w:val="000D30E8"/>
    <w:rsid w:val="000D7B10"/>
    <w:rsid w:val="000E401E"/>
    <w:rsid w:val="00110C7F"/>
    <w:rsid w:val="00123F20"/>
    <w:rsid w:val="001269C1"/>
    <w:rsid w:val="00134C99"/>
    <w:rsid w:val="00135A0F"/>
    <w:rsid w:val="00140002"/>
    <w:rsid w:val="001449E6"/>
    <w:rsid w:val="00145194"/>
    <w:rsid w:val="00152E85"/>
    <w:rsid w:val="0015408A"/>
    <w:rsid w:val="001579CD"/>
    <w:rsid w:val="00171430"/>
    <w:rsid w:val="00181AD4"/>
    <w:rsid w:val="0019793C"/>
    <w:rsid w:val="001A0B3A"/>
    <w:rsid w:val="001A2084"/>
    <w:rsid w:val="001A45E0"/>
    <w:rsid w:val="001B1CA3"/>
    <w:rsid w:val="001B5800"/>
    <w:rsid w:val="001B66EB"/>
    <w:rsid w:val="001C23FE"/>
    <w:rsid w:val="001C6449"/>
    <w:rsid w:val="001E49B8"/>
    <w:rsid w:val="001E6066"/>
    <w:rsid w:val="001F4839"/>
    <w:rsid w:val="001F55FC"/>
    <w:rsid w:val="001F62D0"/>
    <w:rsid w:val="001F6A6D"/>
    <w:rsid w:val="00201D39"/>
    <w:rsid w:val="002049B4"/>
    <w:rsid w:val="00214821"/>
    <w:rsid w:val="00225983"/>
    <w:rsid w:val="00227AF1"/>
    <w:rsid w:val="00232874"/>
    <w:rsid w:val="00256AD1"/>
    <w:rsid w:val="002578CE"/>
    <w:rsid w:val="00265868"/>
    <w:rsid w:val="00280789"/>
    <w:rsid w:val="0029730A"/>
    <w:rsid w:val="002A0DD8"/>
    <w:rsid w:val="002A33A2"/>
    <w:rsid w:val="002A4919"/>
    <w:rsid w:val="002B2061"/>
    <w:rsid w:val="002D0828"/>
    <w:rsid w:val="002D295D"/>
    <w:rsid w:val="002E29F8"/>
    <w:rsid w:val="002E53FF"/>
    <w:rsid w:val="00302BC3"/>
    <w:rsid w:val="00303489"/>
    <w:rsid w:val="00311AB9"/>
    <w:rsid w:val="00340ACF"/>
    <w:rsid w:val="0035301A"/>
    <w:rsid w:val="00354E35"/>
    <w:rsid w:val="0036615A"/>
    <w:rsid w:val="00383867"/>
    <w:rsid w:val="0038570B"/>
    <w:rsid w:val="003B1CA2"/>
    <w:rsid w:val="003B5AD1"/>
    <w:rsid w:val="003C0440"/>
    <w:rsid w:val="003C1B01"/>
    <w:rsid w:val="003C49BE"/>
    <w:rsid w:val="003C6271"/>
    <w:rsid w:val="003D17DF"/>
    <w:rsid w:val="003E3928"/>
    <w:rsid w:val="00412B37"/>
    <w:rsid w:val="004313C3"/>
    <w:rsid w:val="00435FEE"/>
    <w:rsid w:val="00436A53"/>
    <w:rsid w:val="0044767C"/>
    <w:rsid w:val="00460AC9"/>
    <w:rsid w:val="00481EFD"/>
    <w:rsid w:val="0048346C"/>
    <w:rsid w:val="004847E4"/>
    <w:rsid w:val="00486255"/>
    <w:rsid w:val="00492FB0"/>
    <w:rsid w:val="00493A4F"/>
    <w:rsid w:val="00495C08"/>
    <w:rsid w:val="004A009D"/>
    <w:rsid w:val="004A0AC2"/>
    <w:rsid w:val="004A422F"/>
    <w:rsid w:val="004B1278"/>
    <w:rsid w:val="004B1B7B"/>
    <w:rsid w:val="004C0EED"/>
    <w:rsid w:val="004E0336"/>
    <w:rsid w:val="004F496B"/>
    <w:rsid w:val="0050782F"/>
    <w:rsid w:val="00510AD1"/>
    <w:rsid w:val="0051307E"/>
    <w:rsid w:val="00520067"/>
    <w:rsid w:val="005251DA"/>
    <w:rsid w:val="00547A50"/>
    <w:rsid w:val="005661C3"/>
    <w:rsid w:val="00570B42"/>
    <w:rsid w:val="00583E0D"/>
    <w:rsid w:val="00586A8A"/>
    <w:rsid w:val="00587124"/>
    <w:rsid w:val="00590C2D"/>
    <w:rsid w:val="00592690"/>
    <w:rsid w:val="00596FA3"/>
    <w:rsid w:val="005B0EFD"/>
    <w:rsid w:val="005C6C98"/>
    <w:rsid w:val="005F00FE"/>
    <w:rsid w:val="005F1530"/>
    <w:rsid w:val="005F2CE1"/>
    <w:rsid w:val="00610342"/>
    <w:rsid w:val="00611E07"/>
    <w:rsid w:val="00621281"/>
    <w:rsid w:val="00624089"/>
    <w:rsid w:val="006401BB"/>
    <w:rsid w:val="00641606"/>
    <w:rsid w:val="00642606"/>
    <w:rsid w:val="006450DC"/>
    <w:rsid w:val="00661855"/>
    <w:rsid w:val="006A19DD"/>
    <w:rsid w:val="006A203F"/>
    <w:rsid w:val="006A2780"/>
    <w:rsid w:val="006A5266"/>
    <w:rsid w:val="006A5DC4"/>
    <w:rsid w:val="006A6DD1"/>
    <w:rsid w:val="006C6119"/>
    <w:rsid w:val="006D328D"/>
    <w:rsid w:val="006D4899"/>
    <w:rsid w:val="006F6B03"/>
    <w:rsid w:val="00703099"/>
    <w:rsid w:val="00712F73"/>
    <w:rsid w:val="0071691F"/>
    <w:rsid w:val="00724996"/>
    <w:rsid w:val="00752BEA"/>
    <w:rsid w:val="00754449"/>
    <w:rsid w:val="007625FA"/>
    <w:rsid w:val="007A2723"/>
    <w:rsid w:val="007A4161"/>
    <w:rsid w:val="007A7329"/>
    <w:rsid w:val="007B73BA"/>
    <w:rsid w:val="007C19FA"/>
    <w:rsid w:val="007C2F7A"/>
    <w:rsid w:val="007C72CF"/>
    <w:rsid w:val="007E6E1F"/>
    <w:rsid w:val="007F1723"/>
    <w:rsid w:val="007F3EAF"/>
    <w:rsid w:val="008006C2"/>
    <w:rsid w:val="00801D0C"/>
    <w:rsid w:val="00803C3C"/>
    <w:rsid w:val="00813EFB"/>
    <w:rsid w:val="00823F98"/>
    <w:rsid w:val="008348D7"/>
    <w:rsid w:val="00834B15"/>
    <w:rsid w:val="00844A34"/>
    <w:rsid w:val="00864169"/>
    <w:rsid w:val="008A120F"/>
    <w:rsid w:val="008B7407"/>
    <w:rsid w:val="008C4FAE"/>
    <w:rsid w:val="008C668B"/>
    <w:rsid w:val="008C6795"/>
    <w:rsid w:val="008D067B"/>
    <w:rsid w:val="008D0BCD"/>
    <w:rsid w:val="00921D8B"/>
    <w:rsid w:val="0092725C"/>
    <w:rsid w:val="00932C5D"/>
    <w:rsid w:val="00941695"/>
    <w:rsid w:val="00942CAF"/>
    <w:rsid w:val="0095724C"/>
    <w:rsid w:val="0096272B"/>
    <w:rsid w:val="00970B1B"/>
    <w:rsid w:val="00976DDD"/>
    <w:rsid w:val="00982753"/>
    <w:rsid w:val="0098416C"/>
    <w:rsid w:val="00985DEA"/>
    <w:rsid w:val="009909BF"/>
    <w:rsid w:val="009B3848"/>
    <w:rsid w:val="009B7C27"/>
    <w:rsid w:val="009B7CF5"/>
    <w:rsid w:val="009C1D91"/>
    <w:rsid w:val="009D5454"/>
    <w:rsid w:val="009E7196"/>
    <w:rsid w:val="009E7679"/>
    <w:rsid w:val="009F16D5"/>
    <w:rsid w:val="009F7D46"/>
    <w:rsid w:val="00A0034C"/>
    <w:rsid w:val="00A03356"/>
    <w:rsid w:val="00A0770C"/>
    <w:rsid w:val="00A22B07"/>
    <w:rsid w:val="00A2672C"/>
    <w:rsid w:val="00A41CC3"/>
    <w:rsid w:val="00A44A97"/>
    <w:rsid w:val="00A62C5F"/>
    <w:rsid w:val="00A66526"/>
    <w:rsid w:val="00A71ED5"/>
    <w:rsid w:val="00A72E92"/>
    <w:rsid w:val="00A81DCD"/>
    <w:rsid w:val="00A96BA4"/>
    <w:rsid w:val="00AC1170"/>
    <w:rsid w:val="00AC1DDE"/>
    <w:rsid w:val="00AC6744"/>
    <w:rsid w:val="00AC69DF"/>
    <w:rsid w:val="00AF3F94"/>
    <w:rsid w:val="00AF64B3"/>
    <w:rsid w:val="00AF7F2D"/>
    <w:rsid w:val="00B35288"/>
    <w:rsid w:val="00B47D6D"/>
    <w:rsid w:val="00B640D7"/>
    <w:rsid w:val="00B67FBB"/>
    <w:rsid w:val="00B73F60"/>
    <w:rsid w:val="00B81C0B"/>
    <w:rsid w:val="00BA38C7"/>
    <w:rsid w:val="00BA4F6F"/>
    <w:rsid w:val="00BB18FB"/>
    <w:rsid w:val="00BC0EEF"/>
    <w:rsid w:val="00BC51AF"/>
    <w:rsid w:val="00BD58F1"/>
    <w:rsid w:val="00BF69AA"/>
    <w:rsid w:val="00C0351E"/>
    <w:rsid w:val="00C1077E"/>
    <w:rsid w:val="00C120AD"/>
    <w:rsid w:val="00C2108E"/>
    <w:rsid w:val="00C31205"/>
    <w:rsid w:val="00C667F9"/>
    <w:rsid w:val="00C9028F"/>
    <w:rsid w:val="00C911B4"/>
    <w:rsid w:val="00CA0264"/>
    <w:rsid w:val="00CB26EC"/>
    <w:rsid w:val="00CB2D0E"/>
    <w:rsid w:val="00CB4745"/>
    <w:rsid w:val="00CD1FB4"/>
    <w:rsid w:val="00CD2345"/>
    <w:rsid w:val="00CE19A1"/>
    <w:rsid w:val="00CF045C"/>
    <w:rsid w:val="00CF2A96"/>
    <w:rsid w:val="00D10221"/>
    <w:rsid w:val="00D13B05"/>
    <w:rsid w:val="00D13DB4"/>
    <w:rsid w:val="00D53121"/>
    <w:rsid w:val="00D560BA"/>
    <w:rsid w:val="00D7016A"/>
    <w:rsid w:val="00D8360D"/>
    <w:rsid w:val="00D966A8"/>
    <w:rsid w:val="00DB646C"/>
    <w:rsid w:val="00DC436B"/>
    <w:rsid w:val="00DD1062"/>
    <w:rsid w:val="00DF5AE7"/>
    <w:rsid w:val="00E048DC"/>
    <w:rsid w:val="00E156DA"/>
    <w:rsid w:val="00E5241C"/>
    <w:rsid w:val="00E5287F"/>
    <w:rsid w:val="00E72524"/>
    <w:rsid w:val="00E804E1"/>
    <w:rsid w:val="00E824A5"/>
    <w:rsid w:val="00EA079D"/>
    <w:rsid w:val="00EA17B3"/>
    <w:rsid w:val="00EA4785"/>
    <w:rsid w:val="00EA48FA"/>
    <w:rsid w:val="00EB5D64"/>
    <w:rsid w:val="00EE261E"/>
    <w:rsid w:val="00EE3D4F"/>
    <w:rsid w:val="00F03294"/>
    <w:rsid w:val="00F125CE"/>
    <w:rsid w:val="00F32CE3"/>
    <w:rsid w:val="00F437D4"/>
    <w:rsid w:val="00F4521F"/>
    <w:rsid w:val="00F45539"/>
    <w:rsid w:val="00F45A0A"/>
    <w:rsid w:val="00F6107C"/>
    <w:rsid w:val="00F7438A"/>
    <w:rsid w:val="00F8424F"/>
    <w:rsid w:val="00F842FE"/>
    <w:rsid w:val="00F90EE1"/>
    <w:rsid w:val="00FA1509"/>
    <w:rsid w:val="00FB2BB0"/>
    <w:rsid w:val="00FB344D"/>
    <w:rsid w:val="00FB77CA"/>
    <w:rsid w:val="00FD1594"/>
    <w:rsid w:val="00FD7E66"/>
    <w:rsid w:val="00FE70E0"/>
    <w:rsid w:val="00FF061B"/>
    <w:rsid w:val="00FF297D"/>
    <w:rsid w:val="00FF2AE4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59CA89"/>
  <w15:docId w15:val="{B27A0824-8506-4DBD-A9CD-39B5CC28C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28D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uiPriority w:val="99"/>
    <w:qFormat/>
    <w:locked/>
    <w:rsid w:val="001E6066"/>
    <w:pPr>
      <w:keepNext/>
      <w:suppressAutoHyphens w:val="0"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E6066"/>
    <w:rPr>
      <w:rFonts w:ascii="Cambria" w:hAnsi="Cambria"/>
      <w:b/>
      <w:kern w:val="32"/>
      <w:sz w:val="32"/>
    </w:rPr>
  </w:style>
  <w:style w:type="paragraph" w:customStyle="1" w:styleId="FR2">
    <w:name w:val="FR2"/>
    <w:uiPriority w:val="99"/>
    <w:rsid w:val="006D328D"/>
    <w:pPr>
      <w:widowControl w:val="0"/>
      <w:autoSpaceDE w:val="0"/>
      <w:autoSpaceDN w:val="0"/>
      <w:adjustRightInd w:val="0"/>
      <w:spacing w:before="860" w:line="360" w:lineRule="auto"/>
      <w:ind w:left="420"/>
      <w:jc w:val="center"/>
    </w:pPr>
    <w:rPr>
      <w:rFonts w:ascii="Times New Roman" w:eastAsia="Times New Roman" w:hAnsi="Times New Roman"/>
      <w:b/>
      <w:bCs/>
      <w:sz w:val="48"/>
      <w:szCs w:val="48"/>
    </w:rPr>
  </w:style>
  <w:style w:type="table" w:styleId="a3">
    <w:name w:val="Table Grid"/>
    <w:basedOn w:val="a1"/>
    <w:uiPriority w:val="99"/>
    <w:rsid w:val="008C6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45A0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F45A0A"/>
    <w:rPr>
      <w:rFonts w:ascii="Times New Roman" w:hAnsi="Times New Roman"/>
      <w:sz w:val="20"/>
      <w:lang w:eastAsia="ar-SA" w:bidi="ar-SA"/>
    </w:rPr>
  </w:style>
  <w:style w:type="paragraph" w:styleId="a6">
    <w:name w:val="footer"/>
    <w:basedOn w:val="a"/>
    <w:link w:val="a7"/>
    <w:uiPriority w:val="99"/>
    <w:rsid w:val="00F45A0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F45A0A"/>
    <w:rPr>
      <w:rFonts w:ascii="Times New Roman" w:hAnsi="Times New Roman"/>
      <w:sz w:val="20"/>
      <w:lang w:eastAsia="ar-SA" w:bidi="ar-SA"/>
    </w:rPr>
  </w:style>
  <w:style w:type="paragraph" w:styleId="a8">
    <w:name w:val="Balloon Text"/>
    <w:basedOn w:val="a"/>
    <w:link w:val="a9"/>
    <w:uiPriority w:val="99"/>
    <w:semiHidden/>
    <w:rsid w:val="00311AB9"/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311AB9"/>
    <w:rPr>
      <w:rFonts w:ascii="Tahoma" w:hAnsi="Tahoma"/>
      <w:sz w:val="16"/>
      <w:lang w:eastAsia="ar-SA" w:bidi="ar-SA"/>
    </w:rPr>
  </w:style>
  <w:style w:type="paragraph" w:styleId="aa">
    <w:name w:val="Normal (Web)"/>
    <w:basedOn w:val="a"/>
    <w:uiPriority w:val="99"/>
    <w:rsid w:val="001F6A6D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character" w:styleId="ab">
    <w:name w:val="Hyperlink"/>
    <w:uiPriority w:val="99"/>
    <w:rsid w:val="00070C78"/>
    <w:rPr>
      <w:rFonts w:cs="Times New Roman"/>
      <w:color w:val="0000FF"/>
      <w:u w:val="single"/>
    </w:rPr>
  </w:style>
  <w:style w:type="character" w:styleId="ac">
    <w:name w:val="FollowedHyperlink"/>
    <w:uiPriority w:val="99"/>
    <w:rsid w:val="005B0EFD"/>
    <w:rPr>
      <w:rFonts w:cs="Times New Roman"/>
      <w:color w:val="800080"/>
      <w:u w:val="single"/>
    </w:rPr>
  </w:style>
  <w:style w:type="paragraph" w:customStyle="1" w:styleId="Default">
    <w:name w:val="Default"/>
    <w:uiPriority w:val="99"/>
    <w:rsid w:val="00A72E9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3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8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21</Pages>
  <Words>3880</Words>
  <Characters>22119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Авиационный колледж ДГТУ</Company>
  <LinksUpToDate>false</LinksUpToDate>
  <CharactersWithSpaces>25948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USER</cp:lastModifiedBy>
  <cp:revision>16</cp:revision>
  <cp:lastPrinted>2018-09-18T17:23:00Z</cp:lastPrinted>
  <dcterms:created xsi:type="dcterms:W3CDTF">2018-09-16T13:56:00Z</dcterms:created>
  <dcterms:modified xsi:type="dcterms:W3CDTF">2022-09-16T10:25:00Z</dcterms:modified>
</cp:coreProperties>
</file>