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B59" w:rsidRPr="00092CCC" w:rsidRDefault="00441B59" w:rsidP="00900E5F">
      <w:pPr>
        <w:spacing w:after="0" w:line="240" w:lineRule="auto"/>
        <w:jc w:val="center"/>
        <w:rPr>
          <w:rFonts w:ascii="Times New Roman" w:hAnsi="Times New Roman"/>
          <w:sz w:val="28"/>
          <w:szCs w:val="28"/>
        </w:rPr>
      </w:pPr>
      <w:r w:rsidRPr="00092CCC">
        <w:rPr>
          <w:rFonts w:ascii="Times New Roman" w:hAnsi="Times New Roman"/>
          <w:sz w:val="28"/>
          <w:szCs w:val="28"/>
        </w:rPr>
        <w:t>бюджетное профессиональное образовательное учреждение</w:t>
      </w:r>
    </w:p>
    <w:p w:rsidR="00441B59" w:rsidRPr="00092CCC" w:rsidRDefault="00441B59" w:rsidP="00900E5F">
      <w:pPr>
        <w:spacing w:after="0" w:line="240" w:lineRule="auto"/>
        <w:jc w:val="center"/>
        <w:rPr>
          <w:rFonts w:ascii="Times New Roman" w:hAnsi="Times New Roman"/>
          <w:sz w:val="28"/>
          <w:szCs w:val="28"/>
        </w:rPr>
      </w:pPr>
      <w:r w:rsidRPr="00092CCC">
        <w:rPr>
          <w:rFonts w:ascii="Times New Roman" w:hAnsi="Times New Roman"/>
          <w:sz w:val="28"/>
          <w:szCs w:val="28"/>
        </w:rPr>
        <w:t xml:space="preserve">Вологодской </w:t>
      </w:r>
      <w:r w:rsidR="00346EB0" w:rsidRPr="00092CCC">
        <w:rPr>
          <w:rFonts w:ascii="Times New Roman" w:hAnsi="Times New Roman"/>
          <w:sz w:val="28"/>
          <w:szCs w:val="28"/>
        </w:rPr>
        <w:t>области «Вологодский</w:t>
      </w:r>
      <w:r w:rsidRPr="00092CCC">
        <w:rPr>
          <w:rFonts w:ascii="Times New Roman" w:hAnsi="Times New Roman"/>
          <w:sz w:val="28"/>
          <w:szCs w:val="28"/>
        </w:rPr>
        <w:t xml:space="preserve"> колледж технологии и дизайна»</w:t>
      </w:r>
    </w:p>
    <w:p w:rsidR="00441B59" w:rsidRPr="00092CCC" w:rsidRDefault="00441B59" w:rsidP="00900E5F">
      <w:pPr>
        <w:shd w:val="clear" w:color="auto" w:fill="FFFFFF"/>
        <w:spacing w:after="0" w:line="240" w:lineRule="auto"/>
        <w:ind w:firstLine="708"/>
        <w:jc w:val="right"/>
        <w:rPr>
          <w:rFonts w:ascii="Times New Roman" w:hAnsi="Times New Roman"/>
          <w:i/>
          <w:iCs/>
          <w:color w:val="000000"/>
          <w:sz w:val="28"/>
          <w:szCs w:val="28"/>
          <w:lang w:eastAsia="ru-RU"/>
        </w:rPr>
      </w:pPr>
    </w:p>
    <w:p w:rsidR="00441B59" w:rsidRDefault="00441B59" w:rsidP="00900E5F">
      <w:pPr>
        <w:shd w:val="clear" w:color="auto" w:fill="FFFFFF"/>
        <w:spacing w:after="0" w:line="240" w:lineRule="auto"/>
        <w:ind w:firstLine="708"/>
        <w:jc w:val="right"/>
        <w:rPr>
          <w:rFonts w:ascii="Times New Roman" w:hAnsi="Times New Roman"/>
          <w:i/>
          <w:iCs/>
          <w:color w:val="000000"/>
          <w:sz w:val="28"/>
          <w:szCs w:val="28"/>
          <w:lang w:eastAsia="ru-RU"/>
        </w:rPr>
      </w:pPr>
    </w:p>
    <w:p w:rsidR="00900E5F" w:rsidRPr="00D44549" w:rsidRDefault="00900E5F" w:rsidP="00900E5F">
      <w:pPr>
        <w:shd w:val="clear" w:color="auto" w:fill="FFFFFF"/>
        <w:spacing w:after="0" w:line="240" w:lineRule="auto"/>
        <w:ind w:firstLine="708"/>
        <w:jc w:val="right"/>
        <w:rPr>
          <w:rFonts w:ascii="Times New Roman" w:hAnsi="Times New Roman"/>
          <w:i/>
          <w:iCs/>
          <w:color w:val="000000"/>
          <w:sz w:val="28"/>
          <w:szCs w:val="28"/>
          <w:lang w:eastAsia="ru-RU"/>
        </w:rPr>
      </w:pPr>
    </w:p>
    <w:p w:rsidR="00346EB0" w:rsidRPr="00346EB0" w:rsidRDefault="00346EB0" w:rsidP="00900E5F">
      <w:pPr>
        <w:spacing w:after="0" w:line="240" w:lineRule="auto"/>
        <w:ind w:left="5670"/>
        <w:rPr>
          <w:rFonts w:ascii="Times New Roman" w:hAnsi="Times New Roman"/>
          <w:sz w:val="28"/>
          <w:szCs w:val="28"/>
          <w:lang w:eastAsia="ru-RU"/>
        </w:rPr>
      </w:pPr>
      <w:r w:rsidRPr="00346EB0">
        <w:rPr>
          <w:rFonts w:ascii="Times New Roman" w:hAnsi="Times New Roman"/>
          <w:sz w:val="28"/>
          <w:szCs w:val="28"/>
          <w:lang w:eastAsia="ru-RU"/>
        </w:rPr>
        <w:t>УТВЕРЖДЕНО</w:t>
      </w:r>
    </w:p>
    <w:p w:rsidR="00346EB0" w:rsidRPr="00346EB0" w:rsidRDefault="00346EB0" w:rsidP="00900E5F">
      <w:pPr>
        <w:spacing w:after="0" w:line="240" w:lineRule="auto"/>
        <w:ind w:left="5670"/>
        <w:rPr>
          <w:rFonts w:ascii="Times New Roman" w:hAnsi="Times New Roman"/>
          <w:sz w:val="28"/>
          <w:szCs w:val="28"/>
          <w:lang w:eastAsia="ru-RU"/>
        </w:rPr>
      </w:pPr>
      <w:r w:rsidRPr="00346EB0">
        <w:rPr>
          <w:rFonts w:ascii="Times New Roman" w:hAnsi="Times New Roman"/>
          <w:sz w:val="28"/>
          <w:szCs w:val="28"/>
          <w:lang w:eastAsia="ru-RU"/>
        </w:rPr>
        <w:t>приказом директора</w:t>
      </w:r>
    </w:p>
    <w:p w:rsidR="00346EB0" w:rsidRPr="00346EB0" w:rsidRDefault="00346EB0" w:rsidP="00900E5F">
      <w:pPr>
        <w:spacing w:after="0" w:line="240" w:lineRule="auto"/>
        <w:ind w:left="5670"/>
        <w:rPr>
          <w:rFonts w:ascii="Times New Roman" w:hAnsi="Times New Roman"/>
          <w:sz w:val="28"/>
          <w:szCs w:val="28"/>
          <w:lang w:eastAsia="ru-RU"/>
        </w:rPr>
      </w:pPr>
      <w:r w:rsidRPr="00346EB0">
        <w:rPr>
          <w:rFonts w:ascii="Times New Roman" w:hAnsi="Times New Roman"/>
          <w:sz w:val="28"/>
          <w:szCs w:val="28"/>
          <w:lang w:eastAsia="ru-RU"/>
        </w:rPr>
        <w:t>БПОУ ВО «Вологодский колледж технологии и дизайна»</w:t>
      </w:r>
    </w:p>
    <w:p w:rsidR="004D2CCB" w:rsidRDefault="00B422F2" w:rsidP="004D2CCB">
      <w:pPr>
        <w:spacing w:after="0" w:line="240" w:lineRule="auto"/>
        <w:ind w:left="5670"/>
        <w:rPr>
          <w:rFonts w:ascii="Times New Roman" w:eastAsia="Times New Roman" w:hAnsi="Times New Roman"/>
          <w:sz w:val="28"/>
          <w:szCs w:val="28"/>
        </w:rPr>
      </w:pPr>
      <w:r>
        <w:rPr>
          <w:rFonts w:ascii="Times New Roman" w:hAnsi="Times New Roman"/>
          <w:sz w:val="28"/>
          <w:szCs w:val="28"/>
        </w:rPr>
        <w:t>от 31.08.2021 № 528</w:t>
      </w:r>
    </w:p>
    <w:p w:rsidR="00441B59" w:rsidRPr="004D2CCB" w:rsidRDefault="004D2CCB" w:rsidP="004D2CCB">
      <w:pPr>
        <w:spacing w:after="0" w:line="240" w:lineRule="auto"/>
        <w:ind w:left="5670"/>
        <w:rPr>
          <w:rFonts w:ascii="Times New Roman" w:eastAsia="Times New Roman" w:hAnsi="Times New Roman"/>
          <w:sz w:val="28"/>
          <w:szCs w:val="28"/>
        </w:rPr>
      </w:pPr>
      <w:r w:rsidRPr="004D2CCB">
        <w:rPr>
          <w:rFonts w:ascii="Times New Roman" w:hAnsi="Times New Roman"/>
          <w:iCs/>
          <w:color w:val="000000"/>
          <w:sz w:val="28"/>
          <w:szCs w:val="28"/>
          <w:lang w:eastAsia="ru-RU"/>
        </w:rPr>
        <w:t>от 31.08.2022 № 580</w:t>
      </w:r>
    </w:p>
    <w:p w:rsidR="00441B59" w:rsidRPr="004D2CCB" w:rsidRDefault="00441B59" w:rsidP="00900E5F">
      <w:pPr>
        <w:spacing w:after="0" w:line="240" w:lineRule="auto"/>
        <w:jc w:val="right"/>
        <w:rPr>
          <w:rFonts w:ascii="Times New Roman" w:hAnsi="Times New Roman"/>
          <w:b/>
          <w:sz w:val="28"/>
          <w:szCs w:val="28"/>
        </w:rPr>
      </w:pPr>
    </w:p>
    <w:p w:rsidR="00441B59" w:rsidRPr="004D2CCB" w:rsidRDefault="00441B59" w:rsidP="00900E5F">
      <w:pPr>
        <w:tabs>
          <w:tab w:val="left" w:pos="6237"/>
        </w:tabs>
        <w:spacing w:after="0" w:line="240" w:lineRule="auto"/>
        <w:ind w:left="5812"/>
        <w:rPr>
          <w:rFonts w:ascii="Times New Roman" w:hAnsi="Times New Roman"/>
          <w:sz w:val="28"/>
          <w:szCs w:val="28"/>
        </w:rPr>
      </w:pPr>
    </w:p>
    <w:p w:rsidR="00441B59" w:rsidRPr="00D44549" w:rsidRDefault="00441B59" w:rsidP="00900E5F">
      <w:pPr>
        <w:spacing w:after="0" w:line="240" w:lineRule="auto"/>
        <w:jc w:val="center"/>
        <w:rPr>
          <w:sz w:val="28"/>
          <w:szCs w:val="28"/>
        </w:rPr>
      </w:pPr>
    </w:p>
    <w:p w:rsidR="00441B59" w:rsidRDefault="00441B59" w:rsidP="00900E5F">
      <w:pPr>
        <w:spacing w:after="0" w:line="240" w:lineRule="auto"/>
        <w:jc w:val="center"/>
        <w:rPr>
          <w:sz w:val="28"/>
          <w:szCs w:val="28"/>
        </w:rPr>
      </w:pPr>
    </w:p>
    <w:p w:rsidR="00900E5F" w:rsidRDefault="00900E5F" w:rsidP="00900E5F">
      <w:pPr>
        <w:spacing w:after="0" w:line="240" w:lineRule="auto"/>
        <w:jc w:val="center"/>
        <w:rPr>
          <w:sz w:val="28"/>
          <w:szCs w:val="28"/>
        </w:rPr>
      </w:pPr>
    </w:p>
    <w:p w:rsidR="00900E5F" w:rsidRDefault="00900E5F" w:rsidP="00900E5F">
      <w:pPr>
        <w:spacing w:after="0" w:line="240" w:lineRule="auto"/>
        <w:jc w:val="center"/>
        <w:rPr>
          <w:sz w:val="28"/>
          <w:szCs w:val="28"/>
        </w:rPr>
      </w:pPr>
    </w:p>
    <w:p w:rsidR="00111A4E" w:rsidRDefault="00111A4E" w:rsidP="00900E5F">
      <w:pPr>
        <w:spacing w:after="0" w:line="240" w:lineRule="auto"/>
        <w:jc w:val="center"/>
        <w:rPr>
          <w:sz w:val="28"/>
          <w:szCs w:val="28"/>
        </w:rPr>
      </w:pPr>
    </w:p>
    <w:p w:rsidR="00111A4E" w:rsidRPr="00D44549" w:rsidRDefault="00111A4E" w:rsidP="00900E5F">
      <w:pPr>
        <w:spacing w:after="0" w:line="240" w:lineRule="auto"/>
        <w:jc w:val="center"/>
        <w:rPr>
          <w:sz w:val="28"/>
          <w:szCs w:val="28"/>
        </w:rPr>
      </w:pPr>
    </w:p>
    <w:p w:rsidR="00441B59" w:rsidRPr="00D44549" w:rsidRDefault="00900E5F" w:rsidP="00900E5F">
      <w:pPr>
        <w:spacing w:after="0" w:line="240" w:lineRule="auto"/>
        <w:jc w:val="center"/>
        <w:rPr>
          <w:rFonts w:ascii="Times New Roman" w:hAnsi="Times New Roman"/>
          <w:b/>
          <w:sz w:val="28"/>
          <w:szCs w:val="28"/>
        </w:rPr>
      </w:pPr>
      <w:r w:rsidRPr="00D44549">
        <w:rPr>
          <w:rFonts w:ascii="Times New Roman" w:hAnsi="Times New Roman"/>
          <w:b/>
          <w:sz w:val="28"/>
          <w:szCs w:val="28"/>
        </w:rPr>
        <w:t>МЕТОДИЧЕСКИЕ РЕКОМЕНДАЦИИ</w:t>
      </w:r>
    </w:p>
    <w:p w:rsidR="00441B59" w:rsidRPr="00D44549" w:rsidRDefault="00900E5F" w:rsidP="00900E5F">
      <w:pPr>
        <w:spacing w:after="0" w:line="240" w:lineRule="auto"/>
        <w:jc w:val="center"/>
        <w:rPr>
          <w:rFonts w:ascii="Times New Roman" w:hAnsi="Times New Roman"/>
          <w:b/>
          <w:sz w:val="28"/>
          <w:szCs w:val="28"/>
        </w:rPr>
      </w:pPr>
      <w:r w:rsidRPr="00D44549">
        <w:rPr>
          <w:rFonts w:ascii="Times New Roman" w:hAnsi="Times New Roman"/>
          <w:b/>
          <w:sz w:val="28"/>
          <w:szCs w:val="28"/>
        </w:rPr>
        <w:t xml:space="preserve">ПО ОРГАНИЗАЦИИ ВНЕАУДИТОРНОЙ </w:t>
      </w:r>
    </w:p>
    <w:p w:rsidR="00441B59" w:rsidRPr="00D44549" w:rsidRDefault="00900E5F" w:rsidP="00900E5F">
      <w:pPr>
        <w:spacing w:after="0" w:line="240" w:lineRule="auto"/>
        <w:jc w:val="center"/>
        <w:rPr>
          <w:rFonts w:ascii="Times New Roman" w:hAnsi="Times New Roman"/>
          <w:b/>
          <w:sz w:val="28"/>
          <w:szCs w:val="28"/>
        </w:rPr>
      </w:pPr>
      <w:r w:rsidRPr="00D44549">
        <w:rPr>
          <w:rFonts w:ascii="Times New Roman" w:hAnsi="Times New Roman"/>
          <w:b/>
          <w:sz w:val="28"/>
          <w:szCs w:val="28"/>
        </w:rPr>
        <w:t>САМОСТОЯТЕЛЬНОЙ РАБОТЫ ОБУЧАЮЩИХСЯ</w:t>
      </w:r>
    </w:p>
    <w:p w:rsidR="00441B59" w:rsidRPr="00D44549" w:rsidRDefault="00900E5F" w:rsidP="00900E5F">
      <w:pPr>
        <w:spacing w:after="0" w:line="240" w:lineRule="auto"/>
        <w:jc w:val="center"/>
        <w:rPr>
          <w:rFonts w:ascii="Times New Roman" w:hAnsi="Times New Roman"/>
          <w:b/>
          <w:sz w:val="28"/>
          <w:szCs w:val="28"/>
        </w:rPr>
      </w:pPr>
      <w:r w:rsidRPr="00D44549">
        <w:rPr>
          <w:rFonts w:ascii="Times New Roman" w:hAnsi="Times New Roman"/>
          <w:b/>
          <w:sz w:val="28"/>
          <w:szCs w:val="28"/>
        </w:rPr>
        <w:t xml:space="preserve">ПО УЧЕБНОЙ ДИСЦИПЛИНЕ </w:t>
      </w:r>
    </w:p>
    <w:p w:rsidR="00441B59" w:rsidRPr="0023711E" w:rsidRDefault="00441B59" w:rsidP="00900E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center"/>
        <w:rPr>
          <w:rFonts w:ascii="Times New Roman" w:hAnsi="Times New Roman"/>
          <w:b/>
          <w:sz w:val="28"/>
          <w:szCs w:val="28"/>
        </w:rPr>
      </w:pPr>
    </w:p>
    <w:p w:rsidR="00346EB0" w:rsidRPr="00346EB0" w:rsidRDefault="00346EB0" w:rsidP="00900E5F">
      <w:pPr>
        <w:spacing w:after="0" w:line="240" w:lineRule="auto"/>
        <w:jc w:val="center"/>
        <w:rPr>
          <w:rFonts w:ascii="Times New Roman" w:hAnsi="Times New Roman"/>
          <w:sz w:val="28"/>
          <w:szCs w:val="28"/>
          <w:lang w:eastAsia="ru-RU"/>
        </w:rPr>
      </w:pPr>
      <w:r w:rsidRPr="00346EB0">
        <w:rPr>
          <w:rFonts w:ascii="Times New Roman" w:hAnsi="Times New Roman"/>
          <w:sz w:val="28"/>
          <w:szCs w:val="28"/>
          <w:lang w:eastAsia="ru-RU"/>
        </w:rPr>
        <w:t>ОП.18 КАДРОВОЕ ПРОИЗВОДСТВО</w:t>
      </w:r>
    </w:p>
    <w:p w:rsidR="00346EB0" w:rsidRDefault="00346EB0" w:rsidP="00900E5F">
      <w:pPr>
        <w:spacing w:after="0" w:line="240" w:lineRule="auto"/>
        <w:jc w:val="center"/>
        <w:rPr>
          <w:rFonts w:ascii="Times New Roman" w:hAnsi="Times New Roman"/>
          <w:sz w:val="28"/>
          <w:szCs w:val="28"/>
          <w:lang w:eastAsia="ru-RU"/>
        </w:rPr>
      </w:pPr>
    </w:p>
    <w:p w:rsidR="00900E5F" w:rsidRPr="00346EB0" w:rsidRDefault="00900E5F" w:rsidP="00900E5F">
      <w:pPr>
        <w:spacing w:after="0" w:line="240" w:lineRule="auto"/>
        <w:jc w:val="center"/>
        <w:rPr>
          <w:rFonts w:ascii="Times New Roman" w:hAnsi="Times New Roman"/>
          <w:sz w:val="28"/>
          <w:szCs w:val="28"/>
          <w:lang w:eastAsia="ru-RU"/>
        </w:rPr>
      </w:pPr>
    </w:p>
    <w:p w:rsidR="00346EB0" w:rsidRPr="00346EB0" w:rsidRDefault="00346EB0" w:rsidP="00900E5F">
      <w:pPr>
        <w:spacing w:after="0" w:line="240" w:lineRule="auto"/>
        <w:jc w:val="center"/>
        <w:rPr>
          <w:rFonts w:ascii="Times New Roman" w:hAnsi="Times New Roman"/>
          <w:sz w:val="28"/>
          <w:szCs w:val="28"/>
          <w:lang w:eastAsia="ru-RU"/>
        </w:rPr>
      </w:pPr>
      <w:r w:rsidRPr="00346EB0">
        <w:rPr>
          <w:rFonts w:ascii="Times New Roman" w:hAnsi="Times New Roman"/>
          <w:sz w:val="28"/>
          <w:szCs w:val="28"/>
          <w:lang w:eastAsia="ru-RU"/>
        </w:rPr>
        <w:t>специальность</w:t>
      </w:r>
    </w:p>
    <w:p w:rsidR="00346EB0" w:rsidRPr="00346EB0" w:rsidRDefault="00346EB0" w:rsidP="00900E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olor w:val="000000"/>
          <w:sz w:val="28"/>
          <w:szCs w:val="28"/>
          <w:lang w:eastAsia="ru-RU"/>
        </w:rPr>
      </w:pPr>
      <w:r w:rsidRPr="00346EB0">
        <w:rPr>
          <w:rFonts w:ascii="Times New Roman" w:hAnsi="Times New Roman"/>
          <w:bCs/>
          <w:color w:val="000000"/>
          <w:sz w:val="28"/>
          <w:szCs w:val="28"/>
          <w:lang w:eastAsia="ru-RU"/>
        </w:rPr>
        <w:t xml:space="preserve">46.02.01 Документационное обеспечение </w:t>
      </w:r>
    </w:p>
    <w:p w:rsidR="00346EB0" w:rsidRPr="00346EB0" w:rsidRDefault="00346EB0" w:rsidP="00900E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olor w:val="000000"/>
          <w:sz w:val="28"/>
          <w:szCs w:val="28"/>
          <w:lang w:eastAsia="ru-RU"/>
        </w:rPr>
      </w:pPr>
      <w:r w:rsidRPr="00346EB0">
        <w:rPr>
          <w:rFonts w:ascii="Times New Roman" w:hAnsi="Times New Roman"/>
          <w:bCs/>
          <w:color w:val="000000"/>
          <w:sz w:val="28"/>
          <w:szCs w:val="28"/>
          <w:lang w:eastAsia="ru-RU"/>
        </w:rPr>
        <w:t>управления и архивоведение</w:t>
      </w:r>
    </w:p>
    <w:p w:rsidR="00441B59" w:rsidRPr="00D44549" w:rsidRDefault="00441B59" w:rsidP="00900E5F">
      <w:pPr>
        <w:shd w:val="clear" w:color="auto" w:fill="FFFFFF"/>
        <w:spacing w:after="0" w:line="240" w:lineRule="auto"/>
        <w:ind w:left="2127" w:hanging="2127"/>
        <w:rPr>
          <w:rFonts w:ascii="Times New Roman" w:hAnsi="Times New Roman"/>
          <w:color w:val="000000"/>
          <w:sz w:val="28"/>
          <w:szCs w:val="28"/>
          <w:lang w:eastAsia="ru-RU"/>
        </w:rPr>
      </w:pPr>
    </w:p>
    <w:p w:rsidR="00441B59" w:rsidRPr="00D44549" w:rsidRDefault="00441B59" w:rsidP="00900E5F">
      <w:pPr>
        <w:shd w:val="clear" w:color="auto" w:fill="FFFFFF"/>
        <w:spacing w:after="0" w:line="240" w:lineRule="auto"/>
        <w:rPr>
          <w:rFonts w:ascii="Times New Roman" w:hAnsi="Times New Roman"/>
          <w:color w:val="000000"/>
          <w:sz w:val="28"/>
          <w:szCs w:val="28"/>
          <w:lang w:eastAsia="ru-RU"/>
        </w:rPr>
      </w:pPr>
    </w:p>
    <w:p w:rsidR="00441B59" w:rsidRPr="00D44549" w:rsidRDefault="00441B59" w:rsidP="00900E5F">
      <w:pPr>
        <w:shd w:val="clear" w:color="auto" w:fill="FFFFFF"/>
        <w:spacing w:after="0" w:line="240" w:lineRule="auto"/>
        <w:ind w:left="2127" w:hanging="2127"/>
        <w:rPr>
          <w:rFonts w:ascii="Times New Roman" w:hAnsi="Times New Roman"/>
          <w:color w:val="000000"/>
          <w:sz w:val="28"/>
          <w:szCs w:val="28"/>
          <w:lang w:eastAsia="ru-RU"/>
        </w:rPr>
      </w:pPr>
    </w:p>
    <w:p w:rsidR="00441B59" w:rsidRPr="00D44549" w:rsidRDefault="00441B59" w:rsidP="00900E5F">
      <w:pPr>
        <w:shd w:val="clear" w:color="auto" w:fill="FFFFFF"/>
        <w:spacing w:after="0" w:line="240" w:lineRule="auto"/>
        <w:rPr>
          <w:rFonts w:ascii="Times New Roman" w:hAnsi="Times New Roman"/>
          <w:color w:val="000000"/>
          <w:sz w:val="28"/>
          <w:szCs w:val="28"/>
          <w:lang w:eastAsia="ru-RU"/>
        </w:rPr>
      </w:pPr>
    </w:p>
    <w:p w:rsidR="00900E5F" w:rsidRDefault="00900E5F" w:rsidP="00900E5F">
      <w:pPr>
        <w:shd w:val="clear" w:color="auto" w:fill="FFFFFF"/>
        <w:spacing w:after="0" w:line="240" w:lineRule="auto"/>
        <w:ind w:left="2127" w:hanging="2127"/>
        <w:rPr>
          <w:rFonts w:ascii="Times New Roman" w:hAnsi="Times New Roman"/>
          <w:color w:val="000000"/>
          <w:sz w:val="28"/>
          <w:szCs w:val="28"/>
          <w:lang w:eastAsia="ru-RU"/>
        </w:rPr>
      </w:pPr>
    </w:p>
    <w:p w:rsidR="00900E5F" w:rsidRDefault="00900E5F" w:rsidP="00900E5F">
      <w:pPr>
        <w:shd w:val="clear" w:color="auto" w:fill="FFFFFF"/>
        <w:spacing w:after="0" w:line="240" w:lineRule="auto"/>
        <w:ind w:left="2127" w:hanging="2127"/>
        <w:rPr>
          <w:rFonts w:ascii="Times New Roman" w:hAnsi="Times New Roman"/>
          <w:color w:val="000000"/>
          <w:sz w:val="28"/>
          <w:szCs w:val="28"/>
          <w:lang w:eastAsia="ru-RU"/>
        </w:rPr>
      </w:pPr>
    </w:p>
    <w:p w:rsidR="00900E5F" w:rsidRPr="00D44549" w:rsidRDefault="00900E5F" w:rsidP="00900E5F">
      <w:pPr>
        <w:shd w:val="clear" w:color="auto" w:fill="FFFFFF"/>
        <w:spacing w:after="0" w:line="240" w:lineRule="auto"/>
        <w:ind w:left="2127" w:hanging="2127"/>
        <w:rPr>
          <w:rFonts w:ascii="Times New Roman" w:hAnsi="Times New Roman"/>
          <w:color w:val="000000"/>
          <w:sz w:val="28"/>
          <w:szCs w:val="28"/>
          <w:lang w:eastAsia="ru-RU"/>
        </w:rPr>
      </w:pPr>
    </w:p>
    <w:p w:rsidR="00441B59" w:rsidRPr="00D44549" w:rsidRDefault="00441B59" w:rsidP="00900E5F">
      <w:pPr>
        <w:shd w:val="clear" w:color="auto" w:fill="FFFFFF"/>
        <w:spacing w:after="0" w:line="240" w:lineRule="auto"/>
        <w:ind w:left="2127" w:hanging="2127"/>
        <w:rPr>
          <w:rFonts w:ascii="Times New Roman" w:hAnsi="Times New Roman"/>
          <w:color w:val="000000"/>
          <w:sz w:val="28"/>
          <w:szCs w:val="28"/>
          <w:lang w:eastAsia="ru-RU"/>
        </w:rPr>
      </w:pPr>
    </w:p>
    <w:p w:rsidR="00441B59" w:rsidRPr="00D44549" w:rsidRDefault="00441B59" w:rsidP="00900E5F">
      <w:pPr>
        <w:shd w:val="clear" w:color="auto" w:fill="FFFFFF"/>
        <w:spacing w:after="0" w:line="240" w:lineRule="auto"/>
        <w:ind w:left="2127" w:hanging="2127"/>
        <w:jc w:val="center"/>
        <w:rPr>
          <w:rFonts w:ascii="Times New Roman" w:hAnsi="Times New Roman"/>
          <w:color w:val="000000"/>
          <w:sz w:val="28"/>
          <w:szCs w:val="28"/>
          <w:lang w:eastAsia="ru-RU"/>
        </w:rPr>
      </w:pPr>
      <w:r w:rsidRPr="00D44549">
        <w:rPr>
          <w:rFonts w:ascii="Times New Roman" w:hAnsi="Times New Roman"/>
          <w:color w:val="000000"/>
          <w:sz w:val="28"/>
          <w:szCs w:val="28"/>
          <w:lang w:eastAsia="ru-RU"/>
        </w:rPr>
        <w:t>Вологда</w:t>
      </w:r>
    </w:p>
    <w:p w:rsidR="00441B59" w:rsidRPr="00D44549" w:rsidRDefault="00A04AF1" w:rsidP="00900E5F">
      <w:pPr>
        <w:shd w:val="clear" w:color="auto" w:fill="FFFFFF"/>
        <w:spacing w:after="0" w:line="240" w:lineRule="auto"/>
        <w:ind w:left="2127" w:hanging="2127"/>
        <w:jc w:val="center"/>
        <w:rPr>
          <w:rFonts w:ascii="Times New Roman" w:hAnsi="Times New Roman"/>
          <w:color w:val="000000"/>
          <w:sz w:val="28"/>
          <w:szCs w:val="28"/>
          <w:lang w:eastAsia="ru-RU"/>
        </w:rPr>
      </w:pPr>
      <w:r>
        <w:rPr>
          <w:rFonts w:ascii="Times New Roman" w:hAnsi="Times New Roman"/>
          <w:color w:val="000000"/>
          <w:sz w:val="28"/>
          <w:szCs w:val="28"/>
          <w:lang w:eastAsia="ru-RU"/>
        </w:rPr>
        <w:t>202</w:t>
      </w:r>
      <w:r w:rsidR="004D2CCB">
        <w:rPr>
          <w:rFonts w:ascii="Times New Roman" w:hAnsi="Times New Roman"/>
          <w:color w:val="000000"/>
          <w:sz w:val="28"/>
          <w:szCs w:val="28"/>
          <w:lang w:eastAsia="ru-RU"/>
        </w:rPr>
        <w:t>2</w:t>
      </w:r>
    </w:p>
    <w:p w:rsidR="00441B59" w:rsidRDefault="00441B59" w:rsidP="00900E5F">
      <w:pPr>
        <w:spacing w:after="0" w:line="240" w:lineRule="auto"/>
        <w:rPr>
          <w:rFonts w:ascii="Times New Roman" w:hAnsi="Times New Roman"/>
          <w:sz w:val="28"/>
          <w:szCs w:val="28"/>
        </w:rPr>
      </w:pPr>
      <w:r>
        <w:rPr>
          <w:rFonts w:ascii="Times New Roman" w:hAnsi="Times New Roman"/>
          <w:sz w:val="28"/>
          <w:szCs w:val="28"/>
        </w:rPr>
        <w:br w:type="page"/>
      </w:r>
    </w:p>
    <w:p w:rsidR="00441B59" w:rsidRPr="00542E84" w:rsidRDefault="00441B59" w:rsidP="00900E5F">
      <w:pPr>
        <w:spacing w:after="0" w:line="240" w:lineRule="auto"/>
        <w:jc w:val="both"/>
        <w:rPr>
          <w:rFonts w:ascii="Times New Roman" w:hAnsi="Times New Roman"/>
          <w:sz w:val="28"/>
          <w:szCs w:val="28"/>
        </w:rPr>
      </w:pPr>
      <w:r w:rsidRPr="00542E84">
        <w:rPr>
          <w:rFonts w:ascii="Times New Roman" w:hAnsi="Times New Roman"/>
          <w:sz w:val="28"/>
          <w:szCs w:val="28"/>
        </w:rPr>
        <w:t xml:space="preserve">Методические </w:t>
      </w:r>
      <w:r>
        <w:rPr>
          <w:rFonts w:ascii="Times New Roman" w:hAnsi="Times New Roman"/>
          <w:sz w:val="28"/>
          <w:szCs w:val="28"/>
        </w:rPr>
        <w:t xml:space="preserve">рекомендации </w:t>
      </w:r>
      <w:r w:rsidRPr="00542E84">
        <w:rPr>
          <w:rFonts w:ascii="Times New Roman" w:hAnsi="Times New Roman"/>
          <w:sz w:val="28"/>
          <w:szCs w:val="28"/>
        </w:rPr>
        <w:t>составлены в соответствии с ФГОС СПО по специальности 46.02.01 Документационное обеспечение управления и архивовед</w:t>
      </w:r>
      <w:r w:rsidR="00900E5F">
        <w:rPr>
          <w:rFonts w:ascii="Times New Roman" w:hAnsi="Times New Roman"/>
          <w:sz w:val="28"/>
          <w:szCs w:val="28"/>
        </w:rPr>
        <w:t>ение и рабочей программой курса</w:t>
      </w:r>
    </w:p>
    <w:p w:rsidR="00441B59" w:rsidRDefault="00441B59" w:rsidP="00900E5F">
      <w:pPr>
        <w:spacing w:after="0" w:line="240" w:lineRule="auto"/>
        <w:jc w:val="both"/>
        <w:rPr>
          <w:rFonts w:ascii="Times New Roman" w:hAnsi="Times New Roman"/>
          <w:sz w:val="28"/>
          <w:szCs w:val="28"/>
        </w:rPr>
      </w:pPr>
    </w:p>
    <w:p w:rsidR="00900E5F" w:rsidRDefault="00900E5F" w:rsidP="00900E5F">
      <w:pPr>
        <w:spacing w:after="0" w:line="240" w:lineRule="auto"/>
        <w:jc w:val="both"/>
        <w:rPr>
          <w:rFonts w:ascii="Times New Roman" w:hAnsi="Times New Roman"/>
          <w:sz w:val="28"/>
          <w:szCs w:val="28"/>
        </w:rPr>
      </w:pPr>
    </w:p>
    <w:p w:rsidR="00346EB0" w:rsidRPr="00346EB0" w:rsidRDefault="00346EB0" w:rsidP="00900E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lang w:eastAsia="ru-RU"/>
        </w:rPr>
      </w:pPr>
      <w:r w:rsidRPr="00346EB0">
        <w:rPr>
          <w:rFonts w:ascii="Times New Roman" w:hAnsi="Times New Roman"/>
          <w:sz w:val="28"/>
          <w:szCs w:val="28"/>
          <w:lang w:eastAsia="ru-RU"/>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441B59" w:rsidRPr="00542E84" w:rsidRDefault="00441B59" w:rsidP="00900E5F">
      <w:pPr>
        <w:spacing w:after="0" w:line="240" w:lineRule="auto"/>
        <w:ind w:firstLine="709"/>
        <w:jc w:val="both"/>
        <w:rPr>
          <w:rFonts w:ascii="Times New Roman" w:hAnsi="Times New Roman"/>
          <w:sz w:val="28"/>
          <w:szCs w:val="28"/>
        </w:rPr>
      </w:pPr>
    </w:p>
    <w:p w:rsidR="00441B59" w:rsidRPr="00542E84" w:rsidRDefault="00441B59" w:rsidP="00900E5F">
      <w:pPr>
        <w:spacing w:after="0" w:line="240" w:lineRule="auto"/>
        <w:ind w:firstLine="709"/>
        <w:jc w:val="both"/>
        <w:rPr>
          <w:rFonts w:ascii="Times New Roman" w:hAnsi="Times New Roman"/>
          <w:sz w:val="28"/>
          <w:szCs w:val="28"/>
        </w:rPr>
      </w:pPr>
    </w:p>
    <w:p w:rsidR="00900E5F" w:rsidRDefault="00441B59" w:rsidP="00900E5F">
      <w:pPr>
        <w:spacing w:after="0" w:line="240" w:lineRule="auto"/>
        <w:jc w:val="both"/>
        <w:rPr>
          <w:rFonts w:ascii="Times New Roman" w:hAnsi="Times New Roman"/>
          <w:sz w:val="28"/>
          <w:szCs w:val="28"/>
        </w:rPr>
      </w:pPr>
      <w:r w:rsidRPr="00542E84">
        <w:rPr>
          <w:rFonts w:ascii="Times New Roman" w:hAnsi="Times New Roman"/>
          <w:sz w:val="28"/>
          <w:szCs w:val="28"/>
        </w:rPr>
        <w:t>Разработчик:</w:t>
      </w:r>
      <w:r>
        <w:rPr>
          <w:rFonts w:ascii="Times New Roman" w:hAnsi="Times New Roman"/>
          <w:sz w:val="28"/>
          <w:szCs w:val="28"/>
        </w:rPr>
        <w:t xml:space="preserve"> </w:t>
      </w:r>
    </w:p>
    <w:p w:rsidR="00441B59" w:rsidRPr="00542E84" w:rsidRDefault="00441B59" w:rsidP="00900E5F">
      <w:pPr>
        <w:spacing w:after="0" w:line="240" w:lineRule="auto"/>
        <w:jc w:val="both"/>
        <w:rPr>
          <w:rFonts w:ascii="Times New Roman" w:hAnsi="Times New Roman"/>
          <w:sz w:val="28"/>
          <w:szCs w:val="28"/>
        </w:rPr>
      </w:pPr>
      <w:r>
        <w:rPr>
          <w:rFonts w:ascii="Times New Roman" w:hAnsi="Times New Roman"/>
          <w:sz w:val="28"/>
          <w:szCs w:val="28"/>
        </w:rPr>
        <w:t>Охлопкова Е.В</w:t>
      </w:r>
      <w:r w:rsidRPr="00542E84">
        <w:rPr>
          <w:rFonts w:ascii="Times New Roman" w:hAnsi="Times New Roman"/>
          <w:sz w:val="28"/>
          <w:szCs w:val="28"/>
        </w:rPr>
        <w:t>., преподаватель БПОУ ВО «Вологодский колледж технологии и дизайна»</w:t>
      </w:r>
    </w:p>
    <w:p w:rsidR="00441B59" w:rsidRPr="00542E84" w:rsidRDefault="00441B59" w:rsidP="00900E5F">
      <w:pPr>
        <w:spacing w:after="0" w:line="240" w:lineRule="auto"/>
        <w:ind w:firstLine="709"/>
        <w:jc w:val="both"/>
        <w:rPr>
          <w:rFonts w:ascii="Times New Roman" w:hAnsi="Times New Roman"/>
          <w:sz w:val="28"/>
          <w:szCs w:val="28"/>
        </w:rPr>
      </w:pPr>
    </w:p>
    <w:p w:rsidR="00441B59" w:rsidRPr="00B83F8D" w:rsidRDefault="00441B59" w:rsidP="00900E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lang w:eastAsia="ru-RU"/>
        </w:rPr>
      </w:pPr>
    </w:p>
    <w:p w:rsidR="00346EB0" w:rsidRPr="00346EB0" w:rsidRDefault="00346EB0" w:rsidP="00900E5F">
      <w:pPr>
        <w:spacing w:after="0" w:line="240" w:lineRule="auto"/>
        <w:jc w:val="both"/>
        <w:rPr>
          <w:rFonts w:ascii="Times New Roman" w:hAnsi="Times New Roman"/>
          <w:color w:val="000000"/>
          <w:sz w:val="28"/>
          <w:szCs w:val="28"/>
          <w:lang w:eastAsia="ru-RU"/>
        </w:rPr>
      </w:pPr>
      <w:r w:rsidRPr="00346EB0">
        <w:rPr>
          <w:rFonts w:ascii="Times New Roman" w:hAnsi="Times New Roman"/>
          <w:color w:val="000000"/>
          <w:sz w:val="28"/>
          <w:szCs w:val="28"/>
          <w:lang w:eastAsia="ru-RU"/>
        </w:rPr>
        <w:t xml:space="preserve">Рассмотрено и рекомендовано к утверждению на заседании предметной цикловой комиссии БПОУ ВО «Вологодский колледж технологии и дизайна» </w:t>
      </w:r>
    </w:p>
    <w:p w:rsidR="004D2CCB" w:rsidRDefault="00B422F2" w:rsidP="004D2CCB">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color w:val="000000"/>
          <w:sz w:val="28"/>
          <w:szCs w:val="28"/>
          <w:lang w:eastAsia="ru-RU"/>
        </w:rPr>
        <w:t>протокол № 1</w:t>
      </w:r>
      <w:r>
        <w:rPr>
          <w:rFonts w:ascii="Times New Roman" w:hAnsi="Times New Roman"/>
          <w:sz w:val="28"/>
          <w:szCs w:val="28"/>
          <w:lang w:eastAsia="ru-RU"/>
        </w:rPr>
        <w:t xml:space="preserve"> от 31.08.2020 г., протокол № 1 от 30.08.2021 г.</w:t>
      </w:r>
      <w:r w:rsidR="004D2CCB">
        <w:rPr>
          <w:rFonts w:ascii="Times New Roman" w:hAnsi="Times New Roman"/>
          <w:sz w:val="28"/>
          <w:szCs w:val="28"/>
          <w:lang w:eastAsia="ru-RU"/>
        </w:rPr>
        <w:t>,</w:t>
      </w:r>
      <w:r w:rsidR="004D2CCB" w:rsidRPr="004D2CCB">
        <w:rPr>
          <w:rFonts w:ascii="Times New Roman" w:hAnsi="Times New Roman"/>
          <w:sz w:val="28"/>
          <w:szCs w:val="28"/>
        </w:rPr>
        <w:t xml:space="preserve"> </w:t>
      </w:r>
      <w:r w:rsidR="004D2CCB">
        <w:rPr>
          <w:rFonts w:ascii="Times New Roman" w:hAnsi="Times New Roman"/>
          <w:sz w:val="28"/>
          <w:szCs w:val="28"/>
        </w:rPr>
        <w:t xml:space="preserve">протокол № 1 от 31.08.2022 </w:t>
      </w:r>
    </w:p>
    <w:p w:rsidR="00346EB0" w:rsidRPr="00346EB0" w:rsidRDefault="00346EB0" w:rsidP="00900E5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Cs/>
          <w:i/>
          <w:sz w:val="28"/>
          <w:szCs w:val="28"/>
          <w:lang w:eastAsia="ru-RU"/>
        </w:rPr>
      </w:pPr>
      <w:bookmarkStart w:id="0" w:name="_GoBack"/>
      <w:bookmarkEnd w:id="0"/>
    </w:p>
    <w:p w:rsidR="00441B59" w:rsidRDefault="00441B59" w:rsidP="00900E5F">
      <w:pPr>
        <w:spacing w:after="0" w:line="240" w:lineRule="auto"/>
      </w:pPr>
    </w:p>
    <w:p w:rsidR="00441B59" w:rsidRDefault="00441B59" w:rsidP="00900E5F">
      <w:pPr>
        <w:spacing w:after="0" w:line="240" w:lineRule="auto"/>
      </w:pPr>
    </w:p>
    <w:p w:rsidR="00441B59" w:rsidRDefault="00441B59" w:rsidP="00900E5F">
      <w:pPr>
        <w:spacing w:after="0" w:line="240" w:lineRule="auto"/>
      </w:pPr>
    </w:p>
    <w:p w:rsidR="00441B59" w:rsidRDefault="00441B59" w:rsidP="00900E5F">
      <w:pPr>
        <w:spacing w:after="0" w:line="240" w:lineRule="auto"/>
      </w:pPr>
    </w:p>
    <w:p w:rsidR="00441B59" w:rsidRDefault="00441B59" w:rsidP="00900E5F">
      <w:pPr>
        <w:spacing w:after="0" w:line="240" w:lineRule="auto"/>
      </w:pPr>
    </w:p>
    <w:p w:rsidR="00441B59" w:rsidRDefault="00441B59" w:rsidP="00900E5F">
      <w:pPr>
        <w:spacing w:after="0" w:line="240" w:lineRule="auto"/>
      </w:pPr>
    </w:p>
    <w:p w:rsidR="00441B59" w:rsidRDefault="00441B59" w:rsidP="00900E5F">
      <w:pPr>
        <w:spacing w:after="0" w:line="240" w:lineRule="auto"/>
      </w:pPr>
    </w:p>
    <w:p w:rsidR="00441B59" w:rsidRDefault="00441B59" w:rsidP="00900E5F">
      <w:pPr>
        <w:spacing w:after="0" w:line="240" w:lineRule="auto"/>
      </w:pPr>
    </w:p>
    <w:p w:rsidR="00441B59" w:rsidRDefault="00441B59" w:rsidP="00900E5F">
      <w:pPr>
        <w:spacing w:after="0" w:line="240" w:lineRule="auto"/>
      </w:pPr>
    </w:p>
    <w:p w:rsidR="00441B59" w:rsidRDefault="00441B59" w:rsidP="00900E5F">
      <w:pPr>
        <w:spacing w:after="0" w:line="240" w:lineRule="auto"/>
      </w:pPr>
    </w:p>
    <w:p w:rsidR="00441B59" w:rsidRDefault="00441B59" w:rsidP="00900E5F">
      <w:pPr>
        <w:spacing w:after="0" w:line="240" w:lineRule="auto"/>
      </w:pPr>
    </w:p>
    <w:p w:rsidR="00441B59" w:rsidRDefault="00441B59" w:rsidP="00900E5F">
      <w:pPr>
        <w:spacing w:after="0" w:line="240" w:lineRule="auto"/>
      </w:pPr>
    </w:p>
    <w:p w:rsidR="00441B59" w:rsidRDefault="00441B59" w:rsidP="00900E5F">
      <w:pPr>
        <w:spacing w:after="0" w:line="240" w:lineRule="auto"/>
      </w:pPr>
    </w:p>
    <w:p w:rsidR="00441B59" w:rsidRPr="002E353A" w:rsidRDefault="00441B59" w:rsidP="00900E5F">
      <w:pPr>
        <w:spacing w:after="0" w:line="240" w:lineRule="auto"/>
        <w:rPr>
          <w:rFonts w:ascii="Times New Roman" w:hAnsi="Times New Roman"/>
          <w:bCs/>
          <w:i/>
          <w:sz w:val="28"/>
          <w:szCs w:val="28"/>
        </w:rPr>
      </w:pPr>
    </w:p>
    <w:p w:rsidR="00441B59" w:rsidRDefault="00441B59" w:rsidP="00900E5F">
      <w:pPr>
        <w:spacing w:after="0" w:line="240" w:lineRule="auto"/>
        <w:jc w:val="center"/>
        <w:rPr>
          <w:rFonts w:ascii="Times New Roman" w:hAnsi="Times New Roman"/>
          <w:b/>
          <w:sz w:val="28"/>
          <w:szCs w:val="28"/>
          <w:lang w:eastAsia="ru-RU"/>
        </w:rPr>
      </w:pPr>
    </w:p>
    <w:p w:rsidR="00441B59" w:rsidRDefault="00441B59" w:rsidP="00900E5F">
      <w:pPr>
        <w:spacing w:after="0" w:line="240" w:lineRule="auto"/>
        <w:jc w:val="center"/>
        <w:rPr>
          <w:rFonts w:ascii="Times New Roman" w:hAnsi="Times New Roman"/>
          <w:b/>
          <w:bCs/>
          <w:sz w:val="28"/>
          <w:szCs w:val="28"/>
        </w:rPr>
      </w:pPr>
      <w:bookmarkStart w:id="1" w:name="_Toc399259297"/>
      <w:bookmarkStart w:id="2" w:name="_Toc426282713"/>
      <w:r>
        <w:rPr>
          <w:rFonts w:ascii="Times New Roman" w:hAnsi="Times New Roman"/>
          <w:b/>
          <w:bCs/>
          <w:sz w:val="28"/>
          <w:szCs w:val="28"/>
        </w:rPr>
        <w:br w:type="page"/>
      </w:r>
      <w:r w:rsidRPr="00474D90">
        <w:rPr>
          <w:rFonts w:ascii="Times New Roman" w:hAnsi="Times New Roman"/>
          <w:b/>
          <w:bCs/>
          <w:sz w:val="28"/>
          <w:szCs w:val="28"/>
        </w:rPr>
        <w:lastRenderedPageBreak/>
        <w:t>ПОЯСНИТЕЛЬНАЯ ЗАПИСКА</w:t>
      </w:r>
      <w:bookmarkEnd w:id="1"/>
      <w:bookmarkEnd w:id="2"/>
    </w:p>
    <w:p w:rsidR="00441B59" w:rsidRPr="00474D90" w:rsidRDefault="00441B59" w:rsidP="00900E5F">
      <w:pPr>
        <w:spacing w:after="0" w:line="240" w:lineRule="auto"/>
        <w:jc w:val="center"/>
        <w:rPr>
          <w:rFonts w:ascii="Times New Roman" w:hAnsi="Times New Roman"/>
          <w:sz w:val="28"/>
          <w:szCs w:val="28"/>
        </w:rPr>
      </w:pPr>
    </w:p>
    <w:p w:rsidR="00441B59" w:rsidRDefault="00441B59" w:rsidP="00900E5F">
      <w:pPr>
        <w:spacing w:after="0" w:line="240" w:lineRule="auto"/>
        <w:ind w:firstLine="709"/>
        <w:jc w:val="both"/>
        <w:rPr>
          <w:rFonts w:ascii="Times New Roman" w:hAnsi="Times New Roman"/>
          <w:sz w:val="28"/>
          <w:szCs w:val="28"/>
        </w:rPr>
      </w:pPr>
      <w:r w:rsidRPr="00474D90">
        <w:rPr>
          <w:rFonts w:ascii="Times New Roman" w:hAnsi="Times New Roman"/>
          <w:sz w:val="28"/>
          <w:szCs w:val="28"/>
        </w:rPr>
        <w:t xml:space="preserve">Методические рекомендации по выполнению </w:t>
      </w:r>
      <w:r>
        <w:rPr>
          <w:rFonts w:ascii="Times New Roman" w:hAnsi="Times New Roman"/>
          <w:sz w:val="28"/>
          <w:szCs w:val="28"/>
        </w:rPr>
        <w:t>самостоятельных</w:t>
      </w:r>
      <w:r w:rsidRPr="00474D90">
        <w:rPr>
          <w:rFonts w:ascii="Times New Roman" w:hAnsi="Times New Roman"/>
          <w:sz w:val="28"/>
          <w:szCs w:val="28"/>
        </w:rPr>
        <w:t xml:space="preserve"> работ предназначены для организации </w:t>
      </w:r>
      <w:r>
        <w:rPr>
          <w:rFonts w:ascii="Times New Roman" w:hAnsi="Times New Roman"/>
          <w:sz w:val="28"/>
          <w:szCs w:val="28"/>
        </w:rPr>
        <w:t xml:space="preserve">внеаудиторной </w:t>
      </w:r>
      <w:r w:rsidRPr="00474D90">
        <w:rPr>
          <w:rFonts w:ascii="Times New Roman" w:hAnsi="Times New Roman"/>
          <w:sz w:val="28"/>
          <w:szCs w:val="28"/>
        </w:rPr>
        <w:t xml:space="preserve">работы </w:t>
      </w:r>
      <w:r>
        <w:rPr>
          <w:rFonts w:ascii="Times New Roman" w:hAnsi="Times New Roman"/>
          <w:sz w:val="28"/>
          <w:szCs w:val="28"/>
        </w:rPr>
        <w:t>по ОП.18 Кадровое делопроизводство</w:t>
      </w:r>
      <w:r w:rsidRPr="00474D90">
        <w:rPr>
          <w:rFonts w:ascii="Times New Roman" w:hAnsi="Times New Roman"/>
          <w:sz w:val="28"/>
          <w:szCs w:val="28"/>
        </w:rPr>
        <w:t>, которые является важной составной частью в системе подготовки</w:t>
      </w:r>
      <w:r>
        <w:rPr>
          <w:rFonts w:ascii="Times New Roman" w:hAnsi="Times New Roman"/>
          <w:sz w:val="28"/>
          <w:szCs w:val="28"/>
        </w:rPr>
        <w:t xml:space="preserve"> специалистов по специальности 46.02.01</w:t>
      </w:r>
      <w:r w:rsidRPr="00474D90">
        <w:rPr>
          <w:rFonts w:ascii="Times New Roman" w:hAnsi="Times New Roman"/>
          <w:sz w:val="28"/>
          <w:szCs w:val="28"/>
        </w:rPr>
        <w:t>Документационное обеспеч</w:t>
      </w:r>
      <w:r>
        <w:rPr>
          <w:rFonts w:ascii="Times New Roman" w:hAnsi="Times New Roman"/>
          <w:sz w:val="28"/>
          <w:szCs w:val="28"/>
        </w:rPr>
        <w:t>ение управления и архивоведение</w:t>
      </w:r>
      <w:r w:rsidRPr="00474D90">
        <w:rPr>
          <w:rFonts w:ascii="Times New Roman" w:hAnsi="Times New Roman"/>
          <w:sz w:val="28"/>
          <w:szCs w:val="28"/>
        </w:rPr>
        <w:t xml:space="preserve">. </w:t>
      </w:r>
    </w:p>
    <w:p w:rsidR="00441B59" w:rsidRPr="00D44549" w:rsidRDefault="00441B59" w:rsidP="00900E5F">
      <w:pPr>
        <w:spacing w:after="0" w:line="240" w:lineRule="auto"/>
        <w:ind w:firstLine="709"/>
        <w:jc w:val="both"/>
        <w:rPr>
          <w:rFonts w:ascii="Times New Roman" w:hAnsi="Times New Roman"/>
          <w:bCs/>
          <w:sz w:val="28"/>
          <w:szCs w:val="28"/>
        </w:rPr>
      </w:pPr>
      <w:r w:rsidRPr="00D44549">
        <w:rPr>
          <w:rFonts w:ascii="Times New Roman" w:hAnsi="Times New Roman"/>
          <w:bCs/>
          <w:sz w:val="28"/>
          <w:szCs w:val="28"/>
        </w:rPr>
        <w:t xml:space="preserve">Общий объём времени, отведённого на самостоятельную работу, </w:t>
      </w:r>
      <w:r>
        <w:rPr>
          <w:rFonts w:ascii="Times New Roman" w:hAnsi="Times New Roman"/>
          <w:bCs/>
          <w:sz w:val="28"/>
          <w:szCs w:val="28"/>
        </w:rPr>
        <w:t xml:space="preserve">составляет 62 </w:t>
      </w:r>
      <w:r w:rsidRPr="00D44549">
        <w:rPr>
          <w:rFonts w:ascii="Times New Roman" w:hAnsi="Times New Roman"/>
          <w:bCs/>
          <w:sz w:val="28"/>
          <w:szCs w:val="28"/>
        </w:rPr>
        <w:t xml:space="preserve"> часов. </w:t>
      </w:r>
    </w:p>
    <w:p w:rsidR="00441B59" w:rsidRPr="00B830EF" w:rsidRDefault="00441B59" w:rsidP="00900E5F">
      <w:pPr>
        <w:spacing w:after="0" w:line="240" w:lineRule="auto"/>
        <w:ind w:firstLine="709"/>
        <w:jc w:val="both"/>
        <w:rPr>
          <w:rFonts w:ascii="Times New Roman" w:hAnsi="Times New Roman"/>
          <w:bCs/>
          <w:sz w:val="28"/>
          <w:szCs w:val="28"/>
        </w:rPr>
      </w:pPr>
      <w:r w:rsidRPr="00B830EF">
        <w:rPr>
          <w:rFonts w:ascii="Times New Roman" w:hAnsi="Times New Roman"/>
          <w:bCs/>
          <w:sz w:val="28"/>
          <w:szCs w:val="28"/>
        </w:rPr>
        <w:t>Внеаудиторная 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441B59" w:rsidRPr="00B830EF" w:rsidRDefault="00441B59" w:rsidP="00900E5F">
      <w:pPr>
        <w:spacing w:after="0" w:line="240" w:lineRule="auto"/>
        <w:ind w:firstLine="709"/>
        <w:jc w:val="both"/>
        <w:rPr>
          <w:rFonts w:ascii="Times New Roman" w:hAnsi="Times New Roman"/>
          <w:bCs/>
          <w:sz w:val="28"/>
          <w:szCs w:val="28"/>
        </w:rPr>
      </w:pPr>
      <w:r w:rsidRPr="00B830EF">
        <w:rPr>
          <w:rFonts w:ascii="Times New Roman" w:hAnsi="Times New Roman"/>
          <w:b/>
          <w:bCs/>
          <w:sz w:val="28"/>
          <w:szCs w:val="28"/>
        </w:rPr>
        <w:t xml:space="preserve">Целью </w:t>
      </w:r>
      <w:r w:rsidRPr="00B830EF">
        <w:rPr>
          <w:rFonts w:ascii="Times New Roman" w:hAnsi="Times New Roman"/>
          <w:bCs/>
          <w:sz w:val="28"/>
          <w:szCs w:val="28"/>
        </w:rPr>
        <w:t>самостоятельной работы обучающихся является:</w:t>
      </w:r>
    </w:p>
    <w:p w:rsidR="00441B59" w:rsidRPr="00B830EF" w:rsidRDefault="00441B59" w:rsidP="00900E5F">
      <w:pPr>
        <w:numPr>
          <w:ilvl w:val="0"/>
          <w:numId w:val="7"/>
        </w:numPr>
        <w:spacing w:after="0" w:line="240" w:lineRule="auto"/>
        <w:jc w:val="both"/>
        <w:rPr>
          <w:rFonts w:ascii="Times New Roman" w:hAnsi="Times New Roman"/>
          <w:bCs/>
          <w:sz w:val="28"/>
          <w:szCs w:val="28"/>
        </w:rPr>
      </w:pPr>
      <w:r w:rsidRPr="00B830EF">
        <w:rPr>
          <w:rFonts w:ascii="Times New Roman" w:hAnsi="Times New Roman"/>
          <w:bCs/>
          <w:sz w:val="28"/>
          <w:szCs w:val="28"/>
        </w:rPr>
        <w:t>систематизация, закрепление, углубление и расширение полученных теоретических знаний и умений, обучающихся;</w:t>
      </w:r>
    </w:p>
    <w:p w:rsidR="00441B59" w:rsidRPr="00B830EF" w:rsidRDefault="00441B59" w:rsidP="00900E5F">
      <w:pPr>
        <w:numPr>
          <w:ilvl w:val="0"/>
          <w:numId w:val="7"/>
        </w:numPr>
        <w:spacing w:after="0" w:line="240" w:lineRule="auto"/>
        <w:jc w:val="both"/>
        <w:rPr>
          <w:rFonts w:ascii="Times New Roman" w:hAnsi="Times New Roman"/>
          <w:bCs/>
          <w:sz w:val="28"/>
          <w:szCs w:val="28"/>
        </w:rPr>
      </w:pPr>
      <w:r w:rsidRPr="00B830EF">
        <w:rPr>
          <w:rFonts w:ascii="Times New Roman" w:hAnsi="Times New Roman"/>
          <w:bCs/>
          <w:sz w:val="28"/>
          <w:szCs w:val="28"/>
        </w:rPr>
        <w:t>овладение общими и профессиональными компетенциями;</w:t>
      </w:r>
    </w:p>
    <w:p w:rsidR="00441B59" w:rsidRPr="00B830EF" w:rsidRDefault="00441B59" w:rsidP="00900E5F">
      <w:pPr>
        <w:numPr>
          <w:ilvl w:val="0"/>
          <w:numId w:val="7"/>
        </w:numPr>
        <w:spacing w:after="0" w:line="240" w:lineRule="auto"/>
        <w:jc w:val="both"/>
        <w:rPr>
          <w:rFonts w:ascii="Times New Roman" w:hAnsi="Times New Roman"/>
          <w:bCs/>
          <w:sz w:val="28"/>
          <w:szCs w:val="28"/>
        </w:rPr>
      </w:pPr>
      <w:r w:rsidRPr="00B830EF">
        <w:rPr>
          <w:rFonts w:ascii="Times New Roman" w:hAnsi="Times New Roman"/>
          <w:bCs/>
          <w:sz w:val="28"/>
          <w:szCs w:val="28"/>
        </w:rPr>
        <w:t>овладение практическими навыками работы с нормативной и справочной литературой;</w:t>
      </w:r>
    </w:p>
    <w:p w:rsidR="00441B59" w:rsidRPr="00B830EF" w:rsidRDefault="00441B59" w:rsidP="00900E5F">
      <w:pPr>
        <w:numPr>
          <w:ilvl w:val="0"/>
          <w:numId w:val="7"/>
        </w:numPr>
        <w:spacing w:after="0" w:line="240" w:lineRule="auto"/>
        <w:jc w:val="both"/>
        <w:rPr>
          <w:rFonts w:ascii="Times New Roman" w:hAnsi="Times New Roman"/>
          <w:bCs/>
          <w:sz w:val="28"/>
          <w:szCs w:val="28"/>
        </w:rPr>
      </w:pPr>
      <w:r w:rsidRPr="00B830EF">
        <w:rPr>
          <w:rFonts w:ascii="Times New Roman" w:hAnsi="Times New Roman"/>
          <w:bCs/>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441B59" w:rsidRPr="00B830EF" w:rsidRDefault="00441B59" w:rsidP="00900E5F">
      <w:pPr>
        <w:numPr>
          <w:ilvl w:val="0"/>
          <w:numId w:val="7"/>
        </w:numPr>
        <w:spacing w:after="0" w:line="240" w:lineRule="auto"/>
        <w:jc w:val="both"/>
        <w:rPr>
          <w:rFonts w:ascii="Times New Roman" w:hAnsi="Times New Roman"/>
          <w:bCs/>
          <w:sz w:val="28"/>
          <w:szCs w:val="28"/>
        </w:rPr>
      </w:pPr>
      <w:r w:rsidRPr="00B830EF">
        <w:rPr>
          <w:rFonts w:ascii="Times New Roman" w:hAnsi="Times New Roman"/>
          <w:bCs/>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441B59" w:rsidRPr="00B830EF" w:rsidRDefault="00441B59" w:rsidP="00900E5F">
      <w:pPr>
        <w:numPr>
          <w:ilvl w:val="0"/>
          <w:numId w:val="7"/>
        </w:numPr>
        <w:spacing w:after="0" w:line="240" w:lineRule="auto"/>
        <w:jc w:val="both"/>
        <w:rPr>
          <w:rFonts w:ascii="Times New Roman" w:hAnsi="Times New Roman"/>
          <w:bCs/>
          <w:sz w:val="28"/>
          <w:szCs w:val="28"/>
        </w:rPr>
      </w:pPr>
      <w:r w:rsidRPr="00B830EF">
        <w:rPr>
          <w:rFonts w:ascii="Times New Roman" w:hAnsi="Times New Roman"/>
          <w:bCs/>
          <w:sz w:val="28"/>
          <w:szCs w:val="28"/>
        </w:rPr>
        <w:t>овладение практическими навыками применения информационно-коммуникационных технологий в профессиональной деятельности;</w:t>
      </w:r>
    </w:p>
    <w:p w:rsidR="00441B59" w:rsidRPr="00B830EF" w:rsidRDefault="00441B59" w:rsidP="00900E5F">
      <w:pPr>
        <w:numPr>
          <w:ilvl w:val="0"/>
          <w:numId w:val="7"/>
        </w:numPr>
        <w:spacing w:after="0" w:line="240" w:lineRule="auto"/>
        <w:jc w:val="both"/>
        <w:rPr>
          <w:rFonts w:ascii="Times New Roman" w:hAnsi="Times New Roman"/>
          <w:bCs/>
          <w:sz w:val="28"/>
          <w:szCs w:val="28"/>
        </w:rPr>
      </w:pPr>
      <w:r w:rsidRPr="00B830EF">
        <w:rPr>
          <w:rFonts w:ascii="Times New Roman" w:hAnsi="Times New Roman"/>
          <w:bCs/>
          <w:sz w:val="28"/>
          <w:szCs w:val="28"/>
        </w:rPr>
        <w:t>развитие исследовательских умений.</w:t>
      </w:r>
    </w:p>
    <w:p w:rsidR="00441B59" w:rsidRPr="00B830EF" w:rsidRDefault="00441B59" w:rsidP="00900E5F">
      <w:pPr>
        <w:spacing w:after="0" w:line="240" w:lineRule="auto"/>
        <w:ind w:firstLine="709"/>
        <w:jc w:val="both"/>
        <w:rPr>
          <w:rFonts w:ascii="Times New Roman" w:hAnsi="Times New Roman"/>
          <w:b/>
          <w:bCs/>
          <w:sz w:val="28"/>
          <w:szCs w:val="28"/>
        </w:rPr>
      </w:pPr>
      <w:r w:rsidRPr="00B830EF">
        <w:rPr>
          <w:rFonts w:ascii="Times New Roman" w:hAnsi="Times New Roman"/>
          <w:bCs/>
          <w:sz w:val="28"/>
          <w:szCs w:val="28"/>
        </w:rPr>
        <w:t xml:space="preserve">Для организации самостоятельной работы необходимы следующие </w:t>
      </w:r>
      <w:r w:rsidRPr="00B830EF">
        <w:rPr>
          <w:rFonts w:ascii="Times New Roman" w:hAnsi="Times New Roman"/>
          <w:b/>
          <w:bCs/>
          <w:sz w:val="28"/>
          <w:szCs w:val="28"/>
        </w:rPr>
        <w:t>условия:</w:t>
      </w:r>
    </w:p>
    <w:p w:rsidR="00441B59" w:rsidRPr="00B830EF" w:rsidRDefault="00441B59" w:rsidP="00900E5F">
      <w:pPr>
        <w:numPr>
          <w:ilvl w:val="0"/>
          <w:numId w:val="8"/>
        </w:numPr>
        <w:spacing w:after="0" w:line="240" w:lineRule="auto"/>
        <w:jc w:val="both"/>
        <w:rPr>
          <w:rFonts w:ascii="Times New Roman" w:hAnsi="Times New Roman"/>
          <w:bCs/>
          <w:sz w:val="28"/>
          <w:szCs w:val="28"/>
        </w:rPr>
      </w:pPr>
      <w:r w:rsidRPr="00B830EF">
        <w:rPr>
          <w:rFonts w:ascii="Times New Roman" w:hAnsi="Times New Roman"/>
          <w:bCs/>
          <w:sz w:val="28"/>
          <w:szCs w:val="28"/>
        </w:rPr>
        <w:t>готовность обучающихся к самостоятельному труду;</w:t>
      </w:r>
    </w:p>
    <w:p w:rsidR="00441B59" w:rsidRPr="00B830EF" w:rsidRDefault="00441B59" w:rsidP="00900E5F">
      <w:pPr>
        <w:numPr>
          <w:ilvl w:val="0"/>
          <w:numId w:val="8"/>
        </w:numPr>
        <w:spacing w:after="0" w:line="240" w:lineRule="auto"/>
        <w:jc w:val="both"/>
        <w:rPr>
          <w:rFonts w:ascii="Times New Roman" w:hAnsi="Times New Roman"/>
          <w:bCs/>
          <w:sz w:val="28"/>
          <w:szCs w:val="28"/>
        </w:rPr>
      </w:pPr>
      <w:r w:rsidRPr="00B830EF">
        <w:rPr>
          <w:rFonts w:ascii="Times New Roman" w:hAnsi="Times New Roman"/>
          <w:bCs/>
          <w:sz w:val="28"/>
          <w:szCs w:val="28"/>
        </w:rPr>
        <w:t>мотивация обучающихся;</w:t>
      </w:r>
    </w:p>
    <w:p w:rsidR="00441B59" w:rsidRPr="00B830EF" w:rsidRDefault="00441B59" w:rsidP="00900E5F">
      <w:pPr>
        <w:numPr>
          <w:ilvl w:val="0"/>
          <w:numId w:val="8"/>
        </w:numPr>
        <w:spacing w:after="0" w:line="240" w:lineRule="auto"/>
        <w:jc w:val="both"/>
        <w:rPr>
          <w:rFonts w:ascii="Times New Roman" w:hAnsi="Times New Roman"/>
          <w:bCs/>
          <w:sz w:val="28"/>
          <w:szCs w:val="28"/>
        </w:rPr>
      </w:pPr>
      <w:r w:rsidRPr="00B830EF">
        <w:rPr>
          <w:rFonts w:ascii="Times New Roman" w:hAnsi="Times New Roman"/>
          <w:bCs/>
          <w:sz w:val="28"/>
          <w:szCs w:val="28"/>
        </w:rPr>
        <w:t>наличие и доступность необходимого учебно-методического и справочного материала;</w:t>
      </w:r>
    </w:p>
    <w:p w:rsidR="00441B59" w:rsidRPr="00B830EF" w:rsidRDefault="00441B59" w:rsidP="00900E5F">
      <w:pPr>
        <w:numPr>
          <w:ilvl w:val="0"/>
          <w:numId w:val="8"/>
        </w:numPr>
        <w:spacing w:after="0" w:line="240" w:lineRule="auto"/>
        <w:jc w:val="both"/>
        <w:rPr>
          <w:rFonts w:ascii="Times New Roman" w:hAnsi="Times New Roman"/>
          <w:bCs/>
          <w:sz w:val="28"/>
          <w:szCs w:val="28"/>
        </w:rPr>
      </w:pPr>
      <w:r w:rsidRPr="00B830EF">
        <w:rPr>
          <w:rFonts w:ascii="Times New Roman" w:hAnsi="Times New Roman"/>
          <w:bCs/>
          <w:sz w:val="28"/>
          <w:szCs w:val="28"/>
        </w:rPr>
        <w:t>система регулярного контроля качества выполненной самостоятельной работы;</w:t>
      </w:r>
    </w:p>
    <w:p w:rsidR="00441B59" w:rsidRPr="00900E5F" w:rsidRDefault="00441B59" w:rsidP="00900E5F">
      <w:pPr>
        <w:numPr>
          <w:ilvl w:val="0"/>
          <w:numId w:val="8"/>
        </w:numPr>
        <w:spacing w:after="0" w:line="240" w:lineRule="auto"/>
        <w:jc w:val="both"/>
        <w:rPr>
          <w:rFonts w:ascii="Times New Roman" w:hAnsi="Times New Roman"/>
          <w:bCs/>
          <w:sz w:val="28"/>
          <w:szCs w:val="28"/>
        </w:rPr>
      </w:pPr>
      <w:r w:rsidRPr="00B830EF">
        <w:rPr>
          <w:rFonts w:ascii="Times New Roman" w:hAnsi="Times New Roman"/>
          <w:bCs/>
          <w:sz w:val="28"/>
          <w:szCs w:val="28"/>
        </w:rPr>
        <w:t>консультационная помощь преподавателя.</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b/>
          <w:sz w:val="28"/>
          <w:szCs w:val="28"/>
        </w:rPr>
        <w:t>Формы</w:t>
      </w:r>
      <w:r w:rsidRPr="00B830EF">
        <w:rPr>
          <w:rFonts w:ascii="Times New Roman" w:hAnsi="Times New Roman"/>
          <w:sz w:val="28"/>
          <w:szCs w:val="28"/>
        </w:rPr>
        <w:t xml:space="preserve"> самостоятельной работы обучающихся определяются содержанием </w:t>
      </w:r>
      <w:r>
        <w:rPr>
          <w:rFonts w:ascii="Times New Roman" w:hAnsi="Times New Roman"/>
          <w:sz w:val="28"/>
          <w:szCs w:val="28"/>
        </w:rPr>
        <w:t xml:space="preserve">ОП.18 Кадровое </w:t>
      </w:r>
      <w:r w:rsidR="00900E5F">
        <w:rPr>
          <w:rFonts w:ascii="Times New Roman" w:hAnsi="Times New Roman"/>
          <w:sz w:val="28"/>
          <w:szCs w:val="28"/>
        </w:rPr>
        <w:t>делопроизводство</w:t>
      </w:r>
      <w:r w:rsidR="00900E5F" w:rsidRPr="00B830EF">
        <w:rPr>
          <w:rFonts w:ascii="Times New Roman" w:hAnsi="Times New Roman"/>
          <w:sz w:val="28"/>
          <w:szCs w:val="28"/>
        </w:rPr>
        <w:t xml:space="preserve"> степенью</w:t>
      </w:r>
      <w:r w:rsidRPr="00B830EF">
        <w:rPr>
          <w:rFonts w:ascii="Times New Roman" w:hAnsi="Times New Roman"/>
          <w:sz w:val="28"/>
          <w:szCs w:val="28"/>
        </w:rPr>
        <w:t xml:space="preserve">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обучающихся можно отнести:</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1. Чтение основной и дополнительной литературы. Самостоятельное изучение материала по литературным источникам.</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lastRenderedPageBreak/>
        <w:t>2. Работа с библиотечным каталогом, самостоятельный подбор необходимой литературы.</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3. Работа со словарем, справочником.</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4. Поиск необходимой информации в сети Интернет.</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5. Конспектирование источников.</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6. Составление аннотаций к литературным источникам.</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7. Составление рецензий и отзывов на прочитанный материал.</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8. Составление обзора публикаций по теме.</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9. Составление и разработка словаря (глоссария).</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10. Составление или заполнение таблиц.</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11. Работа по трансформации учебного материала, перевод его из одной формы в другую.</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12. Прослушивание учебных аудиозаписей, просмотр видеоматериала.</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13. Выполнение аудио - и видеозаписей по заданной теме.</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14. Подготовка к различным формам промежуточной и итоговой аттестации (к тестированию, контрольной работе, зачету, экзамену).</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16. Выполнение творческих заданий.</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17. Подготовка устного сообщения для выступления на занятии.</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18. Написание реферата. Подготовка к защите (представлению) реферата на занятии.</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19. Подготовка доклада и написание тезисов доклада.</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21. Подготовка к участию в деловой игре, конкурсе, творческом соревновании.</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2</w:t>
      </w:r>
      <w:r w:rsidR="00F26359">
        <w:rPr>
          <w:rFonts w:ascii="Times New Roman" w:hAnsi="Times New Roman"/>
          <w:sz w:val="28"/>
          <w:szCs w:val="28"/>
        </w:rPr>
        <w:t>2</w:t>
      </w:r>
      <w:r w:rsidRPr="00B830EF">
        <w:rPr>
          <w:rFonts w:ascii="Times New Roman" w:hAnsi="Times New Roman"/>
          <w:sz w:val="28"/>
          <w:szCs w:val="28"/>
        </w:rPr>
        <w:t>. Оформление отчетов по практическим и (или) лабораторным работам.</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2</w:t>
      </w:r>
      <w:r w:rsidR="00F26359">
        <w:rPr>
          <w:rFonts w:ascii="Times New Roman" w:hAnsi="Times New Roman"/>
          <w:sz w:val="28"/>
          <w:szCs w:val="28"/>
        </w:rPr>
        <w:t>3</w:t>
      </w:r>
      <w:r w:rsidRPr="00B830EF">
        <w:rPr>
          <w:rFonts w:ascii="Times New Roman" w:hAnsi="Times New Roman"/>
          <w:sz w:val="28"/>
          <w:szCs w:val="28"/>
        </w:rPr>
        <w:t>. Выполнение проекта или исследования</w:t>
      </w:r>
      <w:r w:rsidR="00900E5F">
        <w:rPr>
          <w:rFonts w:ascii="Times New Roman" w:hAnsi="Times New Roman"/>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15"/>
        <w:gridCol w:w="5756"/>
      </w:tblGrid>
      <w:tr w:rsidR="00441B59" w:rsidRPr="00900E5F" w:rsidTr="00B830EF">
        <w:tc>
          <w:tcPr>
            <w:tcW w:w="3964" w:type="dxa"/>
          </w:tcPr>
          <w:p w:rsidR="00441B59" w:rsidRPr="00900E5F" w:rsidRDefault="00441B59" w:rsidP="00900E5F">
            <w:pPr>
              <w:spacing w:after="0" w:line="240" w:lineRule="auto"/>
              <w:jc w:val="both"/>
              <w:rPr>
                <w:rFonts w:ascii="Times New Roman" w:hAnsi="Times New Roman"/>
                <w:b/>
                <w:sz w:val="24"/>
                <w:szCs w:val="28"/>
              </w:rPr>
            </w:pPr>
            <w:r w:rsidRPr="00900E5F">
              <w:rPr>
                <w:rFonts w:ascii="Times New Roman" w:hAnsi="Times New Roman"/>
                <w:b/>
                <w:sz w:val="24"/>
                <w:szCs w:val="28"/>
              </w:rPr>
              <w:t>Типы самостоятельной работы</w:t>
            </w:r>
          </w:p>
        </w:tc>
        <w:tc>
          <w:tcPr>
            <w:tcW w:w="6067" w:type="dxa"/>
          </w:tcPr>
          <w:p w:rsidR="00441B59" w:rsidRPr="00900E5F" w:rsidRDefault="00441B59" w:rsidP="00900E5F">
            <w:pPr>
              <w:spacing w:after="0" w:line="240" w:lineRule="auto"/>
              <w:jc w:val="both"/>
              <w:rPr>
                <w:rFonts w:ascii="Times New Roman" w:hAnsi="Times New Roman"/>
                <w:b/>
                <w:sz w:val="24"/>
                <w:szCs w:val="28"/>
              </w:rPr>
            </w:pPr>
            <w:r w:rsidRPr="00900E5F">
              <w:rPr>
                <w:rFonts w:ascii="Times New Roman" w:hAnsi="Times New Roman"/>
                <w:b/>
                <w:sz w:val="24"/>
                <w:szCs w:val="28"/>
              </w:rPr>
              <w:t>Виды самостоятельной работы</w:t>
            </w:r>
          </w:p>
        </w:tc>
      </w:tr>
      <w:tr w:rsidR="00441B59" w:rsidRPr="00900E5F" w:rsidTr="00B830EF">
        <w:tc>
          <w:tcPr>
            <w:tcW w:w="3964" w:type="dxa"/>
          </w:tcPr>
          <w:p w:rsidR="00441B59" w:rsidRPr="00900E5F" w:rsidRDefault="00441B59" w:rsidP="00900E5F">
            <w:pPr>
              <w:spacing w:after="0" w:line="240" w:lineRule="auto"/>
              <w:jc w:val="both"/>
              <w:rPr>
                <w:rFonts w:ascii="Times New Roman" w:hAnsi="Times New Roman"/>
                <w:sz w:val="24"/>
                <w:szCs w:val="28"/>
              </w:rPr>
            </w:pPr>
            <w:r w:rsidRPr="00900E5F">
              <w:rPr>
                <w:rFonts w:ascii="Times New Roman" w:hAnsi="Times New Roman"/>
                <w:sz w:val="24"/>
                <w:szCs w:val="28"/>
              </w:rPr>
              <w:t xml:space="preserve">Репродуктивная </w:t>
            </w:r>
          </w:p>
          <w:p w:rsidR="00441B59" w:rsidRPr="00900E5F" w:rsidRDefault="00441B59" w:rsidP="00900E5F">
            <w:pPr>
              <w:spacing w:after="0" w:line="240" w:lineRule="auto"/>
              <w:jc w:val="both"/>
              <w:rPr>
                <w:rFonts w:ascii="Times New Roman" w:hAnsi="Times New Roman"/>
                <w:sz w:val="24"/>
                <w:szCs w:val="28"/>
              </w:rPr>
            </w:pPr>
            <w:r w:rsidRPr="00900E5F">
              <w:rPr>
                <w:rFonts w:ascii="Times New Roman" w:hAnsi="Times New Roman"/>
                <w:sz w:val="24"/>
                <w:szCs w:val="28"/>
              </w:rPr>
              <w:t>самостоятельная работа</w:t>
            </w:r>
          </w:p>
        </w:tc>
        <w:tc>
          <w:tcPr>
            <w:tcW w:w="6067" w:type="dxa"/>
          </w:tcPr>
          <w:p w:rsidR="00441B59" w:rsidRPr="00900E5F" w:rsidRDefault="00441B59" w:rsidP="00900E5F">
            <w:pPr>
              <w:spacing w:after="0" w:line="240" w:lineRule="auto"/>
              <w:jc w:val="both"/>
              <w:rPr>
                <w:rFonts w:ascii="Times New Roman" w:hAnsi="Times New Roman"/>
                <w:sz w:val="24"/>
                <w:szCs w:val="28"/>
              </w:rPr>
            </w:pPr>
            <w:r w:rsidRPr="00900E5F">
              <w:rPr>
                <w:rFonts w:ascii="Times New Roman" w:hAnsi="Times New Roman"/>
                <w:sz w:val="24"/>
                <w:szCs w:val="28"/>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
        </w:tc>
      </w:tr>
      <w:tr w:rsidR="00441B59" w:rsidRPr="00900E5F" w:rsidTr="00B830EF">
        <w:tc>
          <w:tcPr>
            <w:tcW w:w="3964" w:type="dxa"/>
          </w:tcPr>
          <w:p w:rsidR="00441B59" w:rsidRPr="00900E5F" w:rsidRDefault="00441B59" w:rsidP="00900E5F">
            <w:pPr>
              <w:spacing w:after="0" w:line="240" w:lineRule="auto"/>
              <w:jc w:val="both"/>
              <w:rPr>
                <w:rFonts w:ascii="Times New Roman" w:hAnsi="Times New Roman"/>
                <w:sz w:val="24"/>
                <w:szCs w:val="28"/>
              </w:rPr>
            </w:pPr>
            <w:r w:rsidRPr="00900E5F">
              <w:rPr>
                <w:rFonts w:ascii="Times New Roman" w:hAnsi="Times New Roman"/>
                <w:sz w:val="24"/>
                <w:szCs w:val="28"/>
              </w:rPr>
              <w:t xml:space="preserve">Познавательно-поисковая </w:t>
            </w:r>
          </w:p>
          <w:p w:rsidR="00441B59" w:rsidRPr="00900E5F" w:rsidRDefault="00441B59" w:rsidP="00900E5F">
            <w:pPr>
              <w:spacing w:after="0" w:line="240" w:lineRule="auto"/>
              <w:jc w:val="both"/>
              <w:rPr>
                <w:rFonts w:ascii="Times New Roman" w:hAnsi="Times New Roman"/>
                <w:sz w:val="24"/>
                <w:szCs w:val="28"/>
              </w:rPr>
            </w:pPr>
            <w:r w:rsidRPr="00900E5F">
              <w:rPr>
                <w:rFonts w:ascii="Times New Roman" w:hAnsi="Times New Roman"/>
                <w:sz w:val="24"/>
                <w:szCs w:val="28"/>
              </w:rPr>
              <w:t>самостоятельная работа</w:t>
            </w:r>
          </w:p>
        </w:tc>
        <w:tc>
          <w:tcPr>
            <w:tcW w:w="6067" w:type="dxa"/>
          </w:tcPr>
          <w:p w:rsidR="00441B59" w:rsidRPr="00900E5F" w:rsidRDefault="00441B59" w:rsidP="00900E5F">
            <w:pPr>
              <w:spacing w:after="0" w:line="240" w:lineRule="auto"/>
              <w:jc w:val="both"/>
              <w:rPr>
                <w:rFonts w:ascii="Times New Roman" w:hAnsi="Times New Roman"/>
                <w:sz w:val="24"/>
                <w:szCs w:val="28"/>
              </w:rPr>
            </w:pPr>
            <w:r w:rsidRPr="00900E5F">
              <w:rPr>
                <w:rFonts w:ascii="Times New Roman" w:hAnsi="Times New Roman"/>
                <w:sz w:val="24"/>
                <w:szCs w:val="28"/>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w:t>
            </w:r>
            <w:r w:rsidR="00900E5F">
              <w:rPr>
                <w:rFonts w:ascii="Times New Roman" w:hAnsi="Times New Roman"/>
                <w:sz w:val="24"/>
                <w:szCs w:val="28"/>
              </w:rPr>
              <w:t>ных, курсовых работ</w:t>
            </w:r>
          </w:p>
        </w:tc>
      </w:tr>
      <w:tr w:rsidR="00441B59" w:rsidRPr="00900E5F" w:rsidTr="00B830EF">
        <w:tc>
          <w:tcPr>
            <w:tcW w:w="3964" w:type="dxa"/>
          </w:tcPr>
          <w:p w:rsidR="00441B59" w:rsidRPr="00900E5F" w:rsidRDefault="00441B59" w:rsidP="00900E5F">
            <w:pPr>
              <w:spacing w:after="0" w:line="240" w:lineRule="auto"/>
              <w:jc w:val="both"/>
              <w:rPr>
                <w:rFonts w:ascii="Times New Roman" w:hAnsi="Times New Roman"/>
                <w:sz w:val="24"/>
                <w:szCs w:val="28"/>
              </w:rPr>
            </w:pPr>
            <w:r w:rsidRPr="00900E5F">
              <w:rPr>
                <w:rFonts w:ascii="Times New Roman" w:hAnsi="Times New Roman"/>
                <w:sz w:val="24"/>
                <w:szCs w:val="28"/>
              </w:rPr>
              <w:t xml:space="preserve">Творческая </w:t>
            </w:r>
          </w:p>
          <w:p w:rsidR="00441B59" w:rsidRPr="00900E5F" w:rsidRDefault="00441B59" w:rsidP="00900E5F">
            <w:pPr>
              <w:spacing w:after="0" w:line="240" w:lineRule="auto"/>
              <w:jc w:val="both"/>
              <w:rPr>
                <w:rFonts w:ascii="Times New Roman" w:hAnsi="Times New Roman"/>
                <w:sz w:val="24"/>
                <w:szCs w:val="28"/>
              </w:rPr>
            </w:pPr>
            <w:r w:rsidRPr="00900E5F">
              <w:rPr>
                <w:rFonts w:ascii="Times New Roman" w:hAnsi="Times New Roman"/>
                <w:sz w:val="24"/>
                <w:szCs w:val="28"/>
              </w:rPr>
              <w:t>самостоятельная работа</w:t>
            </w:r>
          </w:p>
        </w:tc>
        <w:tc>
          <w:tcPr>
            <w:tcW w:w="6067" w:type="dxa"/>
          </w:tcPr>
          <w:p w:rsidR="00441B59" w:rsidRPr="00900E5F" w:rsidRDefault="00441B59" w:rsidP="00900E5F">
            <w:pPr>
              <w:spacing w:after="0" w:line="240" w:lineRule="auto"/>
              <w:jc w:val="both"/>
              <w:rPr>
                <w:rFonts w:ascii="Times New Roman" w:hAnsi="Times New Roman"/>
                <w:sz w:val="24"/>
                <w:szCs w:val="28"/>
              </w:rPr>
            </w:pPr>
            <w:r w:rsidRPr="00900E5F">
              <w:rPr>
                <w:rFonts w:ascii="Times New Roman" w:hAnsi="Times New Roman"/>
                <w:sz w:val="24"/>
                <w:szCs w:val="28"/>
              </w:rPr>
              <w:t>Написание рефератов, участие в научно-исследовательской работе, подготовка дипломной работы (проекта). Выполнение</w:t>
            </w:r>
            <w:r w:rsidR="00F26359">
              <w:rPr>
                <w:rFonts w:ascii="Times New Roman" w:hAnsi="Times New Roman"/>
                <w:sz w:val="24"/>
                <w:szCs w:val="28"/>
              </w:rPr>
              <w:t xml:space="preserve"> специальных творческих заданий</w:t>
            </w:r>
          </w:p>
        </w:tc>
      </w:tr>
    </w:tbl>
    <w:p w:rsidR="00441B59"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lastRenderedPageBreak/>
        <w:t>Программой учебной дисциплины/МДК предусматривается выполнение внеаудиторной самостоятельной работы, направленной на формирование</w:t>
      </w:r>
    </w:p>
    <w:p w:rsidR="00441B59" w:rsidRDefault="00441B59" w:rsidP="00F26359">
      <w:pPr>
        <w:spacing w:after="0" w:line="240" w:lineRule="auto"/>
        <w:jc w:val="both"/>
        <w:rPr>
          <w:rFonts w:ascii="Times New Roman" w:hAnsi="Times New Roman"/>
          <w:sz w:val="28"/>
          <w:szCs w:val="28"/>
        </w:rPr>
      </w:pPr>
      <w:r w:rsidRPr="00B830EF">
        <w:rPr>
          <w:rFonts w:ascii="Times New Roman" w:hAnsi="Times New Roman"/>
          <w:b/>
          <w:sz w:val="28"/>
          <w:szCs w:val="28"/>
        </w:rPr>
        <w:t>знаний</w:t>
      </w:r>
    </w:p>
    <w:p w:rsidR="00441B59" w:rsidRPr="006364BA" w:rsidRDefault="00441B59" w:rsidP="00900E5F">
      <w:pPr>
        <w:pStyle w:val="a4"/>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hAnsi="Times New Roman"/>
          <w:sz w:val="28"/>
          <w:szCs w:val="28"/>
        </w:rPr>
      </w:pPr>
      <w:r w:rsidRPr="006364BA">
        <w:rPr>
          <w:rFonts w:ascii="Times New Roman" w:hAnsi="Times New Roman"/>
          <w:sz w:val="28"/>
          <w:szCs w:val="28"/>
        </w:rPr>
        <w:t>основные положения Трудового кодекса РФ;</w:t>
      </w:r>
    </w:p>
    <w:p w:rsidR="00441B59" w:rsidRPr="006364BA" w:rsidRDefault="00441B59" w:rsidP="00900E5F">
      <w:pPr>
        <w:pStyle w:val="a4"/>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hAnsi="Times New Roman"/>
          <w:sz w:val="28"/>
          <w:szCs w:val="28"/>
        </w:rPr>
      </w:pPr>
      <w:r w:rsidRPr="006364BA">
        <w:rPr>
          <w:rFonts w:ascii="Times New Roman" w:hAnsi="Times New Roman"/>
          <w:sz w:val="28"/>
          <w:szCs w:val="28"/>
        </w:rPr>
        <w:t>правила составления и оформления документов по кадровым процессам;</w:t>
      </w:r>
    </w:p>
    <w:p w:rsidR="00441B59" w:rsidRPr="006364BA" w:rsidRDefault="00441B59" w:rsidP="00900E5F">
      <w:pPr>
        <w:pStyle w:val="a4"/>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hAnsi="Times New Roman"/>
          <w:sz w:val="28"/>
          <w:szCs w:val="28"/>
        </w:rPr>
      </w:pPr>
      <w:r w:rsidRPr="006364BA">
        <w:rPr>
          <w:rFonts w:ascii="Times New Roman" w:hAnsi="Times New Roman"/>
          <w:sz w:val="28"/>
          <w:szCs w:val="28"/>
        </w:rPr>
        <w:t>принципы формирования кадровой политики в организации</w:t>
      </w:r>
    </w:p>
    <w:p w:rsidR="00441B59" w:rsidRDefault="00441B59" w:rsidP="00F26359">
      <w:pPr>
        <w:spacing w:after="0" w:line="240" w:lineRule="auto"/>
        <w:jc w:val="both"/>
        <w:rPr>
          <w:rFonts w:ascii="Times New Roman" w:hAnsi="Times New Roman"/>
          <w:sz w:val="28"/>
          <w:szCs w:val="28"/>
        </w:rPr>
      </w:pPr>
      <w:r w:rsidRPr="00B830EF">
        <w:rPr>
          <w:rFonts w:ascii="Times New Roman" w:hAnsi="Times New Roman"/>
          <w:b/>
          <w:bCs/>
          <w:sz w:val="28"/>
          <w:szCs w:val="28"/>
        </w:rPr>
        <w:t>умений</w:t>
      </w:r>
    </w:p>
    <w:p w:rsidR="00441B59" w:rsidRPr="006364BA" w:rsidRDefault="00441B59" w:rsidP="00900E5F">
      <w:pPr>
        <w:pStyle w:val="a4"/>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hAnsi="Times New Roman"/>
          <w:sz w:val="28"/>
          <w:szCs w:val="28"/>
        </w:rPr>
      </w:pPr>
      <w:r w:rsidRPr="006364BA">
        <w:rPr>
          <w:rFonts w:ascii="Times New Roman" w:hAnsi="Times New Roman"/>
          <w:sz w:val="28"/>
          <w:szCs w:val="28"/>
        </w:rPr>
        <w:t>составлять текст документа по кадровым процессам в организации;</w:t>
      </w:r>
    </w:p>
    <w:p w:rsidR="00441B59" w:rsidRPr="006364BA" w:rsidRDefault="00441B59" w:rsidP="00900E5F">
      <w:pPr>
        <w:pStyle w:val="a4"/>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hAnsi="Times New Roman"/>
          <w:sz w:val="28"/>
          <w:szCs w:val="28"/>
        </w:rPr>
      </w:pPr>
      <w:r w:rsidRPr="006364BA">
        <w:rPr>
          <w:rFonts w:ascii="Times New Roman" w:hAnsi="Times New Roman"/>
          <w:sz w:val="28"/>
          <w:szCs w:val="28"/>
        </w:rPr>
        <w:t>оформлять документы по кадровым процессам в соответствии с существующими требованиями;</w:t>
      </w:r>
    </w:p>
    <w:p w:rsidR="00441B59" w:rsidRPr="006364BA" w:rsidRDefault="00441B59" w:rsidP="00900E5F">
      <w:pPr>
        <w:pStyle w:val="a4"/>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hAnsi="Times New Roman"/>
          <w:sz w:val="28"/>
          <w:szCs w:val="28"/>
        </w:rPr>
      </w:pPr>
      <w:r w:rsidRPr="006364BA">
        <w:rPr>
          <w:rFonts w:ascii="Times New Roman" w:hAnsi="Times New Roman"/>
          <w:sz w:val="28"/>
          <w:szCs w:val="28"/>
        </w:rPr>
        <w:t>знакомить сотрудников с документами кадрового делопроизводства;</w:t>
      </w:r>
    </w:p>
    <w:p w:rsidR="00441B59" w:rsidRPr="006364BA" w:rsidRDefault="00441B59" w:rsidP="00900E5F">
      <w:pPr>
        <w:pStyle w:val="a4"/>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hAnsi="Times New Roman"/>
          <w:sz w:val="28"/>
          <w:szCs w:val="28"/>
        </w:rPr>
      </w:pPr>
      <w:r w:rsidRPr="006364BA">
        <w:rPr>
          <w:rFonts w:ascii="Times New Roman" w:hAnsi="Times New Roman"/>
          <w:sz w:val="28"/>
          <w:szCs w:val="28"/>
        </w:rPr>
        <w:t>разрабатывать план мероприятий, направленных на развитие кадрового потенциала;</w:t>
      </w:r>
    </w:p>
    <w:p w:rsidR="00441B59" w:rsidRPr="006364BA" w:rsidRDefault="00441B59" w:rsidP="00900E5F">
      <w:pPr>
        <w:pStyle w:val="a4"/>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hAnsi="Times New Roman"/>
          <w:sz w:val="28"/>
          <w:szCs w:val="28"/>
        </w:rPr>
      </w:pPr>
      <w:r w:rsidRPr="006364BA">
        <w:rPr>
          <w:rFonts w:ascii="Times New Roman" w:hAnsi="Times New Roman"/>
          <w:sz w:val="28"/>
          <w:szCs w:val="28"/>
        </w:rPr>
        <w:t>прогнозировать потребность в кадрах в среднесрочной перспективе;</w:t>
      </w:r>
    </w:p>
    <w:p w:rsidR="00441B59" w:rsidRDefault="00441B59" w:rsidP="00900E5F">
      <w:pPr>
        <w:spacing w:after="0" w:line="240" w:lineRule="auto"/>
        <w:ind w:firstLine="709"/>
        <w:jc w:val="both"/>
        <w:rPr>
          <w:rFonts w:ascii="Times New Roman" w:hAnsi="Times New Roman"/>
          <w:sz w:val="28"/>
          <w:szCs w:val="28"/>
        </w:rPr>
      </w:pPr>
      <w:r w:rsidRPr="006364BA">
        <w:rPr>
          <w:rFonts w:ascii="Times New Roman" w:hAnsi="Times New Roman"/>
          <w:sz w:val="28"/>
          <w:szCs w:val="28"/>
        </w:rPr>
        <w:t>анализировать информацию о претендентах на вакантную должность и предлагает на рассмотрение</w:t>
      </w:r>
      <w:r w:rsidR="00F26359">
        <w:rPr>
          <w:rFonts w:ascii="Times New Roman" w:hAnsi="Times New Roman"/>
          <w:sz w:val="28"/>
          <w:szCs w:val="28"/>
        </w:rPr>
        <w:t xml:space="preserve"> </w:t>
      </w:r>
      <w:r w:rsidRPr="00B830EF">
        <w:rPr>
          <w:rFonts w:ascii="Times New Roman" w:hAnsi="Times New Roman"/>
          <w:b/>
          <w:bCs/>
          <w:sz w:val="28"/>
          <w:szCs w:val="28"/>
        </w:rPr>
        <w:t>общих и профессиональных компетенций</w:t>
      </w:r>
    </w:p>
    <w:p w:rsidR="00441B59" w:rsidRPr="009125DE" w:rsidRDefault="00441B59" w:rsidP="00900E5F">
      <w:pPr>
        <w:spacing w:after="0" w:line="240" w:lineRule="auto"/>
        <w:ind w:firstLine="709"/>
        <w:jc w:val="both"/>
        <w:rPr>
          <w:rFonts w:ascii="Times New Roman" w:hAnsi="Times New Roman"/>
          <w:sz w:val="28"/>
          <w:szCs w:val="28"/>
        </w:rPr>
      </w:pPr>
      <w:r w:rsidRPr="009125DE">
        <w:rPr>
          <w:rFonts w:ascii="Times New Roman" w:hAnsi="Times New Roman"/>
          <w:sz w:val="28"/>
          <w:szCs w:val="28"/>
        </w:rPr>
        <w:t>ОК 6. Работать в коллективе и команде, эффективно общаться с коллегами, руководством, потребителями.</w:t>
      </w:r>
    </w:p>
    <w:p w:rsidR="00441B59" w:rsidRPr="009125DE" w:rsidRDefault="00441B59" w:rsidP="00900E5F">
      <w:pPr>
        <w:spacing w:after="0" w:line="240" w:lineRule="auto"/>
        <w:ind w:firstLine="709"/>
        <w:jc w:val="both"/>
        <w:rPr>
          <w:rFonts w:ascii="Times New Roman" w:hAnsi="Times New Roman"/>
          <w:sz w:val="28"/>
          <w:szCs w:val="28"/>
        </w:rPr>
      </w:pPr>
      <w:r w:rsidRPr="009125DE">
        <w:rPr>
          <w:rFonts w:ascii="Times New Roman" w:hAnsi="Times New Roman"/>
          <w:sz w:val="28"/>
          <w:szCs w:val="28"/>
        </w:rPr>
        <w:t>ОК 7. Брать на себя ответственность за работу членов команды (подчиненных), результат выполнения заданий.</w:t>
      </w:r>
    </w:p>
    <w:p w:rsidR="00441B59" w:rsidRDefault="00441B59" w:rsidP="00F26359">
      <w:pPr>
        <w:spacing w:after="0" w:line="240" w:lineRule="auto"/>
        <w:ind w:firstLine="709"/>
        <w:jc w:val="both"/>
        <w:rPr>
          <w:rFonts w:ascii="Times New Roman" w:hAnsi="Times New Roman"/>
          <w:sz w:val="28"/>
          <w:szCs w:val="28"/>
        </w:rPr>
      </w:pPr>
      <w:r w:rsidRPr="009125DE">
        <w:rPr>
          <w:rFonts w:ascii="Times New Roman" w:hAnsi="Times New Roman"/>
          <w:sz w:val="28"/>
          <w:szCs w:val="28"/>
        </w:rPr>
        <w:t>ПК 1.7. Самостоятельно работать с документами, содержащими конфиденциальную информацию, в том числе с документами по личному составу.</w:t>
      </w:r>
    </w:p>
    <w:p w:rsidR="00441B59" w:rsidRPr="00B830EF" w:rsidRDefault="00441B59" w:rsidP="00900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830EF">
        <w:rPr>
          <w:rFonts w:ascii="Times New Roman" w:hAnsi="Times New Roman"/>
          <w:sz w:val="28"/>
          <w:szCs w:val="28"/>
        </w:rPr>
        <w:t>Самостоятельная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441B59" w:rsidRPr="00B830EF" w:rsidRDefault="00441B59" w:rsidP="00900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830EF">
        <w:rPr>
          <w:rFonts w:ascii="Times New Roman" w:hAnsi="Times New Roman"/>
          <w:sz w:val="28"/>
          <w:szCs w:val="28"/>
        </w:rPr>
        <w:t>Контроль результатов внеаудиторной самостоятельной работы студентов по дисциплине проходит в устной или смешанной форме.</w:t>
      </w:r>
    </w:p>
    <w:p w:rsidR="00441B59" w:rsidRPr="00B830EF" w:rsidRDefault="00441B59" w:rsidP="00900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830EF">
        <w:rPr>
          <w:rFonts w:ascii="Times New Roman" w:hAnsi="Times New Roman"/>
          <w:sz w:val="28"/>
          <w:szCs w:val="28"/>
        </w:rPr>
        <w:t>В качестве форм и методов контроля внеаудиторной самостоятельной работы студентов могут быть использованы семинарские занятия, зачеты, тестирование, и др.</w:t>
      </w:r>
    </w:p>
    <w:p w:rsidR="00441B59" w:rsidRPr="00B830EF" w:rsidRDefault="00441B59" w:rsidP="00900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830EF">
        <w:rPr>
          <w:rFonts w:ascii="Times New Roman" w:hAnsi="Times New Roman"/>
          <w:sz w:val="28"/>
          <w:szCs w:val="28"/>
        </w:rPr>
        <w:t>Критериями оценки результатов внеаудиторной самостоятельной работы студента являются:</w:t>
      </w:r>
    </w:p>
    <w:p w:rsidR="00441B59" w:rsidRPr="00B830EF" w:rsidRDefault="00441B59" w:rsidP="00900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830EF">
        <w:rPr>
          <w:rFonts w:ascii="Times New Roman" w:hAnsi="Times New Roman"/>
          <w:sz w:val="28"/>
          <w:szCs w:val="28"/>
        </w:rPr>
        <w:t>- уровень освоения студентом учебного материала;</w:t>
      </w:r>
    </w:p>
    <w:p w:rsidR="00441B59" w:rsidRPr="00B830EF" w:rsidRDefault="00441B59" w:rsidP="00900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830EF">
        <w:rPr>
          <w:rFonts w:ascii="Times New Roman" w:hAnsi="Times New Roman"/>
          <w:sz w:val="28"/>
          <w:szCs w:val="28"/>
        </w:rPr>
        <w:t>- умение студента использовать теоретические знания при выполнении практических задач;</w:t>
      </w:r>
    </w:p>
    <w:p w:rsidR="00441B59" w:rsidRPr="00B830EF" w:rsidRDefault="00441B59" w:rsidP="00900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830EF">
        <w:rPr>
          <w:rFonts w:ascii="Times New Roman" w:hAnsi="Times New Roman"/>
          <w:sz w:val="28"/>
          <w:szCs w:val="28"/>
        </w:rPr>
        <w:t>- сформированность</w:t>
      </w:r>
      <w:r w:rsidR="00F26359">
        <w:rPr>
          <w:rFonts w:ascii="Times New Roman" w:hAnsi="Times New Roman"/>
          <w:sz w:val="28"/>
          <w:szCs w:val="28"/>
        </w:rPr>
        <w:t xml:space="preserve"> </w:t>
      </w:r>
      <w:r w:rsidRPr="00B830EF">
        <w:rPr>
          <w:rFonts w:ascii="Times New Roman" w:hAnsi="Times New Roman"/>
          <w:sz w:val="28"/>
          <w:szCs w:val="28"/>
        </w:rPr>
        <w:t>общеучебных умений;</w:t>
      </w:r>
    </w:p>
    <w:p w:rsidR="00441B59" w:rsidRPr="00B830EF" w:rsidRDefault="00441B59" w:rsidP="00900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830EF">
        <w:rPr>
          <w:rFonts w:ascii="Times New Roman" w:hAnsi="Times New Roman"/>
          <w:sz w:val="28"/>
          <w:szCs w:val="28"/>
        </w:rPr>
        <w:t>- обоснованность и четкость изложения ответа;</w:t>
      </w:r>
    </w:p>
    <w:p w:rsidR="00441B59" w:rsidRPr="00B830EF" w:rsidRDefault="00441B59" w:rsidP="00900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830EF">
        <w:rPr>
          <w:rFonts w:ascii="Times New Roman" w:hAnsi="Times New Roman"/>
          <w:sz w:val="28"/>
          <w:szCs w:val="28"/>
        </w:rPr>
        <w:t>- оформление материала в соответствии с требованиями.</w:t>
      </w:r>
    </w:p>
    <w:p w:rsidR="00441B59" w:rsidRPr="00280AC2" w:rsidRDefault="00441B59" w:rsidP="00900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8"/>
          <w:szCs w:val="28"/>
        </w:rPr>
      </w:pPr>
    </w:p>
    <w:p w:rsidR="00441B59" w:rsidRDefault="00441B59" w:rsidP="00900E5F">
      <w:pPr>
        <w:spacing w:after="0" w:line="240" w:lineRule="auto"/>
        <w:rPr>
          <w:rFonts w:ascii="Times New Roman" w:hAnsi="Times New Roman"/>
          <w:sz w:val="28"/>
          <w:szCs w:val="28"/>
        </w:rPr>
      </w:pPr>
      <w:r>
        <w:rPr>
          <w:rFonts w:ascii="Times New Roman" w:hAnsi="Times New Roman"/>
          <w:sz w:val="28"/>
          <w:szCs w:val="28"/>
        </w:rPr>
        <w:br w:type="page"/>
      </w:r>
    </w:p>
    <w:p w:rsidR="00441B59" w:rsidRPr="00304C72" w:rsidRDefault="00441B59" w:rsidP="00900E5F">
      <w:pPr>
        <w:spacing w:after="0" w:line="240" w:lineRule="auto"/>
        <w:jc w:val="center"/>
        <w:rPr>
          <w:rFonts w:ascii="Times New Roman" w:hAnsi="Times New Roman"/>
          <w:b/>
          <w:sz w:val="28"/>
          <w:szCs w:val="28"/>
        </w:rPr>
      </w:pPr>
      <w:r w:rsidRPr="00304C72">
        <w:rPr>
          <w:rFonts w:ascii="Times New Roman" w:hAnsi="Times New Roman"/>
          <w:b/>
          <w:sz w:val="28"/>
          <w:szCs w:val="28"/>
        </w:rPr>
        <w:t xml:space="preserve">ПЕРЕЧЕНЬ </w:t>
      </w:r>
      <w:r>
        <w:rPr>
          <w:rFonts w:ascii="Times New Roman" w:hAnsi="Times New Roman"/>
          <w:b/>
          <w:sz w:val="28"/>
          <w:szCs w:val="28"/>
        </w:rPr>
        <w:t xml:space="preserve">САМОСТОЯТЕЛЬНЫХ ВНЕАУДИТОРНЫХ </w:t>
      </w:r>
      <w:r w:rsidRPr="00304C72">
        <w:rPr>
          <w:rFonts w:ascii="Times New Roman" w:hAnsi="Times New Roman"/>
          <w:b/>
          <w:sz w:val="28"/>
          <w:szCs w:val="28"/>
        </w:rPr>
        <w:t>РАБОТ</w:t>
      </w:r>
    </w:p>
    <w:p w:rsidR="00441B59" w:rsidRPr="005270E3" w:rsidRDefault="00441B59" w:rsidP="00900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0"/>
        <w:gridCol w:w="6410"/>
        <w:gridCol w:w="981"/>
      </w:tblGrid>
      <w:tr w:rsidR="00441B59" w:rsidRPr="00F26359" w:rsidTr="00F26359">
        <w:trPr>
          <w:trHeight w:val="20"/>
        </w:trPr>
        <w:tc>
          <w:tcPr>
            <w:tcW w:w="1126" w:type="pct"/>
          </w:tcPr>
          <w:p w:rsidR="00441B59" w:rsidRPr="00F26359" w:rsidRDefault="00441B59" w:rsidP="00900E5F">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Наименование раздела, темы, работы</w:t>
            </w:r>
          </w:p>
        </w:tc>
        <w:tc>
          <w:tcPr>
            <w:tcW w:w="3355" w:type="pct"/>
          </w:tcPr>
          <w:p w:rsidR="00441B59" w:rsidRPr="00F26359" w:rsidRDefault="00441B59" w:rsidP="00900E5F">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Вид приема самостоятельной работы</w:t>
            </w:r>
          </w:p>
        </w:tc>
        <w:tc>
          <w:tcPr>
            <w:tcW w:w="519" w:type="pct"/>
          </w:tcPr>
          <w:p w:rsidR="00441B59" w:rsidRPr="00F26359" w:rsidRDefault="00441B59" w:rsidP="00900E5F">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Кол-во часов</w:t>
            </w:r>
          </w:p>
        </w:tc>
      </w:tr>
      <w:tr w:rsidR="00441B59" w:rsidRPr="00F26359" w:rsidTr="00F26359">
        <w:trPr>
          <w:trHeight w:val="20"/>
        </w:trPr>
        <w:tc>
          <w:tcPr>
            <w:tcW w:w="1126" w:type="pct"/>
            <w:vMerge w:val="restart"/>
          </w:tcPr>
          <w:p w:rsidR="00441B59" w:rsidRPr="00F26359" w:rsidRDefault="00441B59" w:rsidP="00900E5F">
            <w:pPr>
              <w:spacing w:after="0" w:line="240" w:lineRule="auto"/>
              <w:rPr>
                <w:rFonts w:ascii="Times New Roman" w:hAnsi="Times New Roman"/>
                <w:bCs/>
                <w:sz w:val="24"/>
                <w:szCs w:val="24"/>
              </w:rPr>
            </w:pPr>
            <w:r w:rsidRPr="00F26359">
              <w:rPr>
                <w:rFonts w:ascii="Times New Roman" w:hAnsi="Times New Roman"/>
                <w:bCs/>
                <w:sz w:val="24"/>
                <w:szCs w:val="24"/>
              </w:rPr>
              <w:t xml:space="preserve">Раздел 1. </w:t>
            </w:r>
            <w:r w:rsidRPr="00F26359">
              <w:rPr>
                <w:rFonts w:ascii="Times New Roman" w:hAnsi="Times New Roman"/>
                <w:bCs/>
                <w:iCs/>
                <w:sz w:val="24"/>
                <w:szCs w:val="24"/>
              </w:rPr>
              <w:t>Документирование работы кадровой службы</w:t>
            </w:r>
          </w:p>
        </w:tc>
        <w:tc>
          <w:tcPr>
            <w:tcW w:w="3355" w:type="pct"/>
          </w:tcPr>
          <w:p w:rsidR="00441B59" w:rsidRPr="00F26359" w:rsidRDefault="00441B59" w:rsidP="00F26359">
            <w:pPr>
              <w:spacing w:after="0" w:line="240" w:lineRule="auto"/>
              <w:jc w:val="both"/>
              <w:rPr>
                <w:rFonts w:ascii="Times New Roman" w:hAnsi="Times New Roman"/>
                <w:color w:val="000000"/>
                <w:sz w:val="24"/>
                <w:szCs w:val="24"/>
              </w:rPr>
            </w:pPr>
            <w:r w:rsidRPr="00F26359">
              <w:rPr>
                <w:rFonts w:ascii="Times New Roman" w:hAnsi="Times New Roman"/>
                <w:sz w:val="24"/>
                <w:szCs w:val="24"/>
              </w:rPr>
              <w:t>Самостоятельная работа 1</w:t>
            </w:r>
            <w:r w:rsidRPr="00F26359">
              <w:rPr>
                <w:rFonts w:ascii="Times New Roman" w:hAnsi="Times New Roman"/>
                <w:bCs/>
                <w:sz w:val="24"/>
                <w:szCs w:val="24"/>
              </w:rPr>
              <w:t xml:space="preserve"> Принцип</w:t>
            </w:r>
            <w:r w:rsidR="00F26359">
              <w:rPr>
                <w:rFonts w:ascii="Times New Roman" w:hAnsi="Times New Roman"/>
                <w:bCs/>
                <w:sz w:val="24"/>
                <w:szCs w:val="24"/>
              </w:rPr>
              <w:t>ы организации кадровой работы.</w:t>
            </w:r>
          </w:p>
        </w:tc>
        <w:tc>
          <w:tcPr>
            <w:tcW w:w="519" w:type="pct"/>
          </w:tcPr>
          <w:p w:rsidR="00441B59" w:rsidRPr="00F26359" w:rsidRDefault="00441B59" w:rsidP="00F26359">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4</w:t>
            </w:r>
          </w:p>
        </w:tc>
      </w:tr>
      <w:tr w:rsidR="00441B59" w:rsidRPr="00F26359" w:rsidTr="00F26359">
        <w:trPr>
          <w:trHeight w:val="20"/>
        </w:trPr>
        <w:tc>
          <w:tcPr>
            <w:tcW w:w="1126" w:type="pct"/>
            <w:vMerge/>
          </w:tcPr>
          <w:p w:rsidR="00441B59" w:rsidRPr="00F26359" w:rsidRDefault="00441B59" w:rsidP="00900E5F">
            <w:pPr>
              <w:spacing w:after="0" w:line="240" w:lineRule="auto"/>
              <w:rPr>
                <w:rFonts w:ascii="Times New Roman" w:hAnsi="Times New Roman"/>
                <w:bCs/>
                <w:sz w:val="24"/>
                <w:szCs w:val="24"/>
              </w:rPr>
            </w:pPr>
          </w:p>
        </w:tc>
        <w:tc>
          <w:tcPr>
            <w:tcW w:w="3355" w:type="pct"/>
          </w:tcPr>
          <w:p w:rsidR="00441B59" w:rsidRPr="00F26359" w:rsidRDefault="00441B59" w:rsidP="00F26359">
            <w:pPr>
              <w:spacing w:after="0" w:line="240" w:lineRule="auto"/>
              <w:jc w:val="both"/>
              <w:rPr>
                <w:rFonts w:ascii="Times New Roman" w:hAnsi="Times New Roman"/>
                <w:sz w:val="24"/>
                <w:szCs w:val="24"/>
              </w:rPr>
            </w:pPr>
            <w:r w:rsidRPr="00F26359">
              <w:rPr>
                <w:rFonts w:ascii="Times New Roman" w:hAnsi="Times New Roman"/>
                <w:sz w:val="24"/>
                <w:szCs w:val="24"/>
              </w:rPr>
              <w:t>Самостоятельная работа 2</w:t>
            </w:r>
            <w:r w:rsidRPr="00F26359">
              <w:rPr>
                <w:rFonts w:ascii="Times New Roman" w:hAnsi="Times New Roman"/>
                <w:bCs/>
                <w:sz w:val="24"/>
                <w:szCs w:val="24"/>
              </w:rPr>
              <w:t xml:space="preserve"> Работа кадровой службы по документированию приема на работу</w:t>
            </w:r>
          </w:p>
        </w:tc>
        <w:tc>
          <w:tcPr>
            <w:tcW w:w="519" w:type="pct"/>
          </w:tcPr>
          <w:p w:rsidR="00441B59" w:rsidRPr="00F26359" w:rsidRDefault="00441B59" w:rsidP="00F26359">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6</w:t>
            </w:r>
          </w:p>
        </w:tc>
      </w:tr>
      <w:tr w:rsidR="00441B59" w:rsidRPr="00F26359" w:rsidTr="00F26359">
        <w:trPr>
          <w:trHeight w:val="20"/>
        </w:trPr>
        <w:tc>
          <w:tcPr>
            <w:tcW w:w="1126" w:type="pct"/>
            <w:vMerge/>
          </w:tcPr>
          <w:p w:rsidR="00441B59" w:rsidRPr="00F26359" w:rsidRDefault="00441B59" w:rsidP="00900E5F">
            <w:pPr>
              <w:spacing w:after="0" w:line="240" w:lineRule="auto"/>
              <w:rPr>
                <w:rFonts w:ascii="Times New Roman" w:hAnsi="Times New Roman"/>
                <w:bCs/>
                <w:sz w:val="24"/>
                <w:szCs w:val="24"/>
              </w:rPr>
            </w:pPr>
          </w:p>
        </w:tc>
        <w:tc>
          <w:tcPr>
            <w:tcW w:w="3355" w:type="pct"/>
          </w:tcPr>
          <w:p w:rsidR="00441B59" w:rsidRPr="00F26359" w:rsidRDefault="00441B59" w:rsidP="00F26359">
            <w:pPr>
              <w:spacing w:after="0" w:line="240" w:lineRule="auto"/>
              <w:jc w:val="both"/>
              <w:rPr>
                <w:rFonts w:ascii="Times New Roman" w:hAnsi="Times New Roman"/>
                <w:color w:val="000000"/>
                <w:sz w:val="24"/>
                <w:szCs w:val="24"/>
              </w:rPr>
            </w:pPr>
            <w:r w:rsidRPr="00F26359">
              <w:rPr>
                <w:rFonts w:ascii="Times New Roman" w:hAnsi="Times New Roman"/>
                <w:sz w:val="24"/>
                <w:szCs w:val="24"/>
              </w:rPr>
              <w:t>Самостоятельная работа 3</w:t>
            </w:r>
            <w:r w:rsidRPr="00F26359">
              <w:rPr>
                <w:rFonts w:ascii="Times New Roman" w:hAnsi="Times New Roman"/>
                <w:bCs/>
                <w:sz w:val="24"/>
                <w:szCs w:val="24"/>
              </w:rPr>
              <w:t xml:space="preserve"> Работа кадровой службы по документированию перевода работника на другую работу</w:t>
            </w:r>
          </w:p>
        </w:tc>
        <w:tc>
          <w:tcPr>
            <w:tcW w:w="519" w:type="pct"/>
          </w:tcPr>
          <w:p w:rsidR="00441B59" w:rsidRPr="00F26359" w:rsidRDefault="00441B59" w:rsidP="00F26359">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2</w:t>
            </w:r>
          </w:p>
        </w:tc>
      </w:tr>
      <w:tr w:rsidR="00441B59" w:rsidRPr="00F26359" w:rsidTr="00F26359">
        <w:trPr>
          <w:trHeight w:val="20"/>
        </w:trPr>
        <w:tc>
          <w:tcPr>
            <w:tcW w:w="1126" w:type="pct"/>
            <w:vMerge/>
          </w:tcPr>
          <w:p w:rsidR="00441B59" w:rsidRPr="00F26359" w:rsidRDefault="00441B59" w:rsidP="00900E5F">
            <w:pPr>
              <w:spacing w:after="0" w:line="240" w:lineRule="auto"/>
              <w:rPr>
                <w:rFonts w:ascii="Times New Roman" w:hAnsi="Times New Roman"/>
                <w:bCs/>
                <w:sz w:val="24"/>
                <w:szCs w:val="24"/>
              </w:rPr>
            </w:pPr>
          </w:p>
        </w:tc>
        <w:tc>
          <w:tcPr>
            <w:tcW w:w="3355" w:type="pct"/>
          </w:tcPr>
          <w:p w:rsidR="00441B59" w:rsidRPr="00F26359" w:rsidRDefault="00441B59" w:rsidP="00F26359">
            <w:pPr>
              <w:spacing w:after="0" w:line="240" w:lineRule="auto"/>
              <w:jc w:val="both"/>
              <w:rPr>
                <w:rFonts w:ascii="Times New Roman" w:hAnsi="Times New Roman"/>
                <w:color w:val="000000"/>
                <w:sz w:val="24"/>
                <w:szCs w:val="24"/>
              </w:rPr>
            </w:pPr>
            <w:r w:rsidRPr="00F26359">
              <w:rPr>
                <w:rFonts w:ascii="Times New Roman" w:hAnsi="Times New Roman"/>
                <w:sz w:val="24"/>
                <w:szCs w:val="24"/>
              </w:rPr>
              <w:t>Самостоятельная работа 4</w:t>
            </w:r>
            <w:r w:rsidRPr="00F26359">
              <w:rPr>
                <w:rFonts w:ascii="Times New Roman" w:hAnsi="Times New Roman"/>
                <w:bCs/>
                <w:sz w:val="24"/>
                <w:szCs w:val="24"/>
              </w:rPr>
              <w:t xml:space="preserve"> Работа кадровой службы по документированию поощрения и наложения дисциплинарного взыскания</w:t>
            </w:r>
          </w:p>
        </w:tc>
        <w:tc>
          <w:tcPr>
            <w:tcW w:w="519" w:type="pct"/>
          </w:tcPr>
          <w:p w:rsidR="00441B59" w:rsidRPr="00F26359" w:rsidRDefault="00441B59" w:rsidP="00F26359">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2</w:t>
            </w:r>
          </w:p>
        </w:tc>
      </w:tr>
      <w:tr w:rsidR="00441B59" w:rsidRPr="00F26359" w:rsidTr="00F26359">
        <w:trPr>
          <w:trHeight w:val="20"/>
        </w:trPr>
        <w:tc>
          <w:tcPr>
            <w:tcW w:w="1126" w:type="pct"/>
            <w:vMerge/>
          </w:tcPr>
          <w:p w:rsidR="00441B59" w:rsidRPr="00F26359" w:rsidRDefault="00441B59" w:rsidP="00900E5F">
            <w:pPr>
              <w:spacing w:after="0" w:line="240" w:lineRule="auto"/>
              <w:rPr>
                <w:rFonts w:ascii="Times New Roman" w:hAnsi="Times New Roman"/>
                <w:bCs/>
                <w:sz w:val="24"/>
                <w:szCs w:val="24"/>
              </w:rPr>
            </w:pPr>
          </w:p>
        </w:tc>
        <w:tc>
          <w:tcPr>
            <w:tcW w:w="3355" w:type="pct"/>
          </w:tcPr>
          <w:p w:rsidR="00441B59" w:rsidRPr="00F26359" w:rsidRDefault="00441B59" w:rsidP="00F26359">
            <w:pPr>
              <w:spacing w:after="0" w:line="240" w:lineRule="auto"/>
              <w:jc w:val="both"/>
              <w:rPr>
                <w:rFonts w:ascii="Times New Roman" w:hAnsi="Times New Roman"/>
                <w:color w:val="000000"/>
                <w:sz w:val="24"/>
                <w:szCs w:val="24"/>
              </w:rPr>
            </w:pPr>
            <w:r w:rsidRPr="00F26359">
              <w:rPr>
                <w:rFonts w:ascii="Times New Roman" w:hAnsi="Times New Roman"/>
                <w:sz w:val="24"/>
                <w:szCs w:val="24"/>
              </w:rPr>
              <w:t>Самостоятельная работа 5</w:t>
            </w:r>
            <w:r w:rsidRPr="00F26359">
              <w:rPr>
                <w:rFonts w:ascii="Times New Roman" w:hAnsi="Times New Roman"/>
                <w:bCs/>
                <w:sz w:val="24"/>
                <w:szCs w:val="24"/>
              </w:rPr>
              <w:t xml:space="preserve"> Работа кадровой службы по документированию увольнения работника с работы</w:t>
            </w:r>
          </w:p>
        </w:tc>
        <w:tc>
          <w:tcPr>
            <w:tcW w:w="519" w:type="pct"/>
          </w:tcPr>
          <w:p w:rsidR="00441B59" w:rsidRPr="00F26359" w:rsidRDefault="00441B59" w:rsidP="00F26359">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2</w:t>
            </w:r>
          </w:p>
        </w:tc>
      </w:tr>
      <w:tr w:rsidR="00441B59" w:rsidRPr="00F26359" w:rsidTr="00F26359">
        <w:trPr>
          <w:trHeight w:val="20"/>
        </w:trPr>
        <w:tc>
          <w:tcPr>
            <w:tcW w:w="1126" w:type="pct"/>
            <w:vMerge/>
          </w:tcPr>
          <w:p w:rsidR="00441B59" w:rsidRPr="00F26359" w:rsidRDefault="00441B59" w:rsidP="00900E5F">
            <w:pPr>
              <w:spacing w:after="0" w:line="240" w:lineRule="auto"/>
              <w:rPr>
                <w:rFonts w:ascii="Times New Roman" w:hAnsi="Times New Roman"/>
                <w:bCs/>
                <w:sz w:val="24"/>
                <w:szCs w:val="24"/>
              </w:rPr>
            </w:pPr>
          </w:p>
        </w:tc>
        <w:tc>
          <w:tcPr>
            <w:tcW w:w="3355" w:type="pct"/>
          </w:tcPr>
          <w:p w:rsidR="00441B59" w:rsidRPr="00F26359" w:rsidRDefault="00441B59" w:rsidP="00F26359">
            <w:pPr>
              <w:spacing w:after="0" w:line="240" w:lineRule="auto"/>
              <w:jc w:val="both"/>
              <w:rPr>
                <w:rFonts w:ascii="Times New Roman" w:hAnsi="Times New Roman"/>
                <w:color w:val="000000"/>
                <w:sz w:val="24"/>
                <w:szCs w:val="24"/>
              </w:rPr>
            </w:pPr>
            <w:r w:rsidRPr="00F26359">
              <w:rPr>
                <w:rFonts w:ascii="Times New Roman" w:hAnsi="Times New Roman"/>
                <w:sz w:val="24"/>
                <w:szCs w:val="24"/>
              </w:rPr>
              <w:t>Самостоятельная работа 6</w:t>
            </w:r>
            <w:r w:rsidRPr="00F26359">
              <w:rPr>
                <w:rFonts w:ascii="Times New Roman" w:hAnsi="Times New Roman"/>
                <w:bCs/>
                <w:sz w:val="24"/>
                <w:szCs w:val="24"/>
              </w:rPr>
              <w:t xml:space="preserve"> Работа кадровой службы по документированию предоставления отпуска работнику</w:t>
            </w:r>
          </w:p>
        </w:tc>
        <w:tc>
          <w:tcPr>
            <w:tcW w:w="519" w:type="pct"/>
          </w:tcPr>
          <w:p w:rsidR="00441B59" w:rsidRPr="00F26359" w:rsidRDefault="00441B59" w:rsidP="00F26359">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2</w:t>
            </w:r>
          </w:p>
        </w:tc>
      </w:tr>
      <w:tr w:rsidR="00441B59" w:rsidRPr="00F26359" w:rsidTr="00F26359">
        <w:trPr>
          <w:trHeight w:val="20"/>
        </w:trPr>
        <w:tc>
          <w:tcPr>
            <w:tcW w:w="1126" w:type="pct"/>
            <w:vMerge/>
          </w:tcPr>
          <w:p w:rsidR="00441B59" w:rsidRPr="00F26359" w:rsidRDefault="00441B59" w:rsidP="00900E5F">
            <w:pPr>
              <w:spacing w:after="0" w:line="240" w:lineRule="auto"/>
              <w:rPr>
                <w:rFonts w:ascii="Times New Roman" w:hAnsi="Times New Roman"/>
                <w:bCs/>
                <w:sz w:val="24"/>
                <w:szCs w:val="24"/>
              </w:rPr>
            </w:pPr>
          </w:p>
        </w:tc>
        <w:tc>
          <w:tcPr>
            <w:tcW w:w="3355" w:type="pct"/>
          </w:tcPr>
          <w:p w:rsidR="00441B59" w:rsidRPr="00F26359" w:rsidRDefault="00441B59" w:rsidP="00F26359">
            <w:pPr>
              <w:spacing w:after="0" w:line="240" w:lineRule="auto"/>
              <w:jc w:val="both"/>
              <w:rPr>
                <w:rFonts w:ascii="Times New Roman" w:hAnsi="Times New Roman"/>
                <w:sz w:val="24"/>
                <w:szCs w:val="24"/>
              </w:rPr>
            </w:pPr>
            <w:r w:rsidRPr="00F26359">
              <w:rPr>
                <w:rFonts w:ascii="Times New Roman" w:hAnsi="Times New Roman"/>
                <w:sz w:val="24"/>
                <w:szCs w:val="24"/>
              </w:rPr>
              <w:t>Самостоятельная работа 7</w:t>
            </w:r>
            <w:r w:rsidRPr="00F26359">
              <w:rPr>
                <w:rFonts w:ascii="Times New Roman" w:hAnsi="Times New Roman"/>
                <w:bCs/>
                <w:sz w:val="24"/>
                <w:szCs w:val="24"/>
              </w:rPr>
              <w:t xml:space="preserve"> Работа кадровой службы по документированию направления работника в командировку</w:t>
            </w:r>
          </w:p>
        </w:tc>
        <w:tc>
          <w:tcPr>
            <w:tcW w:w="519" w:type="pct"/>
          </w:tcPr>
          <w:p w:rsidR="00441B59" w:rsidRPr="00F26359" w:rsidRDefault="00441B59" w:rsidP="00F26359">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2</w:t>
            </w:r>
          </w:p>
        </w:tc>
      </w:tr>
      <w:tr w:rsidR="00441B59" w:rsidRPr="00F26359" w:rsidTr="00F26359">
        <w:trPr>
          <w:trHeight w:val="20"/>
        </w:trPr>
        <w:tc>
          <w:tcPr>
            <w:tcW w:w="1126" w:type="pct"/>
            <w:vMerge w:val="restart"/>
          </w:tcPr>
          <w:p w:rsidR="00441B59" w:rsidRPr="00F26359" w:rsidRDefault="00441B59" w:rsidP="00900E5F">
            <w:pPr>
              <w:spacing w:after="0" w:line="240" w:lineRule="auto"/>
              <w:rPr>
                <w:rFonts w:ascii="Times New Roman" w:hAnsi="Times New Roman"/>
                <w:sz w:val="24"/>
                <w:szCs w:val="24"/>
              </w:rPr>
            </w:pPr>
            <w:r w:rsidRPr="00F26359">
              <w:rPr>
                <w:rFonts w:ascii="Times New Roman" w:hAnsi="Times New Roman"/>
                <w:bCs/>
                <w:sz w:val="24"/>
                <w:szCs w:val="24"/>
              </w:rPr>
              <w:t xml:space="preserve">Раздел 2 </w:t>
            </w:r>
            <w:r w:rsidRPr="00F26359">
              <w:rPr>
                <w:rFonts w:ascii="Times New Roman" w:hAnsi="Times New Roman"/>
                <w:bCs/>
                <w:iCs/>
                <w:sz w:val="24"/>
                <w:szCs w:val="24"/>
              </w:rPr>
              <w:t>Оформление и ведение трудовой книжки и документов по учету кадров</w:t>
            </w:r>
          </w:p>
        </w:tc>
        <w:tc>
          <w:tcPr>
            <w:tcW w:w="3355" w:type="pct"/>
          </w:tcPr>
          <w:p w:rsidR="00441B59" w:rsidRPr="00F26359" w:rsidRDefault="00441B59" w:rsidP="00F26359">
            <w:pPr>
              <w:spacing w:after="0" w:line="240" w:lineRule="auto"/>
              <w:jc w:val="both"/>
              <w:rPr>
                <w:rFonts w:ascii="Times New Roman" w:hAnsi="Times New Roman"/>
                <w:sz w:val="24"/>
                <w:szCs w:val="24"/>
              </w:rPr>
            </w:pPr>
            <w:r w:rsidRPr="00F26359">
              <w:rPr>
                <w:rFonts w:ascii="Times New Roman" w:hAnsi="Times New Roman"/>
                <w:sz w:val="24"/>
                <w:szCs w:val="24"/>
              </w:rPr>
              <w:t>Самостоятельная работа 8</w:t>
            </w:r>
            <w:r w:rsidRPr="00F26359">
              <w:rPr>
                <w:rFonts w:ascii="Times New Roman" w:hAnsi="Times New Roman"/>
                <w:bCs/>
                <w:sz w:val="24"/>
                <w:szCs w:val="24"/>
              </w:rPr>
              <w:t xml:space="preserve"> Трудовая книжка. Правила </w:t>
            </w:r>
            <w:r w:rsidR="00F26359" w:rsidRPr="00F26359">
              <w:rPr>
                <w:rFonts w:ascii="Times New Roman" w:hAnsi="Times New Roman"/>
                <w:bCs/>
                <w:sz w:val="24"/>
                <w:szCs w:val="24"/>
              </w:rPr>
              <w:t>заполнения и</w:t>
            </w:r>
            <w:r w:rsidRPr="00F26359">
              <w:rPr>
                <w:rFonts w:ascii="Times New Roman" w:hAnsi="Times New Roman"/>
                <w:bCs/>
                <w:sz w:val="24"/>
                <w:szCs w:val="24"/>
              </w:rPr>
              <w:t xml:space="preserve"> ведения трудовых книжек.</w:t>
            </w:r>
          </w:p>
        </w:tc>
        <w:tc>
          <w:tcPr>
            <w:tcW w:w="519" w:type="pct"/>
          </w:tcPr>
          <w:p w:rsidR="00441B59" w:rsidRPr="00F26359" w:rsidRDefault="00441B59" w:rsidP="00F26359">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6</w:t>
            </w:r>
          </w:p>
        </w:tc>
      </w:tr>
      <w:tr w:rsidR="00441B59" w:rsidRPr="00F26359" w:rsidTr="00F26359">
        <w:trPr>
          <w:trHeight w:val="20"/>
        </w:trPr>
        <w:tc>
          <w:tcPr>
            <w:tcW w:w="1126" w:type="pct"/>
            <w:vMerge/>
          </w:tcPr>
          <w:p w:rsidR="00441B59" w:rsidRPr="00F26359" w:rsidRDefault="00441B59" w:rsidP="00900E5F">
            <w:pPr>
              <w:spacing w:after="0" w:line="240" w:lineRule="auto"/>
              <w:rPr>
                <w:rFonts w:ascii="Times New Roman" w:hAnsi="Times New Roman"/>
                <w:bCs/>
                <w:sz w:val="24"/>
                <w:szCs w:val="24"/>
              </w:rPr>
            </w:pPr>
          </w:p>
        </w:tc>
        <w:tc>
          <w:tcPr>
            <w:tcW w:w="3355" w:type="pct"/>
          </w:tcPr>
          <w:p w:rsidR="00441B59" w:rsidRPr="00F26359" w:rsidRDefault="00441B59" w:rsidP="00F26359">
            <w:pPr>
              <w:spacing w:after="0" w:line="240" w:lineRule="auto"/>
              <w:jc w:val="both"/>
              <w:rPr>
                <w:rFonts w:ascii="Times New Roman" w:hAnsi="Times New Roman"/>
                <w:sz w:val="24"/>
                <w:szCs w:val="24"/>
              </w:rPr>
            </w:pPr>
            <w:r w:rsidRPr="00F26359">
              <w:rPr>
                <w:rFonts w:ascii="Times New Roman" w:hAnsi="Times New Roman"/>
                <w:sz w:val="24"/>
                <w:szCs w:val="24"/>
              </w:rPr>
              <w:t>Самостоятельная работа 9</w:t>
            </w:r>
            <w:r w:rsidRPr="00F26359">
              <w:rPr>
                <w:rFonts w:ascii="Times New Roman" w:hAnsi="Times New Roman"/>
                <w:bCs/>
                <w:sz w:val="24"/>
                <w:szCs w:val="24"/>
              </w:rPr>
              <w:t xml:space="preserve"> Оформление сведений о награждении и поощрении</w:t>
            </w:r>
          </w:p>
        </w:tc>
        <w:tc>
          <w:tcPr>
            <w:tcW w:w="519" w:type="pct"/>
          </w:tcPr>
          <w:p w:rsidR="00441B59" w:rsidRPr="00F26359" w:rsidRDefault="00441B59" w:rsidP="00F26359">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2</w:t>
            </w:r>
          </w:p>
        </w:tc>
      </w:tr>
      <w:tr w:rsidR="00441B59" w:rsidRPr="00F26359" w:rsidTr="00F26359">
        <w:trPr>
          <w:trHeight w:val="20"/>
        </w:trPr>
        <w:tc>
          <w:tcPr>
            <w:tcW w:w="1126" w:type="pct"/>
            <w:vMerge/>
          </w:tcPr>
          <w:p w:rsidR="00441B59" w:rsidRPr="00F26359" w:rsidRDefault="00441B59" w:rsidP="00900E5F">
            <w:pPr>
              <w:spacing w:after="0" w:line="240" w:lineRule="auto"/>
              <w:rPr>
                <w:rFonts w:ascii="Times New Roman" w:hAnsi="Times New Roman"/>
                <w:bCs/>
                <w:sz w:val="24"/>
                <w:szCs w:val="24"/>
              </w:rPr>
            </w:pPr>
          </w:p>
        </w:tc>
        <w:tc>
          <w:tcPr>
            <w:tcW w:w="3355" w:type="pct"/>
          </w:tcPr>
          <w:p w:rsidR="00441B59" w:rsidRPr="00F26359" w:rsidRDefault="00441B59" w:rsidP="00F26359">
            <w:pPr>
              <w:spacing w:after="0" w:line="240" w:lineRule="auto"/>
              <w:jc w:val="both"/>
              <w:rPr>
                <w:sz w:val="24"/>
                <w:szCs w:val="24"/>
              </w:rPr>
            </w:pPr>
            <w:r w:rsidRPr="00F26359">
              <w:rPr>
                <w:rFonts w:ascii="Times New Roman" w:hAnsi="Times New Roman"/>
                <w:sz w:val="24"/>
                <w:szCs w:val="24"/>
              </w:rPr>
              <w:t>Самостоятельная работа 10</w:t>
            </w:r>
            <w:r w:rsidRPr="00F26359">
              <w:rPr>
                <w:rFonts w:ascii="Times New Roman" w:hAnsi="Times New Roman"/>
                <w:bCs/>
                <w:sz w:val="24"/>
                <w:szCs w:val="24"/>
              </w:rPr>
              <w:t xml:space="preserve"> Выдача дубликата и вкладыша</w:t>
            </w:r>
          </w:p>
        </w:tc>
        <w:tc>
          <w:tcPr>
            <w:tcW w:w="519" w:type="pct"/>
          </w:tcPr>
          <w:p w:rsidR="00441B59" w:rsidRPr="00F26359" w:rsidRDefault="00441B59" w:rsidP="00F26359">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2</w:t>
            </w:r>
          </w:p>
        </w:tc>
      </w:tr>
      <w:tr w:rsidR="00441B59" w:rsidRPr="00F26359" w:rsidTr="00F26359">
        <w:trPr>
          <w:trHeight w:val="20"/>
        </w:trPr>
        <w:tc>
          <w:tcPr>
            <w:tcW w:w="1126" w:type="pct"/>
            <w:vMerge/>
          </w:tcPr>
          <w:p w:rsidR="00441B59" w:rsidRPr="00F26359" w:rsidRDefault="00441B59" w:rsidP="00900E5F">
            <w:pPr>
              <w:spacing w:after="0" w:line="240" w:lineRule="auto"/>
              <w:rPr>
                <w:rFonts w:ascii="Times New Roman" w:hAnsi="Times New Roman"/>
                <w:bCs/>
                <w:sz w:val="24"/>
                <w:szCs w:val="24"/>
              </w:rPr>
            </w:pPr>
          </w:p>
        </w:tc>
        <w:tc>
          <w:tcPr>
            <w:tcW w:w="3355" w:type="pct"/>
          </w:tcPr>
          <w:p w:rsidR="00441B59" w:rsidRPr="00F26359" w:rsidRDefault="00441B59" w:rsidP="00F26359">
            <w:pPr>
              <w:spacing w:after="0" w:line="240" w:lineRule="auto"/>
              <w:jc w:val="both"/>
              <w:rPr>
                <w:sz w:val="24"/>
                <w:szCs w:val="24"/>
              </w:rPr>
            </w:pPr>
            <w:r w:rsidRPr="00F26359">
              <w:rPr>
                <w:rFonts w:ascii="Times New Roman" w:hAnsi="Times New Roman"/>
                <w:sz w:val="24"/>
                <w:szCs w:val="24"/>
              </w:rPr>
              <w:t>Самостоятельная работа 11</w:t>
            </w:r>
            <w:r w:rsidRPr="00F26359">
              <w:rPr>
                <w:rFonts w:ascii="Times New Roman" w:hAnsi="Times New Roman"/>
                <w:bCs/>
                <w:sz w:val="24"/>
                <w:szCs w:val="24"/>
              </w:rPr>
              <w:t xml:space="preserve"> Правила выдачи и учета трудовых книжек. </w:t>
            </w:r>
            <w:r w:rsidR="00F26359" w:rsidRPr="00F26359">
              <w:rPr>
                <w:rFonts w:ascii="Times New Roman" w:hAnsi="Times New Roman"/>
                <w:bCs/>
                <w:sz w:val="24"/>
                <w:szCs w:val="24"/>
              </w:rPr>
              <w:t>Правила составления</w:t>
            </w:r>
            <w:r w:rsidRPr="00F26359">
              <w:rPr>
                <w:rFonts w:ascii="Times New Roman" w:hAnsi="Times New Roman"/>
                <w:bCs/>
                <w:sz w:val="24"/>
                <w:szCs w:val="24"/>
              </w:rPr>
              <w:t xml:space="preserve"> и хранение личной карточки Т-2</w:t>
            </w:r>
          </w:p>
        </w:tc>
        <w:tc>
          <w:tcPr>
            <w:tcW w:w="519" w:type="pct"/>
          </w:tcPr>
          <w:p w:rsidR="00441B59" w:rsidRPr="00F26359" w:rsidRDefault="00441B59" w:rsidP="00F26359">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2</w:t>
            </w:r>
          </w:p>
        </w:tc>
      </w:tr>
      <w:tr w:rsidR="00441B59" w:rsidRPr="00F26359" w:rsidTr="00F26359">
        <w:trPr>
          <w:trHeight w:val="20"/>
        </w:trPr>
        <w:tc>
          <w:tcPr>
            <w:tcW w:w="1126" w:type="pct"/>
            <w:vMerge/>
          </w:tcPr>
          <w:p w:rsidR="00441B59" w:rsidRPr="00F26359" w:rsidRDefault="00441B59" w:rsidP="00900E5F">
            <w:pPr>
              <w:spacing w:after="0" w:line="240" w:lineRule="auto"/>
              <w:rPr>
                <w:rFonts w:ascii="Times New Roman" w:hAnsi="Times New Roman"/>
                <w:bCs/>
                <w:sz w:val="24"/>
                <w:szCs w:val="24"/>
              </w:rPr>
            </w:pPr>
          </w:p>
        </w:tc>
        <w:tc>
          <w:tcPr>
            <w:tcW w:w="3355" w:type="pct"/>
          </w:tcPr>
          <w:p w:rsidR="00441B59" w:rsidRPr="00F26359" w:rsidRDefault="00441B59" w:rsidP="00F26359">
            <w:pPr>
              <w:spacing w:after="0" w:line="240" w:lineRule="auto"/>
              <w:jc w:val="both"/>
              <w:rPr>
                <w:sz w:val="24"/>
                <w:szCs w:val="24"/>
              </w:rPr>
            </w:pPr>
            <w:r w:rsidRPr="00F26359">
              <w:rPr>
                <w:rFonts w:ascii="Times New Roman" w:hAnsi="Times New Roman"/>
                <w:sz w:val="24"/>
                <w:szCs w:val="24"/>
              </w:rPr>
              <w:t>Самостоятельная работа 12</w:t>
            </w:r>
            <w:r w:rsidRPr="00F26359">
              <w:rPr>
                <w:rFonts w:ascii="Times New Roman" w:hAnsi="Times New Roman"/>
                <w:bCs/>
                <w:sz w:val="24"/>
                <w:szCs w:val="24"/>
              </w:rPr>
              <w:t xml:space="preserve"> Составление и оформление личного дела работника</w:t>
            </w:r>
          </w:p>
        </w:tc>
        <w:tc>
          <w:tcPr>
            <w:tcW w:w="519" w:type="pct"/>
          </w:tcPr>
          <w:p w:rsidR="00441B59" w:rsidRPr="00F26359" w:rsidRDefault="00441B59" w:rsidP="00F26359">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4</w:t>
            </w:r>
          </w:p>
        </w:tc>
      </w:tr>
      <w:tr w:rsidR="00441B59" w:rsidRPr="00F26359" w:rsidTr="00F26359">
        <w:trPr>
          <w:trHeight w:val="20"/>
        </w:trPr>
        <w:tc>
          <w:tcPr>
            <w:tcW w:w="1126" w:type="pct"/>
            <w:vMerge/>
          </w:tcPr>
          <w:p w:rsidR="00441B59" w:rsidRPr="00F26359" w:rsidRDefault="00441B59" w:rsidP="00900E5F">
            <w:pPr>
              <w:spacing w:after="0" w:line="240" w:lineRule="auto"/>
              <w:rPr>
                <w:rFonts w:ascii="Times New Roman" w:hAnsi="Times New Roman"/>
                <w:bCs/>
                <w:sz w:val="24"/>
                <w:szCs w:val="24"/>
              </w:rPr>
            </w:pPr>
          </w:p>
        </w:tc>
        <w:tc>
          <w:tcPr>
            <w:tcW w:w="3355" w:type="pct"/>
          </w:tcPr>
          <w:p w:rsidR="00441B59" w:rsidRPr="00F26359" w:rsidRDefault="00441B59" w:rsidP="00F26359">
            <w:pPr>
              <w:spacing w:after="0" w:line="240" w:lineRule="auto"/>
              <w:jc w:val="both"/>
              <w:rPr>
                <w:sz w:val="24"/>
                <w:szCs w:val="24"/>
              </w:rPr>
            </w:pPr>
            <w:r w:rsidRPr="00F26359">
              <w:rPr>
                <w:rFonts w:ascii="Times New Roman" w:hAnsi="Times New Roman"/>
                <w:sz w:val="24"/>
                <w:szCs w:val="24"/>
              </w:rPr>
              <w:t>Самостоятельная работа 13</w:t>
            </w:r>
            <w:r w:rsidRPr="00F26359">
              <w:rPr>
                <w:rFonts w:ascii="Times New Roman" w:hAnsi="Times New Roman"/>
                <w:bCs/>
                <w:sz w:val="24"/>
                <w:szCs w:val="24"/>
              </w:rPr>
              <w:t xml:space="preserve"> Работа кадровой службы по защите персональных данных</w:t>
            </w:r>
          </w:p>
        </w:tc>
        <w:tc>
          <w:tcPr>
            <w:tcW w:w="519" w:type="pct"/>
          </w:tcPr>
          <w:p w:rsidR="00441B59" w:rsidRPr="00F26359" w:rsidRDefault="00441B59" w:rsidP="00F26359">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6</w:t>
            </w:r>
          </w:p>
        </w:tc>
      </w:tr>
      <w:tr w:rsidR="00441B59" w:rsidRPr="00F26359" w:rsidTr="00F26359">
        <w:trPr>
          <w:trHeight w:val="20"/>
        </w:trPr>
        <w:tc>
          <w:tcPr>
            <w:tcW w:w="1126" w:type="pct"/>
            <w:vMerge w:val="restart"/>
          </w:tcPr>
          <w:p w:rsidR="00441B59" w:rsidRPr="00F26359" w:rsidRDefault="00441B59" w:rsidP="00900E5F">
            <w:pPr>
              <w:spacing w:after="0" w:line="240" w:lineRule="auto"/>
              <w:rPr>
                <w:rFonts w:ascii="Times New Roman" w:hAnsi="Times New Roman"/>
                <w:bCs/>
                <w:sz w:val="24"/>
                <w:szCs w:val="24"/>
              </w:rPr>
            </w:pPr>
            <w:r w:rsidRPr="00F26359">
              <w:rPr>
                <w:rFonts w:ascii="Times New Roman" w:hAnsi="Times New Roman"/>
                <w:bCs/>
                <w:sz w:val="24"/>
                <w:szCs w:val="24"/>
              </w:rPr>
              <w:t xml:space="preserve">Раздел 3 </w:t>
            </w:r>
            <w:r w:rsidRPr="00F26359">
              <w:rPr>
                <w:rFonts w:ascii="Times New Roman" w:hAnsi="Times New Roman"/>
                <w:bCs/>
                <w:iCs/>
                <w:sz w:val="24"/>
                <w:szCs w:val="24"/>
              </w:rPr>
              <w:t>Организация работы с документами кадровой службы</w:t>
            </w:r>
          </w:p>
        </w:tc>
        <w:tc>
          <w:tcPr>
            <w:tcW w:w="3355" w:type="pct"/>
          </w:tcPr>
          <w:p w:rsidR="00441B59" w:rsidRPr="00F26359" w:rsidRDefault="00441B59" w:rsidP="00F26359">
            <w:pPr>
              <w:spacing w:after="0" w:line="240" w:lineRule="auto"/>
              <w:jc w:val="both"/>
              <w:rPr>
                <w:sz w:val="24"/>
                <w:szCs w:val="24"/>
              </w:rPr>
            </w:pPr>
            <w:r w:rsidRPr="00F26359">
              <w:rPr>
                <w:rFonts w:ascii="Times New Roman" w:hAnsi="Times New Roman"/>
                <w:sz w:val="24"/>
                <w:szCs w:val="24"/>
              </w:rPr>
              <w:t>Самостоятельная работа 14</w:t>
            </w:r>
            <w:r w:rsidRPr="00F26359">
              <w:rPr>
                <w:rFonts w:ascii="Times New Roman" w:hAnsi="Times New Roman"/>
                <w:bCs/>
                <w:sz w:val="24"/>
                <w:szCs w:val="24"/>
              </w:rPr>
              <w:t xml:space="preserve"> Технологический процесс работы с документами кадровой службы</w:t>
            </w:r>
          </w:p>
        </w:tc>
        <w:tc>
          <w:tcPr>
            <w:tcW w:w="519" w:type="pct"/>
          </w:tcPr>
          <w:p w:rsidR="00441B59" w:rsidRPr="00F26359" w:rsidRDefault="00441B59" w:rsidP="00F26359">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6</w:t>
            </w:r>
          </w:p>
        </w:tc>
      </w:tr>
      <w:tr w:rsidR="00441B59" w:rsidRPr="00F26359" w:rsidTr="00F26359">
        <w:trPr>
          <w:trHeight w:val="20"/>
        </w:trPr>
        <w:tc>
          <w:tcPr>
            <w:tcW w:w="1126" w:type="pct"/>
            <w:vMerge/>
          </w:tcPr>
          <w:p w:rsidR="00441B59" w:rsidRPr="00F26359" w:rsidRDefault="00441B59" w:rsidP="00900E5F">
            <w:pPr>
              <w:spacing w:after="0" w:line="240" w:lineRule="auto"/>
              <w:rPr>
                <w:rFonts w:ascii="Times New Roman" w:hAnsi="Times New Roman"/>
                <w:bCs/>
                <w:sz w:val="24"/>
                <w:szCs w:val="24"/>
              </w:rPr>
            </w:pPr>
          </w:p>
        </w:tc>
        <w:tc>
          <w:tcPr>
            <w:tcW w:w="3355" w:type="pct"/>
          </w:tcPr>
          <w:p w:rsidR="00441B59" w:rsidRPr="00F26359" w:rsidRDefault="00441B59" w:rsidP="00F26359">
            <w:pPr>
              <w:spacing w:after="0" w:line="240" w:lineRule="auto"/>
              <w:jc w:val="both"/>
              <w:rPr>
                <w:sz w:val="24"/>
                <w:szCs w:val="24"/>
              </w:rPr>
            </w:pPr>
            <w:r w:rsidRPr="00F26359">
              <w:rPr>
                <w:rFonts w:ascii="Times New Roman" w:hAnsi="Times New Roman"/>
                <w:sz w:val="24"/>
                <w:szCs w:val="24"/>
              </w:rPr>
              <w:t>Самостоятельная работа 15</w:t>
            </w:r>
            <w:r w:rsidRPr="00F26359">
              <w:rPr>
                <w:rFonts w:ascii="Times New Roman" w:hAnsi="Times New Roman"/>
                <w:bCs/>
                <w:sz w:val="24"/>
                <w:szCs w:val="24"/>
              </w:rPr>
              <w:t xml:space="preserve"> Составление и оформление номенклатуры дел кадровой службы.</w:t>
            </w:r>
          </w:p>
        </w:tc>
        <w:tc>
          <w:tcPr>
            <w:tcW w:w="519" w:type="pct"/>
          </w:tcPr>
          <w:p w:rsidR="00441B59" w:rsidRPr="00F26359" w:rsidRDefault="00441B59" w:rsidP="00F26359">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4</w:t>
            </w:r>
          </w:p>
        </w:tc>
      </w:tr>
      <w:tr w:rsidR="00441B59" w:rsidRPr="00F26359" w:rsidTr="00F26359">
        <w:trPr>
          <w:trHeight w:val="20"/>
        </w:trPr>
        <w:tc>
          <w:tcPr>
            <w:tcW w:w="1126" w:type="pct"/>
            <w:vMerge/>
          </w:tcPr>
          <w:p w:rsidR="00441B59" w:rsidRPr="00F26359" w:rsidRDefault="00441B59" w:rsidP="00900E5F">
            <w:pPr>
              <w:spacing w:after="0" w:line="240" w:lineRule="auto"/>
              <w:rPr>
                <w:rFonts w:ascii="Times New Roman" w:hAnsi="Times New Roman"/>
                <w:bCs/>
                <w:sz w:val="24"/>
                <w:szCs w:val="24"/>
              </w:rPr>
            </w:pPr>
          </w:p>
        </w:tc>
        <w:tc>
          <w:tcPr>
            <w:tcW w:w="3355" w:type="pct"/>
          </w:tcPr>
          <w:p w:rsidR="00441B59" w:rsidRPr="00F26359" w:rsidRDefault="00441B59" w:rsidP="00F26359">
            <w:pPr>
              <w:spacing w:after="0" w:line="240" w:lineRule="auto"/>
              <w:jc w:val="both"/>
              <w:rPr>
                <w:sz w:val="24"/>
                <w:szCs w:val="24"/>
              </w:rPr>
            </w:pPr>
            <w:r w:rsidRPr="00F26359">
              <w:rPr>
                <w:rFonts w:ascii="Times New Roman" w:hAnsi="Times New Roman"/>
                <w:sz w:val="24"/>
                <w:szCs w:val="24"/>
              </w:rPr>
              <w:t>Самостоятельная работа 16</w:t>
            </w:r>
            <w:r w:rsidRPr="00F26359">
              <w:rPr>
                <w:rFonts w:ascii="Times New Roman" w:hAnsi="Times New Roman"/>
                <w:bCs/>
                <w:sz w:val="24"/>
                <w:szCs w:val="24"/>
              </w:rPr>
              <w:t xml:space="preserve"> Экспертиза ценности документов.</w:t>
            </w:r>
          </w:p>
        </w:tc>
        <w:tc>
          <w:tcPr>
            <w:tcW w:w="519" w:type="pct"/>
          </w:tcPr>
          <w:p w:rsidR="00441B59" w:rsidRPr="00F26359" w:rsidRDefault="00441B59" w:rsidP="00F26359">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4</w:t>
            </w:r>
          </w:p>
        </w:tc>
      </w:tr>
      <w:tr w:rsidR="00441B59" w:rsidRPr="00F26359" w:rsidTr="00F26359">
        <w:trPr>
          <w:trHeight w:val="20"/>
        </w:trPr>
        <w:tc>
          <w:tcPr>
            <w:tcW w:w="1126" w:type="pct"/>
            <w:vMerge/>
          </w:tcPr>
          <w:p w:rsidR="00441B59" w:rsidRPr="00F26359" w:rsidRDefault="00441B59" w:rsidP="00900E5F">
            <w:pPr>
              <w:spacing w:after="0" w:line="240" w:lineRule="auto"/>
              <w:rPr>
                <w:rFonts w:ascii="Times New Roman" w:hAnsi="Times New Roman"/>
                <w:bCs/>
                <w:sz w:val="24"/>
                <w:szCs w:val="24"/>
              </w:rPr>
            </w:pPr>
          </w:p>
        </w:tc>
        <w:tc>
          <w:tcPr>
            <w:tcW w:w="3355" w:type="pct"/>
          </w:tcPr>
          <w:p w:rsidR="00441B59" w:rsidRPr="00F26359" w:rsidRDefault="00441B59" w:rsidP="00F26359">
            <w:pPr>
              <w:spacing w:after="0" w:line="240" w:lineRule="auto"/>
              <w:jc w:val="both"/>
              <w:rPr>
                <w:sz w:val="24"/>
                <w:szCs w:val="24"/>
              </w:rPr>
            </w:pPr>
            <w:r w:rsidRPr="00F26359">
              <w:rPr>
                <w:rFonts w:ascii="Times New Roman" w:hAnsi="Times New Roman"/>
                <w:sz w:val="24"/>
                <w:szCs w:val="24"/>
              </w:rPr>
              <w:t>Самостоятельная работа 17</w:t>
            </w:r>
            <w:r w:rsidRPr="00F26359">
              <w:rPr>
                <w:rFonts w:ascii="Times New Roman" w:hAnsi="Times New Roman"/>
                <w:bCs/>
                <w:sz w:val="24"/>
                <w:szCs w:val="24"/>
              </w:rPr>
              <w:t xml:space="preserve"> Оформление дел и передача их на архивное хранение</w:t>
            </w:r>
          </w:p>
        </w:tc>
        <w:tc>
          <w:tcPr>
            <w:tcW w:w="519" w:type="pct"/>
          </w:tcPr>
          <w:p w:rsidR="00441B59" w:rsidRPr="00F26359" w:rsidRDefault="00441B59" w:rsidP="00F26359">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2</w:t>
            </w:r>
          </w:p>
        </w:tc>
      </w:tr>
      <w:tr w:rsidR="00441B59" w:rsidRPr="00F26359" w:rsidTr="00F26359">
        <w:trPr>
          <w:trHeight w:val="20"/>
        </w:trPr>
        <w:tc>
          <w:tcPr>
            <w:tcW w:w="1126" w:type="pct"/>
            <w:vMerge/>
          </w:tcPr>
          <w:p w:rsidR="00441B59" w:rsidRPr="00F26359" w:rsidRDefault="00441B59" w:rsidP="00900E5F">
            <w:pPr>
              <w:spacing w:after="0" w:line="240" w:lineRule="auto"/>
              <w:rPr>
                <w:rFonts w:ascii="Times New Roman" w:hAnsi="Times New Roman"/>
                <w:bCs/>
                <w:sz w:val="24"/>
                <w:szCs w:val="24"/>
              </w:rPr>
            </w:pPr>
          </w:p>
        </w:tc>
        <w:tc>
          <w:tcPr>
            <w:tcW w:w="3355" w:type="pct"/>
          </w:tcPr>
          <w:p w:rsidR="00441B59" w:rsidRPr="00F26359" w:rsidRDefault="00441B59" w:rsidP="00F26359">
            <w:pPr>
              <w:spacing w:after="0" w:line="240" w:lineRule="auto"/>
              <w:jc w:val="both"/>
              <w:rPr>
                <w:sz w:val="24"/>
                <w:szCs w:val="24"/>
              </w:rPr>
            </w:pPr>
            <w:r w:rsidRPr="00F26359">
              <w:rPr>
                <w:rFonts w:ascii="Times New Roman" w:hAnsi="Times New Roman"/>
                <w:sz w:val="24"/>
                <w:szCs w:val="24"/>
              </w:rPr>
              <w:t>Самостоятельная работа 18</w:t>
            </w:r>
            <w:r w:rsidRPr="00F26359">
              <w:rPr>
                <w:rFonts w:ascii="Times New Roman" w:hAnsi="Times New Roman"/>
                <w:bCs/>
                <w:sz w:val="24"/>
                <w:szCs w:val="24"/>
              </w:rPr>
              <w:t xml:space="preserve"> Автоматизированные информационные технологии системы кадрового делопроизводства</w:t>
            </w:r>
          </w:p>
        </w:tc>
        <w:tc>
          <w:tcPr>
            <w:tcW w:w="519" w:type="pct"/>
          </w:tcPr>
          <w:p w:rsidR="00441B59" w:rsidRPr="00F26359" w:rsidRDefault="00441B59" w:rsidP="00F26359">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4</w:t>
            </w:r>
          </w:p>
        </w:tc>
      </w:tr>
      <w:tr w:rsidR="00441B59" w:rsidRPr="00F26359" w:rsidTr="00F26359">
        <w:trPr>
          <w:trHeight w:val="20"/>
        </w:trPr>
        <w:tc>
          <w:tcPr>
            <w:tcW w:w="1126" w:type="pct"/>
          </w:tcPr>
          <w:p w:rsidR="00441B59" w:rsidRPr="00F26359" w:rsidRDefault="00441B59" w:rsidP="00900E5F">
            <w:pPr>
              <w:spacing w:after="0" w:line="240" w:lineRule="auto"/>
              <w:rPr>
                <w:rFonts w:ascii="Times New Roman" w:hAnsi="Times New Roman"/>
                <w:bCs/>
                <w:sz w:val="24"/>
                <w:szCs w:val="24"/>
              </w:rPr>
            </w:pPr>
            <w:r w:rsidRPr="00F26359">
              <w:rPr>
                <w:rFonts w:ascii="Times New Roman" w:hAnsi="Times New Roman"/>
                <w:bCs/>
                <w:sz w:val="24"/>
                <w:szCs w:val="24"/>
              </w:rPr>
              <w:t>Итого</w:t>
            </w:r>
          </w:p>
        </w:tc>
        <w:tc>
          <w:tcPr>
            <w:tcW w:w="3355" w:type="pct"/>
          </w:tcPr>
          <w:p w:rsidR="00441B59" w:rsidRPr="00F26359" w:rsidRDefault="00441B59" w:rsidP="00900E5F">
            <w:pPr>
              <w:spacing w:after="0" w:line="240" w:lineRule="auto"/>
              <w:rPr>
                <w:rFonts w:ascii="Times New Roman" w:hAnsi="Times New Roman"/>
                <w:sz w:val="24"/>
                <w:szCs w:val="24"/>
              </w:rPr>
            </w:pPr>
          </w:p>
        </w:tc>
        <w:tc>
          <w:tcPr>
            <w:tcW w:w="519" w:type="pct"/>
          </w:tcPr>
          <w:p w:rsidR="00441B59" w:rsidRPr="00F26359" w:rsidRDefault="00441B59" w:rsidP="00F26359">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62</w:t>
            </w:r>
          </w:p>
        </w:tc>
      </w:tr>
    </w:tbl>
    <w:p w:rsidR="00441B59" w:rsidRDefault="00441B59" w:rsidP="00900E5F">
      <w:pPr>
        <w:spacing w:after="0" w:line="240" w:lineRule="auto"/>
        <w:jc w:val="both"/>
        <w:rPr>
          <w:rFonts w:ascii="Times New Roman" w:hAnsi="Times New Roman"/>
          <w:sz w:val="28"/>
          <w:szCs w:val="28"/>
        </w:rPr>
      </w:pPr>
    </w:p>
    <w:p w:rsidR="00441B59" w:rsidRDefault="00441B59" w:rsidP="00900E5F">
      <w:pPr>
        <w:spacing w:after="0" w:line="240" w:lineRule="auto"/>
        <w:ind w:firstLine="709"/>
        <w:jc w:val="both"/>
        <w:rPr>
          <w:rFonts w:ascii="Times New Roman" w:hAnsi="Times New Roman"/>
          <w:sz w:val="28"/>
          <w:szCs w:val="28"/>
        </w:rPr>
      </w:pPr>
    </w:p>
    <w:p w:rsidR="00441B59" w:rsidRDefault="00441B59" w:rsidP="00900E5F">
      <w:pPr>
        <w:spacing w:after="0" w:line="240" w:lineRule="auto"/>
        <w:ind w:firstLine="709"/>
        <w:jc w:val="both"/>
        <w:rPr>
          <w:rFonts w:ascii="Times New Roman" w:hAnsi="Times New Roman"/>
          <w:sz w:val="28"/>
          <w:szCs w:val="28"/>
        </w:rPr>
      </w:pPr>
    </w:p>
    <w:p w:rsidR="00441B59" w:rsidRPr="00B830EF" w:rsidRDefault="00441B59" w:rsidP="00F26359">
      <w:pPr>
        <w:spacing w:after="0" w:line="240" w:lineRule="auto"/>
        <w:jc w:val="center"/>
        <w:rPr>
          <w:rFonts w:ascii="Times New Roman" w:hAnsi="Times New Roman"/>
          <w:b/>
          <w:sz w:val="28"/>
          <w:szCs w:val="28"/>
        </w:rPr>
      </w:pPr>
      <w:bookmarkStart w:id="3" w:name="_Toc426282714"/>
      <w:r>
        <w:rPr>
          <w:rFonts w:ascii="Times New Roman" w:hAnsi="Times New Roman"/>
          <w:b/>
          <w:bCs/>
          <w:sz w:val="28"/>
          <w:szCs w:val="28"/>
        </w:rPr>
        <w:br w:type="page"/>
      </w:r>
      <w:r w:rsidRPr="00B830EF">
        <w:rPr>
          <w:rFonts w:ascii="Times New Roman" w:hAnsi="Times New Roman"/>
          <w:b/>
          <w:bCs/>
          <w:sz w:val="28"/>
          <w:szCs w:val="28"/>
        </w:rPr>
        <w:lastRenderedPageBreak/>
        <w:t>Содержание внеаудиторной самостоятельной работы</w:t>
      </w:r>
    </w:p>
    <w:p w:rsidR="00441B59" w:rsidRDefault="00441B59" w:rsidP="00900E5F">
      <w:pPr>
        <w:spacing w:after="0" w:line="240" w:lineRule="auto"/>
        <w:jc w:val="center"/>
        <w:rPr>
          <w:rFonts w:ascii="Times New Roman" w:hAnsi="Times New Roman"/>
          <w:b/>
          <w:sz w:val="28"/>
          <w:szCs w:val="28"/>
        </w:rPr>
      </w:pPr>
    </w:p>
    <w:p w:rsidR="00441B59" w:rsidRPr="00B830EF" w:rsidRDefault="00441B59" w:rsidP="00900E5F">
      <w:pPr>
        <w:spacing w:after="0" w:line="240" w:lineRule="auto"/>
        <w:jc w:val="center"/>
        <w:rPr>
          <w:rFonts w:ascii="Times New Roman" w:hAnsi="Times New Roman"/>
          <w:b/>
          <w:i/>
          <w:sz w:val="28"/>
          <w:szCs w:val="28"/>
        </w:rPr>
      </w:pPr>
      <w:r w:rsidRPr="00B830EF">
        <w:rPr>
          <w:rFonts w:ascii="Times New Roman" w:hAnsi="Times New Roman"/>
          <w:b/>
          <w:i/>
          <w:sz w:val="28"/>
          <w:szCs w:val="28"/>
        </w:rPr>
        <w:t>Самостоятельная работа 1</w:t>
      </w:r>
    </w:p>
    <w:p w:rsidR="00441B59" w:rsidRDefault="00441B59" w:rsidP="00900E5F">
      <w:pPr>
        <w:spacing w:after="0" w:line="240" w:lineRule="auto"/>
        <w:jc w:val="center"/>
        <w:rPr>
          <w:rFonts w:ascii="Times New Roman" w:hAnsi="Times New Roman"/>
          <w:b/>
          <w:sz w:val="28"/>
          <w:szCs w:val="28"/>
        </w:rPr>
      </w:pPr>
    </w:p>
    <w:bookmarkEnd w:id="3"/>
    <w:p w:rsidR="00441B59" w:rsidRDefault="00441B59" w:rsidP="00900E5F">
      <w:pPr>
        <w:spacing w:after="0" w:line="240" w:lineRule="auto"/>
        <w:jc w:val="center"/>
        <w:rPr>
          <w:rFonts w:ascii="Times New Roman" w:hAnsi="Times New Roman"/>
          <w:b/>
          <w:bCs/>
          <w:sz w:val="28"/>
          <w:szCs w:val="28"/>
        </w:rPr>
      </w:pPr>
      <w:r>
        <w:rPr>
          <w:rFonts w:ascii="Times New Roman" w:hAnsi="Times New Roman"/>
          <w:b/>
          <w:bCs/>
          <w:sz w:val="28"/>
          <w:szCs w:val="28"/>
        </w:rPr>
        <w:t>Тема</w:t>
      </w:r>
      <w:r w:rsidRPr="00603DDD">
        <w:rPr>
          <w:rFonts w:ascii="Times New Roman" w:hAnsi="Times New Roman"/>
          <w:b/>
          <w:bCs/>
          <w:sz w:val="28"/>
          <w:szCs w:val="28"/>
        </w:rPr>
        <w:t xml:space="preserve"> Принципы организации кадровой работы.</w:t>
      </w:r>
    </w:p>
    <w:p w:rsidR="00441B59" w:rsidRPr="00603DDD" w:rsidRDefault="00441B59" w:rsidP="00900E5F">
      <w:pPr>
        <w:spacing w:after="0" w:line="240" w:lineRule="auto"/>
        <w:jc w:val="center"/>
        <w:rPr>
          <w:rFonts w:ascii="Times New Roman" w:hAnsi="Times New Roman"/>
          <w:sz w:val="28"/>
          <w:szCs w:val="28"/>
        </w:rPr>
      </w:pPr>
    </w:p>
    <w:p w:rsidR="00441B59" w:rsidRPr="00603DDD" w:rsidRDefault="00441B59" w:rsidP="00900E5F">
      <w:pPr>
        <w:spacing w:after="0" w:line="240" w:lineRule="auto"/>
        <w:rPr>
          <w:rFonts w:ascii="Times New Roman" w:hAnsi="Times New Roman"/>
          <w:b/>
          <w:iCs/>
          <w:sz w:val="28"/>
          <w:szCs w:val="28"/>
        </w:rPr>
      </w:pPr>
      <w:r w:rsidRPr="00603DDD">
        <w:rPr>
          <w:rFonts w:ascii="Times New Roman" w:hAnsi="Times New Roman"/>
          <w:b/>
          <w:iCs/>
          <w:sz w:val="28"/>
          <w:szCs w:val="28"/>
        </w:rPr>
        <w:t xml:space="preserve">Вопросы для обсуждения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1. Порядок оформления документов «Структура и штатная численность».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2. Порядок оформления документов «Штатное расписание».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3. Порядок составления документа «Правила внутреннего распорядка».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4. Порядок разработки должностных инструкций работников кадровой службы.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5. Основные разделы и основные условия заключения трудовых договоров, имеющих юридическую силу. </w:t>
      </w:r>
    </w:p>
    <w:p w:rsidR="00441B59" w:rsidRPr="00603DDD" w:rsidRDefault="00441B59" w:rsidP="00900E5F">
      <w:pPr>
        <w:spacing w:after="0" w:line="240" w:lineRule="auto"/>
        <w:rPr>
          <w:rFonts w:ascii="Times New Roman" w:hAnsi="Times New Roman"/>
          <w:b/>
          <w:iCs/>
          <w:sz w:val="28"/>
          <w:szCs w:val="28"/>
        </w:rPr>
      </w:pPr>
    </w:p>
    <w:p w:rsidR="00441B59" w:rsidRPr="00603DDD" w:rsidRDefault="00441B59" w:rsidP="00900E5F">
      <w:pPr>
        <w:spacing w:after="0" w:line="240" w:lineRule="auto"/>
        <w:rPr>
          <w:rFonts w:ascii="Times New Roman" w:hAnsi="Times New Roman"/>
          <w:b/>
          <w:iCs/>
          <w:sz w:val="28"/>
          <w:szCs w:val="28"/>
        </w:rPr>
      </w:pPr>
      <w:r w:rsidRPr="00603DDD">
        <w:rPr>
          <w:rFonts w:ascii="Times New Roman" w:hAnsi="Times New Roman"/>
          <w:b/>
          <w:iCs/>
          <w:sz w:val="28"/>
          <w:szCs w:val="28"/>
        </w:rPr>
        <w:t xml:space="preserve">Контрольные вопросы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1. Назовите основные организационные документы, регламентирующие работу кадровой службы организации.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2. Перечислите этапы оформления документов «Структура и штатная численность» и «Штатное расписание».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3. Раскройте технологию внесения изменений в документы «Структура и штатная численность» и «Штатное расписание».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4. Охарактеризуйте роль ТК РФ в определении трудового распорядка в организации.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5. Поясните, каким образом следует оформить Положение об отделе или службе организации?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6. Перечислите требования, которые предъявляются к оформлению договора, контракта.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7. Назовите основные и дополнительные условия трудового контракта?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8. Укажите, на какой срок может быть заключен трудовой контракт.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9. Назовите, на какие категории работников распространяется контрактная форма найма. </w:t>
      </w:r>
    </w:p>
    <w:p w:rsidR="00441B59" w:rsidRPr="00603DDD" w:rsidRDefault="00441B59" w:rsidP="00900E5F">
      <w:pPr>
        <w:spacing w:after="0" w:line="240" w:lineRule="auto"/>
        <w:rPr>
          <w:rFonts w:ascii="Times New Roman" w:hAnsi="Times New Roman"/>
          <w:b/>
          <w:sz w:val="28"/>
          <w:szCs w:val="28"/>
        </w:rPr>
      </w:pPr>
    </w:p>
    <w:p w:rsidR="00441B59" w:rsidRPr="00603DDD" w:rsidRDefault="00441B59" w:rsidP="00900E5F">
      <w:pPr>
        <w:spacing w:after="0" w:line="240" w:lineRule="auto"/>
        <w:rPr>
          <w:rFonts w:ascii="Times New Roman" w:hAnsi="Times New Roman"/>
          <w:b/>
          <w:iCs/>
          <w:sz w:val="28"/>
          <w:szCs w:val="28"/>
        </w:rPr>
      </w:pPr>
      <w:r w:rsidRPr="00603DDD">
        <w:rPr>
          <w:rFonts w:ascii="Times New Roman" w:hAnsi="Times New Roman"/>
          <w:b/>
          <w:iCs/>
          <w:sz w:val="28"/>
          <w:szCs w:val="28"/>
        </w:rPr>
        <w:t xml:space="preserve">Задания для самостоятельной работы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1. Подготовьте кроссворд из известных терминов документов «Структура и штатная численность» и «Штатное расписание».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2. Подготовьте реферат на темы: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«Роль и задачи кадровой службы в системе управления персоналом»</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«Состав нормативно-методической базы кадрового делопроизводства»</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«Законодательные акты Российской Федерации в сфере информации и  документации»</w:t>
      </w:r>
    </w:p>
    <w:p w:rsidR="00441B59" w:rsidRDefault="00441B59" w:rsidP="00900E5F">
      <w:pPr>
        <w:spacing w:after="0" w:line="240" w:lineRule="auto"/>
        <w:jc w:val="center"/>
        <w:rPr>
          <w:rFonts w:ascii="Times New Roman" w:hAnsi="Times New Roman"/>
          <w:sz w:val="28"/>
          <w:szCs w:val="28"/>
        </w:rPr>
      </w:pPr>
    </w:p>
    <w:p w:rsidR="00441B59" w:rsidRDefault="00441B59" w:rsidP="00900E5F">
      <w:pPr>
        <w:spacing w:after="0" w:line="240" w:lineRule="auto"/>
        <w:jc w:val="center"/>
        <w:rPr>
          <w:rFonts w:ascii="Times New Roman" w:hAnsi="Times New Roman"/>
          <w:b/>
          <w:i/>
          <w:sz w:val="28"/>
          <w:szCs w:val="28"/>
        </w:rPr>
      </w:pPr>
    </w:p>
    <w:p w:rsidR="00441B59" w:rsidRDefault="00441B59" w:rsidP="00900E5F">
      <w:pPr>
        <w:spacing w:after="0" w:line="240" w:lineRule="auto"/>
        <w:jc w:val="center"/>
        <w:rPr>
          <w:rFonts w:ascii="Times New Roman" w:hAnsi="Times New Roman"/>
          <w:b/>
          <w:i/>
          <w:sz w:val="28"/>
          <w:szCs w:val="28"/>
        </w:rPr>
      </w:pPr>
    </w:p>
    <w:p w:rsidR="00441B59" w:rsidRDefault="00441B59" w:rsidP="00900E5F">
      <w:pPr>
        <w:spacing w:after="0" w:line="240" w:lineRule="auto"/>
        <w:jc w:val="center"/>
        <w:rPr>
          <w:rFonts w:ascii="Times New Roman" w:hAnsi="Times New Roman"/>
          <w:b/>
          <w:i/>
          <w:sz w:val="28"/>
          <w:szCs w:val="28"/>
        </w:rPr>
      </w:pPr>
    </w:p>
    <w:p w:rsidR="00441B59" w:rsidRPr="00B830EF" w:rsidRDefault="00441B59" w:rsidP="00900E5F">
      <w:pPr>
        <w:spacing w:after="0" w:line="240" w:lineRule="auto"/>
        <w:jc w:val="center"/>
        <w:rPr>
          <w:rFonts w:ascii="Times New Roman" w:hAnsi="Times New Roman"/>
          <w:b/>
          <w:i/>
          <w:sz w:val="28"/>
          <w:szCs w:val="28"/>
        </w:rPr>
      </w:pPr>
      <w:r w:rsidRPr="00B830EF">
        <w:rPr>
          <w:rFonts w:ascii="Times New Roman" w:hAnsi="Times New Roman"/>
          <w:b/>
          <w:i/>
          <w:sz w:val="28"/>
          <w:szCs w:val="28"/>
        </w:rPr>
        <w:lastRenderedPageBreak/>
        <w:t xml:space="preserve">Самостоятельная работа </w:t>
      </w:r>
      <w:r>
        <w:rPr>
          <w:rFonts w:ascii="Times New Roman" w:hAnsi="Times New Roman"/>
          <w:b/>
          <w:i/>
          <w:sz w:val="28"/>
          <w:szCs w:val="28"/>
        </w:rPr>
        <w:t>2</w:t>
      </w:r>
    </w:p>
    <w:p w:rsidR="00441B59" w:rsidRPr="00603DDD" w:rsidRDefault="00441B59" w:rsidP="00900E5F">
      <w:pPr>
        <w:spacing w:after="0" w:line="240" w:lineRule="auto"/>
        <w:jc w:val="center"/>
        <w:rPr>
          <w:rFonts w:ascii="Times New Roman" w:hAnsi="Times New Roman"/>
          <w:sz w:val="28"/>
          <w:szCs w:val="28"/>
        </w:rPr>
      </w:pPr>
    </w:p>
    <w:p w:rsidR="00441B59" w:rsidRDefault="00441B59" w:rsidP="00900E5F">
      <w:pPr>
        <w:spacing w:after="0" w:line="240" w:lineRule="auto"/>
        <w:jc w:val="center"/>
        <w:rPr>
          <w:rFonts w:ascii="Times New Roman" w:hAnsi="Times New Roman"/>
          <w:b/>
          <w:bCs/>
          <w:sz w:val="28"/>
          <w:szCs w:val="28"/>
        </w:rPr>
      </w:pPr>
      <w:r>
        <w:rPr>
          <w:rFonts w:ascii="Times New Roman" w:hAnsi="Times New Roman"/>
          <w:b/>
          <w:bCs/>
          <w:sz w:val="28"/>
          <w:szCs w:val="28"/>
        </w:rPr>
        <w:t>Тема</w:t>
      </w:r>
      <w:r w:rsidRPr="00603DDD">
        <w:rPr>
          <w:rFonts w:ascii="Times New Roman" w:hAnsi="Times New Roman"/>
          <w:b/>
          <w:bCs/>
          <w:sz w:val="28"/>
          <w:szCs w:val="28"/>
        </w:rPr>
        <w:t xml:space="preserve"> Работа кадровой службы по документированию приема на работу</w:t>
      </w:r>
    </w:p>
    <w:p w:rsidR="00441B59" w:rsidRPr="00603DDD" w:rsidRDefault="00441B59" w:rsidP="00900E5F">
      <w:pPr>
        <w:spacing w:after="0" w:line="240" w:lineRule="auto"/>
        <w:jc w:val="center"/>
        <w:rPr>
          <w:rFonts w:ascii="Times New Roman" w:hAnsi="Times New Roman"/>
          <w:b/>
          <w:bCs/>
          <w:sz w:val="28"/>
          <w:szCs w:val="28"/>
        </w:rPr>
      </w:pPr>
    </w:p>
    <w:p w:rsidR="00441B59" w:rsidRPr="00603DDD" w:rsidRDefault="00441B59" w:rsidP="00900E5F">
      <w:pPr>
        <w:spacing w:after="0" w:line="240" w:lineRule="auto"/>
        <w:rPr>
          <w:rFonts w:ascii="Times New Roman" w:hAnsi="Times New Roman"/>
          <w:b/>
          <w:bCs/>
          <w:sz w:val="28"/>
          <w:szCs w:val="28"/>
        </w:rPr>
      </w:pPr>
      <w:r w:rsidRPr="00603DDD">
        <w:rPr>
          <w:rFonts w:ascii="Times New Roman" w:hAnsi="Times New Roman"/>
          <w:b/>
          <w:bCs/>
          <w:sz w:val="28"/>
          <w:szCs w:val="28"/>
        </w:rPr>
        <w:t xml:space="preserve">Вопросы для обсуждения </w:t>
      </w:r>
    </w:p>
    <w:p w:rsidR="00441B59" w:rsidRPr="00603DDD" w:rsidRDefault="00441B59" w:rsidP="00900E5F">
      <w:pPr>
        <w:spacing w:after="0" w:line="240" w:lineRule="auto"/>
        <w:rPr>
          <w:rFonts w:ascii="Times New Roman" w:hAnsi="Times New Roman"/>
          <w:bCs/>
          <w:sz w:val="28"/>
          <w:szCs w:val="28"/>
        </w:rPr>
      </w:pPr>
      <w:r w:rsidRPr="00603DDD">
        <w:rPr>
          <w:rFonts w:ascii="Times New Roman" w:hAnsi="Times New Roman"/>
          <w:bCs/>
          <w:sz w:val="28"/>
          <w:szCs w:val="28"/>
        </w:rPr>
        <w:t xml:space="preserve">1. Порядок оформления документов при приеме на работу. </w:t>
      </w:r>
    </w:p>
    <w:p w:rsidR="00441B59" w:rsidRPr="00603DDD" w:rsidRDefault="00441B59" w:rsidP="00900E5F">
      <w:pPr>
        <w:spacing w:after="0" w:line="240" w:lineRule="auto"/>
        <w:rPr>
          <w:rFonts w:ascii="Times New Roman" w:hAnsi="Times New Roman"/>
          <w:b/>
          <w:bCs/>
          <w:sz w:val="28"/>
          <w:szCs w:val="28"/>
        </w:rPr>
      </w:pPr>
    </w:p>
    <w:p w:rsidR="00441B59" w:rsidRPr="00603DDD" w:rsidRDefault="00441B59" w:rsidP="00900E5F">
      <w:pPr>
        <w:spacing w:after="0" w:line="240" w:lineRule="auto"/>
        <w:rPr>
          <w:rFonts w:ascii="Times New Roman" w:hAnsi="Times New Roman"/>
          <w:b/>
          <w:bCs/>
          <w:sz w:val="28"/>
          <w:szCs w:val="28"/>
        </w:rPr>
      </w:pPr>
      <w:r w:rsidRPr="00603DDD">
        <w:rPr>
          <w:rFonts w:ascii="Times New Roman" w:hAnsi="Times New Roman"/>
          <w:b/>
          <w:bCs/>
          <w:sz w:val="28"/>
          <w:szCs w:val="28"/>
        </w:rPr>
        <w:t xml:space="preserve">Контрольные вопросы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 xml:space="preserve">1. Изложите общий порядок учета кадров.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 xml:space="preserve">2. Перечислите приказы по личному составу. Проведите их классификацию.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 xml:space="preserve">3. Объясните порядок подготовки приказов по личному составу.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 xml:space="preserve">4. Раскройте понятие «прием на работу». </w:t>
      </w:r>
    </w:p>
    <w:p w:rsidR="00441B59" w:rsidRPr="00603DDD" w:rsidRDefault="00441B59" w:rsidP="00900E5F">
      <w:pPr>
        <w:spacing w:after="0" w:line="240" w:lineRule="auto"/>
        <w:rPr>
          <w:rFonts w:ascii="Times New Roman" w:hAnsi="Times New Roman"/>
          <w:sz w:val="28"/>
          <w:szCs w:val="28"/>
        </w:rPr>
      </w:pPr>
    </w:p>
    <w:p w:rsidR="00441B59" w:rsidRPr="00603DDD" w:rsidRDefault="00441B59" w:rsidP="00900E5F">
      <w:pPr>
        <w:spacing w:after="0" w:line="240" w:lineRule="auto"/>
        <w:rPr>
          <w:rFonts w:ascii="Times New Roman" w:hAnsi="Times New Roman"/>
          <w:b/>
          <w:sz w:val="28"/>
          <w:szCs w:val="28"/>
        </w:rPr>
      </w:pPr>
      <w:r w:rsidRPr="00603DDD">
        <w:rPr>
          <w:rFonts w:ascii="Times New Roman" w:hAnsi="Times New Roman"/>
          <w:b/>
          <w:sz w:val="28"/>
          <w:szCs w:val="28"/>
        </w:rPr>
        <w:t>Теория</w:t>
      </w:r>
    </w:p>
    <w:p w:rsidR="00441B59" w:rsidRPr="00603DDD" w:rsidRDefault="00441B59" w:rsidP="00900E5F">
      <w:pPr>
        <w:spacing w:after="0" w:line="240" w:lineRule="auto"/>
        <w:jc w:val="both"/>
        <w:rPr>
          <w:rFonts w:ascii="Times New Roman" w:hAnsi="Times New Roman"/>
          <w:sz w:val="20"/>
          <w:szCs w:val="20"/>
        </w:rPr>
      </w:pPr>
      <w:r w:rsidRPr="00603DDD">
        <w:rPr>
          <w:rFonts w:ascii="Times New Roman" w:hAnsi="Times New Roman"/>
          <w:sz w:val="20"/>
          <w:szCs w:val="20"/>
        </w:rPr>
        <w:t xml:space="preserve">Одной из наиболее важных функций кадровой службы организации (или сотрудника, ответственного за работу с кадрами) является документирование трудовых правоотношений. Наиболее многочисленной является документация, сопровождающая процессы движения кадров в организации. Под движением кадров условно понимается: - прием, перевод, - перемещение и увольнение работников; - предоставление отпусков; - командирование. Документацию, характеризующую движение кадров, условно можно классифицировать по трем группам: - документация, связанная с перемещением кадров; - документация, связанная с исполнением должностных обязанностей и социальных гарантий работников; - документация, связанная с прекращением трудовых отношений с организацией, с увольнением. </w:t>
      </w:r>
    </w:p>
    <w:p w:rsidR="00441B59" w:rsidRPr="00603DDD" w:rsidRDefault="00441B59" w:rsidP="00900E5F">
      <w:pPr>
        <w:spacing w:after="0" w:line="240" w:lineRule="auto"/>
        <w:jc w:val="both"/>
        <w:rPr>
          <w:rFonts w:ascii="Times New Roman" w:hAnsi="Times New Roman"/>
          <w:sz w:val="20"/>
          <w:szCs w:val="20"/>
        </w:rPr>
      </w:pPr>
      <w:r w:rsidRPr="00603DDD">
        <w:rPr>
          <w:rFonts w:ascii="Times New Roman" w:hAnsi="Times New Roman"/>
          <w:sz w:val="20"/>
          <w:szCs w:val="20"/>
        </w:rPr>
        <w:t xml:space="preserve">В состав кадровой документации входят следующие документы: </w:t>
      </w:r>
    </w:p>
    <w:p w:rsidR="00441B59" w:rsidRPr="00603DDD" w:rsidRDefault="00441B59" w:rsidP="00900E5F">
      <w:pPr>
        <w:spacing w:after="0" w:line="240" w:lineRule="auto"/>
        <w:jc w:val="both"/>
        <w:rPr>
          <w:rFonts w:ascii="Times New Roman" w:hAnsi="Times New Roman"/>
          <w:sz w:val="20"/>
          <w:szCs w:val="20"/>
        </w:rPr>
      </w:pPr>
      <w:r w:rsidRPr="00603DDD">
        <w:rPr>
          <w:rFonts w:ascii="Times New Roman" w:hAnsi="Times New Roman"/>
          <w:sz w:val="20"/>
          <w:szCs w:val="20"/>
        </w:rPr>
        <w:t xml:space="preserve">- трудовой договор (контракт); </w:t>
      </w:r>
    </w:p>
    <w:p w:rsidR="00441B59" w:rsidRPr="00603DDD" w:rsidRDefault="00441B59" w:rsidP="00900E5F">
      <w:pPr>
        <w:spacing w:after="0" w:line="240" w:lineRule="auto"/>
        <w:jc w:val="both"/>
        <w:rPr>
          <w:rFonts w:ascii="Times New Roman" w:hAnsi="Times New Roman"/>
          <w:sz w:val="20"/>
          <w:szCs w:val="20"/>
        </w:rPr>
      </w:pPr>
      <w:r w:rsidRPr="00603DDD">
        <w:rPr>
          <w:rFonts w:ascii="Times New Roman" w:hAnsi="Times New Roman"/>
          <w:sz w:val="20"/>
          <w:szCs w:val="20"/>
        </w:rPr>
        <w:t xml:space="preserve">- приказ (распоряжение) о приеме на работу (форма №Т-1); </w:t>
      </w:r>
    </w:p>
    <w:p w:rsidR="00441B59" w:rsidRPr="00603DDD" w:rsidRDefault="00441B59" w:rsidP="00900E5F">
      <w:pPr>
        <w:spacing w:after="0" w:line="240" w:lineRule="auto"/>
        <w:jc w:val="both"/>
        <w:rPr>
          <w:rFonts w:ascii="Times New Roman" w:hAnsi="Times New Roman"/>
          <w:sz w:val="20"/>
          <w:szCs w:val="20"/>
        </w:rPr>
      </w:pPr>
      <w:r w:rsidRPr="00603DDD">
        <w:rPr>
          <w:rFonts w:ascii="Times New Roman" w:hAnsi="Times New Roman"/>
          <w:sz w:val="20"/>
          <w:szCs w:val="20"/>
        </w:rPr>
        <w:t xml:space="preserve">- личная карточка (форма № Т-2); </w:t>
      </w:r>
    </w:p>
    <w:p w:rsidR="00441B59" w:rsidRPr="00603DDD" w:rsidRDefault="00441B59" w:rsidP="00900E5F">
      <w:pPr>
        <w:spacing w:after="0" w:line="240" w:lineRule="auto"/>
        <w:jc w:val="both"/>
        <w:rPr>
          <w:rFonts w:ascii="Times New Roman" w:hAnsi="Times New Roman"/>
          <w:sz w:val="20"/>
          <w:szCs w:val="20"/>
        </w:rPr>
      </w:pPr>
      <w:r w:rsidRPr="00603DDD">
        <w:rPr>
          <w:rFonts w:ascii="Times New Roman" w:hAnsi="Times New Roman"/>
          <w:sz w:val="20"/>
          <w:szCs w:val="20"/>
        </w:rPr>
        <w:t xml:space="preserve">- учетная карточка научного работника (форма № Т-4); </w:t>
      </w:r>
    </w:p>
    <w:p w:rsidR="00441B59" w:rsidRPr="00603DDD" w:rsidRDefault="00441B59" w:rsidP="00900E5F">
      <w:pPr>
        <w:spacing w:after="0" w:line="240" w:lineRule="auto"/>
        <w:jc w:val="both"/>
        <w:rPr>
          <w:rFonts w:ascii="Times New Roman" w:hAnsi="Times New Roman"/>
          <w:sz w:val="20"/>
          <w:szCs w:val="20"/>
        </w:rPr>
      </w:pPr>
      <w:r w:rsidRPr="00603DDD">
        <w:rPr>
          <w:rFonts w:ascii="Times New Roman" w:hAnsi="Times New Roman"/>
          <w:sz w:val="20"/>
          <w:szCs w:val="20"/>
        </w:rPr>
        <w:t xml:space="preserve">- приказ (распоряжение) о переводе на другую работу (форма № Т-5) форма № Т-5а); </w:t>
      </w:r>
    </w:p>
    <w:p w:rsidR="00441B59" w:rsidRPr="00603DDD" w:rsidRDefault="00441B59" w:rsidP="00900E5F">
      <w:pPr>
        <w:spacing w:after="0" w:line="240" w:lineRule="auto"/>
        <w:jc w:val="both"/>
        <w:rPr>
          <w:rFonts w:ascii="Times New Roman" w:hAnsi="Times New Roman"/>
          <w:sz w:val="20"/>
          <w:szCs w:val="20"/>
        </w:rPr>
      </w:pPr>
      <w:r w:rsidRPr="00603DDD">
        <w:rPr>
          <w:rFonts w:ascii="Times New Roman" w:hAnsi="Times New Roman"/>
          <w:sz w:val="20"/>
          <w:szCs w:val="20"/>
        </w:rPr>
        <w:t xml:space="preserve">- приказ (распоряжение) о предоставлении отпуска (форма № Т-6, Т-6а); </w:t>
      </w:r>
    </w:p>
    <w:p w:rsidR="00441B59" w:rsidRPr="00603DDD" w:rsidRDefault="00441B59" w:rsidP="00900E5F">
      <w:pPr>
        <w:spacing w:after="0" w:line="240" w:lineRule="auto"/>
        <w:jc w:val="both"/>
        <w:rPr>
          <w:rFonts w:ascii="Times New Roman" w:hAnsi="Times New Roman"/>
          <w:sz w:val="20"/>
          <w:szCs w:val="20"/>
        </w:rPr>
      </w:pPr>
      <w:r w:rsidRPr="00603DDD">
        <w:rPr>
          <w:rFonts w:ascii="Times New Roman" w:hAnsi="Times New Roman"/>
          <w:sz w:val="20"/>
          <w:szCs w:val="20"/>
        </w:rPr>
        <w:t xml:space="preserve">- приказ (распоряжение) о прекращении трудового договора (контракта) (форма № Т-8, Т-8а); </w:t>
      </w:r>
    </w:p>
    <w:p w:rsidR="00441B59" w:rsidRPr="00603DDD" w:rsidRDefault="00441B59" w:rsidP="00900E5F">
      <w:pPr>
        <w:spacing w:after="0" w:line="240" w:lineRule="auto"/>
        <w:jc w:val="both"/>
        <w:rPr>
          <w:rFonts w:ascii="Times New Roman" w:hAnsi="Times New Roman"/>
          <w:sz w:val="20"/>
          <w:szCs w:val="20"/>
        </w:rPr>
      </w:pPr>
      <w:r w:rsidRPr="00603DDD">
        <w:rPr>
          <w:rFonts w:ascii="Times New Roman" w:hAnsi="Times New Roman"/>
          <w:sz w:val="20"/>
          <w:szCs w:val="20"/>
        </w:rPr>
        <w:t xml:space="preserve">- "Приказ (распоряжение) о направлении работника в командировку форма № Т-9 ", </w:t>
      </w:r>
    </w:p>
    <w:p w:rsidR="00441B59" w:rsidRPr="00603DDD" w:rsidRDefault="00441B59" w:rsidP="00900E5F">
      <w:pPr>
        <w:spacing w:after="0" w:line="240" w:lineRule="auto"/>
        <w:jc w:val="both"/>
        <w:rPr>
          <w:rFonts w:ascii="Times New Roman" w:hAnsi="Times New Roman"/>
          <w:sz w:val="20"/>
          <w:szCs w:val="20"/>
        </w:rPr>
      </w:pPr>
      <w:r w:rsidRPr="00603DDD">
        <w:rPr>
          <w:rFonts w:ascii="Times New Roman" w:hAnsi="Times New Roman"/>
          <w:sz w:val="20"/>
          <w:szCs w:val="20"/>
        </w:rPr>
        <w:t xml:space="preserve">-"Приказ (распоряжение) о направлении работников в командировку № Т-9а" </w:t>
      </w:r>
    </w:p>
    <w:p w:rsidR="00441B59" w:rsidRPr="00603DDD" w:rsidRDefault="00441B59" w:rsidP="00900E5F">
      <w:pPr>
        <w:spacing w:after="0" w:line="240" w:lineRule="auto"/>
        <w:jc w:val="both"/>
        <w:rPr>
          <w:rFonts w:ascii="Times New Roman" w:hAnsi="Times New Roman"/>
          <w:sz w:val="20"/>
          <w:szCs w:val="20"/>
        </w:rPr>
      </w:pPr>
      <w:r w:rsidRPr="00603DDD">
        <w:rPr>
          <w:rFonts w:ascii="Times New Roman" w:hAnsi="Times New Roman"/>
          <w:sz w:val="20"/>
          <w:szCs w:val="20"/>
        </w:rPr>
        <w:t xml:space="preserve">- "Командировочное удостоверение", № Т-10, </w:t>
      </w:r>
    </w:p>
    <w:p w:rsidR="00441B59" w:rsidRPr="00603DDD" w:rsidRDefault="00441B59" w:rsidP="00900E5F">
      <w:pPr>
        <w:spacing w:after="0" w:line="240" w:lineRule="auto"/>
        <w:jc w:val="both"/>
        <w:rPr>
          <w:rFonts w:ascii="Times New Roman" w:hAnsi="Times New Roman"/>
          <w:sz w:val="20"/>
          <w:szCs w:val="20"/>
        </w:rPr>
      </w:pPr>
      <w:r w:rsidRPr="00603DDD">
        <w:rPr>
          <w:rFonts w:ascii="Times New Roman" w:hAnsi="Times New Roman"/>
          <w:sz w:val="20"/>
          <w:szCs w:val="20"/>
        </w:rPr>
        <w:t xml:space="preserve">- "Служебное задание для направления в командировку и отчет о его выполнении" № Т-10а </w:t>
      </w:r>
    </w:p>
    <w:p w:rsidR="00441B59" w:rsidRPr="00603DDD" w:rsidRDefault="00441B59" w:rsidP="00900E5F">
      <w:pPr>
        <w:spacing w:after="0" w:line="240" w:lineRule="auto"/>
        <w:jc w:val="both"/>
        <w:rPr>
          <w:rFonts w:ascii="Times New Roman" w:hAnsi="Times New Roman"/>
          <w:sz w:val="20"/>
          <w:szCs w:val="20"/>
        </w:rPr>
      </w:pPr>
      <w:r w:rsidRPr="00603DDD">
        <w:rPr>
          <w:rFonts w:ascii="Times New Roman" w:hAnsi="Times New Roman"/>
          <w:sz w:val="20"/>
          <w:szCs w:val="20"/>
        </w:rPr>
        <w:t xml:space="preserve">- "Приказ (распоряжение) о поощрении работника", № Т-11 </w:t>
      </w:r>
    </w:p>
    <w:p w:rsidR="00441B59" w:rsidRPr="00603DDD" w:rsidRDefault="00441B59" w:rsidP="00900E5F">
      <w:pPr>
        <w:spacing w:after="0" w:line="240" w:lineRule="auto"/>
        <w:jc w:val="both"/>
        <w:rPr>
          <w:rFonts w:ascii="Times New Roman" w:hAnsi="Times New Roman"/>
          <w:sz w:val="20"/>
          <w:szCs w:val="20"/>
        </w:rPr>
      </w:pPr>
      <w:r w:rsidRPr="00603DDD">
        <w:rPr>
          <w:rFonts w:ascii="Times New Roman" w:hAnsi="Times New Roman"/>
          <w:sz w:val="20"/>
          <w:szCs w:val="20"/>
        </w:rPr>
        <w:t xml:space="preserve">- "Приказ (распоряжение) о поощрении работников". № Т-11а табель учета рабочего времени (форма № Т-13); </w:t>
      </w:r>
    </w:p>
    <w:p w:rsidR="00441B59" w:rsidRPr="00603DDD" w:rsidRDefault="00441B59" w:rsidP="00900E5F">
      <w:pPr>
        <w:spacing w:after="0" w:line="240" w:lineRule="auto"/>
        <w:jc w:val="both"/>
        <w:rPr>
          <w:rFonts w:ascii="Times New Roman" w:hAnsi="Times New Roman"/>
          <w:sz w:val="20"/>
          <w:szCs w:val="20"/>
        </w:rPr>
      </w:pPr>
      <w:r w:rsidRPr="00603DDD">
        <w:rPr>
          <w:rFonts w:ascii="Times New Roman" w:hAnsi="Times New Roman"/>
          <w:sz w:val="20"/>
          <w:szCs w:val="20"/>
        </w:rPr>
        <w:t xml:space="preserve">- личные заявление работников предприятия; </w:t>
      </w:r>
    </w:p>
    <w:p w:rsidR="00441B59" w:rsidRPr="00603DDD" w:rsidRDefault="00441B59" w:rsidP="00900E5F">
      <w:pPr>
        <w:spacing w:after="0" w:line="240" w:lineRule="auto"/>
        <w:jc w:val="both"/>
        <w:rPr>
          <w:rFonts w:ascii="Times New Roman" w:hAnsi="Times New Roman"/>
          <w:sz w:val="20"/>
          <w:szCs w:val="20"/>
        </w:rPr>
      </w:pPr>
      <w:r w:rsidRPr="00603DDD">
        <w:rPr>
          <w:rFonts w:ascii="Times New Roman" w:hAnsi="Times New Roman"/>
          <w:sz w:val="20"/>
          <w:szCs w:val="20"/>
        </w:rPr>
        <w:t xml:space="preserve">- графики отпусков; </w:t>
      </w:r>
    </w:p>
    <w:p w:rsidR="00441B59" w:rsidRPr="00603DDD" w:rsidRDefault="00441B59" w:rsidP="00900E5F">
      <w:pPr>
        <w:spacing w:after="0" w:line="240" w:lineRule="auto"/>
        <w:jc w:val="both"/>
        <w:rPr>
          <w:rFonts w:ascii="Times New Roman" w:hAnsi="Times New Roman"/>
          <w:sz w:val="20"/>
          <w:szCs w:val="20"/>
        </w:rPr>
      </w:pPr>
      <w:r w:rsidRPr="00603DDD">
        <w:rPr>
          <w:rFonts w:ascii="Times New Roman" w:hAnsi="Times New Roman"/>
          <w:sz w:val="20"/>
          <w:szCs w:val="20"/>
        </w:rPr>
        <w:t xml:space="preserve">При приеме на работу фиксируется основные анкетно-биографические данные работника, условия его приема и оплаты труда. Вся эта информация может в дальнейшем меняться. Поэтому к документации, оформляющей процессы движения кадров можно отнести документы изменения анкетно-биографических данных и об изменении условий и оплаты труда. Кратко опишем отдельные процедуры, которые выполняются при оформлении движения персонала организации, и создаваемые при этом документы. Прием на работу не допускается без предъявления трудовой книжки и пас- порта. Для военнообязанных военного билета. В необходимых случаях от претендента на должность или на рабочее место имеет право потребовать документ об образовании или полученной профессии с указанием разряда (квалификации). Основанием приема на работу является заключенный письменно трудовой договор (контракт). Трудовой договор (контракт) заключается в письменной форме между работником и администрацией предприятия в лице руководителя предприятия и должен содержать следующие основные реквизиты: название документа, дата, место составления, текст, подписи, печать. Контракт составляется в двух экземплярах, один из которых остается на предприятии, а другой храниться у работника. </w:t>
      </w:r>
    </w:p>
    <w:p w:rsidR="00441B59" w:rsidRPr="00603DDD" w:rsidRDefault="00441B59" w:rsidP="00900E5F">
      <w:pPr>
        <w:spacing w:after="0" w:line="240" w:lineRule="auto"/>
        <w:jc w:val="both"/>
        <w:rPr>
          <w:rFonts w:ascii="Times New Roman" w:hAnsi="Times New Roman"/>
          <w:sz w:val="20"/>
          <w:szCs w:val="20"/>
        </w:rPr>
      </w:pPr>
      <w:r w:rsidRPr="00603DDD">
        <w:rPr>
          <w:rFonts w:ascii="Times New Roman" w:hAnsi="Times New Roman"/>
          <w:sz w:val="20"/>
          <w:szCs w:val="20"/>
        </w:rPr>
        <w:t xml:space="preserve">Поступающий на работу пишет личное заявление с просьбой о приеме. При необходимости личной листок по учету (или анкета) и составляется автобиография. Прием на работу оформляется приказом по личному составу. В дальнейшем заполняется личная карточка Т-2 и вносится соответствующая запись в трудовую книжку работника. Перевод на другую работу осуществляется с согласия работника и оформляется приказом по личному составу. Увольнение работников также оформляется приказом по личному составу. </w:t>
      </w:r>
      <w:r w:rsidRPr="00603DDD">
        <w:rPr>
          <w:rFonts w:ascii="Times New Roman" w:hAnsi="Times New Roman"/>
          <w:sz w:val="20"/>
          <w:szCs w:val="20"/>
        </w:rPr>
        <w:lastRenderedPageBreak/>
        <w:t xml:space="preserve">Предоставление отпусков работников осуществляется в соответствии с предварительно утвержденным графиком отпусков. Оформляется приказом по личному составу. Командирование сотрудников предприятия обосновывается в докладной записке руководителя структурного подразделения и оформляется приказом по личному составу. При изменении анкетно-биографических данных работник обязан представить в кадровую службу документы – основания, полученные в других организациях. Факт об изменении этих данных фиксируется в приказе по личному составу. Таким образом, процедуры, выполняемые кадровой службой при оформлении движения кадров, документируется посредством создания следующих основных доку- ментов: приказов по личному составу, личных заявлений работников предприятия, контрактов, представлений о переводе, графиков отпусков, докладных записок, актов. </w:t>
      </w:r>
    </w:p>
    <w:p w:rsidR="00441B59" w:rsidRPr="00603DDD" w:rsidRDefault="00441B59" w:rsidP="00900E5F">
      <w:pPr>
        <w:spacing w:after="0" w:line="240" w:lineRule="auto"/>
        <w:rPr>
          <w:rFonts w:ascii="Times New Roman" w:hAnsi="Times New Roman"/>
          <w:sz w:val="28"/>
          <w:szCs w:val="28"/>
        </w:rPr>
      </w:pPr>
    </w:p>
    <w:p w:rsidR="00441B59" w:rsidRPr="00603DDD" w:rsidRDefault="00441B59" w:rsidP="00900E5F">
      <w:pPr>
        <w:spacing w:after="0" w:line="240" w:lineRule="auto"/>
        <w:rPr>
          <w:rFonts w:ascii="Times New Roman" w:hAnsi="Times New Roman"/>
          <w:b/>
          <w:sz w:val="28"/>
          <w:szCs w:val="28"/>
        </w:rPr>
      </w:pPr>
      <w:r w:rsidRPr="00603DDD">
        <w:rPr>
          <w:rFonts w:ascii="Times New Roman" w:hAnsi="Times New Roman"/>
          <w:b/>
          <w:sz w:val="28"/>
          <w:szCs w:val="28"/>
        </w:rPr>
        <w:t xml:space="preserve">Задания для самостоятельной работы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1. Нарисуйте схему составления документов при приеме на работу.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2. Напишите приказ генерального директора закрытого акционерного общества «Д и О» о приеме вас на работу архивистом. </w:t>
      </w:r>
    </w:p>
    <w:p w:rsidR="00441B59" w:rsidRDefault="00441B59" w:rsidP="00900E5F">
      <w:pPr>
        <w:spacing w:after="0" w:line="240" w:lineRule="auto"/>
        <w:rPr>
          <w:rFonts w:ascii="Times New Roman" w:hAnsi="Times New Roman"/>
          <w:b/>
          <w:bCs/>
          <w:sz w:val="28"/>
          <w:szCs w:val="28"/>
        </w:rPr>
      </w:pPr>
    </w:p>
    <w:p w:rsidR="00F26359" w:rsidRDefault="00F26359" w:rsidP="00900E5F">
      <w:pPr>
        <w:spacing w:after="0" w:line="240" w:lineRule="auto"/>
        <w:rPr>
          <w:rFonts w:ascii="Times New Roman" w:hAnsi="Times New Roman"/>
          <w:b/>
          <w:bCs/>
          <w:sz w:val="28"/>
          <w:szCs w:val="28"/>
        </w:rPr>
      </w:pPr>
    </w:p>
    <w:p w:rsidR="00F26359" w:rsidRDefault="00F26359" w:rsidP="00900E5F">
      <w:pPr>
        <w:spacing w:after="0" w:line="240" w:lineRule="auto"/>
        <w:rPr>
          <w:rFonts w:ascii="Times New Roman" w:hAnsi="Times New Roman"/>
          <w:b/>
          <w:bCs/>
          <w:sz w:val="28"/>
          <w:szCs w:val="28"/>
        </w:rPr>
      </w:pPr>
    </w:p>
    <w:p w:rsidR="00441B59" w:rsidRPr="00B830EF" w:rsidRDefault="00441B59" w:rsidP="00900E5F">
      <w:pPr>
        <w:spacing w:after="0" w:line="240" w:lineRule="auto"/>
        <w:jc w:val="center"/>
        <w:rPr>
          <w:rFonts w:ascii="Times New Roman" w:hAnsi="Times New Roman"/>
          <w:b/>
          <w:bCs/>
          <w:i/>
          <w:sz w:val="28"/>
          <w:szCs w:val="28"/>
        </w:rPr>
      </w:pPr>
      <w:r>
        <w:rPr>
          <w:rFonts w:ascii="Times New Roman" w:hAnsi="Times New Roman"/>
          <w:b/>
          <w:bCs/>
          <w:i/>
          <w:sz w:val="28"/>
          <w:szCs w:val="28"/>
        </w:rPr>
        <w:t>Самостоятельная работа 3</w:t>
      </w:r>
    </w:p>
    <w:p w:rsidR="00441B59" w:rsidRPr="00603DDD" w:rsidRDefault="00441B59" w:rsidP="00900E5F">
      <w:pPr>
        <w:spacing w:after="0" w:line="240" w:lineRule="auto"/>
        <w:rPr>
          <w:rFonts w:ascii="Times New Roman" w:hAnsi="Times New Roman"/>
          <w:b/>
          <w:bCs/>
          <w:sz w:val="28"/>
          <w:szCs w:val="28"/>
        </w:rPr>
      </w:pPr>
    </w:p>
    <w:p w:rsidR="00441B59" w:rsidRDefault="00441B59" w:rsidP="00900E5F">
      <w:pPr>
        <w:spacing w:after="0" w:line="240" w:lineRule="auto"/>
        <w:jc w:val="center"/>
        <w:rPr>
          <w:rFonts w:ascii="Times New Roman" w:hAnsi="Times New Roman"/>
          <w:b/>
          <w:bCs/>
          <w:sz w:val="28"/>
          <w:szCs w:val="28"/>
        </w:rPr>
      </w:pPr>
      <w:r>
        <w:rPr>
          <w:rFonts w:ascii="Times New Roman" w:hAnsi="Times New Roman"/>
          <w:b/>
          <w:bCs/>
          <w:sz w:val="28"/>
          <w:szCs w:val="28"/>
        </w:rPr>
        <w:t xml:space="preserve">Тема </w:t>
      </w:r>
      <w:r w:rsidRPr="00603DDD">
        <w:rPr>
          <w:rFonts w:ascii="Times New Roman" w:hAnsi="Times New Roman"/>
          <w:b/>
          <w:bCs/>
          <w:sz w:val="28"/>
          <w:szCs w:val="28"/>
        </w:rPr>
        <w:t>Работа кадровой службы по документированию перевода работника на другую работу</w:t>
      </w:r>
    </w:p>
    <w:p w:rsidR="00441B59" w:rsidRPr="00603DDD" w:rsidRDefault="00441B59" w:rsidP="00900E5F">
      <w:pPr>
        <w:spacing w:after="0" w:line="240" w:lineRule="auto"/>
        <w:jc w:val="center"/>
        <w:rPr>
          <w:rFonts w:ascii="Times New Roman" w:hAnsi="Times New Roman"/>
          <w:b/>
          <w:bCs/>
          <w:sz w:val="28"/>
          <w:szCs w:val="28"/>
        </w:rPr>
      </w:pPr>
    </w:p>
    <w:p w:rsidR="00441B59" w:rsidRPr="00603DDD" w:rsidRDefault="00441B59" w:rsidP="00900E5F">
      <w:pPr>
        <w:spacing w:after="0" w:line="240" w:lineRule="auto"/>
        <w:rPr>
          <w:rFonts w:ascii="Times New Roman" w:hAnsi="Times New Roman"/>
          <w:b/>
          <w:bCs/>
          <w:sz w:val="28"/>
          <w:szCs w:val="28"/>
        </w:rPr>
      </w:pPr>
      <w:r w:rsidRPr="00603DDD">
        <w:rPr>
          <w:rFonts w:ascii="Times New Roman" w:hAnsi="Times New Roman"/>
          <w:b/>
          <w:bCs/>
          <w:sz w:val="28"/>
          <w:szCs w:val="28"/>
        </w:rPr>
        <w:t xml:space="preserve">Вопросы для обсуждения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 xml:space="preserve">1. Порядок оформления документов при переводе на другую работу. </w:t>
      </w:r>
    </w:p>
    <w:p w:rsidR="00441B59" w:rsidRPr="00603DDD" w:rsidRDefault="00441B59" w:rsidP="00F26359">
      <w:pPr>
        <w:spacing w:after="0" w:line="240" w:lineRule="auto"/>
        <w:jc w:val="both"/>
        <w:rPr>
          <w:rFonts w:ascii="Times New Roman" w:hAnsi="Times New Roman"/>
          <w:b/>
          <w:bCs/>
          <w:sz w:val="28"/>
          <w:szCs w:val="28"/>
        </w:rPr>
      </w:pPr>
    </w:p>
    <w:p w:rsidR="00441B59" w:rsidRPr="00603DDD" w:rsidRDefault="00441B59" w:rsidP="00F26359">
      <w:pPr>
        <w:spacing w:after="0" w:line="240" w:lineRule="auto"/>
        <w:jc w:val="both"/>
        <w:rPr>
          <w:rFonts w:ascii="Times New Roman" w:hAnsi="Times New Roman"/>
          <w:b/>
          <w:bCs/>
          <w:sz w:val="28"/>
          <w:szCs w:val="28"/>
        </w:rPr>
      </w:pPr>
      <w:r w:rsidRPr="00603DDD">
        <w:rPr>
          <w:rFonts w:ascii="Times New Roman" w:hAnsi="Times New Roman"/>
          <w:b/>
          <w:bCs/>
          <w:sz w:val="28"/>
          <w:szCs w:val="28"/>
        </w:rPr>
        <w:t xml:space="preserve">Контрольные вопросы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 xml:space="preserve">1. Какие действия фиксируются в приказах по кадрам?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 xml:space="preserve">2. Как составляются заголовки к текстам простых и сложных приказов по кадрам?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 xml:space="preserve">3. Дайте характеристику текстов основных видов приказов по кадрам.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 xml:space="preserve">4. Как называется унифицированная форма приказа о переводе работника на другую работу? </w:t>
      </w:r>
    </w:p>
    <w:p w:rsidR="00441B59" w:rsidRPr="00603DDD" w:rsidRDefault="00441B59" w:rsidP="00900E5F">
      <w:pPr>
        <w:spacing w:after="0" w:line="240" w:lineRule="auto"/>
        <w:rPr>
          <w:rFonts w:ascii="Times New Roman" w:hAnsi="Times New Roman"/>
          <w:bCs/>
          <w:sz w:val="28"/>
          <w:szCs w:val="28"/>
        </w:rPr>
      </w:pPr>
    </w:p>
    <w:p w:rsidR="00441B59" w:rsidRPr="00603DDD" w:rsidRDefault="00441B59" w:rsidP="00900E5F">
      <w:pPr>
        <w:spacing w:after="0" w:line="240" w:lineRule="auto"/>
        <w:rPr>
          <w:rFonts w:ascii="Times New Roman" w:hAnsi="Times New Roman"/>
          <w:b/>
          <w:bCs/>
          <w:sz w:val="28"/>
          <w:szCs w:val="28"/>
        </w:rPr>
      </w:pPr>
      <w:r w:rsidRPr="00603DDD">
        <w:rPr>
          <w:rFonts w:ascii="Times New Roman" w:hAnsi="Times New Roman"/>
          <w:b/>
          <w:bCs/>
          <w:sz w:val="28"/>
          <w:szCs w:val="28"/>
        </w:rPr>
        <w:t>Теория</w:t>
      </w:r>
    </w:p>
    <w:p w:rsidR="00441B59" w:rsidRPr="00984A81" w:rsidRDefault="00441B59" w:rsidP="00900E5F">
      <w:pPr>
        <w:spacing w:after="0" w:line="240" w:lineRule="auto"/>
        <w:rPr>
          <w:rFonts w:ascii="Times New Roman" w:hAnsi="Times New Roman"/>
          <w:bCs/>
          <w:sz w:val="20"/>
          <w:szCs w:val="20"/>
        </w:rPr>
      </w:pPr>
      <w:r w:rsidRPr="00984A81">
        <w:rPr>
          <w:rFonts w:ascii="Times New Roman" w:hAnsi="Times New Roman"/>
          <w:bCs/>
          <w:sz w:val="20"/>
          <w:szCs w:val="20"/>
        </w:rPr>
        <w:t xml:space="preserve">Для оформления приказов по личному составу необходимо письменное обоснование, в качестве которого могут выступать: </w:t>
      </w:r>
    </w:p>
    <w:p w:rsidR="00441B59" w:rsidRPr="00984A81" w:rsidRDefault="00441B59" w:rsidP="00900E5F">
      <w:pPr>
        <w:spacing w:after="0" w:line="240" w:lineRule="auto"/>
        <w:rPr>
          <w:rFonts w:ascii="Times New Roman" w:hAnsi="Times New Roman"/>
          <w:bCs/>
          <w:sz w:val="20"/>
          <w:szCs w:val="20"/>
        </w:rPr>
      </w:pPr>
      <w:r w:rsidRPr="00984A81">
        <w:rPr>
          <w:rFonts w:ascii="Times New Roman" w:hAnsi="Times New Roman"/>
          <w:bCs/>
          <w:sz w:val="20"/>
          <w:szCs w:val="20"/>
        </w:rPr>
        <w:t xml:space="preserve">-личное заявление работника, </w:t>
      </w:r>
    </w:p>
    <w:p w:rsidR="00441B59" w:rsidRPr="00984A81" w:rsidRDefault="00441B59" w:rsidP="00900E5F">
      <w:pPr>
        <w:spacing w:after="0" w:line="240" w:lineRule="auto"/>
        <w:rPr>
          <w:rFonts w:ascii="Times New Roman" w:hAnsi="Times New Roman"/>
          <w:bCs/>
          <w:sz w:val="20"/>
          <w:szCs w:val="20"/>
        </w:rPr>
      </w:pPr>
      <w:r w:rsidRPr="00984A81">
        <w:rPr>
          <w:rFonts w:ascii="Times New Roman" w:hAnsi="Times New Roman"/>
          <w:bCs/>
          <w:sz w:val="20"/>
          <w:szCs w:val="20"/>
        </w:rPr>
        <w:t xml:space="preserve">-контракт, </w:t>
      </w:r>
    </w:p>
    <w:p w:rsidR="00441B59" w:rsidRPr="00984A81" w:rsidRDefault="00441B59" w:rsidP="00900E5F">
      <w:pPr>
        <w:spacing w:after="0" w:line="240" w:lineRule="auto"/>
        <w:rPr>
          <w:rFonts w:ascii="Times New Roman" w:hAnsi="Times New Roman"/>
          <w:bCs/>
          <w:sz w:val="20"/>
          <w:szCs w:val="20"/>
        </w:rPr>
      </w:pPr>
      <w:r w:rsidRPr="00984A81">
        <w:rPr>
          <w:rFonts w:ascii="Times New Roman" w:hAnsi="Times New Roman"/>
          <w:bCs/>
          <w:sz w:val="20"/>
          <w:szCs w:val="20"/>
        </w:rPr>
        <w:t xml:space="preserve">-докладная записка руководителя подразделения (например, о переводе работника или о направлении его в командировку), </w:t>
      </w:r>
    </w:p>
    <w:p w:rsidR="00441B59" w:rsidRPr="00984A81" w:rsidRDefault="00441B59" w:rsidP="00900E5F">
      <w:pPr>
        <w:spacing w:after="0" w:line="240" w:lineRule="auto"/>
        <w:rPr>
          <w:rFonts w:ascii="Times New Roman" w:hAnsi="Times New Roman"/>
          <w:bCs/>
          <w:sz w:val="20"/>
          <w:szCs w:val="20"/>
        </w:rPr>
      </w:pPr>
      <w:r w:rsidRPr="00984A81">
        <w:rPr>
          <w:rFonts w:ascii="Times New Roman" w:hAnsi="Times New Roman"/>
          <w:bCs/>
          <w:sz w:val="20"/>
          <w:szCs w:val="20"/>
        </w:rPr>
        <w:t xml:space="preserve">-акт (например, о нарушении трудовой дисциплины), </w:t>
      </w:r>
    </w:p>
    <w:p w:rsidR="00441B59" w:rsidRPr="00984A81" w:rsidRDefault="00441B59" w:rsidP="00900E5F">
      <w:pPr>
        <w:spacing w:after="0" w:line="240" w:lineRule="auto"/>
        <w:rPr>
          <w:rFonts w:ascii="Times New Roman" w:hAnsi="Times New Roman"/>
          <w:bCs/>
          <w:sz w:val="20"/>
          <w:szCs w:val="20"/>
        </w:rPr>
      </w:pPr>
      <w:r w:rsidRPr="00984A81">
        <w:rPr>
          <w:rFonts w:ascii="Times New Roman" w:hAnsi="Times New Roman"/>
          <w:bCs/>
          <w:sz w:val="20"/>
          <w:szCs w:val="20"/>
        </w:rPr>
        <w:t xml:space="preserve">-служебное письмо другой организации с запросом на перевод работника, </w:t>
      </w:r>
    </w:p>
    <w:p w:rsidR="00441B59" w:rsidRPr="00984A81" w:rsidRDefault="00441B59" w:rsidP="00900E5F">
      <w:pPr>
        <w:spacing w:after="0" w:line="240" w:lineRule="auto"/>
        <w:rPr>
          <w:rFonts w:ascii="Times New Roman" w:hAnsi="Times New Roman"/>
          <w:bCs/>
          <w:sz w:val="20"/>
          <w:szCs w:val="20"/>
        </w:rPr>
      </w:pPr>
      <w:r w:rsidRPr="00984A81">
        <w:rPr>
          <w:rFonts w:ascii="Times New Roman" w:hAnsi="Times New Roman"/>
          <w:bCs/>
          <w:sz w:val="20"/>
          <w:szCs w:val="20"/>
        </w:rPr>
        <w:t xml:space="preserve">-свидетельство о браке, отражающее изменение фамилии работника и др. </w:t>
      </w:r>
    </w:p>
    <w:p w:rsidR="00441B59" w:rsidRPr="00984A81" w:rsidRDefault="00441B59" w:rsidP="00900E5F">
      <w:pPr>
        <w:spacing w:after="0" w:line="240" w:lineRule="auto"/>
        <w:rPr>
          <w:rFonts w:ascii="Times New Roman" w:hAnsi="Times New Roman"/>
          <w:bCs/>
          <w:sz w:val="20"/>
          <w:szCs w:val="20"/>
        </w:rPr>
      </w:pPr>
      <w:r w:rsidRPr="00984A81">
        <w:rPr>
          <w:rFonts w:ascii="Times New Roman" w:hAnsi="Times New Roman"/>
          <w:bCs/>
          <w:sz w:val="20"/>
          <w:szCs w:val="20"/>
        </w:rPr>
        <w:t xml:space="preserve">Личное заявление работника о приеме, переводе или увольнении пишется, как правило, от руки, в произвольной форме. В заявлении указываются:  </w:t>
      </w:r>
    </w:p>
    <w:p w:rsidR="00441B59" w:rsidRPr="00984A81" w:rsidRDefault="00441B59" w:rsidP="00900E5F">
      <w:pPr>
        <w:spacing w:after="0" w:line="240" w:lineRule="auto"/>
        <w:rPr>
          <w:rFonts w:ascii="Times New Roman" w:hAnsi="Times New Roman"/>
          <w:bCs/>
          <w:sz w:val="20"/>
          <w:szCs w:val="20"/>
        </w:rPr>
      </w:pPr>
      <w:r w:rsidRPr="00984A81">
        <w:rPr>
          <w:rFonts w:ascii="Times New Roman" w:hAnsi="Times New Roman"/>
          <w:bCs/>
          <w:sz w:val="20"/>
          <w:szCs w:val="20"/>
        </w:rPr>
        <w:t xml:space="preserve">- наименование структурного подразделения; </w:t>
      </w:r>
    </w:p>
    <w:p w:rsidR="00441B59" w:rsidRPr="00984A81" w:rsidRDefault="00441B59" w:rsidP="00900E5F">
      <w:pPr>
        <w:spacing w:after="0" w:line="240" w:lineRule="auto"/>
        <w:rPr>
          <w:rFonts w:ascii="Times New Roman" w:hAnsi="Times New Roman"/>
          <w:bCs/>
          <w:sz w:val="20"/>
          <w:szCs w:val="20"/>
        </w:rPr>
      </w:pPr>
      <w:r w:rsidRPr="00984A81">
        <w:rPr>
          <w:rFonts w:ascii="Times New Roman" w:hAnsi="Times New Roman"/>
          <w:bCs/>
          <w:sz w:val="20"/>
          <w:szCs w:val="20"/>
        </w:rPr>
        <w:t xml:space="preserve">- наименование вида документа; </w:t>
      </w:r>
    </w:p>
    <w:p w:rsidR="00441B59" w:rsidRPr="00984A81" w:rsidRDefault="00441B59" w:rsidP="00900E5F">
      <w:pPr>
        <w:spacing w:after="0" w:line="240" w:lineRule="auto"/>
        <w:rPr>
          <w:rFonts w:ascii="Times New Roman" w:hAnsi="Times New Roman"/>
          <w:bCs/>
          <w:sz w:val="20"/>
          <w:szCs w:val="20"/>
        </w:rPr>
      </w:pPr>
      <w:r w:rsidRPr="00984A81">
        <w:rPr>
          <w:rFonts w:ascii="Times New Roman" w:hAnsi="Times New Roman"/>
          <w:bCs/>
          <w:sz w:val="20"/>
          <w:szCs w:val="20"/>
        </w:rPr>
        <w:t xml:space="preserve">- дата; </w:t>
      </w:r>
    </w:p>
    <w:p w:rsidR="00441B59" w:rsidRPr="00984A81" w:rsidRDefault="00441B59" w:rsidP="00900E5F">
      <w:pPr>
        <w:spacing w:after="0" w:line="240" w:lineRule="auto"/>
        <w:rPr>
          <w:rFonts w:ascii="Times New Roman" w:hAnsi="Times New Roman"/>
          <w:bCs/>
          <w:sz w:val="20"/>
          <w:szCs w:val="20"/>
        </w:rPr>
      </w:pPr>
      <w:r w:rsidRPr="00984A81">
        <w:rPr>
          <w:rFonts w:ascii="Times New Roman" w:hAnsi="Times New Roman"/>
          <w:bCs/>
          <w:sz w:val="20"/>
          <w:szCs w:val="20"/>
        </w:rPr>
        <w:t xml:space="preserve">- адресат (должность, фамилия, инициалы руководителя предприятия); </w:t>
      </w:r>
    </w:p>
    <w:p w:rsidR="00441B59" w:rsidRPr="00984A81" w:rsidRDefault="00441B59" w:rsidP="00900E5F">
      <w:pPr>
        <w:spacing w:after="0" w:line="240" w:lineRule="auto"/>
        <w:rPr>
          <w:rFonts w:ascii="Times New Roman" w:hAnsi="Times New Roman"/>
          <w:bCs/>
          <w:sz w:val="20"/>
          <w:szCs w:val="20"/>
        </w:rPr>
      </w:pPr>
      <w:r w:rsidRPr="00984A81">
        <w:rPr>
          <w:rFonts w:ascii="Times New Roman" w:hAnsi="Times New Roman"/>
          <w:bCs/>
          <w:sz w:val="20"/>
          <w:szCs w:val="20"/>
        </w:rPr>
        <w:t xml:space="preserve">- текст; </w:t>
      </w:r>
    </w:p>
    <w:p w:rsidR="00441B59" w:rsidRPr="00984A81" w:rsidRDefault="00441B59" w:rsidP="00900E5F">
      <w:pPr>
        <w:spacing w:after="0" w:line="240" w:lineRule="auto"/>
        <w:rPr>
          <w:rFonts w:ascii="Times New Roman" w:hAnsi="Times New Roman"/>
          <w:bCs/>
          <w:sz w:val="20"/>
          <w:szCs w:val="20"/>
        </w:rPr>
      </w:pPr>
      <w:r w:rsidRPr="00984A81">
        <w:rPr>
          <w:rFonts w:ascii="Times New Roman" w:hAnsi="Times New Roman"/>
          <w:bCs/>
          <w:sz w:val="20"/>
          <w:szCs w:val="20"/>
        </w:rPr>
        <w:t xml:space="preserve">- личная подпись, расшифровка подписи. </w:t>
      </w:r>
    </w:p>
    <w:p w:rsidR="00441B59" w:rsidRPr="00984A81" w:rsidRDefault="00441B59" w:rsidP="00F26359">
      <w:pPr>
        <w:spacing w:after="0" w:line="240" w:lineRule="auto"/>
        <w:jc w:val="both"/>
        <w:rPr>
          <w:rFonts w:ascii="Times New Roman" w:hAnsi="Times New Roman"/>
          <w:bCs/>
          <w:sz w:val="20"/>
          <w:szCs w:val="20"/>
        </w:rPr>
      </w:pPr>
      <w:r w:rsidRPr="00984A81">
        <w:rPr>
          <w:rFonts w:ascii="Times New Roman" w:hAnsi="Times New Roman"/>
          <w:bCs/>
          <w:sz w:val="20"/>
          <w:szCs w:val="20"/>
        </w:rPr>
        <w:lastRenderedPageBreak/>
        <w:t xml:space="preserve">В дальнейшем на заявлении проставляется резолюция руководителя и отметка об исполнении документа и направлении его в дело. Приказы по личному составу оформляются и ведутся строго отдельно от приказов по основной деятельности. </w:t>
      </w:r>
    </w:p>
    <w:p w:rsidR="00441B59" w:rsidRPr="00984A81" w:rsidRDefault="00441B59" w:rsidP="00F26359">
      <w:pPr>
        <w:spacing w:after="0" w:line="240" w:lineRule="auto"/>
        <w:jc w:val="both"/>
        <w:rPr>
          <w:rFonts w:ascii="Times New Roman" w:hAnsi="Times New Roman"/>
          <w:bCs/>
          <w:sz w:val="20"/>
          <w:szCs w:val="20"/>
        </w:rPr>
      </w:pPr>
      <w:r w:rsidRPr="00984A81">
        <w:rPr>
          <w:rFonts w:ascii="Times New Roman" w:hAnsi="Times New Roman"/>
          <w:bCs/>
          <w:sz w:val="20"/>
          <w:szCs w:val="20"/>
        </w:rPr>
        <w:t xml:space="preserve">Текст приказа по личному составу не имеет констатирующей части и глагола «ПРИКАЗЫВАЮ». Как это принято в приказах по основной деятельности. Поэтому кадровые приказы сразу начинаются с распорядительного действия. ПРИНЯТЬ, НАЗНАЧИТЬ, ПЕРЕВЕСТИ, УВОЛИТЬ, ИЗМЕНИТЬ ФАМИЛИЮ, ПРЕДОСТАВИТЬ ОТПУСК, КОМАНДИРОВАТЬ. Различают простые (индивидуальные) и сложные (сводные) приказы по личному составу. В индивидуальных содержится информация только об одном сотруднике, в сводных – о нескольких сотрудниках независимо от того, под какие управленческие действия они попадают (прием, увольнение, изменение фамилии и др). </w:t>
      </w:r>
    </w:p>
    <w:p w:rsidR="00441B59" w:rsidRPr="00984A81" w:rsidRDefault="00441B59" w:rsidP="00F26359">
      <w:pPr>
        <w:spacing w:after="0" w:line="240" w:lineRule="auto"/>
        <w:jc w:val="both"/>
        <w:rPr>
          <w:rFonts w:ascii="Times New Roman" w:hAnsi="Times New Roman"/>
          <w:bCs/>
          <w:sz w:val="20"/>
          <w:szCs w:val="20"/>
        </w:rPr>
      </w:pPr>
      <w:r w:rsidRPr="00984A81">
        <w:rPr>
          <w:rFonts w:ascii="Times New Roman" w:hAnsi="Times New Roman"/>
          <w:bCs/>
          <w:sz w:val="20"/>
          <w:szCs w:val="20"/>
        </w:rPr>
        <w:t xml:space="preserve">При составлении сводных приказов следует учитывать, что в одном документе не должно содержаться информации с разными сроками хранения. Поэтому рекомендуется выделять приказы о предоставлении отпусков и командировании сотрудников, которые имеют краткий (3 года) срок хранения в отличие от других кадровых приказов, хранящихся 75 лет. В индивидуальном порядке оформляются, как правило, и приказы о поощрениях и наказаниях, учитывая их специфическую воспитательную роль. </w:t>
      </w:r>
    </w:p>
    <w:p w:rsidR="00441B59" w:rsidRPr="00984A81" w:rsidRDefault="00441B59" w:rsidP="00F26359">
      <w:pPr>
        <w:spacing w:after="0" w:line="240" w:lineRule="auto"/>
        <w:jc w:val="both"/>
        <w:rPr>
          <w:rFonts w:ascii="Times New Roman" w:hAnsi="Times New Roman"/>
          <w:bCs/>
          <w:sz w:val="20"/>
          <w:szCs w:val="20"/>
        </w:rPr>
      </w:pPr>
      <w:r w:rsidRPr="00984A81">
        <w:rPr>
          <w:rFonts w:ascii="Times New Roman" w:hAnsi="Times New Roman"/>
          <w:bCs/>
          <w:sz w:val="20"/>
          <w:szCs w:val="20"/>
        </w:rPr>
        <w:t xml:space="preserve">Каждый пункт приказа по личному составу должен быть сформулирован в строгом соответствии с ТК РФ. Постоянной информацией для любого кадрового приказа является указание распорядительного действия (уволить, премировать, перевести), фамилии и инициалы работника (имени и отчества полностью – при приеме на работу), должности и структурного подразделения, дата вступления в силу данного пункта приказа. Состав других сведений в пунктах приказа по личному составу определяется спецификой распорядительного действия. При приеме на работу обязательно устанавливается размер оплаты труда (оклад, надбавка, индексация) и, при необходимости, условия приема: временно (с…по…), с испытательным сроком (его продолжительность) и т.д.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i/>
          <w:sz w:val="20"/>
          <w:szCs w:val="20"/>
        </w:rPr>
        <w:t>При переводе на другую работу</w:t>
      </w:r>
      <w:r w:rsidRPr="00984A81">
        <w:rPr>
          <w:rFonts w:ascii="Times New Roman" w:hAnsi="Times New Roman"/>
          <w:sz w:val="20"/>
          <w:szCs w:val="20"/>
        </w:rPr>
        <w:t xml:space="preserve"> – новая должность и подразделение, вид перевода (для временных переводов – с указанием продолжительности), причина перевода (в полном соответствии с ТК РФ), изменение оплаты труда (если оно возникает).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i/>
          <w:sz w:val="20"/>
          <w:szCs w:val="20"/>
        </w:rPr>
        <w:t>При увольнении причина увольнения</w:t>
      </w:r>
      <w:r w:rsidRPr="00984A81">
        <w:rPr>
          <w:rFonts w:ascii="Times New Roman" w:hAnsi="Times New Roman"/>
          <w:sz w:val="20"/>
          <w:szCs w:val="20"/>
        </w:rPr>
        <w:t xml:space="preserve">, согласно статьям ТК РФ. При предоставлении отпуска – его вид, продолжительность, дата начала и окончания.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i/>
          <w:sz w:val="20"/>
          <w:szCs w:val="20"/>
        </w:rPr>
        <w:t>При командировании</w:t>
      </w:r>
      <w:r w:rsidRPr="00984A81">
        <w:rPr>
          <w:rFonts w:ascii="Times New Roman" w:hAnsi="Times New Roman"/>
          <w:sz w:val="20"/>
          <w:szCs w:val="20"/>
        </w:rPr>
        <w:t xml:space="preserve"> – дата и продолжительность командировок, место направления, наименование предприятия.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i/>
          <w:sz w:val="20"/>
          <w:szCs w:val="20"/>
        </w:rPr>
        <w:t>При поощрениях и наказаниях</w:t>
      </w:r>
      <w:r w:rsidRPr="00984A81">
        <w:rPr>
          <w:rFonts w:ascii="Times New Roman" w:hAnsi="Times New Roman"/>
          <w:sz w:val="20"/>
          <w:szCs w:val="20"/>
        </w:rPr>
        <w:t xml:space="preserve"> – причина и вид поощрения или взыскания. Каждый пункт приказа по личному составу должен заканчиваться ссылкой на письменное основание данного распорядительного действия.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Приказы по личному составу, согласно ТК РФ, доводятся до сведения работника под расписку. Визы ознакомления работников могут располагаться либо непосредственно после текста каждого пункта приказа, либо после подписи руководителя предприятия.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Проект приказа по личному составу согласовывается со следующими должностными лицами: с главным бухгалтером, юрисконсультом, с руководителями структурных подразделений, работники которых упоминаются в приказе. Предусмотрено обязательное визирование приказов по личному составу руководителем кадровой службы.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Приказы по личному составу обязательно регистрируются (отдельно от приказов по основной деятельности). В качестве регистрационной формы используют книгу регистрации. В книге регистрации указывается: дата и номер приказа, кем подписан приказ. С учетом различий в сроках хранения приказов по личному составу рекомендуется нумеровать их по следующему правилу.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К порядковому номеру приказа добавляется буквенное обозначение (чтобы отличить его по номеру от приказа по основной деятельности). Информация, содержащаяся в приказах по личному составу (сведения о работе и поощрениях) фиксируется в трудовых книжках.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Личная карточка (форма №Т-2) заполняется на работников всех категорий в одном экземпляре на основании соответствующих документов, паспорта, военного билета, трудовой книжки, диплома, на основании опроса работника. Коды профессии и специальности указываются по общероссийским классификатором профессий рабочих, должностной служащих и тарифных разрядов (ОКПДТР) и отражаются в личной карточке. Свободные строки могут при необходимости заполняться данными по усмотрению организации. После заполнения раздела «Общие сведения» лицо, оформляемое на работу, подписывает личную карточку и проставляет дату заполнения. Свободные сроки в п.6. раздела I предназначены для названия и даты окончания второго образовательного учреждения высшего или среднего профессионального образования. При заполнении п.12 раздела I организации необходимо именовать так же, как они назывались в свое время, военную службу записывать с указанием должности. В разделе III с каждой записью, вносимой на основании приказа о приеме на работу и переводах на другую постоянную работу, администрация обязана ознакомить работника под расписку в графе 11. В разделе IX «Дополнительные сведения» для полноты учета лиц, обучающихся в очно-заочных, заочных, экстернатных отделениях учреждений высшего и среднего профессионального образования, следует проставлять даты поступления в образовательное учреждение и его окончания. Личные карточки таких работников рекомендуется хранить отдельно до </w:t>
      </w:r>
      <w:r w:rsidRPr="00984A81">
        <w:rPr>
          <w:rFonts w:ascii="Times New Roman" w:hAnsi="Times New Roman"/>
          <w:sz w:val="20"/>
          <w:szCs w:val="20"/>
        </w:rPr>
        <w:lastRenderedPageBreak/>
        <w:t xml:space="preserve">окончания ими образовательных учреждений. В том же разделе следует записывать и другие данные о работнике.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Приказ (распоряжение) о переводе на другую работу (форма № Т-5) применяется при оформлении перевода работника из одного структурного подразделения в другое. Заполняется работником отдела кадров в одном экземпляре.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Приказ (распоряжение) визирует начальник структурного подразделения прежнего и нового места работы и подписывает руководитель организации. На основании приказа о переводе на другую работу отдел кадров делает отметки в личной карточке, трудовой книжке и других документах. На оборотной стороне делаются отметки о несданных имущественно-материальных ценностях, числящихся за работником на прежнем месте работы.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Приказ (распоряжение) о предоставлении отпуска (форма № Т-6) применяется для оформления ежегодного и других видов отпусков, предоставляемых работникам в соответствии с Трудовым кодексом, действующими законодательными актами и положениями, коллективным договором и графиками отпусков. Заполняется в двух экземплярах: один остается в отделе кадров, другой передается в бухгалтерию. Подписывается начальником структурного подразделения и руководителем организации. На основании приказа о предоставлении отпуска отдел кадров делает отметки в личной карточке работника, а бухгалтерия производит расчет заработной платы, причитающейся за отпуск.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При предоставлении отпуска без оплаты рядом с указанием о количестве дней отпуска указывается «без оплаты». В разделе «Начислено» в графе 1 в пустых строках указываются месяцы, по которым начислена заработная плата.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Приказ (распоряжение) о прекращении трудового договора (контракта) (форма № Т-8) применяется при оформлении увольнения работников. Заполняется работником отдела кадров в двух экземплярах на всех работников, за исключением увольняемых вышестоящим органом: один экземпляр остается в отделе кадров, другой передается в бухгалтерию. Подписывается начальником структурного под разделения и руководителем организации. В разделе «справка о несданных имущественно-материальных и других ценностях» делаются отметки о несданных ценностях, числящихся за работником.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Табель учета использования рабочего времени и расчета заработной платы (форма № Т-12) применяется для учета использования рабочего времени всех категорий служащих, для контроля за соблюдением рабочими и служащими установленного режима рабочего времени, а также для составления статистической отчетности по  труду. Составляются в одном экземпляре уполномоченным на это лицом, после соответствующего оформления передаются в бухгалтерию.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Отметки в табеле о причинах неявок на работу или о работе в режиме неполного рабочего дня, работе в сверхурочное время и других отступлениях от нормальных условий работы должны быть сделаны только на основании документов, оформленных должным образом (листок нетрудоспособности, справка о выполнении государственных или общественных обязанностей и т.п.).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Для отражения использования рабочего времени за каждый день в табеле (форма № Т-12. Графы 3,5; форма № Т-13, графа 3) отведено две строки: одна строка для отметок условных обозначений видов затрат рабочего времени, а другая для записи количества часов по ним. Учет использования рабочего времени осуществляется в табеле методом сплошной регистрации явок и неявок на работу либо регистрации только отклонений (неявок, опозданий и т.д.). Личные заявления работников предприятия о приеме, переводе или увольнении пишутся от руки, в свободной форме или на трафаретном бланке, разработанном на предприятии. В заявлении следует указывать следующие реквизиты: адресат, наименование структурного подразделения, наименование вида документа, текст, дату, подпись, расшифровку подписи. На заявлении ставится резолюция и делается отметка об исполнении. В дальнейшем заявление отправляется в дело.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Графики отпусков представляют собой внутренний документ, в котором определяется очередность предоставления отпусков сотрудникам подразделений и предприятия в целом. Форма графика отпусков содержит следующие реквизиты: наименование предприятия, название вида документа, гриф утверждения, место составления, дату, текст, визы согласований.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Условия и порядок расторжения трудового договора.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Приказ (распоряжение) о прекращении (расторжении) трудового договора с работником (увольнении) (форма № Т-8) и Приказ (распоряжение) о прекращении (расторжении) трудового договора с работниками (увольнении) (форма № Т-8а) применяются для оформления и учета увольнения работника(ов). Составляются работником кадровой службы, подписываются руководителем организации или уполномоченным им на это лицом, объявляются работнику(ам) под расписку в порядке, установленном законодательством Российской Федерации. В строке (графе) форм № Т-8 и Т-8а "Основание прекращения (расторжения) трудового договора (увольнения)" производится запись в точном соответствии с формулировкой действующего законодательства Российской Федерации со ссылкой на соответствующую статью. В строке (графе) "Документ, номер и дата" делается ссылка на документ, на основании которого готовится приказ и прекращается действие трудового договора с указанием его даты и номера (заявление работника, медицинское заключение, служебная записка, повестка в военкомат и другие документы).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При увольнении материально ответственного лица к приказу (распоряжению) прилагается документ об отсутствии материальных претензий к работнику.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lastRenderedPageBreak/>
        <w:t xml:space="preserve">При расторжении трудового договора по инициативе работодателя в случаях, определенных действующим законодательством Российской Федерации, к приказу (распоряжению) о прекращении (расторжении) трудового договора с работником (ами) (увольнении) прилагается в письменной форме мотивированное мнение выборного профсоюзного органа (при наличии последнего) данной организации.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На основании приказа (распоряжения) о прекращении (расторжении) трудового договора с работником (ами) (увольнении):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делается запись в личной карточке (форма № Т-2 или № Т- 2ГС (МС)),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делается запись лицевом счете (форма № Т-54 или № Т-54а),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делается запись трудовой книжке,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производится расчет с работником по форме № Т-61 "Записка-расчет при прекращении (расторжении) трудового договора с работником (увольнении)". </w:t>
      </w:r>
    </w:p>
    <w:p w:rsidR="00441B59" w:rsidRPr="00984A81" w:rsidRDefault="00441B59" w:rsidP="00900E5F">
      <w:pPr>
        <w:spacing w:after="0" w:line="240" w:lineRule="auto"/>
        <w:rPr>
          <w:rFonts w:ascii="Times New Roman" w:hAnsi="Times New Roman"/>
          <w:sz w:val="20"/>
          <w:szCs w:val="20"/>
        </w:rPr>
      </w:pPr>
      <w:r w:rsidRPr="00984A81">
        <w:rPr>
          <w:rFonts w:ascii="Times New Roman" w:hAnsi="Times New Roman"/>
          <w:sz w:val="20"/>
          <w:szCs w:val="20"/>
        </w:rPr>
        <w:t>Примеры документов:</w:t>
      </w:r>
    </w:p>
    <w:p w:rsidR="00441B59" w:rsidRPr="00984A81" w:rsidRDefault="00441B59" w:rsidP="00900E5F">
      <w:pPr>
        <w:spacing w:after="0" w:line="240" w:lineRule="auto"/>
        <w:rPr>
          <w:rFonts w:ascii="Times New Roman" w:hAnsi="Times New Roman"/>
          <w:sz w:val="20"/>
          <w:szCs w:val="20"/>
        </w:rPr>
      </w:pPr>
      <w:r w:rsidRPr="00984A81">
        <w:rPr>
          <w:rFonts w:ascii="Times New Roman" w:hAnsi="Times New Roman"/>
          <w:sz w:val="20"/>
          <w:szCs w:val="20"/>
        </w:rPr>
        <w:t>-Унифицированная форма № Т-1а</w:t>
      </w:r>
    </w:p>
    <w:p w:rsidR="00441B59" w:rsidRPr="00984A81" w:rsidRDefault="00441B59" w:rsidP="00900E5F">
      <w:pPr>
        <w:spacing w:after="0" w:line="240" w:lineRule="auto"/>
        <w:rPr>
          <w:rFonts w:ascii="Times New Roman" w:hAnsi="Times New Roman"/>
          <w:sz w:val="20"/>
          <w:szCs w:val="20"/>
        </w:rPr>
      </w:pPr>
      <w:r w:rsidRPr="00984A81">
        <w:rPr>
          <w:rFonts w:ascii="Times New Roman" w:hAnsi="Times New Roman"/>
          <w:sz w:val="20"/>
          <w:szCs w:val="20"/>
        </w:rPr>
        <w:t>-Унифицированная форма № Т-5а</w:t>
      </w:r>
    </w:p>
    <w:p w:rsidR="00441B59" w:rsidRPr="00984A81" w:rsidRDefault="00441B59" w:rsidP="00900E5F">
      <w:pPr>
        <w:spacing w:after="0" w:line="240" w:lineRule="auto"/>
        <w:rPr>
          <w:rFonts w:ascii="Times New Roman" w:hAnsi="Times New Roman"/>
          <w:sz w:val="20"/>
          <w:szCs w:val="20"/>
        </w:rPr>
      </w:pPr>
      <w:r w:rsidRPr="00984A81">
        <w:rPr>
          <w:rFonts w:ascii="Times New Roman" w:hAnsi="Times New Roman"/>
          <w:sz w:val="20"/>
          <w:szCs w:val="20"/>
        </w:rPr>
        <w:t>-Унифицированная форма № Т-6</w:t>
      </w:r>
    </w:p>
    <w:p w:rsidR="00441B59" w:rsidRPr="00984A81" w:rsidRDefault="00441B59" w:rsidP="00900E5F">
      <w:pPr>
        <w:spacing w:after="0" w:line="240" w:lineRule="auto"/>
        <w:rPr>
          <w:rFonts w:ascii="Times New Roman" w:hAnsi="Times New Roman"/>
          <w:sz w:val="20"/>
          <w:szCs w:val="20"/>
        </w:rPr>
      </w:pPr>
      <w:r w:rsidRPr="00984A81">
        <w:rPr>
          <w:rFonts w:ascii="Times New Roman" w:hAnsi="Times New Roman"/>
          <w:sz w:val="20"/>
          <w:szCs w:val="20"/>
        </w:rPr>
        <w:t>-Унифицированная форма № Т-8</w:t>
      </w:r>
    </w:p>
    <w:p w:rsidR="00441B59" w:rsidRPr="00984A81" w:rsidRDefault="00441B59" w:rsidP="00900E5F">
      <w:pPr>
        <w:spacing w:after="0" w:line="240" w:lineRule="auto"/>
        <w:rPr>
          <w:rFonts w:ascii="Times New Roman" w:hAnsi="Times New Roman"/>
          <w:bCs/>
          <w:sz w:val="20"/>
          <w:szCs w:val="20"/>
        </w:rPr>
      </w:pPr>
    </w:p>
    <w:p w:rsidR="00441B59" w:rsidRPr="00603DDD" w:rsidRDefault="00441B59" w:rsidP="00900E5F">
      <w:pPr>
        <w:spacing w:after="0" w:line="240" w:lineRule="auto"/>
        <w:rPr>
          <w:rFonts w:ascii="Times New Roman" w:hAnsi="Times New Roman"/>
          <w:b/>
          <w:bCs/>
          <w:sz w:val="28"/>
          <w:szCs w:val="28"/>
        </w:rPr>
      </w:pPr>
      <w:r w:rsidRPr="00603DDD">
        <w:rPr>
          <w:rFonts w:ascii="Times New Roman" w:hAnsi="Times New Roman"/>
          <w:b/>
          <w:bCs/>
          <w:sz w:val="28"/>
          <w:szCs w:val="28"/>
        </w:rPr>
        <w:t xml:space="preserve">Задания для самостоятельной работы </w:t>
      </w:r>
    </w:p>
    <w:p w:rsidR="00441B59" w:rsidRPr="00603DDD" w:rsidRDefault="00441B59" w:rsidP="00900E5F">
      <w:pPr>
        <w:spacing w:after="0" w:line="240" w:lineRule="auto"/>
        <w:rPr>
          <w:rFonts w:ascii="Times New Roman" w:hAnsi="Times New Roman"/>
          <w:bCs/>
          <w:sz w:val="28"/>
          <w:szCs w:val="28"/>
        </w:rPr>
      </w:pPr>
      <w:r w:rsidRPr="00603DDD">
        <w:rPr>
          <w:rFonts w:ascii="Times New Roman" w:hAnsi="Times New Roman"/>
          <w:bCs/>
          <w:sz w:val="28"/>
          <w:szCs w:val="28"/>
        </w:rPr>
        <w:t xml:space="preserve">1. Составьте приказ об освобождении вас от работы в фирме «Орбита» в связи с переездом на новое местожительство. </w:t>
      </w:r>
    </w:p>
    <w:p w:rsidR="00441B59" w:rsidRPr="00603DDD" w:rsidRDefault="00441B59" w:rsidP="00900E5F">
      <w:pPr>
        <w:spacing w:after="0" w:line="240" w:lineRule="auto"/>
        <w:rPr>
          <w:rFonts w:ascii="Times New Roman" w:hAnsi="Times New Roman"/>
          <w:bCs/>
          <w:sz w:val="28"/>
          <w:szCs w:val="28"/>
        </w:rPr>
      </w:pPr>
      <w:r w:rsidRPr="00603DDD">
        <w:rPr>
          <w:rFonts w:ascii="Times New Roman" w:hAnsi="Times New Roman"/>
          <w:bCs/>
          <w:sz w:val="28"/>
          <w:szCs w:val="28"/>
        </w:rPr>
        <w:t xml:space="preserve">2. Составьте приказы: </w:t>
      </w:r>
    </w:p>
    <w:p w:rsidR="00441B59" w:rsidRPr="00603DDD" w:rsidRDefault="00441B59" w:rsidP="00900E5F">
      <w:pPr>
        <w:spacing w:after="0" w:line="240" w:lineRule="auto"/>
        <w:rPr>
          <w:rFonts w:ascii="Times New Roman" w:hAnsi="Times New Roman"/>
          <w:bCs/>
          <w:sz w:val="28"/>
          <w:szCs w:val="28"/>
        </w:rPr>
      </w:pPr>
      <w:r w:rsidRPr="00603DDD">
        <w:rPr>
          <w:rFonts w:ascii="Times New Roman" w:hAnsi="Times New Roman"/>
          <w:bCs/>
          <w:sz w:val="28"/>
          <w:szCs w:val="28"/>
        </w:rPr>
        <w:t xml:space="preserve">а) о приеме на работу архивистом Иванову И.П. и Вас; </w:t>
      </w:r>
    </w:p>
    <w:p w:rsidR="00441B59" w:rsidRPr="00603DDD" w:rsidRDefault="00441B59" w:rsidP="00900E5F">
      <w:pPr>
        <w:spacing w:after="0" w:line="240" w:lineRule="auto"/>
        <w:rPr>
          <w:rFonts w:ascii="Times New Roman" w:hAnsi="Times New Roman"/>
          <w:bCs/>
          <w:sz w:val="28"/>
          <w:szCs w:val="28"/>
        </w:rPr>
      </w:pPr>
      <w:r w:rsidRPr="00603DDD">
        <w:rPr>
          <w:rFonts w:ascii="Times New Roman" w:hAnsi="Times New Roman"/>
          <w:bCs/>
          <w:sz w:val="28"/>
          <w:szCs w:val="28"/>
        </w:rPr>
        <w:t xml:space="preserve">б) об увольнении Ивановой И.П. переводом в другую организацию. Недостающие реквизиты укажите самостоятельно. </w:t>
      </w:r>
    </w:p>
    <w:p w:rsidR="00441B59" w:rsidRDefault="00441B59" w:rsidP="00900E5F">
      <w:pPr>
        <w:spacing w:after="0" w:line="240" w:lineRule="auto"/>
        <w:rPr>
          <w:rFonts w:ascii="Times New Roman" w:hAnsi="Times New Roman"/>
          <w:bCs/>
          <w:sz w:val="28"/>
          <w:szCs w:val="28"/>
        </w:rPr>
      </w:pPr>
    </w:p>
    <w:p w:rsidR="00441B59" w:rsidRDefault="00441B59" w:rsidP="00900E5F">
      <w:pPr>
        <w:spacing w:after="0" w:line="240" w:lineRule="auto"/>
        <w:jc w:val="center"/>
        <w:rPr>
          <w:rFonts w:ascii="Times New Roman" w:hAnsi="Times New Roman"/>
          <w:b/>
          <w:bCs/>
          <w:i/>
          <w:sz w:val="28"/>
          <w:szCs w:val="28"/>
        </w:rPr>
      </w:pPr>
    </w:p>
    <w:p w:rsidR="00441B59" w:rsidRPr="00B830EF" w:rsidRDefault="00441B59" w:rsidP="00900E5F">
      <w:pPr>
        <w:spacing w:after="0" w:line="240" w:lineRule="auto"/>
        <w:jc w:val="center"/>
        <w:rPr>
          <w:rFonts w:ascii="Times New Roman" w:hAnsi="Times New Roman"/>
          <w:b/>
          <w:bCs/>
          <w:i/>
          <w:sz w:val="28"/>
          <w:szCs w:val="28"/>
        </w:rPr>
      </w:pPr>
      <w:r>
        <w:rPr>
          <w:rFonts w:ascii="Times New Roman" w:hAnsi="Times New Roman"/>
          <w:b/>
          <w:bCs/>
          <w:i/>
          <w:sz w:val="28"/>
          <w:szCs w:val="28"/>
        </w:rPr>
        <w:t>Самостоятельная работа 4</w:t>
      </w:r>
    </w:p>
    <w:p w:rsidR="00441B59" w:rsidRPr="00603DDD" w:rsidRDefault="00441B59" w:rsidP="00900E5F">
      <w:pPr>
        <w:spacing w:after="0" w:line="240" w:lineRule="auto"/>
        <w:rPr>
          <w:rFonts w:ascii="Times New Roman" w:hAnsi="Times New Roman"/>
          <w:bCs/>
          <w:sz w:val="28"/>
          <w:szCs w:val="28"/>
        </w:rPr>
      </w:pPr>
    </w:p>
    <w:p w:rsidR="00441B59" w:rsidRDefault="00441B59" w:rsidP="00900E5F">
      <w:pPr>
        <w:spacing w:after="0" w:line="240" w:lineRule="auto"/>
        <w:jc w:val="center"/>
        <w:rPr>
          <w:rFonts w:ascii="Times New Roman" w:hAnsi="Times New Roman"/>
          <w:b/>
          <w:bCs/>
          <w:sz w:val="28"/>
          <w:szCs w:val="28"/>
        </w:rPr>
      </w:pPr>
      <w:r>
        <w:rPr>
          <w:rFonts w:ascii="Times New Roman" w:hAnsi="Times New Roman"/>
          <w:b/>
          <w:bCs/>
          <w:sz w:val="28"/>
          <w:szCs w:val="28"/>
        </w:rPr>
        <w:t xml:space="preserve">Тема </w:t>
      </w:r>
      <w:r w:rsidRPr="00603DDD">
        <w:rPr>
          <w:rFonts w:ascii="Times New Roman" w:hAnsi="Times New Roman"/>
          <w:b/>
          <w:bCs/>
          <w:sz w:val="28"/>
          <w:szCs w:val="28"/>
        </w:rPr>
        <w:t>Работа кадровой службы по документированию поощрения и наложения дисциплинарного взыскания</w:t>
      </w:r>
    </w:p>
    <w:p w:rsidR="00441B59" w:rsidRPr="00603DDD" w:rsidRDefault="00441B59" w:rsidP="00900E5F">
      <w:pPr>
        <w:spacing w:after="0" w:line="240" w:lineRule="auto"/>
        <w:jc w:val="center"/>
        <w:rPr>
          <w:rFonts w:ascii="Times New Roman" w:hAnsi="Times New Roman"/>
          <w:b/>
          <w:bCs/>
          <w:sz w:val="28"/>
          <w:szCs w:val="28"/>
        </w:rPr>
      </w:pPr>
    </w:p>
    <w:p w:rsidR="00441B59" w:rsidRPr="00603DDD" w:rsidRDefault="00441B59" w:rsidP="00900E5F">
      <w:pPr>
        <w:spacing w:after="0" w:line="240" w:lineRule="auto"/>
        <w:rPr>
          <w:rFonts w:ascii="Times New Roman" w:hAnsi="Times New Roman"/>
          <w:b/>
          <w:bCs/>
          <w:sz w:val="28"/>
          <w:szCs w:val="28"/>
        </w:rPr>
      </w:pPr>
      <w:r w:rsidRPr="00603DDD">
        <w:rPr>
          <w:rFonts w:ascii="Times New Roman" w:hAnsi="Times New Roman"/>
          <w:b/>
          <w:bCs/>
          <w:sz w:val="28"/>
          <w:szCs w:val="28"/>
        </w:rPr>
        <w:t xml:space="preserve">Вопросы для обсуждения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 xml:space="preserve">1. Структура постоянной и переменной информации в приказах по личному составу. </w:t>
      </w:r>
    </w:p>
    <w:p w:rsidR="00441B59" w:rsidRPr="00603DDD" w:rsidRDefault="00441B59" w:rsidP="00F26359">
      <w:pPr>
        <w:spacing w:after="0" w:line="240" w:lineRule="auto"/>
        <w:jc w:val="both"/>
        <w:rPr>
          <w:rFonts w:ascii="Times New Roman" w:hAnsi="Times New Roman"/>
          <w:b/>
          <w:bCs/>
          <w:sz w:val="28"/>
          <w:szCs w:val="28"/>
        </w:rPr>
      </w:pPr>
    </w:p>
    <w:p w:rsidR="00441B59" w:rsidRPr="00603DDD" w:rsidRDefault="00441B59" w:rsidP="00F26359">
      <w:pPr>
        <w:spacing w:after="0" w:line="240" w:lineRule="auto"/>
        <w:jc w:val="both"/>
        <w:rPr>
          <w:rFonts w:ascii="Times New Roman" w:hAnsi="Times New Roman"/>
          <w:b/>
          <w:bCs/>
          <w:sz w:val="28"/>
          <w:szCs w:val="28"/>
        </w:rPr>
      </w:pPr>
      <w:r w:rsidRPr="00603DDD">
        <w:rPr>
          <w:rFonts w:ascii="Times New Roman" w:hAnsi="Times New Roman"/>
          <w:b/>
          <w:bCs/>
          <w:sz w:val="28"/>
          <w:szCs w:val="28"/>
        </w:rPr>
        <w:t xml:space="preserve">Контрольные вопросы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 xml:space="preserve">1. Разъясните порядок увольнения работника по собственному желанию.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 xml:space="preserve">2. Поясните, почему ТК РФ запрещает заключение срочных трудовых договоров?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 xml:space="preserve">3. В каких случаях законодательство предоставляет право работодателю аннулировать трудовой договор? </w:t>
      </w:r>
    </w:p>
    <w:p w:rsidR="00441B59" w:rsidRDefault="00441B59" w:rsidP="00900E5F">
      <w:pPr>
        <w:spacing w:after="0" w:line="240" w:lineRule="auto"/>
        <w:rPr>
          <w:rFonts w:ascii="Times New Roman" w:hAnsi="Times New Roman"/>
          <w:b/>
          <w:bCs/>
          <w:sz w:val="28"/>
          <w:szCs w:val="28"/>
        </w:rPr>
      </w:pPr>
    </w:p>
    <w:p w:rsidR="00F26359" w:rsidRDefault="00F26359" w:rsidP="00900E5F">
      <w:pPr>
        <w:spacing w:after="0" w:line="240" w:lineRule="auto"/>
        <w:rPr>
          <w:rFonts w:ascii="Times New Roman" w:hAnsi="Times New Roman"/>
          <w:b/>
          <w:bCs/>
          <w:sz w:val="28"/>
          <w:szCs w:val="28"/>
        </w:rPr>
      </w:pPr>
    </w:p>
    <w:p w:rsidR="00F26359" w:rsidRDefault="00F26359" w:rsidP="00900E5F">
      <w:pPr>
        <w:spacing w:after="0" w:line="240" w:lineRule="auto"/>
        <w:rPr>
          <w:rFonts w:ascii="Times New Roman" w:hAnsi="Times New Roman"/>
          <w:b/>
          <w:bCs/>
          <w:sz w:val="28"/>
          <w:szCs w:val="28"/>
        </w:rPr>
      </w:pPr>
    </w:p>
    <w:p w:rsidR="00F26359" w:rsidRDefault="00F26359" w:rsidP="00900E5F">
      <w:pPr>
        <w:spacing w:after="0" w:line="240" w:lineRule="auto"/>
        <w:rPr>
          <w:rFonts w:ascii="Times New Roman" w:hAnsi="Times New Roman"/>
          <w:b/>
          <w:bCs/>
          <w:sz w:val="28"/>
          <w:szCs w:val="28"/>
        </w:rPr>
      </w:pPr>
    </w:p>
    <w:p w:rsidR="00F26359" w:rsidRDefault="00F26359" w:rsidP="00900E5F">
      <w:pPr>
        <w:spacing w:after="0" w:line="240" w:lineRule="auto"/>
        <w:rPr>
          <w:rFonts w:ascii="Times New Roman" w:hAnsi="Times New Roman"/>
          <w:b/>
          <w:bCs/>
          <w:sz w:val="28"/>
          <w:szCs w:val="28"/>
        </w:rPr>
      </w:pPr>
    </w:p>
    <w:p w:rsidR="00F26359" w:rsidRDefault="00F26359" w:rsidP="00900E5F">
      <w:pPr>
        <w:spacing w:after="0" w:line="240" w:lineRule="auto"/>
        <w:rPr>
          <w:rFonts w:ascii="Times New Roman" w:hAnsi="Times New Roman"/>
          <w:b/>
          <w:bCs/>
          <w:sz w:val="28"/>
          <w:szCs w:val="28"/>
        </w:rPr>
      </w:pPr>
    </w:p>
    <w:p w:rsidR="00F26359" w:rsidRDefault="00F26359" w:rsidP="00900E5F">
      <w:pPr>
        <w:spacing w:after="0" w:line="240" w:lineRule="auto"/>
        <w:rPr>
          <w:rFonts w:ascii="Times New Roman" w:hAnsi="Times New Roman"/>
          <w:b/>
          <w:bCs/>
          <w:sz w:val="28"/>
          <w:szCs w:val="28"/>
        </w:rPr>
      </w:pPr>
    </w:p>
    <w:p w:rsidR="00F26359" w:rsidRPr="00603DDD" w:rsidRDefault="00F26359" w:rsidP="00900E5F">
      <w:pPr>
        <w:spacing w:after="0" w:line="240" w:lineRule="auto"/>
        <w:rPr>
          <w:rFonts w:ascii="Times New Roman" w:hAnsi="Times New Roman"/>
          <w:b/>
          <w:bCs/>
          <w:sz w:val="28"/>
          <w:szCs w:val="28"/>
        </w:rPr>
      </w:pPr>
    </w:p>
    <w:p w:rsidR="00441B59" w:rsidRPr="00B830EF" w:rsidRDefault="00441B59" w:rsidP="00900E5F">
      <w:pPr>
        <w:spacing w:after="0" w:line="240" w:lineRule="auto"/>
        <w:jc w:val="center"/>
        <w:rPr>
          <w:rFonts w:ascii="Times New Roman" w:hAnsi="Times New Roman"/>
          <w:b/>
          <w:bCs/>
          <w:i/>
          <w:sz w:val="28"/>
          <w:szCs w:val="28"/>
        </w:rPr>
      </w:pPr>
      <w:r>
        <w:rPr>
          <w:rFonts w:ascii="Times New Roman" w:hAnsi="Times New Roman"/>
          <w:b/>
          <w:bCs/>
          <w:i/>
          <w:sz w:val="28"/>
          <w:szCs w:val="28"/>
        </w:rPr>
        <w:lastRenderedPageBreak/>
        <w:t>Самостоятельная работа 5</w:t>
      </w:r>
    </w:p>
    <w:p w:rsidR="00441B59" w:rsidRDefault="00441B59" w:rsidP="00900E5F">
      <w:pPr>
        <w:spacing w:after="0" w:line="240" w:lineRule="auto"/>
        <w:jc w:val="center"/>
        <w:rPr>
          <w:rFonts w:ascii="Times New Roman" w:hAnsi="Times New Roman"/>
          <w:b/>
          <w:bCs/>
          <w:sz w:val="28"/>
          <w:szCs w:val="28"/>
        </w:rPr>
      </w:pPr>
    </w:p>
    <w:p w:rsidR="00441B59" w:rsidRDefault="00441B59" w:rsidP="00900E5F">
      <w:pPr>
        <w:spacing w:after="0" w:line="240" w:lineRule="auto"/>
        <w:jc w:val="center"/>
        <w:rPr>
          <w:rFonts w:ascii="Times New Roman" w:hAnsi="Times New Roman"/>
          <w:b/>
          <w:bCs/>
          <w:sz w:val="28"/>
          <w:szCs w:val="28"/>
        </w:rPr>
      </w:pPr>
      <w:r>
        <w:rPr>
          <w:rFonts w:ascii="Times New Roman" w:hAnsi="Times New Roman"/>
          <w:b/>
          <w:bCs/>
          <w:sz w:val="28"/>
          <w:szCs w:val="28"/>
        </w:rPr>
        <w:t xml:space="preserve">Тема </w:t>
      </w:r>
      <w:r w:rsidRPr="00603DDD">
        <w:rPr>
          <w:rFonts w:ascii="Times New Roman" w:hAnsi="Times New Roman"/>
          <w:b/>
          <w:bCs/>
          <w:sz w:val="28"/>
          <w:szCs w:val="28"/>
        </w:rPr>
        <w:t>Работа кадровой службы по документированию увольнения работника с работы</w:t>
      </w:r>
    </w:p>
    <w:p w:rsidR="00441B59" w:rsidRPr="00603DDD" w:rsidRDefault="00441B59" w:rsidP="00900E5F">
      <w:pPr>
        <w:spacing w:after="0" w:line="240" w:lineRule="auto"/>
        <w:jc w:val="center"/>
        <w:rPr>
          <w:rFonts w:ascii="Times New Roman" w:hAnsi="Times New Roman"/>
          <w:b/>
          <w:bCs/>
          <w:sz w:val="28"/>
          <w:szCs w:val="28"/>
        </w:rPr>
      </w:pPr>
    </w:p>
    <w:p w:rsidR="00441B59" w:rsidRPr="00603DDD" w:rsidRDefault="00441B59" w:rsidP="00900E5F">
      <w:pPr>
        <w:spacing w:after="0" w:line="240" w:lineRule="auto"/>
        <w:rPr>
          <w:rFonts w:ascii="Times New Roman" w:hAnsi="Times New Roman"/>
          <w:b/>
          <w:sz w:val="28"/>
          <w:szCs w:val="28"/>
        </w:rPr>
      </w:pPr>
      <w:r w:rsidRPr="00603DDD">
        <w:rPr>
          <w:rFonts w:ascii="Times New Roman" w:hAnsi="Times New Roman"/>
          <w:b/>
          <w:sz w:val="28"/>
          <w:szCs w:val="28"/>
        </w:rPr>
        <w:t xml:space="preserve">Вопросы для обсуждения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1. Структура постоянной и переменной информации в приказах по личному составу.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2. Структура текста приказа и ее документальное оформление. </w:t>
      </w:r>
    </w:p>
    <w:p w:rsidR="00441B59" w:rsidRPr="00603DDD" w:rsidRDefault="00441B59" w:rsidP="00F26359">
      <w:pPr>
        <w:spacing w:after="0" w:line="240" w:lineRule="auto"/>
        <w:jc w:val="both"/>
        <w:rPr>
          <w:rFonts w:ascii="Times New Roman" w:hAnsi="Times New Roman"/>
          <w:b/>
          <w:sz w:val="28"/>
          <w:szCs w:val="28"/>
        </w:rPr>
      </w:pPr>
      <w:r w:rsidRPr="00603DDD">
        <w:rPr>
          <w:rFonts w:ascii="Times New Roman" w:hAnsi="Times New Roman"/>
          <w:b/>
          <w:sz w:val="28"/>
          <w:szCs w:val="28"/>
        </w:rPr>
        <w:t xml:space="preserve">Контрольные вопросы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1. Разъясните порядок увольнения работника по собственному желанию.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2. Поясните, почему ТК РФ запрещает заключение срочных трудовых договоров?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3. В каких случаях законодательство предоставляет право работодателю аннулировать трудовой договор?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5. Какие документы являются основанием для издания приказа работодателя об увольнении работника?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6. Как называется унифицированная форма учета личного состава организации? </w:t>
      </w:r>
    </w:p>
    <w:p w:rsidR="00441B59" w:rsidRPr="00603DDD" w:rsidRDefault="00441B59" w:rsidP="00900E5F">
      <w:pPr>
        <w:spacing w:after="0" w:line="240" w:lineRule="auto"/>
        <w:rPr>
          <w:rFonts w:ascii="Times New Roman" w:hAnsi="Times New Roman"/>
          <w:sz w:val="28"/>
          <w:szCs w:val="28"/>
        </w:rPr>
      </w:pPr>
    </w:p>
    <w:p w:rsidR="00441B59" w:rsidRPr="00603DDD" w:rsidRDefault="00441B59" w:rsidP="00900E5F">
      <w:pPr>
        <w:spacing w:after="0" w:line="240" w:lineRule="auto"/>
        <w:rPr>
          <w:rFonts w:ascii="Times New Roman" w:hAnsi="Times New Roman"/>
          <w:b/>
          <w:bCs/>
          <w:sz w:val="28"/>
          <w:szCs w:val="28"/>
        </w:rPr>
      </w:pPr>
      <w:r w:rsidRPr="00603DDD">
        <w:rPr>
          <w:rFonts w:ascii="Times New Roman" w:hAnsi="Times New Roman"/>
          <w:b/>
          <w:bCs/>
          <w:sz w:val="28"/>
          <w:szCs w:val="28"/>
        </w:rPr>
        <w:t xml:space="preserve">Задания для самостоятельной работы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 xml:space="preserve">1. Составьте приказ об освобождении вас от работы в фирме «Орбита» в связи с переездом на новое местожительство.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 xml:space="preserve">2. Составьте приказы: </w:t>
      </w:r>
    </w:p>
    <w:p w:rsidR="00441B59"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а) об увольнении Ивановой И.П. переводом в другую организацию. Недостающие реквизиты укажите самостоятельно.</w:t>
      </w:r>
    </w:p>
    <w:p w:rsidR="00441B59" w:rsidRPr="00603DDD" w:rsidRDefault="00441B59" w:rsidP="00900E5F">
      <w:pPr>
        <w:spacing w:after="0" w:line="240" w:lineRule="auto"/>
        <w:rPr>
          <w:rFonts w:ascii="Times New Roman" w:hAnsi="Times New Roman"/>
          <w:bCs/>
          <w:sz w:val="28"/>
          <w:szCs w:val="28"/>
        </w:rPr>
      </w:pPr>
    </w:p>
    <w:p w:rsidR="00441B59" w:rsidRPr="00603DDD" w:rsidRDefault="00441B59" w:rsidP="00900E5F">
      <w:pPr>
        <w:spacing w:after="0" w:line="240" w:lineRule="auto"/>
        <w:rPr>
          <w:rFonts w:ascii="Times New Roman" w:hAnsi="Times New Roman"/>
          <w:bCs/>
          <w:sz w:val="28"/>
          <w:szCs w:val="28"/>
        </w:rPr>
      </w:pPr>
    </w:p>
    <w:p w:rsidR="00441B59" w:rsidRPr="00B830EF" w:rsidRDefault="00441B59" w:rsidP="00900E5F">
      <w:pPr>
        <w:spacing w:after="0" w:line="240" w:lineRule="auto"/>
        <w:jc w:val="center"/>
        <w:rPr>
          <w:rFonts w:ascii="Times New Roman" w:hAnsi="Times New Roman"/>
          <w:b/>
          <w:bCs/>
          <w:i/>
          <w:sz w:val="28"/>
          <w:szCs w:val="28"/>
        </w:rPr>
      </w:pPr>
      <w:r>
        <w:rPr>
          <w:rFonts w:ascii="Times New Roman" w:hAnsi="Times New Roman"/>
          <w:b/>
          <w:bCs/>
          <w:i/>
          <w:sz w:val="28"/>
          <w:szCs w:val="28"/>
        </w:rPr>
        <w:t>Самостоятельная работа 6</w:t>
      </w:r>
    </w:p>
    <w:p w:rsidR="00441B59" w:rsidRDefault="00441B59" w:rsidP="00900E5F">
      <w:pPr>
        <w:spacing w:after="0" w:line="240" w:lineRule="auto"/>
        <w:jc w:val="center"/>
        <w:rPr>
          <w:rFonts w:ascii="Times New Roman" w:hAnsi="Times New Roman"/>
          <w:b/>
          <w:bCs/>
          <w:sz w:val="28"/>
          <w:szCs w:val="28"/>
        </w:rPr>
      </w:pPr>
    </w:p>
    <w:p w:rsidR="00441B59" w:rsidRDefault="00441B59" w:rsidP="00900E5F">
      <w:pPr>
        <w:spacing w:after="0" w:line="240" w:lineRule="auto"/>
        <w:jc w:val="center"/>
        <w:rPr>
          <w:rFonts w:ascii="Times New Roman" w:hAnsi="Times New Roman"/>
          <w:b/>
          <w:bCs/>
          <w:sz w:val="28"/>
          <w:szCs w:val="28"/>
        </w:rPr>
      </w:pPr>
      <w:r>
        <w:rPr>
          <w:rFonts w:ascii="Times New Roman" w:hAnsi="Times New Roman"/>
          <w:b/>
          <w:bCs/>
          <w:sz w:val="28"/>
          <w:szCs w:val="28"/>
        </w:rPr>
        <w:t xml:space="preserve">Тема </w:t>
      </w:r>
      <w:r w:rsidRPr="00603DDD">
        <w:rPr>
          <w:rFonts w:ascii="Times New Roman" w:hAnsi="Times New Roman"/>
          <w:b/>
          <w:bCs/>
          <w:sz w:val="28"/>
          <w:szCs w:val="28"/>
        </w:rPr>
        <w:t>Работа кадровой службы по документированию предоставления отпуска работнику</w:t>
      </w:r>
    </w:p>
    <w:p w:rsidR="00441B59" w:rsidRPr="00603DDD" w:rsidRDefault="00441B59" w:rsidP="00900E5F">
      <w:pPr>
        <w:spacing w:after="0" w:line="240" w:lineRule="auto"/>
        <w:jc w:val="center"/>
        <w:rPr>
          <w:rFonts w:ascii="Times New Roman" w:hAnsi="Times New Roman"/>
          <w:b/>
          <w:bCs/>
          <w:sz w:val="28"/>
          <w:szCs w:val="28"/>
        </w:rPr>
      </w:pPr>
    </w:p>
    <w:p w:rsidR="00441B59" w:rsidRPr="00603DDD" w:rsidRDefault="00441B59" w:rsidP="00900E5F">
      <w:pPr>
        <w:spacing w:after="0" w:line="240" w:lineRule="auto"/>
        <w:rPr>
          <w:rFonts w:ascii="Times New Roman" w:hAnsi="Times New Roman"/>
          <w:b/>
          <w:sz w:val="28"/>
          <w:szCs w:val="28"/>
        </w:rPr>
      </w:pPr>
      <w:r w:rsidRPr="00603DDD">
        <w:rPr>
          <w:rFonts w:ascii="Times New Roman" w:hAnsi="Times New Roman"/>
          <w:b/>
          <w:sz w:val="28"/>
          <w:szCs w:val="28"/>
        </w:rPr>
        <w:t xml:space="preserve">Контрольные вопросы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1. Разъясните порядок предоставления отпуска работнику по собственному желанию.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2. Перечислите виды отпусков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3. Какие документы являются основанием для издания приказа работодателя о предоставлении отпуска работника? </w:t>
      </w:r>
    </w:p>
    <w:p w:rsidR="00441B59" w:rsidRPr="00603DDD" w:rsidRDefault="00441B59" w:rsidP="00F26359">
      <w:pPr>
        <w:spacing w:after="0" w:line="240" w:lineRule="auto"/>
        <w:jc w:val="both"/>
        <w:rPr>
          <w:rFonts w:ascii="Times New Roman" w:hAnsi="Times New Roman"/>
          <w:sz w:val="28"/>
          <w:szCs w:val="28"/>
        </w:rPr>
      </w:pPr>
    </w:p>
    <w:p w:rsidR="00441B59" w:rsidRPr="00603DDD" w:rsidRDefault="00441B59" w:rsidP="00F26359">
      <w:pPr>
        <w:spacing w:after="0" w:line="240" w:lineRule="auto"/>
        <w:jc w:val="both"/>
        <w:rPr>
          <w:rFonts w:ascii="Times New Roman" w:hAnsi="Times New Roman"/>
          <w:b/>
          <w:bCs/>
          <w:sz w:val="28"/>
          <w:szCs w:val="28"/>
        </w:rPr>
      </w:pPr>
      <w:r w:rsidRPr="00603DDD">
        <w:rPr>
          <w:rFonts w:ascii="Times New Roman" w:hAnsi="Times New Roman"/>
          <w:b/>
          <w:bCs/>
          <w:sz w:val="28"/>
          <w:szCs w:val="28"/>
        </w:rPr>
        <w:t xml:space="preserve">Задания для самостоятельной работы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1. Нарисуйте схему составления документов по предоставлению отпуска по беременности и родам.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2. Петрова Ольга Михайловна, работающая в организации на полную ставку, не использовала своевременно ежегодный оплачиваемый отпуск (28 </w:t>
      </w:r>
      <w:r w:rsidRPr="00603DDD">
        <w:rPr>
          <w:rFonts w:ascii="Times New Roman" w:hAnsi="Times New Roman"/>
          <w:sz w:val="28"/>
          <w:szCs w:val="28"/>
        </w:rPr>
        <w:lastRenderedPageBreak/>
        <w:t xml:space="preserve">календарных дней) за рабочий год с 15 апреля 2011 г. по 14 мая 2011 г. С 20 марта 2011 г. она уходит в отпуск по беременности и родам. </w:t>
      </w:r>
    </w:p>
    <w:p w:rsidR="00441B59" w:rsidRDefault="00441B59" w:rsidP="00900E5F">
      <w:pPr>
        <w:spacing w:after="0" w:line="240" w:lineRule="auto"/>
        <w:rPr>
          <w:rFonts w:ascii="Times New Roman" w:hAnsi="Times New Roman"/>
          <w:bCs/>
          <w:sz w:val="28"/>
          <w:szCs w:val="28"/>
        </w:rPr>
      </w:pPr>
    </w:p>
    <w:p w:rsidR="00F26359" w:rsidRDefault="00F26359" w:rsidP="00900E5F">
      <w:pPr>
        <w:spacing w:after="0" w:line="240" w:lineRule="auto"/>
        <w:rPr>
          <w:rFonts w:ascii="Times New Roman" w:hAnsi="Times New Roman"/>
          <w:bCs/>
          <w:sz w:val="28"/>
          <w:szCs w:val="28"/>
        </w:rPr>
      </w:pPr>
    </w:p>
    <w:p w:rsidR="00F26359" w:rsidRPr="00603DDD" w:rsidRDefault="00F26359" w:rsidP="00900E5F">
      <w:pPr>
        <w:spacing w:after="0" w:line="240" w:lineRule="auto"/>
        <w:rPr>
          <w:rFonts w:ascii="Times New Roman" w:hAnsi="Times New Roman"/>
          <w:bCs/>
          <w:sz w:val="28"/>
          <w:szCs w:val="28"/>
        </w:rPr>
      </w:pPr>
    </w:p>
    <w:p w:rsidR="00441B59" w:rsidRPr="00B830EF" w:rsidRDefault="00441B59" w:rsidP="00900E5F">
      <w:pPr>
        <w:spacing w:after="0" w:line="240" w:lineRule="auto"/>
        <w:jc w:val="center"/>
        <w:rPr>
          <w:rFonts w:ascii="Times New Roman" w:hAnsi="Times New Roman"/>
          <w:b/>
          <w:bCs/>
          <w:i/>
          <w:sz w:val="28"/>
          <w:szCs w:val="28"/>
        </w:rPr>
      </w:pPr>
      <w:r>
        <w:rPr>
          <w:rFonts w:ascii="Times New Roman" w:hAnsi="Times New Roman"/>
          <w:b/>
          <w:bCs/>
          <w:i/>
          <w:sz w:val="28"/>
          <w:szCs w:val="28"/>
        </w:rPr>
        <w:t>Самостоятельная работа 7</w:t>
      </w:r>
    </w:p>
    <w:p w:rsidR="00441B59" w:rsidRDefault="00441B59" w:rsidP="00900E5F">
      <w:pPr>
        <w:spacing w:after="0" w:line="240" w:lineRule="auto"/>
        <w:jc w:val="center"/>
        <w:rPr>
          <w:rFonts w:ascii="Times New Roman" w:hAnsi="Times New Roman"/>
          <w:b/>
          <w:bCs/>
          <w:sz w:val="28"/>
          <w:szCs w:val="28"/>
        </w:rPr>
      </w:pPr>
    </w:p>
    <w:p w:rsidR="00441B59" w:rsidRDefault="00441B59" w:rsidP="00900E5F">
      <w:pPr>
        <w:spacing w:after="0" w:line="240" w:lineRule="auto"/>
        <w:jc w:val="center"/>
        <w:rPr>
          <w:rFonts w:ascii="Times New Roman" w:hAnsi="Times New Roman"/>
          <w:b/>
          <w:bCs/>
          <w:sz w:val="28"/>
          <w:szCs w:val="28"/>
        </w:rPr>
      </w:pPr>
      <w:r>
        <w:rPr>
          <w:rFonts w:ascii="Times New Roman" w:hAnsi="Times New Roman"/>
          <w:b/>
          <w:bCs/>
          <w:sz w:val="28"/>
          <w:szCs w:val="28"/>
        </w:rPr>
        <w:t xml:space="preserve">Тема </w:t>
      </w:r>
      <w:r w:rsidRPr="00603DDD">
        <w:rPr>
          <w:rFonts w:ascii="Times New Roman" w:hAnsi="Times New Roman"/>
          <w:b/>
          <w:bCs/>
          <w:sz w:val="28"/>
          <w:szCs w:val="28"/>
        </w:rPr>
        <w:t>Работа кадровой службы по документированию направления работника в командировку</w:t>
      </w:r>
    </w:p>
    <w:p w:rsidR="00441B59" w:rsidRPr="00603DDD" w:rsidRDefault="00441B59" w:rsidP="00900E5F">
      <w:pPr>
        <w:spacing w:after="0" w:line="240" w:lineRule="auto"/>
        <w:jc w:val="center"/>
        <w:rPr>
          <w:rFonts w:ascii="Times New Roman" w:hAnsi="Times New Roman"/>
          <w:b/>
          <w:bCs/>
          <w:sz w:val="28"/>
          <w:szCs w:val="28"/>
        </w:rPr>
      </w:pPr>
    </w:p>
    <w:p w:rsidR="00441B59" w:rsidRPr="00603DDD" w:rsidRDefault="00441B59" w:rsidP="00900E5F">
      <w:pPr>
        <w:spacing w:after="0" w:line="240" w:lineRule="auto"/>
        <w:rPr>
          <w:rFonts w:ascii="Times New Roman" w:hAnsi="Times New Roman"/>
          <w:b/>
          <w:sz w:val="28"/>
          <w:szCs w:val="28"/>
        </w:rPr>
      </w:pPr>
      <w:r w:rsidRPr="00603DDD">
        <w:rPr>
          <w:rFonts w:ascii="Times New Roman" w:hAnsi="Times New Roman"/>
          <w:b/>
          <w:sz w:val="28"/>
          <w:szCs w:val="28"/>
        </w:rPr>
        <w:t xml:space="preserve">Контрольные вопросы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1. Разъясните порядок направления работника в командировку. </w:t>
      </w:r>
    </w:p>
    <w:p w:rsidR="00441B59" w:rsidRPr="00603DDD" w:rsidRDefault="00441B59" w:rsidP="00F26359">
      <w:pPr>
        <w:spacing w:after="0" w:line="240" w:lineRule="auto"/>
        <w:jc w:val="both"/>
        <w:rPr>
          <w:rFonts w:ascii="Times New Roman" w:hAnsi="Times New Roman"/>
          <w:sz w:val="28"/>
          <w:szCs w:val="28"/>
        </w:rPr>
      </w:pPr>
    </w:p>
    <w:p w:rsidR="00441B59" w:rsidRPr="00603DDD" w:rsidRDefault="00441B59" w:rsidP="00F26359">
      <w:pPr>
        <w:spacing w:after="0" w:line="240" w:lineRule="auto"/>
        <w:jc w:val="both"/>
        <w:rPr>
          <w:rFonts w:ascii="Times New Roman" w:hAnsi="Times New Roman"/>
          <w:b/>
          <w:bCs/>
          <w:sz w:val="28"/>
          <w:szCs w:val="28"/>
        </w:rPr>
      </w:pPr>
      <w:r w:rsidRPr="00603DDD">
        <w:rPr>
          <w:rFonts w:ascii="Times New Roman" w:hAnsi="Times New Roman"/>
          <w:b/>
          <w:bCs/>
          <w:sz w:val="28"/>
          <w:szCs w:val="28"/>
        </w:rPr>
        <w:t xml:space="preserve">Задания для самостоятельной работы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 xml:space="preserve">1. Составьте приказ о направлении в командировку в фирму «Орбита».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Недостающие реквизиты укажите самостоятельно.</w:t>
      </w:r>
    </w:p>
    <w:p w:rsidR="00441B59" w:rsidRPr="00603DDD" w:rsidRDefault="00441B59" w:rsidP="00900E5F">
      <w:pPr>
        <w:spacing w:after="0" w:line="240" w:lineRule="auto"/>
        <w:rPr>
          <w:rFonts w:ascii="Times New Roman" w:hAnsi="Times New Roman"/>
          <w:sz w:val="28"/>
          <w:szCs w:val="28"/>
        </w:rPr>
      </w:pPr>
    </w:p>
    <w:p w:rsidR="00441B59" w:rsidRDefault="00441B59" w:rsidP="00900E5F">
      <w:pPr>
        <w:spacing w:after="0" w:line="240" w:lineRule="auto"/>
        <w:rPr>
          <w:rFonts w:ascii="Times New Roman" w:hAnsi="Times New Roman"/>
          <w:sz w:val="28"/>
          <w:szCs w:val="28"/>
        </w:rPr>
      </w:pPr>
    </w:p>
    <w:p w:rsidR="00441B59" w:rsidRPr="00B830EF" w:rsidRDefault="00441B59" w:rsidP="00900E5F">
      <w:pPr>
        <w:spacing w:after="0" w:line="240" w:lineRule="auto"/>
        <w:jc w:val="center"/>
        <w:rPr>
          <w:rFonts w:ascii="Times New Roman" w:hAnsi="Times New Roman"/>
          <w:b/>
          <w:bCs/>
          <w:i/>
          <w:sz w:val="28"/>
          <w:szCs w:val="28"/>
        </w:rPr>
      </w:pPr>
      <w:r>
        <w:rPr>
          <w:rFonts w:ascii="Times New Roman" w:hAnsi="Times New Roman"/>
          <w:b/>
          <w:bCs/>
          <w:i/>
          <w:sz w:val="28"/>
          <w:szCs w:val="28"/>
        </w:rPr>
        <w:t>Самостоятельная работа 8</w:t>
      </w:r>
    </w:p>
    <w:p w:rsidR="00441B59" w:rsidRDefault="00441B59" w:rsidP="00900E5F">
      <w:pPr>
        <w:spacing w:after="0" w:line="240" w:lineRule="auto"/>
        <w:jc w:val="center"/>
        <w:rPr>
          <w:rFonts w:ascii="Times New Roman" w:hAnsi="Times New Roman"/>
          <w:b/>
          <w:bCs/>
          <w:sz w:val="28"/>
          <w:szCs w:val="28"/>
        </w:rPr>
      </w:pPr>
    </w:p>
    <w:p w:rsidR="00441B59" w:rsidRDefault="00441B59" w:rsidP="00900E5F">
      <w:pPr>
        <w:spacing w:after="0" w:line="240" w:lineRule="auto"/>
        <w:jc w:val="center"/>
        <w:rPr>
          <w:rFonts w:ascii="Times New Roman" w:hAnsi="Times New Roman"/>
          <w:b/>
          <w:bCs/>
          <w:sz w:val="28"/>
          <w:szCs w:val="28"/>
        </w:rPr>
      </w:pPr>
      <w:r>
        <w:rPr>
          <w:rFonts w:ascii="Times New Roman" w:hAnsi="Times New Roman"/>
          <w:b/>
          <w:bCs/>
          <w:sz w:val="28"/>
          <w:szCs w:val="28"/>
        </w:rPr>
        <w:t>Тема</w:t>
      </w:r>
      <w:r w:rsidRPr="00603DDD">
        <w:rPr>
          <w:rFonts w:ascii="Times New Roman" w:hAnsi="Times New Roman"/>
          <w:b/>
          <w:bCs/>
          <w:sz w:val="28"/>
          <w:szCs w:val="28"/>
        </w:rPr>
        <w:t xml:space="preserve"> Трудовая книжка. Правила заполнения  и ведения трудовых книжек.</w:t>
      </w:r>
    </w:p>
    <w:p w:rsidR="00441B59" w:rsidRPr="00603DDD" w:rsidRDefault="00441B59" w:rsidP="00900E5F">
      <w:pPr>
        <w:spacing w:after="0" w:line="240" w:lineRule="auto"/>
        <w:jc w:val="center"/>
        <w:rPr>
          <w:rFonts w:ascii="Times New Roman" w:hAnsi="Times New Roman"/>
          <w:b/>
          <w:bCs/>
          <w:sz w:val="28"/>
          <w:szCs w:val="28"/>
        </w:rPr>
      </w:pPr>
    </w:p>
    <w:p w:rsidR="00441B59" w:rsidRPr="00603DDD" w:rsidRDefault="00441B59" w:rsidP="00900E5F">
      <w:pPr>
        <w:spacing w:after="0" w:line="240" w:lineRule="auto"/>
        <w:rPr>
          <w:rFonts w:ascii="Times New Roman" w:hAnsi="Times New Roman"/>
          <w:b/>
          <w:sz w:val="28"/>
          <w:szCs w:val="28"/>
        </w:rPr>
      </w:pPr>
      <w:r w:rsidRPr="00603DDD">
        <w:rPr>
          <w:rFonts w:ascii="Times New Roman" w:hAnsi="Times New Roman"/>
          <w:b/>
          <w:sz w:val="28"/>
          <w:szCs w:val="28"/>
        </w:rPr>
        <w:t xml:space="preserve">Вопросы для обсуждения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1. Общие правила оформления и ведения трудовых книжек.</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2. Сведения, вносимые в трудовые книжки.</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3. Исправление записей в трудовых книжках.</w:t>
      </w:r>
    </w:p>
    <w:p w:rsidR="00441B59" w:rsidRPr="00603DDD" w:rsidRDefault="00441B59" w:rsidP="00F26359">
      <w:pPr>
        <w:spacing w:after="0" w:line="240" w:lineRule="auto"/>
        <w:jc w:val="both"/>
        <w:rPr>
          <w:rFonts w:ascii="Times New Roman" w:hAnsi="Times New Roman"/>
          <w:sz w:val="28"/>
          <w:szCs w:val="28"/>
        </w:rPr>
      </w:pPr>
    </w:p>
    <w:p w:rsidR="00441B59" w:rsidRPr="00603DDD" w:rsidRDefault="00441B59" w:rsidP="00F26359">
      <w:pPr>
        <w:spacing w:after="0" w:line="240" w:lineRule="auto"/>
        <w:jc w:val="both"/>
        <w:rPr>
          <w:rFonts w:ascii="Times New Roman" w:hAnsi="Times New Roman"/>
          <w:b/>
          <w:sz w:val="28"/>
          <w:szCs w:val="28"/>
        </w:rPr>
      </w:pPr>
      <w:r w:rsidRPr="00603DDD">
        <w:rPr>
          <w:rFonts w:ascii="Times New Roman" w:hAnsi="Times New Roman"/>
          <w:b/>
          <w:sz w:val="28"/>
          <w:szCs w:val="28"/>
        </w:rPr>
        <w:t xml:space="preserve">Контрольные вопросы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1. Каково назначение документа Трудовая книжка (ТрКн)?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2. Какие нормативные документы определяют правила заполнения, ведения, хранения и учета ТрКн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3. Какие сведения, кем и в какие сроки заносятся в ТрКн?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4. Каковы правила внесения сведений о работнике, образовании, профессии?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5. На основании какого документа вносятся сведения о работе? Каковы правила заполнения сведений о работе?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6. С какими записями в ТрКн работника знакомят под роспись?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7. Как оформляются записи о прекращении трудового договора?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8. Как оформляются записи о работе по совместительству?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9. Как оформляются записи об обучении, присвоении нового разряда, установлении второй и последующих профессий, специальностей? </w:t>
      </w:r>
    </w:p>
    <w:p w:rsidR="00441B59" w:rsidRDefault="00441B59" w:rsidP="00900E5F">
      <w:pPr>
        <w:spacing w:after="0" w:line="240" w:lineRule="auto"/>
        <w:rPr>
          <w:rFonts w:ascii="Times New Roman" w:hAnsi="Times New Roman"/>
          <w:b/>
          <w:sz w:val="28"/>
          <w:szCs w:val="28"/>
        </w:rPr>
      </w:pPr>
    </w:p>
    <w:p w:rsidR="00F26359" w:rsidRDefault="00F26359" w:rsidP="00900E5F">
      <w:pPr>
        <w:spacing w:after="0" w:line="240" w:lineRule="auto"/>
        <w:rPr>
          <w:rFonts w:ascii="Times New Roman" w:hAnsi="Times New Roman"/>
          <w:b/>
          <w:sz w:val="28"/>
          <w:szCs w:val="28"/>
        </w:rPr>
      </w:pPr>
    </w:p>
    <w:p w:rsidR="00F26359" w:rsidRDefault="00F26359" w:rsidP="00900E5F">
      <w:pPr>
        <w:spacing w:after="0" w:line="240" w:lineRule="auto"/>
        <w:rPr>
          <w:rFonts w:ascii="Times New Roman" w:hAnsi="Times New Roman"/>
          <w:b/>
          <w:sz w:val="28"/>
          <w:szCs w:val="28"/>
        </w:rPr>
      </w:pPr>
    </w:p>
    <w:p w:rsidR="00F26359" w:rsidRPr="00603DDD" w:rsidRDefault="00F26359" w:rsidP="00900E5F">
      <w:pPr>
        <w:spacing w:after="0" w:line="240" w:lineRule="auto"/>
        <w:rPr>
          <w:rFonts w:ascii="Times New Roman" w:hAnsi="Times New Roman"/>
          <w:b/>
          <w:sz w:val="28"/>
          <w:szCs w:val="28"/>
        </w:rPr>
      </w:pPr>
    </w:p>
    <w:p w:rsidR="00441B59" w:rsidRPr="00603DDD" w:rsidRDefault="00441B59" w:rsidP="00900E5F">
      <w:pPr>
        <w:spacing w:after="0" w:line="240" w:lineRule="auto"/>
        <w:rPr>
          <w:rFonts w:ascii="Times New Roman" w:hAnsi="Times New Roman"/>
          <w:b/>
          <w:sz w:val="28"/>
          <w:szCs w:val="28"/>
        </w:rPr>
      </w:pPr>
      <w:r w:rsidRPr="00603DDD">
        <w:rPr>
          <w:rFonts w:ascii="Times New Roman" w:hAnsi="Times New Roman"/>
          <w:b/>
          <w:sz w:val="28"/>
          <w:szCs w:val="28"/>
        </w:rPr>
        <w:lastRenderedPageBreak/>
        <w:t>Теория</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Трудовая книжка основной документ о трудовой деятельности и трудовом стаже работника. Благодаря этому документу работник кадровой службы получит достаточно четкое представление о том, что за человек пришел в коллектив, каков его профессиональный стаж, уровень квалификации. Вместе с тем трудовая книжка – это еще и основной документ, свидетельствующий о наличии трудовых отношений между работником и работодателем. «Правила ведения и хранения трудовых книжек, изготовления бланков трудовых книжек и обеспечения ими работодателей», утверждены Постановлением Правительством РФ от 16.04.2003 № 225. Постановлением Минтруда и социального развития РФ от 10 октября 2003 г. 3:9 утверждена Инструкция по заполнению трудовых книжек. Согласно приказу Минфина РФ от 22 декабря 2003 г., изготовление бланков трудовой книжки и вкладыша к ней осуществляется Объединением государственных предприятий и организаций по производству государственных знаков «ГОСЗНАК» Минфина России. Трудовой кодекс РФ и Постановление Правительства РФ « О трудовых книжках № 225 от 16.04.2003 определяют, что трудовая книжка установленного образца является основным документом о трудовой деятельности и трудовом стаже работника. Закон запрещает иметь несколько трудовых книжек. Без трудовой книжки прием на работу не допускается.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Для лиц поступающих на работу впервые, трудовая книжка оформляется кадровой службой организации в присутствии работника не позднее недельного срока со дня приема на работу. Трудовые книжки ведутся на государственном языке РФ, а на территории Республики РФ, установившей свой государственный язык, может вестись наряду с государственном языке РФ и на языке этой республики.</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В трудовую книжку вносятся: - сведения о работнике: ф.и.о., дата рождения, образование, профессия, специальность;- сведения о работе: прием работу, перевод на другую постоянную работу, увольнение;- сведения о награждениях и поощрениях в соответствии с действующим законодательством; - основания прекращения трудового договора;- сведения об открытиях. Взыскания в трудовую книжку не записываются.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Все записи вносятся после издания соответствующего приказа, не позднее недельного срока. Администрация обязана ознакомить владельца книжки с каждой записью в нее под расписку в личной карточке по ф. № Т-2 или № Т-ГС.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Пример.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Допустим, нужно оформить новую трудовую книжку. Сначала заполняют титульный лист. Здесь указывают сведения о работнике – его фамилию, имя, отчество и дату рождения. Вносит такие данные можно на основании любого документа, удостоверяющего личность, в том числе военного билета, загранпаспорта, водительских прав (п.2.1. Инструкция по заполнению трудовых книжек, утвержденной Постановлением Минтруда РФ от 10.10.03 г. (Ранее подобные сведения можно было брать только из паспорта или свидетельства о рождении).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На титульном листе книжки записывают также сведения об образовании, профессии и специальности. Как и раньше, это делается на основании документа об образовании и квалификации (диплома, аттестата. Свидетельства), заверенных надлежащим образом. Здесь имеется в виду, что записи об образовании надо вносить только на основании оригиналов документов.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Исключения - случае, когда бумаги потеряны. Тогда можно использовать копии, заверенные в образовательном учреждении. Еще годятся копии, которые заверены на предыдущем месте работы, когда сотрудник в свое время предъявлял оригиналы документов. И, наконец, на титульном листе следует поставить печать предприятия, Сам работник и кадровик, который отвечает за ведение трудовой книжки. Ставят здесь свои подписи. Теперь перейдем к самой книжке, разделу «сведения о работе».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Все записи в трудовой книжке производятся без каких-либо сокращений имеют по- рядковые номера. При приеме на работу сотрудник кадровой службы должен указать не только полное наименование организации, но и сокращенное (если такое есть). В графе 1 ставят порядковой номер записи, а в графе 2 – дату, ее внесли.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Трудовая книжка оформляется после того, как человек проработал в организации более пяти дней (ст. 66 ТК РФ). Но при этом записывают дату, указанную в приказе о приеме на работу. Сама запись производится в графе 3. А в графе 4 трудовой книжки дают ссылку на документ, на основании которого делается запись. Если человек трудится в организации на условиях совместительства, делать запи си необязательно. Но если сотрудник хочет, чтобы в книжке была указа работа по совместительству, то нужно поступать следующем образом. Он подает копию приказа о приеме на работу по совместительству. Он относит эту бумагу в организацию, которая является основным местом работы. Там и будет внесена запись в трудовую книжку. Заполнений сведений о работнике.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Оформление сведений о работнике, принятому на работу впервые осуществляется в присутствие работника не позднее недельного срока со дня приема на работу. Недопустимо внесение в трудовую книжку Ф,И,О, работника «На слух». Неточности в записях в трудовой книжке могут привести к проблемам при оформлении пенсий. Действующем законодательством не предусмотрен способ внесения исправлений в ошибочно записанные данные о работнике.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Дата рождения записывается полностью: число, месяц, год. Записи производятся восемью арабскими цифрами, по две для обозначения числа и месяца, четыре – года.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Профессия – это вид трудовой деятельности (напр., строитель, врач, преп.)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lastRenderedPageBreak/>
        <w:t xml:space="preserve">Специальность зависит от характера навыков и знаний по данной профессии, приобретенных в процессе специального образования (напр. для строителя: плотник, каменщик, маляр; для врача: терапевт, хирург, стоматолог).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Дата заполнения трудовой книжки указывается в буквенно-цифровом обо- значении (напр., 10 июля 2002 года). Дата заполнения и начала работы могут не совпадать.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Первую страницу (титульный лист) тр. книжки подписывает лицо, ответственное за выдачу трудовых книжек. После этого ставится печать организации (печать кадровой службы). Рекомендуется не ставить свою личную подпись, а писать разборчиво свою фамилию.</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Самыми распространенными ошибками, встречающимися при работе с трудовыми книжками, являются:</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 недочеты при заполнении трудовых книжек;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 использование бланков старого образца;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 незнание нормативной документации;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 - ошибки, связанные личностными качествами кадрового работника, его желанием пойти навстречу своим сотрудникам.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Что же делать, если при заполнении трудовой книжки все-таки была допущена ошибка? Записи в трудовой книжке зачеркивать нельзя. Поэтому исправляют таким образом. Под неправленой записью ставят следующий порядковый но- мер и дату. Затем пишут, что запись за предыдущим номером не действительна. После этого вносят правильную запись. При этом указывают дату и номер приказа, на основании которого она делается. А на титульном листе зачеркивания допускаются.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Общие сведения о работнике, которые вносятся на первую страницу трудовой книжки, могут изменяться в течение трудовой биографии работника, что требует уточнения соответствующих записей. При смене фамилии, имени, отчества исправления в титульный лист вносятся на основании документов – паспорта, свидетельства о рождении, браке, расторжении брака, документов об изменении фамилии, имени и др. и со ссылкой на номер и дату выдачи этих документов. Указанные изменения вносятся на первой странице. Изменившееся фамилию или имя зачеркивают одной чертой и записывают новые данные. Ссылки на соответствующие документы записываются на внутренней стороне обложки и заверяются подписью и печатью.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При необходимости вносятся изменения об образовании, профессии, специальности. Когда сотрудник получил дополнительное образование, новые сведения просто дописывают (на основании диплома или свидетельства) в титульный лист рядом со старыми. При этом название, номер и дату документов, на основании которых вносятся изменения, указывают на внутренней стороне обложки трудовой книжки.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Сокращения теперь делать в трудовой книжке запрещено. Иногда возникает такая ситуация: в трудовой книжке допущена грамматическая ошибка в названии организации, где работает сотрудник. За неверно оформленную трудовую книжку штрафуют. Наказание грозит директору фирмы. Размер штрафа зависит от допущенной ошибки и может составить от 500 до 5000 рублей (ст. 5.27 КоАп. РФ от 30.12.09 г.3 195 –ф з. 62 5.4. Организация учета трудовых книжек в организации.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Трудовая книжка является документом строгой отчетности. С целью учета трудовых книжек, а также бланков трудовой книжки и вкладыша в нее, в организациях ведутся: приходно-расходная книга по учету бланков трудовой книжки и вкладыша в нее; книга движения трудовых книжек и вкладышей в них. Формы указанных книг утверждаются Министерством труда, занятости и социальной защиты и Российской Федерации.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В приходно-расходную книгу по учету бланков трудовой книжки и вкладыши нее, которая ведется бухгалтерией организации, вносятся сведения обо всех, операциях, связанных с получением и расходованием бланков трудовой книжки и вкладыша в нее, с указанием серии и номера каждого бланка. В книге учета движения трудовых книжек и вкладышей в них, которая ведется кадровой службой или другим подразделением организации, оформляющим прием и увольнение работников, регистрируются все трудовые книжки, принятые от работников при поступлении на работу, а также трудовые книжки и вкладыши в них с указанием серии и номера, выданные работникам вновь.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При получении трудовой книжки в связи с увольнением работник расписывается в личной карточке и в книге учета движения трудовых книжек и вкладышей в них. Приходно-расходная книга по учету бланков трудовой книжки и вкладыша в нее книга учета движения трудовых книжек и вкладышей в них должны быть пронумерованы, прошнурованы, заверены подписью руководителя организации, а также креплены сургучной печатью или опломбированы. Бланки трудовой книжки и вкладыша в нее хранятся в организации как документы строгой отчетности и выдаются лицу, ответственному за ведение трудовых книжек, по его заявке.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По окончании каждого месяца лицо, ответственное за ведение трудовых книжек, обязано представить в бухгалтерию организации отчет о наличии бланков трудовой книжки и вкладыша в нее и о суммах, полученных за оформленные трудовые книжки и вкладыши в них, с приложением приходного ор- дера кассы организации. Испорченные при заполнении бланки трудовой книжки и вкладыша в нее подлежат уничтожению с составлением соответствующего акта.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Трудовые книжки и дубликаты трудовых книжек, не полученные работниками при увольнении либо в случае смерти работника его ближайшими родственниками, хранятся в течение 2 лет в кадровой службе организации отдельно от остальных трудовых книжек. По истечении указанного срока невостребованные </w:t>
      </w:r>
      <w:r w:rsidRPr="00984A81">
        <w:rPr>
          <w:rFonts w:ascii="Times New Roman" w:hAnsi="Times New Roman"/>
          <w:sz w:val="20"/>
          <w:szCs w:val="20"/>
        </w:rPr>
        <w:lastRenderedPageBreak/>
        <w:t>трудовые книжки хранятся в архиве организации в течение 50 лет, а затем подле- жат уничтожению в установленном порядке. Работодатель обязан постоянно иметь в наличии необходимое количество бланков трудовой книжки и вкладышей в нее.</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Вывод: Трудовая книжка оформляется по строго определенным правилам, которые регулируются отдельными законодательными актами. К ним можно отнести: Трудовой Кодекс Российской Федерации (далее — ТК РФ). Раскрывает понятие трудовая книжка, возлагает обязанность по ее ведению и хранению на работодателя, вводит единый порядок ее оформления. Кодекс Российской Федерации об административных правонарушениях (далее — КоАП РФ) от 30 декабря 2001 г. N 195-ФЗ (в ред. от 23.06.2014). Устанавливает ответственность за несоблюдение правил обращения с трудовой книжкой. Постановление Правительства РФ от 16 апреля 2003 г. N 225 (в ред. от 25.03.2013) «О трудовых книжках». Утверждает форму и образец трудовой книжки и вкладыша в нее, правила хранения и ведения. Постановление Минтруда РФ от 10 октября 2003 г. N 69 «Об утверждении Инструкции по заполнению трудовых книжек». Определяет четкий порядок заполнения разделов трудовой книжки и исправления неточностей.</w:t>
      </w:r>
    </w:p>
    <w:p w:rsidR="00441B59" w:rsidRDefault="00441B59" w:rsidP="00900E5F">
      <w:pPr>
        <w:spacing w:after="0" w:line="240" w:lineRule="auto"/>
        <w:rPr>
          <w:rFonts w:ascii="Times New Roman" w:hAnsi="Times New Roman"/>
          <w:bCs/>
          <w:sz w:val="28"/>
          <w:szCs w:val="28"/>
        </w:rPr>
      </w:pPr>
    </w:p>
    <w:p w:rsidR="00F26359" w:rsidRDefault="00F26359" w:rsidP="00900E5F">
      <w:pPr>
        <w:spacing w:after="0" w:line="240" w:lineRule="auto"/>
        <w:rPr>
          <w:rFonts w:ascii="Times New Roman" w:hAnsi="Times New Roman"/>
          <w:bCs/>
          <w:sz w:val="28"/>
          <w:szCs w:val="28"/>
        </w:rPr>
      </w:pPr>
    </w:p>
    <w:p w:rsidR="00F26359" w:rsidRDefault="00F26359" w:rsidP="00900E5F">
      <w:pPr>
        <w:spacing w:after="0" w:line="240" w:lineRule="auto"/>
        <w:rPr>
          <w:rFonts w:ascii="Times New Roman" w:hAnsi="Times New Roman"/>
          <w:bCs/>
          <w:sz w:val="28"/>
          <w:szCs w:val="28"/>
        </w:rPr>
      </w:pPr>
    </w:p>
    <w:p w:rsidR="00F26359" w:rsidRPr="00603DDD" w:rsidRDefault="00F26359" w:rsidP="00900E5F">
      <w:pPr>
        <w:spacing w:after="0" w:line="240" w:lineRule="auto"/>
        <w:rPr>
          <w:rFonts w:ascii="Times New Roman" w:hAnsi="Times New Roman"/>
          <w:bCs/>
          <w:sz w:val="28"/>
          <w:szCs w:val="28"/>
        </w:rPr>
      </w:pPr>
    </w:p>
    <w:p w:rsidR="00441B59" w:rsidRPr="00B830EF" w:rsidRDefault="00441B59" w:rsidP="00900E5F">
      <w:pPr>
        <w:spacing w:after="0" w:line="240" w:lineRule="auto"/>
        <w:jc w:val="center"/>
        <w:rPr>
          <w:rFonts w:ascii="Times New Roman" w:hAnsi="Times New Roman"/>
          <w:b/>
          <w:bCs/>
          <w:i/>
          <w:sz w:val="28"/>
          <w:szCs w:val="28"/>
        </w:rPr>
      </w:pPr>
      <w:r>
        <w:rPr>
          <w:rFonts w:ascii="Times New Roman" w:hAnsi="Times New Roman"/>
          <w:b/>
          <w:bCs/>
          <w:i/>
          <w:sz w:val="28"/>
          <w:szCs w:val="28"/>
        </w:rPr>
        <w:t>Самостоятельная работа 9</w:t>
      </w:r>
    </w:p>
    <w:p w:rsidR="00441B59" w:rsidRDefault="00441B59" w:rsidP="00900E5F">
      <w:pPr>
        <w:spacing w:after="0" w:line="240" w:lineRule="auto"/>
        <w:rPr>
          <w:rFonts w:ascii="Times New Roman" w:hAnsi="Times New Roman"/>
          <w:b/>
          <w:bCs/>
          <w:sz w:val="28"/>
          <w:szCs w:val="28"/>
        </w:rPr>
      </w:pPr>
    </w:p>
    <w:p w:rsidR="00441B59" w:rsidRPr="00603DDD" w:rsidRDefault="00441B59" w:rsidP="00900E5F">
      <w:pPr>
        <w:spacing w:after="0" w:line="240" w:lineRule="auto"/>
        <w:jc w:val="center"/>
        <w:rPr>
          <w:rFonts w:ascii="Times New Roman" w:hAnsi="Times New Roman"/>
          <w:b/>
          <w:bCs/>
          <w:sz w:val="28"/>
          <w:szCs w:val="28"/>
        </w:rPr>
      </w:pPr>
      <w:r>
        <w:rPr>
          <w:rFonts w:ascii="Times New Roman" w:hAnsi="Times New Roman"/>
          <w:b/>
          <w:bCs/>
          <w:sz w:val="28"/>
          <w:szCs w:val="28"/>
        </w:rPr>
        <w:t xml:space="preserve">Тема </w:t>
      </w:r>
      <w:r w:rsidRPr="00603DDD">
        <w:rPr>
          <w:rFonts w:ascii="Times New Roman" w:hAnsi="Times New Roman"/>
          <w:b/>
          <w:bCs/>
          <w:sz w:val="28"/>
          <w:szCs w:val="28"/>
        </w:rPr>
        <w:t>Оформление сведений о награждении и поощрении.</w:t>
      </w:r>
    </w:p>
    <w:p w:rsidR="00441B59" w:rsidRPr="00603DDD" w:rsidRDefault="00441B59" w:rsidP="00900E5F">
      <w:pPr>
        <w:spacing w:after="0" w:line="240" w:lineRule="auto"/>
        <w:rPr>
          <w:rFonts w:ascii="Times New Roman" w:hAnsi="Times New Roman"/>
          <w:b/>
          <w:sz w:val="28"/>
          <w:szCs w:val="28"/>
        </w:rPr>
      </w:pPr>
      <w:r w:rsidRPr="00603DDD">
        <w:rPr>
          <w:rFonts w:ascii="Times New Roman" w:hAnsi="Times New Roman"/>
          <w:b/>
          <w:sz w:val="28"/>
          <w:szCs w:val="28"/>
        </w:rPr>
        <w:t xml:space="preserve">Вопросы для обсуждения </w:t>
      </w:r>
    </w:p>
    <w:p w:rsidR="00441B59" w:rsidRPr="00603DDD" w:rsidRDefault="00441B59" w:rsidP="00900E5F">
      <w:pPr>
        <w:spacing w:after="0" w:line="240" w:lineRule="auto"/>
        <w:rPr>
          <w:rFonts w:ascii="Times New Roman" w:hAnsi="Times New Roman"/>
          <w:sz w:val="28"/>
          <w:szCs w:val="28"/>
        </w:rPr>
      </w:pPr>
      <w:r w:rsidRPr="00603DDD">
        <w:rPr>
          <w:rFonts w:ascii="Times New Roman" w:hAnsi="Times New Roman"/>
          <w:sz w:val="28"/>
          <w:szCs w:val="28"/>
        </w:rPr>
        <w:t>1. Сведения, вносимые в трудовые книжки.</w:t>
      </w:r>
    </w:p>
    <w:p w:rsidR="00441B59" w:rsidRPr="00603DDD" w:rsidRDefault="00441B59" w:rsidP="00900E5F">
      <w:pPr>
        <w:spacing w:after="0" w:line="240" w:lineRule="auto"/>
        <w:rPr>
          <w:rFonts w:ascii="Times New Roman" w:hAnsi="Times New Roman"/>
          <w:b/>
          <w:sz w:val="28"/>
          <w:szCs w:val="28"/>
        </w:rPr>
      </w:pPr>
    </w:p>
    <w:p w:rsidR="00441B59" w:rsidRPr="00603DDD" w:rsidRDefault="00441B59" w:rsidP="00900E5F">
      <w:pPr>
        <w:spacing w:after="0" w:line="240" w:lineRule="auto"/>
        <w:rPr>
          <w:rFonts w:ascii="Times New Roman" w:hAnsi="Times New Roman"/>
          <w:b/>
          <w:sz w:val="28"/>
          <w:szCs w:val="28"/>
        </w:rPr>
      </w:pPr>
      <w:r w:rsidRPr="00603DDD">
        <w:rPr>
          <w:rFonts w:ascii="Times New Roman" w:hAnsi="Times New Roman"/>
          <w:b/>
          <w:sz w:val="28"/>
          <w:szCs w:val="28"/>
        </w:rPr>
        <w:t xml:space="preserve">Контрольные вопросы </w:t>
      </w:r>
    </w:p>
    <w:p w:rsidR="00441B59" w:rsidRPr="00603DDD" w:rsidRDefault="00441B59" w:rsidP="00900E5F">
      <w:pPr>
        <w:spacing w:after="0" w:line="240" w:lineRule="auto"/>
        <w:rPr>
          <w:rFonts w:ascii="Times New Roman" w:hAnsi="Times New Roman"/>
          <w:sz w:val="28"/>
          <w:szCs w:val="28"/>
        </w:rPr>
      </w:pPr>
      <w:r w:rsidRPr="00603DDD">
        <w:rPr>
          <w:rFonts w:ascii="Times New Roman" w:hAnsi="Times New Roman"/>
          <w:sz w:val="28"/>
          <w:szCs w:val="28"/>
        </w:rPr>
        <w:t xml:space="preserve">1. Каковы правила внесения сведений о награждении (поощрении)? </w:t>
      </w:r>
    </w:p>
    <w:p w:rsidR="00441B59" w:rsidRPr="00603DDD" w:rsidRDefault="00441B59" w:rsidP="00900E5F">
      <w:pPr>
        <w:spacing w:after="0" w:line="240" w:lineRule="auto"/>
        <w:rPr>
          <w:rFonts w:ascii="Times New Roman" w:hAnsi="Times New Roman"/>
          <w:b/>
          <w:sz w:val="28"/>
          <w:szCs w:val="28"/>
        </w:rPr>
      </w:pPr>
    </w:p>
    <w:p w:rsidR="00F26359" w:rsidRDefault="00F26359" w:rsidP="00900E5F">
      <w:pPr>
        <w:spacing w:after="0" w:line="240" w:lineRule="auto"/>
        <w:jc w:val="center"/>
        <w:rPr>
          <w:rFonts w:ascii="Times New Roman" w:hAnsi="Times New Roman"/>
          <w:b/>
          <w:bCs/>
          <w:i/>
          <w:sz w:val="28"/>
          <w:szCs w:val="28"/>
        </w:rPr>
      </w:pPr>
    </w:p>
    <w:p w:rsidR="00F26359" w:rsidRDefault="00F26359" w:rsidP="00900E5F">
      <w:pPr>
        <w:spacing w:after="0" w:line="240" w:lineRule="auto"/>
        <w:jc w:val="center"/>
        <w:rPr>
          <w:rFonts w:ascii="Times New Roman" w:hAnsi="Times New Roman"/>
          <w:b/>
          <w:bCs/>
          <w:i/>
          <w:sz w:val="28"/>
          <w:szCs w:val="28"/>
        </w:rPr>
      </w:pPr>
    </w:p>
    <w:p w:rsidR="00441B59" w:rsidRPr="00B830EF" w:rsidRDefault="00441B59" w:rsidP="00900E5F">
      <w:pPr>
        <w:spacing w:after="0" w:line="240" w:lineRule="auto"/>
        <w:jc w:val="center"/>
        <w:rPr>
          <w:rFonts w:ascii="Times New Roman" w:hAnsi="Times New Roman"/>
          <w:b/>
          <w:bCs/>
          <w:i/>
          <w:sz w:val="28"/>
          <w:szCs w:val="28"/>
        </w:rPr>
      </w:pPr>
      <w:r w:rsidRPr="00B830EF">
        <w:rPr>
          <w:rFonts w:ascii="Times New Roman" w:hAnsi="Times New Roman"/>
          <w:b/>
          <w:bCs/>
          <w:i/>
          <w:sz w:val="28"/>
          <w:szCs w:val="28"/>
        </w:rPr>
        <w:t>Самостоятельная работа 1</w:t>
      </w:r>
      <w:r>
        <w:rPr>
          <w:rFonts w:ascii="Times New Roman" w:hAnsi="Times New Roman"/>
          <w:b/>
          <w:bCs/>
          <w:i/>
          <w:sz w:val="28"/>
          <w:szCs w:val="28"/>
        </w:rPr>
        <w:t>0</w:t>
      </w:r>
    </w:p>
    <w:p w:rsidR="00441B59" w:rsidRDefault="00441B59" w:rsidP="00900E5F">
      <w:pPr>
        <w:spacing w:after="0" w:line="240" w:lineRule="auto"/>
        <w:jc w:val="center"/>
        <w:rPr>
          <w:rFonts w:ascii="Times New Roman" w:hAnsi="Times New Roman"/>
          <w:b/>
          <w:bCs/>
          <w:sz w:val="28"/>
          <w:szCs w:val="28"/>
        </w:rPr>
      </w:pPr>
    </w:p>
    <w:p w:rsidR="00441B59" w:rsidRDefault="00441B59" w:rsidP="00900E5F">
      <w:pPr>
        <w:spacing w:after="0" w:line="240" w:lineRule="auto"/>
        <w:jc w:val="center"/>
        <w:rPr>
          <w:rFonts w:ascii="Times New Roman" w:hAnsi="Times New Roman"/>
          <w:b/>
          <w:bCs/>
          <w:sz w:val="28"/>
          <w:szCs w:val="28"/>
        </w:rPr>
      </w:pPr>
      <w:r>
        <w:rPr>
          <w:rFonts w:ascii="Times New Roman" w:hAnsi="Times New Roman"/>
          <w:b/>
          <w:bCs/>
          <w:sz w:val="28"/>
          <w:szCs w:val="28"/>
        </w:rPr>
        <w:t>Тема</w:t>
      </w:r>
      <w:r w:rsidRPr="00603DDD">
        <w:rPr>
          <w:rFonts w:ascii="Times New Roman" w:hAnsi="Times New Roman"/>
          <w:b/>
          <w:bCs/>
          <w:sz w:val="28"/>
          <w:szCs w:val="28"/>
        </w:rPr>
        <w:t xml:space="preserve"> Выдача дубликата и вкладыша</w:t>
      </w:r>
    </w:p>
    <w:p w:rsidR="00441B59" w:rsidRPr="00603DDD" w:rsidRDefault="00441B59" w:rsidP="00900E5F">
      <w:pPr>
        <w:spacing w:after="0" w:line="240" w:lineRule="auto"/>
        <w:jc w:val="center"/>
        <w:rPr>
          <w:rFonts w:ascii="Times New Roman" w:hAnsi="Times New Roman"/>
          <w:b/>
          <w:bCs/>
          <w:sz w:val="28"/>
          <w:szCs w:val="28"/>
        </w:rPr>
      </w:pPr>
    </w:p>
    <w:p w:rsidR="00441B59" w:rsidRPr="00603DDD" w:rsidRDefault="00441B59" w:rsidP="00900E5F">
      <w:pPr>
        <w:spacing w:after="0" w:line="240" w:lineRule="auto"/>
        <w:rPr>
          <w:rFonts w:ascii="Times New Roman" w:hAnsi="Times New Roman"/>
          <w:b/>
          <w:bCs/>
          <w:sz w:val="28"/>
          <w:szCs w:val="28"/>
        </w:rPr>
      </w:pPr>
      <w:r w:rsidRPr="00603DDD">
        <w:rPr>
          <w:rFonts w:ascii="Times New Roman" w:hAnsi="Times New Roman"/>
          <w:b/>
          <w:bCs/>
          <w:sz w:val="28"/>
          <w:szCs w:val="28"/>
        </w:rPr>
        <w:t xml:space="preserve">Вопросы для обсуждения </w:t>
      </w:r>
    </w:p>
    <w:p w:rsidR="00441B59" w:rsidRPr="00603DDD" w:rsidRDefault="00441B59" w:rsidP="00900E5F">
      <w:pPr>
        <w:spacing w:after="0" w:line="240" w:lineRule="auto"/>
        <w:rPr>
          <w:rFonts w:ascii="Times New Roman" w:hAnsi="Times New Roman"/>
          <w:bCs/>
          <w:sz w:val="28"/>
          <w:szCs w:val="28"/>
        </w:rPr>
      </w:pPr>
      <w:r w:rsidRPr="00603DDD">
        <w:rPr>
          <w:rFonts w:ascii="Times New Roman" w:hAnsi="Times New Roman"/>
          <w:bCs/>
          <w:sz w:val="28"/>
          <w:szCs w:val="28"/>
        </w:rPr>
        <w:t>1. Дубликат трудовой книжки.</w:t>
      </w:r>
    </w:p>
    <w:p w:rsidR="00441B59" w:rsidRPr="00603DDD" w:rsidRDefault="00441B59" w:rsidP="00900E5F">
      <w:pPr>
        <w:spacing w:after="0" w:line="240" w:lineRule="auto"/>
        <w:rPr>
          <w:rFonts w:ascii="Times New Roman" w:hAnsi="Times New Roman"/>
          <w:b/>
          <w:bCs/>
          <w:sz w:val="28"/>
          <w:szCs w:val="28"/>
        </w:rPr>
      </w:pPr>
    </w:p>
    <w:p w:rsidR="00441B59" w:rsidRPr="00603DDD" w:rsidRDefault="00441B59" w:rsidP="00900E5F">
      <w:pPr>
        <w:spacing w:after="0" w:line="240" w:lineRule="auto"/>
        <w:rPr>
          <w:rFonts w:ascii="Times New Roman" w:hAnsi="Times New Roman"/>
          <w:b/>
          <w:bCs/>
          <w:sz w:val="28"/>
          <w:szCs w:val="28"/>
        </w:rPr>
      </w:pPr>
      <w:r w:rsidRPr="00603DDD">
        <w:rPr>
          <w:rFonts w:ascii="Times New Roman" w:hAnsi="Times New Roman"/>
          <w:b/>
          <w:bCs/>
          <w:sz w:val="28"/>
          <w:szCs w:val="28"/>
        </w:rPr>
        <w:t xml:space="preserve">Контрольные вопросы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 xml:space="preserve">1. Как оформляются записи о восстановлении трудового стажа?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 xml:space="preserve">2. Как вносятся сведения о переименовании организации? </w:t>
      </w:r>
    </w:p>
    <w:p w:rsidR="00441B59"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3. Как можно получить копию или вып</w:t>
      </w:r>
      <w:r>
        <w:rPr>
          <w:rFonts w:ascii="Times New Roman" w:hAnsi="Times New Roman"/>
          <w:bCs/>
          <w:sz w:val="28"/>
          <w:szCs w:val="28"/>
        </w:rPr>
        <w:t>иску из трудовой книжки</w:t>
      </w:r>
      <w:r w:rsidRPr="00603DDD">
        <w:rPr>
          <w:rFonts w:ascii="Times New Roman" w:hAnsi="Times New Roman"/>
          <w:bCs/>
          <w:sz w:val="28"/>
          <w:szCs w:val="28"/>
        </w:rPr>
        <w:t>?</w:t>
      </w:r>
    </w:p>
    <w:p w:rsidR="00441B59" w:rsidRDefault="00441B59" w:rsidP="00900E5F">
      <w:pPr>
        <w:spacing w:after="0" w:line="240" w:lineRule="auto"/>
        <w:rPr>
          <w:rFonts w:ascii="Times New Roman" w:hAnsi="Times New Roman"/>
          <w:bCs/>
          <w:sz w:val="28"/>
          <w:szCs w:val="28"/>
        </w:rPr>
      </w:pPr>
    </w:p>
    <w:p w:rsidR="00441B59" w:rsidRDefault="00441B59" w:rsidP="00900E5F">
      <w:pPr>
        <w:spacing w:after="0" w:line="240" w:lineRule="auto"/>
        <w:rPr>
          <w:rFonts w:ascii="Times New Roman" w:hAnsi="Times New Roman"/>
          <w:bCs/>
          <w:sz w:val="28"/>
          <w:szCs w:val="28"/>
        </w:rPr>
      </w:pPr>
    </w:p>
    <w:p w:rsidR="00441B59" w:rsidRDefault="00441B59" w:rsidP="00900E5F">
      <w:pPr>
        <w:spacing w:after="0" w:line="240" w:lineRule="auto"/>
        <w:rPr>
          <w:rFonts w:ascii="Times New Roman" w:hAnsi="Times New Roman"/>
          <w:bCs/>
          <w:sz w:val="28"/>
          <w:szCs w:val="28"/>
        </w:rPr>
      </w:pPr>
    </w:p>
    <w:p w:rsidR="00F26359" w:rsidRDefault="00F26359" w:rsidP="00900E5F">
      <w:pPr>
        <w:spacing w:after="0" w:line="240" w:lineRule="auto"/>
        <w:rPr>
          <w:rFonts w:ascii="Times New Roman" w:hAnsi="Times New Roman"/>
          <w:bCs/>
          <w:sz w:val="28"/>
          <w:szCs w:val="28"/>
        </w:rPr>
      </w:pPr>
    </w:p>
    <w:p w:rsidR="00F26359" w:rsidRDefault="00F26359" w:rsidP="00900E5F">
      <w:pPr>
        <w:spacing w:after="0" w:line="240" w:lineRule="auto"/>
        <w:rPr>
          <w:rFonts w:ascii="Times New Roman" w:hAnsi="Times New Roman"/>
          <w:bCs/>
          <w:sz w:val="28"/>
          <w:szCs w:val="28"/>
        </w:rPr>
      </w:pPr>
    </w:p>
    <w:p w:rsidR="00F26359" w:rsidRDefault="00F26359" w:rsidP="00900E5F">
      <w:pPr>
        <w:spacing w:after="0" w:line="240" w:lineRule="auto"/>
        <w:rPr>
          <w:rFonts w:ascii="Times New Roman" w:hAnsi="Times New Roman"/>
          <w:bCs/>
          <w:sz w:val="28"/>
          <w:szCs w:val="28"/>
        </w:rPr>
      </w:pPr>
    </w:p>
    <w:p w:rsidR="00F26359" w:rsidRDefault="00F26359" w:rsidP="00900E5F">
      <w:pPr>
        <w:spacing w:after="0" w:line="240" w:lineRule="auto"/>
        <w:rPr>
          <w:rFonts w:ascii="Times New Roman" w:hAnsi="Times New Roman"/>
          <w:bCs/>
          <w:sz w:val="28"/>
          <w:szCs w:val="28"/>
        </w:rPr>
      </w:pPr>
    </w:p>
    <w:p w:rsidR="00F26359" w:rsidRPr="00603DDD" w:rsidRDefault="00F26359" w:rsidP="00900E5F">
      <w:pPr>
        <w:spacing w:after="0" w:line="240" w:lineRule="auto"/>
        <w:rPr>
          <w:rFonts w:ascii="Times New Roman" w:hAnsi="Times New Roman"/>
          <w:bCs/>
          <w:sz w:val="28"/>
          <w:szCs w:val="28"/>
        </w:rPr>
      </w:pPr>
    </w:p>
    <w:p w:rsidR="00441B59" w:rsidRPr="00603DDD" w:rsidRDefault="00441B59" w:rsidP="00900E5F">
      <w:pPr>
        <w:spacing w:after="0" w:line="240" w:lineRule="auto"/>
        <w:rPr>
          <w:rFonts w:ascii="Times New Roman" w:hAnsi="Times New Roman"/>
          <w:b/>
          <w:bCs/>
          <w:sz w:val="28"/>
          <w:szCs w:val="28"/>
        </w:rPr>
      </w:pPr>
    </w:p>
    <w:p w:rsidR="00441B59" w:rsidRPr="00B830EF" w:rsidRDefault="00441B59" w:rsidP="00900E5F">
      <w:pPr>
        <w:spacing w:after="0" w:line="240" w:lineRule="auto"/>
        <w:jc w:val="center"/>
        <w:rPr>
          <w:rFonts w:ascii="Times New Roman" w:hAnsi="Times New Roman"/>
          <w:b/>
          <w:bCs/>
          <w:i/>
          <w:sz w:val="28"/>
          <w:szCs w:val="28"/>
        </w:rPr>
      </w:pPr>
      <w:r w:rsidRPr="00B830EF">
        <w:rPr>
          <w:rFonts w:ascii="Times New Roman" w:hAnsi="Times New Roman"/>
          <w:b/>
          <w:bCs/>
          <w:i/>
          <w:sz w:val="28"/>
          <w:szCs w:val="28"/>
        </w:rPr>
        <w:lastRenderedPageBreak/>
        <w:t>Самостоятельная работа 1</w:t>
      </w:r>
      <w:r>
        <w:rPr>
          <w:rFonts w:ascii="Times New Roman" w:hAnsi="Times New Roman"/>
          <w:b/>
          <w:bCs/>
          <w:i/>
          <w:sz w:val="28"/>
          <w:szCs w:val="28"/>
        </w:rPr>
        <w:t>1</w:t>
      </w:r>
    </w:p>
    <w:p w:rsidR="00441B59" w:rsidRDefault="00441B59" w:rsidP="00900E5F">
      <w:pPr>
        <w:spacing w:after="0" w:line="240" w:lineRule="auto"/>
        <w:jc w:val="center"/>
        <w:rPr>
          <w:rFonts w:ascii="Times New Roman" w:hAnsi="Times New Roman"/>
          <w:b/>
          <w:bCs/>
          <w:sz w:val="28"/>
          <w:szCs w:val="28"/>
        </w:rPr>
      </w:pPr>
    </w:p>
    <w:p w:rsidR="00441B59" w:rsidRDefault="00441B59" w:rsidP="00900E5F">
      <w:pPr>
        <w:spacing w:after="0" w:line="240" w:lineRule="auto"/>
        <w:jc w:val="center"/>
        <w:rPr>
          <w:rFonts w:ascii="Times New Roman" w:hAnsi="Times New Roman"/>
          <w:b/>
          <w:bCs/>
          <w:sz w:val="28"/>
          <w:szCs w:val="28"/>
        </w:rPr>
      </w:pPr>
      <w:r>
        <w:rPr>
          <w:rFonts w:ascii="Times New Roman" w:hAnsi="Times New Roman"/>
          <w:b/>
          <w:bCs/>
          <w:sz w:val="28"/>
          <w:szCs w:val="28"/>
        </w:rPr>
        <w:t>Тема</w:t>
      </w:r>
      <w:r w:rsidRPr="00603DDD">
        <w:rPr>
          <w:rFonts w:ascii="Times New Roman" w:hAnsi="Times New Roman"/>
          <w:b/>
          <w:bCs/>
          <w:sz w:val="28"/>
          <w:szCs w:val="28"/>
        </w:rPr>
        <w:t xml:space="preserve"> Правила выдачи и учета трудовых книжек. Правила  составления и хранение личной карточки Т-2</w:t>
      </w:r>
    </w:p>
    <w:p w:rsidR="00441B59" w:rsidRPr="00603DDD" w:rsidRDefault="00441B59" w:rsidP="00900E5F">
      <w:pPr>
        <w:spacing w:after="0" w:line="240" w:lineRule="auto"/>
        <w:jc w:val="center"/>
        <w:rPr>
          <w:rFonts w:ascii="Times New Roman" w:hAnsi="Times New Roman"/>
          <w:b/>
          <w:bCs/>
          <w:sz w:val="28"/>
          <w:szCs w:val="28"/>
        </w:rPr>
      </w:pPr>
    </w:p>
    <w:p w:rsidR="00441B59" w:rsidRPr="00603DDD" w:rsidRDefault="00441B59" w:rsidP="00900E5F">
      <w:pPr>
        <w:spacing w:after="0" w:line="240" w:lineRule="auto"/>
        <w:rPr>
          <w:rFonts w:ascii="Times New Roman" w:hAnsi="Times New Roman"/>
          <w:b/>
          <w:bCs/>
          <w:iCs/>
          <w:sz w:val="28"/>
          <w:szCs w:val="28"/>
        </w:rPr>
      </w:pPr>
      <w:r w:rsidRPr="00603DDD">
        <w:rPr>
          <w:rFonts w:ascii="Times New Roman" w:hAnsi="Times New Roman"/>
          <w:b/>
          <w:bCs/>
          <w:iCs/>
          <w:sz w:val="28"/>
          <w:szCs w:val="28"/>
        </w:rPr>
        <w:t xml:space="preserve">Задания для самостоятельной работы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 xml:space="preserve">1. Подготовьте кроссворд из известных терминов документов «Трудовая книжка» и «Личная карточка». </w:t>
      </w:r>
    </w:p>
    <w:p w:rsidR="00441B59" w:rsidRPr="00603DDD" w:rsidRDefault="00441B59" w:rsidP="00F26359">
      <w:pPr>
        <w:spacing w:after="0" w:line="240" w:lineRule="auto"/>
        <w:jc w:val="both"/>
        <w:rPr>
          <w:rFonts w:ascii="Times New Roman" w:hAnsi="Times New Roman"/>
          <w:bCs/>
          <w:sz w:val="28"/>
          <w:szCs w:val="28"/>
        </w:rPr>
      </w:pPr>
    </w:p>
    <w:p w:rsidR="00441B59" w:rsidRDefault="00441B59" w:rsidP="00900E5F">
      <w:pPr>
        <w:spacing w:after="0" w:line="240" w:lineRule="auto"/>
        <w:jc w:val="center"/>
        <w:rPr>
          <w:rFonts w:ascii="Times New Roman" w:hAnsi="Times New Roman"/>
          <w:b/>
          <w:bCs/>
          <w:sz w:val="28"/>
          <w:szCs w:val="28"/>
        </w:rPr>
      </w:pPr>
    </w:p>
    <w:p w:rsidR="00F26359" w:rsidRDefault="00F26359" w:rsidP="00900E5F">
      <w:pPr>
        <w:spacing w:after="0" w:line="240" w:lineRule="auto"/>
        <w:jc w:val="center"/>
        <w:rPr>
          <w:rFonts w:ascii="Times New Roman" w:hAnsi="Times New Roman"/>
          <w:b/>
          <w:bCs/>
          <w:sz w:val="28"/>
          <w:szCs w:val="28"/>
        </w:rPr>
      </w:pPr>
    </w:p>
    <w:p w:rsidR="00F26359" w:rsidRDefault="00F26359" w:rsidP="00900E5F">
      <w:pPr>
        <w:spacing w:after="0" w:line="240" w:lineRule="auto"/>
        <w:jc w:val="center"/>
        <w:rPr>
          <w:rFonts w:ascii="Times New Roman" w:hAnsi="Times New Roman"/>
          <w:b/>
          <w:bCs/>
          <w:sz w:val="28"/>
          <w:szCs w:val="28"/>
        </w:rPr>
      </w:pPr>
    </w:p>
    <w:p w:rsidR="00441B59" w:rsidRDefault="00441B59" w:rsidP="00900E5F">
      <w:pPr>
        <w:spacing w:after="0" w:line="240" w:lineRule="auto"/>
        <w:jc w:val="center"/>
        <w:rPr>
          <w:rFonts w:ascii="Times New Roman" w:hAnsi="Times New Roman"/>
          <w:b/>
          <w:bCs/>
          <w:i/>
          <w:sz w:val="28"/>
          <w:szCs w:val="28"/>
        </w:rPr>
      </w:pPr>
      <w:r w:rsidRPr="00B830EF">
        <w:rPr>
          <w:rFonts w:ascii="Times New Roman" w:hAnsi="Times New Roman"/>
          <w:b/>
          <w:bCs/>
          <w:i/>
          <w:sz w:val="28"/>
          <w:szCs w:val="28"/>
        </w:rPr>
        <w:t>Самостоятельная работа 1</w:t>
      </w:r>
      <w:r>
        <w:rPr>
          <w:rFonts w:ascii="Times New Roman" w:hAnsi="Times New Roman"/>
          <w:b/>
          <w:bCs/>
          <w:i/>
          <w:sz w:val="28"/>
          <w:szCs w:val="28"/>
        </w:rPr>
        <w:t>2</w:t>
      </w:r>
    </w:p>
    <w:p w:rsidR="00441B59" w:rsidRPr="00B830EF" w:rsidRDefault="00441B59" w:rsidP="00900E5F">
      <w:pPr>
        <w:spacing w:after="0" w:line="240" w:lineRule="auto"/>
        <w:jc w:val="center"/>
        <w:rPr>
          <w:rFonts w:ascii="Times New Roman" w:hAnsi="Times New Roman"/>
          <w:b/>
          <w:bCs/>
          <w:i/>
          <w:sz w:val="28"/>
          <w:szCs w:val="28"/>
        </w:rPr>
      </w:pPr>
    </w:p>
    <w:p w:rsidR="00441B59" w:rsidRDefault="00441B59" w:rsidP="00900E5F">
      <w:pPr>
        <w:spacing w:after="0" w:line="240" w:lineRule="auto"/>
        <w:jc w:val="center"/>
        <w:rPr>
          <w:rFonts w:ascii="Times New Roman" w:hAnsi="Times New Roman"/>
          <w:b/>
          <w:bCs/>
          <w:sz w:val="28"/>
          <w:szCs w:val="28"/>
        </w:rPr>
      </w:pPr>
      <w:r>
        <w:rPr>
          <w:rFonts w:ascii="Times New Roman" w:hAnsi="Times New Roman"/>
          <w:b/>
          <w:bCs/>
          <w:sz w:val="28"/>
          <w:szCs w:val="28"/>
        </w:rPr>
        <w:t xml:space="preserve">Тема </w:t>
      </w:r>
      <w:r w:rsidRPr="00603DDD">
        <w:rPr>
          <w:rFonts w:ascii="Times New Roman" w:hAnsi="Times New Roman"/>
          <w:b/>
          <w:bCs/>
          <w:sz w:val="28"/>
          <w:szCs w:val="28"/>
        </w:rPr>
        <w:t>Составление и оформление личного дела работника</w:t>
      </w:r>
    </w:p>
    <w:p w:rsidR="00441B59" w:rsidRPr="00603DDD" w:rsidRDefault="00441B59" w:rsidP="00900E5F">
      <w:pPr>
        <w:spacing w:after="0" w:line="240" w:lineRule="auto"/>
        <w:jc w:val="center"/>
        <w:rPr>
          <w:rFonts w:ascii="Times New Roman" w:hAnsi="Times New Roman"/>
          <w:b/>
          <w:bCs/>
          <w:sz w:val="28"/>
          <w:szCs w:val="28"/>
        </w:rPr>
      </w:pPr>
    </w:p>
    <w:p w:rsidR="00441B59" w:rsidRPr="00603DDD" w:rsidRDefault="00441B59" w:rsidP="00900E5F">
      <w:pPr>
        <w:spacing w:after="0" w:line="240" w:lineRule="auto"/>
        <w:rPr>
          <w:rFonts w:ascii="Times New Roman" w:hAnsi="Times New Roman"/>
          <w:b/>
          <w:bCs/>
          <w:sz w:val="28"/>
          <w:szCs w:val="28"/>
        </w:rPr>
      </w:pPr>
      <w:r w:rsidRPr="00603DDD">
        <w:rPr>
          <w:rFonts w:ascii="Times New Roman" w:hAnsi="Times New Roman"/>
          <w:b/>
          <w:bCs/>
          <w:sz w:val="28"/>
          <w:szCs w:val="28"/>
        </w:rPr>
        <w:t xml:space="preserve">Контрольные вопросы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1. Перечислите документы, входящих в состав личного дела</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2. Какие требования необходимо соблюдать при оформлении личного дела работника, принятого по совместимости</w:t>
      </w:r>
    </w:p>
    <w:p w:rsidR="00441B59" w:rsidRPr="00603DDD" w:rsidRDefault="00441B59" w:rsidP="00900E5F">
      <w:pPr>
        <w:spacing w:after="0" w:line="240" w:lineRule="auto"/>
        <w:rPr>
          <w:rFonts w:ascii="Times New Roman" w:hAnsi="Times New Roman"/>
          <w:b/>
          <w:bCs/>
          <w:sz w:val="28"/>
          <w:szCs w:val="28"/>
        </w:rPr>
      </w:pPr>
    </w:p>
    <w:p w:rsidR="00441B59" w:rsidRDefault="00441B59" w:rsidP="00900E5F">
      <w:pPr>
        <w:spacing w:after="0" w:line="240" w:lineRule="auto"/>
        <w:jc w:val="center"/>
        <w:rPr>
          <w:rFonts w:ascii="Times New Roman" w:hAnsi="Times New Roman"/>
          <w:b/>
          <w:bCs/>
          <w:sz w:val="28"/>
          <w:szCs w:val="28"/>
        </w:rPr>
      </w:pPr>
    </w:p>
    <w:p w:rsidR="00441B59" w:rsidRDefault="00441B59" w:rsidP="00900E5F">
      <w:pPr>
        <w:spacing w:after="0" w:line="240" w:lineRule="auto"/>
        <w:jc w:val="center"/>
        <w:rPr>
          <w:rFonts w:ascii="Times New Roman" w:hAnsi="Times New Roman"/>
          <w:b/>
          <w:bCs/>
          <w:i/>
          <w:sz w:val="28"/>
          <w:szCs w:val="28"/>
        </w:rPr>
      </w:pPr>
      <w:r w:rsidRPr="00B830EF">
        <w:rPr>
          <w:rFonts w:ascii="Times New Roman" w:hAnsi="Times New Roman"/>
          <w:b/>
          <w:bCs/>
          <w:i/>
          <w:sz w:val="28"/>
          <w:szCs w:val="28"/>
        </w:rPr>
        <w:t>Самостоятельная работа 1</w:t>
      </w:r>
      <w:r>
        <w:rPr>
          <w:rFonts w:ascii="Times New Roman" w:hAnsi="Times New Roman"/>
          <w:b/>
          <w:bCs/>
          <w:i/>
          <w:sz w:val="28"/>
          <w:szCs w:val="28"/>
        </w:rPr>
        <w:t>3</w:t>
      </w:r>
    </w:p>
    <w:p w:rsidR="00441B59" w:rsidRPr="00B830EF" w:rsidRDefault="00441B59" w:rsidP="00900E5F">
      <w:pPr>
        <w:spacing w:after="0" w:line="240" w:lineRule="auto"/>
        <w:jc w:val="center"/>
        <w:rPr>
          <w:rFonts w:ascii="Times New Roman" w:hAnsi="Times New Roman"/>
          <w:b/>
          <w:bCs/>
          <w:i/>
          <w:sz w:val="28"/>
          <w:szCs w:val="28"/>
        </w:rPr>
      </w:pPr>
    </w:p>
    <w:p w:rsidR="00441B59" w:rsidRDefault="00441B59" w:rsidP="00900E5F">
      <w:pPr>
        <w:spacing w:after="0" w:line="240" w:lineRule="auto"/>
        <w:jc w:val="center"/>
        <w:rPr>
          <w:rFonts w:ascii="Times New Roman" w:hAnsi="Times New Roman"/>
          <w:b/>
          <w:bCs/>
          <w:sz w:val="28"/>
          <w:szCs w:val="28"/>
        </w:rPr>
      </w:pPr>
      <w:r>
        <w:rPr>
          <w:rFonts w:ascii="Times New Roman" w:hAnsi="Times New Roman"/>
          <w:b/>
          <w:bCs/>
          <w:sz w:val="28"/>
          <w:szCs w:val="28"/>
        </w:rPr>
        <w:t>Тема</w:t>
      </w:r>
      <w:r w:rsidRPr="00603DDD">
        <w:rPr>
          <w:rFonts w:ascii="Times New Roman" w:hAnsi="Times New Roman"/>
          <w:b/>
          <w:bCs/>
          <w:sz w:val="28"/>
          <w:szCs w:val="28"/>
        </w:rPr>
        <w:t xml:space="preserve"> Работа кадровой службы по защите персональных данных</w:t>
      </w:r>
    </w:p>
    <w:p w:rsidR="00441B59" w:rsidRPr="00603DDD" w:rsidRDefault="00441B59" w:rsidP="00900E5F">
      <w:pPr>
        <w:spacing w:after="0" w:line="240" w:lineRule="auto"/>
        <w:jc w:val="center"/>
        <w:rPr>
          <w:rFonts w:ascii="Times New Roman" w:hAnsi="Times New Roman"/>
          <w:b/>
          <w:bCs/>
          <w:sz w:val="28"/>
          <w:szCs w:val="28"/>
        </w:rPr>
      </w:pPr>
    </w:p>
    <w:p w:rsidR="00441B59" w:rsidRPr="00603DDD" w:rsidRDefault="00441B59" w:rsidP="00900E5F">
      <w:pPr>
        <w:spacing w:after="0" w:line="240" w:lineRule="auto"/>
        <w:rPr>
          <w:rFonts w:ascii="Times New Roman" w:hAnsi="Times New Roman"/>
          <w:b/>
          <w:bCs/>
          <w:sz w:val="28"/>
          <w:szCs w:val="28"/>
        </w:rPr>
      </w:pPr>
      <w:r w:rsidRPr="00603DDD">
        <w:rPr>
          <w:rFonts w:ascii="Times New Roman" w:hAnsi="Times New Roman"/>
          <w:b/>
          <w:bCs/>
          <w:sz w:val="28"/>
          <w:szCs w:val="28"/>
        </w:rPr>
        <w:t xml:space="preserve">Контрольные вопросы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1. Перечислите нормативные документы, в которых отражен перечень персональных данных работника</w:t>
      </w:r>
    </w:p>
    <w:p w:rsidR="00441B59" w:rsidRPr="00603DDD" w:rsidRDefault="00441B59" w:rsidP="00F26359">
      <w:pPr>
        <w:spacing w:after="0" w:line="240" w:lineRule="auto"/>
        <w:jc w:val="both"/>
        <w:rPr>
          <w:rFonts w:ascii="Times New Roman" w:hAnsi="Times New Roman"/>
          <w:bCs/>
          <w:sz w:val="28"/>
          <w:szCs w:val="28"/>
        </w:rPr>
      </w:pPr>
    </w:p>
    <w:p w:rsidR="00441B59" w:rsidRPr="00603DDD" w:rsidRDefault="00441B59" w:rsidP="00F26359">
      <w:pPr>
        <w:spacing w:after="0" w:line="240" w:lineRule="auto"/>
        <w:jc w:val="both"/>
        <w:rPr>
          <w:rFonts w:ascii="Times New Roman" w:hAnsi="Times New Roman"/>
          <w:b/>
          <w:bCs/>
          <w:iCs/>
          <w:sz w:val="28"/>
          <w:szCs w:val="28"/>
        </w:rPr>
      </w:pPr>
      <w:r w:rsidRPr="00603DDD">
        <w:rPr>
          <w:rFonts w:ascii="Times New Roman" w:hAnsi="Times New Roman"/>
          <w:b/>
          <w:bCs/>
          <w:iCs/>
          <w:sz w:val="28"/>
          <w:szCs w:val="28"/>
        </w:rPr>
        <w:t xml:space="preserve">Задания для самостоятельной работы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1. Подготовьте реферат на тему: «Защита персональных данных работников предприятия»</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2. Опишите, каким образом гарантируется защита персональных данных, в том числе электронных документов от несанкционированного доступа?</w:t>
      </w:r>
    </w:p>
    <w:p w:rsidR="00441B59" w:rsidRPr="00603DDD" w:rsidRDefault="00441B59" w:rsidP="00900E5F">
      <w:pPr>
        <w:spacing w:after="0" w:line="240" w:lineRule="auto"/>
        <w:rPr>
          <w:rFonts w:ascii="Times New Roman" w:hAnsi="Times New Roman"/>
          <w:bCs/>
          <w:sz w:val="28"/>
          <w:szCs w:val="28"/>
        </w:rPr>
      </w:pPr>
    </w:p>
    <w:p w:rsidR="00441B59" w:rsidRPr="00984A81" w:rsidRDefault="00441B59" w:rsidP="00900E5F">
      <w:pPr>
        <w:spacing w:after="0" w:line="240" w:lineRule="auto"/>
        <w:rPr>
          <w:rFonts w:ascii="Times New Roman" w:hAnsi="Times New Roman"/>
          <w:b/>
          <w:sz w:val="28"/>
          <w:szCs w:val="28"/>
        </w:rPr>
      </w:pPr>
      <w:r w:rsidRPr="00984A81">
        <w:rPr>
          <w:rFonts w:ascii="Times New Roman" w:hAnsi="Times New Roman"/>
          <w:b/>
          <w:bCs/>
          <w:sz w:val="28"/>
          <w:szCs w:val="28"/>
        </w:rPr>
        <w:t>Дополнительная</w:t>
      </w:r>
      <w:r w:rsidRPr="00984A81">
        <w:rPr>
          <w:rFonts w:ascii="Times New Roman" w:hAnsi="Times New Roman"/>
          <w:b/>
          <w:sz w:val="28"/>
          <w:szCs w:val="28"/>
        </w:rPr>
        <w:t xml:space="preserve"> литература </w:t>
      </w:r>
    </w:p>
    <w:p w:rsidR="00441B59" w:rsidRPr="006670BF" w:rsidRDefault="00F26359" w:rsidP="00900E5F">
      <w:pPr>
        <w:spacing w:after="0" w:line="240" w:lineRule="auto"/>
        <w:rPr>
          <w:rFonts w:ascii="Times New Roman" w:hAnsi="Times New Roman"/>
          <w:sz w:val="20"/>
          <w:szCs w:val="20"/>
        </w:rPr>
      </w:pPr>
      <w:r>
        <w:rPr>
          <w:rFonts w:ascii="Times New Roman" w:hAnsi="Times New Roman"/>
          <w:sz w:val="20"/>
          <w:szCs w:val="20"/>
        </w:rPr>
        <w:t>1</w:t>
      </w:r>
      <w:r w:rsidR="00441B59" w:rsidRPr="006670BF">
        <w:rPr>
          <w:rFonts w:ascii="Times New Roman" w:hAnsi="Times New Roman"/>
          <w:sz w:val="20"/>
          <w:szCs w:val="20"/>
        </w:rPr>
        <w:t>. Система ГАРАНТ: </w:t>
      </w:r>
      <w:hyperlink r:id="rId7" w:anchor="ixzz3hdzf9iS4" w:history="1">
        <w:r w:rsidR="00441B59" w:rsidRPr="006670BF">
          <w:rPr>
            <w:rStyle w:val="a3"/>
            <w:rFonts w:ascii="Times New Roman" w:hAnsi="Times New Roman"/>
            <w:sz w:val="20"/>
            <w:szCs w:val="20"/>
          </w:rPr>
          <w:t>http://base.garant.ru/12130601/#ixzz3hdzf9iS4</w:t>
        </w:r>
      </w:hyperlink>
    </w:p>
    <w:p w:rsidR="00441B59" w:rsidRPr="006670BF" w:rsidRDefault="00F26359" w:rsidP="00900E5F">
      <w:pPr>
        <w:spacing w:after="0" w:line="240" w:lineRule="auto"/>
        <w:rPr>
          <w:rFonts w:ascii="Times New Roman" w:hAnsi="Times New Roman"/>
          <w:sz w:val="20"/>
          <w:szCs w:val="20"/>
        </w:rPr>
      </w:pPr>
      <w:r>
        <w:rPr>
          <w:rFonts w:ascii="Times New Roman" w:hAnsi="Times New Roman"/>
          <w:sz w:val="20"/>
          <w:szCs w:val="20"/>
        </w:rPr>
        <w:t>2</w:t>
      </w:r>
      <w:r w:rsidR="00441B59" w:rsidRPr="006670BF">
        <w:rPr>
          <w:rFonts w:ascii="Times New Roman" w:hAnsi="Times New Roman"/>
          <w:sz w:val="20"/>
          <w:szCs w:val="20"/>
        </w:rPr>
        <w:t xml:space="preserve">. Заполняем трудовую книжку без ошибок - </w:t>
      </w:r>
      <w:hyperlink r:id="rId8" w:history="1">
        <w:r w:rsidR="00441B59" w:rsidRPr="006670BF">
          <w:rPr>
            <w:rStyle w:val="a3"/>
            <w:rFonts w:ascii="Times New Roman" w:hAnsi="Times New Roman"/>
            <w:sz w:val="20"/>
            <w:szCs w:val="20"/>
          </w:rPr>
          <w:t>http://ipopen.ru/kadry/kak-pravilno-zapolnit-trudovuju-knizhku.html</w:t>
        </w:r>
      </w:hyperlink>
    </w:p>
    <w:p w:rsidR="00441B59" w:rsidRPr="006670BF" w:rsidRDefault="00F26359" w:rsidP="00900E5F">
      <w:pPr>
        <w:spacing w:after="0" w:line="240" w:lineRule="auto"/>
        <w:rPr>
          <w:rFonts w:ascii="Times New Roman" w:hAnsi="Times New Roman"/>
          <w:sz w:val="20"/>
          <w:szCs w:val="20"/>
        </w:rPr>
      </w:pPr>
      <w:r>
        <w:rPr>
          <w:rFonts w:ascii="Times New Roman" w:hAnsi="Times New Roman"/>
          <w:sz w:val="20"/>
          <w:szCs w:val="20"/>
        </w:rPr>
        <w:t>3</w:t>
      </w:r>
      <w:r w:rsidR="00441B59" w:rsidRPr="006670BF">
        <w:rPr>
          <w:rFonts w:ascii="Times New Roman" w:hAnsi="Times New Roman"/>
          <w:sz w:val="20"/>
          <w:szCs w:val="20"/>
        </w:rPr>
        <w:t>. Методические рекомендации по теме «Ведение трудовой книжки»</w:t>
      </w:r>
    </w:p>
    <w:p w:rsidR="00441B59" w:rsidRDefault="00441B59" w:rsidP="00900E5F">
      <w:pPr>
        <w:spacing w:after="0" w:line="240" w:lineRule="auto"/>
        <w:jc w:val="center"/>
        <w:rPr>
          <w:rFonts w:ascii="Times New Roman" w:hAnsi="Times New Roman"/>
          <w:sz w:val="28"/>
          <w:szCs w:val="28"/>
        </w:rPr>
      </w:pPr>
      <w:bookmarkStart w:id="4" w:name="_Toc426282716"/>
    </w:p>
    <w:p w:rsidR="00441B59" w:rsidRDefault="00441B59" w:rsidP="00900E5F">
      <w:pPr>
        <w:spacing w:after="0" w:line="240" w:lineRule="auto"/>
        <w:jc w:val="center"/>
        <w:rPr>
          <w:rFonts w:ascii="Times New Roman" w:hAnsi="Times New Roman"/>
          <w:sz w:val="28"/>
          <w:szCs w:val="28"/>
        </w:rPr>
      </w:pPr>
    </w:p>
    <w:p w:rsidR="00F26359" w:rsidRDefault="00F26359" w:rsidP="00900E5F">
      <w:pPr>
        <w:spacing w:after="0" w:line="240" w:lineRule="auto"/>
        <w:jc w:val="center"/>
        <w:rPr>
          <w:rFonts w:ascii="Times New Roman" w:hAnsi="Times New Roman"/>
          <w:sz w:val="28"/>
          <w:szCs w:val="28"/>
        </w:rPr>
      </w:pPr>
    </w:p>
    <w:p w:rsidR="00F26359" w:rsidRDefault="00F26359" w:rsidP="00900E5F">
      <w:pPr>
        <w:spacing w:after="0" w:line="240" w:lineRule="auto"/>
        <w:jc w:val="center"/>
        <w:rPr>
          <w:rFonts w:ascii="Times New Roman" w:hAnsi="Times New Roman"/>
          <w:sz w:val="28"/>
          <w:szCs w:val="28"/>
        </w:rPr>
      </w:pPr>
    </w:p>
    <w:p w:rsidR="00441B59" w:rsidRDefault="00441B59" w:rsidP="00900E5F">
      <w:pPr>
        <w:spacing w:after="0" w:line="240" w:lineRule="auto"/>
        <w:jc w:val="center"/>
        <w:rPr>
          <w:rFonts w:ascii="Times New Roman" w:hAnsi="Times New Roman"/>
          <w:sz w:val="28"/>
          <w:szCs w:val="28"/>
        </w:rPr>
      </w:pPr>
    </w:p>
    <w:bookmarkEnd w:id="4"/>
    <w:p w:rsidR="00441B59" w:rsidRPr="00B830EF" w:rsidRDefault="00441B59" w:rsidP="00900E5F">
      <w:pPr>
        <w:spacing w:after="0" w:line="240" w:lineRule="auto"/>
        <w:jc w:val="center"/>
        <w:rPr>
          <w:rFonts w:ascii="Times New Roman" w:hAnsi="Times New Roman"/>
          <w:b/>
          <w:bCs/>
          <w:i/>
          <w:sz w:val="28"/>
          <w:szCs w:val="28"/>
        </w:rPr>
      </w:pPr>
      <w:r w:rsidRPr="00B830EF">
        <w:rPr>
          <w:rFonts w:ascii="Times New Roman" w:hAnsi="Times New Roman"/>
          <w:b/>
          <w:bCs/>
          <w:i/>
          <w:sz w:val="28"/>
          <w:szCs w:val="28"/>
        </w:rPr>
        <w:lastRenderedPageBreak/>
        <w:t>Самостоятельная работа 1</w:t>
      </w:r>
      <w:r>
        <w:rPr>
          <w:rFonts w:ascii="Times New Roman" w:hAnsi="Times New Roman"/>
          <w:b/>
          <w:bCs/>
          <w:i/>
          <w:sz w:val="28"/>
          <w:szCs w:val="28"/>
        </w:rPr>
        <w:t>4</w:t>
      </w:r>
    </w:p>
    <w:p w:rsidR="00441B59" w:rsidRDefault="00441B59" w:rsidP="00900E5F">
      <w:pPr>
        <w:spacing w:after="0" w:line="240" w:lineRule="auto"/>
        <w:jc w:val="center"/>
        <w:rPr>
          <w:rFonts w:ascii="Times New Roman" w:hAnsi="Times New Roman"/>
          <w:b/>
          <w:bCs/>
          <w:sz w:val="28"/>
          <w:szCs w:val="28"/>
        </w:rPr>
      </w:pPr>
    </w:p>
    <w:p w:rsidR="00441B59" w:rsidRDefault="00441B59" w:rsidP="00900E5F">
      <w:pPr>
        <w:spacing w:after="0" w:line="240" w:lineRule="auto"/>
        <w:jc w:val="center"/>
        <w:rPr>
          <w:rFonts w:ascii="Times New Roman" w:hAnsi="Times New Roman"/>
          <w:b/>
          <w:bCs/>
          <w:sz w:val="28"/>
          <w:szCs w:val="28"/>
        </w:rPr>
      </w:pPr>
      <w:r>
        <w:rPr>
          <w:rFonts w:ascii="Times New Roman" w:hAnsi="Times New Roman"/>
          <w:b/>
          <w:bCs/>
          <w:sz w:val="28"/>
          <w:szCs w:val="28"/>
        </w:rPr>
        <w:t>Тема</w:t>
      </w:r>
      <w:r w:rsidRPr="00603DDD">
        <w:rPr>
          <w:rFonts w:ascii="Times New Roman" w:hAnsi="Times New Roman"/>
          <w:b/>
          <w:bCs/>
          <w:sz w:val="28"/>
          <w:szCs w:val="28"/>
        </w:rPr>
        <w:t xml:space="preserve"> Технологический процесс работы с документами кадровой службы</w:t>
      </w:r>
    </w:p>
    <w:p w:rsidR="00441B59" w:rsidRPr="00603DDD" w:rsidRDefault="00441B59" w:rsidP="00900E5F">
      <w:pPr>
        <w:spacing w:after="0" w:line="240" w:lineRule="auto"/>
        <w:jc w:val="center"/>
        <w:rPr>
          <w:rFonts w:ascii="Times New Roman" w:hAnsi="Times New Roman"/>
          <w:b/>
          <w:bCs/>
          <w:sz w:val="28"/>
          <w:szCs w:val="28"/>
        </w:rPr>
      </w:pPr>
    </w:p>
    <w:p w:rsidR="00441B59" w:rsidRPr="00603DDD" w:rsidRDefault="00441B59" w:rsidP="00900E5F">
      <w:pPr>
        <w:spacing w:after="0" w:line="240" w:lineRule="auto"/>
        <w:rPr>
          <w:rFonts w:ascii="Times New Roman" w:hAnsi="Times New Roman"/>
          <w:b/>
          <w:bCs/>
          <w:iCs/>
          <w:sz w:val="28"/>
          <w:szCs w:val="28"/>
        </w:rPr>
      </w:pPr>
      <w:r w:rsidRPr="00603DDD">
        <w:rPr>
          <w:rFonts w:ascii="Times New Roman" w:hAnsi="Times New Roman"/>
          <w:b/>
          <w:bCs/>
          <w:iCs/>
          <w:sz w:val="28"/>
          <w:szCs w:val="28"/>
        </w:rPr>
        <w:t xml:space="preserve">Задания для самостоятельной работы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1.  Подготовьте реферат на тему: «Технологический процесс работы с документами кадровой службы»</w:t>
      </w:r>
    </w:p>
    <w:p w:rsidR="00441B59" w:rsidRPr="00603DDD" w:rsidRDefault="00441B59" w:rsidP="00900E5F">
      <w:pPr>
        <w:spacing w:after="0" w:line="240" w:lineRule="auto"/>
        <w:rPr>
          <w:rFonts w:ascii="Times New Roman" w:hAnsi="Times New Roman"/>
          <w:b/>
          <w:bCs/>
          <w:sz w:val="28"/>
          <w:szCs w:val="28"/>
        </w:rPr>
      </w:pPr>
    </w:p>
    <w:p w:rsidR="00F26359" w:rsidRDefault="00F26359" w:rsidP="00900E5F">
      <w:pPr>
        <w:spacing w:after="0" w:line="240" w:lineRule="auto"/>
        <w:jc w:val="center"/>
        <w:rPr>
          <w:rFonts w:ascii="Times New Roman" w:hAnsi="Times New Roman"/>
          <w:b/>
          <w:bCs/>
          <w:i/>
          <w:sz w:val="28"/>
          <w:szCs w:val="28"/>
        </w:rPr>
      </w:pPr>
    </w:p>
    <w:p w:rsidR="00F26359" w:rsidRDefault="00F26359" w:rsidP="00900E5F">
      <w:pPr>
        <w:spacing w:after="0" w:line="240" w:lineRule="auto"/>
        <w:jc w:val="center"/>
        <w:rPr>
          <w:rFonts w:ascii="Times New Roman" w:hAnsi="Times New Roman"/>
          <w:b/>
          <w:bCs/>
          <w:i/>
          <w:sz w:val="28"/>
          <w:szCs w:val="28"/>
        </w:rPr>
      </w:pPr>
    </w:p>
    <w:p w:rsidR="00441B59" w:rsidRPr="00B830EF" w:rsidRDefault="00441B59" w:rsidP="00900E5F">
      <w:pPr>
        <w:spacing w:after="0" w:line="240" w:lineRule="auto"/>
        <w:jc w:val="center"/>
        <w:rPr>
          <w:rFonts w:ascii="Times New Roman" w:hAnsi="Times New Roman"/>
          <w:b/>
          <w:bCs/>
          <w:i/>
          <w:sz w:val="28"/>
          <w:szCs w:val="28"/>
        </w:rPr>
      </w:pPr>
      <w:r w:rsidRPr="00B830EF">
        <w:rPr>
          <w:rFonts w:ascii="Times New Roman" w:hAnsi="Times New Roman"/>
          <w:b/>
          <w:bCs/>
          <w:i/>
          <w:sz w:val="28"/>
          <w:szCs w:val="28"/>
        </w:rPr>
        <w:t>Самостоятельная работа 1</w:t>
      </w:r>
      <w:r>
        <w:rPr>
          <w:rFonts w:ascii="Times New Roman" w:hAnsi="Times New Roman"/>
          <w:b/>
          <w:bCs/>
          <w:i/>
          <w:sz w:val="28"/>
          <w:szCs w:val="28"/>
        </w:rPr>
        <w:t>5</w:t>
      </w:r>
    </w:p>
    <w:p w:rsidR="00441B59" w:rsidRDefault="00441B59" w:rsidP="00900E5F">
      <w:pPr>
        <w:spacing w:after="0" w:line="240" w:lineRule="auto"/>
        <w:jc w:val="center"/>
        <w:rPr>
          <w:rFonts w:ascii="Times New Roman" w:hAnsi="Times New Roman"/>
          <w:b/>
          <w:bCs/>
          <w:sz w:val="28"/>
          <w:szCs w:val="28"/>
        </w:rPr>
      </w:pPr>
    </w:p>
    <w:p w:rsidR="00441B59" w:rsidRDefault="00441B59" w:rsidP="00900E5F">
      <w:pPr>
        <w:spacing w:after="0" w:line="240" w:lineRule="auto"/>
        <w:jc w:val="center"/>
        <w:rPr>
          <w:rFonts w:ascii="Times New Roman" w:hAnsi="Times New Roman"/>
          <w:b/>
          <w:bCs/>
          <w:sz w:val="28"/>
          <w:szCs w:val="28"/>
        </w:rPr>
      </w:pPr>
      <w:r w:rsidRPr="00603DDD">
        <w:rPr>
          <w:rFonts w:ascii="Times New Roman" w:hAnsi="Times New Roman"/>
          <w:b/>
          <w:bCs/>
          <w:sz w:val="28"/>
          <w:szCs w:val="28"/>
        </w:rPr>
        <w:t>Тема 3.2. Составление и оформление номенклатуры дел кадровой службы.</w:t>
      </w:r>
    </w:p>
    <w:p w:rsidR="00441B59" w:rsidRPr="00603DDD" w:rsidRDefault="00441B59" w:rsidP="00900E5F">
      <w:pPr>
        <w:spacing w:after="0" w:line="240" w:lineRule="auto"/>
        <w:jc w:val="center"/>
        <w:rPr>
          <w:rFonts w:ascii="Times New Roman" w:hAnsi="Times New Roman"/>
          <w:b/>
          <w:bCs/>
          <w:sz w:val="28"/>
          <w:szCs w:val="28"/>
        </w:rPr>
      </w:pPr>
    </w:p>
    <w:p w:rsidR="00441B59" w:rsidRPr="00603DDD" w:rsidRDefault="00441B59" w:rsidP="00900E5F">
      <w:pPr>
        <w:spacing w:after="0" w:line="240" w:lineRule="auto"/>
        <w:rPr>
          <w:rFonts w:ascii="Times New Roman" w:hAnsi="Times New Roman"/>
          <w:b/>
          <w:sz w:val="28"/>
          <w:szCs w:val="28"/>
        </w:rPr>
      </w:pPr>
      <w:r w:rsidRPr="00603DDD">
        <w:rPr>
          <w:rFonts w:ascii="Times New Roman" w:hAnsi="Times New Roman"/>
          <w:b/>
          <w:sz w:val="28"/>
          <w:szCs w:val="28"/>
        </w:rPr>
        <w:t xml:space="preserve">Вопросы для обсуждения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1. Номенклатура дел, ее реквизиты и содержательная часть. </w:t>
      </w:r>
    </w:p>
    <w:p w:rsidR="00441B59" w:rsidRPr="00603DDD" w:rsidRDefault="00441B59" w:rsidP="00F26359">
      <w:pPr>
        <w:spacing w:after="0" w:line="240" w:lineRule="auto"/>
        <w:jc w:val="both"/>
        <w:rPr>
          <w:rFonts w:ascii="Times New Roman" w:hAnsi="Times New Roman"/>
          <w:sz w:val="28"/>
          <w:szCs w:val="28"/>
        </w:rPr>
      </w:pPr>
    </w:p>
    <w:p w:rsidR="00441B59" w:rsidRPr="00603DDD" w:rsidRDefault="00441B59" w:rsidP="00F26359">
      <w:pPr>
        <w:spacing w:after="0" w:line="240" w:lineRule="auto"/>
        <w:jc w:val="both"/>
        <w:rPr>
          <w:rFonts w:ascii="Times New Roman" w:hAnsi="Times New Roman"/>
          <w:b/>
          <w:sz w:val="28"/>
          <w:szCs w:val="28"/>
        </w:rPr>
      </w:pPr>
      <w:r w:rsidRPr="00603DDD">
        <w:rPr>
          <w:rFonts w:ascii="Times New Roman" w:hAnsi="Times New Roman"/>
          <w:b/>
          <w:sz w:val="28"/>
          <w:szCs w:val="28"/>
        </w:rPr>
        <w:t xml:space="preserve">Контрольные вопросы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1. Что такое сводная номенклатура дел, как она составляется?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2. Как вы понимаете индексацию дел? </w:t>
      </w:r>
    </w:p>
    <w:p w:rsidR="00441B59" w:rsidRPr="00603DDD" w:rsidRDefault="00441B59" w:rsidP="00F26359">
      <w:pPr>
        <w:spacing w:after="0" w:line="240" w:lineRule="auto"/>
        <w:jc w:val="both"/>
        <w:rPr>
          <w:rFonts w:ascii="Times New Roman" w:hAnsi="Times New Roman"/>
          <w:bCs/>
          <w:iCs/>
          <w:sz w:val="28"/>
          <w:szCs w:val="28"/>
        </w:rPr>
      </w:pPr>
      <w:r w:rsidRPr="00603DDD">
        <w:rPr>
          <w:rFonts w:ascii="Times New Roman" w:hAnsi="Times New Roman"/>
          <w:sz w:val="28"/>
          <w:szCs w:val="28"/>
        </w:rPr>
        <w:t>3. Кто составляет номенклатуру дел, кем она утверждается?</w:t>
      </w:r>
    </w:p>
    <w:p w:rsidR="00441B59" w:rsidRPr="00603DDD" w:rsidRDefault="00441B59" w:rsidP="00F26359">
      <w:pPr>
        <w:spacing w:after="0" w:line="240" w:lineRule="auto"/>
        <w:jc w:val="both"/>
        <w:rPr>
          <w:rFonts w:ascii="Times New Roman" w:hAnsi="Times New Roman"/>
          <w:bCs/>
          <w:iCs/>
          <w:sz w:val="28"/>
          <w:szCs w:val="28"/>
        </w:rPr>
      </w:pPr>
      <w:r w:rsidRPr="00603DDD">
        <w:rPr>
          <w:rFonts w:ascii="Times New Roman" w:hAnsi="Times New Roman"/>
          <w:bCs/>
          <w:iCs/>
          <w:sz w:val="28"/>
          <w:szCs w:val="28"/>
        </w:rPr>
        <w:t xml:space="preserve">4. Раскройте понятие примерной и типовой номенклатуры дел. </w:t>
      </w:r>
    </w:p>
    <w:p w:rsidR="00441B59" w:rsidRPr="00603DDD" w:rsidRDefault="00441B59" w:rsidP="00F26359">
      <w:pPr>
        <w:spacing w:after="0" w:line="240" w:lineRule="auto"/>
        <w:jc w:val="both"/>
        <w:rPr>
          <w:rFonts w:ascii="Times New Roman" w:hAnsi="Times New Roman"/>
          <w:bCs/>
          <w:iCs/>
          <w:sz w:val="28"/>
          <w:szCs w:val="28"/>
        </w:rPr>
      </w:pPr>
      <w:r w:rsidRPr="00603DDD">
        <w:rPr>
          <w:rFonts w:ascii="Times New Roman" w:hAnsi="Times New Roman"/>
          <w:bCs/>
          <w:iCs/>
          <w:sz w:val="28"/>
          <w:szCs w:val="28"/>
        </w:rPr>
        <w:t xml:space="preserve">5. Каковы реквизиты номенклатуры дел? </w:t>
      </w:r>
    </w:p>
    <w:p w:rsidR="00441B59" w:rsidRPr="00603DDD" w:rsidRDefault="00441B59" w:rsidP="00F26359">
      <w:pPr>
        <w:spacing w:after="0" w:line="240" w:lineRule="auto"/>
        <w:jc w:val="both"/>
        <w:rPr>
          <w:rFonts w:ascii="Times New Roman" w:hAnsi="Times New Roman"/>
          <w:bCs/>
          <w:iCs/>
          <w:sz w:val="28"/>
          <w:szCs w:val="28"/>
        </w:rPr>
      </w:pPr>
      <w:r w:rsidRPr="00603DDD">
        <w:rPr>
          <w:rFonts w:ascii="Times New Roman" w:hAnsi="Times New Roman"/>
          <w:bCs/>
          <w:iCs/>
          <w:sz w:val="28"/>
          <w:szCs w:val="28"/>
        </w:rPr>
        <w:t xml:space="preserve">6. Какова содержательная часть номенклатуры дел? </w:t>
      </w:r>
    </w:p>
    <w:p w:rsidR="00441B59" w:rsidRPr="00603DDD" w:rsidRDefault="00441B59" w:rsidP="00900E5F">
      <w:pPr>
        <w:spacing w:after="0" w:line="240" w:lineRule="auto"/>
        <w:rPr>
          <w:rFonts w:ascii="Times New Roman" w:hAnsi="Times New Roman"/>
          <w:sz w:val="28"/>
          <w:szCs w:val="28"/>
        </w:rPr>
      </w:pPr>
    </w:p>
    <w:p w:rsidR="00441B59" w:rsidRPr="00603DDD" w:rsidRDefault="00441B59" w:rsidP="00900E5F">
      <w:pPr>
        <w:spacing w:after="0" w:line="240" w:lineRule="auto"/>
        <w:rPr>
          <w:rFonts w:ascii="Times New Roman" w:hAnsi="Times New Roman"/>
          <w:b/>
          <w:sz w:val="28"/>
          <w:szCs w:val="28"/>
        </w:rPr>
      </w:pPr>
      <w:r w:rsidRPr="00603DDD">
        <w:rPr>
          <w:rFonts w:ascii="Times New Roman" w:hAnsi="Times New Roman"/>
          <w:b/>
          <w:sz w:val="28"/>
          <w:szCs w:val="28"/>
        </w:rPr>
        <w:t>Теория</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Все организации создают и получают огромное количество служебных документов. В процессе деятельности служба кадров ежедневно создает и получает документы Систематизация документов, быстрый поиск и использование этой информации возможны лишь при четкой классификации документов. Специальным классификационным справочником, определяющим правильное распределение исполненных документов в дела, является номенклатура дел.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i/>
          <w:sz w:val="20"/>
          <w:szCs w:val="20"/>
        </w:rPr>
        <w:t>Номенклатура де</w:t>
      </w:r>
      <w:r w:rsidRPr="00984A81">
        <w:rPr>
          <w:rFonts w:ascii="Times New Roman" w:hAnsi="Times New Roman"/>
          <w:sz w:val="20"/>
          <w:szCs w:val="20"/>
        </w:rPr>
        <w:t xml:space="preserve">л – систематизированный перечень наименований дел, заводимых в организации, с указанием сроков их хранения, оформленный в установленном порядке. Назначение номенклатуры дел: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распределение исполнительных документов в дела;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систематизация дел;</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закрепление индексов дел;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установление сроков хранения дел. Кроме того, номенклатура дел служит основой при составлении описей дел постоянного и временного (свыше 10 лет) хранения;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используется как учетный документ при сдаче в архив организации дел временного (до 10 лет включительно) хранения;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является основой для составления актов на уничтожении дел;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может быть использован как схема построения справочной картотеки на исполнение документы.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Номенклатура дел бывает трех видов: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типовая;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примерная: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индивидуальная в конкретной организации.</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Типовая номенклатура дел устанавливает состав дел, заводимых в делопроизводстве однотипных организаций, и является нормативным документом.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Примерная номенклатура дел устанавливает примерный состав дел, заводимых в делопроизводстве организаций, на которые она распространяется, с указанием их индексов и носит рекомендательный характер.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lastRenderedPageBreak/>
        <w:t xml:space="preserve">Типовые и примерные номенклатуры дел используются для составления индивидуальной номенклатуры дел.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Индивидуальная номенклатура дел для конкретной организации – это систематизированный перечень конкретных заголовков дел, предполагаемых к заведению в делопроизводстве организации в определенном календарном году, с указанием сроков хранения, оформленный в установленном порядке. Каждое структурное подразделение организации составляет свою номенклатуру дел.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Сводная номенклатура дел отражает документы всей организации и состоит из номенклатур дел структурных подразделений.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Индивидуальная номенклатура дел конкретной организации состоит из разделов, соответствующих наименования структурных подразделений, или направлениям деятельности, или должностям руководителей и специалистов. При указании раздела обязательно проставляется индекс.</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Например: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01 – служба ДОУ,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02 – финансовый отдел,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03 – плановый отдел,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04 – служба персонала и т.д.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В пределах разделов заголовки дел располагают с соответствие со степенью важности документов и их взаимосвязью: В начале систематизируют документы вышестоящих организаций; затем дела с распорядительными документами своего руководства, коллегиального органа и т.д.; в последнюю очередь – справочно-информационные документы (переписка, докладные записки, справки т.д.). Составляется номенклатура дел на общем бланке организации по установленной форме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Например:</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04-01 Приказы и инструктивные письма Минтруда РФ по вопросам ведения учета и отчетности по кадрам.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04-02 Положение об отделе кадров и должностные инструкции сотрудников.</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02-3 Приказы по личному составу.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04-04 Приказы директора предприятия по производственным вопросам,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04-05 Штатное расписание.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04-06 Отчеты службы кадров, годовые.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04-07 Отчеты СК. квартальные. и. т.д.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Номенклатура дел службы кадров оформляется по установленному образцу: </w:t>
      </w:r>
    </w:p>
    <w:p w:rsidR="00441B59" w:rsidRPr="00984A81" w:rsidRDefault="00441B59" w:rsidP="00900E5F">
      <w:pPr>
        <w:spacing w:after="0" w:line="240" w:lineRule="auto"/>
        <w:rPr>
          <w:rFonts w:ascii="Times New Roman" w:hAnsi="Times New Roman"/>
          <w:sz w:val="20"/>
          <w:szCs w:val="20"/>
        </w:rPr>
      </w:pPr>
    </w:p>
    <w:p w:rsidR="00441B59" w:rsidRPr="00984A81" w:rsidRDefault="00441B59" w:rsidP="00900E5F">
      <w:pPr>
        <w:spacing w:after="0" w:line="240" w:lineRule="auto"/>
        <w:rPr>
          <w:rFonts w:ascii="Times New Roman" w:hAnsi="Times New Roman"/>
          <w:sz w:val="20"/>
          <w:szCs w:val="20"/>
        </w:rPr>
      </w:pPr>
      <w:r w:rsidRPr="00984A81">
        <w:rPr>
          <w:rFonts w:ascii="Times New Roman" w:hAnsi="Times New Roman"/>
          <w:sz w:val="20"/>
          <w:szCs w:val="20"/>
        </w:rPr>
        <w:t xml:space="preserve">Наименование организации </w:t>
      </w:r>
    </w:p>
    <w:p w:rsidR="00441B59" w:rsidRPr="00984A81" w:rsidRDefault="00441B59" w:rsidP="00900E5F">
      <w:pPr>
        <w:spacing w:after="0" w:line="240" w:lineRule="auto"/>
        <w:rPr>
          <w:rFonts w:ascii="Times New Roman" w:hAnsi="Times New Roman"/>
          <w:sz w:val="20"/>
          <w:szCs w:val="20"/>
        </w:rPr>
      </w:pPr>
      <w:r w:rsidRPr="00984A81">
        <w:rPr>
          <w:rFonts w:ascii="Times New Roman" w:hAnsi="Times New Roman"/>
          <w:sz w:val="20"/>
          <w:szCs w:val="20"/>
        </w:rPr>
        <w:t xml:space="preserve">Отдел кадров </w:t>
      </w:r>
    </w:p>
    <w:p w:rsidR="00441B59" w:rsidRPr="00984A81" w:rsidRDefault="00441B59" w:rsidP="00900E5F">
      <w:pPr>
        <w:spacing w:after="0" w:line="240" w:lineRule="auto"/>
        <w:rPr>
          <w:rFonts w:ascii="Times New Roman" w:hAnsi="Times New Roman"/>
          <w:sz w:val="20"/>
          <w:szCs w:val="20"/>
        </w:rPr>
      </w:pPr>
      <w:r w:rsidRPr="00984A81">
        <w:rPr>
          <w:rFonts w:ascii="Times New Roman" w:hAnsi="Times New Roman"/>
          <w:sz w:val="20"/>
          <w:szCs w:val="20"/>
        </w:rPr>
        <w:t xml:space="preserve">Номенклатура дел </w:t>
      </w:r>
    </w:p>
    <w:p w:rsidR="00441B59" w:rsidRPr="00984A81" w:rsidRDefault="00441B59" w:rsidP="00900E5F">
      <w:pPr>
        <w:spacing w:after="0" w:line="240" w:lineRule="auto"/>
        <w:rPr>
          <w:rFonts w:ascii="Times New Roman" w:hAnsi="Times New Roman"/>
          <w:sz w:val="20"/>
          <w:szCs w:val="20"/>
        </w:rPr>
      </w:pPr>
      <w:r w:rsidRPr="00984A81">
        <w:rPr>
          <w:rFonts w:ascii="Times New Roman" w:hAnsi="Times New Roman"/>
          <w:sz w:val="20"/>
          <w:szCs w:val="20"/>
        </w:rPr>
        <w:t>Дата ______№_____</w:t>
      </w:r>
    </w:p>
    <w:p w:rsidR="00441B59" w:rsidRPr="00984A81" w:rsidRDefault="00441B59" w:rsidP="00900E5F">
      <w:pPr>
        <w:spacing w:after="0" w:line="240" w:lineRule="auto"/>
        <w:rPr>
          <w:rFonts w:ascii="Times New Roman" w:hAnsi="Times New Roman"/>
          <w:sz w:val="20"/>
          <w:szCs w:val="20"/>
        </w:rPr>
      </w:pPr>
      <w:r w:rsidRPr="00984A81">
        <w:rPr>
          <w:rFonts w:ascii="Times New Roman" w:hAnsi="Times New Roman"/>
          <w:sz w:val="20"/>
          <w:szCs w:val="20"/>
        </w:rPr>
        <w:t xml:space="preserve"> на 200__г. </w:t>
      </w:r>
    </w:p>
    <w:p w:rsidR="00441B59" w:rsidRPr="00984A81" w:rsidRDefault="00441B59" w:rsidP="00900E5F">
      <w:pPr>
        <w:spacing w:after="0" w:line="240" w:lineRule="auto"/>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5"/>
        <w:gridCol w:w="1595"/>
        <w:gridCol w:w="1595"/>
        <w:gridCol w:w="1595"/>
        <w:gridCol w:w="1595"/>
        <w:gridCol w:w="1596"/>
      </w:tblGrid>
      <w:tr w:rsidR="00441B59" w:rsidRPr="00162AAE" w:rsidTr="00162AAE">
        <w:tc>
          <w:tcPr>
            <w:tcW w:w="1595" w:type="dxa"/>
          </w:tcPr>
          <w:p w:rsidR="00441B59" w:rsidRPr="00162AAE" w:rsidRDefault="00441B59" w:rsidP="00900E5F">
            <w:pPr>
              <w:spacing w:after="0" w:line="240" w:lineRule="auto"/>
              <w:rPr>
                <w:rFonts w:ascii="Times New Roman" w:hAnsi="Times New Roman"/>
                <w:sz w:val="20"/>
                <w:szCs w:val="20"/>
              </w:rPr>
            </w:pPr>
            <w:r w:rsidRPr="00162AAE">
              <w:rPr>
                <w:rFonts w:ascii="Times New Roman" w:hAnsi="Times New Roman"/>
                <w:sz w:val="20"/>
                <w:szCs w:val="20"/>
              </w:rPr>
              <w:t>Индекс дела</w:t>
            </w:r>
          </w:p>
        </w:tc>
        <w:tc>
          <w:tcPr>
            <w:tcW w:w="1595" w:type="dxa"/>
          </w:tcPr>
          <w:p w:rsidR="00441B59" w:rsidRPr="00162AAE" w:rsidRDefault="00441B59" w:rsidP="00900E5F">
            <w:pPr>
              <w:spacing w:after="0" w:line="240" w:lineRule="auto"/>
              <w:rPr>
                <w:rFonts w:ascii="Times New Roman" w:hAnsi="Times New Roman"/>
                <w:sz w:val="20"/>
                <w:szCs w:val="20"/>
              </w:rPr>
            </w:pPr>
            <w:r w:rsidRPr="00162AAE">
              <w:rPr>
                <w:rFonts w:ascii="Times New Roman" w:hAnsi="Times New Roman"/>
                <w:sz w:val="20"/>
                <w:szCs w:val="20"/>
              </w:rPr>
              <w:t>Заголовок дела</w:t>
            </w:r>
          </w:p>
        </w:tc>
        <w:tc>
          <w:tcPr>
            <w:tcW w:w="1595" w:type="dxa"/>
          </w:tcPr>
          <w:p w:rsidR="00441B59" w:rsidRPr="00162AAE" w:rsidRDefault="00441B59" w:rsidP="00900E5F">
            <w:pPr>
              <w:spacing w:after="0" w:line="240" w:lineRule="auto"/>
              <w:rPr>
                <w:rFonts w:ascii="Times New Roman" w:hAnsi="Times New Roman"/>
                <w:sz w:val="20"/>
                <w:szCs w:val="20"/>
              </w:rPr>
            </w:pPr>
            <w:r w:rsidRPr="00162AAE">
              <w:rPr>
                <w:rFonts w:ascii="Times New Roman" w:hAnsi="Times New Roman"/>
                <w:sz w:val="20"/>
                <w:szCs w:val="20"/>
              </w:rPr>
              <w:t>Количество дел (томов, частей)</w:t>
            </w:r>
          </w:p>
        </w:tc>
        <w:tc>
          <w:tcPr>
            <w:tcW w:w="1595" w:type="dxa"/>
          </w:tcPr>
          <w:p w:rsidR="00441B59" w:rsidRPr="00162AAE" w:rsidRDefault="00441B59" w:rsidP="00900E5F">
            <w:pPr>
              <w:spacing w:after="0" w:line="240" w:lineRule="auto"/>
              <w:rPr>
                <w:rFonts w:ascii="Times New Roman" w:hAnsi="Times New Roman"/>
                <w:sz w:val="20"/>
                <w:szCs w:val="20"/>
              </w:rPr>
            </w:pPr>
            <w:r w:rsidRPr="00162AAE">
              <w:rPr>
                <w:rFonts w:ascii="Times New Roman" w:hAnsi="Times New Roman"/>
                <w:sz w:val="20"/>
                <w:szCs w:val="20"/>
              </w:rPr>
              <w:t>Срок хранения</w:t>
            </w:r>
          </w:p>
        </w:tc>
        <w:tc>
          <w:tcPr>
            <w:tcW w:w="1595" w:type="dxa"/>
          </w:tcPr>
          <w:p w:rsidR="00441B59" w:rsidRPr="00162AAE" w:rsidRDefault="00441B59" w:rsidP="00900E5F">
            <w:pPr>
              <w:spacing w:after="0" w:line="240" w:lineRule="auto"/>
              <w:rPr>
                <w:rFonts w:ascii="Times New Roman" w:hAnsi="Times New Roman"/>
                <w:sz w:val="20"/>
                <w:szCs w:val="20"/>
              </w:rPr>
            </w:pPr>
            <w:r w:rsidRPr="00162AAE">
              <w:rPr>
                <w:rFonts w:ascii="Times New Roman" w:hAnsi="Times New Roman"/>
                <w:sz w:val="20"/>
                <w:szCs w:val="20"/>
              </w:rPr>
              <w:t>№ статьи по перечню</w:t>
            </w:r>
          </w:p>
        </w:tc>
        <w:tc>
          <w:tcPr>
            <w:tcW w:w="1596" w:type="dxa"/>
          </w:tcPr>
          <w:p w:rsidR="00441B59" w:rsidRPr="00162AAE" w:rsidRDefault="00441B59" w:rsidP="00900E5F">
            <w:pPr>
              <w:spacing w:after="0" w:line="240" w:lineRule="auto"/>
              <w:rPr>
                <w:rFonts w:ascii="Times New Roman" w:hAnsi="Times New Roman"/>
                <w:sz w:val="20"/>
                <w:szCs w:val="20"/>
              </w:rPr>
            </w:pPr>
            <w:r w:rsidRPr="00162AAE">
              <w:rPr>
                <w:rFonts w:ascii="Times New Roman" w:hAnsi="Times New Roman"/>
                <w:sz w:val="20"/>
                <w:szCs w:val="20"/>
              </w:rPr>
              <w:t>Примечание</w:t>
            </w:r>
          </w:p>
        </w:tc>
      </w:tr>
      <w:tr w:rsidR="00441B59" w:rsidRPr="00162AAE" w:rsidTr="00162AAE">
        <w:tc>
          <w:tcPr>
            <w:tcW w:w="1595" w:type="dxa"/>
          </w:tcPr>
          <w:p w:rsidR="00441B59" w:rsidRPr="00162AAE" w:rsidRDefault="00441B59" w:rsidP="00900E5F">
            <w:pPr>
              <w:spacing w:after="0" w:line="240" w:lineRule="auto"/>
              <w:rPr>
                <w:rFonts w:ascii="Times New Roman" w:hAnsi="Times New Roman"/>
                <w:sz w:val="20"/>
                <w:szCs w:val="20"/>
              </w:rPr>
            </w:pPr>
            <w:r w:rsidRPr="00162AAE">
              <w:rPr>
                <w:rFonts w:ascii="Times New Roman" w:hAnsi="Times New Roman"/>
                <w:sz w:val="20"/>
                <w:szCs w:val="20"/>
              </w:rPr>
              <w:t>1</w:t>
            </w:r>
          </w:p>
        </w:tc>
        <w:tc>
          <w:tcPr>
            <w:tcW w:w="1595" w:type="dxa"/>
          </w:tcPr>
          <w:p w:rsidR="00441B59" w:rsidRPr="00162AAE" w:rsidRDefault="00441B59" w:rsidP="00900E5F">
            <w:pPr>
              <w:spacing w:after="0" w:line="240" w:lineRule="auto"/>
              <w:rPr>
                <w:rFonts w:ascii="Times New Roman" w:hAnsi="Times New Roman"/>
                <w:sz w:val="20"/>
                <w:szCs w:val="20"/>
              </w:rPr>
            </w:pPr>
          </w:p>
        </w:tc>
        <w:tc>
          <w:tcPr>
            <w:tcW w:w="1595" w:type="dxa"/>
          </w:tcPr>
          <w:p w:rsidR="00441B59" w:rsidRPr="00162AAE" w:rsidRDefault="00441B59" w:rsidP="00900E5F">
            <w:pPr>
              <w:spacing w:after="0" w:line="240" w:lineRule="auto"/>
              <w:rPr>
                <w:rFonts w:ascii="Times New Roman" w:hAnsi="Times New Roman"/>
                <w:sz w:val="20"/>
                <w:szCs w:val="20"/>
              </w:rPr>
            </w:pPr>
          </w:p>
        </w:tc>
        <w:tc>
          <w:tcPr>
            <w:tcW w:w="1595" w:type="dxa"/>
          </w:tcPr>
          <w:p w:rsidR="00441B59" w:rsidRPr="00162AAE" w:rsidRDefault="00441B59" w:rsidP="00900E5F">
            <w:pPr>
              <w:spacing w:after="0" w:line="240" w:lineRule="auto"/>
              <w:rPr>
                <w:rFonts w:ascii="Times New Roman" w:hAnsi="Times New Roman"/>
                <w:sz w:val="20"/>
                <w:szCs w:val="20"/>
              </w:rPr>
            </w:pPr>
          </w:p>
        </w:tc>
        <w:tc>
          <w:tcPr>
            <w:tcW w:w="1595" w:type="dxa"/>
          </w:tcPr>
          <w:p w:rsidR="00441B59" w:rsidRPr="00162AAE" w:rsidRDefault="00441B59" w:rsidP="00900E5F">
            <w:pPr>
              <w:spacing w:after="0" w:line="240" w:lineRule="auto"/>
              <w:rPr>
                <w:rFonts w:ascii="Times New Roman" w:hAnsi="Times New Roman"/>
                <w:sz w:val="20"/>
                <w:szCs w:val="20"/>
              </w:rPr>
            </w:pPr>
          </w:p>
        </w:tc>
        <w:tc>
          <w:tcPr>
            <w:tcW w:w="1596" w:type="dxa"/>
          </w:tcPr>
          <w:p w:rsidR="00441B59" w:rsidRPr="00162AAE" w:rsidRDefault="00441B59" w:rsidP="00900E5F">
            <w:pPr>
              <w:spacing w:after="0" w:line="240" w:lineRule="auto"/>
              <w:rPr>
                <w:rFonts w:ascii="Times New Roman" w:hAnsi="Times New Roman"/>
                <w:sz w:val="20"/>
                <w:szCs w:val="20"/>
              </w:rPr>
            </w:pPr>
          </w:p>
        </w:tc>
      </w:tr>
      <w:tr w:rsidR="00441B59" w:rsidRPr="00162AAE" w:rsidTr="00162AAE">
        <w:tc>
          <w:tcPr>
            <w:tcW w:w="1595" w:type="dxa"/>
          </w:tcPr>
          <w:p w:rsidR="00441B59" w:rsidRPr="00162AAE" w:rsidRDefault="00441B59" w:rsidP="00900E5F">
            <w:pPr>
              <w:spacing w:after="0" w:line="240" w:lineRule="auto"/>
              <w:rPr>
                <w:rFonts w:ascii="Times New Roman" w:hAnsi="Times New Roman"/>
                <w:sz w:val="20"/>
                <w:szCs w:val="20"/>
              </w:rPr>
            </w:pPr>
            <w:r w:rsidRPr="00162AAE">
              <w:rPr>
                <w:rFonts w:ascii="Times New Roman" w:hAnsi="Times New Roman"/>
                <w:sz w:val="20"/>
                <w:szCs w:val="20"/>
              </w:rPr>
              <w:t>2</w:t>
            </w:r>
          </w:p>
        </w:tc>
        <w:tc>
          <w:tcPr>
            <w:tcW w:w="1595" w:type="dxa"/>
          </w:tcPr>
          <w:p w:rsidR="00441B59" w:rsidRPr="00162AAE" w:rsidRDefault="00441B59" w:rsidP="00900E5F">
            <w:pPr>
              <w:spacing w:after="0" w:line="240" w:lineRule="auto"/>
              <w:rPr>
                <w:rFonts w:ascii="Times New Roman" w:hAnsi="Times New Roman"/>
                <w:sz w:val="20"/>
                <w:szCs w:val="20"/>
              </w:rPr>
            </w:pPr>
          </w:p>
        </w:tc>
        <w:tc>
          <w:tcPr>
            <w:tcW w:w="1595" w:type="dxa"/>
          </w:tcPr>
          <w:p w:rsidR="00441B59" w:rsidRPr="00162AAE" w:rsidRDefault="00441B59" w:rsidP="00900E5F">
            <w:pPr>
              <w:spacing w:after="0" w:line="240" w:lineRule="auto"/>
              <w:rPr>
                <w:rFonts w:ascii="Times New Roman" w:hAnsi="Times New Roman"/>
                <w:sz w:val="20"/>
                <w:szCs w:val="20"/>
              </w:rPr>
            </w:pPr>
          </w:p>
        </w:tc>
        <w:tc>
          <w:tcPr>
            <w:tcW w:w="1595" w:type="dxa"/>
          </w:tcPr>
          <w:p w:rsidR="00441B59" w:rsidRPr="00162AAE" w:rsidRDefault="00441B59" w:rsidP="00900E5F">
            <w:pPr>
              <w:spacing w:after="0" w:line="240" w:lineRule="auto"/>
              <w:rPr>
                <w:rFonts w:ascii="Times New Roman" w:hAnsi="Times New Roman"/>
                <w:sz w:val="20"/>
                <w:szCs w:val="20"/>
              </w:rPr>
            </w:pPr>
          </w:p>
        </w:tc>
        <w:tc>
          <w:tcPr>
            <w:tcW w:w="1595" w:type="dxa"/>
          </w:tcPr>
          <w:p w:rsidR="00441B59" w:rsidRPr="00162AAE" w:rsidRDefault="00441B59" w:rsidP="00900E5F">
            <w:pPr>
              <w:spacing w:after="0" w:line="240" w:lineRule="auto"/>
              <w:rPr>
                <w:rFonts w:ascii="Times New Roman" w:hAnsi="Times New Roman"/>
                <w:sz w:val="20"/>
                <w:szCs w:val="20"/>
              </w:rPr>
            </w:pPr>
          </w:p>
        </w:tc>
        <w:tc>
          <w:tcPr>
            <w:tcW w:w="1596" w:type="dxa"/>
          </w:tcPr>
          <w:p w:rsidR="00441B59" w:rsidRPr="00162AAE" w:rsidRDefault="00441B59" w:rsidP="00900E5F">
            <w:pPr>
              <w:spacing w:after="0" w:line="240" w:lineRule="auto"/>
              <w:rPr>
                <w:rFonts w:ascii="Times New Roman" w:hAnsi="Times New Roman"/>
                <w:sz w:val="20"/>
                <w:szCs w:val="20"/>
              </w:rPr>
            </w:pPr>
          </w:p>
        </w:tc>
      </w:tr>
      <w:tr w:rsidR="00441B59" w:rsidRPr="00162AAE" w:rsidTr="00162AAE">
        <w:tc>
          <w:tcPr>
            <w:tcW w:w="1595" w:type="dxa"/>
          </w:tcPr>
          <w:p w:rsidR="00441B59" w:rsidRPr="00162AAE" w:rsidRDefault="00441B59" w:rsidP="00900E5F">
            <w:pPr>
              <w:spacing w:after="0" w:line="240" w:lineRule="auto"/>
              <w:rPr>
                <w:rFonts w:ascii="Times New Roman" w:hAnsi="Times New Roman"/>
                <w:sz w:val="20"/>
                <w:szCs w:val="20"/>
              </w:rPr>
            </w:pPr>
            <w:r w:rsidRPr="00162AAE">
              <w:rPr>
                <w:rFonts w:ascii="Times New Roman" w:hAnsi="Times New Roman"/>
                <w:sz w:val="20"/>
                <w:szCs w:val="20"/>
              </w:rPr>
              <w:t>3</w:t>
            </w:r>
          </w:p>
        </w:tc>
        <w:tc>
          <w:tcPr>
            <w:tcW w:w="1595" w:type="dxa"/>
          </w:tcPr>
          <w:p w:rsidR="00441B59" w:rsidRPr="00162AAE" w:rsidRDefault="00441B59" w:rsidP="00900E5F">
            <w:pPr>
              <w:spacing w:after="0" w:line="240" w:lineRule="auto"/>
              <w:rPr>
                <w:rFonts w:ascii="Times New Roman" w:hAnsi="Times New Roman"/>
                <w:sz w:val="20"/>
                <w:szCs w:val="20"/>
              </w:rPr>
            </w:pPr>
          </w:p>
        </w:tc>
        <w:tc>
          <w:tcPr>
            <w:tcW w:w="1595" w:type="dxa"/>
          </w:tcPr>
          <w:p w:rsidR="00441B59" w:rsidRPr="00162AAE" w:rsidRDefault="00441B59" w:rsidP="00900E5F">
            <w:pPr>
              <w:spacing w:after="0" w:line="240" w:lineRule="auto"/>
              <w:rPr>
                <w:rFonts w:ascii="Times New Roman" w:hAnsi="Times New Roman"/>
                <w:sz w:val="20"/>
                <w:szCs w:val="20"/>
              </w:rPr>
            </w:pPr>
          </w:p>
        </w:tc>
        <w:tc>
          <w:tcPr>
            <w:tcW w:w="1595" w:type="dxa"/>
          </w:tcPr>
          <w:p w:rsidR="00441B59" w:rsidRPr="00162AAE" w:rsidRDefault="00441B59" w:rsidP="00900E5F">
            <w:pPr>
              <w:spacing w:after="0" w:line="240" w:lineRule="auto"/>
              <w:rPr>
                <w:rFonts w:ascii="Times New Roman" w:hAnsi="Times New Roman"/>
                <w:sz w:val="20"/>
                <w:szCs w:val="20"/>
              </w:rPr>
            </w:pPr>
          </w:p>
        </w:tc>
        <w:tc>
          <w:tcPr>
            <w:tcW w:w="1595" w:type="dxa"/>
          </w:tcPr>
          <w:p w:rsidR="00441B59" w:rsidRPr="00162AAE" w:rsidRDefault="00441B59" w:rsidP="00900E5F">
            <w:pPr>
              <w:spacing w:after="0" w:line="240" w:lineRule="auto"/>
              <w:rPr>
                <w:rFonts w:ascii="Times New Roman" w:hAnsi="Times New Roman"/>
                <w:sz w:val="20"/>
                <w:szCs w:val="20"/>
              </w:rPr>
            </w:pPr>
          </w:p>
        </w:tc>
        <w:tc>
          <w:tcPr>
            <w:tcW w:w="1596" w:type="dxa"/>
          </w:tcPr>
          <w:p w:rsidR="00441B59" w:rsidRPr="00162AAE" w:rsidRDefault="00441B59" w:rsidP="00900E5F">
            <w:pPr>
              <w:spacing w:after="0" w:line="240" w:lineRule="auto"/>
              <w:rPr>
                <w:rFonts w:ascii="Times New Roman" w:hAnsi="Times New Roman"/>
                <w:sz w:val="20"/>
                <w:szCs w:val="20"/>
              </w:rPr>
            </w:pPr>
          </w:p>
        </w:tc>
      </w:tr>
      <w:tr w:rsidR="00441B59" w:rsidRPr="00162AAE" w:rsidTr="00162AAE">
        <w:tc>
          <w:tcPr>
            <w:tcW w:w="1595" w:type="dxa"/>
          </w:tcPr>
          <w:p w:rsidR="00441B59" w:rsidRPr="00162AAE" w:rsidRDefault="00441B59" w:rsidP="00900E5F">
            <w:pPr>
              <w:spacing w:after="0" w:line="240" w:lineRule="auto"/>
              <w:rPr>
                <w:rFonts w:ascii="Times New Roman" w:hAnsi="Times New Roman"/>
                <w:sz w:val="20"/>
                <w:szCs w:val="20"/>
              </w:rPr>
            </w:pPr>
            <w:r w:rsidRPr="00162AAE">
              <w:rPr>
                <w:rFonts w:ascii="Times New Roman" w:hAnsi="Times New Roman"/>
                <w:sz w:val="20"/>
                <w:szCs w:val="20"/>
              </w:rPr>
              <w:t>4</w:t>
            </w:r>
          </w:p>
        </w:tc>
        <w:tc>
          <w:tcPr>
            <w:tcW w:w="1595" w:type="dxa"/>
          </w:tcPr>
          <w:p w:rsidR="00441B59" w:rsidRPr="00162AAE" w:rsidRDefault="00441B59" w:rsidP="00900E5F">
            <w:pPr>
              <w:spacing w:after="0" w:line="240" w:lineRule="auto"/>
              <w:rPr>
                <w:rFonts w:ascii="Times New Roman" w:hAnsi="Times New Roman"/>
                <w:sz w:val="20"/>
                <w:szCs w:val="20"/>
              </w:rPr>
            </w:pPr>
          </w:p>
        </w:tc>
        <w:tc>
          <w:tcPr>
            <w:tcW w:w="1595" w:type="dxa"/>
          </w:tcPr>
          <w:p w:rsidR="00441B59" w:rsidRPr="00162AAE" w:rsidRDefault="00441B59" w:rsidP="00900E5F">
            <w:pPr>
              <w:spacing w:after="0" w:line="240" w:lineRule="auto"/>
              <w:rPr>
                <w:rFonts w:ascii="Times New Roman" w:hAnsi="Times New Roman"/>
                <w:sz w:val="20"/>
                <w:szCs w:val="20"/>
              </w:rPr>
            </w:pPr>
          </w:p>
        </w:tc>
        <w:tc>
          <w:tcPr>
            <w:tcW w:w="1595" w:type="dxa"/>
          </w:tcPr>
          <w:p w:rsidR="00441B59" w:rsidRPr="00162AAE" w:rsidRDefault="00441B59" w:rsidP="00900E5F">
            <w:pPr>
              <w:spacing w:after="0" w:line="240" w:lineRule="auto"/>
              <w:rPr>
                <w:rFonts w:ascii="Times New Roman" w:hAnsi="Times New Roman"/>
                <w:sz w:val="20"/>
                <w:szCs w:val="20"/>
              </w:rPr>
            </w:pPr>
          </w:p>
        </w:tc>
        <w:tc>
          <w:tcPr>
            <w:tcW w:w="1595" w:type="dxa"/>
          </w:tcPr>
          <w:p w:rsidR="00441B59" w:rsidRPr="00162AAE" w:rsidRDefault="00441B59" w:rsidP="00900E5F">
            <w:pPr>
              <w:spacing w:after="0" w:line="240" w:lineRule="auto"/>
              <w:rPr>
                <w:rFonts w:ascii="Times New Roman" w:hAnsi="Times New Roman"/>
                <w:sz w:val="20"/>
                <w:szCs w:val="20"/>
              </w:rPr>
            </w:pPr>
          </w:p>
        </w:tc>
        <w:tc>
          <w:tcPr>
            <w:tcW w:w="1596" w:type="dxa"/>
          </w:tcPr>
          <w:p w:rsidR="00441B59" w:rsidRPr="00162AAE" w:rsidRDefault="00441B59" w:rsidP="00900E5F">
            <w:pPr>
              <w:spacing w:after="0" w:line="240" w:lineRule="auto"/>
              <w:rPr>
                <w:rFonts w:ascii="Times New Roman" w:hAnsi="Times New Roman"/>
                <w:sz w:val="20"/>
                <w:szCs w:val="20"/>
              </w:rPr>
            </w:pPr>
          </w:p>
        </w:tc>
      </w:tr>
      <w:tr w:rsidR="00441B59" w:rsidRPr="00162AAE" w:rsidTr="00162AAE">
        <w:tc>
          <w:tcPr>
            <w:tcW w:w="1595" w:type="dxa"/>
          </w:tcPr>
          <w:p w:rsidR="00441B59" w:rsidRPr="00162AAE" w:rsidRDefault="00441B59" w:rsidP="00900E5F">
            <w:pPr>
              <w:spacing w:after="0" w:line="240" w:lineRule="auto"/>
              <w:rPr>
                <w:rFonts w:ascii="Times New Roman" w:hAnsi="Times New Roman"/>
                <w:sz w:val="20"/>
                <w:szCs w:val="20"/>
              </w:rPr>
            </w:pPr>
            <w:r w:rsidRPr="00162AAE">
              <w:rPr>
                <w:rFonts w:ascii="Times New Roman" w:hAnsi="Times New Roman"/>
                <w:sz w:val="20"/>
                <w:szCs w:val="20"/>
              </w:rPr>
              <w:t>5</w:t>
            </w:r>
          </w:p>
        </w:tc>
        <w:tc>
          <w:tcPr>
            <w:tcW w:w="1595" w:type="dxa"/>
          </w:tcPr>
          <w:p w:rsidR="00441B59" w:rsidRPr="00162AAE" w:rsidRDefault="00441B59" w:rsidP="00900E5F">
            <w:pPr>
              <w:spacing w:after="0" w:line="240" w:lineRule="auto"/>
              <w:rPr>
                <w:rFonts w:ascii="Times New Roman" w:hAnsi="Times New Roman"/>
                <w:sz w:val="20"/>
                <w:szCs w:val="20"/>
              </w:rPr>
            </w:pPr>
          </w:p>
        </w:tc>
        <w:tc>
          <w:tcPr>
            <w:tcW w:w="1595" w:type="dxa"/>
          </w:tcPr>
          <w:p w:rsidR="00441B59" w:rsidRPr="00162AAE" w:rsidRDefault="00441B59" w:rsidP="00900E5F">
            <w:pPr>
              <w:spacing w:after="0" w:line="240" w:lineRule="auto"/>
              <w:rPr>
                <w:rFonts w:ascii="Times New Roman" w:hAnsi="Times New Roman"/>
                <w:sz w:val="20"/>
                <w:szCs w:val="20"/>
              </w:rPr>
            </w:pPr>
          </w:p>
        </w:tc>
        <w:tc>
          <w:tcPr>
            <w:tcW w:w="1595" w:type="dxa"/>
          </w:tcPr>
          <w:p w:rsidR="00441B59" w:rsidRPr="00162AAE" w:rsidRDefault="00441B59" w:rsidP="00900E5F">
            <w:pPr>
              <w:spacing w:after="0" w:line="240" w:lineRule="auto"/>
              <w:rPr>
                <w:rFonts w:ascii="Times New Roman" w:hAnsi="Times New Roman"/>
                <w:sz w:val="20"/>
                <w:szCs w:val="20"/>
              </w:rPr>
            </w:pPr>
          </w:p>
        </w:tc>
        <w:tc>
          <w:tcPr>
            <w:tcW w:w="1595" w:type="dxa"/>
          </w:tcPr>
          <w:p w:rsidR="00441B59" w:rsidRPr="00162AAE" w:rsidRDefault="00441B59" w:rsidP="00900E5F">
            <w:pPr>
              <w:spacing w:after="0" w:line="240" w:lineRule="auto"/>
              <w:rPr>
                <w:rFonts w:ascii="Times New Roman" w:hAnsi="Times New Roman"/>
                <w:sz w:val="20"/>
                <w:szCs w:val="20"/>
              </w:rPr>
            </w:pPr>
          </w:p>
        </w:tc>
        <w:tc>
          <w:tcPr>
            <w:tcW w:w="1596" w:type="dxa"/>
          </w:tcPr>
          <w:p w:rsidR="00441B59" w:rsidRPr="00162AAE" w:rsidRDefault="00441B59" w:rsidP="00900E5F">
            <w:pPr>
              <w:spacing w:after="0" w:line="240" w:lineRule="auto"/>
              <w:rPr>
                <w:rFonts w:ascii="Times New Roman" w:hAnsi="Times New Roman"/>
                <w:sz w:val="20"/>
                <w:szCs w:val="20"/>
              </w:rPr>
            </w:pPr>
          </w:p>
        </w:tc>
      </w:tr>
    </w:tbl>
    <w:p w:rsidR="00441B59" w:rsidRPr="00984A81" w:rsidRDefault="00441B59" w:rsidP="00900E5F">
      <w:pPr>
        <w:spacing w:after="0" w:line="240" w:lineRule="auto"/>
        <w:rPr>
          <w:rFonts w:ascii="Times New Roman" w:hAnsi="Times New Roman"/>
          <w:sz w:val="20"/>
          <w:szCs w:val="20"/>
        </w:rPr>
      </w:pP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В графе 1 проставляются индексы каждого дела, включенного в номенклатуру дел обозначаются арабскими цифрами напр., 04-08, где 04 обозначение службы кадров, 08 – порядковый № дела по номенклатуре дел.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В графе 2 располагаются в определенной последовательности заголовки дел, содержащих организационно-распорядительную документацию, далее – содержащие плановые и отчетные документы, затем остальные заголовки по мере убывания сроков хранения.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Графа 3 (количество дел, томов, частей) заполняется по окончании календарного года. </w:t>
      </w:r>
    </w:p>
    <w:p w:rsidR="00441B59" w:rsidRPr="00984A81" w:rsidRDefault="00441B59" w:rsidP="00F26359">
      <w:pPr>
        <w:spacing w:after="0" w:line="240" w:lineRule="auto"/>
        <w:jc w:val="both"/>
        <w:rPr>
          <w:rFonts w:ascii="Times New Roman" w:hAnsi="Times New Roman"/>
          <w:i/>
          <w:sz w:val="20"/>
          <w:szCs w:val="20"/>
        </w:rPr>
      </w:pP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i/>
          <w:sz w:val="20"/>
          <w:szCs w:val="20"/>
        </w:rPr>
        <w:t>Формированием дел</w:t>
      </w:r>
      <w:r w:rsidRPr="00984A81">
        <w:rPr>
          <w:rFonts w:ascii="Times New Roman" w:hAnsi="Times New Roman"/>
          <w:sz w:val="20"/>
          <w:szCs w:val="20"/>
        </w:rPr>
        <w:t xml:space="preserve"> называется группирование исполнительных документов в дело в соответствии с номенклатурой дел и систематизация документов внутри дела.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Каждое структурное подразделение (в том числе и кадровая служба) формирует исполнение документы в дела по профилю своего отдела.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Работа по формированию дел состоит из следующих операций: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распределение исполненных документов по делам в соответствии с номенклатурой дел;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распределение документов внутри дела в определенной последовательности;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оформление обложки дела.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Формирование дела начинается с начала года. На каждое название в номенклатуре дело заводится папка-скорошиватель либо папка-регистратор. На обложке каждого дела в верхней части указываются: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lastRenderedPageBreak/>
        <w:t xml:space="preserve">- наименование организации;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над ним - название вышестоящей организации;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под наименованием организации – название структурного подразделения.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В средине обложки указывается индекс (номер) дела по номенклатуре, например, «дело № 02-91». Затем из номенклатуры дел точно переносится заголовок.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Дата дела показывает, за какой период времени в деле сгруппированы документы. Внизу обложки указывается срок хранения. Сведения, вынесенные на обложку дела в начале делопроизводственного года, могут позднее дополняться и уточняться.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При формировании дел необходимо соблюдать следующие требования: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1. В дела группируются документы одного календарного года; исключение составляют: - переходящие дела; - личные дела;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2. Документы постоянного и временного сроков хранения группируются раз- дельно;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3. В дело включаются один подлинный экземпляр исполненного документа или заверенная копия.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4. Каждый документ, помещенный в дело, дожжен быть оформлен в соответствии с требованиями государственных стандартов.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5. В делах не допускаются разобщение запросов и ответов, подшивка сопроводительных писем без приложения или без отметок об их местонахождении.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6. Сформированное дело должна содержать не более 250 листов при толщине 4 см.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7. обычно размещение документов внутри дел производится в хронологическом порядке. </w:t>
      </w:r>
    </w:p>
    <w:p w:rsidR="00441B59" w:rsidRPr="00603DDD" w:rsidRDefault="00441B59" w:rsidP="00900E5F">
      <w:pPr>
        <w:spacing w:after="0" w:line="240" w:lineRule="auto"/>
        <w:rPr>
          <w:rFonts w:ascii="Times New Roman" w:hAnsi="Times New Roman"/>
          <w:sz w:val="28"/>
          <w:szCs w:val="28"/>
        </w:rPr>
      </w:pPr>
    </w:p>
    <w:p w:rsidR="00441B59" w:rsidRPr="00603DDD" w:rsidRDefault="00441B59" w:rsidP="00F26359">
      <w:pPr>
        <w:spacing w:after="0" w:line="240" w:lineRule="auto"/>
        <w:jc w:val="both"/>
        <w:rPr>
          <w:rFonts w:ascii="Times New Roman" w:hAnsi="Times New Roman"/>
          <w:b/>
          <w:sz w:val="28"/>
          <w:szCs w:val="28"/>
        </w:rPr>
      </w:pPr>
      <w:r w:rsidRPr="00603DDD">
        <w:rPr>
          <w:rFonts w:ascii="Times New Roman" w:hAnsi="Times New Roman"/>
          <w:b/>
          <w:sz w:val="28"/>
          <w:szCs w:val="28"/>
        </w:rPr>
        <w:t xml:space="preserve">Задания для самостоятельной работы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1. Составьте формуляр-образец сводной номенклатуры дел, номенклатуры дел структурного подразделения (выбор наименования структурного подразделения и состава документов осуществляется студентом самостоятельно). </w:t>
      </w:r>
    </w:p>
    <w:p w:rsidR="00441B59" w:rsidRDefault="00441B59" w:rsidP="00900E5F">
      <w:pPr>
        <w:spacing w:after="0" w:line="240" w:lineRule="auto"/>
        <w:rPr>
          <w:rFonts w:ascii="Times New Roman" w:hAnsi="Times New Roman"/>
          <w:b/>
          <w:bCs/>
          <w:sz w:val="28"/>
          <w:szCs w:val="28"/>
        </w:rPr>
      </w:pPr>
    </w:p>
    <w:p w:rsidR="00F26359" w:rsidRDefault="00F26359" w:rsidP="00900E5F">
      <w:pPr>
        <w:spacing w:after="0" w:line="240" w:lineRule="auto"/>
        <w:rPr>
          <w:rFonts w:ascii="Times New Roman" w:hAnsi="Times New Roman"/>
          <w:b/>
          <w:bCs/>
          <w:sz w:val="28"/>
          <w:szCs w:val="28"/>
        </w:rPr>
      </w:pPr>
    </w:p>
    <w:p w:rsidR="00F26359" w:rsidRPr="00603DDD" w:rsidRDefault="00F26359" w:rsidP="00900E5F">
      <w:pPr>
        <w:spacing w:after="0" w:line="240" w:lineRule="auto"/>
        <w:rPr>
          <w:rFonts w:ascii="Times New Roman" w:hAnsi="Times New Roman"/>
          <w:b/>
          <w:bCs/>
          <w:sz w:val="28"/>
          <w:szCs w:val="28"/>
        </w:rPr>
      </w:pPr>
    </w:p>
    <w:p w:rsidR="00441B59" w:rsidRPr="00B830EF" w:rsidRDefault="00441B59" w:rsidP="00900E5F">
      <w:pPr>
        <w:spacing w:after="0" w:line="240" w:lineRule="auto"/>
        <w:jc w:val="center"/>
        <w:rPr>
          <w:rFonts w:ascii="Times New Roman" w:hAnsi="Times New Roman"/>
          <w:b/>
          <w:bCs/>
          <w:i/>
          <w:sz w:val="28"/>
          <w:szCs w:val="28"/>
        </w:rPr>
      </w:pPr>
      <w:r w:rsidRPr="00B830EF">
        <w:rPr>
          <w:rFonts w:ascii="Times New Roman" w:hAnsi="Times New Roman"/>
          <w:b/>
          <w:bCs/>
          <w:i/>
          <w:sz w:val="28"/>
          <w:szCs w:val="28"/>
        </w:rPr>
        <w:t>Самостоятельная работа 1</w:t>
      </w:r>
      <w:r>
        <w:rPr>
          <w:rFonts w:ascii="Times New Roman" w:hAnsi="Times New Roman"/>
          <w:b/>
          <w:bCs/>
          <w:i/>
          <w:sz w:val="28"/>
          <w:szCs w:val="28"/>
        </w:rPr>
        <w:t>6</w:t>
      </w:r>
    </w:p>
    <w:p w:rsidR="00441B59" w:rsidRDefault="00441B59" w:rsidP="00900E5F">
      <w:pPr>
        <w:spacing w:after="0" w:line="240" w:lineRule="auto"/>
        <w:rPr>
          <w:rFonts w:ascii="Times New Roman" w:hAnsi="Times New Roman"/>
          <w:b/>
          <w:bCs/>
          <w:sz w:val="28"/>
          <w:szCs w:val="28"/>
        </w:rPr>
      </w:pPr>
    </w:p>
    <w:p w:rsidR="00441B59" w:rsidRDefault="00441B59" w:rsidP="00900E5F">
      <w:pPr>
        <w:spacing w:after="0" w:line="240" w:lineRule="auto"/>
        <w:jc w:val="center"/>
        <w:rPr>
          <w:rFonts w:ascii="Times New Roman" w:hAnsi="Times New Roman"/>
          <w:b/>
          <w:bCs/>
          <w:sz w:val="28"/>
          <w:szCs w:val="28"/>
        </w:rPr>
      </w:pPr>
      <w:r>
        <w:rPr>
          <w:rFonts w:ascii="Times New Roman" w:hAnsi="Times New Roman"/>
          <w:b/>
          <w:bCs/>
          <w:sz w:val="28"/>
          <w:szCs w:val="28"/>
        </w:rPr>
        <w:t>Тема</w:t>
      </w:r>
      <w:r w:rsidRPr="00603DDD">
        <w:rPr>
          <w:rFonts w:ascii="Times New Roman" w:hAnsi="Times New Roman"/>
          <w:b/>
          <w:bCs/>
          <w:sz w:val="28"/>
          <w:szCs w:val="28"/>
        </w:rPr>
        <w:t xml:space="preserve"> Экспертиза ценности документов.</w:t>
      </w:r>
    </w:p>
    <w:p w:rsidR="00441B59" w:rsidRPr="00603DDD" w:rsidRDefault="00441B59" w:rsidP="00900E5F">
      <w:pPr>
        <w:spacing w:after="0" w:line="240" w:lineRule="auto"/>
        <w:jc w:val="center"/>
        <w:rPr>
          <w:rFonts w:ascii="Times New Roman" w:hAnsi="Times New Roman"/>
          <w:b/>
          <w:bCs/>
          <w:sz w:val="28"/>
          <w:szCs w:val="28"/>
        </w:rPr>
      </w:pPr>
    </w:p>
    <w:p w:rsidR="00441B59" w:rsidRPr="00603DDD" w:rsidRDefault="00441B59" w:rsidP="00900E5F">
      <w:pPr>
        <w:spacing w:after="0" w:line="240" w:lineRule="auto"/>
        <w:rPr>
          <w:rFonts w:ascii="Times New Roman" w:hAnsi="Times New Roman"/>
          <w:b/>
          <w:sz w:val="28"/>
          <w:szCs w:val="28"/>
        </w:rPr>
      </w:pPr>
      <w:r w:rsidRPr="00603DDD">
        <w:rPr>
          <w:rFonts w:ascii="Times New Roman" w:hAnsi="Times New Roman"/>
          <w:b/>
          <w:sz w:val="28"/>
          <w:szCs w:val="28"/>
        </w:rPr>
        <w:t xml:space="preserve">Вопросы для обсуждения </w:t>
      </w:r>
    </w:p>
    <w:p w:rsidR="00441B59" w:rsidRPr="00603DDD" w:rsidRDefault="00441B59" w:rsidP="00900E5F">
      <w:pPr>
        <w:spacing w:after="0" w:line="240" w:lineRule="auto"/>
        <w:rPr>
          <w:rFonts w:ascii="Times New Roman" w:hAnsi="Times New Roman"/>
          <w:sz w:val="28"/>
          <w:szCs w:val="28"/>
        </w:rPr>
      </w:pPr>
      <w:r w:rsidRPr="00603DDD">
        <w:rPr>
          <w:rFonts w:ascii="Times New Roman" w:hAnsi="Times New Roman"/>
          <w:sz w:val="28"/>
          <w:szCs w:val="28"/>
        </w:rPr>
        <w:t xml:space="preserve">1. Экспертиза ценности документов. </w:t>
      </w:r>
    </w:p>
    <w:p w:rsidR="00441B59" w:rsidRPr="00603DDD" w:rsidRDefault="00441B59" w:rsidP="00900E5F">
      <w:pPr>
        <w:spacing w:after="0" w:line="240" w:lineRule="auto"/>
        <w:rPr>
          <w:rFonts w:ascii="Times New Roman" w:hAnsi="Times New Roman"/>
          <w:sz w:val="28"/>
          <w:szCs w:val="28"/>
        </w:rPr>
      </w:pPr>
      <w:r w:rsidRPr="00603DDD">
        <w:rPr>
          <w:rFonts w:ascii="Times New Roman" w:hAnsi="Times New Roman"/>
          <w:sz w:val="28"/>
          <w:szCs w:val="28"/>
        </w:rPr>
        <w:t xml:space="preserve">2. Подготовка дел к архивному хранению. </w:t>
      </w:r>
    </w:p>
    <w:p w:rsidR="00441B59" w:rsidRPr="00603DDD" w:rsidRDefault="00441B59" w:rsidP="00900E5F">
      <w:pPr>
        <w:spacing w:after="0" w:line="240" w:lineRule="auto"/>
        <w:rPr>
          <w:rFonts w:ascii="Times New Roman" w:hAnsi="Times New Roman"/>
          <w:sz w:val="28"/>
          <w:szCs w:val="28"/>
        </w:rPr>
      </w:pPr>
    </w:p>
    <w:p w:rsidR="00441B59" w:rsidRPr="00603DDD" w:rsidRDefault="00441B59" w:rsidP="00900E5F">
      <w:pPr>
        <w:spacing w:after="0" w:line="240" w:lineRule="auto"/>
        <w:rPr>
          <w:rFonts w:ascii="Times New Roman" w:hAnsi="Times New Roman"/>
          <w:b/>
          <w:sz w:val="28"/>
          <w:szCs w:val="28"/>
        </w:rPr>
      </w:pPr>
      <w:r w:rsidRPr="00603DDD">
        <w:rPr>
          <w:rFonts w:ascii="Times New Roman" w:hAnsi="Times New Roman"/>
          <w:b/>
          <w:sz w:val="28"/>
          <w:szCs w:val="28"/>
        </w:rPr>
        <w:t xml:space="preserve">Контрольные вопросы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1. Что такое экспертиза ценности документов, и какие должностные лица в организации занимаются ее проведением?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2. Какие нормативные акты регулируют проведение экспертизы ценности документов в организации?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3.Каков порядок оформления дела?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4. Как составляется опись дела?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5. Объясните необходимость заверительной надписи.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6. Как оформляется обложка дела? </w:t>
      </w:r>
    </w:p>
    <w:p w:rsidR="00441B59" w:rsidRPr="00603DDD" w:rsidRDefault="00441B59" w:rsidP="00900E5F">
      <w:pPr>
        <w:spacing w:after="0" w:line="240" w:lineRule="auto"/>
        <w:rPr>
          <w:rFonts w:ascii="Times New Roman" w:hAnsi="Times New Roman"/>
          <w:sz w:val="28"/>
          <w:szCs w:val="28"/>
        </w:rPr>
      </w:pPr>
    </w:p>
    <w:p w:rsidR="00441B59" w:rsidRPr="00603DDD" w:rsidRDefault="00441B59" w:rsidP="00900E5F">
      <w:pPr>
        <w:spacing w:after="0" w:line="240" w:lineRule="auto"/>
        <w:rPr>
          <w:rFonts w:ascii="Times New Roman" w:hAnsi="Times New Roman"/>
          <w:b/>
          <w:sz w:val="28"/>
          <w:szCs w:val="28"/>
        </w:rPr>
      </w:pPr>
      <w:r w:rsidRPr="00603DDD">
        <w:rPr>
          <w:rFonts w:ascii="Times New Roman" w:hAnsi="Times New Roman"/>
          <w:b/>
          <w:sz w:val="28"/>
          <w:szCs w:val="28"/>
        </w:rPr>
        <w:t>Теория</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Дела с исполненными документами хранятся в структурных подразделениях до передачи их в архив учреждения. Документы должны размещаться в запирающихся шкафах, сейфах. Для обеспечения быстрого поиска на внутренней дверце шкафа прикрепляется номенклатура дел. Папки располагаются на полках вертикально, на корешке каждого дела указывается его индекс по номенклатуре. Удобно, если </w:t>
      </w:r>
      <w:r w:rsidRPr="00984A81">
        <w:rPr>
          <w:rFonts w:ascii="Times New Roman" w:hAnsi="Times New Roman"/>
          <w:sz w:val="20"/>
          <w:szCs w:val="20"/>
        </w:rPr>
        <w:lastRenderedPageBreak/>
        <w:t xml:space="preserve">последовательность расположения дел на полках, соответствует последовательности расположения дел в номенклатуре. Выдача дел в другие организации разрешается только руководителем организации. Изъятие документов из дел по требованию компетентных органов может производиться только на основании письменного распоряжения этих органов и с разрешения руководства с обязательным составлением акта и подшивкой в дело на его место заверенной копии. Перед передачей в архив организации дела постоянного и длительного сроков хранения должны быть до оформлены и описаны в специальных учетных формах (сдаточные описи). С делами временного хранения не проводится такая обработка, они могут храниться в тех обложках, в которых осуществлялось формирование.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До оформление дел для сдачи в архив включает в себя следующий комплекс работ: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1) пересистематизацию документов в деле;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2) составление листа заверителя дела;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3) нумерацию листов дела (все листы дела нумеруются арабскими цифрами в верхнем правом углу нумератором или черным графитным карандашом; иллюстрированные материалы нумеруются на обратной стороне в левом верхнем углу; лист-заверитель не нумеруются; листы внутренней описи документов дела нумеруются отдельно);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4) оформление реквизитов обложки дела по установленной форме.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5) пошивка или переплет дела.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Документы, составляющие дело постоянного и длительного хранения, подшиваются на четыре прокола в твердую обложку или переплетаются. На дела постоянного хранения, временного (свыше 10 лет) хранения и на дела по личному составу; оформленные в соответствии с правилами, составляются описи.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Описи выполняют три основные функции: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А) закрепляют систематизацию дел путем присвоения каждому делу индивидуального номера по описи;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Б) обеспечивают учет и сохранность документов;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В) раскрывают состав и содержание документов.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Описи составляются по установленной форме, ежегодно, через год после завершения дел в делопроизводстве.</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Опись дел структурного подразделения (кадровой службы):</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 подписывается составителем с указанием его должности (инспектор КС);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рассматривается и одобряется ЭК;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утверждается руководителем структурного подразделения (нач. КС). Порядок передачи документов в архив организации установлен «Основными правилами работы архивов организаций»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Дополнительный материал по составлению номенклатуры дел. В номенклатуру дел включаются заголовки дел отражающие все документируемые участки работы отдела кадров.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Заголовки дел формируются на основе определений документируемых участков работы. Заголовок дела должен четко и в обобщенной форме отражать основное содержание и состав документов дела. Не допускается употребление в заголовке дела не конкретных формулировок ("«разные материалы"» "«общая переписка"», « переписка по разным вопросам» и т.д.), а также вводных слов и сложных синтаксических оборотов. Заголовки дел могут уточняться в процессе формирования оформления дел. Заголовки дел по вопросам, не разрешенным в течение одного года, являются «переходящим» и вносятся в номенклатуру дел следующего года с тем же индексом. Заголовок дела состоит из элементов располагаемых в следующей последовательности: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название вида дела (переписка, журнал и т.д.) или разновидности документов (протоколы, приказы и т.д.);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название организации или структурного подразделения (автор документа);</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название организации, которой будут адресованы или от кот</w:t>
      </w:r>
      <w:r>
        <w:rPr>
          <w:rFonts w:ascii="Times New Roman" w:hAnsi="Times New Roman"/>
          <w:sz w:val="20"/>
          <w:szCs w:val="20"/>
        </w:rPr>
        <w:t>орой будут получены документы (</w:t>
      </w:r>
      <w:r w:rsidRPr="00984A81">
        <w:rPr>
          <w:rFonts w:ascii="Times New Roman" w:hAnsi="Times New Roman"/>
          <w:sz w:val="20"/>
          <w:szCs w:val="20"/>
        </w:rPr>
        <w:t xml:space="preserve">адресат или корреспондент документа);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краткое содержание документов дела; название местности (территории), с которой связано содержание документов дела; - даты (период), к которым относятся документы дела.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Если дело будет состоять из нескольких томов или частей, то формулируется общий заголовок дела, а затем при необходимости составляются заголовки каждого тома (части), уточняющие содержание заголовка дела. При наличии в деле нескольких томов (частей) индекс проставляется на каждом томе с добавлением «т.1.». «т.2» и т.д.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Отделам кадров рекомендуется вести следующую номенклатуру дел: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1. Руководящие нормативные документы вышестоящих органов (приказы, постановления, указания по вопросам работы с кадрами).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2. Штатное расписание предприятия.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3. Приказы о назначении, повышении в должности, увольнении сотрудников предприятия.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4. Приказы по основной деятельности (копии).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5. Приказы о командировании, кратковременных замещениях должностей, поощрениях, наложениях дисциплинарных взысканий.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6. План работы отдела кадров и отчет о его выполнении (копии).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7. Протоколы оперативных совещаний</w:t>
      </w:r>
      <w:r>
        <w:rPr>
          <w:rFonts w:ascii="Times New Roman" w:hAnsi="Times New Roman"/>
          <w:sz w:val="20"/>
          <w:szCs w:val="20"/>
        </w:rPr>
        <w:t>, проводимых руководителем пред</w:t>
      </w:r>
      <w:r w:rsidRPr="00984A81">
        <w:rPr>
          <w:rFonts w:ascii="Times New Roman" w:hAnsi="Times New Roman"/>
          <w:sz w:val="20"/>
          <w:szCs w:val="20"/>
        </w:rPr>
        <w:t xml:space="preserve">приятия (копии).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8. Положение об отделе кадров, должностные инструкции сотрудников отдела (копии).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lastRenderedPageBreak/>
        <w:t xml:space="preserve">9. Копия годового отчета предприятия по работе с кадрами, представляемого в вышестоящую организацию (в полном объеме).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0. Материалы профессиональной учебы – документы по повышению квалификации, подготовке и переподготовке сотрудников, планы, программы и т.д.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11. Переписка с другими организациями по вопросам повышения деловой квалификации.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12. Переписка с другими организациями по вопросам комплектования, использования кадров.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13. Необходимые нормативные документы по назначению пенсий.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14. Список резервов кадров на выдвижение.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15. График отпусков сотрудников предприятия.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16. Описи личных дел сотрудников, передаваемых в архив.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17. Картотека трудовых книжек.</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18. Алфавитные карточки персонального учета кадров (форма № Т-2).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19. Журнал учета граждан по вопросам трудоустройства.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20. Акты приема – передачи при смене начальников отдела кадров.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21. Акты на уничтожение дел, временных пропусков и служебных удостоверений. </w:t>
      </w:r>
    </w:p>
    <w:p w:rsidR="00441B59" w:rsidRPr="00984A81" w:rsidRDefault="00441B59" w:rsidP="00F26359">
      <w:pPr>
        <w:spacing w:after="0" w:line="240" w:lineRule="auto"/>
        <w:jc w:val="both"/>
        <w:rPr>
          <w:rFonts w:ascii="Times New Roman" w:hAnsi="Times New Roman"/>
          <w:sz w:val="20"/>
          <w:szCs w:val="20"/>
        </w:rPr>
      </w:pP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i/>
          <w:sz w:val="20"/>
          <w:szCs w:val="20"/>
        </w:rPr>
        <w:t>Хранение дел</w:t>
      </w:r>
      <w:r w:rsidRPr="00984A81">
        <w:rPr>
          <w:rFonts w:ascii="Times New Roman" w:hAnsi="Times New Roman"/>
          <w:sz w:val="20"/>
          <w:szCs w:val="20"/>
        </w:rPr>
        <w:t xml:space="preserve"> Дела кадровой службы</w:t>
      </w:r>
      <w:r>
        <w:rPr>
          <w:rFonts w:ascii="Times New Roman" w:hAnsi="Times New Roman"/>
          <w:sz w:val="20"/>
          <w:szCs w:val="20"/>
        </w:rPr>
        <w:t xml:space="preserve"> подлежат оформлению при их за</w:t>
      </w:r>
      <w:r w:rsidRPr="00984A81">
        <w:rPr>
          <w:rFonts w:ascii="Times New Roman" w:hAnsi="Times New Roman"/>
          <w:sz w:val="20"/>
          <w:szCs w:val="20"/>
        </w:rPr>
        <w:t xml:space="preserve">ведении, при отсутствии надобности в них и по завершении календарного года. Оформление дел представляет собой комплекс работ по их технической обработке и проводится сотрудниками отдела кадров. В зависимости от сроков хранения проводится полное или частичное оформление дел. Полному оформлению подлежат дела постоянного и временного (свыше 10 лет) хранения и по личному составу.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Полное оформление дела предусматривает: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подшивку или переплет дела, нумерацию листов в деле, составление заверительной надписи дела;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составление в необходимых случаях внутренней описи документов дела, внесение необходимых уточнений в реквизиты обложки дела.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Дела временного (до 10 лет включительно) хранения подлежат частичному оформлению: допускается хранить их в скоросшивателях, не проводить пересистематизацию документов в деле, листы дела не нумеровать, заверительные надписи не составлять. В целях обеспечения сохранности и закрепления порядка расположения документов, включенных в дело, все его листы, кроме листов заверительной надписи и внутренней описи, нумеруются арабскими цифрами сплошной нумерацией в правом верхнем углу, не задевая текста документа, простым графическим карандашом или нумератором. Обложка дел постоянного и временного (свыше 10 лет) хранения оформляется по установленной форме.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По окончании года в надписи на обложках дел постоянного и временного (свыше 10 лет) хранения вносятся уточнения, проверяется соответствие заголовков дел на обложке содержанию подшитых документов, в необходимых случаях в заголовок дела вносятся дополнительные сведения</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На завершенные дела постоянного, временного (свыше 10 лет) хранения и по личному составу, прошедшие экспертизу ценности, оформленные в соответствии с предъявляемыми требованиями, ежегодно составляются описи. </w:t>
      </w:r>
    </w:p>
    <w:p w:rsidR="00441B59" w:rsidRPr="00984A81" w:rsidRDefault="00441B59" w:rsidP="00F26359">
      <w:pPr>
        <w:spacing w:after="0" w:line="240" w:lineRule="auto"/>
        <w:jc w:val="both"/>
        <w:rPr>
          <w:rFonts w:ascii="Times New Roman" w:hAnsi="Times New Roman"/>
          <w:sz w:val="20"/>
          <w:szCs w:val="20"/>
        </w:rPr>
      </w:pPr>
      <w:r>
        <w:rPr>
          <w:rFonts w:ascii="Times New Roman" w:hAnsi="Times New Roman"/>
          <w:sz w:val="20"/>
          <w:szCs w:val="20"/>
        </w:rPr>
        <w:t>На дела временного (</w:t>
      </w:r>
      <w:r w:rsidRPr="00984A81">
        <w:rPr>
          <w:rFonts w:ascii="Times New Roman" w:hAnsi="Times New Roman"/>
          <w:sz w:val="20"/>
          <w:szCs w:val="20"/>
        </w:rPr>
        <w:t xml:space="preserve">до 10 лет) хранения описи не составляются. Описи составляются отдельно на дела постоянного хранения, дела временного (свыше 10 лет) хранения, дела по личному составу. При составлении описи дел соблюдаются следующие требования: заголовки дел вносятся в опись в соответствии с принятой схемой систематизации на основе номенклатуры дел, каждое дело вносится в опись под самостоятельным порядковым номером (если дело состоит из нескольких томов или частей, то каждый том или часть вносятся в опись под самостоятельным номером), порядок нумерации в описи сплошной, графы описи заполняют в точном соответствии с теми сведениями, которые вынесены на обложку дела, при внесении в опись нескольких дел подряд с одинаковыми заголовками пишется полностью заголовок пишется полностью заголовок первого дела, а все остальные однородные дела обозначаются словами «То же», при этом другие сведения о делах вносятся в опись полностью (на каждом новом листе описи заголовок воспроизводится полностью), графа описи «Примечания» используется для отметок о приеме дел, особенностях их физического состояния, о передаче дел другим структурным подразделениям со ссылкой на необходимый акт о наличии копии и т.п.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Описи дел составляются по установленной форме в трех экземплярах. С момента заведения и до передачи в архив дела хранятся по месту их формирования. Часть документов, образовавшихся и образующихся в деятельности предприятия, подлежат передаче в ведомственный архив.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Для временного (свыше 10 лет) хранения документов, имеющих практическое значение, а также документов по личному составу, их учета, использования, отбора и подготовки к передаче на государственное хранение, ведомства образуют центральный архив.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Центральный архив ведомства хранит документы центрального аппарата, организаций – предшественников ведомства и при необходимости других организаций в соответствии со списком организаций – источников комплектования архива, утвержденным руководителем ведомства.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В центральный архив передаются дела постоянного, временного (свыше10 лет) хранения по личному составу. Их передача производится только по описям.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lastRenderedPageBreak/>
        <w:t>Дела временного (до 10 лет включительно) хранения передаче в центральный архив не подлежат, они хранятся в структурных подразделениях и по истечении сроков хранения и подлежат уничтожению в установленном порядке.</w:t>
      </w:r>
    </w:p>
    <w:p w:rsidR="00441B59" w:rsidRPr="00603DDD" w:rsidRDefault="00441B59" w:rsidP="00900E5F">
      <w:pPr>
        <w:spacing w:after="0" w:line="240" w:lineRule="auto"/>
        <w:rPr>
          <w:rFonts w:ascii="Times New Roman" w:hAnsi="Times New Roman"/>
          <w:sz w:val="28"/>
          <w:szCs w:val="28"/>
        </w:rPr>
      </w:pPr>
    </w:p>
    <w:p w:rsidR="00441B59" w:rsidRPr="00603DDD" w:rsidRDefault="00441B59" w:rsidP="00900E5F">
      <w:pPr>
        <w:spacing w:after="0" w:line="240" w:lineRule="auto"/>
        <w:rPr>
          <w:rFonts w:ascii="Times New Roman" w:hAnsi="Times New Roman"/>
          <w:b/>
          <w:sz w:val="28"/>
          <w:szCs w:val="28"/>
        </w:rPr>
      </w:pPr>
      <w:r w:rsidRPr="00603DDD">
        <w:rPr>
          <w:rFonts w:ascii="Times New Roman" w:hAnsi="Times New Roman"/>
          <w:b/>
          <w:sz w:val="28"/>
          <w:szCs w:val="28"/>
        </w:rPr>
        <w:t xml:space="preserve">Задания для самостоятельной работы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1. Составьте акт об уничтожении документов за конкретный период (выбор наименований документов и их индексов осуществляется студентом самостоятельно). </w:t>
      </w:r>
    </w:p>
    <w:p w:rsidR="00441B59" w:rsidRPr="00603DDD" w:rsidRDefault="00441B59" w:rsidP="00900E5F">
      <w:pPr>
        <w:spacing w:after="0" w:line="240" w:lineRule="auto"/>
        <w:rPr>
          <w:rFonts w:ascii="Times New Roman" w:hAnsi="Times New Roman"/>
          <w:sz w:val="28"/>
          <w:szCs w:val="28"/>
        </w:rPr>
      </w:pPr>
    </w:p>
    <w:p w:rsidR="00F26359" w:rsidRDefault="00F26359" w:rsidP="00900E5F">
      <w:pPr>
        <w:spacing w:after="0" w:line="240" w:lineRule="auto"/>
        <w:jc w:val="center"/>
        <w:rPr>
          <w:rFonts w:ascii="Times New Roman" w:hAnsi="Times New Roman"/>
          <w:b/>
          <w:bCs/>
          <w:i/>
          <w:sz w:val="28"/>
          <w:szCs w:val="28"/>
        </w:rPr>
      </w:pPr>
    </w:p>
    <w:p w:rsidR="00F26359" w:rsidRDefault="00F26359" w:rsidP="00900E5F">
      <w:pPr>
        <w:spacing w:after="0" w:line="240" w:lineRule="auto"/>
        <w:jc w:val="center"/>
        <w:rPr>
          <w:rFonts w:ascii="Times New Roman" w:hAnsi="Times New Roman"/>
          <w:b/>
          <w:bCs/>
          <w:i/>
          <w:sz w:val="28"/>
          <w:szCs w:val="28"/>
        </w:rPr>
      </w:pPr>
    </w:p>
    <w:p w:rsidR="00441B59" w:rsidRPr="00B830EF" w:rsidRDefault="00441B59" w:rsidP="00900E5F">
      <w:pPr>
        <w:spacing w:after="0" w:line="240" w:lineRule="auto"/>
        <w:jc w:val="center"/>
        <w:rPr>
          <w:rFonts w:ascii="Times New Roman" w:hAnsi="Times New Roman"/>
          <w:b/>
          <w:bCs/>
          <w:i/>
          <w:sz w:val="28"/>
          <w:szCs w:val="28"/>
        </w:rPr>
      </w:pPr>
      <w:r w:rsidRPr="00B830EF">
        <w:rPr>
          <w:rFonts w:ascii="Times New Roman" w:hAnsi="Times New Roman"/>
          <w:b/>
          <w:bCs/>
          <w:i/>
          <w:sz w:val="28"/>
          <w:szCs w:val="28"/>
        </w:rPr>
        <w:t>Самостоятельная работа 1</w:t>
      </w:r>
      <w:r>
        <w:rPr>
          <w:rFonts w:ascii="Times New Roman" w:hAnsi="Times New Roman"/>
          <w:b/>
          <w:bCs/>
          <w:i/>
          <w:sz w:val="28"/>
          <w:szCs w:val="28"/>
        </w:rPr>
        <w:t>7</w:t>
      </w:r>
    </w:p>
    <w:p w:rsidR="00441B59" w:rsidRDefault="00441B59" w:rsidP="00900E5F">
      <w:pPr>
        <w:spacing w:after="0" w:line="240" w:lineRule="auto"/>
        <w:jc w:val="center"/>
        <w:rPr>
          <w:rFonts w:ascii="Times New Roman" w:hAnsi="Times New Roman"/>
          <w:b/>
          <w:bCs/>
          <w:sz w:val="28"/>
          <w:szCs w:val="28"/>
        </w:rPr>
      </w:pPr>
    </w:p>
    <w:p w:rsidR="00441B59" w:rsidRDefault="00441B59" w:rsidP="00900E5F">
      <w:pPr>
        <w:spacing w:after="0" w:line="240" w:lineRule="auto"/>
        <w:jc w:val="center"/>
        <w:rPr>
          <w:rFonts w:ascii="Times New Roman" w:hAnsi="Times New Roman"/>
          <w:b/>
          <w:bCs/>
          <w:sz w:val="28"/>
          <w:szCs w:val="28"/>
        </w:rPr>
      </w:pPr>
      <w:r>
        <w:rPr>
          <w:rFonts w:ascii="Times New Roman" w:hAnsi="Times New Roman"/>
          <w:b/>
          <w:bCs/>
          <w:sz w:val="28"/>
          <w:szCs w:val="28"/>
        </w:rPr>
        <w:t>Тема</w:t>
      </w:r>
      <w:r w:rsidRPr="00603DDD">
        <w:rPr>
          <w:rFonts w:ascii="Times New Roman" w:hAnsi="Times New Roman"/>
          <w:b/>
          <w:bCs/>
          <w:sz w:val="28"/>
          <w:szCs w:val="28"/>
        </w:rPr>
        <w:t xml:space="preserve"> Оформление дел и передача их на архивное хранение</w:t>
      </w:r>
    </w:p>
    <w:p w:rsidR="00441B59" w:rsidRPr="00603DDD" w:rsidRDefault="00441B59" w:rsidP="00900E5F">
      <w:pPr>
        <w:spacing w:after="0" w:line="240" w:lineRule="auto"/>
        <w:jc w:val="center"/>
        <w:rPr>
          <w:rFonts w:ascii="Times New Roman" w:hAnsi="Times New Roman"/>
          <w:b/>
          <w:bCs/>
          <w:sz w:val="28"/>
          <w:szCs w:val="28"/>
        </w:rPr>
      </w:pPr>
    </w:p>
    <w:p w:rsidR="00441B59" w:rsidRPr="00603DDD" w:rsidRDefault="00441B59" w:rsidP="00900E5F">
      <w:pPr>
        <w:spacing w:after="0" w:line="240" w:lineRule="auto"/>
        <w:rPr>
          <w:rFonts w:ascii="Times New Roman" w:hAnsi="Times New Roman"/>
          <w:b/>
          <w:bCs/>
          <w:iCs/>
          <w:sz w:val="28"/>
          <w:szCs w:val="28"/>
        </w:rPr>
      </w:pPr>
      <w:r w:rsidRPr="00603DDD">
        <w:rPr>
          <w:rFonts w:ascii="Times New Roman" w:hAnsi="Times New Roman"/>
          <w:b/>
          <w:bCs/>
          <w:iCs/>
          <w:sz w:val="28"/>
          <w:szCs w:val="28"/>
        </w:rPr>
        <w:t>Вопросы для обсуждения</w:t>
      </w:r>
    </w:p>
    <w:p w:rsidR="00441B59" w:rsidRPr="00603DDD" w:rsidRDefault="00441B59" w:rsidP="00F26359">
      <w:pPr>
        <w:spacing w:after="0" w:line="240" w:lineRule="auto"/>
        <w:jc w:val="both"/>
        <w:rPr>
          <w:rFonts w:ascii="Times New Roman" w:hAnsi="Times New Roman"/>
          <w:bCs/>
          <w:iCs/>
          <w:sz w:val="28"/>
          <w:szCs w:val="28"/>
        </w:rPr>
      </w:pPr>
      <w:r w:rsidRPr="00603DDD">
        <w:rPr>
          <w:rFonts w:ascii="Times New Roman" w:hAnsi="Times New Roman"/>
          <w:bCs/>
          <w:iCs/>
          <w:sz w:val="28"/>
          <w:szCs w:val="28"/>
        </w:rPr>
        <w:t xml:space="preserve">1. Формирование дел, признаки заведения дел. Требования к формированию дел. </w:t>
      </w:r>
    </w:p>
    <w:p w:rsidR="00441B59" w:rsidRPr="00603DDD" w:rsidRDefault="00441B59" w:rsidP="00F26359">
      <w:pPr>
        <w:spacing w:after="0" w:line="240" w:lineRule="auto"/>
        <w:jc w:val="both"/>
        <w:rPr>
          <w:rFonts w:ascii="Times New Roman" w:hAnsi="Times New Roman"/>
          <w:b/>
          <w:bCs/>
          <w:iCs/>
          <w:sz w:val="28"/>
          <w:szCs w:val="28"/>
        </w:rPr>
      </w:pPr>
    </w:p>
    <w:p w:rsidR="00441B59" w:rsidRPr="00603DDD" w:rsidRDefault="00441B59" w:rsidP="00F26359">
      <w:pPr>
        <w:spacing w:after="0" w:line="240" w:lineRule="auto"/>
        <w:jc w:val="both"/>
        <w:rPr>
          <w:rFonts w:ascii="Times New Roman" w:hAnsi="Times New Roman"/>
          <w:b/>
          <w:bCs/>
          <w:iCs/>
          <w:sz w:val="28"/>
          <w:szCs w:val="28"/>
        </w:rPr>
      </w:pPr>
      <w:r w:rsidRPr="00603DDD">
        <w:rPr>
          <w:rFonts w:ascii="Times New Roman" w:hAnsi="Times New Roman"/>
          <w:b/>
          <w:bCs/>
          <w:iCs/>
          <w:sz w:val="28"/>
          <w:szCs w:val="28"/>
        </w:rPr>
        <w:t xml:space="preserve">Контрольные вопросы </w:t>
      </w:r>
    </w:p>
    <w:p w:rsidR="00441B59" w:rsidRPr="00603DDD" w:rsidRDefault="00441B59" w:rsidP="00F26359">
      <w:pPr>
        <w:spacing w:after="0" w:line="240" w:lineRule="auto"/>
        <w:jc w:val="both"/>
        <w:rPr>
          <w:rFonts w:ascii="Times New Roman" w:hAnsi="Times New Roman"/>
          <w:bCs/>
          <w:iCs/>
          <w:sz w:val="28"/>
          <w:szCs w:val="28"/>
        </w:rPr>
      </w:pPr>
      <w:r w:rsidRPr="00603DDD">
        <w:rPr>
          <w:rFonts w:ascii="Times New Roman" w:hAnsi="Times New Roman"/>
          <w:bCs/>
          <w:iCs/>
          <w:sz w:val="28"/>
          <w:szCs w:val="28"/>
        </w:rPr>
        <w:t xml:space="preserve">1. Какие признаки заведения дела используются при формировании дел? </w:t>
      </w:r>
    </w:p>
    <w:p w:rsidR="00441B59" w:rsidRPr="00603DDD" w:rsidRDefault="00441B59" w:rsidP="00F26359">
      <w:pPr>
        <w:spacing w:after="0" w:line="240" w:lineRule="auto"/>
        <w:jc w:val="both"/>
        <w:rPr>
          <w:rFonts w:ascii="Times New Roman" w:hAnsi="Times New Roman"/>
          <w:bCs/>
          <w:iCs/>
          <w:sz w:val="28"/>
          <w:szCs w:val="28"/>
        </w:rPr>
      </w:pPr>
      <w:r w:rsidRPr="00603DDD">
        <w:rPr>
          <w:rFonts w:ascii="Times New Roman" w:hAnsi="Times New Roman"/>
          <w:bCs/>
          <w:iCs/>
          <w:sz w:val="28"/>
          <w:szCs w:val="28"/>
        </w:rPr>
        <w:t xml:space="preserve">2. Каков основной принцип формирования документов в дела? </w:t>
      </w:r>
    </w:p>
    <w:p w:rsidR="00441B59" w:rsidRPr="00603DDD" w:rsidRDefault="00441B59" w:rsidP="00F26359">
      <w:pPr>
        <w:spacing w:after="0" w:line="240" w:lineRule="auto"/>
        <w:jc w:val="both"/>
        <w:rPr>
          <w:rFonts w:ascii="Times New Roman" w:hAnsi="Times New Roman"/>
          <w:bCs/>
          <w:iCs/>
          <w:sz w:val="28"/>
          <w:szCs w:val="28"/>
        </w:rPr>
      </w:pPr>
      <w:r w:rsidRPr="00603DDD">
        <w:rPr>
          <w:rFonts w:ascii="Times New Roman" w:hAnsi="Times New Roman"/>
          <w:bCs/>
          <w:iCs/>
          <w:sz w:val="28"/>
          <w:szCs w:val="28"/>
        </w:rPr>
        <w:t>3. Какие нормативные требования необходимо соблюдать при формировании дел?</w:t>
      </w:r>
    </w:p>
    <w:p w:rsidR="00441B59" w:rsidRPr="00603DDD" w:rsidRDefault="00441B59" w:rsidP="00F26359">
      <w:pPr>
        <w:spacing w:after="0" w:line="240" w:lineRule="auto"/>
        <w:jc w:val="both"/>
        <w:rPr>
          <w:rFonts w:ascii="Times New Roman" w:hAnsi="Times New Roman"/>
          <w:bCs/>
          <w:iCs/>
          <w:sz w:val="28"/>
          <w:szCs w:val="28"/>
        </w:rPr>
      </w:pPr>
      <w:r w:rsidRPr="00603DDD">
        <w:rPr>
          <w:rFonts w:ascii="Times New Roman" w:hAnsi="Times New Roman"/>
          <w:bCs/>
          <w:iCs/>
          <w:sz w:val="28"/>
          <w:szCs w:val="28"/>
        </w:rPr>
        <w:t xml:space="preserve">4. Как формируются документы в дела? Почему не рекомендуется формирование и хранение дел у исполнителя? </w:t>
      </w:r>
    </w:p>
    <w:p w:rsidR="00441B59" w:rsidRPr="00603DDD" w:rsidRDefault="00441B59" w:rsidP="00F26359">
      <w:pPr>
        <w:spacing w:after="0" w:line="240" w:lineRule="auto"/>
        <w:jc w:val="both"/>
        <w:rPr>
          <w:rFonts w:ascii="Times New Roman" w:hAnsi="Times New Roman"/>
          <w:b/>
          <w:bCs/>
          <w:iCs/>
          <w:sz w:val="28"/>
          <w:szCs w:val="28"/>
        </w:rPr>
      </w:pPr>
    </w:p>
    <w:p w:rsidR="00F26359" w:rsidRDefault="00F26359" w:rsidP="00900E5F">
      <w:pPr>
        <w:spacing w:after="0" w:line="240" w:lineRule="auto"/>
        <w:jc w:val="center"/>
        <w:rPr>
          <w:rFonts w:ascii="Times New Roman" w:hAnsi="Times New Roman"/>
          <w:b/>
          <w:bCs/>
          <w:i/>
          <w:sz w:val="28"/>
          <w:szCs w:val="28"/>
        </w:rPr>
      </w:pPr>
    </w:p>
    <w:p w:rsidR="00F26359" w:rsidRDefault="00F26359" w:rsidP="00900E5F">
      <w:pPr>
        <w:spacing w:after="0" w:line="240" w:lineRule="auto"/>
        <w:jc w:val="center"/>
        <w:rPr>
          <w:rFonts w:ascii="Times New Roman" w:hAnsi="Times New Roman"/>
          <w:b/>
          <w:bCs/>
          <w:i/>
          <w:sz w:val="28"/>
          <w:szCs w:val="28"/>
        </w:rPr>
      </w:pPr>
    </w:p>
    <w:p w:rsidR="00441B59" w:rsidRPr="00B830EF" w:rsidRDefault="00441B59" w:rsidP="00900E5F">
      <w:pPr>
        <w:spacing w:after="0" w:line="240" w:lineRule="auto"/>
        <w:jc w:val="center"/>
        <w:rPr>
          <w:rFonts w:ascii="Times New Roman" w:hAnsi="Times New Roman"/>
          <w:b/>
          <w:bCs/>
          <w:i/>
          <w:sz w:val="28"/>
          <w:szCs w:val="28"/>
        </w:rPr>
      </w:pPr>
      <w:r w:rsidRPr="00B830EF">
        <w:rPr>
          <w:rFonts w:ascii="Times New Roman" w:hAnsi="Times New Roman"/>
          <w:b/>
          <w:bCs/>
          <w:i/>
          <w:sz w:val="28"/>
          <w:szCs w:val="28"/>
        </w:rPr>
        <w:t>Самостоятельная работа 1</w:t>
      </w:r>
      <w:r>
        <w:rPr>
          <w:rFonts w:ascii="Times New Roman" w:hAnsi="Times New Roman"/>
          <w:b/>
          <w:bCs/>
          <w:i/>
          <w:sz w:val="28"/>
          <w:szCs w:val="28"/>
        </w:rPr>
        <w:t>8</w:t>
      </w:r>
    </w:p>
    <w:p w:rsidR="00441B59" w:rsidRDefault="00441B59" w:rsidP="00900E5F">
      <w:pPr>
        <w:spacing w:after="0" w:line="240" w:lineRule="auto"/>
        <w:jc w:val="center"/>
        <w:rPr>
          <w:rFonts w:ascii="Times New Roman" w:hAnsi="Times New Roman"/>
          <w:b/>
          <w:bCs/>
          <w:sz w:val="28"/>
          <w:szCs w:val="28"/>
        </w:rPr>
      </w:pPr>
    </w:p>
    <w:p w:rsidR="00441B59" w:rsidRPr="00603DDD" w:rsidRDefault="00441B59" w:rsidP="00900E5F">
      <w:pPr>
        <w:spacing w:after="0" w:line="240" w:lineRule="auto"/>
        <w:jc w:val="center"/>
        <w:rPr>
          <w:rFonts w:ascii="Times New Roman" w:hAnsi="Times New Roman"/>
          <w:b/>
          <w:bCs/>
          <w:sz w:val="28"/>
          <w:szCs w:val="28"/>
        </w:rPr>
      </w:pPr>
      <w:r>
        <w:rPr>
          <w:rFonts w:ascii="Times New Roman" w:hAnsi="Times New Roman"/>
          <w:b/>
          <w:bCs/>
          <w:sz w:val="28"/>
          <w:szCs w:val="28"/>
        </w:rPr>
        <w:t>Тема</w:t>
      </w:r>
      <w:r w:rsidRPr="00603DDD">
        <w:rPr>
          <w:rFonts w:ascii="Times New Roman" w:hAnsi="Times New Roman"/>
          <w:b/>
          <w:bCs/>
          <w:sz w:val="28"/>
          <w:szCs w:val="28"/>
        </w:rPr>
        <w:t xml:space="preserve"> Автоматизированные информационные технологии системы кадрового делопроизводства</w:t>
      </w:r>
    </w:p>
    <w:p w:rsidR="00441B59" w:rsidRPr="00603DDD" w:rsidRDefault="00441B59" w:rsidP="00900E5F">
      <w:pPr>
        <w:spacing w:after="0" w:line="240" w:lineRule="auto"/>
        <w:rPr>
          <w:rFonts w:ascii="Times New Roman" w:hAnsi="Times New Roman"/>
          <w:b/>
          <w:bCs/>
          <w:sz w:val="28"/>
          <w:szCs w:val="28"/>
        </w:rPr>
      </w:pPr>
    </w:p>
    <w:p w:rsidR="00441B59" w:rsidRPr="00603DDD" w:rsidRDefault="00441B59" w:rsidP="00900E5F">
      <w:pPr>
        <w:spacing w:after="0" w:line="240" w:lineRule="auto"/>
        <w:rPr>
          <w:rFonts w:ascii="Times New Roman" w:hAnsi="Times New Roman"/>
          <w:b/>
          <w:bCs/>
          <w:sz w:val="28"/>
          <w:szCs w:val="28"/>
        </w:rPr>
      </w:pPr>
      <w:r w:rsidRPr="00603DDD">
        <w:rPr>
          <w:rFonts w:ascii="Times New Roman" w:hAnsi="Times New Roman"/>
          <w:b/>
          <w:bCs/>
          <w:sz w:val="28"/>
          <w:szCs w:val="28"/>
        </w:rPr>
        <w:t xml:space="preserve">Задания для самостоятельной работы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 xml:space="preserve">1. Опишите, как организовать хранение и поиск электронных документов </w:t>
      </w:r>
    </w:p>
    <w:p w:rsidR="00441B59" w:rsidRPr="00603DDD" w:rsidRDefault="00441B59" w:rsidP="00900E5F">
      <w:pPr>
        <w:spacing w:after="0" w:line="240" w:lineRule="auto"/>
        <w:rPr>
          <w:rFonts w:ascii="Times New Roman" w:hAnsi="Times New Roman"/>
          <w:bCs/>
          <w:sz w:val="28"/>
          <w:szCs w:val="28"/>
        </w:rPr>
      </w:pPr>
      <w:r w:rsidRPr="00603DDD">
        <w:rPr>
          <w:rFonts w:ascii="Times New Roman" w:hAnsi="Times New Roman"/>
          <w:bCs/>
          <w:sz w:val="28"/>
          <w:szCs w:val="28"/>
        </w:rPr>
        <w:t>2. Подготовьте реферат на тему: «Автоматизированные информационные системы в кадровом делопроизводстве»</w:t>
      </w:r>
    </w:p>
    <w:p w:rsidR="00441B59" w:rsidRDefault="00441B59" w:rsidP="00900E5F">
      <w:pPr>
        <w:spacing w:after="0" w:line="240" w:lineRule="auto"/>
        <w:rPr>
          <w:rFonts w:ascii="Times New Roman" w:hAnsi="Times New Roman"/>
          <w:b/>
          <w:sz w:val="28"/>
          <w:szCs w:val="28"/>
        </w:rPr>
      </w:pPr>
    </w:p>
    <w:p w:rsidR="00441B59" w:rsidRPr="00984A81" w:rsidRDefault="00441B59" w:rsidP="00900E5F">
      <w:pPr>
        <w:spacing w:after="0" w:line="240" w:lineRule="auto"/>
        <w:rPr>
          <w:rFonts w:ascii="Times New Roman" w:hAnsi="Times New Roman"/>
          <w:b/>
          <w:sz w:val="28"/>
          <w:szCs w:val="28"/>
        </w:rPr>
      </w:pPr>
      <w:r>
        <w:rPr>
          <w:rFonts w:ascii="Times New Roman" w:hAnsi="Times New Roman"/>
          <w:b/>
          <w:sz w:val="28"/>
          <w:szCs w:val="28"/>
        </w:rPr>
        <w:t xml:space="preserve">Дополнительная </w:t>
      </w:r>
      <w:r w:rsidRPr="00984A81">
        <w:rPr>
          <w:rFonts w:ascii="Times New Roman" w:hAnsi="Times New Roman"/>
          <w:b/>
          <w:sz w:val="28"/>
          <w:szCs w:val="28"/>
        </w:rPr>
        <w:t xml:space="preserve">литература </w:t>
      </w:r>
    </w:p>
    <w:p w:rsidR="00441B59" w:rsidRDefault="00441B59" w:rsidP="00900E5F">
      <w:pPr>
        <w:numPr>
          <w:ilvl w:val="0"/>
          <w:numId w:val="9"/>
        </w:numPr>
        <w:spacing w:after="0" w:line="240" w:lineRule="auto"/>
        <w:rPr>
          <w:rFonts w:ascii="Times New Roman" w:hAnsi="Times New Roman"/>
          <w:sz w:val="24"/>
          <w:szCs w:val="24"/>
        </w:rPr>
      </w:pPr>
      <w:r w:rsidRPr="00B830EF">
        <w:rPr>
          <w:rFonts w:ascii="Times New Roman" w:hAnsi="Times New Roman"/>
          <w:sz w:val="24"/>
          <w:szCs w:val="24"/>
        </w:rPr>
        <w:t xml:space="preserve">«Об архивном деле в Российской Федерации» Федеральный закон от 22 октября 2004 г. № 125-ФЗ // Правовая система «Консультант- плюс». </w:t>
      </w:r>
    </w:p>
    <w:p w:rsidR="00346EB0" w:rsidRDefault="00346EB0" w:rsidP="00900E5F">
      <w:pPr>
        <w:spacing w:after="0" w:line="240" w:lineRule="auto"/>
        <w:rPr>
          <w:rFonts w:ascii="Times New Roman" w:hAnsi="Times New Roman"/>
          <w:sz w:val="24"/>
          <w:szCs w:val="24"/>
        </w:rPr>
      </w:pPr>
    </w:p>
    <w:p w:rsidR="00346EB0" w:rsidRDefault="00346EB0" w:rsidP="00900E5F">
      <w:pPr>
        <w:spacing w:after="0" w:line="240" w:lineRule="auto"/>
        <w:rPr>
          <w:rFonts w:ascii="Times New Roman" w:hAnsi="Times New Roman"/>
          <w:sz w:val="24"/>
          <w:szCs w:val="24"/>
        </w:rPr>
      </w:pPr>
      <w:r>
        <w:rPr>
          <w:rFonts w:ascii="Times New Roman" w:hAnsi="Times New Roman"/>
          <w:sz w:val="24"/>
          <w:szCs w:val="24"/>
        </w:rPr>
        <w:t xml:space="preserve">  </w:t>
      </w:r>
    </w:p>
    <w:p w:rsidR="00F26359" w:rsidRDefault="00F26359" w:rsidP="00900E5F">
      <w:pPr>
        <w:spacing w:after="0" w:line="240" w:lineRule="auto"/>
        <w:jc w:val="center"/>
        <w:rPr>
          <w:rFonts w:ascii="Times New Roman" w:hAnsi="Times New Roman"/>
          <w:b/>
          <w:sz w:val="28"/>
          <w:szCs w:val="24"/>
        </w:rPr>
      </w:pPr>
    </w:p>
    <w:p w:rsidR="00F26359" w:rsidRDefault="00F26359" w:rsidP="00900E5F">
      <w:pPr>
        <w:spacing w:after="0" w:line="240" w:lineRule="auto"/>
        <w:jc w:val="center"/>
        <w:rPr>
          <w:rFonts w:ascii="Times New Roman" w:hAnsi="Times New Roman"/>
          <w:b/>
          <w:sz w:val="28"/>
          <w:szCs w:val="24"/>
        </w:rPr>
      </w:pPr>
    </w:p>
    <w:p w:rsidR="00346EB0" w:rsidRPr="00346EB0" w:rsidRDefault="00346EB0" w:rsidP="00900E5F">
      <w:pPr>
        <w:spacing w:after="0" w:line="240" w:lineRule="auto"/>
        <w:jc w:val="center"/>
        <w:rPr>
          <w:rFonts w:ascii="Times New Roman" w:hAnsi="Times New Roman"/>
          <w:b/>
          <w:sz w:val="28"/>
          <w:szCs w:val="24"/>
        </w:rPr>
      </w:pPr>
      <w:r w:rsidRPr="00346EB0">
        <w:rPr>
          <w:rFonts w:ascii="Times New Roman" w:hAnsi="Times New Roman"/>
          <w:b/>
          <w:sz w:val="28"/>
          <w:szCs w:val="24"/>
        </w:rPr>
        <w:lastRenderedPageBreak/>
        <w:t>СПИСОК РЕКОМЕНДУЕМЫХ ИСТОЧНИКОВ</w:t>
      </w:r>
    </w:p>
    <w:p w:rsidR="00346EB0" w:rsidRDefault="00346EB0" w:rsidP="00900E5F">
      <w:pPr>
        <w:spacing w:after="0" w:line="240" w:lineRule="auto"/>
        <w:rPr>
          <w:rFonts w:ascii="Times New Roman" w:hAnsi="Times New Roman"/>
          <w:sz w:val="24"/>
          <w:szCs w:val="24"/>
        </w:rPr>
      </w:pPr>
    </w:p>
    <w:p w:rsidR="00346EB0" w:rsidRPr="00346EB0" w:rsidRDefault="00346EB0" w:rsidP="00900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lang w:eastAsia="ru-RU"/>
        </w:rPr>
      </w:pPr>
      <w:r w:rsidRPr="00346EB0">
        <w:rPr>
          <w:rFonts w:ascii="Times New Roman" w:hAnsi="Times New Roman"/>
          <w:b/>
          <w:bCs/>
          <w:sz w:val="28"/>
          <w:szCs w:val="28"/>
          <w:lang w:eastAsia="ru-RU"/>
        </w:rPr>
        <w:t xml:space="preserve">Основные источники: </w:t>
      </w:r>
    </w:p>
    <w:p w:rsidR="00346EB0" w:rsidRPr="00346EB0" w:rsidRDefault="00346EB0" w:rsidP="00900E5F">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eastAsia="ru-RU"/>
        </w:rPr>
      </w:pPr>
      <w:r w:rsidRPr="00346EB0">
        <w:rPr>
          <w:rFonts w:ascii="Times New Roman" w:hAnsi="Times New Roman"/>
          <w:sz w:val="28"/>
          <w:szCs w:val="28"/>
          <w:lang w:eastAsia="ru-RU"/>
        </w:rPr>
        <w:t>Документационное обеспечение управления (делопроизводство): учеб.пособие / Т.А. Быкова, Т.В. Кузнецова, Л.В. Санкина; под общ. ред. Т.В. Кузнецовой. — 2-е изд., перераб. и доп. — М.: ИНФРА-М, 2017.</w:t>
      </w:r>
    </w:p>
    <w:p w:rsidR="00346EB0" w:rsidRPr="00346EB0" w:rsidRDefault="00346EB0" w:rsidP="00900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both"/>
        <w:rPr>
          <w:rFonts w:ascii="Times New Roman" w:hAnsi="Times New Roman"/>
          <w:b/>
          <w:bCs/>
          <w:sz w:val="28"/>
          <w:szCs w:val="28"/>
          <w:lang w:eastAsia="ru-RU"/>
        </w:rPr>
      </w:pPr>
    </w:p>
    <w:p w:rsidR="00346EB0" w:rsidRPr="00346EB0" w:rsidRDefault="00346EB0" w:rsidP="00900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lang w:eastAsia="ru-RU"/>
        </w:rPr>
      </w:pPr>
      <w:r w:rsidRPr="00346EB0">
        <w:rPr>
          <w:rFonts w:ascii="Times New Roman" w:hAnsi="Times New Roman"/>
          <w:b/>
          <w:bCs/>
          <w:sz w:val="28"/>
          <w:szCs w:val="28"/>
          <w:lang w:eastAsia="ru-RU"/>
        </w:rPr>
        <w:t xml:space="preserve">Дополнительные источники: </w:t>
      </w:r>
    </w:p>
    <w:p w:rsidR="00346EB0" w:rsidRPr="00346EB0" w:rsidRDefault="00346EB0" w:rsidP="00900E5F">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sidRPr="00346EB0">
        <w:rPr>
          <w:rFonts w:ascii="Times New Roman" w:hAnsi="Times New Roman"/>
          <w:sz w:val="28"/>
          <w:szCs w:val="28"/>
          <w:lang w:eastAsia="ru-RU"/>
        </w:rPr>
        <w:t>Кузнецов И.Н. Делопроизводство. Документационное обеспечение управления. – Ростов-на-Дону: «Феникс», 2014.</w:t>
      </w:r>
    </w:p>
    <w:p w:rsidR="00346EB0" w:rsidRPr="00346EB0" w:rsidRDefault="00346EB0" w:rsidP="00900E5F">
      <w:pPr>
        <w:numPr>
          <w:ilvl w:val="0"/>
          <w:numId w:val="6"/>
        </w:numPr>
        <w:spacing w:after="0" w:line="240" w:lineRule="auto"/>
        <w:ind w:left="714" w:hanging="357"/>
        <w:rPr>
          <w:rFonts w:ascii="Times New Roman" w:hAnsi="Times New Roman"/>
          <w:sz w:val="28"/>
          <w:szCs w:val="28"/>
          <w:lang w:eastAsia="ru-RU"/>
        </w:rPr>
      </w:pPr>
      <w:r w:rsidRPr="00346EB0">
        <w:rPr>
          <w:rFonts w:ascii="Times New Roman" w:hAnsi="Times New Roman"/>
          <w:sz w:val="28"/>
          <w:szCs w:val="28"/>
          <w:lang w:eastAsia="ru-RU"/>
        </w:rPr>
        <w:t>Журналы: «Справочник кадровика», «Нормативные акты для кадровика», «Кадровое дело», «Кадровый менеджмент», «Кадровая служба и управление персоналом предприятия», «Консультант службы кадров», «Служба кадров и персонал» и др.</w:t>
      </w:r>
    </w:p>
    <w:p w:rsidR="00346EB0" w:rsidRPr="00B830EF" w:rsidRDefault="00346EB0" w:rsidP="00900E5F">
      <w:pPr>
        <w:spacing w:after="0" w:line="240" w:lineRule="auto"/>
        <w:rPr>
          <w:rFonts w:ascii="Times New Roman" w:hAnsi="Times New Roman"/>
          <w:sz w:val="24"/>
          <w:szCs w:val="24"/>
        </w:rPr>
      </w:pPr>
    </w:p>
    <w:sectPr w:rsidR="00346EB0" w:rsidRPr="00B830EF" w:rsidSect="00900E5F">
      <w:footerReference w:type="default" r:id="rId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37F5" w:rsidRDefault="00B237F5" w:rsidP="00900E5F">
      <w:pPr>
        <w:spacing w:after="0" w:line="240" w:lineRule="auto"/>
      </w:pPr>
      <w:r>
        <w:separator/>
      </w:r>
    </w:p>
  </w:endnote>
  <w:endnote w:type="continuationSeparator" w:id="0">
    <w:p w:rsidR="00B237F5" w:rsidRDefault="00B237F5" w:rsidP="00900E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E5F" w:rsidRPr="00900E5F" w:rsidRDefault="00900E5F" w:rsidP="00900E5F">
    <w:pPr>
      <w:pStyle w:val="aa"/>
      <w:jc w:val="center"/>
      <w:rPr>
        <w:rFonts w:ascii="Times New Roman" w:hAnsi="Times New Roman"/>
      </w:rPr>
    </w:pPr>
    <w:r w:rsidRPr="00900E5F">
      <w:rPr>
        <w:rFonts w:ascii="Times New Roman" w:hAnsi="Times New Roman"/>
      </w:rPr>
      <w:fldChar w:fldCharType="begin"/>
    </w:r>
    <w:r w:rsidRPr="00900E5F">
      <w:rPr>
        <w:rFonts w:ascii="Times New Roman" w:hAnsi="Times New Roman"/>
      </w:rPr>
      <w:instrText>PAGE   \* MERGEFORMAT</w:instrText>
    </w:r>
    <w:r w:rsidRPr="00900E5F">
      <w:rPr>
        <w:rFonts w:ascii="Times New Roman" w:hAnsi="Times New Roman"/>
      </w:rPr>
      <w:fldChar w:fldCharType="separate"/>
    </w:r>
    <w:r w:rsidR="004D2CCB">
      <w:rPr>
        <w:rFonts w:ascii="Times New Roman" w:hAnsi="Times New Roman"/>
        <w:noProof/>
      </w:rPr>
      <w:t>2</w:t>
    </w:r>
    <w:r w:rsidRPr="00900E5F">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37F5" w:rsidRDefault="00B237F5" w:rsidP="00900E5F">
      <w:pPr>
        <w:spacing w:after="0" w:line="240" w:lineRule="auto"/>
      </w:pPr>
      <w:r>
        <w:separator/>
      </w:r>
    </w:p>
  </w:footnote>
  <w:footnote w:type="continuationSeparator" w:id="0">
    <w:p w:rsidR="00B237F5" w:rsidRDefault="00B237F5" w:rsidP="00900E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2A0025"/>
    <w:multiLevelType w:val="hybridMultilevel"/>
    <w:tmpl w:val="939414E2"/>
    <w:lvl w:ilvl="0" w:tplc="0419000F">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 w15:restartNumberingAfterBreak="0">
    <w:nsid w:val="13636E74"/>
    <w:multiLevelType w:val="hybridMultilevel"/>
    <w:tmpl w:val="CA54B0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8194C87"/>
    <w:multiLevelType w:val="hybridMultilevel"/>
    <w:tmpl w:val="17E86A68"/>
    <w:lvl w:ilvl="0" w:tplc="51080B22">
      <w:start w:val="1"/>
      <w:numFmt w:val="decimal"/>
      <w:lvlText w:val="%1."/>
      <w:lvlJc w:val="left"/>
      <w:pPr>
        <w:tabs>
          <w:tab w:val="num" w:pos="723"/>
        </w:tabs>
        <w:ind w:left="723" w:hanging="363"/>
      </w:pPr>
      <w:rPr>
        <w:rFonts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D8C6580"/>
    <w:multiLevelType w:val="hybridMultilevel"/>
    <w:tmpl w:val="4C5CD84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3DFD4423"/>
    <w:multiLevelType w:val="hybridMultilevel"/>
    <w:tmpl w:val="764E1878"/>
    <w:lvl w:ilvl="0" w:tplc="98C446F8">
      <w:start w:val="1"/>
      <w:numFmt w:val="bullet"/>
      <w:lvlText w:val=""/>
      <w:lvlJc w:val="left"/>
      <w:pPr>
        <w:ind w:left="720" w:hanging="360"/>
      </w:pPr>
      <w:rPr>
        <w:rFonts w:ascii="Symbol" w:hAnsi="Symbol" w:hint="default"/>
      </w:rPr>
    </w:lvl>
    <w:lvl w:ilvl="1" w:tplc="98C446F8">
      <w:start w:val="1"/>
      <w:numFmt w:val="bullet"/>
      <w:lvlText w:val=""/>
      <w:lvlJc w:val="left"/>
      <w:pPr>
        <w:ind w:left="502"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61067F4"/>
    <w:multiLevelType w:val="hybridMultilevel"/>
    <w:tmpl w:val="7F660D6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5C4B63A7"/>
    <w:multiLevelType w:val="hybridMultilevel"/>
    <w:tmpl w:val="A5646B8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799D431B"/>
    <w:multiLevelType w:val="hybridMultilevel"/>
    <w:tmpl w:val="5F6E6EEA"/>
    <w:lvl w:ilvl="0" w:tplc="BF6284F2">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2"/>
  </w:num>
  <w:num w:numId="4">
    <w:abstractNumId w:val="9"/>
  </w:num>
  <w:num w:numId="5">
    <w:abstractNumId w:val="0"/>
  </w:num>
  <w:num w:numId="6">
    <w:abstractNumId w:val="7"/>
  </w:num>
  <w:num w:numId="7">
    <w:abstractNumId w:val="3"/>
  </w:num>
  <w:num w:numId="8">
    <w:abstractNumId w:val="6"/>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6274"/>
    <w:rsid w:val="00046141"/>
    <w:rsid w:val="0006422C"/>
    <w:rsid w:val="0007117B"/>
    <w:rsid w:val="00092CCC"/>
    <w:rsid w:val="000B0065"/>
    <w:rsid w:val="00111A4E"/>
    <w:rsid w:val="0014434B"/>
    <w:rsid w:val="0015212F"/>
    <w:rsid w:val="00162AAE"/>
    <w:rsid w:val="00182B91"/>
    <w:rsid w:val="00187715"/>
    <w:rsid w:val="001B76F9"/>
    <w:rsid w:val="002002FF"/>
    <w:rsid w:val="0023711E"/>
    <w:rsid w:val="00280AC2"/>
    <w:rsid w:val="0028667E"/>
    <w:rsid w:val="002A31A5"/>
    <w:rsid w:val="002B7CD4"/>
    <w:rsid w:val="002D76C8"/>
    <w:rsid w:val="002E353A"/>
    <w:rsid w:val="002F0360"/>
    <w:rsid w:val="002F75BC"/>
    <w:rsid w:val="00304C72"/>
    <w:rsid w:val="00306330"/>
    <w:rsid w:val="00340CA0"/>
    <w:rsid w:val="00346EB0"/>
    <w:rsid w:val="0038524F"/>
    <w:rsid w:val="003939C7"/>
    <w:rsid w:val="003A0430"/>
    <w:rsid w:val="003A6FCE"/>
    <w:rsid w:val="003D26BB"/>
    <w:rsid w:val="003D3DAB"/>
    <w:rsid w:val="00401AD3"/>
    <w:rsid w:val="00434DB2"/>
    <w:rsid w:val="00441B59"/>
    <w:rsid w:val="00474D90"/>
    <w:rsid w:val="00491E71"/>
    <w:rsid w:val="004C38C3"/>
    <w:rsid w:val="004D2CCB"/>
    <w:rsid w:val="004D759B"/>
    <w:rsid w:val="004E4BE1"/>
    <w:rsid w:val="00505090"/>
    <w:rsid w:val="00507C45"/>
    <w:rsid w:val="005270E3"/>
    <w:rsid w:val="00530A45"/>
    <w:rsid w:val="0054220A"/>
    <w:rsid w:val="00542E84"/>
    <w:rsid w:val="00555509"/>
    <w:rsid w:val="00582200"/>
    <w:rsid w:val="005E1018"/>
    <w:rsid w:val="005E1399"/>
    <w:rsid w:val="00603DDD"/>
    <w:rsid w:val="00615D39"/>
    <w:rsid w:val="006161AA"/>
    <w:rsid w:val="0062053E"/>
    <w:rsid w:val="006364BA"/>
    <w:rsid w:val="006670BF"/>
    <w:rsid w:val="00692827"/>
    <w:rsid w:val="006C3E1B"/>
    <w:rsid w:val="006C74A7"/>
    <w:rsid w:val="006E10A4"/>
    <w:rsid w:val="00724CE6"/>
    <w:rsid w:val="00770CB1"/>
    <w:rsid w:val="00776003"/>
    <w:rsid w:val="007909A4"/>
    <w:rsid w:val="00790D5C"/>
    <w:rsid w:val="00805CF9"/>
    <w:rsid w:val="00806A7A"/>
    <w:rsid w:val="00831479"/>
    <w:rsid w:val="00831BED"/>
    <w:rsid w:val="008340B2"/>
    <w:rsid w:val="00846274"/>
    <w:rsid w:val="008753CA"/>
    <w:rsid w:val="00880188"/>
    <w:rsid w:val="008A3128"/>
    <w:rsid w:val="008B7289"/>
    <w:rsid w:val="00900E5F"/>
    <w:rsid w:val="0091094A"/>
    <w:rsid w:val="009125DE"/>
    <w:rsid w:val="009170FD"/>
    <w:rsid w:val="0092012F"/>
    <w:rsid w:val="00937DD5"/>
    <w:rsid w:val="0094004F"/>
    <w:rsid w:val="009413BA"/>
    <w:rsid w:val="00962E7C"/>
    <w:rsid w:val="0096345B"/>
    <w:rsid w:val="00984A81"/>
    <w:rsid w:val="009C7B13"/>
    <w:rsid w:val="009F2BDB"/>
    <w:rsid w:val="00A04AF1"/>
    <w:rsid w:val="00A44CE6"/>
    <w:rsid w:val="00A55EBC"/>
    <w:rsid w:val="00A828D6"/>
    <w:rsid w:val="00A87A6F"/>
    <w:rsid w:val="00AB41D8"/>
    <w:rsid w:val="00AE3FDF"/>
    <w:rsid w:val="00B05222"/>
    <w:rsid w:val="00B20394"/>
    <w:rsid w:val="00B22D6F"/>
    <w:rsid w:val="00B237F5"/>
    <w:rsid w:val="00B31F17"/>
    <w:rsid w:val="00B422F2"/>
    <w:rsid w:val="00B776E7"/>
    <w:rsid w:val="00B830EF"/>
    <w:rsid w:val="00B83F8D"/>
    <w:rsid w:val="00B9194A"/>
    <w:rsid w:val="00BC36A9"/>
    <w:rsid w:val="00BC4798"/>
    <w:rsid w:val="00BF25CB"/>
    <w:rsid w:val="00C21CE4"/>
    <w:rsid w:val="00C5171F"/>
    <w:rsid w:val="00C6276D"/>
    <w:rsid w:val="00C803B5"/>
    <w:rsid w:val="00C852FF"/>
    <w:rsid w:val="00CB1042"/>
    <w:rsid w:val="00CD4FB6"/>
    <w:rsid w:val="00D00E95"/>
    <w:rsid w:val="00D1369E"/>
    <w:rsid w:val="00D43438"/>
    <w:rsid w:val="00D44549"/>
    <w:rsid w:val="00D754C2"/>
    <w:rsid w:val="00DB2B89"/>
    <w:rsid w:val="00E02A13"/>
    <w:rsid w:val="00E07747"/>
    <w:rsid w:val="00E3063A"/>
    <w:rsid w:val="00E33922"/>
    <w:rsid w:val="00E42DBA"/>
    <w:rsid w:val="00E5616A"/>
    <w:rsid w:val="00E7087E"/>
    <w:rsid w:val="00E836EF"/>
    <w:rsid w:val="00EC5389"/>
    <w:rsid w:val="00EE7521"/>
    <w:rsid w:val="00EF0D5D"/>
    <w:rsid w:val="00F26359"/>
    <w:rsid w:val="00F526F5"/>
    <w:rsid w:val="00F57F0B"/>
    <w:rsid w:val="00FB2956"/>
    <w:rsid w:val="00FC11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C03BAFC"/>
  <w15:docId w15:val="{5E31D3B4-9110-46C4-AF96-610B1F80B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7F0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74D90"/>
    <w:rPr>
      <w:rFonts w:cs="Times New Roman"/>
      <w:color w:val="0000FF"/>
      <w:u w:val="single"/>
    </w:rPr>
  </w:style>
  <w:style w:type="paragraph" w:styleId="a4">
    <w:name w:val="List Paragraph"/>
    <w:basedOn w:val="a"/>
    <w:uiPriority w:val="99"/>
    <w:qFormat/>
    <w:rsid w:val="00C5171F"/>
    <w:pPr>
      <w:ind w:left="720"/>
      <w:contextualSpacing/>
    </w:pPr>
  </w:style>
  <w:style w:type="table" w:styleId="a5">
    <w:name w:val="Table Grid"/>
    <w:basedOn w:val="a1"/>
    <w:uiPriority w:val="99"/>
    <w:rsid w:val="008B72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rsid w:val="00806A7A"/>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806A7A"/>
    <w:rPr>
      <w:rFonts w:ascii="Tahoma" w:hAnsi="Tahoma" w:cs="Tahoma"/>
      <w:sz w:val="16"/>
      <w:szCs w:val="16"/>
    </w:rPr>
  </w:style>
  <w:style w:type="paragraph" w:styleId="1">
    <w:name w:val="toc 1"/>
    <w:basedOn w:val="a"/>
    <w:next w:val="a"/>
    <w:autoRedefine/>
    <w:uiPriority w:val="99"/>
    <w:rsid w:val="005E1018"/>
    <w:pPr>
      <w:spacing w:before="360" w:after="0"/>
    </w:pPr>
    <w:rPr>
      <w:rFonts w:ascii="Cambria" w:hAnsi="Cambria"/>
      <w:b/>
      <w:bCs/>
      <w:caps/>
      <w:sz w:val="24"/>
      <w:szCs w:val="24"/>
    </w:rPr>
  </w:style>
  <w:style w:type="paragraph" w:styleId="2">
    <w:name w:val="toc 2"/>
    <w:basedOn w:val="a"/>
    <w:next w:val="a"/>
    <w:autoRedefine/>
    <w:uiPriority w:val="99"/>
    <w:rsid w:val="005E1018"/>
    <w:pPr>
      <w:spacing w:before="240" w:after="0"/>
    </w:pPr>
    <w:rPr>
      <w:b/>
      <w:bCs/>
      <w:sz w:val="20"/>
      <w:szCs w:val="20"/>
    </w:rPr>
  </w:style>
  <w:style w:type="paragraph" w:styleId="3">
    <w:name w:val="toc 3"/>
    <w:basedOn w:val="a"/>
    <w:next w:val="a"/>
    <w:autoRedefine/>
    <w:uiPriority w:val="99"/>
    <w:rsid w:val="005E1018"/>
    <w:pPr>
      <w:spacing w:after="0"/>
      <w:ind w:left="220"/>
    </w:pPr>
    <w:rPr>
      <w:sz w:val="20"/>
      <w:szCs w:val="20"/>
    </w:rPr>
  </w:style>
  <w:style w:type="paragraph" w:styleId="4">
    <w:name w:val="toc 4"/>
    <w:basedOn w:val="a"/>
    <w:next w:val="a"/>
    <w:autoRedefine/>
    <w:uiPriority w:val="99"/>
    <w:rsid w:val="005E1018"/>
    <w:pPr>
      <w:spacing w:after="0"/>
      <w:ind w:left="440"/>
    </w:pPr>
    <w:rPr>
      <w:sz w:val="20"/>
      <w:szCs w:val="20"/>
    </w:rPr>
  </w:style>
  <w:style w:type="paragraph" w:styleId="5">
    <w:name w:val="toc 5"/>
    <w:basedOn w:val="a"/>
    <w:next w:val="a"/>
    <w:autoRedefine/>
    <w:uiPriority w:val="99"/>
    <w:rsid w:val="005E1018"/>
    <w:pPr>
      <w:spacing w:after="0"/>
      <w:ind w:left="660"/>
    </w:pPr>
    <w:rPr>
      <w:sz w:val="20"/>
      <w:szCs w:val="20"/>
    </w:rPr>
  </w:style>
  <w:style w:type="paragraph" w:styleId="6">
    <w:name w:val="toc 6"/>
    <w:basedOn w:val="a"/>
    <w:next w:val="a"/>
    <w:autoRedefine/>
    <w:uiPriority w:val="99"/>
    <w:rsid w:val="005E1018"/>
    <w:pPr>
      <w:spacing w:after="0"/>
      <w:ind w:left="880"/>
    </w:pPr>
    <w:rPr>
      <w:sz w:val="20"/>
      <w:szCs w:val="20"/>
    </w:rPr>
  </w:style>
  <w:style w:type="paragraph" w:styleId="7">
    <w:name w:val="toc 7"/>
    <w:basedOn w:val="a"/>
    <w:next w:val="a"/>
    <w:autoRedefine/>
    <w:uiPriority w:val="99"/>
    <w:rsid w:val="005E1018"/>
    <w:pPr>
      <w:spacing w:after="0"/>
      <w:ind w:left="1100"/>
    </w:pPr>
    <w:rPr>
      <w:sz w:val="20"/>
      <w:szCs w:val="20"/>
    </w:rPr>
  </w:style>
  <w:style w:type="paragraph" w:styleId="8">
    <w:name w:val="toc 8"/>
    <w:basedOn w:val="a"/>
    <w:next w:val="a"/>
    <w:autoRedefine/>
    <w:uiPriority w:val="99"/>
    <w:rsid w:val="005E1018"/>
    <w:pPr>
      <w:spacing w:after="0"/>
      <w:ind w:left="1320"/>
    </w:pPr>
    <w:rPr>
      <w:sz w:val="20"/>
      <w:szCs w:val="20"/>
    </w:rPr>
  </w:style>
  <w:style w:type="paragraph" w:styleId="9">
    <w:name w:val="toc 9"/>
    <w:basedOn w:val="a"/>
    <w:next w:val="a"/>
    <w:autoRedefine/>
    <w:uiPriority w:val="99"/>
    <w:rsid w:val="005E1018"/>
    <w:pPr>
      <w:spacing w:after="0"/>
      <w:ind w:left="1540"/>
    </w:pPr>
    <w:rPr>
      <w:sz w:val="20"/>
      <w:szCs w:val="20"/>
    </w:rPr>
  </w:style>
  <w:style w:type="paragraph" w:customStyle="1" w:styleId="21">
    <w:name w:val="Основной текст 21"/>
    <w:basedOn w:val="a"/>
    <w:uiPriority w:val="99"/>
    <w:rsid w:val="00FB2956"/>
    <w:pPr>
      <w:suppressAutoHyphens/>
      <w:spacing w:after="120" w:line="480" w:lineRule="auto"/>
    </w:pPr>
    <w:rPr>
      <w:rFonts w:ascii="Times New Roman" w:eastAsia="Times New Roman" w:hAnsi="Times New Roman"/>
      <w:kern w:val="1"/>
      <w:sz w:val="24"/>
      <w:szCs w:val="24"/>
      <w:lang w:eastAsia="ar-SA"/>
    </w:rPr>
  </w:style>
  <w:style w:type="paragraph" w:customStyle="1" w:styleId="p7">
    <w:name w:val="p7"/>
    <w:basedOn w:val="a"/>
    <w:uiPriority w:val="99"/>
    <w:rsid w:val="00EF0D5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EF0D5D"/>
    <w:pPr>
      <w:spacing w:before="100" w:beforeAutospacing="1" w:after="100" w:afterAutospacing="1" w:line="240" w:lineRule="auto"/>
    </w:pPr>
    <w:rPr>
      <w:rFonts w:ascii="Times New Roman" w:eastAsia="Times New Roman" w:hAnsi="Times New Roman"/>
      <w:sz w:val="24"/>
      <w:szCs w:val="24"/>
      <w:lang w:eastAsia="ru-RU"/>
    </w:rPr>
  </w:style>
  <w:style w:type="paragraph" w:styleId="a8">
    <w:name w:val="header"/>
    <w:basedOn w:val="a"/>
    <w:link w:val="a9"/>
    <w:uiPriority w:val="99"/>
    <w:unhideWhenUsed/>
    <w:rsid w:val="00900E5F"/>
    <w:pPr>
      <w:tabs>
        <w:tab w:val="center" w:pos="4677"/>
        <w:tab w:val="right" w:pos="9355"/>
      </w:tabs>
    </w:pPr>
  </w:style>
  <w:style w:type="character" w:customStyle="1" w:styleId="a9">
    <w:name w:val="Верхний колонтитул Знак"/>
    <w:link w:val="a8"/>
    <w:uiPriority w:val="99"/>
    <w:rsid w:val="00900E5F"/>
    <w:rPr>
      <w:lang w:eastAsia="en-US"/>
    </w:rPr>
  </w:style>
  <w:style w:type="paragraph" w:styleId="aa">
    <w:name w:val="footer"/>
    <w:basedOn w:val="a"/>
    <w:link w:val="ab"/>
    <w:uiPriority w:val="99"/>
    <w:unhideWhenUsed/>
    <w:rsid w:val="00900E5F"/>
    <w:pPr>
      <w:tabs>
        <w:tab w:val="center" w:pos="4677"/>
        <w:tab w:val="right" w:pos="9355"/>
      </w:tabs>
    </w:pPr>
  </w:style>
  <w:style w:type="character" w:customStyle="1" w:styleId="ab">
    <w:name w:val="Нижний колонтитул Знак"/>
    <w:link w:val="aa"/>
    <w:uiPriority w:val="99"/>
    <w:rsid w:val="00900E5F"/>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166321">
      <w:bodyDiv w:val="1"/>
      <w:marLeft w:val="0"/>
      <w:marRight w:val="0"/>
      <w:marTop w:val="0"/>
      <w:marBottom w:val="0"/>
      <w:divBdr>
        <w:top w:val="none" w:sz="0" w:space="0" w:color="auto"/>
        <w:left w:val="none" w:sz="0" w:space="0" w:color="auto"/>
        <w:bottom w:val="none" w:sz="0" w:space="0" w:color="auto"/>
        <w:right w:val="none" w:sz="0" w:space="0" w:color="auto"/>
      </w:divBdr>
    </w:div>
    <w:div w:id="893852575">
      <w:bodyDiv w:val="1"/>
      <w:marLeft w:val="0"/>
      <w:marRight w:val="0"/>
      <w:marTop w:val="0"/>
      <w:marBottom w:val="0"/>
      <w:divBdr>
        <w:top w:val="none" w:sz="0" w:space="0" w:color="auto"/>
        <w:left w:val="none" w:sz="0" w:space="0" w:color="auto"/>
        <w:bottom w:val="none" w:sz="0" w:space="0" w:color="auto"/>
        <w:right w:val="none" w:sz="0" w:space="0" w:color="auto"/>
      </w:divBdr>
    </w:div>
    <w:div w:id="1330330832">
      <w:marLeft w:val="0"/>
      <w:marRight w:val="0"/>
      <w:marTop w:val="0"/>
      <w:marBottom w:val="0"/>
      <w:divBdr>
        <w:top w:val="none" w:sz="0" w:space="0" w:color="auto"/>
        <w:left w:val="none" w:sz="0" w:space="0" w:color="auto"/>
        <w:bottom w:val="none" w:sz="0" w:space="0" w:color="auto"/>
        <w:right w:val="none" w:sz="0" w:space="0" w:color="auto"/>
      </w:divBdr>
    </w:div>
    <w:div w:id="1330330833">
      <w:marLeft w:val="0"/>
      <w:marRight w:val="0"/>
      <w:marTop w:val="0"/>
      <w:marBottom w:val="0"/>
      <w:divBdr>
        <w:top w:val="none" w:sz="0" w:space="0" w:color="auto"/>
        <w:left w:val="none" w:sz="0" w:space="0" w:color="auto"/>
        <w:bottom w:val="none" w:sz="0" w:space="0" w:color="auto"/>
        <w:right w:val="none" w:sz="0" w:space="0" w:color="auto"/>
      </w:divBdr>
    </w:div>
    <w:div w:id="1330330834">
      <w:marLeft w:val="0"/>
      <w:marRight w:val="0"/>
      <w:marTop w:val="0"/>
      <w:marBottom w:val="0"/>
      <w:divBdr>
        <w:top w:val="none" w:sz="0" w:space="0" w:color="auto"/>
        <w:left w:val="none" w:sz="0" w:space="0" w:color="auto"/>
        <w:bottom w:val="none" w:sz="0" w:space="0" w:color="auto"/>
        <w:right w:val="none" w:sz="0" w:space="0" w:color="auto"/>
      </w:divBdr>
    </w:div>
    <w:div w:id="1330330835">
      <w:marLeft w:val="0"/>
      <w:marRight w:val="0"/>
      <w:marTop w:val="0"/>
      <w:marBottom w:val="0"/>
      <w:divBdr>
        <w:top w:val="none" w:sz="0" w:space="0" w:color="auto"/>
        <w:left w:val="none" w:sz="0" w:space="0" w:color="auto"/>
        <w:bottom w:val="none" w:sz="0" w:space="0" w:color="auto"/>
        <w:right w:val="none" w:sz="0" w:space="0" w:color="auto"/>
      </w:divBdr>
    </w:div>
    <w:div w:id="1330330836">
      <w:marLeft w:val="0"/>
      <w:marRight w:val="0"/>
      <w:marTop w:val="0"/>
      <w:marBottom w:val="0"/>
      <w:divBdr>
        <w:top w:val="none" w:sz="0" w:space="0" w:color="auto"/>
        <w:left w:val="none" w:sz="0" w:space="0" w:color="auto"/>
        <w:bottom w:val="none" w:sz="0" w:space="0" w:color="auto"/>
        <w:right w:val="none" w:sz="0" w:space="0" w:color="auto"/>
      </w:divBdr>
    </w:div>
    <w:div w:id="1330330837">
      <w:marLeft w:val="0"/>
      <w:marRight w:val="0"/>
      <w:marTop w:val="0"/>
      <w:marBottom w:val="0"/>
      <w:divBdr>
        <w:top w:val="none" w:sz="0" w:space="0" w:color="auto"/>
        <w:left w:val="none" w:sz="0" w:space="0" w:color="auto"/>
        <w:bottom w:val="none" w:sz="0" w:space="0" w:color="auto"/>
        <w:right w:val="none" w:sz="0" w:space="0" w:color="auto"/>
      </w:divBdr>
    </w:div>
    <w:div w:id="1330330838">
      <w:marLeft w:val="0"/>
      <w:marRight w:val="0"/>
      <w:marTop w:val="0"/>
      <w:marBottom w:val="0"/>
      <w:divBdr>
        <w:top w:val="none" w:sz="0" w:space="0" w:color="auto"/>
        <w:left w:val="none" w:sz="0" w:space="0" w:color="auto"/>
        <w:bottom w:val="none" w:sz="0" w:space="0" w:color="auto"/>
        <w:right w:val="none" w:sz="0" w:space="0" w:color="auto"/>
      </w:divBdr>
    </w:div>
    <w:div w:id="1330330839">
      <w:marLeft w:val="0"/>
      <w:marRight w:val="0"/>
      <w:marTop w:val="0"/>
      <w:marBottom w:val="0"/>
      <w:divBdr>
        <w:top w:val="none" w:sz="0" w:space="0" w:color="auto"/>
        <w:left w:val="none" w:sz="0" w:space="0" w:color="auto"/>
        <w:bottom w:val="none" w:sz="0" w:space="0" w:color="auto"/>
        <w:right w:val="none" w:sz="0" w:space="0" w:color="auto"/>
      </w:divBdr>
    </w:div>
    <w:div w:id="1330330840">
      <w:marLeft w:val="0"/>
      <w:marRight w:val="0"/>
      <w:marTop w:val="0"/>
      <w:marBottom w:val="0"/>
      <w:divBdr>
        <w:top w:val="none" w:sz="0" w:space="0" w:color="auto"/>
        <w:left w:val="none" w:sz="0" w:space="0" w:color="auto"/>
        <w:bottom w:val="none" w:sz="0" w:space="0" w:color="auto"/>
        <w:right w:val="none" w:sz="0" w:space="0" w:color="auto"/>
      </w:divBdr>
    </w:div>
    <w:div w:id="1330330841">
      <w:marLeft w:val="0"/>
      <w:marRight w:val="0"/>
      <w:marTop w:val="0"/>
      <w:marBottom w:val="0"/>
      <w:divBdr>
        <w:top w:val="none" w:sz="0" w:space="0" w:color="auto"/>
        <w:left w:val="none" w:sz="0" w:space="0" w:color="auto"/>
        <w:bottom w:val="none" w:sz="0" w:space="0" w:color="auto"/>
        <w:right w:val="none" w:sz="0" w:space="0" w:color="auto"/>
      </w:divBdr>
    </w:div>
    <w:div w:id="13303308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popen.ru/kadry/kak-pravilno-zapolnit-trudovuju-knizhku.html" TargetMode="External"/><Relationship Id="rId3" Type="http://schemas.openxmlformats.org/officeDocument/2006/relationships/settings" Target="settings.xml"/><Relationship Id="rId7" Type="http://schemas.openxmlformats.org/officeDocument/2006/relationships/hyperlink" Target="http://base.garant.ru/121306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25</Pages>
  <Words>9924</Words>
  <Characters>56573</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МР ср ОП12 КД</vt:lpstr>
    </vt:vector>
  </TitlesOfParts>
  <Manager>Охлопкова</Manager>
  <Company>Охлопкова</Company>
  <LinksUpToDate>false</LinksUpToDate>
  <CharactersWithSpaces>66365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МР ср ОП12 КД</dc:title>
  <dc:subject>кадры</dc:subject>
  <dc:creator>Охлопкова</dc:creator>
  <cp:keywords>кадры</cp:keywords>
  <dc:description/>
  <cp:lastModifiedBy>USER</cp:lastModifiedBy>
  <cp:revision>15</cp:revision>
  <dcterms:created xsi:type="dcterms:W3CDTF">2018-09-17T04:16:00Z</dcterms:created>
  <dcterms:modified xsi:type="dcterms:W3CDTF">2022-09-20T10:20:00Z</dcterms:modified>
  <cp:category>Охлопкова</cp:category>
</cp:coreProperties>
</file>