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3FBE" w:rsidRDefault="00DE202D" w:rsidP="00DE202D">
      <w:pPr>
        <w:jc w:val="center"/>
        <w:rPr>
          <w:b/>
          <w:bCs/>
          <w:sz w:val="24"/>
          <w:szCs w:val="24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3A127FF4">
            <wp:extent cx="6523441" cy="93345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62" t="4872" r="6182" b="2486"/>
                    <a:stretch/>
                  </pic:blipFill>
                  <pic:spPr bwMode="auto">
                    <a:xfrm>
                      <a:off x="0" y="0"/>
                      <a:ext cx="6526402" cy="9338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7568A9">
        <w:rPr>
          <w:sz w:val="28"/>
          <w:szCs w:val="28"/>
        </w:rPr>
        <w:br w:type="page"/>
      </w:r>
    </w:p>
    <w:p w:rsidR="00463FBE" w:rsidRPr="00EB58F5" w:rsidRDefault="00463FBE" w:rsidP="00EF076C">
      <w:pPr>
        <w:jc w:val="center"/>
        <w:rPr>
          <w:b/>
          <w:bCs/>
          <w:sz w:val="24"/>
          <w:szCs w:val="24"/>
        </w:rPr>
      </w:pPr>
    </w:p>
    <w:p w:rsidR="00DE202D" w:rsidRDefault="00DE202D" w:rsidP="00D7126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  <w:lang w:eastAsia="ru-RU"/>
        </w:rPr>
      </w:pP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  <w:r w:rsidRPr="00BE129D">
        <w:rPr>
          <w:sz w:val="28"/>
          <w:szCs w:val="28"/>
        </w:rPr>
        <w:t>Комплект оценочных средств составлен в соответствии с ФГОС по специальности 46.02.</w:t>
      </w:r>
      <w:r>
        <w:rPr>
          <w:sz w:val="28"/>
          <w:szCs w:val="28"/>
        </w:rPr>
        <w:t xml:space="preserve">01 Документационное обеспечение </w:t>
      </w:r>
      <w:r w:rsidRPr="00BE129D">
        <w:rPr>
          <w:sz w:val="28"/>
          <w:szCs w:val="28"/>
        </w:rPr>
        <w:t>управления и архивоведение</w:t>
      </w:r>
      <w:r>
        <w:rPr>
          <w:sz w:val="28"/>
          <w:szCs w:val="28"/>
        </w:rPr>
        <w:t xml:space="preserve"> </w:t>
      </w:r>
      <w:r w:rsidRPr="00BE129D">
        <w:rPr>
          <w:sz w:val="28"/>
          <w:szCs w:val="28"/>
        </w:rPr>
        <w:t>(углубленный уровень подготовки)</w:t>
      </w:r>
      <w:r>
        <w:rPr>
          <w:sz w:val="28"/>
          <w:szCs w:val="28"/>
        </w:rPr>
        <w:t xml:space="preserve"> </w:t>
      </w:r>
      <w:r w:rsidRPr="00BE129D">
        <w:rPr>
          <w:sz w:val="28"/>
          <w:szCs w:val="28"/>
        </w:rPr>
        <w:t xml:space="preserve">и программой </w:t>
      </w:r>
      <w:r w:rsidR="00D35383">
        <w:rPr>
          <w:sz w:val="28"/>
          <w:szCs w:val="28"/>
        </w:rPr>
        <w:t>профессионального модуля</w:t>
      </w: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</w:p>
    <w:p w:rsidR="00716D51" w:rsidRPr="002E74E2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  <w:r w:rsidRPr="00BE129D">
        <w:rPr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716D51" w:rsidRDefault="00716D51" w:rsidP="00716D51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:rsidR="00893AB7" w:rsidRPr="00C9711A" w:rsidRDefault="00893AB7" w:rsidP="00893AB7">
      <w:pPr>
        <w:ind w:left="851"/>
        <w:jc w:val="both"/>
        <w:rPr>
          <w:color w:val="000000"/>
          <w:sz w:val="28"/>
          <w:szCs w:val="28"/>
        </w:rPr>
      </w:pPr>
    </w:p>
    <w:p w:rsidR="00893AB7" w:rsidRPr="00C9711A" w:rsidRDefault="00893AB7" w:rsidP="00893AB7">
      <w:pPr>
        <w:ind w:left="851"/>
        <w:rPr>
          <w:color w:val="000000"/>
          <w:sz w:val="28"/>
          <w:szCs w:val="28"/>
        </w:rPr>
      </w:pPr>
      <w:r w:rsidRPr="00C9711A">
        <w:rPr>
          <w:color w:val="000000"/>
          <w:sz w:val="28"/>
          <w:szCs w:val="28"/>
        </w:rPr>
        <w:t>Разработчик:</w:t>
      </w:r>
    </w:p>
    <w:p w:rsidR="00893AB7" w:rsidRPr="00C9711A" w:rsidRDefault="00893AB7" w:rsidP="00893AB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8"/>
          <w:szCs w:val="28"/>
        </w:rPr>
      </w:pPr>
      <w:r w:rsidRPr="00C9711A">
        <w:rPr>
          <w:color w:val="000000"/>
          <w:sz w:val="28"/>
          <w:szCs w:val="28"/>
        </w:rPr>
        <w:t xml:space="preserve">Охлопкова Елена Владимировна, </w:t>
      </w:r>
      <w:r w:rsidRPr="00C9711A">
        <w:rPr>
          <w:sz w:val="28"/>
          <w:szCs w:val="28"/>
        </w:rPr>
        <w:t>преподавател</w:t>
      </w:r>
      <w:r>
        <w:rPr>
          <w:sz w:val="28"/>
          <w:szCs w:val="28"/>
        </w:rPr>
        <w:t>ь</w:t>
      </w:r>
      <w:r w:rsidRPr="00C9711A">
        <w:rPr>
          <w:sz w:val="28"/>
          <w:szCs w:val="28"/>
        </w:rPr>
        <w:t xml:space="preserve"> БПОУ ВО «Вологодский колледж технологии и дизайна»</w:t>
      </w:r>
    </w:p>
    <w:p w:rsidR="00893AB7" w:rsidRPr="00C9711A" w:rsidRDefault="00893AB7" w:rsidP="00893AB7">
      <w:pPr>
        <w:ind w:left="851"/>
        <w:rPr>
          <w:color w:val="000000"/>
          <w:sz w:val="28"/>
          <w:szCs w:val="28"/>
        </w:rPr>
      </w:pPr>
    </w:p>
    <w:p w:rsidR="00893AB7" w:rsidRPr="00C9711A" w:rsidRDefault="00893AB7" w:rsidP="00716D51">
      <w:pPr>
        <w:jc w:val="both"/>
        <w:rPr>
          <w:color w:val="000000"/>
          <w:sz w:val="28"/>
          <w:szCs w:val="28"/>
        </w:rPr>
      </w:pPr>
    </w:p>
    <w:p w:rsidR="00C57750" w:rsidRDefault="00EB2C14" w:rsidP="00C577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  <w:lang w:eastAsia="ru-RU"/>
        </w:rPr>
      </w:pPr>
      <w:r w:rsidRPr="00EB2C14">
        <w:rPr>
          <w:color w:val="000000"/>
          <w:sz w:val="28"/>
          <w:szCs w:val="28"/>
        </w:rPr>
        <w:t xml:space="preserve">Рассмотрено и рекомендовано к утверждению на заседании предметной цикловой комиссии БПОУ ВО «Вологодский колледж технологии и дизайна» </w:t>
      </w:r>
      <w:bookmarkStart w:id="0" w:name="_GoBack"/>
      <w:bookmarkEnd w:id="0"/>
      <w:r w:rsidR="00C94171">
        <w:rPr>
          <w:color w:val="000000"/>
          <w:sz w:val="28"/>
          <w:szCs w:val="28"/>
        </w:rPr>
        <w:t>п</w:t>
      </w:r>
      <w:r w:rsidRPr="00EB2C14">
        <w:rPr>
          <w:color w:val="000000"/>
          <w:sz w:val="28"/>
          <w:szCs w:val="28"/>
        </w:rPr>
        <w:t>ротокол № 1 от 30.08.2021 г.</w:t>
      </w:r>
      <w:r w:rsidR="00701866">
        <w:rPr>
          <w:color w:val="000000"/>
          <w:sz w:val="28"/>
          <w:szCs w:val="28"/>
        </w:rPr>
        <w:t>,</w:t>
      </w:r>
      <w:r w:rsidRPr="00EB2C14">
        <w:rPr>
          <w:color w:val="000000"/>
          <w:sz w:val="28"/>
          <w:szCs w:val="28"/>
        </w:rPr>
        <w:t xml:space="preserve"> </w:t>
      </w:r>
      <w:r w:rsidR="00C57750">
        <w:rPr>
          <w:color w:val="000000"/>
          <w:kern w:val="2"/>
          <w:sz w:val="28"/>
          <w:szCs w:val="28"/>
          <w:lang w:eastAsia="ar-SA"/>
        </w:rPr>
        <w:t xml:space="preserve">протокол № 1 от 31.08.2022 г. </w:t>
      </w:r>
    </w:p>
    <w:p w:rsidR="00EB2C14" w:rsidRPr="00EB2C14" w:rsidRDefault="00EB2C14" w:rsidP="00EB2C14">
      <w:pPr>
        <w:ind w:left="851"/>
        <w:rPr>
          <w:color w:val="000000"/>
          <w:sz w:val="28"/>
          <w:szCs w:val="28"/>
        </w:rPr>
      </w:pPr>
    </w:p>
    <w:p w:rsidR="00EB2C14" w:rsidRPr="00EB2C14" w:rsidRDefault="00EB2C14" w:rsidP="00EB2C1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716D51" w:rsidRPr="00BE129D" w:rsidRDefault="00716D51" w:rsidP="00716D51">
      <w:pPr>
        <w:autoSpaceDE w:val="0"/>
        <w:autoSpaceDN w:val="0"/>
        <w:adjustRightInd w:val="0"/>
        <w:ind w:left="851"/>
        <w:jc w:val="both"/>
        <w:rPr>
          <w:sz w:val="28"/>
          <w:szCs w:val="28"/>
          <w:lang w:eastAsia="ru-RU"/>
        </w:rPr>
      </w:pPr>
    </w:p>
    <w:p w:rsidR="00066EDB" w:rsidRDefault="00066EDB" w:rsidP="00893AB7">
      <w:pPr>
        <w:keepNext/>
        <w:keepLines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4"/>
          <w:szCs w:val="24"/>
        </w:rPr>
      </w:pPr>
    </w:p>
    <w:p w:rsidR="00066EDB" w:rsidRDefault="00066EDB" w:rsidP="00893AB7">
      <w:pPr>
        <w:keepNext/>
        <w:keepLines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851"/>
        <w:jc w:val="both"/>
        <w:rPr>
          <w:sz w:val="24"/>
          <w:szCs w:val="24"/>
        </w:rPr>
      </w:pPr>
    </w:p>
    <w:p w:rsidR="00066EDB" w:rsidRPr="00EB58F5" w:rsidRDefault="00066EDB" w:rsidP="00EF076C">
      <w:pPr>
        <w:keepNext/>
        <w:keepLines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4"/>
          <w:szCs w:val="24"/>
        </w:rPr>
      </w:pPr>
    </w:p>
    <w:p w:rsidR="00EF076C" w:rsidRDefault="00EF076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D76BC" w:rsidRDefault="007D76BC" w:rsidP="00EF076C">
      <w:pPr>
        <w:rPr>
          <w:b/>
          <w:sz w:val="28"/>
          <w:szCs w:val="28"/>
        </w:rPr>
      </w:pPr>
    </w:p>
    <w:p w:rsidR="007313B7" w:rsidRDefault="007313B7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313B7" w:rsidRPr="007313B7" w:rsidRDefault="007313B7" w:rsidP="00792AF5">
      <w:pPr>
        <w:numPr>
          <w:ilvl w:val="0"/>
          <w:numId w:val="1"/>
        </w:numPr>
        <w:ind w:left="0" w:firstLine="0"/>
        <w:jc w:val="center"/>
        <w:rPr>
          <w:b/>
          <w:sz w:val="28"/>
          <w:szCs w:val="28"/>
        </w:rPr>
      </w:pPr>
      <w:r w:rsidRPr="007313B7">
        <w:rPr>
          <w:b/>
          <w:sz w:val="28"/>
          <w:szCs w:val="28"/>
        </w:rPr>
        <w:lastRenderedPageBreak/>
        <w:t>Общие положения</w:t>
      </w:r>
    </w:p>
    <w:p w:rsidR="007313B7" w:rsidRPr="007313B7" w:rsidRDefault="007313B7" w:rsidP="00792AF5">
      <w:pPr>
        <w:jc w:val="center"/>
        <w:rPr>
          <w:b/>
          <w:sz w:val="28"/>
          <w:szCs w:val="28"/>
        </w:rPr>
      </w:pPr>
    </w:p>
    <w:p w:rsidR="00810073" w:rsidRPr="00810073" w:rsidRDefault="007313B7" w:rsidP="008100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/>
        <w:ind w:firstLine="709"/>
        <w:rPr>
          <w:sz w:val="28"/>
          <w:szCs w:val="28"/>
        </w:rPr>
      </w:pPr>
      <w:r w:rsidRPr="007313B7">
        <w:rPr>
          <w:sz w:val="28"/>
          <w:szCs w:val="28"/>
        </w:rPr>
        <w:t xml:space="preserve">Комплекс оценочных средств (КОС) предназначен для контроля и оценки образовательных достижений обучающихся, освоивших программу </w:t>
      </w:r>
      <w:r w:rsidR="00810073" w:rsidRPr="007313B7">
        <w:rPr>
          <w:sz w:val="28"/>
          <w:szCs w:val="28"/>
        </w:rPr>
        <w:t>профессионального модуля</w:t>
      </w:r>
      <w:r w:rsidR="00810073">
        <w:rPr>
          <w:sz w:val="28"/>
          <w:szCs w:val="28"/>
        </w:rPr>
        <w:t xml:space="preserve"> </w:t>
      </w:r>
      <w:r w:rsidR="00810073" w:rsidRPr="00810073">
        <w:rPr>
          <w:sz w:val="28"/>
          <w:szCs w:val="28"/>
        </w:rPr>
        <w:t>ПМ.01 Организация документационного обеспечения управления и функционирования организации</w:t>
      </w:r>
    </w:p>
    <w:p w:rsidR="002539F5" w:rsidRDefault="002539F5" w:rsidP="00810073">
      <w:pPr>
        <w:ind w:firstLine="709"/>
        <w:rPr>
          <w:color w:val="000000"/>
          <w:sz w:val="28"/>
          <w:szCs w:val="28"/>
        </w:rPr>
      </w:pPr>
      <w:r w:rsidRPr="002539F5">
        <w:rPr>
          <w:color w:val="000000"/>
          <w:sz w:val="28"/>
          <w:szCs w:val="28"/>
        </w:rPr>
        <w:t>КОС включает контрольные материалы для текущего контроля успеваемости и промежуточной аттестации обучающихся.</w:t>
      </w:r>
    </w:p>
    <w:p w:rsidR="007313B7" w:rsidRPr="007313B7" w:rsidRDefault="00810073" w:rsidP="00810073">
      <w:pPr>
        <w:ind w:firstLine="709"/>
        <w:rPr>
          <w:sz w:val="28"/>
          <w:szCs w:val="28"/>
        </w:rPr>
      </w:pPr>
      <w:r w:rsidRPr="00317D14">
        <w:rPr>
          <w:color w:val="000000"/>
          <w:sz w:val="28"/>
          <w:szCs w:val="28"/>
        </w:rPr>
        <w:t>КОС разработан на основе ФГОС СПО по программе подготовки специалистов среднего звена по специальности</w:t>
      </w:r>
      <w:r>
        <w:rPr>
          <w:sz w:val="28"/>
          <w:szCs w:val="28"/>
        </w:rPr>
        <w:t xml:space="preserve"> </w:t>
      </w:r>
      <w:r w:rsidR="007313B7" w:rsidRPr="007313B7">
        <w:rPr>
          <w:sz w:val="28"/>
          <w:szCs w:val="28"/>
        </w:rPr>
        <w:t xml:space="preserve">46.02.01 Документационное обеспечение управления и архивоведение; </w:t>
      </w:r>
    </w:p>
    <w:p w:rsidR="007313B7" w:rsidRDefault="007313B7" w:rsidP="007313B7">
      <w:pPr>
        <w:rPr>
          <w:sz w:val="28"/>
          <w:szCs w:val="28"/>
        </w:rPr>
      </w:pPr>
    </w:p>
    <w:p w:rsidR="00D71A8A" w:rsidRPr="00317D14" w:rsidRDefault="004A67A0" w:rsidP="00D71A8A">
      <w:pPr>
        <w:autoSpaceDE w:val="0"/>
        <w:autoSpaceDN w:val="0"/>
        <w:adjustRightInd w:val="0"/>
        <w:ind w:firstLine="567"/>
        <w:jc w:val="both"/>
        <w:rPr>
          <w:color w:val="000000"/>
          <w:sz w:val="28"/>
          <w:szCs w:val="28"/>
        </w:rPr>
      </w:pPr>
      <w:r w:rsidRPr="004A67A0">
        <w:rPr>
          <w:color w:val="000000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</w:t>
      </w:r>
      <w:r>
        <w:rPr>
          <w:color w:val="000000"/>
          <w:sz w:val="28"/>
          <w:szCs w:val="28"/>
        </w:rPr>
        <w:t xml:space="preserve"> оценка компетенций обучающихся</w:t>
      </w:r>
      <w:r w:rsidR="00D71A8A" w:rsidRPr="00317D14">
        <w:rPr>
          <w:color w:val="000000"/>
          <w:sz w:val="28"/>
          <w:szCs w:val="28"/>
        </w:rPr>
        <w:t>:</w:t>
      </w:r>
    </w:p>
    <w:p w:rsidR="00FE0701" w:rsidRPr="00FE0701" w:rsidRDefault="00FE0701" w:rsidP="00FE0701">
      <w:pPr>
        <w:widowControl w:val="0"/>
        <w:suppressAutoHyphens/>
        <w:ind w:left="30" w:hanging="30"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ОК 1. Понимать сущность и социальную значимость своей будущей профессии, проявлять к ней устойчивый интерес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2. Организовывать собственную деятельность, определять методы и способы выполнения профессиональных задач, оценивать их эффективность и качество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3. Решать проблемы, оценивать риски и принимать решения в нестандартных ситуациях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5. Использовать информационно-коммуникационные технологии для совершенствования профессиональной деятельности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6. Работать в коллективе и команде, обеспечивать ее сплочение, эффективно общаться с коллегами, руководством, потребителями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</w:t>
      </w:r>
    </w:p>
    <w:p w:rsidR="00FE0701" w:rsidRPr="00FE0701" w:rsidRDefault="00FE0701" w:rsidP="00FE0701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ОК 9. Быть готовым к смене технологий в профессиональной деятельности</w:t>
      </w:r>
    </w:p>
    <w:p w:rsidR="00FE0701" w:rsidRPr="006D702D" w:rsidRDefault="00FE0701" w:rsidP="00FE0701">
      <w:pPr>
        <w:pStyle w:val="s12"/>
        <w:shd w:val="clear" w:color="auto" w:fill="FFFFFF"/>
        <w:ind w:firstLine="567"/>
        <w:jc w:val="both"/>
        <w:rPr>
          <w:b/>
          <w:color w:val="000000"/>
          <w:sz w:val="28"/>
          <w:szCs w:val="28"/>
        </w:rPr>
      </w:pPr>
      <w:r w:rsidRPr="006D702D">
        <w:rPr>
          <w:b/>
          <w:color w:val="000000"/>
          <w:sz w:val="28"/>
          <w:szCs w:val="28"/>
        </w:rPr>
        <w:t>Профессиональные компетенции</w:t>
      </w:r>
    </w:p>
    <w:p w:rsidR="00FE0701" w:rsidRPr="00FE0701" w:rsidRDefault="00FE0701" w:rsidP="002539F5">
      <w:pPr>
        <w:widowControl w:val="0"/>
        <w:suppressAutoHyphens/>
        <w:rPr>
          <w:bCs/>
          <w:sz w:val="28"/>
          <w:szCs w:val="28"/>
        </w:rPr>
      </w:pPr>
      <w:r w:rsidRPr="00FE0701">
        <w:rPr>
          <w:sz w:val="28"/>
          <w:szCs w:val="28"/>
        </w:rPr>
        <w:t>ПК 1.1. Координировать работу организации (приемной руководителя), вести прием посетителей</w:t>
      </w:r>
    </w:p>
    <w:p w:rsidR="00FE0701" w:rsidRPr="00FE0701" w:rsidRDefault="00FE0701" w:rsidP="002539F5">
      <w:pPr>
        <w:widowControl w:val="0"/>
        <w:suppressAutoHyphens/>
        <w:rPr>
          <w:sz w:val="28"/>
          <w:szCs w:val="28"/>
        </w:rPr>
      </w:pPr>
      <w:r w:rsidRPr="00FE0701">
        <w:rPr>
          <w:bCs/>
          <w:sz w:val="28"/>
          <w:szCs w:val="28"/>
        </w:rPr>
        <w:t>ПК 1.2. Осуществлять работу по подготовке и проведению совещаний, деловых встреч, приемов и презентаций</w:t>
      </w:r>
    </w:p>
    <w:p w:rsidR="00FE0701" w:rsidRPr="00FE0701" w:rsidRDefault="00FE0701" w:rsidP="002539F5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ПК 1.3. Осуществлять подготовку деловых поездок руководителя и других сотрудников организации</w:t>
      </w:r>
    </w:p>
    <w:p w:rsidR="00FE0701" w:rsidRPr="00FE0701" w:rsidRDefault="00FE0701" w:rsidP="002539F5">
      <w:pPr>
        <w:widowControl w:val="0"/>
        <w:suppressAutoHyphens/>
        <w:rPr>
          <w:sz w:val="28"/>
          <w:szCs w:val="28"/>
        </w:rPr>
      </w:pPr>
      <w:r w:rsidRPr="00FE0701">
        <w:rPr>
          <w:sz w:val="28"/>
          <w:szCs w:val="28"/>
        </w:rPr>
        <w:t>ПК 1.4. Организовывать рабочее место секретаря и руководителя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1.5. Оформлять и регистрировать организационно-распорядительные документы, контролировать сроки их исполнения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1.6. Обрабатывать входящие исходящие документы, систематизировать их, составлять номенклатуру дел и формировать документы в дела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1.7. Самостоятельно работать с документами, содержащими конфиденциальную информацию, в том числе с документами по личному составу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1.8. Осуществлять телефонное обслуживание, принимать и передавать факсы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lastRenderedPageBreak/>
        <w:t>ПК 1.9. Осуществлять подготовку дел к передаче на архивное хранение</w:t>
      </w:r>
    </w:p>
    <w:p w:rsidR="00FE0701" w:rsidRPr="00FE0701" w:rsidRDefault="00FE0701" w:rsidP="002539F5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1.10. Составлять описи дел, осуществлять подготовку дел к передаче в архив организации, государственные и муниципальные архивы</w:t>
      </w:r>
    </w:p>
    <w:p w:rsidR="00FE0701" w:rsidRPr="00FE0701" w:rsidRDefault="00FE0701" w:rsidP="00D71A8A">
      <w:pPr>
        <w:widowControl w:val="0"/>
        <w:suppressAutoHyphens/>
        <w:jc w:val="both"/>
        <w:rPr>
          <w:sz w:val="28"/>
          <w:szCs w:val="28"/>
        </w:rPr>
      </w:pPr>
      <w:r w:rsidRPr="00FE0701">
        <w:rPr>
          <w:sz w:val="28"/>
          <w:szCs w:val="28"/>
        </w:rPr>
        <w:t>ПК 1.11.</w:t>
      </w:r>
      <w:r w:rsidRPr="00FE0701">
        <w:rPr>
          <w:sz w:val="28"/>
          <w:szCs w:val="28"/>
        </w:rPr>
        <w:tab/>
        <w:t>Выдавать в соответствии с поступающими запросами архивные копии и документы.</w:t>
      </w:r>
    </w:p>
    <w:p w:rsidR="009947C4" w:rsidRDefault="009947C4" w:rsidP="009947C4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</w:p>
    <w:p w:rsidR="00D71A8A" w:rsidRPr="009947C4" w:rsidRDefault="009947C4" w:rsidP="009947C4">
      <w:pPr>
        <w:widowControl w:val="0"/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317D14">
        <w:rPr>
          <w:rFonts w:eastAsia="Calibri"/>
          <w:sz w:val="28"/>
          <w:szCs w:val="28"/>
        </w:rPr>
        <w:t>В результате изучения профессиональ</w:t>
      </w:r>
      <w:r>
        <w:rPr>
          <w:rFonts w:eastAsia="Calibri"/>
          <w:sz w:val="28"/>
          <w:szCs w:val="28"/>
        </w:rPr>
        <w:t>ного модуля обучающийся должен:</w:t>
      </w:r>
    </w:p>
    <w:p w:rsidR="009947C4" w:rsidRPr="00BB78B3" w:rsidRDefault="009947C4" w:rsidP="009947C4">
      <w:pPr>
        <w:widowControl w:val="0"/>
        <w:suppressAutoHyphens/>
        <w:spacing w:line="360" w:lineRule="auto"/>
        <w:jc w:val="both"/>
        <w:rPr>
          <w:b/>
          <w:sz w:val="28"/>
          <w:szCs w:val="28"/>
        </w:rPr>
      </w:pPr>
      <w:r w:rsidRPr="00BB78B3">
        <w:rPr>
          <w:b/>
          <w:sz w:val="28"/>
          <w:szCs w:val="28"/>
        </w:rPr>
        <w:t>иметь практический опыт:</w:t>
      </w:r>
    </w:p>
    <w:p w:rsidR="009947C4" w:rsidRDefault="009947C4" w:rsidP="009947C4">
      <w:pPr>
        <w:widowControl w:val="0"/>
        <w:numPr>
          <w:ilvl w:val="0"/>
          <w:numId w:val="17"/>
        </w:numPr>
        <w:suppressAutoHyphens/>
        <w:ind w:firstLine="0"/>
        <w:jc w:val="both"/>
        <w:rPr>
          <w:sz w:val="28"/>
          <w:szCs w:val="28"/>
        </w:rPr>
      </w:pPr>
      <w:r w:rsidRPr="00BB78B3">
        <w:rPr>
          <w:sz w:val="28"/>
          <w:szCs w:val="28"/>
        </w:rPr>
        <w:t>организации документационного обеспечения управления и функционирования организации;</w:t>
      </w:r>
    </w:p>
    <w:p w:rsidR="009947C4" w:rsidRPr="00BB78B3" w:rsidRDefault="009947C4" w:rsidP="009947C4">
      <w:pPr>
        <w:widowControl w:val="0"/>
        <w:suppressAutoHyphens/>
        <w:spacing w:line="360" w:lineRule="auto"/>
        <w:jc w:val="both"/>
        <w:rPr>
          <w:b/>
          <w:sz w:val="28"/>
          <w:szCs w:val="28"/>
        </w:rPr>
      </w:pPr>
      <w:r w:rsidRPr="00BB78B3">
        <w:rPr>
          <w:b/>
          <w:sz w:val="28"/>
          <w:szCs w:val="28"/>
        </w:rPr>
        <w:t>уметь: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применять нормативные правовые акты в управленческой деятельности;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подготавливать проекты управленческих решений;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обрабатывать поступающие и отправляемые документы, систематизировать их, составлять номенклатуру дел и формировать документы в дела;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готовить и проводить совещания, деловые встречи, приемы и презентации;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Pr="003275A4">
        <w:rPr>
          <w:sz w:val="28"/>
          <w:szCs w:val="28"/>
        </w:rPr>
        <w:t>спользовать средства коммуникационной оргтехники для получения и передачи информации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275A4">
        <w:rPr>
          <w:sz w:val="28"/>
          <w:szCs w:val="28"/>
        </w:rPr>
        <w:t>ользоваться системами электронного документооборота для регистрации, контроля документов и информационно-справочной работы с документами</w:t>
      </w:r>
    </w:p>
    <w:p w:rsidR="009947C4" w:rsidRPr="0037366B" w:rsidRDefault="009947C4" w:rsidP="009947C4">
      <w:pPr>
        <w:widowControl w:val="0"/>
        <w:suppressAutoHyphens/>
        <w:spacing w:line="360" w:lineRule="auto"/>
        <w:jc w:val="both"/>
        <w:rPr>
          <w:b/>
          <w:sz w:val="28"/>
          <w:szCs w:val="28"/>
        </w:rPr>
      </w:pPr>
      <w:r w:rsidRPr="0037366B">
        <w:rPr>
          <w:b/>
          <w:sz w:val="28"/>
          <w:szCs w:val="28"/>
        </w:rPr>
        <w:t xml:space="preserve">знать: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 xml:space="preserve">нормативные правовые акты в области организации управленческой деятельности; 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 w:rsidRPr="0037366B">
        <w:rPr>
          <w:sz w:val="28"/>
          <w:szCs w:val="28"/>
        </w:rPr>
        <w:t>основные правила хранения и защиты служебной информации.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3275A4">
        <w:rPr>
          <w:sz w:val="28"/>
          <w:szCs w:val="28"/>
        </w:rPr>
        <w:t>равила организации приемов в офисе</w:t>
      </w:r>
    </w:p>
    <w:p w:rsidR="009947C4" w:rsidRDefault="009947C4" w:rsidP="009947C4">
      <w:pPr>
        <w:widowControl w:val="0"/>
        <w:numPr>
          <w:ilvl w:val="0"/>
          <w:numId w:val="18"/>
        </w:numPr>
        <w:suppressAutoHyphens/>
        <w:ind w:firstLine="0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3275A4">
        <w:rPr>
          <w:sz w:val="28"/>
          <w:szCs w:val="28"/>
        </w:rPr>
        <w:t>еловой протокол</w:t>
      </w:r>
    </w:p>
    <w:p w:rsidR="00083E59" w:rsidRPr="00083E59" w:rsidRDefault="00083E59" w:rsidP="00083E59">
      <w:pPr>
        <w:ind w:left="720"/>
        <w:rPr>
          <w:b/>
          <w:sz w:val="28"/>
          <w:szCs w:val="28"/>
        </w:rPr>
      </w:pPr>
      <w:r w:rsidRPr="00083E59">
        <w:rPr>
          <w:b/>
          <w:sz w:val="28"/>
          <w:szCs w:val="28"/>
        </w:rPr>
        <w:t>достижение личностных результатов</w:t>
      </w:r>
    </w:p>
    <w:p w:rsidR="00083E59" w:rsidRPr="00083E59" w:rsidRDefault="00083E59" w:rsidP="00083E59">
      <w:pPr>
        <w:tabs>
          <w:tab w:val="left" w:pos="1323"/>
        </w:tabs>
        <w:ind w:firstLine="709"/>
        <w:rPr>
          <w:bCs/>
          <w:sz w:val="28"/>
          <w:szCs w:val="28"/>
          <w:lang w:eastAsia="ru-RU"/>
        </w:rPr>
      </w:pPr>
      <w:r w:rsidRPr="00083E59">
        <w:rPr>
          <w:bCs/>
          <w:sz w:val="28"/>
          <w:szCs w:val="28"/>
          <w:lang w:eastAsia="ru-RU"/>
        </w:rPr>
        <w:t>ЛР 14</w:t>
      </w:r>
      <w:r w:rsidRPr="00083E59">
        <w:rPr>
          <w:bCs/>
          <w:sz w:val="28"/>
          <w:szCs w:val="28"/>
          <w:lang w:eastAsia="ru-RU"/>
        </w:rPr>
        <w:tab/>
        <w:t xml:space="preserve">Готовность </w:t>
      </w:r>
      <w:proofErr w:type="gramStart"/>
      <w:r w:rsidRPr="00083E59">
        <w:rPr>
          <w:bCs/>
          <w:sz w:val="28"/>
          <w:szCs w:val="28"/>
          <w:lang w:eastAsia="ru-RU"/>
        </w:rPr>
        <w:t>обучающегося</w:t>
      </w:r>
      <w:proofErr w:type="gramEnd"/>
      <w:r w:rsidRPr="00083E59">
        <w:rPr>
          <w:bCs/>
          <w:sz w:val="28"/>
          <w:szCs w:val="28"/>
          <w:lang w:eastAsia="ru-RU"/>
        </w:rPr>
        <w:t xml:space="preserve"> соответствовать ожиданиям работодателей; ответственный  специалист, дисциплинированный, трудолюбивый, нацеленный на достижение поставленных задач, эффективно взаимодействующий с членами команды</w:t>
      </w:r>
    </w:p>
    <w:p w:rsidR="00083E59" w:rsidRPr="00083E59" w:rsidRDefault="00083E59" w:rsidP="00083E59">
      <w:pPr>
        <w:tabs>
          <w:tab w:val="left" w:pos="1323"/>
        </w:tabs>
        <w:ind w:firstLine="709"/>
        <w:rPr>
          <w:bCs/>
          <w:sz w:val="28"/>
          <w:szCs w:val="28"/>
          <w:lang w:eastAsia="ru-RU"/>
        </w:rPr>
      </w:pPr>
      <w:r w:rsidRPr="00083E59">
        <w:rPr>
          <w:bCs/>
          <w:sz w:val="28"/>
          <w:szCs w:val="28"/>
          <w:lang w:eastAsia="ru-RU"/>
        </w:rPr>
        <w:t>ЛР 15</w:t>
      </w:r>
      <w:r w:rsidRPr="00083E59">
        <w:rPr>
          <w:bCs/>
          <w:sz w:val="28"/>
          <w:szCs w:val="28"/>
          <w:lang w:eastAsia="ru-RU"/>
        </w:rPr>
        <w:tab/>
      </w:r>
      <w:proofErr w:type="gramStart"/>
      <w:r w:rsidRPr="00083E59">
        <w:rPr>
          <w:bCs/>
          <w:sz w:val="28"/>
          <w:szCs w:val="28"/>
          <w:lang w:eastAsia="ru-RU"/>
        </w:rPr>
        <w:t>Соблюдающий</w:t>
      </w:r>
      <w:proofErr w:type="gramEnd"/>
      <w:r w:rsidRPr="00083E59">
        <w:rPr>
          <w:bCs/>
          <w:sz w:val="28"/>
          <w:szCs w:val="28"/>
          <w:lang w:eastAsia="ru-RU"/>
        </w:rPr>
        <w:t xml:space="preserve"> в своей деятельности этические принципы честности, открытости, </w:t>
      </w:r>
      <w:proofErr w:type="spellStart"/>
      <w:r w:rsidRPr="00083E59">
        <w:rPr>
          <w:bCs/>
          <w:sz w:val="28"/>
          <w:szCs w:val="28"/>
          <w:lang w:eastAsia="ru-RU"/>
        </w:rPr>
        <w:t>противодейсвия</w:t>
      </w:r>
      <w:proofErr w:type="spellEnd"/>
      <w:r w:rsidRPr="00083E59">
        <w:rPr>
          <w:bCs/>
          <w:sz w:val="28"/>
          <w:szCs w:val="28"/>
          <w:lang w:eastAsia="ru-RU"/>
        </w:rPr>
        <w:t xml:space="preserve">  коррупции и экстремизму, уважительного отношения к результатам  собственного и чужого труда</w:t>
      </w:r>
    </w:p>
    <w:p w:rsidR="00083E59" w:rsidRPr="00083E59" w:rsidRDefault="00083E59" w:rsidP="00083E59">
      <w:pPr>
        <w:tabs>
          <w:tab w:val="left" w:pos="1323"/>
        </w:tabs>
        <w:ind w:firstLine="709"/>
        <w:rPr>
          <w:bCs/>
          <w:sz w:val="28"/>
          <w:szCs w:val="28"/>
          <w:lang w:eastAsia="ru-RU"/>
        </w:rPr>
      </w:pPr>
      <w:r w:rsidRPr="00083E59">
        <w:rPr>
          <w:bCs/>
          <w:sz w:val="28"/>
          <w:szCs w:val="28"/>
          <w:lang w:eastAsia="ru-RU"/>
        </w:rPr>
        <w:t>ЛР 18</w:t>
      </w:r>
      <w:r w:rsidRPr="00083E59">
        <w:rPr>
          <w:bCs/>
          <w:sz w:val="28"/>
          <w:szCs w:val="28"/>
          <w:lang w:eastAsia="ru-RU"/>
        </w:rPr>
        <w:tab/>
      </w:r>
      <w:r w:rsidRPr="00083E59">
        <w:rPr>
          <w:sz w:val="28"/>
          <w:szCs w:val="28"/>
          <w:lang w:eastAsia="ru-RU"/>
        </w:rPr>
        <w:t>Способный к самостоятельному решению вопросов жизнеустройства</w:t>
      </w:r>
    </w:p>
    <w:p w:rsidR="004A67A0" w:rsidRPr="0037366B" w:rsidRDefault="004A67A0" w:rsidP="004A67A0">
      <w:pPr>
        <w:widowControl w:val="0"/>
        <w:suppressAutoHyphens/>
        <w:jc w:val="both"/>
        <w:rPr>
          <w:sz w:val="28"/>
          <w:szCs w:val="28"/>
        </w:rPr>
      </w:pPr>
    </w:p>
    <w:p w:rsidR="004A67A0" w:rsidRPr="00FE0701" w:rsidRDefault="004A67A0" w:rsidP="00FE0701">
      <w:pPr>
        <w:autoSpaceDE w:val="0"/>
        <w:autoSpaceDN w:val="0"/>
        <w:adjustRightInd w:val="0"/>
        <w:ind w:left="720"/>
        <w:rPr>
          <w:bCs/>
          <w:color w:val="000000"/>
          <w:sz w:val="28"/>
          <w:szCs w:val="28"/>
        </w:rPr>
      </w:pPr>
      <w:r w:rsidRPr="00FE0701">
        <w:rPr>
          <w:bCs/>
          <w:color w:val="000000"/>
          <w:sz w:val="28"/>
          <w:szCs w:val="28"/>
        </w:rPr>
        <w:t>Формы промежуточной аттестации по профессиональному модулю</w:t>
      </w:r>
    </w:p>
    <w:p w:rsidR="004A67A0" w:rsidRPr="00D93FED" w:rsidRDefault="004A67A0" w:rsidP="004A67A0">
      <w:pPr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  <w:r w:rsidRPr="00D56117">
        <w:rPr>
          <w:color w:val="000000"/>
          <w:sz w:val="28"/>
          <w:szCs w:val="28"/>
        </w:rPr>
        <w:t>Таблица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62"/>
        <w:gridCol w:w="4777"/>
      </w:tblGrid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Элементы модуля,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профессиональный модуль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Формы промежуточной аттестации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2</w:t>
            </w: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 xml:space="preserve">МДК 01.01 Документационное обеспечение управления </w:t>
            </w:r>
          </w:p>
        </w:tc>
        <w:tc>
          <w:tcPr>
            <w:tcW w:w="4777" w:type="dxa"/>
            <w:vMerge w:val="restart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Комплексный экзамен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  <w:vAlign w:val="center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МДК 01.02.. Правовое регулирование управленческой деятельности</w:t>
            </w:r>
          </w:p>
        </w:tc>
        <w:tc>
          <w:tcPr>
            <w:tcW w:w="4777" w:type="dxa"/>
            <w:vMerge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  <w:vAlign w:val="center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МДК 01.03. Организация секретарского обслуживания</w:t>
            </w: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дифференцированный зачет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УП.01 Учебная практика</w:t>
            </w:r>
          </w:p>
        </w:tc>
        <w:tc>
          <w:tcPr>
            <w:tcW w:w="4777" w:type="dxa"/>
            <w:vMerge w:val="restart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t>Комплексный дифференцированный зачет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color w:val="000000"/>
                <w:sz w:val="24"/>
                <w:szCs w:val="24"/>
              </w:rPr>
              <w:lastRenderedPageBreak/>
              <w:t xml:space="preserve">ПП.01 </w:t>
            </w:r>
            <w:r w:rsidRPr="00E32428">
              <w:rPr>
                <w:i/>
                <w:iCs/>
                <w:color w:val="000000"/>
                <w:sz w:val="24"/>
                <w:szCs w:val="24"/>
              </w:rPr>
              <w:t>Производственная практика (по профилю специальности)</w:t>
            </w:r>
          </w:p>
        </w:tc>
        <w:tc>
          <w:tcPr>
            <w:tcW w:w="4777" w:type="dxa"/>
            <w:vMerge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</w:tr>
      <w:tr w:rsidR="004A67A0" w:rsidRPr="00E32428" w:rsidTr="008226F8">
        <w:tc>
          <w:tcPr>
            <w:tcW w:w="6062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lastRenderedPageBreak/>
              <w:t xml:space="preserve">ПМ </w:t>
            </w:r>
          </w:p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</w:p>
        </w:tc>
        <w:tc>
          <w:tcPr>
            <w:tcW w:w="4777" w:type="dxa"/>
            <w:shd w:val="clear" w:color="auto" w:fill="auto"/>
          </w:tcPr>
          <w:p w:rsidR="004A67A0" w:rsidRPr="00E32428" w:rsidRDefault="004A67A0" w:rsidP="00FE0701">
            <w:pPr>
              <w:autoSpaceDE w:val="0"/>
              <w:autoSpaceDN w:val="0"/>
              <w:adjustRightInd w:val="0"/>
              <w:rPr>
                <w:color w:val="000000"/>
                <w:sz w:val="24"/>
                <w:szCs w:val="24"/>
              </w:rPr>
            </w:pPr>
            <w:r w:rsidRPr="00E32428">
              <w:rPr>
                <w:b/>
                <w:bCs/>
                <w:color w:val="000000"/>
                <w:sz w:val="24"/>
                <w:szCs w:val="24"/>
              </w:rPr>
              <w:t>Экзамен (квалификационный)</w:t>
            </w:r>
          </w:p>
        </w:tc>
      </w:tr>
    </w:tbl>
    <w:p w:rsidR="00FE0701" w:rsidRDefault="00FE0701" w:rsidP="00FE0701">
      <w:pPr>
        <w:jc w:val="both"/>
        <w:rPr>
          <w:b/>
          <w:bCs/>
          <w:sz w:val="28"/>
          <w:szCs w:val="28"/>
          <w:lang w:eastAsia="ru-RU"/>
        </w:rPr>
      </w:pPr>
    </w:p>
    <w:p w:rsidR="00FE0701" w:rsidRPr="00F871AA" w:rsidRDefault="005E0458" w:rsidP="00FE0701">
      <w:pPr>
        <w:jc w:val="both"/>
        <w:rPr>
          <w:b/>
          <w:bCs/>
          <w:sz w:val="28"/>
          <w:szCs w:val="28"/>
          <w:lang w:eastAsia="ru-RU"/>
        </w:rPr>
      </w:pPr>
      <w:r>
        <w:rPr>
          <w:b/>
          <w:bCs/>
          <w:sz w:val="28"/>
          <w:szCs w:val="28"/>
          <w:lang w:eastAsia="ru-RU"/>
        </w:rPr>
        <w:t>2</w:t>
      </w:r>
      <w:r w:rsidR="00FE0701" w:rsidRPr="00F871AA">
        <w:rPr>
          <w:b/>
          <w:bCs/>
          <w:sz w:val="28"/>
          <w:szCs w:val="28"/>
          <w:lang w:eastAsia="ru-RU"/>
        </w:rPr>
        <w:t>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04"/>
        <w:gridCol w:w="1947"/>
        <w:gridCol w:w="2271"/>
      </w:tblGrid>
      <w:tr w:rsidR="00FE0701" w:rsidRPr="00F871AA" w:rsidTr="00AE6C5F">
        <w:trPr>
          <w:trHeight w:val="20"/>
          <w:jc w:val="center"/>
        </w:trPr>
        <w:tc>
          <w:tcPr>
            <w:tcW w:w="6204" w:type="dxa"/>
            <w:vMerge w:val="restart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F871AA">
              <w:rPr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218" w:type="dxa"/>
            <w:gridSpan w:val="2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F871AA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FE0701" w:rsidRPr="00F871AA" w:rsidTr="00AE6C5F">
        <w:trPr>
          <w:trHeight w:val="20"/>
          <w:jc w:val="center"/>
        </w:trPr>
        <w:tc>
          <w:tcPr>
            <w:tcW w:w="6204" w:type="dxa"/>
            <w:vMerge/>
            <w:vAlign w:val="center"/>
          </w:tcPr>
          <w:p w:rsidR="00FE0701" w:rsidRPr="00F871AA" w:rsidRDefault="00FE0701" w:rsidP="00FE0701">
            <w:pPr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947" w:type="dxa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F871AA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271" w:type="dxa"/>
            <w:vAlign w:val="center"/>
          </w:tcPr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</w:p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F871AA">
              <w:rPr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:rsidR="00FE0701" w:rsidRPr="00F871AA" w:rsidRDefault="00FE0701" w:rsidP="00FE0701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FE0701" w:rsidRPr="00F871AA" w:rsidTr="00AE6C5F">
        <w:trPr>
          <w:trHeight w:val="20"/>
          <w:jc w:val="center"/>
        </w:trPr>
        <w:tc>
          <w:tcPr>
            <w:tcW w:w="6204" w:type="dxa"/>
            <w:vAlign w:val="center"/>
          </w:tcPr>
          <w:p w:rsidR="00FE0701" w:rsidRPr="00F871AA" w:rsidRDefault="00AE6C5F" w:rsidP="00FE0701">
            <w:pPr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sz w:val="28"/>
                <w:szCs w:val="28"/>
              </w:rPr>
              <w:t xml:space="preserve">У1 </w:t>
            </w:r>
            <w:r w:rsidR="00FE0701" w:rsidRPr="0037366B">
              <w:rPr>
                <w:sz w:val="28"/>
                <w:szCs w:val="28"/>
              </w:rPr>
              <w:t>применять нормативные правовые акты в управленческой деятельности</w:t>
            </w:r>
          </w:p>
        </w:tc>
        <w:tc>
          <w:tcPr>
            <w:tcW w:w="1947" w:type="dxa"/>
            <w:vAlign w:val="center"/>
          </w:tcPr>
          <w:p w:rsidR="00FE0701" w:rsidRPr="00F871AA" w:rsidRDefault="00AE6C5F" w:rsidP="00FE0701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FE0701" w:rsidRPr="00F871AA" w:rsidRDefault="00AE6C5F" w:rsidP="00FE0701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У2 </w:t>
            </w:r>
            <w:r w:rsidRPr="002E3BAA">
              <w:rPr>
                <w:sz w:val="28"/>
                <w:szCs w:val="28"/>
              </w:rPr>
              <w:t xml:space="preserve">подготавливать проекты управленческих решений;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У3 </w:t>
            </w:r>
            <w:r w:rsidRPr="002E3BAA">
              <w:rPr>
                <w:sz w:val="28"/>
                <w:szCs w:val="28"/>
              </w:rPr>
              <w:t xml:space="preserve">обрабатывать поступающие и отправляемые документы, систематизировать их, составлять номенклатуру дел и формировать документы в дела;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У4 </w:t>
            </w:r>
            <w:r w:rsidRPr="002E3BAA">
              <w:rPr>
                <w:sz w:val="28"/>
                <w:szCs w:val="28"/>
              </w:rPr>
              <w:t xml:space="preserve">готовить и проводить совещания, деловые встречи, приемы и презентации;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2E3BAA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У5 </w:t>
            </w:r>
            <w:r w:rsidRPr="002E3BAA">
              <w:rPr>
                <w:sz w:val="28"/>
                <w:szCs w:val="28"/>
              </w:rPr>
              <w:t>использовать средства коммуникационной оргтехники для получения и передачи информации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Default="00AE6C5F" w:rsidP="00AE6C5F">
            <w:r>
              <w:rPr>
                <w:sz w:val="28"/>
                <w:szCs w:val="28"/>
              </w:rPr>
              <w:t xml:space="preserve">У6 </w:t>
            </w:r>
            <w:r w:rsidRPr="002E3BAA">
              <w:rPr>
                <w:sz w:val="28"/>
                <w:szCs w:val="28"/>
              </w:rPr>
              <w:t>пользоваться системами электронного документооборота для регистрации, контроля документов и информационно-справочной работы с документами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З1 </w:t>
            </w:r>
            <w:r w:rsidRPr="00B60F26">
              <w:rPr>
                <w:sz w:val="28"/>
                <w:szCs w:val="28"/>
              </w:rPr>
              <w:t xml:space="preserve">нормативные правовые акты в области организации управленческой деятельности; 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З2 </w:t>
            </w:r>
            <w:r w:rsidRPr="00B60F26">
              <w:rPr>
                <w:sz w:val="28"/>
                <w:szCs w:val="28"/>
              </w:rPr>
              <w:t>основные правила хранения и защиты служебной информации.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З3 </w:t>
            </w:r>
            <w:r w:rsidRPr="00B60F26">
              <w:rPr>
                <w:sz w:val="28"/>
                <w:szCs w:val="28"/>
              </w:rPr>
              <w:t>правила организации приемов в офисе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  <w:tr w:rsidR="00AE6C5F" w:rsidRPr="00F871AA" w:rsidTr="00AE6C5F">
        <w:trPr>
          <w:trHeight w:val="20"/>
          <w:jc w:val="center"/>
        </w:trPr>
        <w:tc>
          <w:tcPr>
            <w:tcW w:w="6204" w:type="dxa"/>
          </w:tcPr>
          <w:p w:rsidR="00AE6C5F" w:rsidRPr="00B60F26" w:rsidRDefault="00AE6C5F" w:rsidP="00AE6C5F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З4 </w:t>
            </w:r>
            <w:r w:rsidRPr="00B60F26">
              <w:rPr>
                <w:sz w:val="28"/>
                <w:szCs w:val="28"/>
              </w:rPr>
              <w:t>деловой протокол</w:t>
            </w:r>
          </w:p>
        </w:tc>
        <w:tc>
          <w:tcPr>
            <w:tcW w:w="1947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  <w:vAlign w:val="center"/>
          </w:tcPr>
          <w:p w:rsidR="00AE6C5F" w:rsidRPr="00F871AA" w:rsidRDefault="00AE6C5F" w:rsidP="00AE6C5F">
            <w:pPr>
              <w:keepNext/>
              <w:keepLines/>
              <w:suppressLineNumbers/>
              <w:suppressAutoHyphens/>
              <w:jc w:val="center"/>
              <w:rPr>
                <w:i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+</w:t>
            </w:r>
          </w:p>
        </w:tc>
      </w:tr>
    </w:tbl>
    <w:p w:rsidR="00AE6C5F" w:rsidRDefault="00AE6C5F" w:rsidP="00FE0701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</w:p>
    <w:p w:rsidR="00FE0701" w:rsidRDefault="00FE0701" w:rsidP="00FE0701">
      <w:pPr>
        <w:shd w:val="clear" w:color="auto" w:fill="FFFFFF"/>
        <w:ind w:left="113" w:right="-28"/>
        <w:jc w:val="center"/>
        <w:rPr>
          <w:sz w:val="28"/>
          <w:szCs w:val="28"/>
        </w:rPr>
      </w:pPr>
      <w:r>
        <w:rPr>
          <w:spacing w:val="-3"/>
          <w:sz w:val="28"/>
          <w:szCs w:val="28"/>
        </w:rPr>
        <w:t xml:space="preserve">Кодификатор оценочных средств </w:t>
      </w:r>
    </w:p>
    <w:p w:rsidR="00FE0701" w:rsidRPr="00EE418B" w:rsidRDefault="00FE0701" w:rsidP="00FE0701">
      <w:pPr>
        <w:spacing w:after="293" w:line="1" w:lineRule="exact"/>
        <w:rPr>
          <w:sz w:val="2"/>
          <w:szCs w:val="2"/>
        </w:rPr>
      </w:pPr>
    </w:p>
    <w:tbl>
      <w:tblPr>
        <w:tblW w:w="10497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2122"/>
        <w:gridCol w:w="5070"/>
        <w:gridCol w:w="2700"/>
      </w:tblGrid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EE418B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EE418B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</w:t>
            </w:r>
            <w:r w:rsidRPr="00EE418B">
              <w:rPr>
                <w:sz w:val="24"/>
                <w:szCs w:val="24"/>
              </w:rPr>
              <w:lastRenderedPageBreak/>
              <w:t xml:space="preserve">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EE418B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lastRenderedPageBreak/>
              <w:t>Темы рефератов</w:t>
            </w:r>
          </w:p>
        </w:tc>
      </w:tr>
      <w:tr w:rsidR="00FE0701" w:rsidRPr="00413479" w:rsidTr="005E0458">
        <w:trPr>
          <w:trHeight w:val="23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50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7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E0701" w:rsidRPr="00413479" w:rsidRDefault="00FE0701" w:rsidP="00FE0701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</w:tbl>
    <w:p w:rsidR="00FE070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FE0701" w:rsidRPr="00D66411" w:rsidRDefault="00FE0701" w:rsidP="00FE0701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 xml:space="preserve">Предметом оценки освоения </w:t>
      </w:r>
      <w:r>
        <w:rPr>
          <w:sz w:val="28"/>
          <w:szCs w:val="28"/>
        </w:rPr>
        <w:t>профессионального модуля</w:t>
      </w:r>
      <w:r w:rsidRPr="00D66411">
        <w:rPr>
          <w:sz w:val="28"/>
          <w:szCs w:val="28"/>
        </w:rPr>
        <w:t xml:space="preserve"> являются общие и профессиональные компетенции, </w:t>
      </w:r>
      <w:r>
        <w:rPr>
          <w:sz w:val="28"/>
          <w:szCs w:val="28"/>
        </w:rPr>
        <w:t xml:space="preserve">практический опыт, </w:t>
      </w:r>
      <w:r w:rsidRPr="00D66411">
        <w:rPr>
          <w:sz w:val="28"/>
          <w:szCs w:val="28"/>
        </w:rPr>
        <w:t>умения, знания.</w:t>
      </w:r>
    </w:p>
    <w:p w:rsidR="00FE0701" w:rsidRPr="00D66411" w:rsidRDefault="00FE0701" w:rsidP="00FE0701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FE0701" w:rsidRPr="00D66411" w:rsidRDefault="00FE0701" w:rsidP="00FE0701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17"/>
        <w:gridCol w:w="4111"/>
        <w:gridCol w:w="5679"/>
      </w:tblGrid>
      <w:tr w:rsidR="00FE0701" w:rsidRPr="00E73FC5" w:rsidTr="00FE0701">
        <w:tc>
          <w:tcPr>
            <w:tcW w:w="817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4111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5679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1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Тесты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2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Таблица 2. Критерии и нормы оценки</w:t>
            </w:r>
            <w:r>
              <w:rPr>
                <w:sz w:val="28"/>
                <w:szCs w:val="28"/>
              </w:rPr>
              <w:t xml:space="preserve"> </w:t>
            </w:r>
            <w:r w:rsidRPr="00E73FC5">
              <w:rPr>
                <w:sz w:val="28"/>
                <w:szCs w:val="28"/>
              </w:rPr>
              <w:t>устных ответов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3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FE0701" w:rsidRPr="00E73FC5" w:rsidTr="00FE0701">
        <w:tc>
          <w:tcPr>
            <w:tcW w:w="817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4</w:t>
            </w:r>
          </w:p>
        </w:tc>
        <w:tc>
          <w:tcPr>
            <w:tcW w:w="411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567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FE0701" w:rsidRPr="00D66411" w:rsidRDefault="00FE0701" w:rsidP="00FE0701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219"/>
        <w:gridCol w:w="3190"/>
        <w:gridCol w:w="3191"/>
      </w:tblGrid>
      <w:tr w:rsidR="00FE0701" w:rsidRPr="00E73FC5" w:rsidTr="00FE0701">
        <w:tc>
          <w:tcPr>
            <w:tcW w:w="4219" w:type="dxa"/>
            <w:vMerge w:val="restart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Процент результативности</w:t>
            </w:r>
            <w:r>
              <w:rPr>
                <w:sz w:val="28"/>
                <w:szCs w:val="28"/>
              </w:rPr>
              <w:t xml:space="preserve"> </w:t>
            </w:r>
            <w:r w:rsidRPr="00E73FC5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FE0701" w:rsidRPr="00E73FC5" w:rsidTr="00FE0701">
        <w:tc>
          <w:tcPr>
            <w:tcW w:w="4219" w:type="dxa"/>
            <w:vMerge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shd w:val="clear" w:color="auto" w:fill="auto"/>
            <w:vAlign w:val="center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вербальный аналог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отлично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хорошо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удовлетворительно</w:t>
            </w:r>
          </w:p>
        </w:tc>
      </w:tr>
      <w:tr w:rsidR="00FE0701" w:rsidRPr="00E73FC5" w:rsidTr="00FE0701">
        <w:tc>
          <w:tcPr>
            <w:tcW w:w="4219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FE0701" w:rsidRDefault="00FE0701" w:rsidP="00AE6C5F">
      <w:pPr>
        <w:autoSpaceDE w:val="0"/>
        <w:autoSpaceDN w:val="0"/>
        <w:adjustRightInd w:val="0"/>
        <w:rPr>
          <w:b/>
          <w:bCs/>
          <w:sz w:val="28"/>
          <w:szCs w:val="28"/>
        </w:rPr>
      </w:pPr>
    </w:p>
    <w:p w:rsidR="00FE0701" w:rsidRPr="00D66411" w:rsidRDefault="00FE0701" w:rsidP="00FE0701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42"/>
        <w:gridCol w:w="9356"/>
      </w:tblGrid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 xml:space="preserve"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</w:t>
            </w:r>
            <w:r w:rsidRPr="00E73FC5">
              <w:rPr>
                <w:sz w:val="28"/>
                <w:szCs w:val="28"/>
              </w:rPr>
              <w:lastRenderedPageBreak/>
              <w:t>доказательно обосновывать свои суждения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lastRenderedPageBreak/>
              <w:t>«2»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FE0701" w:rsidRPr="00E73FC5" w:rsidTr="00FE0701">
        <w:tc>
          <w:tcPr>
            <w:tcW w:w="1242" w:type="dxa"/>
            <w:shd w:val="clear" w:color="auto" w:fill="auto"/>
          </w:tcPr>
          <w:p w:rsidR="00FE0701" w:rsidRPr="004E583C" w:rsidRDefault="00FE0701" w:rsidP="00FE0701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E73FC5">
              <w:rPr>
                <w:b/>
                <w:bCs/>
                <w:sz w:val="28"/>
                <w:szCs w:val="28"/>
              </w:rPr>
              <w:t>«1»</w:t>
            </w:r>
          </w:p>
        </w:tc>
        <w:tc>
          <w:tcPr>
            <w:tcW w:w="9356" w:type="dxa"/>
            <w:shd w:val="clear" w:color="auto" w:fill="auto"/>
          </w:tcPr>
          <w:p w:rsidR="00FE0701" w:rsidRPr="00E73FC5" w:rsidRDefault="00FE0701" w:rsidP="00FE0701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E73FC5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FE0701" w:rsidRPr="00D66411" w:rsidRDefault="00FE0701" w:rsidP="00FE0701">
      <w:pPr>
        <w:autoSpaceDE w:val="0"/>
        <w:autoSpaceDN w:val="0"/>
        <w:adjustRightInd w:val="0"/>
        <w:rPr>
          <w:bCs/>
          <w:sz w:val="28"/>
          <w:szCs w:val="28"/>
        </w:rPr>
      </w:pPr>
    </w:p>
    <w:p w:rsidR="00FE0701" w:rsidRPr="00D66411" w:rsidRDefault="00FE0701" w:rsidP="00FE0701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на экзамене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Оценки </w:t>
      </w:r>
      <w:r w:rsidRPr="00D66411">
        <w:rPr>
          <w:rStyle w:val="af"/>
          <w:color w:val="000000"/>
          <w:sz w:val="28"/>
          <w:szCs w:val="28"/>
        </w:rPr>
        <w:t xml:space="preserve">«отлично» </w:t>
      </w:r>
      <w:r w:rsidRPr="00D66411">
        <w:rPr>
          <w:rStyle w:val="ac"/>
          <w:color w:val="000000"/>
          <w:sz w:val="28"/>
          <w:szCs w:val="28"/>
        </w:rPr>
        <w:t>заслуживает обучающийся, обнаруживший всестороннее, систематическое и глубокое знание учебно-программного материала</w:t>
      </w:r>
      <w:r w:rsidRPr="00D66411">
        <w:rPr>
          <w:rStyle w:val="ac"/>
          <w:sz w:val="28"/>
          <w:szCs w:val="28"/>
        </w:rPr>
        <w:t>,</w:t>
      </w:r>
      <w:r w:rsidRPr="00D66411">
        <w:rPr>
          <w:rStyle w:val="ac"/>
          <w:color w:val="000000"/>
          <w:sz w:val="28"/>
          <w:szCs w:val="28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D66411">
        <w:rPr>
          <w:rStyle w:val="ac"/>
          <w:sz w:val="28"/>
          <w:szCs w:val="28"/>
        </w:rPr>
        <w:t>основных понятий тем и их значение для приобретаемой специальности</w:t>
      </w:r>
      <w:r w:rsidRPr="00D66411">
        <w:rPr>
          <w:rStyle w:val="ac"/>
          <w:color w:val="000000"/>
          <w:sz w:val="28"/>
          <w:szCs w:val="28"/>
        </w:rPr>
        <w:t>, проявивший творческие способности. 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На оценку </w:t>
      </w:r>
      <w:r w:rsidRPr="00D66411">
        <w:rPr>
          <w:rStyle w:val="af"/>
          <w:color w:val="000000"/>
          <w:sz w:val="28"/>
          <w:szCs w:val="28"/>
        </w:rPr>
        <w:t xml:space="preserve">«хорошо» </w:t>
      </w:r>
      <w:r w:rsidRPr="00D66411">
        <w:rPr>
          <w:rStyle w:val="ac"/>
          <w:color w:val="000000"/>
          <w:sz w:val="28"/>
          <w:szCs w:val="28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D66411">
        <w:rPr>
          <w:rStyle w:val="ac"/>
          <w:sz w:val="28"/>
          <w:szCs w:val="28"/>
        </w:rPr>
        <w:t>, демонстрируя прочность полученных знаний и умений</w:t>
      </w:r>
      <w:r w:rsidRPr="00D66411">
        <w:rPr>
          <w:rStyle w:val="ac"/>
          <w:color w:val="000000"/>
          <w:sz w:val="28"/>
          <w:szCs w:val="28"/>
        </w:rPr>
        <w:t>, но при ответе были допущены незначительные ошибки, нарушалась последовательность изложения или отсутствовали некоторые несущественные элементы содержания тем.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Оценки </w:t>
      </w:r>
      <w:r w:rsidRPr="00D66411">
        <w:rPr>
          <w:rStyle w:val="ac"/>
          <w:b/>
          <w:color w:val="000000"/>
          <w:sz w:val="28"/>
          <w:szCs w:val="28"/>
        </w:rPr>
        <w:t>«</w:t>
      </w:r>
      <w:r w:rsidRPr="00D66411">
        <w:rPr>
          <w:rStyle w:val="af"/>
          <w:color w:val="000000"/>
          <w:sz w:val="28"/>
          <w:szCs w:val="28"/>
        </w:rPr>
        <w:t xml:space="preserve">удовлетворительно» </w:t>
      </w:r>
      <w:r w:rsidRPr="00D66411">
        <w:rPr>
          <w:rStyle w:val="ac"/>
          <w:color w:val="000000"/>
          <w:sz w:val="28"/>
          <w:szCs w:val="28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D66411">
        <w:rPr>
          <w:rStyle w:val="ac"/>
          <w:sz w:val="28"/>
          <w:szCs w:val="28"/>
        </w:rPr>
        <w:t>для дальнейшей учебы и предстоящей работы по специальности/профессии</w:t>
      </w:r>
      <w:r w:rsidRPr="00D66411">
        <w:rPr>
          <w:rStyle w:val="ac"/>
          <w:color w:val="000000"/>
          <w:sz w:val="28"/>
          <w:szCs w:val="28"/>
        </w:rPr>
        <w:t>, справляющийся с выполнением заданий, предусмотренных программой</w:t>
      </w:r>
      <w:r w:rsidRPr="00D66411">
        <w:rPr>
          <w:rStyle w:val="ac"/>
          <w:sz w:val="28"/>
          <w:szCs w:val="28"/>
        </w:rPr>
        <w:t>, знакомы</w:t>
      </w:r>
      <w:r w:rsidRPr="00D66411">
        <w:rPr>
          <w:rStyle w:val="ac"/>
          <w:color w:val="000000"/>
          <w:sz w:val="28"/>
          <w:szCs w:val="28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</w:p>
    <w:p w:rsidR="00FE0701" w:rsidRPr="00D66411" w:rsidRDefault="00FE0701" w:rsidP="00FE0701">
      <w:pPr>
        <w:pStyle w:val="ab"/>
        <w:ind w:left="20" w:right="20" w:firstLine="520"/>
        <w:jc w:val="both"/>
        <w:rPr>
          <w:rStyle w:val="ac"/>
          <w:sz w:val="28"/>
          <w:szCs w:val="28"/>
        </w:rPr>
      </w:pPr>
      <w:r w:rsidRPr="00D66411">
        <w:rPr>
          <w:rStyle w:val="ac"/>
          <w:color w:val="000000"/>
          <w:sz w:val="28"/>
          <w:szCs w:val="28"/>
        </w:rPr>
        <w:t xml:space="preserve">Оценка </w:t>
      </w:r>
      <w:r w:rsidRPr="00D66411">
        <w:rPr>
          <w:rStyle w:val="ac"/>
          <w:b/>
          <w:color w:val="000000"/>
          <w:sz w:val="28"/>
          <w:szCs w:val="28"/>
        </w:rPr>
        <w:t>«</w:t>
      </w:r>
      <w:r w:rsidRPr="00D66411">
        <w:rPr>
          <w:rStyle w:val="af"/>
          <w:color w:val="000000"/>
          <w:sz w:val="28"/>
          <w:szCs w:val="28"/>
        </w:rPr>
        <w:t xml:space="preserve">неудовлетворительно» </w:t>
      </w:r>
      <w:r w:rsidRPr="00D66411">
        <w:rPr>
          <w:rStyle w:val="ac"/>
          <w:color w:val="000000"/>
          <w:sz w:val="28"/>
          <w:szCs w:val="28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:rsidR="007313B7" w:rsidRPr="007313B7" w:rsidRDefault="007313B7" w:rsidP="009947C4">
      <w:pPr>
        <w:rPr>
          <w:sz w:val="28"/>
          <w:szCs w:val="28"/>
        </w:rPr>
      </w:pPr>
    </w:p>
    <w:p w:rsidR="00906869" w:rsidRDefault="00906869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947C4" w:rsidRPr="00317D14" w:rsidRDefault="009947C4" w:rsidP="009947C4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 w:rsidRPr="00317D14">
        <w:rPr>
          <w:b/>
          <w:bCs/>
          <w:color w:val="000000"/>
          <w:sz w:val="28"/>
          <w:szCs w:val="28"/>
        </w:rPr>
        <w:lastRenderedPageBreak/>
        <w:t>Материалы для проведения текущего контроля</w:t>
      </w:r>
    </w:p>
    <w:p w:rsidR="004372CB" w:rsidRPr="004372CB" w:rsidRDefault="004372CB" w:rsidP="004372CB">
      <w:pPr>
        <w:rPr>
          <w:b/>
          <w:bCs/>
          <w:sz w:val="28"/>
          <w:szCs w:val="28"/>
        </w:rPr>
      </w:pPr>
    </w:p>
    <w:p w:rsidR="004372CB" w:rsidRPr="004372CB" w:rsidRDefault="00510EC2" w:rsidP="004372CB">
      <w:pPr>
        <w:ind w:left="142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МДК 01.01 </w:t>
      </w:r>
      <w:r w:rsidR="004372CB" w:rsidRPr="004372CB">
        <w:rPr>
          <w:b/>
          <w:bCs/>
          <w:sz w:val="28"/>
          <w:szCs w:val="28"/>
        </w:rPr>
        <w:t>Документ</w:t>
      </w:r>
      <w:r>
        <w:rPr>
          <w:b/>
          <w:bCs/>
          <w:sz w:val="28"/>
          <w:szCs w:val="28"/>
        </w:rPr>
        <w:t>ационное обеспечение управления</w:t>
      </w:r>
    </w:p>
    <w:p w:rsidR="004372CB" w:rsidRDefault="004372CB">
      <w:pPr>
        <w:rPr>
          <w:sz w:val="28"/>
          <w:szCs w:val="28"/>
        </w:rPr>
      </w:pPr>
    </w:p>
    <w:p w:rsidR="00B75C47" w:rsidRPr="004C4A92" w:rsidRDefault="00B75C47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 xml:space="preserve">ТЕМА 1.1. ДОКУМЕНТ И СПОСОБЫ ДОКУМЕНТИРОВАНИЯ </w:t>
      </w:r>
    </w:p>
    <w:p w:rsidR="00B75C47" w:rsidRPr="004C4A92" w:rsidRDefault="00792AF5" w:rsidP="00B75C47">
      <w:pPr>
        <w:rPr>
          <w:b/>
          <w:bCs/>
          <w:sz w:val="24"/>
          <w:szCs w:val="24"/>
        </w:rPr>
      </w:pPr>
      <w:bookmarkStart w:id="1" w:name="_Toc428912215"/>
      <w:r w:rsidRPr="004C4A92">
        <w:rPr>
          <w:b/>
          <w:bCs/>
          <w:sz w:val="24"/>
          <w:szCs w:val="24"/>
        </w:rPr>
        <w:t>Тестовые задания</w:t>
      </w:r>
      <w:bookmarkEnd w:id="1"/>
      <w:r w:rsidRPr="004C4A92">
        <w:rPr>
          <w:b/>
          <w:bCs/>
          <w:sz w:val="24"/>
          <w:szCs w:val="24"/>
        </w:rPr>
        <w:t xml:space="preserve"> 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1.Зафиксированная на материальном носителе информация с реквизитами, позволяющими ее идентифицировать –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документ;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бланк;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дело;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записка.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2.Обязательные элементы, установленные законом (стандартом), составляющие каждый документ, называются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индексы;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формуляры;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формы;</w:t>
      </w:r>
      <w:r w:rsidRPr="004C4A92">
        <w:rPr>
          <w:bCs/>
          <w:sz w:val="24"/>
          <w:szCs w:val="24"/>
        </w:rPr>
        <w:br/>
        <w:t>г) реквизиты.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3.Информация -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сведения о лицах, предметах, фактах, событиях, явлениях и процессах независимо от формы их представления;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сведения о лицах, предметах, фактах, событиях, явлениях и процессах, зафиксированные на бумаге;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сведения о лицах, предметах, фактах, событиях, явлениях и процессах, зафиксированные на бумажном и электронном носителях;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сведения о лицах, предметах, фактах, событиях, явлениях и процессах, зафиксированные на электронном носителе.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4.Отрасль деятельности, обеспечивающая документирование и организацию работы с  официальными документам</w:t>
      </w:r>
      <w:proofErr w:type="gramStart"/>
      <w:r w:rsidRPr="004C4A92">
        <w:rPr>
          <w:bCs/>
          <w:i/>
          <w:sz w:val="24"/>
          <w:szCs w:val="24"/>
        </w:rPr>
        <w:t>и-</w:t>
      </w:r>
      <w:proofErr w:type="gramEnd"/>
      <w:r w:rsidRPr="004C4A92">
        <w:rPr>
          <w:bCs/>
          <w:i/>
          <w:sz w:val="24"/>
          <w:szCs w:val="24"/>
        </w:rPr>
        <w:t xml:space="preserve">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 канцелярия;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управление;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документооборот.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5.Параллельно с термином «документационное обеспечение управления» используется термин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информационное обеспечение управления;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документирование;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программное обеспечение управления.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6.К управленческой информации предъявляются следующие требования: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полнота, достоверность;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оперативность, точность;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адресность, доступность для восприятия;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все перечисленное.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7.Свойство официального документа, сообщаемое ему действующим законодательством, компетенцией издавшего его органа и установленным порядком оформления – это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обязательная сила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распорядительная сила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юридическая сила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подлинная сила документа.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8.По месту составления документы могут быть: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внутренние и внешние;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простые и сложные;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срочные несрочные;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индивидуальные и типовые.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9.По происхождению документы могут быть: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индивидуальные и трафаретные;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действительные и недействительные;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в) служебные и личные;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государственные и частные.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10.По содержанию документы могут быть: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письменные и графические;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простые и сложные;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внешние и внутренние;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подлинные и подложные.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11.В случае утери оригинала какого-либо документа, выдается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дубликат;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копия;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оригинал;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выписка.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 xml:space="preserve">12.Культура написания  документов в древнерусском государстве восходит </w:t>
      </w:r>
      <w:proofErr w:type="gramStart"/>
      <w:r w:rsidRPr="004C4A92">
        <w:rPr>
          <w:bCs/>
          <w:i/>
          <w:sz w:val="24"/>
          <w:szCs w:val="24"/>
        </w:rPr>
        <w:t>к</w:t>
      </w:r>
      <w:proofErr w:type="gramEnd"/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а) </w:t>
      </w:r>
      <w:r w:rsidRPr="004C4A92">
        <w:rPr>
          <w:bCs/>
          <w:sz w:val="24"/>
          <w:szCs w:val="24"/>
          <w:lang w:val="en-US"/>
        </w:rPr>
        <w:t>X</w:t>
      </w:r>
      <w:r w:rsidRPr="004C4A92">
        <w:rPr>
          <w:bCs/>
          <w:sz w:val="24"/>
          <w:szCs w:val="24"/>
        </w:rPr>
        <w:t xml:space="preserve"> веку;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б) </w:t>
      </w:r>
      <w:r w:rsidRPr="004C4A92">
        <w:rPr>
          <w:bCs/>
          <w:sz w:val="24"/>
          <w:szCs w:val="24"/>
          <w:lang w:val="en-US"/>
        </w:rPr>
        <w:t>XII</w:t>
      </w:r>
      <w:r w:rsidRPr="004C4A92">
        <w:rPr>
          <w:bCs/>
          <w:sz w:val="24"/>
          <w:szCs w:val="24"/>
        </w:rPr>
        <w:t xml:space="preserve"> веку;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в) </w:t>
      </w:r>
      <w:r w:rsidRPr="004C4A92">
        <w:rPr>
          <w:bCs/>
          <w:sz w:val="24"/>
          <w:szCs w:val="24"/>
          <w:lang w:val="en-US"/>
        </w:rPr>
        <w:t>XIV</w:t>
      </w:r>
      <w:r w:rsidRPr="004C4A92">
        <w:rPr>
          <w:bCs/>
          <w:sz w:val="24"/>
          <w:szCs w:val="24"/>
        </w:rPr>
        <w:t xml:space="preserve"> веку;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г) </w:t>
      </w:r>
      <w:r w:rsidRPr="004C4A92">
        <w:rPr>
          <w:bCs/>
          <w:sz w:val="24"/>
          <w:szCs w:val="24"/>
          <w:lang w:val="en-US"/>
        </w:rPr>
        <w:t>XV</w:t>
      </w:r>
      <w:r w:rsidRPr="004C4A92">
        <w:rPr>
          <w:bCs/>
          <w:sz w:val="24"/>
          <w:szCs w:val="24"/>
        </w:rPr>
        <w:t xml:space="preserve"> веку.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 xml:space="preserve">13.В </w:t>
      </w:r>
      <w:r w:rsidRPr="004C4A92">
        <w:rPr>
          <w:bCs/>
          <w:i/>
          <w:sz w:val="24"/>
          <w:szCs w:val="24"/>
          <w:lang w:val="en-US"/>
        </w:rPr>
        <w:t>XV</w:t>
      </w:r>
      <w:r w:rsidRPr="004C4A92">
        <w:rPr>
          <w:bCs/>
          <w:i/>
          <w:sz w:val="24"/>
          <w:szCs w:val="24"/>
        </w:rPr>
        <w:t xml:space="preserve"> – </w:t>
      </w:r>
      <w:r w:rsidRPr="004C4A92">
        <w:rPr>
          <w:bCs/>
          <w:i/>
          <w:sz w:val="24"/>
          <w:szCs w:val="24"/>
          <w:lang w:val="en-US"/>
        </w:rPr>
        <w:t>XVI</w:t>
      </w:r>
      <w:r w:rsidRPr="004C4A92">
        <w:rPr>
          <w:bCs/>
          <w:i/>
          <w:sz w:val="24"/>
          <w:szCs w:val="24"/>
        </w:rPr>
        <w:t xml:space="preserve"> веках в Российском государстве действовало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монастырское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приказное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коллежское делопроизводство;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министерское делопроизводство.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14.Канцелярия – как отдельный орган, ответственный за организацию делопроизводства, законодательно был утвержден в период: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монастырского делопроизводства;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приказного делопроизводства;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коллежского делопроизводства;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г) </w:t>
      </w:r>
      <w:r w:rsidR="009947C4">
        <w:rPr>
          <w:bCs/>
          <w:sz w:val="24"/>
          <w:szCs w:val="24"/>
        </w:rPr>
        <w:t>министерского делопроизводства.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15.Отличительной чертой  министерского   делопроизводства является: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принцип единоначалия;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коллегиальная процедура принятия решения;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рассмотрение дел по инициативе царя;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рассмотрение дел по инициативе главы департамента.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16.Какой стандарт используется для оформления организационно-распорядительных документов?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ГОСТ Р 6.30- 2003 «Унифицированные системы документации. Требования к оформлению документов;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б) ГОСТ </w:t>
      </w:r>
      <w:proofErr w:type="gramStart"/>
      <w:r w:rsidRPr="004C4A92">
        <w:rPr>
          <w:bCs/>
          <w:sz w:val="24"/>
          <w:szCs w:val="24"/>
        </w:rPr>
        <w:t>Р</w:t>
      </w:r>
      <w:proofErr w:type="gramEnd"/>
      <w:r w:rsidRPr="004C4A92">
        <w:rPr>
          <w:bCs/>
          <w:sz w:val="24"/>
          <w:szCs w:val="24"/>
        </w:rPr>
        <w:t xml:space="preserve">  8.32 – 2007 «Единая система  классификации и кодирования информации»;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ГОСТ 6-10 5-84 «Унифицированные системы документации. Требования к оформлению формуляра-образца»;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ГОСТ 16487 -83 «Делопроизводство и архивное дело. Термины и определения».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17.Какое количество реквизитов установлено государственным стандартом на оформление ОРД?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28;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29;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30;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32.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18.Состав реквизитов документов устанавливает: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организация- автор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министерство- автор документа;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типовая инструкция по делопроизводству;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соответствующий государственный стандарт.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19.Типовая инструкция по делопроизводству  в министерствах и ведомствах РФ, утверждена: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Государственной Думой;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Правительством РФ;</w:t>
      </w:r>
      <w:r w:rsidRPr="004C4A92">
        <w:rPr>
          <w:bCs/>
          <w:sz w:val="24"/>
          <w:szCs w:val="24"/>
        </w:rPr>
        <w:br/>
        <w:t>в) Президентом РФ;</w:t>
      </w:r>
      <w:r w:rsidRPr="004C4A92">
        <w:rPr>
          <w:bCs/>
          <w:sz w:val="24"/>
          <w:szCs w:val="24"/>
        </w:rPr>
        <w:br/>
        <w:t xml:space="preserve">г) </w:t>
      </w:r>
      <w:proofErr w:type="spellStart"/>
      <w:r w:rsidRPr="004C4A92">
        <w:rPr>
          <w:bCs/>
          <w:sz w:val="24"/>
          <w:szCs w:val="24"/>
        </w:rPr>
        <w:t>Росархивом</w:t>
      </w:r>
      <w:proofErr w:type="spellEnd"/>
      <w:r w:rsidRPr="004C4A92">
        <w:rPr>
          <w:bCs/>
          <w:sz w:val="24"/>
          <w:szCs w:val="24"/>
        </w:rPr>
        <w:t>.</w:t>
      </w:r>
    </w:p>
    <w:p w:rsidR="00B75C47" w:rsidRPr="004C4A92" w:rsidRDefault="00B75C47" w:rsidP="00B75C47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20.Размеры полей, установленные на бланках формата А4 и А5, должные быть не менее: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а) левое-20мм, правое-10мм, верхнее-20 мм, нижнее-20 мм;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левое-10мм, правое-20мм, верхнее-20 мм, нижнее-20 мм;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левое-20мм, правое-20мм, верхнее-20 мм, нижнее-20 мм;</w:t>
      </w:r>
    </w:p>
    <w:p w:rsidR="00B75C47" w:rsidRPr="004C4A92" w:rsidRDefault="00B75C47" w:rsidP="00B75C47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левое-20мм, правое-10мм, верхнее-10 мм, нижнее-10 мм.</w:t>
      </w:r>
    </w:p>
    <w:p w:rsidR="00B75C47" w:rsidRPr="004C4A92" w:rsidRDefault="00B75C47">
      <w:pPr>
        <w:rPr>
          <w:bCs/>
          <w:sz w:val="24"/>
          <w:szCs w:val="24"/>
        </w:rPr>
      </w:pPr>
    </w:p>
    <w:p w:rsidR="00B75C47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1.2. СОВЕРШЕНСТВОВАНИЕ ДОКУМЕНТОВ УПРАВЛЕНИЯ</w:t>
      </w:r>
    </w:p>
    <w:p w:rsidR="00A9293D" w:rsidRPr="004C4A92" w:rsidRDefault="00A9293D" w:rsidP="00A9293D">
      <w:pPr>
        <w:rPr>
          <w:b/>
          <w:bCs/>
          <w:sz w:val="24"/>
          <w:szCs w:val="24"/>
        </w:rPr>
      </w:pPr>
      <w:bookmarkStart w:id="2" w:name="_Toc428912220"/>
      <w:r w:rsidRPr="004C4A92">
        <w:rPr>
          <w:b/>
          <w:bCs/>
          <w:sz w:val="24"/>
          <w:szCs w:val="24"/>
        </w:rPr>
        <w:t>Контрольные вопросы</w:t>
      </w:r>
      <w:bookmarkEnd w:id="2"/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  Сколько реквизитов устанавливает ГОСТ Р 6.30-2003?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  Из каких составных частей может состоять реквизит «Наименование организации»?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  Сколько знаков в одной строке может содержать реквизит «Наименование организации»?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  Какими буквами пишут наименование вида документа?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  В каких документах дату печатают сразу?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  От какой позиции табуляции оформляют регистрационный номер документа?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  В каких документах оформляют реквизит «Ссылка на регистрационный номер и дату документа»?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  В каком падеже указывают наименование организации, структурного подразделения в реквизите «Адресат»?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9.  В каком падеже указывают наименование должности и фамилию в реквизите «Адресат»?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10.  В каком порядке в реквизите «Адресат» указывают составные элементы почтового адреса?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11.  Из каких составных частей состоит гриф утверждения, если документ утверждает должностное лицо?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12.  Что должна содержать резолюция?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13.  Сколько строк может содержать заголовок к тексту?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14.  В каком случае заголовок к тексту не указывают?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15.  Как оформляют отметку о наличии приложения, если оно упомянуто в тексте?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16.  Какие составные части содержит реквизит «Подпись»?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17.  Кто подписывает протокол?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18.  Как оформляют реквизит «Подпись», если документ подписывают несколько должностных лиц, имеющих должности одного уровня?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19.  Из каких составных частей состоит реквизит «Гриф согласования»?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20.  Из каких составных частей состоит виза согласования?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21.  Как следует ставить оттиск печати на документе?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22.  Из каких составных частей состоит реквизит «Отметка о заверении копии»?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23.  Как оформляют реквизит «Отметка об исполнителе»?</w:t>
      </w:r>
    </w:p>
    <w:p w:rsidR="00B75C47" w:rsidRPr="004C4A92" w:rsidRDefault="00B75C47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1.3. СОВРЕМЕННЫЕ ТЕХНОЛОГИИ ОРГАНИЗАЦИИ ДЕЛОПРОИЗВОДСТВА</w:t>
      </w:r>
    </w:p>
    <w:p w:rsidR="00A9293D" w:rsidRPr="004C4A92" w:rsidRDefault="00A9293D" w:rsidP="00A9293D">
      <w:pPr>
        <w:rPr>
          <w:b/>
          <w:bCs/>
          <w:sz w:val="24"/>
          <w:szCs w:val="24"/>
        </w:rPr>
      </w:pPr>
      <w:bookmarkStart w:id="3" w:name="_Toc428912228"/>
      <w:r w:rsidRPr="004C4A92">
        <w:rPr>
          <w:b/>
          <w:bCs/>
          <w:sz w:val="24"/>
          <w:szCs w:val="24"/>
        </w:rPr>
        <w:t>Контрольные вопросы и задания</w:t>
      </w:r>
      <w:bookmarkEnd w:id="3"/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чем заключается функциональное назначение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цели и задачи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производится установление оптимальной организационной структуры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происходит установление оптимального численного состава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определяется примерный численный состав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основные функции структурных подразделений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 общий порядок формирования службы ДОУ?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Какова структура инструкции по документационному обеспечению управления?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1.4. СИСТЕМЫ ДОКУМЕНТАЦИИ. НАЗНАЧЕНИЕ И СОСТАВ СИСТЕМЫ ОРГАНИЗАЦИОННО-ПРАВОВОЙ ДОКУМЕНТАЦИ</w:t>
      </w:r>
    </w:p>
    <w:p w:rsidR="00A9293D" w:rsidRPr="00792AF5" w:rsidRDefault="00792AF5" w:rsidP="00A9293D">
      <w:pPr>
        <w:rPr>
          <w:b/>
          <w:bCs/>
          <w:sz w:val="24"/>
          <w:szCs w:val="24"/>
        </w:rPr>
      </w:pPr>
      <w:bookmarkStart w:id="4" w:name="_Toc428912235"/>
      <w:r w:rsidRPr="00792AF5">
        <w:rPr>
          <w:b/>
          <w:bCs/>
          <w:sz w:val="24"/>
          <w:szCs w:val="24"/>
        </w:rPr>
        <w:t>Тестовые задания</w:t>
      </w:r>
      <w:bookmarkEnd w:id="4"/>
    </w:p>
    <w:p w:rsidR="00A9293D" w:rsidRPr="004C4A92" w:rsidRDefault="00A9293D" w:rsidP="00A9293D">
      <w:pPr>
        <w:rPr>
          <w:b/>
          <w:bCs/>
          <w:i/>
          <w:sz w:val="24"/>
          <w:szCs w:val="24"/>
        </w:rPr>
      </w:pPr>
      <w:r w:rsidRPr="004C4A92">
        <w:rPr>
          <w:b/>
          <w:bCs/>
          <w:i/>
          <w:sz w:val="24"/>
          <w:szCs w:val="24"/>
        </w:rPr>
        <w:t>Тест 1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 Соглашение двух или нескольких лиц об установлении, изменении или прекращении  гражданских прав, называется: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акт;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договор;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доверенность;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протокол.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2.Договор вступает в силу с момента его…: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а)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составления;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обжалования;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утверждения.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3.Протоколы разногласий к договорам поставки  составляются в тех случаях, когда: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обнаружено несоответствие между наименованием, массой и количеством мест груза заявленных  ранее в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 предложенному  поставщиком проекту договора у покупателя имеются возражения, однако он обязан подписать договор;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железная дорога задержала отправленный груз больше чем на 30 дней.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4.Какой из перечисленных ниже реквизитов, не входит  в  состав договора?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наименование вида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текст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гриф утверждения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подписи сторон.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5.Договор составляется не менее чем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 двух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 трех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 четырех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 пяти экземплярах.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6.Коммерческий акт составляется в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 одном экземпляре;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 двух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 трех экземплярах;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 четырех экземплярах.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7.В зависимости от того, кем оформляются полномочия, доверенности подразделяются на: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официальные и личные;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государственные и коммерческие;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официальные и канцелярские;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нотариально заверенные и личные.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8.Документ, дающий полномочия его предъявителю на выполнение каких- либо действий от имени доверителя, это-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деловое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договорное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доверенность;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дубликат документа.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9.Срок действия личной доверенности не может превышать: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шести месяцев со дня её совершения;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одного года со дня её совершения;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двух лет со дня её совершения;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трех лет  со дня её совершения.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10.Если срок действия  в личной доверенности не указан, она сохраняет силу в течение: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15 дней с момента её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трех месяцев с момента её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одного года с момента её подписания;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трех лет с момента её подписания.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11.Срок действия доверенности указывается…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цифрами;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прописью;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цифрами и прописью;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или цифрами или прописью;</w:t>
      </w:r>
    </w:p>
    <w:p w:rsidR="00A9293D" w:rsidRPr="004C4A92" w:rsidRDefault="00A9293D" w:rsidP="00A9293D">
      <w:pPr>
        <w:rPr>
          <w:bCs/>
          <w:sz w:val="24"/>
          <w:szCs w:val="24"/>
        </w:rPr>
      </w:pPr>
    </w:p>
    <w:p w:rsidR="00A9293D" w:rsidRPr="004C4A92" w:rsidRDefault="00A9293D" w:rsidP="00A9293D">
      <w:pPr>
        <w:rPr>
          <w:b/>
          <w:bCs/>
          <w:i/>
          <w:sz w:val="24"/>
          <w:szCs w:val="24"/>
        </w:rPr>
      </w:pPr>
      <w:r w:rsidRPr="004C4A92">
        <w:rPr>
          <w:b/>
          <w:bCs/>
          <w:i/>
          <w:sz w:val="24"/>
          <w:szCs w:val="24"/>
        </w:rPr>
        <w:t xml:space="preserve">Тест 2 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1.Претензия-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требование о добровольном устранении нарушения законодательства;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б) требование к компетентному органу о защите нарушенного права организации, предприятия, учреждения;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требование с просьбой о взыскании с ответчиков в принудительном порядке претензионных сумм;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обжалование решения суда по исковому заявлению.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2.Письмо-запрос –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документ, представляющий собой обращение покупателя к продавцу с просьбой дать подробную информацию о товаре и направить предложение на поставку товара;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документ, подтверждающий намерения организации в отношении ранее согласованных планов сотрудничества;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документ, служащий для оперативного  сообщения продавцу какой-либо важной информации, упущенной по каким- либо причинам в предыдущем письме;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документ, предназначенный для  сопровождения прилагаемых к нему документов.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3.Ответ на претензию предусматривает следующие варианты: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 принятии претензии к рассмотрению либо об  удовлетворении претензии полностью или частично;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 принятии претензии к рассмотрению либо об отклонении претензии;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 удовлетворении либо об отклонении претензии;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 принятии претензии к рассмотрению; об удовлетворении претензии полностью или частично; об отклонении претензии полностью или частично.</w:t>
      </w:r>
    </w:p>
    <w:p w:rsidR="00A9293D" w:rsidRPr="004C4A92" w:rsidRDefault="00A9293D" w:rsidP="00A9293D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4.Документ, в котором излагается обоснованная просьба  в суд или арбитраж о решении спорного дела, которое не могло быть разрешено на добровольных началах, называется: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претензионное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исковое заявление;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кассационная жалоба;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запрос.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1.5. СИСТЕМЫ ДОКУМЕНТАЦИИ. НАЗНАЧЕНИЕ И СОСТАВ СИСТЕМЫ РАСПОРЯДИТЕЛЬНОЙ ДОКУМЕНТАЦИИ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 xml:space="preserve">Тестовое задание 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1.Комплекс взаимоувязанных документов, регламентирующих структуру, задачи и функции организации, принципы организации ее работы, права, обязанности, сферу ответственности ее руководства и специалистов- это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законодательные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организационные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справочно-информационные документы.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   2.Какие из перечисленных ниже видов документов относятся к организационным?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устав, учредительные документы, акты, протоколы, штатное расписание, инструкции, правила внутреннего трудового распорядка;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устав, учредительные документы, структура и штатная численность, штатное расписание, протоколы, положение о персонале;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устав, учредительные документы, структура и штатная численность, штатное расписание,  положение о персонале;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устав, учредительные документы, структура и штатная численность, штатное расписание,  положение о персонале; постановления, приказы.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3.Укажите, на основании какого документа действуют все государственные, муниципальные, частные предприятия, общественные объединения, не зависимо от формы собственности: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устав;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постановление;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распоряжения.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4.Свод правил, регулирующих деятельность организации, учреждения, обществ и граждан,  их взаимоотношения с другими организациями и гражданами, права и  обязанности в определенной сфере государственной или хозяйственной деятельности – это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приказ;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г) устав.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5.Нормативно-правовой акт, регламентирующий  порядок образования, структуру, функции, компетенцию, обязанности и организацию работы системы органов управления государств</w:t>
      </w:r>
      <w:proofErr w:type="gramStart"/>
      <w:r w:rsidRPr="004C4A92">
        <w:rPr>
          <w:bCs/>
          <w:sz w:val="24"/>
          <w:szCs w:val="24"/>
        </w:rPr>
        <w:t>а-</w:t>
      </w:r>
      <w:proofErr w:type="gramEnd"/>
      <w:r w:rsidRPr="004C4A92">
        <w:rPr>
          <w:bCs/>
          <w:sz w:val="24"/>
          <w:szCs w:val="24"/>
        </w:rPr>
        <w:t xml:space="preserve"> это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протокол;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акт;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должностная инструкция.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6.Укажите документ, в котором закрепляется должностной и численный состав организации с указанием фонда заработной платы: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штатное расписание;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структура и штатная численность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должностная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положение о персонале.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7.Каким образом могут вноситься изменения в структуру и штатную численность организации?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 устному распоряжению руководителя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приказом руководителя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изменения не вносятся.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8.Документ, в котором определяются задачи, функции, права и обязанности сотрудника предприятия –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должностная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правила внутреннего распорядка;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штатное расписание.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9.Организационно-распорядительные документы оформляются: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на листах бумаги  формата А</w:t>
      </w:r>
      <w:proofErr w:type="gramStart"/>
      <w:r w:rsidRPr="004C4A92">
        <w:rPr>
          <w:bCs/>
          <w:sz w:val="24"/>
          <w:szCs w:val="24"/>
        </w:rPr>
        <w:t>4</w:t>
      </w:r>
      <w:proofErr w:type="gramEnd"/>
      <w:r w:rsidRPr="004C4A92">
        <w:rPr>
          <w:bCs/>
          <w:sz w:val="24"/>
          <w:szCs w:val="24"/>
        </w:rPr>
        <w:t>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на листах бумаги формата А4 и А5;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на листах бумаги формата А4, А5, А3;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на листах любого формата.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10.Соответствующий состав реквизитов определен: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только для организационных документов;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только для организационных и распорядительных документов;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для каждого конкретного вида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для каждой конкретной организации.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11.Реквизит «справочные данные об организации» включает: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почтовый адрес, номера телефонов организации;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почтовый адрес, номера телефонов, счетов в банке;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почтовый адрес с указанием индекса, номера телефонов, счетов в банке, факса; адрес электронной почты;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ГОСТ Р 6.30- 2003 «Унифицированные системы документации …» не ограничивает состав сведений, включаемых в данный реквизит.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12.Укажите правильное оформление реквизита  «дата документа»: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а) 1 сентября 2009;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01.09.2009;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в) 1.09.09;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 01.09.09.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13.Укажите, какой реквизит ставится на документах, требующих особого удостоверения, подтверждения их юридической силы: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гриф согласования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визы согласования документа;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подпись;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печать.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14.Все учреждения, организации и предприятия отражают свою административно-управленческую деятельность в: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организационных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распорядительных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справочных документах;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г) информационных документах.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15.Какие виды документов относятся к  распорядительным документам?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постановления, указания, распоряжения;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уставы, постановления, указания, акты;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постановления, решения, указания, докладная записка, приказы, циркуляры;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постановления, решения, указания, распоряжения, приказы, циркуляры.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16.Из каких частей состоит текст распорядительных документов?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констатирующей и распорядительной;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вводной и основной;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вводной и констатирующей;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основной и распорядительной.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17.Какой документ является самым распространенным видом документа, применяемого   в практике управления?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приказ;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постановление;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распоряжение;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указание.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18.Правовой акт</w:t>
      </w:r>
      <w:proofErr w:type="gramStart"/>
      <w:r w:rsidRPr="004C4A92">
        <w:rPr>
          <w:bCs/>
          <w:sz w:val="24"/>
          <w:szCs w:val="24"/>
        </w:rPr>
        <w:t xml:space="preserve"> ,</w:t>
      </w:r>
      <w:proofErr w:type="gramEnd"/>
      <w:r w:rsidRPr="004C4A92">
        <w:rPr>
          <w:bCs/>
          <w:sz w:val="24"/>
          <w:szCs w:val="24"/>
        </w:rPr>
        <w:t xml:space="preserve"> издаваемый по оперативным вопросам на предприятиях единолично руководителем или его заместителем-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указание;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приказ;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решение;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распоряжение.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19.Укажите нормативный документ, издаваемый коллегиальным органом по важнейшим вопросам: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решение;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постановление;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положение;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инструкция.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20.Какие документы относятся к информационно-справочным документам?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справки, докладные и объяснительные записки, сводки, обзоры, акты, протоколы, служебные письма, телеграммы, телефонограммы;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справки, приказы, решения, сводки, обзоры, акты, протоколы, служебные письма, телеграммы, телефонограммы;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справки, докладные и объяснительные записки, сводки, обзоры, постановления, служебные письма, телеграммы, телефонограммы;</w:t>
      </w:r>
    </w:p>
    <w:p w:rsidR="00A9293D" w:rsidRPr="004C4A92" w:rsidRDefault="00A9293D" w:rsidP="00A9293D">
      <w:pPr>
        <w:rPr>
          <w:bCs/>
          <w:sz w:val="24"/>
          <w:szCs w:val="24"/>
        </w:rPr>
      </w:pPr>
      <w:proofErr w:type="gramStart"/>
      <w:r w:rsidRPr="004C4A92">
        <w:rPr>
          <w:bCs/>
          <w:sz w:val="24"/>
          <w:szCs w:val="24"/>
        </w:rPr>
        <w:t>г) справки, докладные и объяснительные записки, сводки, обзоры, циркуляры,  акты, протоколы, служебные письма.</w:t>
      </w:r>
      <w:proofErr w:type="gramEnd"/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21.Какой документ  содержит описание и отверждение фактов, событий?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сводка;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справка;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обзор;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циркуляр.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22.Документ, адресованный руководителю организации или в вышестоящую организацию, содержащий изложение какого-либо вопроса или факта-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служебное письмо;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докладная записка;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объяснительная записка;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справочное письмо.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23.В какой последовательности строится основная часть текста протокола?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постановили- слушали- выступили;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выступили- постановили – слушали;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решили – слушали – выступили;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слушали - выступили – постановили.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 24.Во вводной части протокола приводятся данные: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 председателе, секретаре, присутствующих членах коллегиального органа, приглашенных, повестка дня;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б) о  присутствующих членах коллегиального органа и  приглашенных, а также излагается повестка дня;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 председателе, секретаре, повестка дня;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  присутствующих  и приглашенных членах коллегиального органа, повестка дня.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25.Документ, составленный несколькими лицами, подтверждающий установленные факты, события или действия –это: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протокол;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инструкция;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акт;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объяснительная записка.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26.Из каких частей состоит текст акта?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вводной и констатирующей;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вводной и основной;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основной и констатирующей;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основной и заключительной.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27.Оперативная информация, передаваемая по телефону и записываемая от руки- это: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телеграмма;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б) </w:t>
      </w:r>
      <w:proofErr w:type="spellStart"/>
      <w:r w:rsidRPr="004C4A92">
        <w:rPr>
          <w:bCs/>
          <w:sz w:val="24"/>
          <w:szCs w:val="24"/>
        </w:rPr>
        <w:t>телетайпограмма</w:t>
      </w:r>
      <w:proofErr w:type="spellEnd"/>
      <w:r w:rsidRPr="004C4A92">
        <w:rPr>
          <w:bCs/>
          <w:sz w:val="24"/>
          <w:szCs w:val="24"/>
        </w:rPr>
        <w:t>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телефонограмма;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факс (телефакс).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28.Какие виды документов допускается оформлять на  листах бумаги формата А5? 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справочно-информационные документы;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все документы должны быть оформлены на листе бумаги формата А4.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29.Какие группы и виды документов входят в систему организационно распорядительной документации?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организационные, распорядительные, справочно-информационные;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организационные и распорядительные;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организационные, распорядительные, а также  документы,  отражающие коммерческую деятельность предприятия;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г</w:t>
      </w:r>
      <w:proofErr w:type="gramStart"/>
      <w:r w:rsidRPr="004C4A92">
        <w:rPr>
          <w:bCs/>
          <w:sz w:val="24"/>
          <w:szCs w:val="24"/>
        </w:rPr>
        <w:t>)о</w:t>
      </w:r>
      <w:proofErr w:type="gramEnd"/>
      <w:r w:rsidRPr="004C4A92">
        <w:rPr>
          <w:bCs/>
          <w:sz w:val="24"/>
          <w:szCs w:val="24"/>
        </w:rPr>
        <w:t>рганизационные, распорядительные, кадровые.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30.Укажите, для каких документов является необходимым  условием строгое соответствие действующему законодательству: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организационных;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распорядительных;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справочных;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информационных.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1.6. СИСТЕМЫ ДОКУМЕНТАЦИИ. СИСТЕМА ИНФОРМАЦИОННО-СПРАВОЧНОЙ ДОКУМЕНТАЦИИ</w:t>
      </w:r>
    </w:p>
    <w:p w:rsidR="00A9293D" w:rsidRPr="004C4A92" w:rsidRDefault="00A9293D" w:rsidP="00A9293D">
      <w:pPr>
        <w:rPr>
          <w:b/>
          <w:bCs/>
          <w:i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самоконтроля</w:t>
      </w:r>
      <w:r w:rsidRPr="004C4A92">
        <w:rPr>
          <w:b/>
          <w:bCs/>
          <w:i/>
          <w:sz w:val="24"/>
          <w:szCs w:val="24"/>
        </w:rPr>
        <w:t>: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1.Каковы виды информационно-справочной документации?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2.Что такое служебное (деловое) письмо? Назовите виды писем, их реквизиты и структуру.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3.Из каких частей состоит акт?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4.Что понимают под «протоколом»?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5.Назовите особенности языка служебных документов.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6.Перечислите особенности составления и оформления международных писем.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7.Какие требования предъявляются  к составлению и оформлению телеграмм, телефонограмм и факсов?</w:t>
      </w:r>
    </w:p>
    <w:p w:rsidR="00A9293D" w:rsidRPr="004C4A92" w:rsidRDefault="00A9293D" w:rsidP="00A9293D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8.Каковы особенности оформления докладной, служебной и объяснительной записок?</w:t>
      </w:r>
    </w:p>
    <w:p w:rsidR="00A9293D" w:rsidRDefault="00A9293D">
      <w:pPr>
        <w:rPr>
          <w:bCs/>
          <w:sz w:val="24"/>
          <w:szCs w:val="24"/>
        </w:rPr>
      </w:pPr>
    </w:p>
    <w:p w:rsidR="002A7274" w:rsidRDefault="002A7274">
      <w:pPr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>
        <w:rPr>
          <w:rFonts w:ascii="Times New Roman CYR" w:eastAsia="Calibri" w:hAnsi="Times New Roman CYR" w:cs="Times New Roman CYR"/>
          <w:b/>
          <w:bCs/>
          <w:sz w:val="28"/>
          <w:szCs w:val="28"/>
        </w:rPr>
        <w:br w:type="page"/>
      </w:r>
    </w:p>
    <w:p w:rsidR="002A7274" w:rsidRPr="002A7274" w:rsidRDefault="002A7274" w:rsidP="002A7274">
      <w:pPr>
        <w:autoSpaceDE w:val="0"/>
        <w:autoSpaceDN w:val="0"/>
        <w:adjustRightInd w:val="0"/>
        <w:jc w:val="center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/>
          <w:bCs/>
          <w:sz w:val="28"/>
          <w:szCs w:val="28"/>
        </w:rPr>
        <w:lastRenderedPageBreak/>
        <w:t xml:space="preserve">Контрольная работа 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sz w:val="24"/>
          <w:szCs w:val="24"/>
        </w:rPr>
        <w:t>1 В какие реквизиты составной частью не входит подпись: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4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адресат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гриф утверждения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резолюция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4) подпись</w:t>
      </w:r>
    </w:p>
    <w:p w:rsid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Cs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sz w:val="24"/>
          <w:szCs w:val="24"/>
        </w:rPr>
        <w:t>2 В документах каких организаций необходим реквизит «место издания документа»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4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ОАО «</w:t>
      </w:r>
      <w:proofErr w:type="spellStart"/>
      <w:r w:rsidRPr="002A7274">
        <w:rPr>
          <w:rFonts w:ascii="Times New Roman CYR" w:eastAsia="Calibri" w:hAnsi="Times New Roman CYR" w:cs="Times New Roman CYR"/>
          <w:sz w:val="24"/>
          <w:szCs w:val="24"/>
        </w:rPr>
        <w:t>Альфа-банк</w:t>
      </w:r>
      <w:proofErr w:type="spellEnd"/>
      <w:r w:rsidRPr="002A7274">
        <w:rPr>
          <w:rFonts w:ascii="Times New Roman CYR" w:eastAsia="Calibri" w:hAnsi="Times New Roman CYR" w:cs="Times New Roman CYR"/>
          <w:sz w:val="24"/>
          <w:szCs w:val="24"/>
        </w:rPr>
        <w:t>»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Саратовский государственный художественный музей им. Радищева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во всех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4) Администрация Ленинского района города Костромы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 Распорядительный документ, который издается на основе единоначалия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приказ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постановление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решение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 Распорядительный документ, который издается на основе коллегиального руководства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решение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распоряжение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приказ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5Текст служебного письма составляется от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2-го лица единственного числа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3-го лица множественного числа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1-го лица множественного числа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6Реквизит «ссылка на номер и дату входящего документа» оформляется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во всех письмах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в ответных письмах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в инициативных письмах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7 В состав реквизитов служебного письма не входит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адресат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название вида документа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подпись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8 Руководитель и главный бухгалтер подписывают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письмо-извещение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гарантийное письмо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рекламное письмо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9 Внутреннюю докладную записку подписывает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составитель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руководитель подразделения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секретарь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lastRenderedPageBreak/>
        <w:t>10В состав реквизитов внешней докладной записки не входит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печать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подпись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заголовок к тексту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iCs/>
          <w:sz w:val="24"/>
          <w:szCs w:val="24"/>
        </w:rPr>
        <w:t xml:space="preserve">11 </w:t>
      </w:r>
      <w:r w:rsidRPr="002A7274">
        <w:rPr>
          <w:rFonts w:ascii="Times New Roman CYR" w:eastAsia="Calibri" w:hAnsi="Times New Roman CYR" w:cs="Times New Roman CYR"/>
          <w:sz w:val="24"/>
          <w:szCs w:val="24"/>
        </w:rPr>
        <w:t>Из скольких частей состоит текст протокола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двух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одной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трех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12 Протокол подписывает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председатель и секретарь коллегиального органа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руководитель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секретарь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13 Как оформляются в тексте протокола, присутствующие, если их 22 человека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Присутствовали: 22 человека (список прилагается)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Присутствовали: перечисляются фамилии присутствующих в алфавитном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порядке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Присутствовали: 22 человека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/>
          <w:bCs/>
          <w:i/>
          <w:iCs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Cs/>
          <w:iCs/>
          <w:sz w:val="24"/>
          <w:szCs w:val="24"/>
        </w:rPr>
      </w:pPr>
      <w:r w:rsidRPr="002A7274">
        <w:rPr>
          <w:rFonts w:ascii="Times New Roman CYR" w:eastAsia="Calibri" w:hAnsi="Times New Roman CYR" w:cs="Times New Roman CYR"/>
          <w:bCs/>
          <w:iCs/>
          <w:sz w:val="24"/>
          <w:szCs w:val="24"/>
        </w:rPr>
        <w:t>14 Вставьте пропущенные в тексте слова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В зависимости от полноты освещения хода заседания протоколы могут быть полные и ......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Запишите ответ: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__________________________________________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15 Служебный акт составляет и подписывает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комиссия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руководитель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исполнитель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16 Датой акта является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Дата активируемого события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Дата утверждения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Дата подписания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17 В состав реквизитов акта входит реквизит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Гриф утверждения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Гриф согласования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Отметка об исполнителе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b/>
          <w:bCs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bCs/>
          <w:sz w:val="24"/>
          <w:szCs w:val="24"/>
        </w:rPr>
        <w:t>18 Стандартизация - это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4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процесс установления и применения образцов, эталонов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процесс применения унифицированных форм документов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процесс установления правил обработки документов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4) процесс регистрации документов.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19 Какие распорядительные документы может издавать Президент Российской Федерации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lastRenderedPageBreak/>
        <w:t>1) распоряжения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указы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постановления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20 Должностная инструкция сотрудника…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утверждается по усмотрению руководителя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подлежит утверждению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не утверждается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4"/>
          <w:szCs w:val="24"/>
        </w:rPr>
      </w:pP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22 Какой нормативный документ определяет обязанности сотрудника?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i/>
          <w:iCs/>
        </w:rPr>
      </w:pPr>
      <w:r w:rsidRPr="002A7274">
        <w:rPr>
          <w:rFonts w:ascii="Times New Roman CYR" w:eastAsia="Calibri" w:hAnsi="Times New Roman CYR" w:cs="Times New Roman CYR"/>
          <w:i/>
          <w:iCs/>
        </w:rPr>
        <w:t>Выберите один из 3 вариантов ответа: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1) Устав предприятия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2) Штатное расписание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4"/>
          <w:szCs w:val="24"/>
        </w:rPr>
        <w:t>3) Должностная инструкция</w:t>
      </w:r>
    </w:p>
    <w:p w:rsidR="002A7274" w:rsidRPr="002A7274" w:rsidRDefault="002A7274" w:rsidP="002A7274">
      <w:pPr>
        <w:autoSpaceDE w:val="0"/>
        <w:autoSpaceDN w:val="0"/>
        <w:adjustRightInd w:val="0"/>
        <w:rPr>
          <w:rFonts w:ascii="Times New Roman CYR" w:eastAsia="Calibri" w:hAnsi="Times New Roman CYR" w:cs="Times New Roman CYR"/>
          <w:sz w:val="26"/>
          <w:szCs w:val="26"/>
        </w:rPr>
      </w:pPr>
    </w:p>
    <w:p w:rsidR="002A7274" w:rsidRPr="002A7274" w:rsidRDefault="002A7274" w:rsidP="002A7274">
      <w:pPr>
        <w:autoSpaceDE w:val="0"/>
        <w:autoSpaceDN w:val="0"/>
        <w:adjustRightInd w:val="0"/>
        <w:jc w:val="center"/>
        <w:rPr>
          <w:rFonts w:ascii="Times New Roman CYR" w:eastAsia="Calibri" w:hAnsi="Times New Roman CYR" w:cs="Times New Roman CYR"/>
          <w:sz w:val="26"/>
          <w:szCs w:val="26"/>
        </w:rPr>
      </w:pPr>
      <w:r w:rsidRPr="002A7274">
        <w:rPr>
          <w:rFonts w:ascii="Times New Roman CYR" w:eastAsia="Calibri" w:hAnsi="Times New Roman CYR" w:cs="Times New Roman CYR"/>
          <w:sz w:val="26"/>
          <w:szCs w:val="26"/>
        </w:rPr>
        <w:t>Экспертная оценка</w:t>
      </w: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967"/>
        <w:gridCol w:w="968"/>
        <w:gridCol w:w="968"/>
        <w:gridCol w:w="1149"/>
        <w:gridCol w:w="968"/>
        <w:gridCol w:w="968"/>
        <w:gridCol w:w="968"/>
        <w:gridCol w:w="968"/>
        <w:gridCol w:w="968"/>
        <w:gridCol w:w="968"/>
      </w:tblGrid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3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4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5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6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7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8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9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10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13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14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15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16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17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18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19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20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краткие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2</w:t>
            </w: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  <w:r w:rsidRPr="002A7274">
              <w:rPr>
                <w:rFonts w:eastAsia="Calibri"/>
                <w:b/>
                <w:sz w:val="28"/>
                <w:szCs w:val="28"/>
              </w:rPr>
              <w:t>21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b/>
                <w:sz w:val="28"/>
                <w:szCs w:val="28"/>
              </w:rPr>
            </w:pPr>
          </w:p>
        </w:tc>
      </w:tr>
      <w:tr w:rsidR="002A7274" w:rsidRPr="002A7274" w:rsidTr="00FE0701">
        <w:tc>
          <w:tcPr>
            <w:tcW w:w="967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  <w:r w:rsidRPr="002A7274">
              <w:rPr>
                <w:rFonts w:eastAsia="Calibri"/>
                <w:sz w:val="28"/>
                <w:szCs w:val="28"/>
              </w:rPr>
              <w:t>3</w:t>
            </w: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968" w:type="dxa"/>
          </w:tcPr>
          <w:p w:rsidR="002A7274" w:rsidRPr="002A7274" w:rsidRDefault="002A7274" w:rsidP="002A7274">
            <w:pPr>
              <w:autoSpaceDE w:val="0"/>
              <w:autoSpaceDN w:val="0"/>
              <w:adjustRightInd w:val="0"/>
              <w:rPr>
                <w:rFonts w:eastAsia="Calibri"/>
                <w:sz w:val="28"/>
                <w:szCs w:val="28"/>
              </w:rPr>
            </w:pPr>
          </w:p>
        </w:tc>
      </w:tr>
    </w:tbl>
    <w:p w:rsidR="002A7274" w:rsidRPr="004C4A92" w:rsidRDefault="002A7274">
      <w:pPr>
        <w:rPr>
          <w:bCs/>
          <w:sz w:val="24"/>
          <w:szCs w:val="24"/>
        </w:rPr>
      </w:pPr>
    </w:p>
    <w:p w:rsidR="00A9293D" w:rsidRPr="004C4A92" w:rsidRDefault="00A9293D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1.7. РЕГИСТРАЦИЯ ДОКУМЕНТОВ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Контрольные вопросы и задания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 Дайте определение регистрации.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 Какие цели преследует регистрация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 Какие требования предъявляются к организации регистрации доку</w:t>
      </w:r>
      <w:r w:rsidRPr="004C4A92">
        <w:rPr>
          <w:bCs/>
          <w:sz w:val="24"/>
          <w:szCs w:val="24"/>
        </w:rPr>
        <w:softHyphen/>
        <w:t>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 Назовите формы регистрации документов.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 Какие недостатки имеет журнальная система регистрации?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 В чем заключаются преимущества карточной системы регистрации по сравнению с журнальной?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 В чем состоят достоинства автоматизированной системы регистрации документов?</w:t>
      </w:r>
    </w:p>
    <w:p w:rsidR="00A9293D" w:rsidRPr="004C4A92" w:rsidRDefault="00A9293D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1.8. КОНТРОЛЬ ЗА СРОКАМИ ИСПОЛНЕНИЯ ДОКУМЕНТОВ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bookmarkStart w:id="5" w:name="_Toc428912246"/>
      <w:r w:rsidRPr="004C4A92">
        <w:rPr>
          <w:b/>
          <w:bCs/>
          <w:sz w:val="24"/>
          <w:szCs w:val="24"/>
        </w:rPr>
        <w:t>Контрольные вопросы и задания</w:t>
      </w:r>
      <w:bookmarkEnd w:id="5"/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документы подлежат контролю за исполнением?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чем заключается технология контроля за исполнением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виды контроля за исполнением документов существуют в организациях?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исчисляются сроки исполнения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Кто устанавливает индивидуальные сроки исполнения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каком случае документ считается исполненным?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1.9. ОРГАНИЗАЦИЯ ДОКУМЕНТООБОРОТА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Контрольные вопросы: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1.Что понимается под объемом документооборота, почему он увеличивается?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 Что входит в понятие документооборота?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З. Что влияет на организацию движения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 Какие организационные документы определяют порядок движения документов в организации (фирме)?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 Каковы основные правила организации документооборота?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 Какие основные потоки документов можно выделить в орга</w:t>
      </w:r>
      <w:r w:rsidRPr="004C4A92">
        <w:rPr>
          <w:bCs/>
          <w:sz w:val="24"/>
          <w:szCs w:val="24"/>
        </w:rPr>
        <w:softHyphen/>
        <w:t>низации и в чем их особенность?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 Какие требования предъявляются к организации приема и первичной обработки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8. В чем значение предварительного просмотра и распределения поступивших документов и как они проводятся?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9. Назовите этапы работы исполнителя с документом. Какие тре</w:t>
      </w:r>
      <w:r w:rsidRPr="004C4A92">
        <w:rPr>
          <w:bCs/>
          <w:sz w:val="24"/>
          <w:szCs w:val="24"/>
        </w:rPr>
        <w:softHyphen/>
        <w:t>бования предъявляются к обработке исходящих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10. Каковы правила обработки исходящих документов?</w:t>
      </w:r>
    </w:p>
    <w:p w:rsidR="00A041C6" w:rsidRPr="004C4A92" w:rsidRDefault="00A041C6" w:rsidP="00A041C6">
      <w:pPr>
        <w:rPr>
          <w:b/>
          <w:bCs/>
          <w:i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самоконтроля</w:t>
      </w:r>
      <w:r w:rsidRPr="004C4A92">
        <w:rPr>
          <w:b/>
          <w:bCs/>
          <w:i/>
          <w:sz w:val="24"/>
          <w:szCs w:val="24"/>
        </w:rPr>
        <w:t>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1.Какова организация документооборота в организации?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2.Что понимается под номенклатурой дел?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3.Каковы сроки хранения служебных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4.Назовите порядок подготовки дела к хранению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5.Что понимается под экспертизой ценности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6.назовите порядок сдачи дел в архив.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1.10. ОРГАНИЗАЦИЯ ХРАНЕНИЯ ДОКУМЕНТОВ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подготовки к семинару:</w:t>
      </w:r>
    </w:p>
    <w:p w:rsidR="00A041C6" w:rsidRPr="004C4A92" w:rsidRDefault="00A041C6" w:rsidP="00D71A8A">
      <w:pPr>
        <w:numPr>
          <w:ilvl w:val="0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Номенклатура дел: определение и функциональное содержание: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Цель и назначение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Структура и схема построения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Анализ номенклатуры дел предприятия.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Изучение состава и содержания документов на предприятии.</w:t>
      </w:r>
    </w:p>
    <w:p w:rsidR="00A041C6" w:rsidRPr="004C4A92" w:rsidRDefault="00A041C6" w:rsidP="00D71A8A">
      <w:pPr>
        <w:numPr>
          <w:ilvl w:val="0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Методика разработки номенклатуры дел: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Этапы разработки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Нормативно-методические акты и документы предприятия, необходимые для разработки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Признаки классификации дел в номенклатуре. Классификатор структурных подразделений.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Индексация дел.</w:t>
      </w:r>
    </w:p>
    <w:p w:rsidR="00A041C6" w:rsidRPr="004C4A92" w:rsidRDefault="00A041C6" w:rsidP="00D71A8A">
      <w:pPr>
        <w:numPr>
          <w:ilvl w:val="0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Оформление и ведение номенклатуры: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Требования к написанию заголовков. Заголовки дел и их систематизация. 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Определение сроков хранения дел и документов.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Оформление номенклатуры дел.</w:t>
      </w:r>
    </w:p>
    <w:p w:rsidR="00A041C6" w:rsidRPr="004C4A92" w:rsidRDefault="00A041C6" w:rsidP="00D71A8A">
      <w:pPr>
        <w:numPr>
          <w:ilvl w:val="1"/>
          <w:numId w:val="10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Ведение и хранение номенклатуры дел.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1.11. ПОДГОТОВКА И ПЕРЕДАЧА ДЕЛ В АРХИВ ОРГАНИЗАЦИИ</w:t>
      </w:r>
    </w:p>
    <w:p w:rsidR="00A041C6" w:rsidRPr="004C4A92" w:rsidRDefault="00792AF5" w:rsidP="00A041C6">
      <w:pPr>
        <w:rPr>
          <w:b/>
          <w:bCs/>
          <w:sz w:val="24"/>
          <w:szCs w:val="24"/>
        </w:rPr>
      </w:pPr>
      <w:bookmarkStart w:id="6" w:name="_Toc428912263"/>
      <w:r w:rsidRPr="004C4A92">
        <w:rPr>
          <w:b/>
          <w:bCs/>
          <w:sz w:val="24"/>
          <w:szCs w:val="24"/>
        </w:rPr>
        <w:t>Тест</w:t>
      </w:r>
      <w:bookmarkEnd w:id="6"/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1.Документооборотом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создание и утилизация   документов в организации;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все количество входящих и исходящих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рациональная организация движения документов в организации, на предприятии;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движение документов с момента их создания или получения до завершения исполнения или отправки.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 xml:space="preserve">2.Вся документация учреждения делится </w:t>
      </w:r>
      <w:proofErr w:type="gramStart"/>
      <w:r w:rsidRPr="004C4A92">
        <w:rPr>
          <w:bCs/>
          <w:i/>
          <w:sz w:val="24"/>
          <w:szCs w:val="24"/>
        </w:rPr>
        <w:t>на</w:t>
      </w:r>
      <w:proofErr w:type="gramEnd"/>
      <w:r w:rsidRPr="004C4A92">
        <w:rPr>
          <w:bCs/>
          <w:i/>
          <w:sz w:val="24"/>
          <w:szCs w:val="24"/>
        </w:rPr>
        <w:t xml:space="preserve"> следующие </w:t>
      </w:r>
      <w:proofErr w:type="spellStart"/>
      <w:r w:rsidRPr="004C4A92">
        <w:rPr>
          <w:bCs/>
          <w:i/>
          <w:sz w:val="24"/>
          <w:szCs w:val="24"/>
        </w:rPr>
        <w:t>документо</w:t>
      </w:r>
      <w:proofErr w:type="spellEnd"/>
      <w:r w:rsidRPr="004C4A92">
        <w:rPr>
          <w:bCs/>
          <w:i/>
          <w:sz w:val="24"/>
          <w:szCs w:val="24"/>
        </w:rPr>
        <w:t>-потоки: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входящие, исходящие и внутренние документы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приходящие, отправленные и внутренние документы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внутренние и внешние документы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г) документация не делится на </w:t>
      </w:r>
      <w:proofErr w:type="spellStart"/>
      <w:r w:rsidRPr="004C4A92">
        <w:rPr>
          <w:bCs/>
          <w:sz w:val="24"/>
          <w:szCs w:val="24"/>
        </w:rPr>
        <w:t>документ</w:t>
      </w:r>
      <w:proofErr w:type="gramStart"/>
      <w:r w:rsidRPr="004C4A92">
        <w:rPr>
          <w:bCs/>
          <w:sz w:val="24"/>
          <w:szCs w:val="24"/>
        </w:rPr>
        <w:t>о</w:t>
      </w:r>
      <w:proofErr w:type="spellEnd"/>
      <w:r w:rsidRPr="004C4A92">
        <w:rPr>
          <w:bCs/>
          <w:sz w:val="24"/>
          <w:szCs w:val="24"/>
        </w:rPr>
        <w:t>-</w:t>
      </w:r>
      <w:proofErr w:type="gramEnd"/>
      <w:r w:rsidRPr="004C4A92">
        <w:rPr>
          <w:bCs/>
          <w:sz w:val="24"/>
          <w:szCs w:val="24"/>
        </w:rPr>
        <w:t xml:space="preserve"> потоки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3.К основным формам организации работы с документами на предприятии относятся: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централизованная, децентрализованная, структурная;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централизованная, децентрализованная, простая;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централизованная, децентрализованная, смешенная;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простая, сложная, смешенная.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4.Фиксация факта создания либо получения документов  путем присвоения им порядковых номеров и записи  установленных сведений о них,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получение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регистрация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взятие документов на контроль;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отправление документов адресату.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5.Выберите существующие формы контроля за исполнением документов: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контроль общий  и контроль по существу;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lastRenderedPageBreak/>
        <w:t>б) контроль по существу и контроль по исполнителям;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контроль по существу и контроль за сроками исполнения;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контроль по исполнителям и контроль по срокам исполнения.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6.В зависимости от размера организации обработка и отправка исходящих документов проводится: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курьером или секретарем-референтом;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секретарем- референтом или службой ДОУ;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службой документационного обеспечения управления или экспедицией (экспедитором);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секретарем- референтом, службой ДОУ или экспедицией.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7.Номенклатурой дел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систематизированный перечень наименований дел, заводимых в организации с указанием сроков их хранения, оформленный в установленном порядке;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перечень наименований дел, передаваемых организацией в архив,  оформленный в установленном порядке</w:t>
      </w:r>
      <w:proofErr w:type="gramStart"/>
      <w:r w:rsidRPr="004C4A92">
        <w:rPr>
          <w:bCs/>
          <w:sz w:val="24"/>
          <w:szCs w:val="24"/>
        </w:rPr>
        <w:t>4</w:t>
      </w:r>
      <w:proofErr w:type="gramEnd"/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перечень наименований дел, передаваемых канцелярией в структурные подразделения организации;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распределение и подшивка документов в дела.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8.Отнесение документов  к определенному делу и систематизация документов внутри дела - это: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номенклатура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опись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картотека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формирование дел.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9.Завершающим этапом  работы с документами в текущем делопроизводстве является: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обработка дел для последующего их хранения и использования;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обработка дел для передачи их в архив;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оба ответа верны.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10.В структурных подразделениях организации документы должны храниться: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еще год после окончания текущего года;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еще два года после окончания текущего года;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еще три года после окончания текущего года;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еще пять после окончания текущего года.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11.Последовательность расположения дел на полках при хранении должна точно соответствовать: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алфавитному порядку;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хронологическому порядку;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нумерационному порядку;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последовательности  расположения дел в номенклатуре.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12.Определение политического, экономического, социально-культурного, практического и иного  значения документов с целью отбора их  на государственное хранение или установления сроков их хранения,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экспертизой важности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экспертизой секретности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экспертизой ценности документов;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экспертизой эксклюзивности документов.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13.Определяемая установленными правилами подготовка дела к хранению называется: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индексация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оформление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регистрация дел;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унификация дел.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14.Дела с постоянным сроком хранения принимаются архивом: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а) по акту;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по описи;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по протоколу;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по приказу.</w:t>
      </w:r>
    </w:p>
    <w:p w:rsidR="00A041C6" w:rsidRPr="004C4A92" w:rsidRDefault="00A041C6" w:rsidP="00A041C6">
      <w:pPr>
        <w:rPr>
          <w:bCs/>
          <w:i/>
          <w:sz w:val="24"/>
          <w:szCs w:val="24"/>
        </w:rPr>
      </w:pPr>
      <w:r w:rsidRPr="004C4A92">
        <w:rPr>
          <w:bCs/>
          <w:i/>
          <w:sz w:val="24"/>
          <w:szCs w:val="24"/>
        </w:rPr>
        <w:t>15.На документы постоянного и долговременного хранения составляется: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 а) архивная запись;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б) акт;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в) опись;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г) формуляр.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1.12. ОРГАНИЗАЦИЯ РАБОТЫ С ОБРАЩЕНИЯМИ ГРАЖДАН</w:t>
      </w:r>
    </w:p>
    <w:p w:rsidR="00A041C6" w:rsidRPr="00792AF5" w:rsidRDefault="00A041C6" w:rsidP="00A041C6">
      <w:pPr>
        <w:rPr>
          <w:b/>
          <w:bCs/>
          <w:sz w:val="24"/>
          <w:szCs w:val="24"/>
        </w:rPr>
      </w:pPr>
      <w:r w:rsidRPr="00792AF5">
        <w:rPr>
          <w:b/>
          <w:bCs/>
          <w:iCs/>
          <w:sz w:val="24"/>
          <w:szCs w:val="24"/>
        </w:rPr>
        <w:t>Контрольные вопросы и задания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Можно ли регистрировать письменные и устные обращения граждан вместе?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В чем разница между регистрацией обращений граждан и регистрацией документов?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определяются сроки рассмотрения обращений граждан?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Составьте итоговую справку по результатам рассмотрения письменного обращения (Ф. И. О., вид обращения укажите самостоятельно).</w:t>
      </w:r>
    </w:p>
    <w:p w:rsidR="00A041C6" w:rsidRPr="004C4A92" w:rsidRDefault="00A041C6">
      <w:pPr>
        <w:rPr>
          <w:bCs/>
          <w:sz w:val="24"/>
          <w:szCs w:val="24"/>
        </w:rPr>
      </w:pPr>
    </w:p>
    <w:p w:rsidR="00A041C6" w:rsidRPr="004C4A92" w:rsidRDefault="00A041C6">
      <w:pPr>
        <w:rPr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ТЕМА 1.13. РАБОТА С КОНФИДЕНЦИАЛЬНОЙ ИНФОРМАЦИЕЙ И ДОКУМЕНТАМИ, ЕЕ СОДЕРЖАЩИМИ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r w:rsidRPr="004C4A92">
        <w:rPr>
          <w:b/>
          <w:bCs/>
          <w:sz w:val="24"/>
          <w:szCs w:val="24"/>
        </w:rPr>
        <w:t>Вопросы для подготовки к семинару:</w:t>
      </w:r>
    </w:p>
    <w:p w:rsidR="00A041C6" w:rsidRPr="004C4A92" w:rsidRDefault="00A041C6" w:rsidP="00D71A8A">
      <w:pPr>
        <w:numPr>
          <w:ilvl w:val="0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Организация приема новых сотрудников на работу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Организация проведения предварительной проверки.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Проведение инструктажа.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Заключение трудового договора и соглашения о конфиденциальности, подписка о неразглашении.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Ответственность за разглашение конфиденциальных сведений.</w:t>
      </w:r>
    </w:p>
    <w:p w:rsidR="00A041C6" w:rsidRPr="004C4A92" w:rsidRDefault="00A041C6" w:rsidP="00D71A8A">
      <w:pPr>
        <w:numPr>
          <w:ilvl w:val="0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Учет лиц, допущенных к конфиденциальной информации.</w:t>
      </w:r>
    </w:p>
    <w:p w:rsidR="00A041C6" w:rsidRPr="004C4A92" w:rsidRDefault="00A041C6" w:rsidP="00D71A8A">
      <w:pPr>
        <w:numPr>
          <w:ilvl w:val="0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Регламентация работы сотрудников организующих, контролирующих и осуществляющих конфиденциальное делопроизводство: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Функции, цели и задачи, стоящие перед сотрудниками организующими, контролирующими и осуществляющими конфиденциальное делопроизводство.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 xml:space="preserve">Разработка Положения об ответственном (или о группе, отделе, службе) за конфиденциальное делопроизводство (защиты и </w:t>
      </w:r>
      <w:proofErr w:type="gramStart"/>
      <w:r w:rsidRPr="004C4A92">
        <w:rPr>
          <w:bCs/>
          <w:sz w:val="24"/>
          <w:szCs w:val="24"/>
        </w:rPr>
        <w:t>контроля за</w:t>
      </w:r>
      <w:proofErr w:type="gramEnd"/>
      <w:r w:rsidRPr="004C4A92">
        <w:rPr>
          <w:bCs/>
          <w:sz w:val="24"/>
          <w:szCs w:val="24"/>
        </w:rPr>
        <w:t xml:space="preserve"> конфиденциальным делопроизводством) и разработка  его должностной инструкции.</w:t>
      </w:r>
    </w:p>
    <w:p w:rsidR="00A041C6" w:rsidRPr="004C4A92" w:rsidRDefault="00A041C6" w:rsidP="00D71A8A">
      <w:pPr>
        <w:numPr>
          <w:ilvl w:val="1"/>
          <w:numId w:val="11"/>
        </w:num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Подбор кадрового состава для должностей, связанных с организацией, контролем и ведением конфиденциального делопроизводства, основные  классификационные  требования, организация проверки при приеме на работу.</w:t>
      </w:r>
    </w:p>
    <w:p w:rsidR="00A041C6" w:rsidRPr="004C4A92" w:rsidRDefault="00A041C6" w:rsidP="00A041C6">
      <w:pPr>
        <w:rPr>
          <w:b/>
          <w:bCs/>
          <w:sz w:val="24"/>
          <w:szCs w:val="24"/>
        </w:rPr>
      </w:pPr>
      <w:bookmarkStart w:id="7" w:name="_Toc428912268"/>
      <w:r w:rsidRPr="004C4A92">
        <w:rPr>
          <w:b/>
          <w:bCs/>
          <w:sz w:val="24"/>
          <w:szCs w:val="24"/>
        </w:rPr>
        <w:t>Контрольные вопросы и задания</w:t>
      </w:r>
      <w:bookmarkEnd w:id="7"/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1.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сведения относятся к конфиденциальным?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2.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 классифицируются документы по грифу ограничения доступа?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3.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Раскройте понятие «коммерческая тайна».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4.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условия отнесения информации предприятия к коммерческой тайне?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5.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сведения относятся к коммерческой тайне?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6.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Какие сведения не могут составлять коммерческую тайну?</w:t>
      </w:r>
    </w:p>
    <w:p w:rsidR="00A041C6" w:rsidRPr="004C4A92" w:rsidRDefault="00A041C6" w:rsidP="00A041C6">
      <w:pPr>
        <w:rPr>
          <w:bCs/>
          <w:sz w:val="24"/>
          <w:szCs w:val="24"/>
        </w:rPr>
      </w:pPr>
      <w:r w:rsidRPr="004C4A92">
        <w:rPr>
          <w:bCs/>
          <w:sz w:val="24"/>
          <w:szCs w:val="24"/>
        </w:rPr>
        <w:t>7.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особенности ведения документооборота конфиденциальных документов?</w:t>
      </w:r>
    </w:p>
    <w:p w:rsidR="00A041C6" w:rsidRPr="00A041C6" w:rsidRDefault="00A041C6" w:rsidP="00A041C6">
      <w:pPr>
        <w:rPr>
          <w:bCs/>
          <w:sz w:val="28"/>
          <w:szCs w:val="28"/>
        </w:rPr>
      </w:pPr>
      <w:r w:rsidRPr="004C4A92">
        <w:rPr>
          <w:bCs/>
          <w:sz w:val="24"/>
          <w:szCs w:val="24"/>
        </w:rPr>
        <w:t>8.</w:t>
      </w:r>
      <w:r w:rsidRPr="004C4A92">
        <w:rPr>
          <w:bCs/>
          <w:sz w:val="24"/>
          <w:szCs w:val="24"/>
        </w:rPr>
        <w:t> </w:t>
      </w:r>
      <w:r w:rsidRPr="004C4A92">
        <w:rPr>
          <w:bCs/>
          <w:sz w:val="24"/>
          <w:szCs w:val="24"/>
        </w:rPr>
        <w:t>Каковы правила уничтожения конфиденциальных документов?</w:t>
      </w:r>
    </w:p>
    <w:p w:rsidR="00512137" w:rsidRDefault="00512137" w:rsidP="000434C6">
      <w:pPr>
        <w:rPr>
          <w:b/>
          <w:bCs/>
          <w:sz w:val="28"/>
          <w:szCs w:val="28"/>
        </w:rPr>
      </w:pPr>
    </w:p>
    <w:p w:rsidR="000B3040" w:rsidRDefault="000B3040" w:rsidP="000B304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Контрольная работа</w:t>
      </w:r>
    </w:p>
    <w:p w:rsidR="000B3040" w:rsidRPr="000B3040" w:rsidRDefault="000B3040" w:rsidP="000B3040">
      <w:pPr>
        <w:shd w:val="clear" w:color="auto" w:fill="FFFFFF"/>
        <w:jc w:val="center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1. Назовите документ, не входящий в состав информационно-справочных</w:t>
      </w:r>
      <w:r w:rsidRPr="000B3040">
        <w:rPr>
          <w:sz w:val="24"/>
          <w:szCs w:val="24"/>
          <w:lang w:eastAsia="ru-RU"/>
        </w:rPr>
        <w:br/>
        <w:t>A) протокол</w:t>
      </w:r>
      <w:r w:rsidRPr="000B3040">
        <w:rPr>
          <w:sz w:val="24"/>
          <w:szCs w:val="24"/>
          <w:lang w:eastAsia="ru-RU"/>
        </w:rPr>
        <w:br/>
        <w:t>B) справка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распоряжение</w:t>
      </w:r>
      <w:r w:rsidRPr="000B3040">
        <w:rPr>
          <w:sz w:val="24"/>
          <w:szCs w:val="24"/>
          <w:lang w:eastAsia="ru-RU"/>
        </w:rPr>
        <w:br/>
        <w:t>D) акт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2. Назовите документ, не издаваемый царем в период приказного делопроизводства</w:t>
      </w:r>
      <w:r w:rsidRPr="000B3040">
        <w:rPr>
          <w:sz w:val="24"/>
          <w:szCs w:val="24"/>
          <w:lang w:eastAsia="ru-RU"/>
        </w:rPr>
        <w:br/>
        <w:t>A) жалованная грамота</w:t>
      </w:r>
      <w:r w:rsidRPr="000B3040">
        <w:rPr>
          <w:sz w:val="24"/>
          <w:szCs w:val="24"/>
          <w:lang w:eastAsia="ru-RU"/>
        </w:rPr>
        <w:br/>
        <w:t>B) указ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приговор</w:t>
      </w:r>
      <w:r w:rsidRPr="000B3040">
        <w:rPr>
          <w:sz w:val="24"/>
          <w:szCs w:val="24"/>
          <w:lang w:eastAsia="ru-RU"/>
        </w:rPr>
        <w:br/>
        <w:t>D) акт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3. Назовите нормативный документ, на основании которого оформляются документы ОРД</w:t>
      </w:r>
      <w:r w:rsidRPr="000B3040">
        <w:rPr>
          <w:sz w:val="24"/>
          <w:szCs w:val="24"/>
          <w:lang w:eastAsia="ru-RU"/>
        </w:rPr>
        <w:br/>
        <w:t>A) инструкция по делопроизводству</w:t>
      </w:r>
      <w:r w:rsidRPr="000B3040">
        <w:rPr>
          <w:sz w:val="24"/>
          <w:szCs w:val="24"/>
          <w:lang w:eastAsia="ru-RU"/>
        </w:rPr>
        <w:br/>
        <w:t>B) положение об архивном фонде РФ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lastRenderedPageBreak/>
        <w:t>C) ГОСТ 6.30.-2003</w:t>
      </w:r>
      <w:r w:rsidRPr="000B3040">
        <w:rPr>
          <w:sz w:val="24"/>
          <w:szCs w:val="24"/>
          <w:lang w:eastAsia="ru-RU"/>
        </w:rPr>
        <w:br/>
        <w:t>D) ГОСТ 16.48.7-70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4. Назовите раздел, не входящий в текст устава</w:t>
      </w:r>
      <w:r w:rsidRPr="000B3040">
        <w:rPr>
          <w:sz w:val="24"/>
          <w:szCs w:val="24"/>
          <w:lang w:eastAsia="ru-RU"/>
        </w:rPr>
        <w:br/>
        <w:t>A) регламент деятельности</w:t>
      </w:r>
      <w:r w:rsidRPr="000B3040">
        <w:rPr>
          <w:sz w:val="24"/>
          <w:szCs w:val="24"/>
          <w:lang w:eastAsia="ru-RU"/>
        </w:rPr>
        <w:br/>
        <w:t>B) общие положения</w:t>
      </w:r>
      <w:r w:rsidRPr="000B3040">
        <w:rPr>
          <w:sz w:val="24"/>
          <w:szCs w:val="24"/>
          <w:lang w:eastAsia="ru-RU"/>
        </w:rPr>
        <w:br/>
        <w:t>C) организационное единство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должностные обязанности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5. Назовите реквизит, не входящий в формуляр акта</w:t>
      </w:r>
      <w:r w:rsidRPr="000B3040">
        <w:rPr>
          <w:sz w:val="24"/>
          <w:szCs w:val="24"/>
          <w:lang w:eastAsia="ru-RU"/>
        </w:rPr>
        <w:br/>
        <w:t>A) подпись</w:t>
      </w:r>
      <w:r w:rsidRPr="000B3040">
        <w:rPr>
          <w:sz w:val="24"/>
          <w:szCs w:val="24"/>
          <w:lang w:eastAsia="ru-RU"/>
        </w:rPr>
        <w:br/>
        <w:t>B) текст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адресат</w:t>
      </w:r>
      <w:r w:rsidRPr="000B3040">
        <w:rPr>
          <w:sz w:val="24"/>
          <w:szCs w:val="24"/>
          <w:lang w:eastAsia="ru-RU"/>
        </w:rPr>
        <w:br/>
        <w:t>D) заголовок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6. Назовите реквизит, не входящий в формуляр решения</w:t>
      </w:r>
      <w:r w:rsidRPr="000B3040">
        <w:rPr>
          <w:sz w:val="24"/>
          <w:szCs w:val="24"/>
          <w:lang w:eastAsia="ru-RU"/>
        </w:rPr>
        <w:br/>
        <w:t>A) текст</w:t>
      </w:r>
      <w:r w:rsidRPr="000B3040">
        <w:rPr>
          <w:sz w:val="24"/>
          <w:szCs w:val="24"/>
          <w:lang w:eastAsia="ru-RU"/>
        </w:rPr>
        <w:br/>
        <w:t>B) заголовок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ссылка на индекс и дату входящего документа</w:t>
      </w:r>
      <w:r w:rsidRPr="000B3040">
        <w:rPr>
          <w:sz w:val="24"/>
          <w:szCs w:val="24"/>
          <w:lang w:eastAsia="ru-RU"/>
        </w:rPr>
        <w:br/>
        <w:t>D) подпись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7. Назовите реквизит, не входящий в формуляр устава</w:t>
      </w:r>
      <w:r w:rsidRPr="000B3040">
        <w:rPr>
          <w:sz w:val="24"/>
          <w:szCs w:val="24"/>
          <w:lang w:eastAsia="ru-RU"/>
        </w:rPr>
        <w:br/>
        <w:t>A) название организации</w:t>
      </w:r>
      <w:r w:rsidRPr="000B3040">
        <w:rPr>
          <w:sz w:val="24"/>
          <w:szCs w:val="24"/>
          <w:lang w:eastAsia="ru-RU"/>
        </w:rPr>
        <w:br/>
        <w:t>B) наименование министерства или ведомства</w:t>
      </w:r>
      <w:r w:rsidRPr="000B3040">
        <w:rPr>
          <w:sz w:val="24"/>
          <w:szCs w:val="24"/>
          <w:lang w:eastAsia="ru-RU"/>
        </w:rPr>
        <w:br/>
        <w:t>C) наименование вида документа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адресат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8. Назовите цели доклада</w:t>
      </w:r>
      <w:r w:rsidRPr="000B3040">
        <w:rPr>
          <w:sz w:val="24"/>
          <w:szCs w:val="24"/>
          <w:lang w:eastAsia="ru-RU"/>
        </w:rPr>
        <w:br/>
        <w:t>A) аргументация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информирование и убеждение</w:t>
      </w:r>
      <w:r w:rsidRPr="000B3040">
        <w:rPr>
          <w:sz w:val="24"/>
          <w:szCs w:val="24"/>
          <w:lang w:eastAsia="ru-RU"/>
        </w:rPr>
        <w:br/>
        <w:t>C) доказательство</w:t>
      </w:r>
      <w:r w:rsidRPr="000B3040">
        <w:rPr>
          <w:sz w:val="24"/>
          <w:szCs w:val="24"/>
          <w:lang w:eastAsia="ru-RU"/>
        </w:rPr>
        <w:br/>
        <w:t>D) убеждение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9. Назовите части текста приказа</w:t>
      </w:r>
      <w:r w:rsidRPr="000B3040">
        <w:rPr>
          <w:sz w:val="24"/>
          <w:szCs w:val="24"/>
          <w:lang w:eastAsia="ru-RU"/>
        </w:rPr>
        <w:br/>
        <w:t>A) констатирующая, вводная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констатирующая, распорядительная</w:t>
      </w:r>
      <w:r w:rsidRPr="000B3040">
        <w:rPr>
          <w:sz w:val="24"/>
          <w:szCs w:val="24"/>
          <w:lang w:eastAsia="ru-RU"/>
        </w:rPr>
        <w:br/>
        <w:t>C) основная, распорядительная</w:t>
      </w:r>
      <w:r w:rsidRPr="000B3040">
        <w:rPr>
          <w:sz w:val="24"/>
          <w:szCs w:val="24"/>
          <w:lang w:eastAsia="ru-RU"/>
        </w:rPr>
        <w:br/>
        <w:t>D) вводная, основная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10. Обязательный признак на документе, установленный законом — это</w:t>
      </w:r>
      <w:r w:rsidRPr="000B3040">
        <w:rPr>
          <w:sz w:val="24"/>
          <w:szCs w:val="24"/>
          <w:lang w:eastAsia="ru-RU"/>
        </w:rPr>
        <w:br/>
        <w:t>A) интервал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реквизит</w:t>
      </w:r>
      <w:r w:rsidRPr="000B3040">
        <w:rPr>
          <w:sz w:val="24"/>
          <w:szCs w:val="24"/>
          <w:lang w:eastAsia="ru-RU"/>
        </w:rPr>
        <w:br/>
        <w:t>C) положение табулятора</w:t>
      </w:r>
      <w:r w:rsidRPr="000B3040">
        <w:rPr>
          <w:sz w:val="24"/>
          <w:szCs w:val="24"/>
          <w:lang w:eastAsia="ru-RU"/>
        </w:rPr>
        <w:br/>
        <w:t>D) эмблема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11. Организационно-распорядительная документация — это</w:t>
      </w:r>
      <w:r w:rsidRPr="000B3040">
        <w:rPr>
          <w:sz w:val="24"/>
          <w:szCs w:val="24"/>
          <w:lang w:eastAsia="ru-RU"/>
        </w:rPr>
        <w:br/>
        <w:t>A) унифицированный документ</w:t>
      </w:r>
      <w:r w:rsidRPr="000B3040">
        <w:rPr>
          <w:sz w:val="24"/>
          <w:szCs w:val="24"/>
          <w:lang w:eastAsia="ru-RU"/>
        </w:rPr>
        <w:br/>
        <w:t>B) совокупность реквизитов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C) совокупность взаимоувязанных документов, функционирующих в сфере управления</w:t>
      </w:r>
      <w:r w:rsidRPr="000B3040">
        <w:rPr>
          <w:sz w:val="24"/>
          <w:szCs w:val="24"/>
          <w:lang w:eastAsia="ru-RU"/>
        </w:rPr>
        <w:br/>
        <w:t>D) унифицированная форма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12. Организационный документ длительного или постоянного срока действия, в котором определены научно-технические, финансовые стороны деятельности должностных лиц — это</w:t>
      </w:r>
      <w:r w:rsidRPr="000B3040">
        <w:rPr>
          <w:sz w:val="24"/>
          <w:szCs w:val="24"/>
          <w:lang w:eastAsia="ru-RU"/>
        </w:rPr>
        <w:br/>
        <w:t>A) штатное расписание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должностная инструкция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sz w:val="24"/>
          <w:szCs w:val="24"/>
          <w:lang w:eastAsia="ru-RU"/>
        </w:rPr>
        <w:lastRenderedPageBreak/>
        <w:t>C) устав</w:t>
      </w:r>
      <w:r w:rsidRPr="000B3040">
        <w:rPr>
          <w:sz w:val="24"/>
          <w:szCs w:val="24"/>
          <w:lang w:eastAsia="ru-RU"/>
        </w:rPr>
        <w:br/>
        <w:t>D) положение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13. Организационный документ, в котором указываются все структурные подразделения предприятия, вводимые на предприятии должности и количество штатных единиц по каждой из должностей — это</w:t>
      </w:r>
      <w:r w:rsidRPr="000B3040">
        <w:rPr>
          <w:sz w:val="24"/>
          <w:szCs w:val="24"/>
          <w:lang w:eastAsia="ru-RU"/>
        </w:rPr>
        <w:br/>
        <w:t>A) правила внутреннего и трудового распорядка</w:t>
      </w:r>
      <w:r w:rsidRPr="000B3040">
        <w:rPr>
          <w:sz w:val="24"/>
          <w:szCs w:val="24"/>
          <w:lang w:eastAsia="ru-RU"/>
        </w:rPr>
        <w:br/>
        <w:t>B) устав</w:t>
      </w:r>
      <w:r w:rsidRPr="000B3040">
        <w:rPr>
          <w:sz w:val="24"/>
          <w:szCs w:val="24"/>
          <w:lang w:eastAsia="ru-RU"/>
        </w:rPr>
        <w:br/>
        <w:t>C) штатное расписание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структура и штатная численность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14. Организация работы с документами в коллегиях носит название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A) коллежское делопроизводство</w:t>
      </w:r>
      <w:r w:rsidRPr="000B3040">
        <w:rPr>
          <w:sz w:val="24"/>
          <w:szCs w:val="24"/>
          <w:lang w:eastAsia="ru-RU"/>
        </w:rPr>
        <w:br/>
        <w:t>B) советское делопроизводство</w:t>
      </w:r>
      <w:r w:rsidRPr="000B3040">
        <w:rPr>
          <w:sz w:val="24"/>
          <w:szCs w:val="24"/>
          <w:lang w:eastAsia="ru-RU"/>
        </w:rPr>
        <w:br/>
        <w:t>C) приказное делопроизводство</w:t>
      </w:r>
      <w:r w:rsidRPr="000B3040">
        <w:rPr>
          <w:sz w:val="24"/>
          <w:szCs w:val="24"/>
          <w:lang w:eastAsia="ru-RU"/>
        </w:rPr>
        <w:br/>
        <w:t>D) исполнительное делопроизводство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15. Организация работы с документами в министерствах носит название</w:t>
      </w:r>
      <w:r w:rsidRPr="000B3040">
        <w:rPr>
          <w:sz w:val="24"/>
          <w:szCs w:val="24"/>
          <w:lang w:eastAsia="ru-RU"/>
        </w:rPr>
        <w:br/>
        <w:t>A) советское делопроизводство</w:t>
      </w:r>
      <w:r w:rsidRPr="000B3040">
        <w:rPr>
          <w:sz w:val="24"/>
          <w:szCs w:val="24"/>
          <w:lang w:eastAsia="ru-RU"/>
        </w:rPr>
        <w:br/>
        <w:t>B) коллежское делопроизводство</w:t>
      </w:r>
      <w:r w:rsidRPr="000B3040">
        <w:rPr>
          <w:sz w:val="24"/>
          <w:szCs w:val="24"/>
          <w:lang w:eastAsia="ru-RU"/>
        </w:rPr>
        <w:br/>
        <w:t>C) приказное делопроизводство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исполнительное делопроизводство</w:t>
      </w:r>
    </w:p>
    <w:p w:rsid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16. Основное правило, которого следует придерживаться при подаче телефонограммы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A) передавать только краткую, срочную информацию</w:t>
      </w:r>
      <w:r w:rsidRPr="000B3040">
        <w:rPr>
          <w:sz w:val="24"/>
          <w:szCs w:val="24"/>
          <w:lang w:eastAsia="ru-RU"/>
        </w:rPr>
        <w:br/>
        <w:t>B) при регистрации телефонограммы использовать журнал регистрации входящих документов</w:t>
      </w:r>
      <w:r w:rsidRPr="000B3040">
        <w:rPr>
          <w:sz w:val="24"/>
          <w:szCs w:val="24"/>
          <w:lang w:eastAsia="ru-RU"/>
        </w:rPr>
        <w:br/>
        <w:t>C) текст — более 100 слов</w:t>
      </w:r>
      <w:r w:rsidRPr="000B3040">
        <w:rPr>
          <w:sz w:val="24"/>
          <w:szCs w:val="24"/>
          <w:lang w:eastAsia="ru-RU"/>
        </w:rPr>
        <w:br/>
        <w:t>D) использовать максимум специальных терминов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17. Основные части текста протокола</w:t>
      </w:r>
      <w:r w:rsidRPr="000B3040">
        <w:rPr>
          <w:sz w:val="24"/>
          <w:szCs w:val="24"/>
          <w:lang w:eastAsia="ru-RU"/>
        </w:rPr>
        <w:br/>
        <w:t>A) констатирующая, вводная</w:t>
      </w:r>
      <w:r w:rsidRPr="000B3040">
        <w:rPr>
          <w:sz w:val="24"/>
          <w:szCs w:val="24"/>
          <w:lang w:eastAsia="ru-RU"/>
        </w:rPr>
        <w:br/>
        <w:t>B) основная, распорядительная</w:t>
      </w:r>
      <w:r w:rsidRPr="000B3040">
        <w:rPr>
          <w:sz w:val="24"/>
          <w:szCs w:val="24"/>
          <w:lang w:eastAsia="ru-RU"/>
        </w:rPr>
        <w:br/>
        <w:t>C) констатирующая, распорядительная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вводная, основная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>18. Охарактеризуйте с точки зрения принадлежности к реквизитам данный фрагмент: Ректору Новосибирского университета господину Смолкину С.А. 634635 г. Новосибирск ул. Ленина, д. 15.</w:t>
      </w:r>
      <w:r w:rsidRPr="000B3040">
        <w:rPr>
          <w:sz w:val="24"/>
          <w:szCs w:val="24"/>
          <w:lang w:eastAsia="ru-RU"/>
        </w:rPr>
        <w:br/>
        <w:t>A) резолюция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адресат</w:t>
      </w:r>
      <w:r w:rsidRPr="000B3040">
        <w:rPr>
          <w:sz w:val="24"/>
          <w:szCs w:val="24"/>
          <w:lang w:eastAsia="ru-RU"/>
        </w:rPr>
        <w:br/>
        <w:t>C) виза согласования</w:t>
      </w:r>
      <w:r w:rsidRPr="000B3040">
        <w:rPr>
          <w:sz w:val="24"/>
          <w:szCs w:val="24"/>
          <w:lang w:eastAsia="ru-RU"/>
        </w:rPr>
        <w:br/>
        <w:t>D) виза заверения</w:t>
      </w:r>
    </w:p>
    <w:p w:rsidR="000B3040" w:rsidRP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 xml:space="preserve">19. Охарактеризуйте с точки зрения принадлежности к реквизитам следующий фрагмент: </w:t>
      </w:r>
      <w:proofErr w:type="spellStart"/>
      <w:r w:rsidRPr="000B3040">
        <w:rPr>
          <w:bCs/>
          <w:sz w:val="24"/>
          <w:szCs w:val="24"/>
          <w:lang w:eastAsia="ru-RU"/>
        </w:rPr>
        <w:t>Plan</w:t>
      </w:r>
      <w:proofErr w:type="spellEnd"/>
      <w:r w:rsidRPr="000B3040">
        <w:rPr>
          <w:bCs/>
          <w:sz w:val="24"/>
          <w:szCs w:val="24"/>
          <w:lang w:eastAsia="ru-RU"/>
        </w:rPr>
        <w:t xml:space="preserve"> 1. </w:t>
      </w:r>
      <w:proofErr w:type="spellStart"/>
      <w:r w:rsidRPr="000B3040">
        <w:rPr>
          <w:bCs/>
          <w:sz w:val="24"/>
          <w:szCs w:val="24"/>
          <w:lang w:eastAsia="ru-RU"/>
        </w:rPr>
        <w:t>doc</w:t>
      </w:r>
      <w:proofErr w:type="spellEnd"/>
      <w:r w:rsidRPr="000B3040">
        <w:rPr>
          <w:bCs/>
          <w:sz w:val="24"/>
          <w:szCs w:val="24"/>
          <w:lang w:eastAsia="ru-RU"/>
        </w:rPr>
        <w:t xml:space="preserve"> Симкина 13.01.98</w:t>
      </w:r>
      <w:r w:rsidRPr="000B3040">
        <w:rPr>
          <w:sz w:val="24"/>
          <w:szCs w:val="24"/>
          <w:lang w:eastAsia="ru-RU"/>
        </w:rPr>
        <w:br/>
        <w:t>A) отметка о заверении копии</w:t>
      </w:r>
      <w:r w:rsidRPr="000B3040">
        <w:rPr>
          <w:sz w:val="24"/>
          <w:szCs w:val="24"/>
          <w:lang w:eastAsia="ru-RU"/>
        </w:rPr>
        <w:br/>
        <w:t>B) отметка о поступлении</w:t>
      </w:r>
      <w:r w:rsidRPr="000B3040">
        <w:rPr>
          <w:sz w:val="24"/>
          <w:szCs w:val="24"/>
          <w:lang w:eastAsia="ru-RU"/>
        </w:rPr>
        <w:br/>
        <w:t>C) исполнитель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D) отметка о переносе данных на машинный носитель</w:t>
      </w:r>
    </w:p>
    <w:p w:rsidR="000B3040" w:rsidRDefault="000B3040" w:rsidP="000B3040">
      <w:pPr>
        <w:shd w:val="clear" w:color="auto" w:fill="FFFFFF"/>
        <w:rPr>
          <w:bCs/>
          <w:sz w:val="24"/>
          <w:szCs w:val="24"/>
          <w:lang w:eastAsia="ru-RU"/>
        </w:rPr>
      </w:pPr>
    </w:p>
    <w:p w:rsidR="000B3040" w:rsidRPr="000B3040" w:rsidRDefault="000B3040" w:rsidP="000B3040">
      <w:pPr>
        <w:shd w:val="clear" w:color="auto" w:fill="FFFFFF"/>
        <w:rPr>
          <w:sz w:val="24"/>
          <w:szCs w:val="24"/>
          <w:lang w:eastAsia="ru-RU"/>
        </w:rPr>
      </w:pPr>
      <w:r w:rsidRPr="000B3040">
        <w:rPr>
          <w:bCs/>
          <w:sz w:val="24"/>
          <w:szCs w:val="24"/>
          <w:lang w:eastAsia="ru-RU"/>
        </w:rPr>
        <w:t xml:space="preserve">20. Охарактеризуйте с точки зрения принадлежности к реквизитам следующий фрагмент: ВЕРНО Секретарь-референт л/п И.К. </w:t>
      </w:r>
      <w:proofErr w:type="spellStart"/>
      <w:r w:rsidRPr="000B3040">
        <w:rPr>
          <w:bCs/>
          <w:sz w:val="24"/>
          <w:szCs w:val="24"/>
          <w:lang w:eastAsia="ru-RU"/>
        </w:rPr>
        <w:t>Конторкина</w:t>
      </w:r>
      <w:proofErr w:type="spellEnd"/>
      <w:r w:rsidRPr="000B3040">
        <w:rPr>
          <w:sz w:val="24"/>
          <w:szCs w:val="24"/>
          <w:lang w:eastAsia="ru-RU"/>
        </w:rPr>
        <w:br/>
        <w:t>A) гриф утверждения</w:t>
      </w:r>
      <w:r w:rsidRPr="000B3040">
        <w:rPr>
          <w:sz w:val="24"/>
          <w:szCs w:val="24"/>
          <w:lang w:eastAsia="ru-RU"/>
        </w:rPr>
        <w:br/>
      </w:r>
      <w:r w:rsidRPr="000B3040">
        <w:rPr>
          <w:bCs/>
          <w:sz w:val="24"/>
          <w:szCs w:val="24"/>
          <w:lang w:eastAsia="ru-RU"/>
        </w:rPr>
        <w:t>B) отметка о заверении копии</w:t>
      </w:r>
      <w:r w:rsidRPr="000B3040">
        <w:rPr>
          <w:sz w:val="24"/>
          <w:szCs w:val="24"/>
          <w:lang w:eastAsia="ru-RU"/>
        </w:rPr>
        <w:br/>
        <w:t>C) подпись</w:t>
      </w:r>
      <w:r w:rsidRPr="000B3040">
        <w:rPr>
          <w:sz w:val="24"/>
          <w:szCs w:val="24"/>
          <w:lang w:eastAsia="ru-RU"/>
        </w:rPr>
        <w:br/>
        <w:t>D) резолюция</w:t>
      </w:r>
    </w:p>
    <w:p w:rsidR="000B3040" w:rsidRPr="000B3040" w:rsidRDefault="000B3040" w:rsidP="000434C6">
      <w:pPr>
        <w:rPr>
          <w:bCs/>
          <w:sz w:val="28"/>
          <w:szCs w:val="28"/>
        </w:rPr>
      </w:pPr>
    </w:p>
    <w:p w:rsidR="000B3040" w:rsidRDefault="000B3040" w:rsidP="000434C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Экспертная оценка </w:t>
      </w:r>
    </w:p>
    <w:p w:rsidR="000B3040" w:rsidRPr="004B39F0" w:rsidRDefault="000B3040" w:rsidP="000B3040">
      <w:pPr>
        <w:rPr>
          <w:b/>
          <w:sz w:val="24"/>
          <w:szCs w:val="24"/>
          <w:lang w:val="en-US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43"/>
        <w:gridCol w:w="543"/>
        <w:gridCol w:w="543"/>
        <w:gridCol w:w="543"/>
        <w:gridCol w:w="542"/>
        <w:gridCol w:w="542"/>
        <w:gridCol w:w="542"/>
        <w:gridCol w:w="542"/>
        <w:gridCol w:w="542"/>
        <w:gridCol w:w="542"/>
        <w:gridCol w:w="542"/>
        <w:gridCol w:w="542"/>
        <w:gridCol w:w="542"/>
        <w:gridCol w:w="542"/>
        <w:gridCol w:w="543"/>
        <w:gridCol w:w="589"/>
        <w:gridCol w:w="543"/>
        <w:gridCol w:w="589"/>
        <w:gridCol w:w="543"/>
        <w:gridCol w:w="589"/>
      </w:tblGrid>
      <w:tr w:rsidR="000B3040" w:rsidTr="00FE0701"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</w:tr>
      <w:tr w:rsidR="000B3040" w:rsidTr="00FE0701"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C90E0A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a</w:t>
            </w:r>
          </w:p>
        </w:tc>
        <w:tc>
          <w:tcPr>
            <w:tcW w:w="542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42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d</w:t>
            </w:r>
          </w:p>
        </w:tc>
        <w:tc>
          <w:tcPr>
            <w:tcW w:w="543" w:type="dxa"/>
          </w:tcPr>
          <w:p w:rsidR="000B3040" w:rsidRPr="00552CCF" w:rsidRDefault="000B3040" w:rsidP="000B3040">
            <w:pPr>
              <w:pStyle w:val="a8"/>
              <w:numPr>
                <w:ilvl w:val="0"/>
                <w:numId w:val="45"/>
              </w:numPr>
              <w:spacing w:after="0" w:line="240" w:lineRule="auto"/>
              <w:ind w:left="0"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89" w:type="dxa"/>
          </w:tcPr>
          <w:p w:rsidR="000B3040" w:rsidRPr="004B39F0" w:rsidRDefault="000B3040" w:rsidP="00FE0701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b</w:t>
            </w:r>
          </w:p>
        </w:tc>
      </w:tr>
    </w:tbl>
    <w:p w:rsidR="000B3040" w:rsidRDefault="000B3040" w:rsidP="000434C6">
      <w:pPr>
        <w:rPr>
          <w:b/>
          <w:bCs/>
          <w:sz w:val="28"/>
          <w:szCs w:val="28"/>
        </w:rPr>
      </w:pPr>
    </w:p>
    <w:p w:rsidR="000434C6" w:rsidRPr="00E8480D" w:rsidRDefault="000434C6" w:rsidP="008226F8">
      <w:pPr>
        <w:jc w:val="center"/>
        <w:rPr>
          <w:b/>
          <w:bCs/>
          <w:sz w:val="24"/>
          <w:szCs w:val="24"/>
        </w:rPr>
      </w:pPr>
      <w:r w:rsidRPr="00E8480D">
        <w:rPr>
          <w:b/>
          <w:bCs/>
          <w:sz w:val="24"/>
          <w:szCs w:val="24"/>
        </w:rPr>
        <w:t>ПЕРЕЧЕНЬ ТЕМ КУРСОВОЙ РАБОТЫ</w:t>
      </w:r>
    </w:p>
    <w:p w:rsidR="004C4A92" w:rsidRDefault="000434C6" w:rsidP="008226F8">
      <w:pPr>
        <w:jc w:val="center"/>
        <w:rPr>
          <w:b/>
          <w:bCs/>
          <w:sz w:val="24"/>
          <w:szCs w:val="24"/>
        </w:rPr>
      </w:pPr>
      <w:r w:rsidRPr="00E8480D">
        <w:rPr>
          <w:b/>
          <w:bCs/>
          <w:sz w:val="24"/>
          <w:szCs w:val="24"/>
        </w:rPr>
        <w:t xml:space="preserve">по междисциплинарному курсу </w:t>
      </w:r>
      <w:r w:rsidR="004C4A92" w:rsidRPr="00E8480D">
        <w:rPr>
          <w:b/>
          <w:bCs/>
          <w:sz w:val="24"/>
          <w:szCs w:val="24"/>
        </w:rPr>
        <w:t>МДК 01.01 «Документационное обеспечение управления»</w:t>
      </w:r>
    </w:p>
    <w:p w:rsidR="008226F8" w:rsidRPr="00E8480D" w:rsidRDefault="008226F8" w:rsidP="008226F8">
      <w:pPr>
        <w:jc w:val="center"/>
        <w:rPr>
          <w:b/>
          <w:bCs/>
          <w:sz w:val="24"/>
          <w:szCs w:val="24"/>
        </w:rPr>
      </w:pP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Исследование роли документа в ДОУ.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Исследование унифицированных систем документации.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Исследование роли законодательной и нормативной регламентации документирования различных видов деятельности (организационно-распорядительной, коммерческой, кадровой, лицензионной и др.).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Применение методов документирования в управленческой деятельности.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Исследование вопросов делопроизводства в административных регламентах исполнения государственных функций (на примере одного административного регламента).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Изменение службы делопроизводства в учреждениях России в связи с изменяющейся экономической ситуацией.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Законодательная регламентация работы с документами в Российской Федерации в 1990-е -2010гг. как основа функционирования организаций различных форм собственности.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>Анализ инструкции по делопроизводству (на примере инструкций конкретной организации).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Анализ структуры и функций службы делопроизводства (на примере конкретной организации).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Организация работы службы ДОУ (на примере конкретной организации).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Организация документооборота (на примере конкретной организации) и основные направления его совершенствования.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Методы организации контроля над исполнением документов при традиционном делопроизводстве.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sz w:val="24"/>
          <w:szCs w:val="24"/>
        </w:rPr>
      </w:pPr>
      <w:r w:rsidRPr="00E8480D">
        <w:rPr>
          <w:sz w:val="24"/>
          <w:szCs w:val="24"/>
        </w:rPr>
        <w:t xml:space="preserve">Номенклатура дел – основа управления организацией. 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/>
          <w:bCs/>
          <w:sz w:val="24"/>
          <w:szCs w:val="24"/>
        </w:rPr>
      </w:pPr>
      <w:r w:rsidRPr="00E8480D">
        <w:rPr>
          <w:sz w:val="24"/>
          <w:szCs w:val="24"/>
        </w:rPr>
        <w:t>Проблемы экспертизы ценности документов в делопроизводстве.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Технология обеспечение сохранности документов.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Значение документационного обеспечения управления.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Классификация документов.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Формирование дел.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Организация документооборота в современных учреждениях.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Характеристика нормативных документов по организации службы ДОУ.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Новейшие информационные технологии в делопроизводстве.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Структура документационной службы и его организационные формы.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Структура, характеристика и этапы прохождения документопотоков.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Организация документооборота в условиях применения новейших информационных технологий.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Принципы и правила регистрации и индексирования документов.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Контроль исполнения документов и его значение в управленческой деятельности.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Электронный документооборот 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Порядок оформления, согласования, утверждения и внедрения номенклатур дел.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Основные правила формировании и хранения документов в структурных подразделениях.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Опыт организации работы с документами за рубежом.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Порядок проведения экспертизы ценности документов, оформление результатов ее проведения.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Оформление дел постоянного, долговременного хранения и по личному составу.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Предложения, заявления и жалобы граждан, их роль и значение в условиях демократизации общества.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Роль документации в управлении организации.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 Документ и способы документирования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Язык и стиль документа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Документирование управленческой деятельности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Унифицированная система организационно-распорядительной документации.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Правила оформления основных видов организационно-распорядительных документов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Служебные отметки на документах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Нормативно-правовая база, регламентирующая работу с документами в современных условиях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Организация оперативного хранения документов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lastRenderedPageBreak/>
        <w:t>Документация, связанная с проведением коллегиальных мероприятий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Документы личного происхождения и по кадровой службе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Современная регламентация и организация службы делопроизводства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Делопроизводство в системе управления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Деловая переписка</w:t>
      </w:r>
    </w:p>
    <w:p w:rsidR="00E8480D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Cs/>
          <w:sz w:val="24"/>
          <w:szCs w:val="24"/>
        </w:rPr>
      </w:pPr>
      <w:r w:rsidRPr="00E8480D">
        <w:rPr>
          <w:bCs/>
          <w:sz w:val="24"/>
          <w:szCs w:val="24"/>
        </w:rPr>
        <w:t>Роль информационно справочных документов в управлении </w:t>
      </w:r>
    </w:p>
    <w:p w:rsidR="004C4A92" w:rsidRPr="00E8480D" w:rsidRDefault="00E8480D" w:rsidP="00E8480D">
      <w:pPr>
        <w:widowControl w:val="0"/>
        <w:numPr>
          <w:ilvl w:val="0"/>
          <w:numId w:val="12"/>
        </w:numPr>
        <w:tabs>
          <w:tab w:val="clear" w:pos="720"/>
          <w:tab w:val="num" w:pos="567"/>
        </w:tabs>
        <w:suppressAutoHyphens/>
        <w:ind w:left="426"/>
        <w:rPr>
          <w:b/>
          <w:bCs/>
          <w:sz w:val="24"/>
          <w:szCs w:val="24"/>
        </w:rPr>
      </w:pPr>
      <w:r w:rsidRPr="00E8480D">
        <w:rPr>
          <w:bCs/>
          <w:sz w:val="24"/>
          <w:szCs w:val="24"/>
        </w:rPr>
        <w:t>Порядок оформления докладных, объяснительных и служебных записок</w:t>
      </w:r>
    </w:p>
    <w:p w:rsidR="00A9572B" w:rsidRDefault="00A9572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3F2B2F" w:rsidRPr="003F2B2F" w:rsidRDefault="003F2B2F" w:rsidP="003F2B2F">
      <w:pPr>
        <w:jc w:val="center"/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32"/>
        </w:rPr>
        <w:lastRenderedPageBreak/>
        <w:t>МДК 01.02 Правовое регулирование управленческой деятельности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8226F8" w:rsidRPr="008226F8" w:rsidRDefault="003F2B2F" w:rsidP="008226F8">
      <w:pPr>
        <w:ind w:left="-76"/>
        <w:contextualSpacing/>
        <w:rPr>
          <w:b/>
          <w:sz w:val="28"/>
          <w:szCs w:val="28"/>
          <w:lang w:eastAsia="ru-RU"/>
        </w:rPr>
      </w:pPr>
      <w:r w:rsidRPr="008226F8">
        <w:rPr>
          <w:b/>
          <w:sz w:val="28"/>
          <w:szCs w:val="28"/>
          <w:lang w:eastAsia="ru-RU"/>
        </w:rPr>
        <w:t xml:space="preserve">Тема 2.1. Общая характеристика управленческой деятельности </w:t>
      </w:r>
    </w:p>
    <w:p w:rsidR="003F2B2F" w:rsidRPr="003F2B2F" w:rsidRDefault="003F2B2F" w:rsidP="003F2B2F">
      <w:pPr>
        <w:contextualSpacing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Дайте определение понятию «управление»</w:t>
      </w:r>
    </w:p>
    <w:p w:rsidR="003F2B2F" w:rsidRPr="003F2B2F" w:rsidRDefault="003F2B2F" w:rsidP="003F2B2F">
      <w:pPr>
        <w:numPr>
          <w:ilvl w:val="0"/>
          <w:numId w:val="19"/>
        </w:numPr>
        <w:ind w:left="426"/>
        <w:contextualSpacing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Какими нормами права регулируется правовое регулирование управленческой деятельности</w:t>
      </w:r>
    </w:p>
    <w:p w:rsidR="003F2B2F" w:rsidRPr="003F2B2F" w:rsidRDefault="003F2B2F" w:rsidP="003F2B2F">
      <w:pPr>
        <w:numPr>
          <w:ilvl w:val="0"/>
          <w:numId w:val="19"/>
        </w:numPr>
        <w:ind w:left="426"/>
        <w:contextualSpacing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Административное право это</w:t>
      </w:r>
      <w:r w:rsidRPr="003F2B2F">
        <w:rPr>
          <w:sz w:val="28"/>
          <w:szCs w:val="28"/>
          <w:lang w:val="en-US" w:eastAsia="ru-RU"/>
        </w:rPr>
        <w:t>….</w:t>
      </w:r>
    </w:p>
    <w:p w:rsidR="003F2B2F" w:rsidRPr="003F2B2F" w:rsidRDefault="003F2B2F" w:rsidP="003F2B2F">
      <w:pPr>
        <w:numPr>
          <w:ilvl w:val="0"/>
          <w:numId w:val="19"/>
        </w:numPr>
        <w:ind w:left="426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Действия бывают: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А)неправомерные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Б)правомерные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В)правомерные и неправомерные</w:t>
      </w:r>
    </w:p>
    <w:p w:rsidR="003F2B2F" w:rsidRPr="003F2B2F" w:rsidRDefault="003F2B2F" w:rsidP="003F2B2F">
      <w:pPr>
        <w:numPr>
          <w:ilvl w:val="0"/>
          <w:numId w:val="19"/>
        </w:numPr>
        <w:ind w:left="284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Субъекты административного права могут быть: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А)индивидуальными и коллективными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Б)внешними внутренними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В)правомерными и неправомерными</w:t>
      </w:r>
    </w:p>
    <w:p w:rsidR="003F2B2F" w:rsidRPr="003F2B2F" w:rsidRDefault="003F2B2F" w:rsidP="003F2B2F">
      <w:pPr>
        <w:ind w:left="-76"/>
        <w:contextualSpacing/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ind w:left="-76"/>
        <w:contextualSpacing/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2.2. Источники правового регулирования управленческой деятельности</w:t>
      </w:r>
    </w:p>
    <w:p w:rsidR="003F2B2F" w:rsidRPr="003F2B2F" w:rsidRDefault="003F2B2F" w:rsidP="003F2B2F">
      <w:pPr>
        <w:numPr>
          <w:ilvl w:val="0"/>
          <w:numId w:val="20"/>
        </w:numPr>
        <w:ind w:left="284"/>
        <w:contextualSpacing/>
        <w:rPr>
          <w:bCs/>
          <w:sz w:val="28"/>
          <w:szCs w:val="28"/>
          <w:shd w:val="clear" w:color="auto" w:fill="FFFFFF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Одним из видов административных договоров является: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А)договор найма жилого помещения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Б)трудовой договор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В)договор купли — продажи</w:t>
      </w:r>
      <w:r w:rsidRPr="003F2B2F">
        <w:rPr>
          <w:bCs/>
          <w:sz w:val="28"/>
          <w:szCs w:val="28"/>
          <w:shd w:val="clear" w:color="auto" w:fill="FFFFFF"/>
          <w:lang w:eastAsia="ru-RU"/>
        </w:rPr>
        <w:br/>
        <w:t>Г)контракт о прохождении службы</w:t>
      </w:r>
    </w:p>
    <w:p w:rsidR="003F2B2F" w:rsidRPr="003F2B2F" w:rsidRDefault="003F2B2F" w:rsidP="003F2B2F">
      <w:pPr>
        <w:numPr>
          <w:ilvl w:val="0"/>
          <w:numId w:val="20"/>
        </w:numPr>
        <w:ind w:left="284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Правовым актом управления является</w:t>
      </w:r>
      <w:r w:rsidRPr="003F2B2F">
        <w:rPr>
          <w:b/>
          <w:bCs/>
          <w:sz w:val="28"/>
          <w:szCs w:val="28"/>
          <w:shd w:val="clear" w:color="auto" w:fill="FFFFFF"/>
          <w:lang w:eastAsia="ru-RU"/>
        </w:rPr>
        <w:t>: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А)кодекс об административных правонарушениях РФ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Б)решение суда по административному делу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В)приказ о зачислении на работу гражданина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Д)договор об аренде помещения</w:t>
      </w:r>
    </w:p>
    <w:p w:rsidR="003F2B2F" w:rsidRPr="003F2B2F" w:rsidRDefault="003F2B2F" w:rsidP="003F2B2F">
      <w:pPr>
        <w:numPr>
          <w:ilvl w:val="0"/>
          <w:numId w:val="20"/>
        </w:numPr>
        <w:ind w:left="284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>Как соотносятся между собой понятия «государственное управление» и «исполнительная власть»: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А)эти понятия являются тождественными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Б)понятие «государственное управление» шире понятия «исполнительная власть»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В)понятие «исполнительная власть» шире понятия «государственное управление».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Г)эти понятия никак не соотносятся между собой.</w:t>
      </w:r>
    </w:p>
    <w:p w:rsidR="003F2B2F" w:rsidRPr="003F2B2F" w:rsidRDefault="003F2B2F" w:rsidP="003F2B2F">
      <w:pPr>
        <w:numPr>
          <w:ilvl w:val="0"/>
          <w:numId w:val="20"/>
        </w:numPr>
        <w:ind w:left="0" w:firstLine="0"/>
        <w:contextualSpacing/>
        <w:rPr>
          <w:sz w:val="28"/>
          <w:szCs w:val="28"/>
          <w:lang w:eastAsia="ru-RU"/>
        </w:rPr>
      </w:pPr>
      <w:r w:rsidRPr="003F2B2F">
        <w:rPr>
          <w:bCs/>
          <w:sz w:val="28"/>
          <w:szCs w:val="28"/>
          <w:shd w:val="clear" w:color="auto" w:fill="FFFFFF"/>
          <w:lang w:eastAsia="ru-RU"/>
        </w:rPr>
        <w:t xml:space="preserve"> Формами реализации норм административного права являются:</w:t>
      </w:r>
      <w:r w:rsidRPr="003F2B2F">
        <w:rPr>
          <w:b/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А)исполнение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Б)соблюдение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В)использование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Г)выполнение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Д)применение</w:t>
      </w:r>
      <w:r w:rsidRPr="003F2B2F">
        <w:rPr>
          <w:sz w:val="28"/>
          <w:szCs w:val="28"/>
          <w:lang w:eastAsia="ru-RU"/>
        </w:rPr>
        <w:br/>
      </w:r>
      <w:r w:rsidRPr="003F2B2F">
        <w:rPr>
          <w:sz w:val="28"/>
          <w:szCs w:val="28"/>
          <w:shd w:val="clear" w:color="auto" w:fill="FFFFFF"/>
          <w:lang w:eastAsia="ru-RU"/>
        </w:rPr>
        <w:t>Е)все перечисленные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2.3. Правовые акты управления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1)Какой тип правового регулирования выражается в принципе: «Разрешено все, что не запрещено законом»?</w:t>
      </w:r>
      <w:r w:rsidRPr="003F2B2F">
        <w:rPr>
          <w:sz w:val="28"/>
          <w:szCs w:val="28"/>
          <w:lang w:eastAsia="ru-RU"/>
        </w:rPr>
        <w:br/>
        <w:t>А)Разрешительный.</w:t>
      </w:r>
      <w:r w:rsidRPr="003F2B2F">
        <w:rPr>
          <w:sz w:val="28"/>
          <w:szCs w:val="28"/>
          <w:lang w:eastAsia="ru-RU"/>
        </w:rPr>
        <w:br/>
        <w:t>Б)</w:t>
      </w:r>
      <w:proofErr w:type="spellStart"/>
      <w:r w:rsidRPr="003F2B2F">
        <w:rPr>
          <w:sz w:val="28"/>
          <w:szCs w:val="28"/>
          <w:lang w:eastAsia="ru-RU"/>
        </w:rPr>
        <w:t>Общедозволительный</w:t>
      </w:r>
      <w:proofErr w:type="spellEnd"/>
      <w:r w:rsidRPr="003F2B2F">
        <w:rPr>
          <w:sz w:val="28"/>
          <w:szCs w:val="28"/>
          <w:lang w:eastAsia="ru-RU"/>
        </w:rPr>
        <w:t>.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>
        <w:rPr>
          <w:bCs/>
          <w:color w:val="333333"/>
          <w:sz w:val="28"/>
          <w:szCs w:val="28"/>
          <w:lang w:eastAsia="ru-RU"/>
        </w:rPr>
        <w:t>2</w:t>
      </w:r>
      <w:r w:rsidRPr="003F2B2F">
        <w:rPr>
          <w:bCs/>
          <w:color w:val="333333"/>
          <w:sz w:val="28"/>
          <w:szCs w:val="28"/>
          <w:lang w:eastAsia="ru-RU"/>
        </w:rPr>
        <w:t>)</w:t>
      </w:r>
      <w:proofErr w:type="gramStart"/>
      <w:r w:rsidRPr="003F2B2F">
        <w:rPr>
          <w:bCs/>
          <w:sz w:val="28"/>
          <w:szCs w:val="28"/>
          <w:lang w:val="en-US" w:eastAsia="ru-RU"/>
        </w:rPr>
        <w:t>X</w:t>
      </w:r>
      <w:proofErr w:type="spellStart"/>
      <w:proofErr w:type="gramEnd"/>
      <w:r w:rsidRPr="003F2B2F">
        <w:rPr>
          <w:bCs/>
          <w:sz w:val="28"/>
          <w:szCs w:val="28"/>
          <w:lang w:eastAsia="ru-RU"/>
        </w:rPr>
        <w:t>озяйственное</w:t>
      </w:r>
      <w:proofErr w:type="spellEnd"/>
      <w:r w:rsidRPr="003F2B2F">
        <w:rPr>
          <w:bCs/>
          <w:sz w:val="28"/>
          <w:szCs w:val="28"/>
          <w:lang w:eastAsia="ru-RU"/>
        </w:rPr>
        <w:t xml:space="preserve"> право как отрасль права представляет собой совокупность норм, регулирующих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lastRenderedPageBreak/>
        <w:t>А) Предпринимательские правоотношения</w:t>
      </w:r>
    </w:p>
    <w:p w:rsidR="003F2B2F" w:rsidRPr="003F2B2F" w:rsidRDefault="003F2B2F" w:rsidP="003F2B2F">
      <w:pPr>
        <w:shd w:val="clear" w:color="auto" w:fill="FFFFFF"/>
        <w:ind w:left="142" w:hanging="142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Б) </w:t>
      </w:r>
      <w:r w:rsidRPr="003F2B2F">
        <w:rPr>
          <w:bCs/>
          <w:sz w:val="28"/>
          <w:szCs w:val="28"/>
          <w:lang w:eastAsia="ru-RU"/>
        </w:rPr>
        <w:t>Все перечисленное</w:t>
      </w:r>
    </w:p>
    <w:p w:rsidR="003F2B2F" w:rsidRPr="003F2B2F" w:rsidRDefault="003F2B2F" w:rsidP="003F2B2F">
      <w:pPr>
        <w:shd w:val="clear" w:color="auto" w:fill="FFFFFF"/>
        <w:ind w:left="142" w:hanging="142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В) Финансовые правоотношения</w:t>
      </w:r>
    </w:p>
    <w:p w:rsidR="003F2B2F" w:rsidRPr="003F2B2F" w:rsidRDefault="003F2B2F" w:rsidP="003F2B2F">
      <w:pPr>
        <w:shd w:val="clear" w:color="auto" w:fill="FFFFFF"/>
        <w:ind w:left="142" w:hanging="142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Г) Административные правоотношения</w:t>
      </w:r>
    </w:p>
    <w:p w:rsidR="003F2B2F" w:rsidRPr="003F2B2F" w:rsidRDefault="003F2B2F" w:rsidP="003F2B2F">
      <w:pPr>
        <w:shd w:val="clear" w:color="auto" w:fill="FFFFFF"/>
        <w:ind w:left="851" w:hanging="851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</w:t>
      </w:r>
      <w:r w:rsidRPr="003F2B2F">
        <w:rPr>
          <w:sz w:val="28"/>
          <w:szCs w:val="28"/>
          <w:lang w:eastAsia="ru-RU"/>
        </w:rPr>
        <w:t>) Обязательным признаком каждого субъекта предпринимательского права является: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А) наличие имущества в собственности, хозяйственном ведении и оперативном управлении;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Б) государственная регистрация;</w:t>
      </w:r>
    </w:p>
    <w:p w:rsidR="003F2B2F" w:rsidRPr="003F2B2F" w:rsidRDefault="003F2B2F" w:rsidP="003F2B2F">
      <w:pPr>
        <w:shd w:val="clear" w:color="auto" w:fill="FFFFFF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В) наличие лицензии на осуществление предпринимательской деятельности.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2.4. Юридические лица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Правовой статус человека - это: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А. положение человека в обществе; 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 система прав, свобод и обязанностей человека как субъекта права;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В.  положение человека в трудовом коллективе;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 материальное положение человека.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</w:t>
      </w:r>
      <w:r w:rsidRPr="003F2B2F">
        <w:rPr>
          <w:sz w:val="28"/>
          <w:szCs w:val="28"/>
          <w:lang w:eastAsia="ru-RU"/>
        </w:rPr>
        <w:t>) Возраст полной административной дееспособности гражданина в Российской Федерации составляет: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А.  16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Б.   18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В.   21 год;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Г.    25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Д.    30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Е.    35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Ж.   40 лет;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З.     50 лет.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</w:t>
      </w:r>
      <w:r w:rsidRPr="003F2B2F">
        <w:rPr>
          <w:sz w:val="28"/>
          <w:szCs w:val="28"/>
          <w:lang w:eastAsia="ru-RU"/>
        </w:rPr>
        <w:t>) Являются ли иностранные граждане и лица без гражданствами субъектами административного права в Российской Федерации: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А.  да, являются;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Б.  нет, не являются;</w:t>
      </w:r>
    </w:p>
    <w:p w:rsidR="00C706E9" w:rsidRDefault="003F2B2F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В. да, являются, но только если они постоянно проживают на территории РФ.</w:t>
      </w:r>
      <w:r w:rsidR="00C706E9" w:rsidRPr="00C706E9">
        <w:rPr>
          <w:sz w:val="28"/>
          <w:szCs w:val="28"/>
          <w:lang w:eastAsia="ru-RU"/>
        </w:rPr>
        <w:t xml:space="preserve"> 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4</w:t>
      </w:r>
      <w:r w:rsidRPr="003F2B2F">
        <w:rPr>
          <w:sz w:val="28"/>
          <w:szCs w:val="28"/>
          <w:lang w:eastAsia="ru-RU"/>
        </w:rPr>
        <w:t>) Гражданин в 25 лет выдвигает свою кандидатуру на должность Президента РФ. Этот гражданин…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А. правоспособен, но не дееспособен;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не имеет права стать президентом;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В. имеет право быть выбранным; 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не имеет правоспособности;</w:t>
      </w:r>
    </w:p>
    <w:p w:rsidR="00C706E9" w:rsidRPr="003F2B2F" w:rsidRDefault="00C706E9" w:rsidP="00C706E9">
      <w:pPr>
        <w:ind w:left="284"/>
        <w:rPr>
          <w:sz w:val="28"/>
          <w:szCs w:val="28"/>
          <w:lang w:eastAsia="ru-RU"/>
        </w:rPr>
      </w:pPr>
      <w:proofErr w:type="spellStart"/>
      <w:r w:rsidRPr="003F2B2F">
        <w:rPr>
          <w:sz w:val="28"/>
          <w:szCs w:val="28"/>
          <w:lang w:eastAsia="ru-RU"/>
        </w:rPr>
        <w:t>Д.не</w:t>
      </w:r>
      <w:proofErr w:type="spellEnd"/>
      <w:r w:rsidRPr="003F2B2F">
        <w:rPr>
          <w:sz w:val="28"/>
          <w:szCs w:val="28"/>
          <w:lang w:eastAsia="ru-RU"/>
        </w:rPr>
        <w:t xml:space="preserve"> имеет дееспособности.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2.5. Контроль за организацией управленческих отношений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1) Дайте определение понятию «правовое регулирование управленческой деятельности»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2) Перечислите отрасли права, которые необходимы для изучения дисциплины «Правовое регулирование управленческой деятельности»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3) Государственное  управление: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А.  носит исполнительный характер;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Б.  носит распорядительный характер;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В. носит исполнительно-распорядительный характер.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lastRenderedPageBreak/>
        <w:t>4) Специфической чертой исполнительной власти, отличающей ее от законодательной и судебной, является…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А.  аполитичность;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Б.  исполнительно-распорядительная, непосредственно-организующая направленность;</w:t>
      </w:r>
    </w:p>
    <w:p w:rsidR="00C706E9" w:rsidRPr="003F2B2F" w:rsidRDefault="00C706E9" w:rsidP="00C706E9">
      <w:pPr>
        <w:ind w:left="284" w:hanging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В. государственно-властный характер;</w:t>
      </w:r>
    </w:p>
    <w:p w:rsidR="00C706E9" w:rsidRPr="003F2B2F" w:rsidRDefault="00C706E9" w:rsidP="00C706E9">
      <w:pPr>
        <w:ind w:left="284" w:hanging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Г. возможность законодательной инициативы;</w:t>
      </w:r>
    </w:p>
    <w:p w:rsidR="00C706E9" w:rsidRPr="003F2B2F" w:rsidRDefault="00C706E9" w:rsidP="00C706E9">
      <w:pPr>
        <w:ind w:left="284" w:hanging="284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Д. возможность разрешения юридических споров.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5</w:t>
      </w:r>
      <w:r w:rsidRPr="003F2B2F">
        <w:rPr>
          <w:sz w:val="28"/>
          <w:szCs w:val="28"/>
          <w:lang w:eastAsia="ru-RU"/>
        </w:rPr>
        <w:t>) Напишите классификацию государственного контроля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2.6. Трудовые отношения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Трудовой договор это……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</w:t>
      </w:r>
      <w:r w:rsidRPr="003F2B2F">
        <w:rPr>
          <w:sz w:val="28"/>
          <w:szCs w:val="28"/>
          <w:lang w:eastAsia="ru-RU"/>
        </w:rPr>
        <w:t>) Момент возникновения административной правоспособности…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А.   состояние здоровья;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Б. момент рождения;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В. достижение 10 лет;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Г. достижение 14 лет;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 xml:space="preserve">      Д. достижение 16 лет.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C706E9" w:rsidRDefault="003F2B2F" w:rsidP="003F2B2F">
      <w:pPr>
        <w:rPr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Тема2.7. Гражданско-правовой договор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Учреждение - это…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А. государственная организация;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юридическое лицо;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В. организация, созданная собственником для осуществления управленческих, социально-культурных и иных функций некоммерческого характера;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организация, финансируемая собственником полностью или частично;</w:t>
      </w:r>
    </w:p>
    <w:p w:rsidR="00C706E9" w:rsidRPr="003F2B2F" w:rsidRDefault="00C706E9" w:rsidP="00C706E9">
      <w:pPr>
        <w:ind w:left="426"/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Д. негосударственное предприятие.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3) Перечислите распорядительные документы</w:t>
      </w:r>
    </w:p>
    <w:p w:rsidR="00C706E9" w:rsidRDefault="00C706E9" w:rsidP="00C706E9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4</w:t>
      </w:r>
      <w:r w:rsidRPr="003F2B2F">
        <w:rPr>
          <w:sz w:val="28"/>
          <w:szCs w:val="28"/>
          <w:lang w:eastAsia="ru-RU"/>
        </w:rPr>
        <w:t>) В каких случаях оформляется претензия?</w:t>
      </w:r>
    </w:p>
    <w:p w:rsidR="00C706E9" w:rsidRPr="003F2B2F" w:rsidRDefault="00C706E9" w:rsidP="00C706E9">
      <w:pPr>
        <w:rPr>
          <w:b/>
          <w:i/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5</w:t>
      </w:r>
      <w:r w:rsidRPr="003F2B2F">
        <w:rPr>
          <w:sz w:val="28"/>
          <w:szCs w:val="28"/>
          <w:lang w:eastAsia="ru-RU"/>
        </w:rPr>
        <w:t>) Правительство РФ издает…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А.  постановление;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Б. распоряжение;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В. указание;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Г. закон;</w:t>
      </w:r>
    </w:p>
    <w:p w:rsidR="00C706E9" w:rsidRPr="003F2B2F" w:rsidRDefault="00C706E9" w:rsidP="00C706E9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Д. инструкцию.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3F2B2F" w:rsidRDefault="003F2B2F" w:rsidP="003F2B2F">
      <w:pPr>
        <w:rPr>
          <w:b/>
          <w:sz w:val="28"/>
          <w:szCs w:val="28"/>
          <w:lang w:eastAsia="ru-RU"/>
        </w:rPr>
      </w:pPr>
      <w:r w:rsidRPr="003F2B2F">
        <w:rPr>
          <w:b/>
          <w:sz w:val="28"/>
          <w:szCs w:val="28"/>
          <w:lang w:eastAsia="ru-RU"/>
        </w:rPr>
        <w:t>Тема 2. 8. Правовая защита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</w:t>
      </w:r>
      <w:r w:rsidRPr="003F2B2F">
        <w:rPr>
          <w:sz w:val="28"/>
          <w:szCs w:val="28"/>
          <w:lang w:eastAsia="ru-RU"/>
        </w:rPr>
        <w:t>) Дайте определение понятию унификация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</w:t>
      </w:r>
      <w:r w:rsidRPr="003F2B2F">
        <w:rPr>
          <w:sz w:val="28"/>
          <w:szCs w:val="28"/>
          <w:lang w:eastAsia="ru-RU"/>
        </w:rPr>
        <w:t>) К организационно – правовым документам относится: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А) Распоряжение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Б) Постановления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В) Устав организации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 w:rsidRPr="003F2B2F">
        <w:rPr>
          <w:sz w:val="28"/>
          <w:szCs w:val="28"/>
          <w:lang w:eastAsia="ru-RU"/>
        </w:rPr>
        <w:t>Г) Штатное расписание</w:t>
      </w:r>
    </w:p>
    <w:p w:rsidR="003F2B2F" w:rsidRPr="003F2B2F" w:rsidRDefault="003F2B2F" w:rsidP="003F2B2F">
      <w:pPr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</w:t>
      </w:r>
      <w:r w:rsidRPr="003F2B2F">
        <w:rPr>
          <w:sz w:val="28"/>
          <w:szCs w:val="28"/>
          <w:lang w:eastAsia="ru-RU"/>
        </w:rPr>
        <w:t>) Как и когда составляется иск в суд?</w:t>
      </w:r>
    </w:p>
    <w:p w:rsidR="003F2B2F" w:rsidRDefault="003F2B2F" w:rsidP="003F2B2F">
      <w:pPr>
        <w:rPr>
          <w:sz w:val="28"/>
          <w:szCs w:val="28"/>
          <w:lang w:eastAsia="ru-RU"/>
        </w:rPr>
      </w:pPr>
    </w:p>
    <w:p w:rsidR="003F2B2F" w:rsidRPr="002D6AC5" w:rsidRDefault="002D6AC5" w:rsidP="002D6AC5">
      <w:pPr>
        <w:rPr>
          <w:b/>
          <w:sz w:val="28"/>
          <w:szCs w:val="28"/>
          <w:lang w:eastAsia="ru-RU"/>
        </w:rPr>
      </w:pPr>
      <w:r w:rsidRPr="002D6AC5">
        <w:rPr>
          <w:b/>
          <w:sz w:val="28"/>
          <w:szCs w:val="28"/>
          <w:lang w:eastAsia="ru-RU"/>
        </w:rPr>
        <w:t>Вопросы для контрольной работы</w:t>
      </w:r>
    </w:p>
    <w:p w:rsidR="002D6AC5" w:rsidRPr="002D6AC5" w:rsidRDefault="002D6AC5" w:rsidP="002D6AC5">
      <w:pPr>
        <w:keepNext/>
        <w:numPr>
          <w:ilvl w:val="0"/>
          <w:numId w:val="44"/>
        </w:numPr>
        <w:ind w:left="714" w:hanging="35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lastRenderedPageBreak/>
        <w:t xml:space="preserve">Проведите соответствие между понятиями по ведомственным нормативным актам  управления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4253"/>
        <w:gridCol w:w="567"/>
        <w:gridCol w:w="5245"/>
      </w:tblGrid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4253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индивидуальный акт управления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акт, содержащий предписание, которое порождает конкретное правоотношение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4253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ведомственные нормативно-правовые акты по сроку действия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Б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письмо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3</w:t>
            </w:r>
          </w:p>
        </w:tc>
        <w:tc>
          <w:tcPr>
            <w:tcW w:w="4253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акт, изданный федеральным органом исполнительной власти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В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жесты государственного служащего (сотрудника ГАИ)</w:t>
            </w:r>
          </w:p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</w:p>
        </w:tc>
      </w:tr>
      <w:tr w:rsidR="002D6AC5" w:rsidRPr="002D6AC5" w:rsidTr="002D6AC5">
        <w:tc>
          <w:tcPr>
            <w:tcW w:w="675" w:type="dxa"/>
            <w:vMerge w:val="restart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4</w:t>
            </w:r>
          </w:p>
        </w:tc>
        <w:tc>
          <w:tcPr>
            <w:tcW w:w="4253" w:type="dxa"/>
            <w:vMerge w:val="restart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конклюдентные формы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Г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инструкция</w:t>
            </w:r>
          </w:p>
        </w:tc>
      </w:tr>
      <w:tr w:rsidR="002D6AC5" w:rsidRPr="002D6AC5" w:rsidTr="002D6AC5">
        <w:tc>
          <w:tcPr>
            <w:tcW w:w="675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253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Д</w:t>
            </w:r>
          </w:p>
        </w:tc>
        <w:tc>
          <w:tcPr>
            <w:tcW w:w="5245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бессрочный акт управления</w:t>
            </w:r>
          </w:p>
        </w:tc>
      </w:tr>
    </w:tbl>
    <w:p w:rsidR="002D6AC5" w:rsidRPr="002D6AC5" w:rsidRDefault="002D6AC5" w:rsidP="002D6AC5">
      <w:pPr>
        <w:keepNext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1_______________  2 _________</w:t>
      </w:r>
      <w:r>
        <w:rPr>
          <w:rFonts w:eastAsia="Calibri"/>
          <w:sz w:val="28"/>
          <w:szCs w:val="28"/>
        </w:rPr>
        <w:t>_______  3 ______</w:t>
      </w:r>
      <w:r w:rsidRPr="002D6AC5">
        <w:rPr>
          <w:rFonts w:eastAsia="Calibri"/>
          <w:sz w:val="28"/>
          <w:szCs w:val="28"/>
        </w:rPr>
        <w:t>___________  4  __________________</w:t>
      </w:r>
    </w:p>
    <w:p w:rsidR="002D6AC5" w:rsidRPr="002D6AC5" w:rsidRDefault="002D6AC5" w:rsidP="002D6AC5">
      <w:pPr>
        <w:keepNext/>
        <w:numPr>
          <w:ilvl w:val="0"/>
          <w:numId w:val="44"/>
        </w:numPr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Проведите соответствие </w:t>
      </w:r>
      <w:proofErr w:type="gramStart"/>
      <w:r w:rsidRPr="002D6AC5">
        <w:rPr>
          <w:rFonts w:eastAsia="Calibri"/>
          <w:sz w:val="28"/>
          <w:szCs w:val="28"/>
        </w:rPr>
        <w:t>между</w:t>
      </w:r>
      <w:proofErr w:type="gramEnd"/>
      <w:r w:rsidRPr="002D6AC5">
        <w:rPr>
          <w:rFonts w:eastAsia="Calibri"/>
          <w:sz w:val="28"/>
          <w:szCs w:val="28"/>
        </w:rPr>
        <w:t xml:space="preserve"> </w:t>
      </w:r>
      <w:proofErr w:type="gramStart"/>
      <w:r w:rsidRPr="002D6AC5">
        <w:rPr>
          <w:rFonts w:eastAsia="Calibri"/>
          <w:sz w:val="28"/>
          <w:szCs w:val="28"/>
        </w:rPr>
        <w:t>понятиям</w:t>
      </w:r>
      <w:proofErr w:type="gramEnd"/>
      <w:r w:rsidRPr="002D6AC5">
        <w:rPr>
          <w:rFonts w:eastAsia="Calibri"/>
          <w:sz w:val="28"/>
          <w:szCs w:val="28"/>
        </w:rPr>
        <w:t xml:space="preserve">  по   актам  управления 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75"/>
        <w:gridCol w:w="4536"/>
        <w:gridCol w:w="567"/>
        <w:gridCol w:w="4962"/>
      </w:tblGrid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1</w:t>
            </w:r>
          </w:p>
        </w:tc>
        <w:tc>
          <w:tcPr>
            <w:tcW w:w="4536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правовой акт управления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А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приказ министра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2</w:t>
            </w:r>
          </w:p>
        </w:tc>
        <w:tc>
          <w:tcPr>
            <w:tcW w:w="4536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неправовая форма деятельности исполнительной власти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Б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организационное действие</w:t>
            </w:r>
          </w:p>
        </w:tc>
      </w:tr>
      <w:tr w:rsidR="002D6AC5" w:rsidRPr="002D6AC5" w:rsidTr="002D6AC5">
        <w:tc>
          <w:tcPr>
            <w:tcW w:w="675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3</w:t>
            </w:r>
          </w:p>
        </w:tc>
        <w:tc>
          <w:tcPr>
            <w:tcW w:w="4536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протокол об административном правонарушении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В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жесты государственного служащего (сотрудника ГАИ)</w:t>
            </w:r>
          </w:p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</w:p>
        </w:tc>
      </w:tr>
      <w:tr w:rsidR="002D6AC5" w:rsidRPr="002D6AC5" w:rsidTr="002D6AC5">
        <w:tc>
          <w:tcPr>
            <w:tcW w:w="675" w:type="dxa"/>
            <w:vMerge w:val="restart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4</w:t>
            </w:r>
          </w:p>
        </w:tc>
        <w:tc>
          <w:tcPr>
            <w:tcW w:w="4536" w:type="dxa"/>
            <w:vMerge w:val="restart"/>
          </w:tcPr>
          <w:p w:rsidR="002D6AC5" w:rsidRPr="002D6AC5" w:rsidRDefault="002D6AC5" w:rsidP="002D6AC5">
            <w:pPr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конклюдентные формы</w:t>
            </w: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Г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>индивидуальный акт управления</w:t>
            </w:r>
          </w:p>
        </w:tc>
      </w:tr>
      <w:tr w:rsidR="002D6AC5" w:rsidRPr="002D6AC5" w:rsidTr="002D6AC5">
        <w:tc>
          <w:tcPr>
            <w:tcW w:w="675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4536" w:type="dxa"/>
            <w:vMerge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</w:p>
        </w:tc>
        <w:tc>
          <w:tcPr>
            <w:tcW w:w="567" w:type="dxa"/>
          </w:tcPr>
          <w:p w:rsidR="002D6AC5" w:rsidRPr="002D6AC5" w:rsidRDefault="002D6AC5" w:rsidP="002D6AC5">
            <w:pPr>
              <w:keepNext/>
              <w:jc w:val="center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 xml:space="preserve">Д </w:t>
            </w:r>
          </w:p>
        </w:tc>
        <w:tc>
          <w:tcPr>
            <w:tcW w:w="4962" w:type="dxa"/>
          </w:tcPr>
          <w:p w:rsidR="002D6AC5" w:rsidRPr="002D6AC5" w:rsidRDefault="002D6AC5" w:rsidP="002D6AC5">
            <w:pPr>
              <w:keepNext/>
              <w:jc w:val="both"/>
              <w:rPr>
                <w:rFonts w:eastAsia="Calibri"/>
                <w:sz w:val="28"/>
                <w:szCs w:val="28"/>
              </w:rPr>
            </w:pPr>
            <w:r w:rsidRPr="002D6AC5">
              <w:rPr>
                <w:rFonts w:eastAsia="Calibri"/>
                <w:sz w:val="28"/>
                <w:szCs w:val="28"/>
              </w:rPr>
              <w:t xml:space="preserve"> правоприменительная деятельность</w:t>
            </w:r>
          </w:p>
        </w:tc>
      </w:tr>
    </w:tbl>
    <w:p w:rsidR="002D6AC5" w:rsidRPr="002D6AC5" w:rsidRDefault="002D6AC5" w:rsidP="002D6AC5">
      <w:pPr>
        <w:keepNext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1_______________  2 _________</w:t>
      </w:r>
      <w:r>
        <w:rPr>
          <w:rFonts w:eastAsia="Calibri"/>
          <w:sz w:val="28"/>
          <w:szCs w:val="28"/>
        </w:rPr>
        <w:t>___</w:t>
      </w:r>
      <w:r w:rsidRPr="002D6AC5">
        <w:rPr>
          <w:rFonts w:eastAsia="Calibri"/>
          <w:sz w:val="28"/>
          <w:szCs w:val="28"/>
        </w:rPr>
        <w:t>__  3 __________________  4  __________________</w:t>
      </w:r>
    </w:p>
    <w:p w:rsidR="002D6AC5" w:rsidRPr="002D6AC5" w:rsidRDefault="002D6AC5" w:rsidP="002D6AC5">
      <w:pPr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 3) Ми</w:t>
      </w:r>
      <w:r>
        <w:rPr>
          <w:rFonts w:eastAsia="Calibri"/>
          <w:sz w:val="28"/>
          <w:szCs w:val="28"/>
        </w:rPr>
        <w:t>нистр РФ принимает (утверждает)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указы;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инструкции;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приказы;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положения;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методические рекомендации.</w:t>
      </w:r>
    </w:p>
    <w:p w:rsidR="002D6AC5" w:rsidRPr="002D6AC5" w:rsidRDefault="002D6AC5" w:rsidP="002D6AC5">
      <w:pPr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4)</w:t>
      </w:r>
      <w:r>
        <w:rPr>
          <w:rFonts w:eastAsia="Calibri"/>
          <w:sz w:val="28"/>
          <w:szCs w:val="28"/>
        </w:rPr>
        <w:t xml:space="preserve"> </w:t>
      </w:r>
      <w:r w:rsidRPr="002D6AC5">
        <w:rPr>
          <w:rFonts w:eastAsia="Calibri"/>
          <w:sz w:val="28"/>
          <w:szCs w:val="28"/>
        </w:rPr>
        <w:t>Общий срок вступления в силу на всей территории РФ нормативных актов федеральных органов исполнительной власти…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после согласования с Президентом РФ и их официального опубликования;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по истечении 5 дней с момента озвучивания в средствах массовой информации;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по истечении 10 дней с момента официального опубликования;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с момента регистрации в Министерстве юстиции РФ;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по истечении 7 дней после официального опубликования.</w:t>
      </w:r>
    </w:p>
    <w:p w:rsidR="002D6AC5" w:rsidRPr="002D6AC5" w:rsidRDefault="002D6AC5" w:rsidP="002D6AC5">
      <w:pPr>
        <w:numPr>
          <w:ilvl w:val="0"/>
          <w:numId w:val="20"/>
        </w:numPr>
        <w:ind w:left="426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Нормативные правовые акты федеральных органов исполнительной власти подлежат обязательной государственной регистрации, если… 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затрагивают права, свободы и обязанности человека и гражданина;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устанавливают правовой статус организаций;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налагают на должностных лиц дисциплинарные взыскания;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имеют межведомственный характер;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поощряют государственных служащих.</w:t>
      </w:r>
    </w:p>
    <w:p w:rsidR="002D6AC5" w:rsidRPr="002D6AC5" w:rsidRDefault="002D6AC5" w:rsidP="002D6AC5">
      <w:pPr>
        <w:numPr>
          <w:ilvl w:val="0"/>
          <w:numId w:val="20"/>
        </w:numPr>
        <w:ind w:left="426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Нормативный правовой акт, устанавливающий правила подготовки нормативных правовых актов федеральных органов исполнительной власти и их государственной регистрации…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А. Указ Президента РФ;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Постановление Правительства РФ;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В. Приказ Министерства юстиции;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lastRenderedPageBreak/>
        <w:t>Г. Постановление Верховного суда;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Федеральный закон.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Преамбула нормативного правового акта - это… 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заключение;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обоснование принятия;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проект;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вступительная часть;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содержание.</w:t>
      </w:r>
    </w:p>
    <w:p w:rsidR="002D6AC5" w:rsidRPr="002D6AC5" w:rsidRDefault="002D6AC5" w:rsidP="002D6AC5">
      <w:pPr>
        <w:numPr>
          <w:ilvl w:val="0"/>
          <w:numId w:val="20"/>
        </w:numPr>
        <w:tabs>
          <w:tab w:val="left" w:pos="360"/>
        </w:tabs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Орган, который ведет Государственный реестр нормативных правовых актов федеральных органов исполнительной власти - это… 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Министерство внутренних дел РФ;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Федеральная служба безопасности России;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Министерство образования и науки РФ;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Г. Министерство экономики России; </w:t>
      </w:r>
    </w:p>
    <w:p w:rsidR="002D6AC5" w:rsidRPr="002D6AC5" w:rsidRDefault="002D6AC5" w:rsidP="002D6AC5">
      <w:pPr>
        <w:ind w:firstLine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Министерство юстиции РФ.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Представлению на государственную регистрацию не подлежат … 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индивидуальные правовые акты;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имеющие межведомственный характер;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устанавливающие правовой статус организаций;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содержащие правовые нормы, затрагивающие права, свободы и обязанности человека и гражданина.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Государственная регистрация нормативного правового акта включает в себя… 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юридическую экспертизу соответствия этого акта законодательству Российской Федерации;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 Б. принятие решения о необходимости государственной регистрации данного акта;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 присвоение регистрационного номера;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занесение в Государственный реестр нормативных правовых актов федеральных органов исполнительной власти;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правовой статус организаций.</w:t>
      </w:r>
    </w:p>
    <w:p w:rsidR="002D6AC5" w:rsidRPr="002D6AC5" w:rsidRDefault="002D6AC5" w:rsidP="002D6AC5">
      <w:pPr>
        <w:numPr>
          <w:ilvl w:val="0"/>
          <w:numId w:val="20"/>
        </w:numPr>
        <w:ind w:left="426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Срок государственной регистрации нормативных правовых актов в Министерстве юстиции в общем порядке составляет до … 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А. 7 дней; </w:t>
      </w:r>
    </w:p>
    <w:p w:rsidR="002D6AC5" w:rsidRPr="002D6AC5" w:rsidRDefault="002D6AC5" w:rsidP="002D6AC5">
      <w:pPr>
        <w:ind w:left="567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15 дней;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3 месяцев;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6 месяцев;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1 года.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Признаками административного договора являются …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взаимная ответственность сторон;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нормативной базой являются нормы административного права;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В. организационно-управленческий характер;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добровольность заключения;</w:t>
      </w:r>
    </w:p>
    <w:p w:rsidR="002D6AC5" w:rsidRPr="002D6AC5" w:rsidRDefault="002D6AC5" w:rsidP="002D6AC5">
      <w:pPr>
        <w:ind w:firstLine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Д. равенство сторон.</w:t>
      </w:r>
    </w:p>
    <w:p w:rsidR="002D6AC5" w:rsidRPr="002D6AC5" w:rsidRDefault="002D6AC5" w:rsidP="002D6AC5">
      <w:pPr>
        <w:numPr>
          <w:ilvl w:val="0"/>
          <w:numId w:val="20"/>
        </w:numPr>
        <w:ind w:left="284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Административно-правовым договором является…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А. акт многостороннего характера;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Б. разновидность публично-правового договора;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В. соглашение двух или более субъектов административного права, влекущее </w:t>
      </w:r>
    </w:p>
    <w:p w:rsidR="002D6AC5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 xml:space="preserve">  установление, изменение или прекращение прав и обязанностей;</w:t>
      </w:r>
    </w:p>
    <w:p w:rsidR="003F2B2F" w:rsidRPr="002D6AC5" w:rsidRDefault="002D6AC5" w:rsidP="002D6AC5">
      <w:pPr>
        <w:ind w:left="567"/>
        <w:jc w:val="both"/>
        <w:rPr>
          <w:rFonts w:eastAsia="Calibri"/>
          <w:sz w:val="28"/>
          <w:szCs w:val="28"/>
        </w:rPr>
      </w:pPr>
      <w:r w:rsidRPr="002D6AC5">
        <w:rPr>
          <w:rFonts w:eastAsia="Calibri"/>
          <w:sz w:val="28"/>
          <w:szCs w:val="28"/>
        </w:rPr>
        <w:t>Г. акт одностороннего характера;</w:t>
      </w:r>
    </w:p>
    <w:p w:rsidR="003F2B2F" w:rsidRPr="003F2B2F" w:rsidRDefault="003F2B2F" w:rsidP="003F2B2F">
      <w:pPr>
        <w:spacing w:after="200" w:line="360" w:lineRule="auto"/>
        <w:rPr>
          <w:sz w:val="22"/>
          <w:szCs w:val="22"/>
          <w:lang w:eastAsia="ru-RU"/>
        </w:rPr>
        <w:sectPr w:rsidR="003F2B2F" w:rsidRPr="003F2B2F" w:rsidSect="00FE0701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C706E9" w:rsidRPr="00C706E9" w:rsidRDefault="00C706E9" w:rsidP="00C706E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rFonts w:eastAsia="Calibri" w:cs="Calibri"/>
          <w:b/>
          <w:sz w:val="28"/>
          <w:szCs w:val="28"/>
          <w:lang w:eastAsia="ru-RU"/>
        </w:rPr>
      </w:pPr>
      <w:r w:rsidRPr="00C706E9">
        <w:rPr>
          <w:rFonts w:eastAsia="Calibri" w:cs="Calibri"/>
          <w:b/>
          <w:sz w:val="28"/>
          <w:szCs w:val="28"/>
          <w:lang w:eastAsia="ru-RU"/>
        </w:rPr>
        <w:lastRenderedPageBreak/>
        <w:t>МДК 01.03 «Организация секретарского обслуживания</w:t>
      </w:r>
      <w:r w:rsidRPr="00C706E9">
        <w:rPr>
          <w:rFonts w:eastAsia="Calibri" w:cs="Calibri"/>
          <w:b/>
          <w:bCs/>
          <w:sz w:val="28"/>
          <w:szCs w:val="28"/>
          <w:lang w:eastAsia="ru-RU"/>
        </w:rPr>
        <w:t>»</w:t>
      </w:r>
    </w:p>
    <w:p w:rsidR="00C706E9" w:rsidRPr="00C706E9" w:rsidRDefault="00C706E9" w:rsidP="00C706E9">
      <w:pPr>
        <w:jc w:val="center"/>
        <w:rPr>
          <w:rFonts w:eastAsia="Calibri"/>
          <w:b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autoSpaceDE w:val="0"/>
        <w:autoSpaceDN w:val="0"/>
        <w:adjustRightInd w:val="0"/>
        <w:outlineLvl w:val="0"/>
        <w:rPr>
          <w:rFonts w:eastAsia="Calibri"/>
          <w:b/>
          <w:color w:val="000000"/>
          <w:sz w:val="28"/>
          <w:szCs w:val="28"/>
          <w:lang w:eastAsia="ru-RU"/>
        </w:rPr>
      </w:pPr>
      <w:r w:rsidRPr="00C706E9">
        <w:rPr>
          <w:rFonts w:eastAsia="Calibri"/>
          <w:b/>
          <w:bCs/>
          <w:color w:val="000000"/>
          <w:sz w:val="28"/>
          <w:szCs w:val="28"/>
          <w:lang w:eastAsia="ru-RU"/>
        </w:rPr>
        <w:t>Тема 3.1. СОВРЕМЕННОЕ СОСТОЯНИЕ ОТЕЧЕСТВЕННОГО СЕКРЕТАРСКОГО ОБСЛУЖИВАНИЯ</w:t>
      </w:r>
      <w:r w:rsidRPr="00C706E9">
        <w:rPr>
          <w:rFonts w:eastAsia="Calibri"/>
          <w:b/>
          <w:color w:val="000000"/>
          <w:sz w:val="28"/>
          <w:szCs w:val="28"/>
          <w:lang w:eastAsia="ru-RU"/>
        </w:rPr>
        <w:t xml:space="preserve"> </w:t>
      </w:r>
    </w:p>
    <w:p w:rsidR="00C706E9" w:rsidRPr="00C706E9" w:rsidRDefault="00C706E9" w:rsidP="00C706E9">
      <w:pPr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История развития секретарского обслуживания.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Значение секретарской деятельности в современных условиях.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Оптимальные структуры секретариатов, приемных руководителей, офисов, их должностной состав.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Категории секретарского обслуживания.</w:t>
      </w:r>
    </w:p>
    <w:p w:rsidR="00C706E9" w:rsidRPr="00C706E9" w:rsidRDefault="00C706E9" w:rsidP="00C706E9">
      <w:pPr>
        <w:numPr>
          <w:ilvl w:val="0"/>
          <w:numId w:val="21"/>
        </w:numPr>
        <w:ind w:left="0"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Назовите категории секретаря в соответствии с его компетентностью, уровнем образования и должностными обязанностями.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Назовите основные направления деятельности и основные функции специалистов службы ДОУ.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Квалификационные характеристики на должности секретарского обслуживания.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Функциональные обязанности специалистов службы ДОУ.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Каковы функции специалистов службы ДОУ в документировании управленческих отношений?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Каковы основные направления </w:t>
      </w:r>
      <w:proofErr w:type="spellStart"/>
      <w:r w:rsidRPr="00C706E9">
        <w:rPr>
          <w:rFonts w:eastAsia="Calibri"/>
          <w:sz w:val="28"/>
          <w:szCs w:val="28"/>
          <w:lang w:eastAsia="ru-RU"/>
        </w:rPr>
        <w:t>бездокументной</w:t>
      </w:r>
      <w:proofErr w:type="spellEnd"/>
      <w:r w:rsidRPr="00C706E9">
        <w:rPr>
          <w:rFonts w:eastAsia="Calibri"/>
          <w:sz w:val="28"/>
          <w:szCs w:val="28"/>
          <w:lang w:eastAsia="ru-RU"/>
        </w:rPr>
        <w:t xml:space="preserve"> работы специалистов службы ДОУ?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Профессиональные знания и умения специалистов службы ДОУ (делопроизводителя). </w:t>
      </w:r>
    </w:p>
    <w:p w:rsidR="00C706E9" w:rsidRPr="00C706E9" w:rsidRDefault="00C706E9" w:rsidP="00C706E9">
      <w:pPr>
        <w:numPr>
          <w:ilvl w:val="0"/>
          <w:numId w:val="21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Личностные качества специалистов службы ДОУ (делопроизводителя). 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8"/>
        </w:numPr>
        <w:ind w:left="426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Определить виды секретарского обслуживания, названия профессий по квалификационному справочнику должностей руководителей и других служащих.</w:t>
      </w:r>
    </w:p>
    <w:p w:rsidR="00C706E9" w:rsidRPr="00C706E9" w:rsidRDefault="00C706E9" w:rsidP="00C706E9">
      <w:pPr>
        <w:numPr>
          <w:ilvl w:val="0"/>
          <w:numId w:val="38"/>
        </w:numPr>
        <w:ind w:left="426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Выяснить типовые структуры приемных руководителей и секретариатов. Категории офисного персонала.</w:t>
      </w:r>
    </w:p>
    <w:p w:rsidR="00C706E9" w:rsidRPr="00C706E9" w:rsidRDefault="00C706E9" w:rsidP="00C706E9">
      <w:pPr>
        <w:numPr>
          <w:ilvl w:val="0"/>
          <w:numId w:val="38"/>
        </w:numPr>
        <w:ind w:left="426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Оформить конспект по теме.</w:t>
      </w:r>
    </w:p>
    <w:p w:rsid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bookmarkStart w:id="8" w:name="_Toc430160470"/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ТЕМА 3.2. НОРМАТИВНО-МЕТОДИЧЕСКИЕ ОСНОВЫ СЕКРЕТАРСКОЙ ДЕЯТЕЛЬНОСТИ</w:t>
      </w:r>
      <w:bookmarkEnd w:id="8"/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Структура законодательной и нормативно-методической базы, используемой в работе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Регламентация Трудовым кодексом Российской Федерации правил оформления кадровой документации, применяемой в деятельности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Нормирование и охрана труда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 xml:space="preserve"> Внутриучрежденческая регламентация деятельности специалистов службы ДОУ.</w:t>
      </w:r>
    </w:p>
    <w:p w:rsidR="00C706E9" w:rsidRPr="00C706E9" w:rsidRDefault="00C706E9" w:rsidP="00C706E9">
      <w:pPr>
        <w:numPr>
          <w:ilvl w:val="0"/>
          <w:numId w:val="23"/>
        </w:numPr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>Методика разработки должностной инструкции специалистов службы ДОУ (делопроизводителя).</w:t>
      </w:r>
    </w:p>
    <w:p w:rsidR="00C706E9" w:rsidRPr="00C706E9" w:rsidRDefault="00C706E9" w:rsidP="00C706E9">
      <w:pPr>
        <w:ind w:left="36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bookmarkStart w:id="9" w:name="_Toc430160473"/>
      <w:r w:rsidRPr="00C706E9">
        <w:rPr>
          <w:rFonts w:eastAsia="Calibri"/>
          <w:color w:val="000000"/>
          <w:sz w:val="28"/>
          <w:szCs w:val="28"/>
          <w:lang w:eastAsia="ru-RU"/>
        </w:rPr>
        <w:lastRenderedPageBreak/>
        <w:t>Сделать извлечения из законодательных актов в виде таблицы со столбцами: Наименование правового акта; Номер статьи; Наименование статьи; Наименование вида документа; Требования к оформлению, технологии обработки документа.</w:t>
      </w:r>
    </w:p>
    <w:p w:rsidR="00C706E9" w:rsidRPr="00C706E9" w:rsidRDefault="00C706E9" w:rsidP="00C706E9">
      <w:pPr>
        <w:numPr>
          <w:ilvl w:val="0"/>
          <w:numId w:val="39"/>
        </w:numPr>
        <w:tabs>
          <w:tab w:val="clear" w:pos="720"/>
        </w:tabs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Подготовить выписки из статей Трудового кодекса, называющих виды документов (данные включить в таблицу)</w:t>
      </w:r>
    </w:p>
    <w:p w:rsidR="00C706E9" w:rsidRPr="00C706E9" w:rsidRDefault="00C706E9" w:rsidP="00C706E9">
      <w:pPr>
        <w:numPr>
          <w:ilvl w:val="0"/>
          <w:numId w:val="39"/>
        </w:numPr>
        <w:tabs>
          <w:tab w:val="clear" w:pos="720"/>
        </w:tabs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Определить нормативно-методические документы, регламентирующие: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а) порядок документирования;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б) организацию работы с документами;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в) хранение документов.</w:t>
      </w:r>
    </w:p>
    <w:p w:rsid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4. Оформить конспект по данному вопросу.</w:t>
      </w:r>
    </w:p>
    <w:p w:rsidR="00C706E9" w:rsidRPr="00C706E9" w:rsidRDefault="00C706E9" w:rsidP="00C706E9">
      <w:pPr>
        <w:ind w:firstLine="425"/>
        <w:jc w:val="both"/>
        <w:rPr>
          <w:rFonts w:eastAsia="Calibri"/>
          <w:color w:val="000000"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b/>
          <w:bCs/>
          <w:sz w:val="28"/>
          <w:szCs w:val="28"/>
        </w:rPr>
        <w:t>ТЕМА 3.3. ПРОФЕССИОНАЛЬНАЯ ЭТИКА СЕКРЕТАРСКОГО ТРУДА</w:t>
      </w: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 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Каковы основные функции деловой беседы?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2. Что значит «отработать ход» беседы?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3. На какие вопросы нужно подготовить ответы перед деловой беседой?</w:t>
      </w:r>
    </w:p>
    <w:p w:rsidR="009F7F9A" w:rsidRDefault="00C706E9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4. Что влияет на успех деловой беседы?</w:t>
      </w:r>
      <w:r w:rsidR="009F7F9A" w:rsidRPr="009F7F9A">
        <w:rPr>
          <w:rFonts w:eastAsia="Calibri"/>
          <w:sz w:val="28"/>
          <w:szCs w:val="28"/>
          <w:lang w:eastAsia="ru-RU"/>
        </w:rPr>
        <w:t xml:space="preserve"> 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5</w:t>
      </w:r>
      <w:r w:rsidRPr="00C706E9">
        <w:rPr>
          <w:rFonts w:eastAsia="Calibri"/>
          <w:sz w:val="28"/>
          <w:szCs w:val="28"/>
          <w:lang w:eastAsia="ru-RU"/>
        </w:rPr>
        <w:t>. Правила и нормы поведения.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6</w:t>
      </w:r>
      <w:r w:rsidRPr="00C706E9">
        <w:rPr>
          <w:rFonts w:eastAsia="Calibri"/>
          <w:sz w:val="28"/>
          <w:szCs w:val="28"/>
          <w:lang w:eastAsia="ru-RU"/>
        </w:rPr>
        <w:t>. Нормы отношений в коллективе.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7</w:t>
      </w:r>
      <w:r w:rsidRPr="00C706E9">
        <w:rPr>
          <w:rFonts w:eastAsia="Calibri"/>
          <w:sz w:val="28"/>
          <w:szCs w:val="28"/>
          <w:lang w:eastAsia="ru-RU"/>
        </w:rPr>
        <w:t>. Отношения руководителя и секретаря.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8</w:t>
      </w:r>
      <w:r w:rsidRPr="00C706E9">
        <w:rPr>
          <w:rFonts w:eastAsia="Calibri"/>
          <w:sz w:val="28"/>
          <w:szCs w:val="28"/>
          <w:lang w:eastAsia="ru-RU"/>
        </w:rPr>
        <w:t>. Женщина в учреждении.</w:t>
      </w:r>
    </w:p>
    <w:p w:rsidR="009F7F9A" w:rsidRPr="00C706E9" w:rsidRDefault="009F7F9A" w:rsidP="009F7F9A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>
        <w:rPr>
          <w:rFonts w:eastAsia="Calibri"/>
          <w:sz w:val="28"/>
          <w:szCs w:val="28"/>
          <w:lang w:eastAsia="ru-RU"/>
        </w:rPr>
        <w:t>9</w:t>
      </w:r>
      <w:r w:rsidRPr="00C706E9">
        <w:rPr>
          <w:rFonts w:eastAsia="Calibri"/>
          <w:sz w:val="28"/>
          <w:szCs w:val="28"/>
          <w:lang w:eastAsia="ru-RU"/>
        </w:rPr>
        <w:t>. Речь как форма общения секретаря. Деловой диалог по телефону.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6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Работа с основной и дополнительной литературой.</w:t>
      </w:r>
    </w:p>
    <w:p w:rsidR="00C706E9" w:rsidRPr="00C706E9" w:rsidRDefault="00C706E9" w:rsidP="00C706E9">
      <w:pPr>
        <w:numPr>
          <w:ilvl w:val="0"/>
          <w:numId w:val="36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отчета по практической работе к защите.</w:t>
      </w: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ТЕМА 3.4. </w:t>
      </w:r>
      <w:bookmarkEnd w:id="9"/>
      <w:r w:rsidRPr="00C706E9">
        <w:rPr>
          <w:b/>
          <w:bCs/>
          <w:sz w:val="28"/>
          <w:szCs w:val="28"/>
        </w:rPr>
        <w:t>ОРГАНИЗАЦИЯ РАБОЧЕГО МЕСТА И УСЛОВИЯ ТРУДА СЕКРЕТАРЕЙ</w:t>
      </w:r>
    </w:p>
    <w:p w:rsidR="00C706E9" w:rsidRPr="00C706E9" w:rsidRDefault="00C706E9" w:rsidP="00C706E9">
      <w:pPr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sz w:val="28"/>
          <w:szCs w:val="28"/>
          <w:lang w:eastAsia="ru-RU"/>
        </w:rPr>
        <w:t>ДОКУМЕНТАЦИОННОГО ОБЕСПЕЧЕНИЯ УПРАВЛЕНИЯ С РУКОВОДИТЕЛЕМ И СОТРУДНИКАМИ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Организация работы и оснащение приемной руководителя офиса.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Программное обеспечение работы специалистов службы ДОУ (делопроизводителя)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Этикет деловых взаимоотношений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Имидж сотрудника</w:t>
      </w:r>
    </w:p>
    <w:p w:rsidR="00C706E9" w:rsidRPr="00C706E9" w:rsidRDefault="00C706E9" w:rsidP="00C706E9">
      <w:pPr>
        <w:numPr>
          <w:ilvl w:val="0"/>
          <w:numId w:val="24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Культура делового общения специалистов службы ДОУ (делопроизводителя)</w:t>
      </w:r>
    </w:p>
    <w:p w:rsidR="00C706E9" w:rsidRPr="00C706E9" w:rsidRDefault="00C706E9" w:rsidP="00C706E9">
      <w:pPr>
        <w:ind w:left="720"/>
        <w:jc w:val="both"/>
        <w:rPr>
          <w:rFonts w:eastAsia="Calibri"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bookmarkStart w:id="10" w:name="_Toc430160476"/>
      <w:r w:rsidRPr="00C706E9">
        <w:rPr>
          <w:b/>
          <w:bCs/>
          <w:sz w:val="28"/>
          <w:szCs w:val="28"/>
        </w:rPr>
        <w:t>ТЕМА 3.5. ТРУДОУСТРОЙСТВО И КАРЬЕРНЫЙ РОСТ СПЕЦИАЛИСТА СЛУЖБЫ ДОКУМЕНТАЦИОННОГО ОБЕСПЕЧЕНИЯ УПРАВЛЕНИЯ</w:t>
      </w:r>
    </w:p>
    <w:p w:rsidR="00C706E9" w:rsidRPr="00C706E9" w:rsidRDefault="00C706E9" w:rsidP="00C706E9">
      <w:pPr>
        <w:jc w:val="both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Карьера секретаря.</w:t>
      </w:r>
      <w:r w:rsidRPr="00C706E9">
        <w:rPr>
          <w:rFonts w:eastAsia="Calibri"/>
          <w:sz w:val="28"/>
          <w:szCs w:val="28"/>
          <w:lang w:eastAsia="ru-RU"/>
        </w:rPr>
        <w:t xml:space="preserve">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2. Внутренние и внешние источники найма офисного персонала, сотрудников секретариата. Современные способы трудоустройства.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lastRenderedPageBreak/>
        <w:t xml:space="preserve">3. Организация процессов отбора персонала для работы в приемной руководителя, в офисе.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4. Этапы и задачи адаптации секретаря на рабочем месте. </w:t>
      </w:r>
    </w:p>
    <w:p w:rsidR="00C706E9" w:rsidRPr="00C706E9" w:rsidRDefault="00C706E9" w:rsidP="00C706E9">
      <w:pPr>
        <w:ind w:firstLine="709"/>
        <w:jc w:val="both"/>
        <w:rPr>
          <w:rFonts w:eastAsia="Calibri"/>
          <w:sz w:val="28"/>
          <w:szCs w:val="28"/>
          <w:lang w:eastAsia="ru-RU"/>
        </w:rPr>
      </w:pPr>
      <w:r w:rsidRPr="00C706E9">
        <w:rPr>
          <w:rFonts w:eastAsia="Calibri"/>
          <w:sz w:val="28"/>
          <w:szCs w:val="28"/>
          <w:lang w:eastAsia="ru-RU"/>
        </w:rPr>
        <w:t xml:space="preserve">5. Корпоративная культура, фирменный стиль организации. 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Подготовить краткие конспекты по темам: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Функции секретаря по составлению и оформлению документов.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Кадровые документы в работе секретаря.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Работа с бухгалтерскими документами.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Технологии работы с документами, применяемые в деятельности секретаря.</w:t>
      </w:r>
    </w:p>
    <w:p w:rsidR="00C706E9" w:rsidRPr="00C706E9" w:rsidRDefault="00C706E9" w:rsidP="00C706E9">
      <w:pPr>
        <w:numPr>
          <w:ilvl w:val="0"/>
          <w:numId w:val="3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Аналитические функции секретаря.</w:t>
      </w:r>
    </w:p>
    <w:p w:rsidR="00C706E9" w:rsidRPr="00C706E9" w:rsidRDefault="00C706E9" w:rsidP="00C706E9">
      <w:p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отчетов по практическим работам к защите.</w:t>
      </w:r>
    </w:p>
    <w:p w:rsid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ТЕМА 3.6. </w:t>
      </w:r>
      <w:bookmarkEnd w:id="10"/>
      <w:r w:rsidRPr="00C706E9">
        <w:rPr>
          <w:b/>
          <w:bCs/>
          <w:sz w:val="28"/>
          <w:szCs w:val="28"/>
        </w:rPr>
        <w:t>ИНФОРМАЦИОННО-АНАЛИТИЧЕСКИЕ ФУНКЦИИ СЕКРЕТАРЯ</w:t>
      </w: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 </w:t>
      </w:r>
    </w:p>
    <w:p w:rsidR="00F27E42" w:rsidRPr="00C706E9" w:rsidRDefault="00F27E42" w:rsidP="00F27E42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Default="00F27E42" w:rsidP="00F27E42">
      <w:pPr>
        <w:pStyle w:val="a8"/>
        <w:numPr>
          <w:ilvl w:val="0"/>
          <w:numId w:val="40"/>
        </w:numPr>
        <w:spacing w:after="0" w:line="240" w:lineRule="auto"/>
        <w:ind w:left="782" w:hanging="357"/>
        <w:outlineLvl w:val="0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Требования к составлению информационно-обзорному реферату</w:t>
      </w:r>
    </w:p>
    <w:p w:rsidR="00F27E42" w:rsidRPr="00F27E42" w:rsidRDefault="00F27E42" w:rsidP="00F27E42">
      <w:pPr>
        <w:pStyle w:val="a8"/>
        <w:numPr>
          <w:ilvl w:val="0"/>
          <w:numId w:val="40"/>
        </w:numPr>
        <w:spacing w:after="0" w:line="240" w:lineRule="auto"/>
        <w:ind w:left="782" w:hanging="357"/>
        <w:outlineLvl w:val="0"/>
        <w:rPr>
          <w:rFonts w:ascii="Times New Roman" w:eastAsia="Calibri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>Порядок сбора информации для руководителя</w:t>
      </w:r>
    </w:p>
    <w:p w:rsidR="00F27E42" w:rsidRPr="00C706E9" w:rsidRDefault="00F27E42" w:rsidP="00F27E42">
      <w:pPr>
        <w:numPr>
          <w:ilvl w:val="0"/>
          <w:numId w:val="40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 xml:space="preserve">«Участие секретаря в подготовке презентаций, выставок, конференций, переговоров», </w:t>
      </w:r>
    </w:p>
    <w:p w:rsidR="00C706E9" w:rsidRDefault="00F27E42" w:rsidP="00F27E42">
      <w:pPr>
        <w:outlineLvl w:val="0"/>
        <w:rPr>
          <w:rFonts w:eastAsia="Calibri"/>
          <w:bCs/>
          <w:sz w:val="28"/>
          <w:szCs w:val="28"/>
          <w:lang w:eastAsia="ru-RU"/>
        </w:rPr>
      </w:pPr>
      <w:r w:rsidRPr="00F27E42">
        <w:rPr>
          <w:rFonts w:eastAsia="Calibri"/>
          <w:bCs/>
          <w:sz w:val="28"/>
          <w:szCs w:val="28"/>
          <w:lang w:eastAsia="ru-RU"/>
        </w:rPr>
        <w:t>Подготовка отчетов по практическим работам к защите.</w:t>
      </w:r>
    </w:p>
    <w:p w:rsidR="00F27E42" w:rsidRPr="00F27E42" w:rsidRDefault="00F27E42" w:rsidP="00C706E9">
      <w:pPr>
        <w:outlineLvl w:val="0"/>
        <w:rPr>
          <w:rFonts w:eastAsia="Calibri"/>
          <w:bCs/>
          <w:sz w:val="28"/>
          <w:szCs w:val="28"/>
          <w:lang w:eastAsia="ru-RU"/>
        </w:rPr>
      </w:pPr>
    </w:p>
    <w:p w:rsidR="00C706E9" w:rsidRPr="00C706E9" w:rsidRDefault="00C706E9" w:rsidP="00C706E9">
      <w:pPr>
        <w:outlineLvl w:val="0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 xml:space="preserve">ТЕМА </w:t>
      </w:r>
      <w:r w:rsidRPr="00C706E9">
        <w:rPr>
          <w:b/>
          <w:bCs/>
          <w:sz w:val="28"/>
          <w:szCs w:val="28"/>
        </w:rPr>
        <w:t xml:space="preserve"> 3.7. АДМИНИСТРАТИВНЫЕ ФУНКЦИИ СЕКРЕТАРЯ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Прием посетителей организации</w:t>
      </w:r>
    </w:p>
    <w:p w:rsidR="00C706E9" w:rsidRPr="00C706E9" w:rsidRDefault="00C706E9" w:rsidP="00C706E9">
      <w:pPr>
        <w:ind w:firstLine="709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2. Прием сотрудников организации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3</w:t>
      </w:r>
      <w:r w:rsidRPr="00C706E9">
        <w:rPr>
          <w:rFonts w:eastAsia="Calibri"/>
          <w:bCs/>
          <w:sz w:val="28"/>
          <w:szCs w:val="28"/>
          <w:lang w:eastAsia="ru-RU"/>
        </w:rPr>
        <w:t>. Способы оповещения участников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4</w:t>
      </w:r>
      <w:r w:rsidRPr="00C706E9">
        <w:rPr>
          <w:rFonts w:eastAsia="Calibri"/>
          <w:bCs/>
          <w:sz w:val="28"/>
          <w:szCs w:val="28"/>
          <w:lang w:eastAsia="ru-RU"/>
        </w:rPr>
        <w:t>. Правила формирования повестки совещания</w:t>
      </w:r>
    </w:p>
    <w:p w:rsidR="00F27E42" w:rsidRPr="00C706E9" w:rsidRDefault="00F27E42" w:rsidP="00F27E42">
      <w:pPr>
        <w:ind w:firstLine="709"/>
        <w:jc w:val="both"/>
        <w:rPr>
          <w:rFonts w:eastAsia="Calibri"/>
          <w:b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5</w:t>
      </w:r>
      <w:r w:rsidRPr="00C706E9">
        <w:rPr>
          <w:rFonts w:eastAsia="Calibri"/>
          <w:bCs/>
          <w:sz w:val="28"/>
          <w:szCs w:val="28"/>
          <w:lang w:eastAsia="ru-RU"/>
        </w:rPr>
        <w:t>. Основные правила этикета при встрече делегации, вручении цветов, фирменных сувениров, проводах делегации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6</w:t>
      </w:r>
      <w:r w:rsidRPr="00C706E9">
        <w:rPr>
          <w:rFonts w:eastAsia="Calibri"/>
          <w:bCs/>
          <w:sz w:val="28"/>
          <w:szCs w:val="28"/>
          <w:lang w:eastAsia="ru-RU"/>
        </w:rPr>
        <w:t>. Какие типы совещаний вы знаете?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7</w:t>
      </w:r>
      <w:r w:rsidRPr="00C706E9">
        <w:rPr>
          <w:rFonts w:eastAsia="Calibri"/>
          <w:bCs/>
          <w:sz w:val="28"/>
          <w:szCs w:val="28"/>
          <w:lang w:eastAsia="ru-RU"/>
        </w:rPr>
        <w:t>. Что включает в себя подготовка деловых совещаний?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8</w:t>
      </w:r>
      <w:r w:rsidRPr="00C706E9">
        <w:rPr>
          <w:rFonts w:eastAsia="Calibri"/>
          <w:bCs/>
          <w:sz w:val="28"/>
          <w:szCs w:val="28"/>
          <w:lang w:eastAsia="ru-RU"/>
        </w:rPr>
        <w:t xml:space="preserve"> Каковы профессиональные цели деловых совещаний?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9</w:t>
      </w:r>
      <w:r w:rsidRPr="00C706E9">
        <w:rPr>
          <w:rFonts w:eastAsia="Calibri"/>
          <w:bCs/>
          <w:sz w:val="28"/>
          <w:szCs w:val="28"/>
          <w:lang w:eastAsia="ru-RU"/>
        </w:rPr>
        <w:t>. Что необходимо предусмотреть организатору совещания?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10</w:t>
      </w:r>
      <w:r w:rsidRPr="00C706E9">
        <w:rPr>
          <w:rFonts w:eastAsia="Calibri"/>
          <w:bCs/>
          <w:sz w:val="28"/>
          <w:szCs w:val="28"/>
          <w:lang w:eastAsia="ru-RU"/>
        </w:rPr>
        <w:t>. Что нужно знать, чтобы контролировать дискуссию?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11</w:t>
      </w:r>
      <w:r w:rsidRPr="00C706E9">
        <w:rPr>
          <w:rFonts w:eastAsia="Calibri"/>
          <w:bCs/>
          <w:sz w:val="28"/>
          <w:szCs w:val="28"/>
          <w:lang w:eastAsia="ru-RU"/>
        </w:rPr>
        <w:t>. Какие можно выделить типы участников совещания?</w:t>
      </w:r>
    </w:p>
    <w:p w:rsidR="00F27E42" w:rsidRPr="00C706E9" w:rsidRDefault="00F27E42" w:rsidP="00F27E42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>
        <w:rPr>
          <w:rFonts w:eastAsia="Calibri"/>
          <w:bCs/>
          <w:sz w:val="28"/>
          <w:szCs w:val="28"/>
          <w:lang w:eastAsia="ru-RU"/>
        </w:rPr>
        <w:t>12</w:t>
      </w:r>
      <w:r w:rsidRPr="00C706E9">
        <w:rPr>
          <w:rFonts w:eastAsia="Calibri"/>
          <w:bCs/>
          <w:sz w:val="28"/>
          <w:szCs w:val="28"/>
          <w:lang w:eastAsia="ru-RU"/>
        </w:rPr>
        <w:t>. Какие требования предъявляются к ведущему деловое совещание?</w:t>
      </w:r>
    </w:p>
    <w:p w:rsidR="00C706E9" w:rsidRDefault="00C706E9" w:rsidP="00C706E9">
      <w:pPr>
        <w:jc w:val="both"/>
        <w:rPr>
          <w:rFonts w:eastAsia="Calibri"/>
          <w:b/>
          <w:bCs/>
          <w:iCs/>
          <w:sz w:val="28"/>
          <w:szCs w:val="28"/>
          <w:lang w:eastAsia="ru-RU"/>
        </w:rPr>
      </w:pPr>
    </w:p>
    <w:p w:rsidR="00C706E9" w:rsidRDefault="00C706E9" w:rsidP="00C706E9">
      <w:pPr>
        <w:jc w:val="both"/>
        <w:rPr>
          <w:rFonts w:eastAsia="Calibri"/>
          <w:b/>
          <w:bCs/>
          <w:i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>ТЕМА 3.8. ОРГАНИЗАЦИОННЫЕ ФУНКЦИИ СЕКРЕТАРЯ</w:t>
      </w:r>
    </w:p>
    <w:p w:rsidR="00C706E9" w:rsidRPr="00C706E9" w:rsidRDefault="00C706E9" w:rsidP="00C706E9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C706E9" w:rsidRPr="00C706E9" w:rsidRDefault="00C706E9" w:rsidP="00C706E9">
      <w:pPr>
        <w:numPr>
          <w:ilvl w:val="0"/>
          <w:numId w:val="25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Планирование работы специалистов службы ДОУ (делопроизводителя).</w:t>
      </w:r>
    </w:p>
    <w:p w:rsidR="00C706E9" w:rsidRPr="00C706E9" w:rsidRDefault="00C706E9" w:rsidP="00C706E9">
      <w:pPr>
        <w:numPr>
          <w:ilvl w:val="0"/>
          <w:numId w:val="25"/>
        </w:numPr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 xml:space="preserve"> Фотография рабочего дня специалистов службы ДОУ (делопроизводителя).</w:t>
      </w:r>
    </w:p>
    <w:p w:rsidR="00C706E9" w:rsidRDefault="00C706E9" w:rsidP="00C706E9">
      <w:pPr>
        <w:numPr>
          <w:ilvl w:val="0"/>
          <w:numId w:val="25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Планирование деятельности руководителя</w:t>
      </w:r>
    </w:p>
    <w:p w:rsidR="009F7F9A" w:rsidRPr="009F7F9A" w:rsidRDefault="009F7F9A" w:rsidP="009F7F9A">
      <w:pPr>
        <w:numPr>
          <w:ilvl w:val="0"/>
          <w:numId w:val="25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9F7F9A">
        <w:rPr>
          <w:rFonts w:eastAsia="Calibri"/>
          <w:bCs/>
          <w:sz w:val="28"/>
          <w:szCs w:val="28"/>
          <w:lang w:eastAsia="ru-RU"/>
        </w:rPr>
        <w:t>Какая деловая поездка может быть классифицирована как служебная командировка?</w:t>
      </w:r>
    </w:p>
    <w:p w:rsidR="009F7F9A" w:rsidRPr="00C706E9" w:rsidRDefault="009F7F9A" w:rsidP="009F7F9A">
      <w:pPr>
        <w:numPr>
          <w:ilvl w:val="0"/>
          <w:numId w:val="25"/>
        </w:numPr>
        <w:jc w:val="both"/>
        <w:rPr>
          <w:rFonts w:eastAsia="Calibri"/>
          <w:bCs/>
          <w:sz w:val="28"/>
          <w:szCs w:val="28"/>
          <w:lang w:eastAsia="ru-RU"/>
        </w:rPr>
      </w:pPr>
      <w:r w:rsidRPr="009F7F9A">
        <w:rPr>
          <w:rFonts w:eastAsia="Calibri"/>
          <w:bCs/>
          <w:sz w:val="28"/>
          <w:szCs w:val="28"/>
          <w:lang w:eastAsia="ru-RU"/>
        </w:rPr>
        <w:lastRenderedPageBreak/>
        <w:t>Перечислите наименования и виды документов, оформляемые при командировании сотрудника</w:t>
      </w:r>
    </w:p>
    <w:p w:rsidR="00C706E9" w:rsidRPr="00C706E9" w:rsidRDefault="00C706E9" w:rsidP="00C706E9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C706E9" w:rsidRPr="00C706E9" w:rsidRDefault="00C706E9" w:rsidP="00C706E9">
      <w:pPr>
        <w:numPr>
          <w:ilvl w:val="0"/>
          <w:numId w:val="35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докладов по темам: «Характеристика профессиональных и деловых качеств, присущих секретарю руководителя», «Личные качества секретаря».</w:t>
      </w:r>
    </w:p>
    <w:p w:rsidR="00C706E9" w:rsidRPr="00C706E9" w:rsidRDefault="00C706E9" w:rsidP="00C706E9">
      <w:pPr>
        <w:numPr>
          <w:ilvl w:val="0"/>
          <w:numId w:val="35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отчетов по практическим работам к защите.</w:t>
      </w:r>
    </w:p>
    <w:p w:rsidR="009F7F9A" w:rsidRDefault="009F7F9A" w:rsidP="009F7F9A">
      <w:pPr>
        <w:outlineLvl w:val="0"/>
        <w:rPr>
          <w:b/>
          <w:bCs/>
          <w:sz w:val="28"/>
          <w:szCs w:val="28"/>
        </w:rPr>
      </w:pPr>
      <w:bookmarkStart w:id="11" w:name="_Toc430160479"/>
    </w:p>
    <w:p w:rsidR="00C706E9" w:rsidRDefault="009F7F9A" w:rsidP="009F7F9A">
      <w:pPr>
        <w:outlineLvl w:val="0"/>
        <w:rPr>
          <w:b/>
          <w:bCs/>
          <w:sz w:val="28"/>
          <w:szCs w:val="28"/>
        </w:rPr>
      </w:pPr>
      <w:r w:rsidRPr="009F7F9A">
        <w:rPr>
          <w:b/>
          <w:bCs/>
          <w:sz w:val="28"/>
          <w:szCs w:val="28"/>
        </w:rPr>
        <w:t>ТЕМА 3.9. ТЕХНИЧЕСКИЕ ФУНКЦИИ СЕКРЕТАРЯ</w:t>
      </w:r>
    </w:p>
    <w:p w:rsidR="009F7F9A" w:rsidRPr="00C706E9" w:rsidRDefault="009F7F9A" w:rsidP="009F7F9A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9F7F9A" w:rsidRPr="00C706E9" w:rsidRDefault="009F7F9A" w:rsidP="009F7F9A">
      <w:pPr>
        <w:numPr>
          <w:ilvl w:val="1"/>
          <w:numId w:val="26"/>
        </w:numPr>
        <w:ind w:left="851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Обязанности специалиста службы ДОУ  по обеспечению защиты конфиденциальной информации</w:t>
      </w:r>
    </w:p>
    <w:p w:rsidR="009F7F9A" w:rsidRPr="00C706E9" w:rsidRDefault="009F7F9A" w:rsidP="009F7F9A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9F7F9A" w:rsidRPr="00C706E9" w:rsidRDefault="009F7F9A" w:rsidP="009F7F9A">
      <w:p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1. Подготовка отчетов по практическим работам к защите</w:t>
      </w:r>
    </w:p>
    <w:p w:rsidR="009F7F9A" w:rsidRPr="009F7F9A" w:rsidRDefault="009F7F9A" w:rsidP="009F7F9A">
      <w:pPr>
        <w:outlineLvl w:val="0"/>
        <w:rPr>
          <w:b/>
          <w:bCs/>
          <w:sz w:val="28"/>
          <w:szCs w:val="28"/>
        </w:rPr>
      </w:pPr>
    </w:p>
    <w:p w:rsidR="009F7F9A" w:rsidRDefault="009F7F9A" w:rsidP="009F7F9A">
      <w:pPr>
        <w:outlineLvl w:val="0"/>
        <w:rPr>
          <w:b/>
          <w:bCs/>
          <w:sz w:val="28"/>
          <w:szCs w:val="28"/>
        </w:rPr>
      </w:pPr>
      <w:r w:rsidRPr="009F7F9A">
        <w:rPr>
          <w:b/>
          <w:bCs/>
          <w:sz w:val="28"/>
          <w:szCs w:val="28"/>
        </w:rPr>
        <w:t>ТЕМА 3.10. СЕРВИСНЫЕ ФУНКЦИИ СЕКРЕТАРЯ</w:t>
      </w:r>
    </w:p>
    <w:p w:rsidR="009F7F9A" w:rsidRPr="00C706E9" w:rsidRDefault="009F7F9A" w:rsidP="009F7F9A">
      <w:pPr>
        <w:jc w:val="both"/>
        <w:rPr>
          <w:rFonts w:eastAsia="Calibri"/>
          <w:b/>
          <w:sz w:val="28"/>
          <w:szCs w:val="28"/>
          <w:lang w:eastAsia="ru-RU"/>
        </w:rPr>
      </w:pPr>
      <w:r w:rsidRPr="00C706E9">
        <w:rPr>
          <w:rFonts w:eastAsia="Calibri"/>
          <w:b/>
          <w:iCs/>
          <w:sz w:val="28"/>
          <w:szCs w:val="28"/>
          <w:lang w:eastAsia="ru-RU"/>
        </w:rPr>
        <w:t xml:space="preserve">Контрольные вопросы </w:t>
      </w:r>
    </w:p>
    <w:p w:rsidR="00F27E42" w:rsidRDefault="00F27E42" w:rsidP="00F27E42">
      <w:pPr>
        <w:numPr>
          <w:ilvl w:val="0"/>
          <w:numId w:val="41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 xml:space="preserve">«Организация и проведение протокольных мероприятий в офисе», </w:t>
      </w:r>
    </w:p>
    <w:p w:rsidR="009F7F9A" w:rsidRPr="00C706E9" w:rsidRDefault="009F7F9A" w:rsidP="00F27E42">
      <w:pPr>
        <w:numPr>
          <w:ilvl w:val="0"/>
          <w:numId w:val="41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Организация и проведение приемов. Организация и проведение приемов.</w:t>
      </w:r>
    </w:p>
    <w:p w:rsidR="009F7F9A" w:rsidRPr="00C706E9" w:rsidRDefault="009F7F9A" w:rsidP="00F27E42">
      <w:pPr>
        <w:numPr>
          <w:ilvl w:val="0"/>
          <w:numId w:val="41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Использование визитных карточек в деловых отношениях. Интерьер рабочего помещения, как область делового этикета.</w:t>
      </w:r>
    </w:p>
    <w:p w:rsidR="009F7F9A" w:rsidRPr="00C706E9" w:rsidRDefault="009F7F9A" w:rsidP="009F7F9A">
      <w:pPr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sz w:val="28"/>
          <w:szCs w:val="28"/>
          <w:lang w:eastAsia="ru-RU"/>
        </w:rPr>
        <w:t>Выполнить задание:</w:t>
      </w:r>
    </w:p>
    <w:p w:rsidR="009F7F9A" w:rsidRPr="00C706E9" w:rsidRDefault="009F7F9A" w:rsidP="009F7F9A">
      <w:pPr>
        <w:numPr>
          <w:ilvl w:val="0"/>
          <w:numId w:val="2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Подготовка отчетов по практическим работам к защите, оформить конспект по теме «Правила столового этикета», «Правила организации приемов»</w:t>
      </w:r>
    </w:p>
    <w:p w:rsidR="009F7F9A" w:rsidRPr="00C706E9" w:rsidRDefault="009F7F9A" w:rsidP="009F7F9A">
      <w:pPr>
        <w:numPr>
          <w:ilvl w:val="0"/>
          <w:numId w:val="2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Оформление декоративных салфеток</w:t>
      </w:r>
    </w:p>
    <w:p w:rsidR="009F7F9A" w:rsidRPr="00C706E9" w:rsidRDefault="009F7F9A" w:rsidP="009F7F9A">
      <w:pPr>
        <w:numPr>
          <w:ilvl w:val="0"/>
          <w:numId w:val="29"/>
        </w:numPr>
        <w:jc w:val="both"/>
        <w:rPr>
          <w:rFonts w:eastAsia="Calibri"/>
          <w:color w:val="000000"/>
          <w:sz w:val="28"/>
          <w:szCs w:val="28"/>
          <w:lang w:eastAsia="ru-RU"/>
        </w:rPr>
      </w:pPr>
      <w:r w:rsidRPr="00C706E9">
        <w:rPr>
          <w:rFonts w:eastAsia="Calibri"/>
          <w:color w:val="000000"/>
          <w:sz w:val="28"/>
          <w:szCs w:val="28"/>
          <w:lang w:eastAsia="ru-RU"/>
        </w:rPr>
        <w:t>Составить деловую визитную карточку для себя</w:t>
      </w:r>
    </w:p>
    <w:p w:rsidR="009F7F9A" w:rsidRDefault="009F7F9A" w:rsidP="009F7F9A">
      <w:pPr>
        <w:outlineLvl w:val="0"/>
        <w:rPr>
          <w:b/>
          <w:bCs/>
          <w:sz w:val="28"/>
          <w:szCs w:val="28"/>
        </w:rPr>
      </w:pPr>
    </w:p>
    <w:p w:rsidR="009F7F9A" w:rsidRPr="009F7F9A" w:rsidRDefault="009F7F9A" w:rsidP="009F7F9A">
      <w:pPr>
        <w:outlineLvl w:val="0"/>
        <w:rPr>
          <w:rFonts w:eastAsia="Calibri"/>
          <w:b/>
          <w:bCs/>
          <w:sz w:val="28"/>
          <w:szCs w:val="28"/>
          <w:lang w:eastAsia="ru-RU"/>
        </w:rPr>
      </w:pPr>
      <w:r w:rsidRPr="009F7F9A">
        <w:rPr>
          <w:b/>
          <w:bCs/>
          <w:sz w:val="28"/>
          <w:szCs w:val="28"/>
        </w:rPr>
        <w:t>ТЕМА 3.11. ДЕЛОПРОИЗВОДСТВЕННЫЕ И АНАЛИТИЧЕСКИЕ ФУНКЦИИ СЕКРЕТАРЯ</w:t>
      </w:r>
    </w:p>
    <w:p w:rsidR="009F7F9A" w:rsidRPr="00C706E9" w:rsidRDefault="009F7F9A" w:rsidP="009F7F9A">
      <w:pPr>
        <w:jc w:val="both"/>
        <w:rPr>
          <w:rFonts w:eastAsia="Calibri"/>
          <w:b/>
          <w:bCs/>
          <w:sz w:val="28"/>
          <w:szCs w:val="28"/>
          <w:lang w:eastAsia="ru-RU"/>
        </w:rPr>
      </w:pPr>
      <w:r w:rsidRPr="00C706E9">
        <w:rPr>
          <w:rFonts w:eastAsia="Calibri"/>
          <w:b/>
          <w:bCs/>
          <w:iCs/>
          <w:sz w:val="28"/>
          <w:szCs w:val="28"/>
          <w:lang w:eastAsia="ru-RU"/>
        </w:rPr>
        <w:t xml:space="preserve">Контрольные вопросы 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1. В какой форме выражаются обращения граждан?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2. Какие  вопросы могут быть поставлены в обращениях граждан?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3. На какие группы делятся обращения?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4. Каким общеотраслевым документом регламентируется работа с обращениями граждан?</w:t>
      </w:r>
    </w:p>
    <w:p w:rsidR="009F7F9A" w:rsidRPr="00C706E9" w:rsidRDefault="009F7F9A" w:rsidP="009F7F9A">
      <w:pPr>
        <w:ind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C706E9">
        <w:rPr>
          <w:rFonts w:eastAsia="Calibri"/>
          <w:bCs/>
          <w:sz w:val="28"/>
          <w:szCs w:val="28"/>
          <w:lang w:eastAsia="ru-RU"/>
        </w:rPr>
        <w:t>5.  Какова общая технология работы организации с обращениями граждан?</w:t>
      </w:r>
    </w:p>
    <w:p w:rsidR="00C706E9" w:rsidRDefault="00C706E9" w:rsidP="009F7F9A">
      <w:pPr>
        <w:ind w:firstLine="709"/>
        <w:outlineLvl w:val="0"/>
        <w:rPr>
          <w:rFonts w:eastAsia="Calibri"/>
          <w:b/>
          <w:bCs/>
          <w:sz w:val="28"/>
          <w:szCs w:val="28"/>
          <w:lang w:eastAsia="ru-RU"/>
        </w:rPr>
      </w:pPr>
    </w:p>
    <w:bookmarkEnd w:id="11"/>
    <w:p w:rsidR="003F2B2F" w:rsidRPr="003F2B2F" w:rsidRDefault="003F2B2F" w:rsidP="003F2B2F">
      <w:pPr>
        <w:spacing w:after="200" w:line="276" w:lineRule="auto"/>
        <w:rPr>
          <w:sz w:val="22"/>
          <w:szCs w:val="22"/>
          <w:lang w:eastAsia="ru-RU"/>
        </w:rPr>
      </w:pPr>
    </w:p>
    <w:p w:rsidR="00E8480D" w:rsidRDefault="003F2B2F" w:rsidP="00C706E9">
      <w:pPr>
        <w:spacing w:after="200" w:line="276" w:lineRule="auto"/>
        <w:ind w:left="708" w:hanging="708"/>
        <w:jc w:val="center"/>
        <w:rPr>
          <w:b/>
          <w:bCs/>
          <w:sz w:val="28"/>
          <w:szCs w:val="28"/>
        </w:rPr>
      </w:pPr>
      <w:r w:rsidRPr="003F2B2F">
        <w:rPr>
          <w:sz w:val="22"/>
          <w:szCs w:val="22"/>
          <w:lang w:eastAsia="ru-RU"/>
        </w:rPr>
        <w:br w:type="page"/>
      </w:r>
    </w:p>
    <w:p w:rsidR="004372CB" w:rsidRPr="004372CB" w:rsidRDefault="007A28C4" w:rsidP="00C04DAE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Материалы </w:t>
      </w:r>
      <w:r w:rsidR="004372CB" w:rsidRPr="004372CB">
        <w:rPr>
          <w:b/>
          <w:bCs/>
          <w:sz w:val="28"/>
          <w:szCs w:val="28"/>
        </w:rPr>
        <w:t xml:space="preserve">для </w:t>
      </w:r>
      <w:r w:rsidR="00792AF5">
        <w:rPr>
          <w:b/>
          <w:bCs/>
          <w:sz w:val="28"/>
          <w:szCs w:val="28"/>
        </w:rPr>
        <w:t>промежуточного</w:t>
      </w:r>
      <w:r w:rsidR="004372CB" w:rsidRPr="004372CB">
        <w:rPr>
          <w:b/>
          <w:bCs/>
          <w:sz w:val="28"/>
          <w:szCs w:val="28"/>
        </w:rPr>
        <w:t xml:space="preserve"> контроля </w:t>
      </w:r>
    </w:p>
    <w:p w:rsidR="004372CB" w:rsidRDefault="004372CB" w:rsidP="00C04DAE">
      <w:pPr>
        <w:jc w:val="center"/>
        <w:rPr>
          <w:sz w:val="28"/>
          <w:szCs w:val="28"/>
        </w:rPr>
      </w:pPr>
    </w:p>
    <w:p w:rsidR="008226F8" w:rsidRDefault="000434C6" w:rsidP="00C04DAE">
      <w:pPr>
        <w:jc w:val="center"/>
        <w:rPr>
          <w:b/>
          <w:bCs/>
          <w:sz w:val="28"/>
          <w:szCs w:val="28"/>
        </w:rPr>
      </w:pPr>
      <w:r w:rsidRPr="004372CB">
        <w:rPr>
          <w:b/>
          <w:bCs/>
          <w:sz w:val="28"/>
          <w:szCs w:val="28"/>
        </w:rPr>
        <w:t xml:space="preserve">ПЕРЕЧЕНЬ ВОПРОСОВ ДЛЯ </w:t>
      </w:r>
      <w:r>
        <w:rPr>
          <w:b/>
          <w:bCs/>
          <w:sz w:val="28"/>
          <w:szCs w:val="28"/>
        </w:rPr>
        <w:t>КОМПЛЕКСНОГО ЭКЗАМЕНА</w:t>
      </w:r>
      <w:r w:rsidRPr="004372CB">
        <w:rPr>
          <w:b/>
          <w:bCs/>
          <w:sz w:val="28"/>
          <w:szCs w:val="28"/>
        </w:rPr>
        <w:t xml:space="preserve"> </w:t>
      </w:r>
    </w:p>
    <w:p w:rsidR="008226F8" w:rsidRDefault="008226F8" w:rsidP="00C04DAE">
      <w:pPr>
        <w:jc w:val="center"/>
        <w:rPr>
          <w:b/>
          <w:bCs/>
          <w:sz w:val="28"/>
          <w:szCs w:val="28"/>
        </w:rPr>
      </w:pPr>
    </w:p>
    <w:p w:rsidR="004372CB" w:rsidRDefault="000434C6" w:rsidP="00C04DAE">
      <w:pPr>
        <w:jc w:val="center"/>
        <w:rPr>
          <w:b/>
          <w:bCs/>
          <w:sz w:val="28"/>
          <w:szCs w:val="28"/>
        </w:rPr>
      </w:pPr>
      <w:r w:rsidRPr="004372CB">
        <w:rPr>
          <w:b/>
          <w:bCs/>
          <w:sz w:val="28"/>
          <w:szCs w:val="28"/>
        </w:rPr>
        <w:t>ПО МЕЖДИСЦИПЛИНАРНОМУ КУРСУ МДК 01.01 «ДОКУМЕНТАЦИОННОЕ ОБЕСПЕЧЕНИЕ УПРАВЛЕНИЯ»</w:t>
      </w:r>
    </w:p>
    <w:p w:rsidR="00A608BC" w:rsidRDefault="00252942" w:rsidP="00252942">
      <w:pPr>
        <w:rPr>
          <w:sz w:val="28"/>
          <w:szCs w:val="28"/>
        </w:rPr>
      </w:pPr>
      <w:r w:rsidRPr="00252942">
        <w:rPr>
          <w:color w:val="000000"/>
          <w:sz w:val="28"/>
          <w:szCs w:val="28"/>
          <w:shd w:val="clear" w:color="auto" w:fill="FFFFFF"/>
        </w:rPr>
        <w:t>1. Расскажите историю развития системы государственного документирования. </w:t>
      </w:r>
      <w:r w:rsidRPr="00252942">
        <w:rPr>
          <w:color w:val="000000"/>
          <w:sz w:val="28"/>
          <w:szCs w:val="28"/>
          <w:shd w:val="clear" w:color="auto" w:fill="FFFFFF"/>
        </w:rPr>
        <w:br/>
        <w:t>2. Расскажите функции и классификацию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3. Раскройте понятие документа и способов документирования </w:t>
      </w:r>
      <w:r w:rsidRPr="00252942">
        <w:rPr>
          <w:color w:val="000000"/>
          <w:sz w:val="28"/>
          <w:szCs w:val="28"/>
          <w:shd w:val="clear" w:color="auto" w:fill="FFFFFF"/>
        </w:rPr>
        <w:br/>
        <w:t>4. Расскажите правила оформления реквизитов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5. Расскажите назначение, состав и правила оформления бланков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6. Расскажите о систематизации, стандартизации и унификации документов. </w:t>
      </w:r>
      <w:r w:rsidRPr="00252942">
        <w:rPr>
          <w:color w:val="000000"/>
          <w:sz w:val="28"/>
          <w:szCs w:val="28"/>
          <w:shd w:val="clear" w:color="auto" w:fill="FFFFFF"/>
        </w:rPr>
        <w:br/>
        <w:t>7. Расскажите о нормативно-методической базе ДОУ. </w:t>
      </w:r>
      <w:r w:rsidRPr="00252942">
        <w:rPr>
          <w:color w:val="000000"/>
          <w:sz w:val="28"/>
          <w:szCs w:val="28"/>
          <w:shd w:val="clear" w:color="auto" w:fill="FFFFFF"/>
        </w:rPr>
        <w:br/>
        <w:t>8. Расскажите о функциональном назначении, цели и задачам службы документационного обеспечения управления </w:t>
      </w:r>
      <w:r w:rsidRPr="00252942">
        <w:rPr>
          <w:color w:val="000000"/>
          <w:sz w:val="28"/>
          <w:szCs w:val="28"/>
          <w:shd w:val="clear" w:color="auto" w:fill="FFFFFF"/>
        </w:rPr>
        <w:br/>
        <w:t>9. Расскажите о формировании и регламентации деятельности службы ДОУ </w:t>
      </w:r>
      <w:r w:rsidRPr="00252942">
        <w:rPr>
          <w:color w:val="000000"/>
          <w:sz w:val="28"/>
          <w:szCs w:val="28"/>
          <w:shd w:val="clear" w:color="auto" w:fill="FFFFFF"/>
        </w:rPr>
        <w:br/>
        <w:t>10. Расскажите о назначении, составе и оформлении правовых документов. </w:t>
      </w:r>
      <w:r w:rsidRPr="00252942">
        <w:rPr>
          <w:color w:val="000000"/>
          <w:sz w:val="28"/>
          <w:szCs w:val="28"/>
          <w:shd w:val="clear" w:color="auto" w:fill="FFFFFF"/>
        </w:rPr>
        <w:br/>
        <w:t>11. Расскажите о назначении, составе, процедуре составления и оформлении распорядительной документации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12. Расскажите о назначении, составе и оформлении информационно-справочной документации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13. Расскажите о регистрации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14. Расскажите об оформлении информационно-поисковой системы </w:t>
      </w:r>
      <w:r w:rsidRPr="00252942">
        <w:rPr>
          <w:color w:val="000000"/>
          <w:sz w:val="28"/>
          <w:szCs w:val="28"/>
          <w:shd w:val="clear" w:color="auto" w:fill="FFFFFF"/>
        </w:rPr>
        <w:br/>
        <w:t>15. Расскажите о технологии контроля исполнения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16. Перечислите принципы организации контроля исполнения </w:t>
      </w:r>
      <w:r w:rsidRPr="00252942">
        <w:rPr>
          <w:color w:val="000000"/>
          <w:sz w:val="28"/>
          <w:szCs w:val="28"/>
          <w:shd w:val="clear" w:color="auto" w:fill="FFFFFF"/>
        </w:rPr>
        <w:br/>
        <w:t>17. Расскажите о сроках исполнения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18. Объясните порядок организации документооборота </w:t>
      </w:r>
      <w:r w:rsidRPr="00252942">
        <w:rPr>
          <w:color w:val="000000"/>
          <w:sz w:val="28"/>
          <w:szCs w:val="28"/>
          <w:shd w:val="clear" w:color="auto" w:fill="FFFFFF"/>
        </w:rPr>
        <w:br/>
        <w:t>19. Расскажите о порядке обработки поступающих документов и передаче их на исполнение </w:t>
      </w:r>
      <w:r w:rsidRPr="00252942">
        <w:rPr>
          <w:color w:val="000000"/>
          <w:sz w:val="28"/>
          <w:szCs w:val="28"/>
          <w:shd w:val="clear" w:color="auto" w:fill="FFFFFF"/>
        </w:rPr>
        <w:br/>
        <w:t>20. Расскажите о порядке обработки отправляемых (исходящих)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21. Расскажите об организации рационального движения документов внутри предприятия. </w:t>
      </w:r>
      <w:r w:rsidRPr="00252942">
        <w:rPr>
          <w:color w:val="000000"/>
          <w:sz w:val="28"/>
          <w:szCs w:val="28"/>
          <w:shd w:val="clear" w:color="auto" w:fill="FFFFFF"/>
        </w:rPr>
        <w:br/>
        <w:t>22. Расскажите об автоматизированных системах документооборота </w:t>
      </w:r>
      <w:r w:rsidRPr="00252942">
        <w:rPr>
          <w:color w:val="000000"/>
          <w:sz w:val="28"/>
          <w:szCs w:val="28"/>
          <w:shd w:val="clear" w:color="auto" w:fill="FFFFFF"/>
        </w:rPr>
        <w:br/>
        <w:t>23. Расскажите об организации хранения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24. Перечислите виды номенклатур дел, дайте понятие, особенности и назначение номенклатуры дел </w:t>
      </w:r>
      <w:r w:rsidRPr="00252942">
        <w:rPr>
          <w:color w:val="000000"/>
          <w:sz w:val="28"/>
          <w:szCs w:val="28"/>
          <w:shd w:val="clear" w:color="auto" w:fill="FFFFFF"/>
        </w:rPr>
        <w:br/>
        <w:t>25. Расскажите основные требования к формированию дел </w:t>
      </w:r>
      <w:r w:rsidRPr="00252942">
        <w:rPr>
          <w:color w:val="000000"/>
          <w:sz w:val="28"/>
          <w:szCs w:val="28"/>
          <w:shd w:val="clear" w:color="auto" w:fill="FFFFFF"/>
        </w:rPr>
        <w:br/>
        <w:t>26. Расскажите о подготовке и передаче дел в архив организации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27. Расскажите об экспертизе ценности документов в делопроизводстве </w:t>
      </w:r>
      <w:r w:rsidRPr="00252942">
        <w:rPr>
          <w:color w:val="000000"/>
          <w:sz w:val="28"/>
          <w:szCs w:val="28"/>
          <w:shd w:val="clear" w:color="auto" w:fill="FFFFFF"/>
        </w:rPr>
        <w:br/>
        <w:t>28. Перечислите основные требования к оформлению дел </w:t>
      </w:r>
      <w:r w:rsidRPr="00252942">
        <w:rPr>
          <w:color w:val="000000"/>
          <w:sz w:val="28"/>
          <w:szCs w:val="28"/>
          <w:shd w:val="clear" w:color="auto" w:fill="FFFFFF"/>
        </w:rPr>
        <w:br/>
        <w:t>29. Расскажите об организации работы с обращениями граждан, перечислите основные понятия и нормативную базу </w:t>
      </w:r>
      <w:r w:rsidRPr="00252942">
        <w:rPr>
          <w:color w:val="000000"/>
          <w:sz w:val="28"/>
          <w:szCs w:val="28"/>
          <w:shd w:val="clear" w:color="auto" w:fill="FFFFFF"/>
        </w:rPr>
        <w:br/>
        <w:t>30. Расскажите о процедуре по приему, регистрации, контролю исполнения, принятию решения по обращениям граждан </w:t>
      </w:r>
      <w:r w:rsidRPr="00252942">
        <w:rPr>
          <w:color w:val="000000"/>
          <w:sz w:val="28"/>
          <w:szCs w:val="28"/>
          <w:shd w:val="clear" w:color="auto" w:fill="FFFFFF"/>
        </w:rPr>
        <w:br/>
        <w:t xml:space="preserve">31. Перечислите нормативно-правовые акты, регламентирующие вопросы, связанные с </w:t>
      </w:r>
      <w:r w:rsidRPr="00252942">
        <w:rPr>
          <w:color w:val="000000"/>
          <w:sz w:val="28"/>
          <w:szCs w:val="28"/>
          <w:shd w:val="clear" w:color="auto" w:fill="FFFFFF"/>
        </w:rPr>
        <w:lastRenderedPageBreak/>
        <w:t>защитой конфиденциальной информации. </w:t>
      </w:r>
      <w:r w:rsidRPr="00252942">
        <w:rPr>
          <w:color w:val="000000"/>
          <w:sz w:val="28"/>
          <w:szCs w:val="28"/>
          <w:shd w:val="clear" w:color="auto" w:fill="FFFFFF"/>
        </w:rPr>
        <w:br/>
        <w:t>32. Поясните роль и место конфиденциального делопроизводства в обеспечении защиты конфиденциальной информации </w:t>
      </w:r>
      <w:r w:rsidRPr="00252942">
        <w:rPr>
          <w:color w:val="000000"/>
          <w:sz w:val="28"/>
          <w:szCs w:val="28"/>
          <w:shd w:val="clear" w:color="auto" w:fill="FFFFFF"/>
        </w:rPr>
        <w:br/>
        <w:t>33. Перечислите отличительные особенности составления и оформления конфиденциальных документов </w:t>
      </w:r>
      <w:r w:rsidRPr="00252942">
        <w:rPr>
          <w:color w:val="000000"/>
          <w:sz w:val="28"/>
          <w:szCs w:val="28"/>
          <w:shd w:val="clear" w:color="auto" w:fill="FFFFFF"/>
        </w:rPr>
        <w:br/>
        <w:t>34. Расскажите о документообороте конфиденциального делопроизводства </w:t>
      </w:r>
      <w:r w:rsidRPr="00252942">
        <w:rPr>
          <w:color w:val="000000"/>
          <w:sz w:val="28"/>
          <w:szCs w:val="28"/>
          <w:shd w:val="clear" w:color="auto" w:fill="FFFFFF"/>
        </w:rPr>
        <w:br/>
        <w:t>35. Расскажите об организации доступа работников организации к конфиденциальной информации. </w:t>
      </w:r>
    </w:p>
    <w:p w:rsidR="007611AA" w:rsidRPr="007A28C4" w:rsidRDefault="000434C6" w:rsidP="007A28C4">
      <w:pPr>
        <w:jc w:val="center"/>
        <w:rPr>
          <w:sz w:val="28"/>
          <w:szCs w:val="28"/>
        </w:rPr>
      </w:pPr>
      <w:r w:rsidRPr="007A28C4">
        <w:rPr>
          <w:b/>
          <w:bCs/>
          <w:sz w:val="28"/>
          <w:szCs w:val="28"/>
        </w:rPr>
        <w:t>ПО МЕЖДИСЦИПЛИНАРНОМУ</w:t>
      </w:r>
      <w:r>
        <w:rPr>
          <w:b/>
          <w:bCs/>
          <w:sz w:val="28"/>
          <w:szCs w:val="28"/>
        </w:rPr>
        <w:t xml:space="preserve"> КУРСУ </w:t>
      </w:r>
      <w:r w:rsidRPr="003848C7">
        <w:rPr>
          <w:b/>
          <w:bCs/>
          <w:sz w:val="28"/>
          <w:szCs w:val="28"/>
        </w:rPr>
        <w:t xml:space="preserve">МДК 01.02. </w:t>
      </w:r>
      <w:r w:rsidRPr="003848C7">
        <w:rPr>
          <w:b/>
          <w:bCs/>
          <w:sz w:val="28"/>
        </w:rPr>
        <w:t>ПРАВОВОЕ РЕГУЛИРОВАНИЕ УПРАВЛЕНЧЕСКОЙ ДЕЯТЕЛЬНОСТИ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Раскройте субъекты, объекты и содержание управленческих правоотношений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нормативно – правовых источниках регулирования управленческих правоотношений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 составе и специфике субъектов правоотношений в сфере государственного управления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Раскройте понятие и виды административно-управленческих отношений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правовых актах управления (понятие, классификация)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 понятие и признаки субъектов предпринимательского права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порядке государственная регистрация юридических лиц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правовом регулировании взаимных прав и обязанностей работодателей и работников посредством заключения трудового договора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обработке и защите персональных данных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Раскройте расторжение трудового договора по инициативе работодателя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об обязанностях руководителя по реализации государственных гарантий по оплате труда работников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Раскройте правовые основы обеспечения работодателем нормальной продолжительности и режима рабочего времени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обязанностях руководителя по предоставлению работникам законодательно положенного времени отдыха (перерывы, выходные и не</w:t>
      </w:r>
      <w:r>
        <w:rPr>
          <w:sz w:val="28"/>
          <w:szCs w:val="28"/>
        </w:rPr>
        <w:t>рабочие праздничные дни.</w:t>
      </w:r>
      <w:r w:rsidRPr="003848C7">
        <w:rPr>
          <w:sz w:val="28"/>
          <w:szCs w:val="28"/>
        </w:rPr>
        <w:t>)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правовом регулировании установления правил внутреннего трудового распорядка, применение руководителем мер поощрения и дисциплинированных взысканий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Раскройте порядок привлечения к дисциплинарной и материальной ответственности 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об индивидуальных и коллективных трудовых спорах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административном контроле и надзоре за управленческие деятельности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 xml:space="preserve"> Расскажите о </w:t>
      </w:r>
      <w:r w:rsidRPr="003848C7">
        <w:rPr>
          <w:bCs/>
          <w:sz w:val="28"/>
          <w:szCs w:val="28"/>
        </w:rPr>
        <w:t>гражданско-правовых договорах в хозяйственной и управленческой деятельности</w:t>
      </w:r>
    </w:p>
    <w:p w:rsidR="007611AA" w:rsidRPr="003848C7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об ответственности руководителя хозяйствующего субъекта: дисциплин</w:t>
      </w:r>
      <w:r w:rsidR="000434C6">
        <w:rPr>
          <w:sz w:val="28"/>
          <w:szCs w:val="28"/>
        </w:rPr>
        <w:t xml:space="preserve">арная, материальная, </w:t>
      </w:r>
      <w:proofErr w:type="spellStart"/>
      <w:r w:rsidR="000434C6">
        <w:rPr>
          <w:sz w:val="28"/>
          <w:szCs w:val="28"/>
        </w:rPr>
        <w:t>гражданско</w:t>
      </w:r>
      <w:proofErr w:type="spellEnd"/>
      <w:r w:rsidR="000434C6">
        <w:rPr>
          <w:sz w:val="28"/>
          <w:szCs w:val="28"/>
        </w:rPr>
        <w:t>–</w:t>
      </w:r>
      <w:r w:rsidRPr="003848C7">
        <w:rPr>
          <w:sz w:val="28"/>
          <w:szCs w:val="28"/>
        </w:rPr>
        <w:t>правовая, административная, уголовная</w:t>
      </w:r>
    </w:p>
    <w:p w:rsidR="007611AA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 w:rsidRPr="003848C7">
        <w:rPr>
          <w:sz w:val="28"/>
          <w:szCs w:val="28"/>
        </w:rPr>
        <w:t>Расскажите о полномочиях руководящих органов юридических лиц при осуществлении ими установленной деятельности</w:t>
      </w:r>
    </w:p>
    <w:p w:rsidR="007611AA" w:rsidRPr="00FC568C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lastRenderedPageBreak/>
        <w:t>Расскажите о трудовом</w:t>
      </w:r>
      <w:r w:rsidRPr="00FC568C">
        <w:rPr>
          <w:bCs/>
          <w:sz w:val="28"/>
          <w:szCs w:val="28"/>
        </w:rPr>
        <w:t xml:space="preserve"> договор</w:t>
      </w:r>
      <w:r>
        <w:rPr>
          <w:bCs/>
          <w:sz w:val="28"/>
          <w:szCs w:val="28"/>
        </w:rPr>
        <w:t>е, оформление трудовых отношений,</w:t>
      </w:r>
      <w:r w:rsidRPr="00FC568C">
        <w:rPr>
          <w:bCs/>
          <w:sz w:val="28"/>
          <w:szCs w:val="28"/>
        </w:rPr>
        <w:t xml:space="preserve"> отпусков работников. </w:t>
      </w:r>
    </w:p>
    <w:p w:rsidR="007611AA" w:rsidRPr="00B501AB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Раскройте технологию поощрения работников и технологию</w:t>
      </w:r>
      <w:r w:rsidRPr="00FC568C">
        <w:rPr>
          <w:bCs/>
          <w:sz w:val="28"/>
          <w:szCs w:val="28"/>
        </w:rPr>
        <w:t xml:space="preserve"> увольнения работников.</w:t>
      </w:r>
    </w:p>
    <w:p w:rsidR="007611AA" w:rsidRPr="00FE5CE2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Раскройте о</w:t>
      </w:r>
      <w:r w:rsidRPr="00B501AB">
        <w:rPr>
          <w:bCs/>
          <w:sz w:val="28"/>
          <w:szCs w:val="28"/>
        </w:rPr>
        <w:t>сновные принципы правового регулирования деятельности хозяйственных субъектов</w:t>
      </w:r>
      <w:r>
        <w:rPr>
          <w:bCs/>
          <w:sz w:val="28"/>
          <w:szCs w:val="28"/>
        </w:rPr>
        <w:t>.</w:t>
      </w:r>
    </w:p>
    <w:p w:rsidR="007611AA" w:rsidRPr="00D0777A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Расскажите об отличительных</w:t>
      </w:r>
      <w:r w:rsidRPr="00FE5CE2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особенностях </w:t>
      </w:r>
      <w:r w:rsidRPr="00FE5CE2">
        <w:rPr>
          <w:bCs/>
          <w:sz w:val="28"/>
          <w:szCs w:val="28"/>
        </w:rPr>
        <w:t>гражданско-правового договора от трудового.</w:t>
      </w:r>
    </w:p>
    <w:p w:rsidR="007611AA" w:rsidRPr="00AF780D" w:rsidRDefault="007611AA" w:rsidP="007611AA">
      <w:pPr>
        <w:numPr>
          <w:ilvl w:val="0"/>
          <w:numId w:val="16"/>
        </w:numPr>
        <w:tabs>
          <w:tab w:val="left" w:pos="513"/>
        </w:tabs>
        <w:ind w:left="0" w:firstLine="0"/>
        <w:contextualSpacing/>
        <w:rPr>
          <w:sz w:val="28"/>
          <w:szCs w:val="28"/>
        </w:rPr>
      </w:pPr>
      <w:r>
        <w:rPr>
          <w:bCs/>
          <w:sz w:val="28"/>
          <w:szCs w:val="28"/>
        </w:rPr>
        <w:t>Расскажите об источниках</w:t>
      </w:r>
      <w:r w:rsidRPr="00D0777A">
        <w:rPr>
          <w:bCs/>
          <w:sz w:val="28"/>
          <w:szCs w:val="28"/>
        </w:rPr>
        <w:t xml:space="preserve"> правового регулирования управленческой деятельности</w:t>
      </w:r>
      <w:r>
        <w:rPr>
          <w:bCs/>
          <w:sz w:val="28"/>
          <w:szCs w:val="28"/>
        </w:rPr>
        <w:t>.</w:t>
      </w:r>
    </w:p>
    <w:p w:rsidR="00512137" w:rsidRDefault="00512137" w:rsidP="00252942">
      <w:pPr>
        <w:rPr>
          <w:b/>
          <w:bCs/>
          <w:sz w:val="28"/>
          <w:szCs w:val="28"/>
        </w:rPr>
      </w:pPr>
    </w:p>
    <w:p w:rsidR="008226F8" w:rsidRDefault="000434C6" w:rsidP="00512137">
      <w:pPr>
        <w:jc w:val="center"/>
        <w:rPr>
          <w:b/>
          <w:bCs/>
          <w:sz w:val="28"/>
          <w:szCs w:val="28"/>
        </w:rPr>
      </w:pPr>
      <w:r w:rsidRPr="00512137">
        <w:rPr>
          <w:b/>
          <w:bCs/>
          <w:sz w:val="28"/>
          <w:szCs w:val="28"/>
        </w:rPr>
        <w:t xml:space="preserve">ПЕРЕЧЕНЬ ВОПРОСОВ ДЛЯ </w:t>
      </w:r>
      <w:r>
        <w:rPr>
          <w:b/>
          <w:bCs/>
          <w:sz w:val="28"/>
          <w:szCs w:val="28"/>
        </w:rPr>
        <w:t>ДИФФЕРЕНЦИРОВАННОГО ЗАЧЕТА</w:t>
      </w:r>
      <w:r w:rsidRPr="00512137">
        <w:rPr>
          <w:b/>
          <w:bCs/>
          <w:sz w:val="28"/>
          <w:szCs w:val="28"/>
        </w:rPr>
        <w:t xml:space="preserve"> </w:t>
      </w:r>
    </w:p>
    <w:p w:rsidR="007611AA" w:rsidRDefault="000434C6" w:rsidP="00512137">
      <w:pPr>
        <w:jc w:val="center"/>
        <w:rPr>
          <w:sz w:val="28"/>
          <w:szCs w:val="28"/>
        </w:rPr>
      </w:pPr>
      <w:r w:rsidRPr="00512137">
        <w:rPr>
          <w:b/>
          <w:bCs/>
          <w:sz w:val="28"/>
          <w:szCs w:val="28"/>
        </w:rPr>
        <w:t>ПО МЕЖДИСЦИПЛИНАРНОМУ КУРСУ</w:t>
      </w:r>
    </w:p>
    <w:p w:rsidR="007611AA" w:rsidRDefault="000434C6" w:rsidP="00512137">
      <w:pPr>
        <w:jc w:val="center"/>
        <w:rPr>
          <w:b/>
          <w:bCs/>
          <w:sz w:val="28"/>
          <w:szCs w:val="28"/>
        </w:rPr>
      </w:pPr>
      <w:r w:rsidRPr="003848C7">
        <w:rPr>
          <w:b/>
          <w:bCs/>
          <w:sz w:val="28"/>
          <w:szCs w:val="28"/>
        </w:rPr>
        <w:t>МДК 01.03 ОРГАНИЗАЦИЯ СЕКРЕТАРСКОГО ОБСЛУЖИВАНИЯ</w:t>
      </w:r>
    </w:p>
    <w:p w:rsidR="00512137" w:rsidRPr="003848C7" w:rsidRDefault="00512137" w:rsidP="00512137">
      <w:pPr>
        <w:jc w:val="center"/>
        <w:rPr>
          <w:b/>
          <w:bCs/>
          <w:sz w:val="28"/>
          <w:szCs w:val="28"/>
        </w:rPr>
      </w:pP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1. </w:t>
      </w:r>
      <w:r>
        <w:rPr>
          <w:bCs/>
          <w:sz w:val="28"/>
          <w:szCs w:val="28"/>
        </w:rPr>
        <w:t>Расскажите о т</w:t>
      </w:r>
      <w:r>
        <w:rPr>
          <w:sz w:val="28"/>
          <w:szCs w:val="28"/>
        </w:rPr>
        <w:t>иповой</w:t>
      </w:r>
      <w:r w:rsidRPr="003848C7">
        <w:rPr>
          <w:sz w:val="28"/>
          <w:szCs w:val="28"/>
        </w:rPr>
        <w:t xml:space="preserve"> структур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секретариата, распределени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обязанностей.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2. </w:t>
      </w:r>
      <w:r>
        <w:rPr>
          <w:bCs/>
          <w:sz w:val="28"/>
          <w:szCs w:val="28"/>
        </w:rPr>
        <w:t xml:space="preserve">Расскажите об </w:t>
      </w:r>
      <w:r>
        <w:rPr>
          <w:sz w:val="28"/>
          <w:szCs w:val="28"/>
        </w:rPr>
        <w:t>о</w:t>
      </w:r>
      <w:r w:rsidRPr="003848C7">
        <w:rPr>
          <w:sz w:val="28"/>
          <w:szCs w:val="28"/>
        </w:rPr>
        <w:t>рганизаци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рабочего места секретаря – набор оборудования и справочных изданий.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3.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н</w:t>
      </w:r>
      <w:r w:rsidRPr="003848C7">
        <w:rPr>
          <w:sz w:val="28"/>
          <w:szCs w:val="28"/>
        </w:rPr>
        <w:t>ормативн</w:t>
      </w:r>
      <w:r>
        <w:rPr>
          <w:sz w:val="28"/>
          <w:szCs w:val="28"/>
        </w:rPr>
        <w:t>ой</w:t>
      </w:r>
      <w:r w:rsidRPr="003848C7">
        <w:rPr>
          <w:sz w:val="28"/>
          <w:szCs w:val="28"/>
        </w:rPr>
        <w:t xml:space="preserve"> регламентаци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секретарских обязанностей.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бязанности секретаря по организации работы приемной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ребования к планированию рабочего времени. График работы.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6. </w:t>
      </w:r>
      <w:r>
        <w:rPr>
          <w:bCs/>
          <w:sz w:val="28"/>
          <w:szCs w:val="28"/>
        </w:rPr>
        <w:t xml:space="preserve">Расскажите об </w:t>
      </w:r>
      <w:r>
        <w:rPr>
          <w:sz w:val="28"/>
          <w:szCs w:val="28"/>
        </w:rPr>
        <w:t>о</w:t>
      </w:r>
      <w:r w:rsidRPr="003848C7">
        <w:rPr>
          <w:sz w:val="28"/>
          <w:szCs w:val="28"/>
        </w:rPr>
        <w:t>рганизации рабочего дня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7. </w:t>
      </w:r>
      <w:r>
        <w:rPr>
          <w:bCs/>
          <w:sz w:val="28"/>
          <w:szCs w:val="28"/>
        </w:rPr>
        <w:t>Расскажите о 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совещаний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8. </w:t>
      </w:r>
      <w:r>
        <w:rPr>
          <w:bCs/>
          <w:sz w:val="28"/>
          <w:szCs w:val="28"/>
        </w:rPr>
        <w:t>Расскажите о 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собраний (конференций).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9. </w:t>
      </w:r>
      <w:r>
        <w:rPr>
          <w:bCs/>
          <w:sz w:val="28"/>
          <w:szCs w:val="28"/>
        </w:rPr>
        <w:t>Расскажите о д</w:t>
      </w:r>
      <w:r w:rsidRPr="003848C7">
        <w:rPr>
          <w:sz w:val="28"/>
          <w:szCs w:val="28"/>
        </w:rPr>
        <w:t>окументировани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совещаний и заседаний.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10.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бязанности секретаря по подготовке командировок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11.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тличия в должностных обязанностях секретаря и секретаря-референта.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12.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поступивших документов к рассмотрению руководителем.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13.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командировок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14.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р</w:t>
      </w:r>
      <w:r w:rsidRPr="003848C7">
        <w:rPr>
          <w:sz w:val="28"/>
          <w:szCs w:val="28"/>
        </w:rPr>
        <w:t>абот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с информацией для руководителя. Методика подготовки докладов, выступлений, справок. Сбор информации.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15. </w:t>
      </w:r>
      <w:r>
        <w:rPr>
          <w:bCs/>
          <w:sz w:val="28"/>
          <w:szCs w:val="28"/>
        </w:rPr>
        <w:t>Раскройте п</w:t>
      </w:r>
      <w:r w:rsidRPr="003848C7">
        <w:rPr>
          <w:sz w:val="28"/>
          <w:szCs w:val="28"/>
        </w:rPr>
        <w:t>равила приема и обработки поступающих документов.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16.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документов к докладу руководителю.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17.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одготовк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документов к отправке.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18.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ребования к работе с документами, их составление и оформление. Контроль за качеством оформления документов.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20.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к</w:t>
      </w:r>
      <w:r w:rsidRPr="003848C7">
        <w:rPr>
          <w:sz w:val="28"/>
          <w:szCs w:val="28"/>
        </w:rPr>
        <w:t>онтрол</w:t>
      </w:r>
      <w:r>
        <w:rPr>
          <w:sz w:val="28"/>
          <w:szCs w:val="28"/>
        </w:rPr>
        <w:t>е</w:t>
      </w:r>
      <w:r w:rsidRPr="003848C7">
        <w:rPr>
          <w:sz w:val="28"/>
          <w:szCs w:val="28"/>
        </w:rPr>
        <w:t xml:space="preserve"> за сроками исполнения документов и поручений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21. </w:t>
      </w:r>
      <w:r>
        <w:rPr>
          <w:bCs/>
          <w:sz w:val="28"/>
          <w:szCs w:val="28"/>
        </w:rPr>
        <w:t>Раскройте о</w:t>
      </w:r>
      <w:r w:rsidRPr="003848C7">
        <w:rPr>
          <w:sz w:val="28"/>
          <w:szCs w:val="28"/>
        </w:rPr>
        <w:t>бслуживающие функции секретаря.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22.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ребования к организации хранения документов, их систематизация.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23. </w:t>
      </w:r>
      <w:r>
        <w:rPr>
          <w:bCs/>
          <w:sz w:val="28"/>
          <w:szCs w:val="28"/>
        </w:rPr>
        <w:t>Раскройте т</w:t>
      </w:r>
      <w:r w:rsidRPr="003848C7">
        <w:rPr>
          <w:sz w:val="28"/>
          <w:szCs w:val="28"/>
        </w:rPr>
        <w:t>ехнические функции секретаря.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24. </w:t>
      </w:r>
      <w:r>
        <w:rPr>
          <w:bCs/>
          <w:sz w:val="28"/>
          <w:szCs w:val="28"/>
        </w:rPr>
        <w:t>Раскройте д</w:t>
      </w:r>
      <w:r w:rsidRPr="003848C7">
        <w:rPr>
          <w:sz w:val="28"/>
          <w:szCs w:val="28"/>
        </w:rPr>
        <w:t>еловые качества секретаря.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25. </w:t>
      </w:r>
      <w:r>
        <w:rPr>
          <w:bCs/>
          <w:sz w:val="28"/>
          <w:szCs w:val="28"/>
        </w:rPr>
        <w:t>Раскройте л</w:t>
      </w:r>
      <w:r w:rsidRPr="003848C7">
        <w:rPr>
          <w:sz w:val="28"/>
          <w:szCs w:val="28"/>
        </w:rPr>
        <w:t>ичностные качества секретаря.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26.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п</w:t>
      </w:r>
      <w:r w:rsidRPr="003848C7">
        <w:rPr>
          <w:sz w:val="28"/>
          <w:szCs w:val="28"/>
        </w:rPr>
        <w:t>равила</w:t>
      </w:r>
      <w:r>
        <w:rPr>
          <w:sz w:val="28"/>
          <w:szCs w:val="28"/>
        </w:rPr>
        <w:t>х</w:t>
      </w:r>
      <w:r w:rsidRPr="003848C7">
        <w:rPr>
          <w:sz w:val="28"/>
          <w:szCs w:val="28"/>
        </w:rPr>
        <w:t xml:space="preserve"> телефонного обслуживания.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27. </w:t>
      </w:r>
      <w:r>
        <w:rPr>
          <w:bCs/>
          <w:sz w:val="28"/>
          <w:szCs w:val="28"/>
        </w:rPr>
        <w:t>Раскройте э</w:t>
      </w:r>
      <w:r w:rsidRPr="003848C7">
        <w:rPr>
          <w:sz w:val="28"/>
          <w:szCs w:val="28"/>
        </w:rPr>
        <w:t>тические основы взаимоотношений секретаря и руководителя.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28. </w:t>
      </w:r>
      <w:r>
        <w:rPr>
          <w:bCs/>
          <w:sz w:val="28"/>
          <w:szCs w:val="28"/>
        </w:rPr>
        <w:t>Раскройте э</w:t>
      </w:r>
      <w:r w:rsidRPr="003848C7">
        <w:rPr>
          <w:sz w:val="28"/>
          <w:szCs w:val="28"/>
        </w:rPr>
        <w:t>тические основы взаимоотношений секретаря и сотрудников.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29. </w:t>
      </w:r>
      <w:r>
        <w:rPr>
          <w:bCs/>
          <w:sz w:val="28"/>
          <w:szCs w:val="28"/>
        </w:rPr>
        <w:t xml:space="preserve">Расскажите о </w:t>
      </w:r>
      <w:r>
        <w:rPr>
          <w:sz w:val="28"/>
          <w:szCs w:val="28"/>
        </w:rPr>
        <w:t>ва</w:t>
      </w:r>
      <w:r w:rsidRPr="003848C7">
        <w:rPr>
          <w:sz w:val="28"/>
          <w:szCs w:val="28"/>
        </w:rPr>
        <w:t>риант</w:t>
      </w:r>
      <w:r>
        <w:rPr>
          <w:sz w:val="28"/>
          <w:szCs w:val="28"/>
        </w:rPr>
        <w:t>ах</w:t>
      </w:r>
      <w:r w:rsidRPr="003848C7">
        <w:rPr>
          <w:sz w:val="28"/>
          <w:szCs w:val="28"/>
        </w:rPr>
        <w:t xml:space="preserve"> поиска работы. Правила составления резюме.</w:t>
      </w:r>
    </w:p>
    <w:p w:rsidR="007611AA" w:rsidRPr="003848C7" w:rsidRDefault="007611AA" w:rsidP="007611AA">
      <w:pPr>
        <w:rPr>
          <w:sz w:val="28"/>
          <w:szCs w:val="28"/>
        </w:rPr>
      </w:pPr>
      <w:r w:rsidRPr="003848C7">
        <w:rPr>
          <w:sz w:val="28"/>
          <w:szCs w:val="28"/>
        </w:rPr>
        <w:t xml:space="preserve">30. </w:t>
      </w:r>
      <w:r>
        <w:rPr>
          <w:bCs/>
          <w:sz w:val="28"/>
          <w:szCs w:val="28"/>
        </w:rPr>
        <w:t>Расскажите об а</w:t>
      </w:r>
      <w:r w:rsidRPr="003848C7">
        <w:rPr>
          <w:sz w:val="28"/>
          <w:szCs w:val="28"/>
        </w:rPr>
        <w:t>даптаци</w:t>
      </w:r>
      <w:r>
        <w:rPr>
          <w:sz w:val="28"/>
          <w:szCs w:val="28"/>
        </w:rPr>
        <w:t>и</w:t>
      </w:r>
      <w:r w:rsidRPr="003848C7">
        <w:rPr>
          <w:sz w:val="28"/>
          <w:szCs w:val="28"/>
        </w:rPr>
        <w:t xml:space="preserve"> к работе.</w:t>
      </w:r>
    </w:p>
    <w:p w:rsidR="007611AA" w:rsidRPr="003848C7" w:rsidRDefault="007611AA" w:rsidP="007611AA">
      <w:pPr>
        <w:rPr>
          <w:sz w:val="28"/>
          <w:szCs w:val="28"/>
        </w:rPr>
      </w:pPr>
      <w:r>
        <w:rPr>
          <w:sz w:val="28"/>
          <w:szCs w:val="28"/>
        </w:rPr>
        <w:t xml:space="preserve">31. </w:t>
      </w:r>
      <w:r>
        <w:rPr>
          <w:bCs/>
          <w:sz w:val="28"/>
          <w:szCs w:val="28"/>
        </w:rPr>
        <w:t>Раскройте в</w:t>
      </w:r>
      <w:r w:rsidRPr="003848C7">
        <w:rPr>
          <w:sz w:val="28"/>
          <w:szCs w:val="28"/>
        </w:rPr>
        <w:t>заимоотношения с сотрудниками, посетителями, подчиненными.</w:t>
      </w:r>
    </w:p>
    <w:p w:rsidR="007611AA" w:rsidRDefault="007611AA" w:rsidP="00252942">
      <w:pPr>
        <w:rPr>
          <w:sz w:val="28"/>
          <w:szCs w:val="28"/>
        </w:rPr>
      </w:pPr>
    </w:p>
    <w:p w:rsidR="00512137" w:rsidRDefault="00512137" w:rsidP="000D61DA">
      <w:pPr>
        <w:jc w:val="center"/>
        <w:rPr>
          <w:b/>
          <w:bCs/>
          <w:sz w:val="28"/>
          <w:szCs w:val="28"/>
        </w:rPr>
      </w:pPr>
      <w:r w:rsidRPr="000D61DA">
        <w:rPr>
          <w:b/>
          <w:bCs/>
          <w:sz w:val="28"/>
          <w:szCs w:val="28"/>
        </w:rPr>
        <w:t>Перечень вопросов для дифференцированного зачета по учебной практике</w:t>
      </w:r>
      <w:r w:rsidR="000D61DA">
        <w:rPr>
          <w:b/>
          <w:bCs/>
          <w:sz w:val="28"/>
          <w:szCs w:val="28"/>
        </w:rPr>
        <w:t xml:space="preserve"> УП.01</w:t>
      </w:r>
    </w:p>
    <w:p w:rsidR="000D61DA" w:rsidRPr="000D61DA" w:rsidRDefault="000D61DA" w:rsidP="000D61DA">
      <w:pPr>
        <w:jc w:val="center"/>
        <w:rPr>
          <w:b/>
          <w:bCs/>
          <w:sz w:val="28"/>
          <w:szCs w:val="28"/>
        </w:rPr>
      </w:pP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1 Организация приема посетителей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2 Подготовка совещаний руководителя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3 Организация рабочего места секретаря и руководителя.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4 Оформление организационно-распорядительных документов организации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5 Обработка входящих и исходящие документов, их систематизация, составление номенклатуры дел и формирование документов в дела.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6 Обработка документов по личному составу.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7 Осуществление телефонного обслуживания, приема и передачи факсов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8 Осуществление подготовки дел к передаче на архивное хранение.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 w:rsidRPr="000D61DA">
        <w:rPr>
          <w:bCs/>
          <w:color w:val="000000" w:themeColor="text1"/>
          <w:sz w:val="28"/>
          <w:szCs w:val="28"/>
        </w:rPr>
        <w:t>9 Составление описи дел, осуществление подготовки дел к передаче в архив организации, государственные и муниципальные архивы.</w:t>
      </w:r>
    </w:p>
    <w:p w:rsidR="00512137" w:rsidRPr="000D61DA" w:rsidRDefault="000D61DA" w:rsidP="000D61DA">
      <w:pPr>
        <w:rPr>
          <w:color w:val="000000" w:themeColor="text1"/>
          <w:sz w:val="28"/>
          <w:szCs w:val="28"/>
          <w:highlight w:val="yellow"/>
        </w:rPr>
      </w:pPr>
      <w:r w:rsidRPr="000D61DA">
        <w:rPr>
          <w:bCs/>
          <w:color w:val="000000" w:themeColor="text1"/>
          <w:sz w:val="28"/>
          <w:szCs w:val="28"/>
        </w:rPr>
        <w:t>10. Выдача в соответствии с поступающими запросами архивных копий и документов</w:t>
      </w:r>
    </w:p>
    <w:p w:rsidR="00512137" w:rsidRPr="000D61DA" w:rsidRDefault="00512137" w:rsidP="00252942">
      <w:pPr>
        <w:rPr>
          <w:color w:val="000000" w:themeColor="text1"/>
          <w:sz w:val="28"/>
          <w:szCs w:val="28"/>
          <w:highlight w:val="yellow"/>
        </w:rPr>
      </w:pPr>
    </w:p>
    <w:p w:rsidR="00512137" w:rsidRDefault="00512137" w:rsidP="000D61DA">
      <w:pPr>
        <w:jc w:val="center"/>
        <w:rPr>
          <w:b/>
          <w:bCs/>
          <w:sz w:val="28"/>
          <w:szCs w:val="28"/>
        </w:rPr>
      </w:pPr>
      <w:r w:rsidRPr="000D61DA">
        <w:rPr>
          <w:b/>
          <w:bCs/>
          <w:sz w:val="28"/>
          <w:szCs w:val="28"/>
        </w:rPr>
        <w:t>Перечень вопросов для дифференцированного зачета по производственной (по профилю специальности) практике</w:t>
      </w:r>
      <w:r w:rsidR="000D61DA">
        <w:rPr>
          <w:b/>
          <w:bCs/>
          <w:sz w:val="28"/>
          <w:szCs w:val="28"/>
        </w:rPr>
        <w:t xml:space="preserve"> ПП.01</w:t>
      </w:r>
    </w:p>
    <w:p w:rsidR="000D61DA" w:rsidRPr="00512137" w:rsidRDefault="000D61DA" w:rsidP="000D61DA">
      <w:pPr>
        <w:jc w:val="center"/>
        <w:rPr>
          <w:b/>
          <w:bCs/>
          <w:sz w:val="28"/>
          <w:szCs w:val="28"/>
        </w:rPr>
      </w:pP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1 </w:t>
      </w:r>
      <w:r w:rsidRPr="000D61DA">
        <w:rPr>
          <w:bCs/>
          <w:color w:val="000000" w:themeColor="text1"/>
          <w:sz w:val="28"/>
          <w:szCs w:val="28"/>
        </w:rPr>
        <w:t xml:space="preserve">Организация документационного обеспечения управления на предприятии </w:t>
      </w:r>
      <w:proofErr w:type="gramStart"/>
      <w:r w:rsidRPr="000D61DA">
        <w:rPr>
          <w:bCs/>
          <w:color w:val="000000" w:themeColor="text1"/>
          <w:sz w:val="28"/>
          <w:szCs w:val="28"/>
        </w:rPr>
        <w:t xml:space="preserve">( </w:t>
      </w:r>
      <w:proofErr w:type="gramEnd"/>
      <w:r w:rsidRPr="000D61DA">
        <w:rPr>
          <w:bCs/>
          <w:color w:val="000000" w:themeColor="text1"/>
          <w:sz w:val="28"/>
          <w:szCs w:val="28"/>
        </w:rPr>
        <w:t>в организации)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2 </w:t>
      </w:r>
      <w:r w:rsidRPr="000D61DA">
        <w:rPr>
          <w:bCs/>
          <w:color w:val="000000" w:themeColor="text1"/>
          <w:sz w:val="28"/>
          <w:szCs w:val="28"/>
        </w:rPr>
        <w:t>Составление и оформление управленческих документов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3 </w:t>
      </w:r>
      <w:r w:rsidRPr="000D61DA">
        <w:rPr>
          <w:bCs/>
          <w:color w:val="000000" w:themeColor="text1"/>
          <w:sz w:val="28"/>
          <w:szCs w:val="28"/>
        </w:rPr>
        <w:t>Организация хранения документов и обеспечение их сохранности на предприятии(организации)</w:t>
      </w:r>
    </w:p>
    <w:p w:rsidR="000D61DA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4 </w:t>
      </w:r>
      <w:r w:rsidRPr="000D61DA">
        <w:rPr>
          <w:bCs/>
          <w:color w:val="000000" w:themeColor="text1"/>
          <w:sz w:val="28"/>
          <w:szCs w:val="28"/>
        </w:rPr>
        <w:t>Управление документационными процессами на предприятии (организации)</w:t>
      </w:r>
    </w:p>
    <w:p w:rsidR="00512137" w:rsidRPr="000D61DA" w:rsidRDefault="000D61DA" w:rsidP="000D61DA">
      <w:pPr>
        <w:widowControl w:val="0"/>
        <w:suppressAutoHyphens/>
        <w:rPr>
          <w:bCs/>
          <w:color w:val="000000" w:themeColor="text1"/>
          <w:sz w:val="28"/>
          <w:szCs w:val="28"/>
        </w:rPr>
      </w:pPr>
      <w:r>
        <w:rPr>
          <w:bCs/>
          <w:color w:val="000000" w:themeColor="text1"/>
          <w:sz w:val="28"/>
          <w:szCs w:val="28"/>
        </w:rPr>
        <w:t xml:space="preserve">5 </w:t>
      </w:r>
      <w:r w:rsidRPr="000D61DA">
        <w:rPr>
          <w:bCs/>
          <w:color w:val="000000" w:themeColor="text1"/>
          <w:sz w:val="28"/>
          <w:szCs w:val="28"/>
        </w:rPr>
        <w:t>Планирование рабочего времени секретаря</w:t>
      </w:r>
    </w:p>
    <w:p w:rsidR="001C7250" w:rsidRDefault="001C7250" w:rsidP="00252942">
      <w:pPr>
        <w:rPr>
          <w:b/>
          <w:bCs/>
          <w:sz w:val="28"/>
          <w:szCs w:val="28"/>
        </w:rPr>
      </w:pPr>
    </w:p>
    <w:p w:rsidR="001C7250" w:rsidRPr="001C7250" w:rsidRDefault="000434C6" w:rsidP="001C7250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ПЕРЕЧЕНЬ ЗАДАНИЙ ДЛЯ ЭКЗАМЕНА (КВАЛИФИКАЦИОННОГО</w:t>
      </w:r>
      <w:r w:rsidRPr="001C7250">
        <w:rPr>
          <w:b/>
          <w:sz w:val="28"/>
          <w:szCs w:val="28"/>
        </w:rPr>
        <w:t>) ПО ПРОФЕССИОНАЛЬНОМУ МОДУЛЮ ПМ. 01 «</w:t>
      </w:r>
      <w:r w:rsidRPr="001C7250">
        <w:rPr>
          <w:b/>
          <w:bCs/>
          <w:sz w:val="28"/>
          <w:szCs w:val="28"/>
        </w:rPr>
        <w:t>ОРГАНИЗАЦИЯ ДОКУМЕНТАЦИОННОГО ОБЕСПЕЧЕНИЯ УПРАВЛЕНИЯ И ФУНКЦИОНИРОВАНИЯ ОРГАНИЗАЦИИ»</w:t>
      </w:r>
    </w:p>
    <w:p w:rsidR="001C7250" w:rsidRDefault="001C7250" w:rsidP="00252942">
      <w:pPr>
        <w:rPr>
          <w:sz w:val="28"/>
          <w:szCs w:val="28"/>
        </w:rPr>
      </w:pP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1. Составить карту маршрутизации посетителей.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2. Составить и оформить журнал приема посетителей.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 xml:space="preserve">3. Составить программу проведения деловых переговоров для руководителя. 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4. Составить план деловой поездки руководителя.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5. Составить спецификацию технических средств рабочего места секретаря и руководителя.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6. Оформить организационно-распорядительный документ.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7. Оформить регистрацию документа на основании номенклатуры дел.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lastRenderedPageBreak/>
        <w:t>8. Составить правила систематизации документов в дело.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9. Выполнить работы с документами, содержащими конфиденциальную информацию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10. Составить алгоритм подготовки дел к передаче на архивное хранение.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11. Заполнить форму описи дел к передаче в архив.</w:t>
      </w:r>
    </w:p>
    <w:p w:rsidR="001C7250" w:rsidRPr="001C7250" w:rsidRDefault="001C7250" w:rsidP="001C7250">
      <w:pPr>
        <w:rPr>
          <w:sz w:val="28"/>
          <w:szCs w:val="28"/>
        </w:rPr>
      </w:pPr>
      <w:r w:rsidRPr="001C7250">
        <w:rPr>
          <w:sz w:val="28"/>
          <w:szCs w:val="28"/>
        </w:rPr>
        <w:t>12.Использовать нормативно-правовую информацию, необходимую для выполнения профессиональных задач</w:t>
      </w:r>
    </w:p>
    <w:p w:rsidR="001C7250" w:rsidRPr="00252942" w:rsidRDefault="001C7250" w:rsidP="00252942">
      <w:pPr>
        <w:rPr>
          <w:sz w:val="28"/>
          <w:szCs w:val="28"/>
        </w:rPr>
      </w:pPr>
    </w:p>
    <w:sectPr w:rsidR="001C7250" w:rsidRPr="00252942" w:rsidSect="00C706E9">
      <w:pgSz w:w="11906" w:h="16838"/>
      <w:pgMar w:top="1134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501E8"/>
    <w:multiLevelType w:val="hybridMultilevel"/>
    <w:tmpl w:val="7206C3A8"/>
    <w:lvl w:ilvl="0" w:tplc="D6D437C8">
      <w:start w:val="1"/>
      <w:numFmt w:val="decimal"/>
      <w:lvlText w:val="%1)"/>
      <w:lvlJc w:val="left"/>
      <w:pPr>
        <w:ind w:left="786" w:hanging="360"/>
      </w:pPr>
      <w:rPr>
        <w:rFonts w:ascii="Times New Roman" w:hAnsi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6903D4"/>
    <w:multiLevelType w:val="multilevel"/>
    <w:tmpl w:val="6930CE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pStyle w:val="1"/>
      <w:lvlText w:val="%1.%2.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">
    <w:nsid w:val="03DD6261"/>
    <w:multiLevelType w:val="hybridMultilevel"/>
    <w:tmpl w:val="5058C5A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585ECC"/>
    <w:multiLevelType w:val="hybridMultilevel"/>
    <w:tmpl w:val="FCF86DF6"/>
    <w:lvl w:ilvl="0" w:tplc="9DEE4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068D7698"/>
    <w:multiLevelType w:val="hybridMultilevel"/>
    <w:tmpl w:val="46CED8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06E35CF3"/>
    <w:multiLevelType w:val="hybridMultilevel"/>
    <w:tmpl w:val="ACF812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7C70765"/>
    <w:multiLevelType w:val="hybridMultilevel"/>
    <w:tmpl w:val="DF80D896"/>
    <w:lvl w:ilvl="0" w:tplc="2E028F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7F27D25"/>
    <w:multiLevelType w:val="hybridMultilevel"/>
    <w:tmpl w:val="E68C0EA0"/>
    <w:lvl w:ilvl="0" w:tplc="0419000F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9A701F8"/>
    <w:multiLevelType w:val="hybridMultilevel"/>
    <w:tmpl w:val="E0C20F5A"/>
    <w:lvl w:ilvl="0" w:tplc="59CC699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09F93F90"/>
    <w:multiLevelType w:val="hybridMultilevel"/>
    <w:tmpl w:val="73AE34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9FD6CB0"/>
    <w:multiLevelType w:val="hybridMultilevel"/>
    <w:tmpl w:val="F7145E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34E3E79"/>
    <w:multiLevelType w:val="hybridMultilevel"/>
    <w:tmpl w:val="53C893D8"/>
    <w:lvl w:ilvl="0" w:tplc="884C6EC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172648D5"/>
    <w:multiLevelType w:val="hybridMultilevel"/>
    <w:tmpl w:val="99E0D0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18675733"/>
    <w:multiLevelType w:val="hybridMultilevel"/>
    <w:tmpl w:val="B22CE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C37177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6">
    <w:nsid w:val="1EE2724B"/>
    <w:multiLevelType w:val="hybridMultilevel"/>
    <w:tmpl w:val="067AF4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7663528"/>
    <w:multiLevelType w:val="hybridMultilevel"/>
    <w:tmpl w:val="EEA6E2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83C3A0D"/>
    <w:multiLevelType w:val="hybridMultilevel"/>
    <w:tmpl w:val="9816232A"/>
    <w:lvl w:ilvl="0" w:tplc="8E6659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287A195F"/>
    <w:multiLevelType w:val="hybridMultilevel"/>
    <w:tmpl w:val="FD066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F0A5BFC"/>
    <w:multiLevelType w:val="hybridMultilevel"/>
    <w:tmpl w:val="BA9447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37D94D8E"/>
    <w:multiLevelType w:val="hybridMultilevel"/>
    <w:tmpl w:val="B48E1FB0"/>
    <w:lvl w:ilvl="0" w:tplc="F9C20A8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37EF796C"/>
    <w:multiLevelType w:val="hybridMultilevel"/>
    <w:tmpl w:val="FDD67D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A4527F7"/>
    <w:multiLevelType w:val="hybridMultilevel"/>
    <w:tmpl w:val="B22CE6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B1D0AAE"/>
    <w:multiLevelType w:val="hybridMultilevel"/>
    <w:tmpl w:val="C8921C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B433731"/>
    <w:multiLevelType w:val="hybridMultilevel"/>
    <w:tmpl w:val="A10CEB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1731C0E"/>
    <w:multiLevelType w:val="hybridMultilevel"/>
    <w:tmpl w:val="019401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72F2478"/>
    <w:multiLevelType w:val="hybridMultilevel"/>
    <w:tmpl w:val="83B88C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7A82DEF"/>
    <w:multiLevelType w:val="hybridMultilevel"/>
    <w:tmpl w:val="961E7B1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D73064A"/>
    <w:multiLevelType w:val="hybridMultilevel"/>
    <w:tmpl w:val="090085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01A3C4E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1">
    <w:nsid w:val="50F754A8"/>
    <w:multiLevelType w:val="hybridMultilevel"/>
    <w:tmpl w:val="0D2EDBDC"/>
    <w:lvl w:ilvl="0" w:tplc="F9B63E6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527A5E78"/>
    <w:multiLevelType w:val="hybridMultilevel"/>
    <w:tmpl w:val="D640E0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AF47DF9"/>
    <w:multiLevelType w:val="hybridMultilevel"/>
    <w:tmpl w:val="46CED8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5EC164A0"/>
    <w:multiLevelType w:val="hybridMultilevel"/>
    <w:tmpl w:val="C706B3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60E33D43"/>
    <w:multiLevelType w:val="hybridMultilevel"/>
    <w:tmpl w:val="B2BEAE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1124C27"/>
    <w:multiLevelType w:val="hybridMultilevel"/>
    <w:tmpl w:val="9350FA78"/>
    <w:lvl w:ilvl="0" w:tplc="5F3C099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7">
    <w:nsid w:val="61A7156B"/>
    <w:multiLevelType w:val="multilevel"/>
    <w:tmpl w:val="A22A9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530" w:hanging="45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63D0E4E"/>
    <w:multiLevelType w:val="hybridMultilevel"/>
    <w:tmpl w:val="A392BA1C"/>
    <w:lvl w:ilvl="0" w:tplc="6F3E14EE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67E752CE"/>
    <w:multiLevelType w:val="hybridMultilevel"/>
    <w:tmpl w:val="EA682AB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68C76ACB"/>
    <w:multiLevelType w:val="hybridMultilevel"/>
    <w:tmpl w:val="B1ACBA2E"/>
    <w:lvl w:ilvl="0" w:tplc="041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EB43478"/>
    <w:multiLevelType w:val="hybridMultilevel"/>
    <w:tmpl w:val="0B4229F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42">
    <w:nsid w:val="729D323D"/>
    <w:multiLevelType w:val="hybridMultilevel"/>
    <w:tmpl w:val="E7D6A9CA"/>
    <w:lvl w:ilvl="0" w:tplc="0419000F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42D2FA4"/>
    <w:multiLevelType w:val="hybridMultilevel"/>
    <w:tmpl w:val="9350FA78"/>
    <w:lvl w:ilvl="0" w:tplc="5F3C099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4">
    <w:nsid w:val="76520241"/>
    <w:multiLevelType w:val="hybridMultilevel"/>
    <w:tmpl w:val="ADFC1FFE"/>
    <w:lvl w:ilvl="0" w:tplc="0419000F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5">
    <w:nsid w:val="7BD159F5"/>
    <w:multiLevelType w:val="hybridMultilevel"/>
    <w:tmpl w:val="8D8A82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1"/>
  </w:num>
  <w:num w:numId="3">
    <w:abstractNumId w:val="6"/>
  </w:num>
  <w:num w:numId="4">
    <w:abstractNumId w:val="1"/>
  </w:num>
  <w:num w:numId="5">
    <w:abstractNumId w:val="38"/>
  </w:num>
  <w:num w:numId="6">
    <w:abstractNumId w:val="21"/>
  </w:num>
  <w:num w:numId="7">
    <w:abstractNumId w:val="20"/>
  </w:num>
  <w:num w:numId="8">
    <w:abstractNumId w:val="5"/>
  </w:num>
  <w:num w:numId="9">
    <w:abstractNumId w:val="44"/>
  </w:num>
  <w:num w:numId="10">
    <w:abstractNumId w:val="30"/>
  </w:num>
  <w:num w:numId="11">
    <w:abstractNumId w:val="15"/>
  </w:num>
  <w:num w:numId="12">
    <w:abstractNumId w:val="18"/>
  </w:num>
  <w:num w:numId="13">
    <w:abstractNumId w:val="14"/>
  </w:num>
  <w:num w:numId="14">
    <w:abstractNumId w:val="23"/>
  </w:num>
  <w:num w:numId="15">
    <w:abstractNumId w:val="1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42"/>
  </w:num>
  <w:num w:numId="17">
    <w:abstractNumId w:val="28"/>
  </w:num>
  <w:num w:numId="18">
    <w:abstractNumId w:val="39"/>
  </w:num>
  <w:num w:numId="19">
    <w:abstractNumId w:val="2"/>
  </w:num>
  <w:num w:numId="20">
    <w:abstractNumId w:val="25"/>
  </w:num>
  <w:num w:numId="21">
    <w:abstractNumId w:val="7"/>
  </w:num>
  <w:num w:numId="22">
    <w:abstractNumId w:val="29"/>
  </w:num>
  <w:num w:numId="23">
    <w:abstractNumId w:val="4"/>
  </w:num>
  <w:num w:numId="24">
    <w:abstractNumId w:val="13"/>
  </w:num>
  <w:num w:numId="25">
    <w:abstractNumId w:val="34"/>
  </w:num>
  <w:num w:numId="26">
    <w:abstractNumId w:val="37"/>
  </w:num>
  <w:num w:numId="27">
    <w:abstractNumId w:val="24"/>
  </w:num>
  <w:num w:numId="28">
    <w:abstractNumId w:val="9"/>
  </w:num>
  <w:num w:numId="29">
    <w:abstractNumId w:val="19"/>
  </w:num>
  <w:num w:numId="30">
    <w:abstractNumId w:val="10"/>
  </w:num>
  <w:num w:numId="31">
    <w:abstractNumId w:val="3"/>
  </w:num>
  <w:num w:numId="32">
    <w:abstractNumId w:val="32"/>
  </w:num>
  <w:num w:numId="33">
    <w:abstractNumId w:val="27"/>
  </w:num>
  <w:num w:numId="34">
    <w:abstractNumId w:val="12"/>
  </w:num>
  <w:num w:numId="35">
    <w:abstractNumId w:val="17"/>
  </w:num>
  <w:num w:numId="36">
    <w:abstractNumId w:val="26"/>
  </w:num>
  <w:num w:numId="37">
    <w:abstractNumId w:val="16"/>
  </w:num>
  <w:num w:numId="38">
    <w:abstractNumId w:val="41"/>
  </w:num>
  <w:num w:numId="39">
    <w:abstractNumId w:val="33"/>
  </w:num>
  <w:num w:numId="40">
    <w:abstractNumId w:val="36"/>
  </w:num>
  <w:num w:numId="41">
    <w:abstractNumId w:val="43"/>
  </w:num>
  <w:num w:numId="42">
    <w:abstractNumId w:val="8"/>
  </w:num>
  <w:num w:numId="43">
    <w:abstractNumId w:val="40"/>
  </w:num>
  <w:num w:numId="44">
    <w:abstractNumId w:val="0"/>
  </w:num>
  <w:num w:numId="45">
    <w:abstractNumId w:val="22"/>
  </w:num>
  <w:num w:numId="46">
    <w:abstractNumId w:val="4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6324"/>
    <w:rsid w:val="0001113A"/>
    <w:rsid w:val="000434C6"/>
    <w:rsid w:val="00066EDB"/>
    <w:rsid w:val="00074678"/>
    <w:rsid w:val="0008036F"/>
    <w:rsid w:val="0008337C"/>
    <w:rsid w:val="00083E59"/>
    <w:rsid w:val="000939CE"/>
    <w:rsid w:val="000B0919"/>
    <w:rsid w:val="000B3040"/>
    <w:rsid w:val="000D61DA"/>
    <w:rsid w:val="000E0456"/>
    <w:rsid w:val="000F5D7F"/>
    <w:rsid w:val="00116296"/>
    <w:rsid w:val="001273B0"/>
    <w:rsid w:val="00130638"/>
    <w:rsid w:val="00140C3E"/>
    <w:rsid w:val="00170843"/>
    <w:rsid w:val="001709A1"/>
    <w:rsid w:val="00174185"/>
    <w:rsid w:val="00180A33"/>
    <w:rsid w:val="00181FE2"/>
    <w:rsid w:val="00195BD3"/>
    <w:rsid w:val="001A69ED"/>
    <w:rsid w:val="001B0299"/>
    <w:rsid w:val="001C1E96"/>
    <w:rsid w:val="001C7250"/>
    <w:rsid w:val="001F7AE4"/>
    <w:rsid w:val="002052AA"/>
    <w:rsid w:val="00217B51"/>
    <w:rsid w:val="00244B75"/>
    <w:rsid w:val="00245634"/>
    <w:rsid w:val="00252942"/>
    <w:rsid w:val="002539F5"/>
    <w:rsid w:val="00255AAC"/>
    <w:rsid w:val="002631AD"/>
    <w:rsid w:val="00280004"/>
    <w:rsid w:val="00282015"/>
    <w:rsid w:val="002A4751"/>
    <w:rsid w:val="002A7274"/>
    <w:rsid w:val="002C731F"/>
    <w:rsid w:val="002D321B"/>
    <w:rsid w:val="002D6AC5"/>
    <w:rsid w:val="00311D2D"/>
    <w:rsid w:val="00312BA6"/>
    <w:rsid w:val="003307CE"/>
    <w:rsid w:val="003741F8"/>
    <w:rsid w:val="00392CD3"/>
    <w:rsid w:val="0039602F"/>
    <w:rsid w:val="003A523E"/>
    <w:rsid w:val="003B05EB"/>
    <w:rsid w:val="003B2C1C"/>
    <w:rsid w:val="003E4CFA"/>
    <w:rsid w:val="003F2B2F"/>
    <w:rsid w:val="0040336D"/>
    <w:rsid w:val="004123B3"/>
    <w:rsid w:val="004372CB"/>
    <w:rsid w:val="00442F7B"/>
    <w:rsid w:val="0044350F"/>
    <w:rsid w:val="00453CAE"/>
    <w:rsid w:val="00454CD3"/>
    <w:rsid w:val="00463FBE"/>
    <w:rsid w:val="004776DF"/>
    <w:rsid w:val="00480FEA"/>
    <w:rsid w:val="004A67A0"/>
    <w:rsid w:val="004A692E"/>
    <w:rsid w:val="004C4A92"/>
    <w:rsid w:val="004E6854"/>
    <w:rsid w:val="004F0805"/>
    <w:rsid w:val="00501DB9"/>
    <w:rsid w:val="00510EC2"/>
    <w:rsid w:val="00511CEC"/>
    <w:rsid w:val="00512137"/>
    <w:rsid w:val="00513343"/>
    <w:rsid w:val="00514219"/>
    <w:rsid w:val="0053030F"/>
    <w:rsid w:val="005757A9"/>
    <w:rsid w:val="00576829"/>
    <w:rsid w:val="0058647F"/>
    <w:rsid w:val="00597A49"/>
    <w:rsid w:val="00597C39"/>
    <w:rsid w:val="005A65EF"/>
    <w:rsid w:val="005A696C"/>
    <w:rsid w:val="005B2631"/>
    <w:rsid w:val="005C04A2"/>
    <w:rsid w:val="005C74BA"/>
    <w:rsid w:val="005D1AE1"/>
    <w:rsid w:val="005E0458"/>
    <w:rsid w:val="005F7FED"/>
    <w:rsid w:val="00643F4B"/>
    <w:rsid w:val="0066106A"/>
    <w:rsid w:val="0067275E"/>
    <w:rsid w:val="006738FA"/>
    <w:rsid w:val="0067678C"/>
    <w:rsid w:val="006800CC"/>
    <w:rsid w:val="006A070F"/>
    <w:rsid w:val="006A3885"/>
    <w:rsid w:val="006D0F01"/>
    <w:rsid w:val="006D1346"/>
    <w:rsid w:val="00701866"/>
    <w:rsid w:val="00716D51"/>
    <w:rsid w:val="00717243"/>
    <w:rsid w:val="007313B7"/>
    <w:rsid w:val="007568A9"/>
    <w:rsid w:val="007606A4"/>
    <w:rsid w:val="007611AA"/>
    <w:rsid w:val="00781DCC"/>
    <w:rsid w:val="00784975"/>
    <w:rsid w:val="00792AF5"/>
    <w:rsid w:val="00793A77"/>
    <w:rsid w:val="007A28C4"/>
    <w:rsid w:val="007B5395"/>
    <w:rsid w:val="007B6719"/>
    <w:rsid w:val="007D76BC"/>
    <w:rsid w:val="007E09F5"/>
    <w:rsid w:val="007E38B8"/>
    <w:rsid w:val="007F1D23"/>
    <w:rsid w:val="00810073"/>
    <w:rsid w:val="008159B1"/>
    <w:rsid w:val="008226F8"/>
    <w:rsid w:val="00822821"/>
    <w:rsid w:val="00822D49"/>
    <w:rsid w:val="00836EC7"/>
    <w:rsid w:val="00844F55"/>
    <w:rsid w:val="00845ED7"/>
    <w:rsid w:val="00865DB7"/>
    <w:rsid w:val="00893AB7"/>
    <w:rsid w:val="008B7A43"/>
    <w:rsid w:val="008C59CE"/>
    <w:rsid w:val="00904064"/>
    <w:rsid w:val="00906869"/>
    <w:rsid w:val="00911B2D"/>
    <w:rsid w:val="0091603F"/>
    <w:rsid w:val="009245B8"/>
    <w:rsid w:val="00945E25"/>
    <w:rsid w:val="00955B4C"/>
    <w:rsid w:val="0097319C"/>
    <w:rsid w:val="009947C4"/>
    <w:rsid w:val="009D556F"/>
    <w:rsid w:val="009D6470"/>
    <w:rsid w:val="009E4FCB"/>
    <w:rsid w:val="009F7F9A"/>
    <w:rsid w:val="00A03C23"/>
    <w:rsid w:val="00A041C6"/>
    <w:rsid w:val="00A07E3A"/>
    <w:rsid w:val="00A31B52"/>
    <w:rsid w:val="00A608BC"/>
    <w:rsid w:val="00A6614A"/>
    <w:rsid w:val="00A80C0D"/>
    <w:rsid w:val="00A9293D"/>
    <w:rsid w:val="00A93572"/>
    <w:rsid w:val="00A95247"/>
    <w:rsid w:val="00A9534E"/>
    <w:rsid w:val="00A9572B"/>
    <w:rsid w:val="00AC601F"/>
    <w:rsid w:val="00AE6C5F"/>
    <w:rsid w:val="00B310B3"/>
    <w:rsid w:val="00B347F2"/>
    <w:rsid w:val="00B353FF"/>
    <w:rsid w:val="00B6187E"/>
    <w:rsid w:val="00B71F74"/>
    <w:rsid w:val="00B75C47"/>
    <w:rsid w:val="00B84568"/>
    <w:rsid w:val="00B96324"/>
    <w:rsid w:val="00B964EA"/>
    <w:rsid w:val="00BA3324"/>
    <w:rsid w:val="00BA7979"/>
    <w:rsid w:val="00BB38AE"/>
    <w:rsid w:val="00BB69EB"/>
    <w:rsid w:val="00BC6B0B"/>
    <w:rsid w:val="00C007A3"/>
    <w:rsid w:val="00C04DAE"/>
    <w:rsid w:val="00C11CD4"/>
    <w:rsid w:val="00C1446D"/>
    <w:rsid w:val="00C315BF"/>
    <w:rsid w:val="00C36B9B"/>
    <w:rsid w:val="00C40776"/>
    <w:rsid w:val="00C53816"/>
    <w:rsid w:val="00C57308"/>
    <w:rsid w:val="00C57750"/>
    <w:rsid w:val="00C706E9"/>
    <w:rsid w:val="00C70BB4"/>
    <w:rsid w:val="00C8576A"/>
    <w:rsid w:val="00C94171"/>
    <w:rsid w:val="00CA54EA"/>
    <w:rsid w:val="00CB371D"/>
    <w:rsid w:val="00CC252E"/>
    <w:rsid w:val="00D12336"/>
    <w:rsid w:val="00D259FD"/>
    <w:rsid w:val="00D25FD9"/>
    <w:rsid w:val="00D35383"/>
    <w:rsid w:val="00D43F13"/>
    <w:rsid w:val="00D6226B"/>
    <w:rsid w:val="00D7126B"/>
    <w:rsid w:val="00D71A8A"/>
    <w:rsid w:val="00D964EA"/>
    <w:rsid w:val="00DB05CD"/>
    <w:rsid w:val="00DB6B6B"/>
    <w:rsid w:val="00DC036E"/>
    <w:rsid w:val="00DE202D"/>
    <w:rsid w:val="00E12156"/>
    <w:rsid w:val="00E13FB0"/>
    <w:rsid w:val="00E32428"/>
    <w:rsid w:val="00E64EA7"/>
    <w:rsid w:val="00E733E8"/>
    <w:rsid w:val="00E76E87"/>
    <w:rsid w:val="00E83595"/>
    <w:rsid w:val="00E8480D"/>
    <w:rsid w:val="00E865DF"/>
    <w:rsid w:val="00E94F27"/>
    <w:rsid w:val="00EA0BA1"/>
    <w:rsid w:val="00EA1193"/>
    <w:rsid w:val="00EB2C14"/>
    <w:rsid w:val="00EF076C"/>
    <w:rsid w:val="00F04706"/>
    <w:rsid w:val="00F1126F"/>
    <w:rsid w:val="00F27E42"/>
    <w:rsid w:val="00F54D18"/>
    <w:rsid w:val="00F62473"/>
    <w:rsid w:val="00F655C9"/>
    <w:rsid w:val="00FC11C7"/>
    <w:rsid w:val="00FC6C6C"/>
    <w:rsid w:val="00FE0701"/>
    <w:rsid w:val="00FF0E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2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Body Text 2" w:uiPriority="0"/>
    <w:lsdException w:name="Body Text Indent 3" w:uiPriority="0"/>
    <w:lsdException w:name="Hyperlink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843"/>
    <w:rPr>
      <w:rFonts w:ascii="Times New Roman" w:eastAsia="Times New Roman" w:hAnsi="Times New Roman"/>
      <w:sz w:val="20"/>
      <w:szCs w:val="20"/>
      <w:lang w:eastAsia="en-US"/>
    </w:rPr>
  </w:style>
  <w:style w:type="paragraph" w:styleId="10">
    <w:name w:val="heading 1"/>
    <w:basedOn w:val="a"/>
    <w:next w:val="a"/>
    <w:link w:val="11"/>
    <w:qFormat/>
    <w:locked/>
    <w:rsid w:val="00E76E87"/>
    <w:pPr>
      <w:keepNext/>
      <w:spacing w:line="360" w:lineRule="auto"/>
      <w:ind w:left="360"/>
      <w:jc w:val="right"/>
      <w:outlineLvl w:val="0"/>
    </w:pPr>
    <w:rPr>
      <w:rFonts w:ascii="Calibri" w:hAnsi="Calibri" w:cs="Calibri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597A49"/>
    <w:rPr>
      <w:rFonts w:ascii="Segoe UI" w:hAnsi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597A49"/>
    <w:rPr>
      <w:rFonts w:ascii="Segoe UI" w:hAnsi="Segoe UI"/>
      <w:sz w:val="18"/>
      <w:lang w:eastAsia="en-US"/>
    </w:rPr>
  </w:style>
  <w:style w:type="table" w:styleId="a5">
    <w:name w:val="Table Grid"/>
    <w:basedOn w:val="a1"/>
    <w:uiPriority w:val="39"/>
    <w:locked/>
    <w:rsid w:val="00822821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rsid w:val="0053030F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pple-converted-space">
    <w:name w:val="apple-converted-space"/>
    <w:rsid w:val="0053030F"/>
  </w:style>
  <w:style w:type="character" w:styleId="a7">
    <w:name w:val="Hyperlink"/>
    <w:rsid w:val="00FC11C7"/>
    <w:rPr>
      <w:color w:val="0000FF"/>
      <w:u w:val="single"/>
    </w:rPr>
  </w:style>
  <w:style w:type="character" w:customStyle="1" w:styleId="11">
    <w:name w:val="Заголовок 1 Знак"/>
    <w:basedOn w:val="a0"/>
    <w:link w:val="10"/>
    <w:rsid w:val="00E76E87"/>
    <w:rPr>
      <w:rFonts w:eastAsia="Times New Roman" w:cs="Calibri"/>
      <w:b/>
      <w:bCs/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E76E87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2">
    <w:name w:val="Body Text 2"/>
    <w:basedOn w:val="a"/>
    <w:link w:val="20"/>
    <w:rsid w:val="00E76E87"/>
    <w:pPr>
      <w:jc w:val="both"/>
    </w:pPr>
    <w:rPr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E76E87"/>
    <w:rPr>
      <w:rFonts w:ascii="Times New Roman" w:eastAsia="Times New Roman" w:hAnsi="Times New Roman"/>
      <w:sz w:val="28"/>
      <w:szCs w:val="24"/>
    </w:rPr>
  </w:style>
  <w:style w:type="character" w:customStyle="1" w:styleId="a9">
    <w:name w:val="Абзац списка Знак"/>
    <w:link w:val="a8"/>
    <w:uiPriority w:val="99"/>
    <w:locked/>
    <w:rsid w:val="00E76E87"/>
    <w:rPr>
      <w:rFonts w:asciiTheme="minorHAnsi" w:eastAsiaTheme="minorHAnsi" w:hAnsiTheme="minorHAnsi" w:cstheme="minorBidi"/>
      <w:lang w:eastAsia="en-US"/>
    </w:rPr>
  </w:style>
  <w:style w:type="paragraph" w:customStyle="1" w:styleId="1">
    <w:name w:val="Стиль1"/>
    <w:basedOn w:val="a"/>
    <w:uiPriority w:val="99"/>
    <w:rsid w:val="00E76E87"/>
    <w:pPr>
      <w:numPr>
        <w:ilvl w:val="1"/>
        <w:numId w:val="4"/>
      </w:numPr>
      <w:spacing w:after="120"/>
      <w:jc w:val="both"/>
    </w:pPr>
    <w:rPr>
      <w:rFonts w:eastAsia="Calibri"/>
      <w:sz w:val="24"/>
      <w:szCs w:val="24"/>
      <w:lang w:eastAsia="ru-RU"/>
    </w:rPr>
  </w:style>
  <w:style w:type="paragraph" w:customStyle="1" w:styleId="12">
    <w:name w:val="Абзац списка1"/>
    <w:basedOn w:val="a"/>
    <w:uiPriority w:val="99"/>
    <w:rsid w:val="00E76E87"/>
    <w:pPr>
      <w:ind w:left="720"/>
      <w:contextualSpacing/>
    </w:pPr>
    <w:rPr>
      <w:rFonts w:eastAsia="Calibri"/>
      <w:sz w:val="24"/>
      <w:szCs w:val="24"/>
      <w:lang w:eastAsia="ru-RU"/>
    </w:rPr>
  </w:style>
  <w:style w:type="character" w:customStyle="1" w:styleId="c1">
    <w:name w:val="c1"/>
    <w:uiPriority w:val="99"/>
    <w:rsid w:val="00E76E87"/>
    <w:rPr>
      <w:rFonts w:cs="Times New Roman"/>
    </w:rPr>
  </w:style>
  <w:style w:type="character" w:customStyle="1" w:styleId="c1c3">
    <w:name w:val="c1 c3"/>
    <w:uiPriority w:val="99"/>
    <w:rsid w:val="00E76E87"/>
    <w:rPr>
      <w:rFonts w:cs="Times New Roman"/>
    </w:rPr>
  </w:style>
  <w:style w:type="character" w:customStyle="1" w:styleId="c1c2">
    <w:name w:val="c1 c2"/>
    <w:uiPriority w:val="99"/>
    <w:rsid w:val="00E76E87"/>
    <w:rPr>
      <w:rFonts w:cs="Times New Roman"/>
    </w:rPr>
  </w:style>
  <w:style w:type="paragraph" w:customStyle="1" w:styleId="21">
    <w:name w:val="Знак Знак2"/>
    <w:basedOn w:val="a"/>
    <w:rsid w:val="00E76E87"/>
    <w:pPr>
      <w:spacing w:after="160" w:line="240" w:lineRule="exact"/>
    </w:pPr>
    <w:rPr>
      <w:rFonts w:ascii="Verdana" w:eastAsia="Calibri" w:hAnsi="Verdana"/>
      <w:lang w:eastAsia="ru-RU"/>
    </w:rPr>
  </w:style>
  <w:style w:type="character" w:customStyle="1" w:styleId="FontStyle65">
    <w:name w:val="Font Style65"/>
    <w:uiPriority w:val="99"/>
    <w:rsid w:val="00E76E87"/>
    <w:rPr>
      <w:rFonts w:ascii="Times New Roman" w:hAnsi="Times New Roman"/>
      <w:sz w:val="26"/>
    </w:rPr>
  </w:style>
  <w:style w:type="character" w:customStyle="1" w:styleId="aa">
    <w:name w:val="Основной текст_"/>
    <w:link w:val="3"/>
    <w:locked/>
    <w:rsid w:val="00E76E87"/>
    <w:rPr>
      <w:sz w:val="26"/>
      <w:shd w:val="clear" w:color="auto" w:fill="FFFFFF"/>
    </w:rPr>
  </w:style>
  <w:style w:type="paragraph" w:customStyle="1" w:styleId="3">
    <w:name w:val="Основной текст3"/>
    <w:basedOn w:val="a"/>
    <w:link w:val="aa"/>
    <w:rsid w:val="00E76E87"/>
    <w:pPr>
      <w:widowControl w:val="0"/>
      <w:shd w:val="clear" w:color="auto" w:fill="FFFFFF"/>
      <w:spacing w:before="420" w:line="322" w:lineRule="exact"/>
      <w:ind w:firstLine="700"/>
      <w:jc w:val="both"/>
    </w:pPr>
    <w:rPr>
      <w:rFonts w:ascii="Calibri" w:eastAsia="Calibri" w:hAnsi="Calibri"/>
      <w:sz w:val="26"/>
      <w:szCs w:val="22"/>
      <w:shd w:val="clear" w:color="auto" w:fill="FFFFFF"/>
      <w:lang w:eastAsia="ru-RU"/>
    </w:rPr>
  </w:style>
  <w:style w:type="paragraph" w:styleId="ab">
    <w:name w:val="Body Text"/>
    <w:basedOn w:val="a"/>
    <w:link w:val="ac"/>
    <w:rsid w:val="00E76E87"/>
    <w:rPr>
      <w:sz w:val="32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E76E87"/>
    <w:rPr>
      <w:rFonts w:ascii="Times New Roman" w:eastAsia="Times New Roman" w:hAnsi="Times New Roman"/>
      <w:sz w:val="32"/>
      <w:szCs w:val="20"/>
    </w:rPr>
  </w:style>
  <w:style w:type="paragraph" w:styleId="30">
    <w:name w:val="Body Text Indent 3"/>
    <w:basedOn w:val="a"/>
    <w:link w:val="31"/>
    <w:rsid w:val="00E76E87"/>
    <w:pPr>
      <w:spacing w:line="360" w:lineRule="auto"/>
      <w:ind w:left="360"/>
      <w:jc w:val="both"/>
    </w:pPr>
    <w:rPr>
      <w:b/>
      <w:sz w:val="24"/>
      <w:lang w:eastAsia="ru-RU"/>
    </w:rPr>
  </w:style>
  <w:style w:type="character" w:customStyle="1" w:styleId="31">
    <w:name w:val="Основной текст с отступом 3 Знак"/>
    <w:basedOn w:val="a0"/>
    <w:link w:val="30"/>
    <w:rsid w:val="00E76E87"/>
    <w:rPr>
      <w:rFonts w:ascii="Times New Roman" w:eastAsia="Times New Roman" w:hAnsi="Times New Roman"/>
      <w:b/>
      <w:sz w:val="24"/>
      <w:szCs w:val="20"/>
    </w:rPr>
  </w:style>
  <w:style w:type="paragraph" w:styleId="ad">
    <w:name w:val="Subtitle"/>
    <w:basedOn w:val="a"/>
    <w:next w:val="a"/>
    <w:link w:val="ae"/>
    <w:qFormat/>
    <w:locked/>
    <w:rsid w:val="00E76E87"/>
    <w:pPr>
      <w:spacing w:after="60"/>
      <w:jc w:val="center"/>
      <w:outlineLvl w:val="1"/>
    </w:pPr>
    <w:rPr>
      <w:rFonts w:ascii="Cambria" w:hAnsi="Cambria"/>
      <w:sz w:val="24"/>
      <w:szCs w:val="24"/>
      <w:lang w:eastAsia="ru-RU"/>
    </w:rPr>
  </w:style>
  <w:style w:type="character" w:customStyle="1" w:styleId="ae">
    <w:name w:val="Подзаголовок Знак"/>
    <w:basedOn w:val="a0"/>
    <w:link w:val="ad"/>
    <w:rsid w:val="00E76E87"/>
    <w:rPr>
      <w:rFonts w:ascii="Cambria" w:eastAsia="Times New Roman" w:hAnsi="Cambria"/>
      <w:sz w:val="24"/>
      <w:szCs w:val="24"/>
    </w:rPr>
  </w:style>
  <w:style w:type="paragraph" w:customStyle="1" w:styleId="22">
    <w:name w:val="Основной текст2"/>
    <w:basedOn w:val="a"/>
    <w:rsid w:val="00E76E87"/>
    <w:pPr>
      <w:shd w:val="clear" w:color="auto" w:fill="FFFFFF"/>
      <w:spacing w:line="269" w:lineRule="exact"/>
      <w:jc w:val="both"/>
    </w:pPr>
    <w:rPr>
      <w:sz w:val="23"/>
      <w:szCs w:val="23"/>
      <w:shd w:val="clear" w:color="auto" w:fill="FFFFFF"/>
      <w:lang w:eastAsia="ru-RU"/>
    </w:rPr>
  </w:style>
  <w:style w:type="character" w:customStyle="1" w:styleId="32">
    <w:name w:val="Заголовок №3_"/>
    <w:link w:val="33"/>
    <w:locked/>
    <w:rsid w:val="00E76E87"/>
    <w:rPr>
      <w:sz w:val="27"/>
      <w:szCs w:val="27"/>
      <w:shd w:val="clear" w:color="auto" w:fill="FFFFFF"/>
    </w:rPr>
  </w:style>
  <w:style w:type="paragraph" w:customStyle="1" w:styleId="33">
    <w:name w:val="Заголовок №3"/>
    <w:basedOn w:val="a"/>
    <w:link w:val="32"/>
    <w:rsid w:val="00E76E87"/>
    <w:pPr>
      <w:shd w:val="clear" w:color="auto" w:fill="FFFFFF"/>
      <w:spacing w:after="120" w:line="240" w:lineRule="atLeast"/>
      <w:ind w:hanging="320"/>
      <w:jc w:val="center"/>
      <w:outlineLvl w:val="2"/>
    </w:pPr>
    <w:rPr>
      <w:rFonts w:ascii="Calibri" w:eastAsia="Calibri" w:hAnsi="Calibri"/>
      <w:sz w:val="27"/>
      <w:szCs w:val="27"/>
      <w:shd w:val="clear" w:color="auto" w:fill="FFFFFF"/>
      <w:lang w:eastAsia="ru-RU"/>
    </w:rPr>
  </w:style>
  <w:style w:type="paragraph" w:styleId="23">
    <w:name w:val="List 2"/>
    <w:basedOn w:val="a"/>
    <w:rsid w:val="00E76E87"/>
    <w:pPr>
      <w:ind w:left="566" w:hanging="283"/>
    </w:pPr>
    <w:rPr>
      <w:sz w:val="24"/>
      <w:szCs w:val="24"/>
      <w:lang w:eastAsia="ru-RU"/>
    </w:rPr>
  </w:style>
  <w:style w:type="character" w:customStyle="1" w:styleId="FontStyle73">
    <w:name w:val="Font Style73"/>
    <w:rsid w:val="00E76E87"/>
    <w:rPr>
      <w:rFonts w:ascii="Times New Roman" w:hAnsi="Times New Roman" w:cs="Times New Roman"/>
      <w:sz w:val="26"/>
      <w:szCs w:val="26"/>
    </w:rPr>
  </w:style>
  <w:style w:type="paragraph" w:customStyle="1" w:styleId="Default">
    <w:name w:val="Default"/>
    <w:rsid w:val="009947C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table" w:customStyle="1" w:styleId="13">
    <w:name w:val="Сетка таблицы1"/>
    <w:basedOn w:val="a1"/>
    <w:next w:val="a5"/>
    <w:uiPriority w:val="39"/>
    <w:rsid w:val="002A7274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Основной текст + Полужирный"/>
    <w:aliases w:val="Интервал 0 pt"/>
    <w:uiPriority w:val="99"/>
    <w:rsid w:val="00FE0701"/>
    <w:rPr>
      <w:rFonts w:ascii="Times New Roman" w:hAnsi="Times New Roman"/>
      <w:b/>
      <w:sz w:val="22"/>
      <w:u w:val="none"/>
      <w:effect w:val="none"/>
    </w:rPr>
  </w:style>
  <w:style w:type="paragraph" w:customStyle="1" w:styleId="s12">
    <w:name w:val="s_12"/>
    <w:basedOn w:val="a"/>
    <w:rsid w:val="00FE0701"/>
    <w:pPr>
      <w:ind w:firstLine="720"/>
    </w:pPr>
    <w:rPr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List 2" w:uiPriority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uiPriority="0"/>
    <w:lsdException w:name="Subtitle" w:locked="1" w:semiHidden="0" w:uiPriority="0" w:unhideWhenUsed="0" w:qFormat="1"/>
    <w:lsdException w:name="Body Text 2" w:uiPriority="0"/>
    <w:lsdException w:name="Body Text Indent 3" w:uiPriority="0"/>
    <w:lsdException w:name="Hyperlink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uiPriority="0"/>
    <w:lsdException w:name="Table Grid" w:locked="1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0843"/>
    <w:rPr>
      <w:rFonts w:ascii="Times New Roman" w:eastAsia="Times New Roman" w:hAnsi="Times New Roman"/>
      <w:sz w:val="20"/>
      <w:szCs w:val="20"/>
      <w:lang w:eastAsia="en-US"/>
    </w:rPr>
  </w:style>
  <w:style w:type="paragraph" w:styleId="10">
    <w:name w:val="heading 1"/>
    <w:basedOn w:val="a"/>
    <w:next w:val="a"/>
    <w:link w:val="11"/>
    <w:qFormat/>
    <w:locked/>
    <w:rsid w:val="00E76E87"/>
    <w:pPr>
      <w:keepNext/>
      <w:spacing w:line="360" w:lineRule="auto"/>
      <w:ind w:left="360"/>
      <w:jc w:val="right"/>
      <w:outlineLvl w:val="0"/>
    </w:pPr>
    <w:rPr>
      <w:rFonts w:ascii="Calibri" w:hAnsi="Calibri" w:cs="Calibri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597A49"/>
    <w:rPr>
      <w:rFonts w:ascii="Segoe UI" w:hAnsi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597A49"/>
    <w:rPr>
      <w:rFonts w:ascii="Segoe UI" w:hAnsi="Segoe UI"/>
      <w:sz w:val="18"/>
      <w:lang w:eastAsia="en-US"/>
    </w:rPr>
  </w:style>
  <w:style w:type="table" w:styleId="a5">
    <w:name w:val="Table Grid"/>
    <w:basedOn w:val="a1"/>
    <w:uiPriority w:val="39"/>
    <w:locked/>
    <w:rsid w:val="00822821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rsid w:val="0053030F"/>
    <w:pPr>
      <w:spacing w:before="100" w:beforeAutospacing="1" w:after="100" w:afterAutospacing="1"/>
    </w:pPr>
    <w:rPr>
      <w:sz w:val="24"/>
      <w:szCs w:val="24"/>
      <w:lang w:eastAsia="ru-RU"/>
    </w:rPr>
  </w:style>
  <w:style w:type="character" w:customStyle="1" w:styleId="apple-converted-space">
    <w:name w:val="apple-converted-space"/>
    <w:rsid w:val="0053030F"/>
  </w:style>
  <w:style w:type="character" w:styleId="a7">
    <w:name w:val="Hyperlink"/>
    <w:rsid w:val="00FC11C7"/>
    <w:rPr>
      <w:color w:val="0000FF"/>
      <w:u w:val="single"/>
    </w:rPr>
  </w:style>
  <w:style w:type="character" w:customStyle="1" w:styleId="11">
    <w:name w:val="Заголовок 1 Знак"/>
    <w:basedOn w:val="a0"/>
    <w:link w:val="10"/>
    <w:rsid w:val="00E76E87"/>
    <w:rPr>
      <w:rFonts w:eastAsia="Times New Roman" w:cs="Calibri"/>
      <w:b/>
      <w:bCs/>
      <w:sz w:val="24"/>
      <w:szCs w:val="24"/>
    </w:rPr>
  </w:style>
  <w:style w:type="paragraph" w:styleId="a8">
    <w:name w:val="List Paragraph"/>
    <w:basedOn w:val="a"/>
    <w:link w:val="a9"/>
    <w:uiPriority w:val="34"/>
    <w:qFormat/>
    <w:rsid w:val="00E76E87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2">
    <w:name w:val="Body Text 2"/>
    <w:basedOn w:val="a"/>
    <w:link w:val="20"/>
    <w:rsid w:val="00E76E87"/>
    <w:pPr>
      <w:jc w:val="both"/>
    </w:pPr>
    <w:rPr>
      <w:sz w:val="28"/>
      <w:szCs w:val="24"/>
      <w:lang w:eastAsia="ru-RU"/>
    </w:rPr>
  </w:style>
  <w:style w:type="character" w:customStyle="1" w:styleId="20">
    <w:name w:val="Основной текст 2 Знак"/>
    <w:basedOn w:val="a0"/>
    <w:link w:val="2"/>
    <w:rsid w:val="00E76E87"/>
    <w:rPr>
      <w:rFonts w:ascii="Times New Roman" w:eastAsia="Times New Roman" w:hAnsi="Times New Roman"/>
      <w:sz w:val="28"/>
      <w:szCs w:val="24"/>
    </w:rPr>
  </w:style>
  <w:style w:type="character" w:customStyle="1" w:styleId="a9">
    <w:name w:val="Абзац списка Знак"/>
    <w:link w:val="a8"/>
    <w:uiPriority w:val="99"/>
    <w:locked/>
    <w:rsid w:val="00E76E87"/>
    <w:rPr>
      <w:rFonts w:asciiTheme="minorHAnsi" w:eastAsiaTheme="minorHAnsi" w:hAnsiTheme="minorHAnsi" w:cstheme="minorBidi"/>
      <w:lang w:eastAsia="en-US"/>
    </w:rPr>
  </w:style>
  <w:style w:type="paragraph" w:customStyle="1" w:styleId="1">
    <w:name w:val="Стиль1"/>
    <w:basedOn w:val="a"/>
    <w:uiPriority w:val="99"/>
    <w:rsid w:val="00E76E87"/>
    <w:pPr>
      <w:numPr>
        <w:ilvl w:val="1"/>
        <w:numId w:val="4"/>
      </w:numPr>
      <w:spacing w:after="120"/>
      <w:jc w:val="both"/>
    </w:pPr>
    <w:rPr>
      <w:rFonts w:eastAsia="Calibri"/>
      <w:sz w:val="24"/>
      <w:szCs w:val="24"/>
      <w:lang w:eastAsia="ru-RU"/>
    </w:rPr>
  </w:style>
  <w:style w:type="paragraph" w:customStyle="1" w:styleId="12">
    <w:name w:val="Абзац списка1"/>
    <w:basedOn w:val="a"/>
    <w:uiPriority w:val="99"/>
    <w:rsid w:val="00E76E87"/>
    <w:pPr>
      <w:ind w:left="720"/>
      <w:contextualSpacing/>
    </w:pPr>
    <w:rPr>
      <w:rFonts w:eastAsia="Calibri"/>
      <w:sz w:val="24"/>
      <w:szCs w:val="24"/>
      <w:lang w:eastAsia="ru-RU"/>
    </w:rPr>
  </w:style>
  <w:style w:type="character" w:customStyle="1" w:styleId="c1">
    <w:name w:val="c1"/>
    <w:uiPriority w:val="99"/>
    <w:rsid w:val="00E76E87"/>
    <w:rPr>
      <w:rFonts w:cs="Times New Roman"/>
    </w:rPr>
  </w:style>
  <w:style w:type="character" w:customStyle="1" w:styleId="c1c3">
    <w:name w:val="c1 c3"/>
    <w:uiPriority w:val="99"/>
    <w:rsid w:val="00E76E87"/>
    <w:rPr>
      <w:rFonts w:cs="Times New Roman"/>
    </w:rPr>
  </w:style>
  <w:style w:type="character" w:customStyle="1" w:styleId="c1c2">
    <w:name w:val="c1 c2"/>
    <w:uiPriority w:val="99"/>
    <w:rsid w:val="00E76E87"/>
    <w:rPr>
      <w:rFonts w:cs="Times New Roman"/>
    </w:rPr>
  </w:style>
  <w:style w:type="paragraph" w:customStyle="1" w:styleId="21">
    <w:name w:val="Знак Знак2"/>
    <w:basedOn w:val="a"/>
    <w:rsid w:val="00E76E87"/>
    <w:pPr>
      <w:spacing w:after="160" w:line="240" w:lineRule="exact"/>
    </w:pPr>
    <w:rPr>
      <w:rFonts w:ascii="Verdana" w:eastAsia="Calibri" w:hAnsi="Verdana"/>
      <w:lang w:eastAsia="ru-RU"/>
    </w:rPr>
  </w:style>
  <w:style w:type="character" w:customStyle="1" w:styleId="FontStyle65">
    <w:name w:val="Font Style65"/>
    <w:uiPriority w:val="99"/>
    <w:rsid w:val="00E76E87"/>
    <w:rPr>
      <w:rFonts w:ascii="Times New Roman" w:hAnsi="Times New Roman"/>
      <w:sz w:val="26"/>
    </w:rPr>
  </w:style>
  <w:style w:type="character" w:customStyle="1" w:styleId="aa">
    <w:name w:val="Основной текст_"/>
    <w:link w:val="3"/>
    <w:locked/>
    <w:rsid w:val="00E76E87"/>
    <w:rPr>
      <w:sz w:val="26"/>
      <w:shd w:val="clear" w:color="auto" w:fill="FFFFFF"/>
    </w:rPr>
  </w:style>
  <w:style w:type="paragraph" w:customStyle="1" w:styleId="3">
    <w:name w:val="Основной текст3"/>
    <w:basedOn w:val="a"/>
    <w:link w:val="aa"/>
    <w:rsid w:val="00E76E87"/>
    <w:pPr>
      <w:widowControl w:val="0"/>
      <w:shd w:val="clear" w:color="auto" w:fill="FFFFFF"/>
      <w:spacing w:before="420" w:line="322" w:lineRule="exact"/>
      <w:ind w:firstLine="700"/>
      <w:jc w:val="both"/>
    </w:pPr>
    <w:rPr>
      <w:rFonts w:ascii="Calibri" w:eastAsia="Calibri" w:hAnsi="Calibri"/>
      <w:sz w:val="26"/>
      <w:szCs w:val="22"/>
      <w:shd w:val="clear" w:color="auto" w:fill="FFFFFF"/>
      <w:lang w:eastAsia="ru-RU"/>
    </w:rPr>
  </w:style>
  <w:style w:type="paragraph" w:styleId="ab">
    <w:name w:val="Body Text"/>
    <w:basedOn w:val="a"/>
    <w:link w:val="ac"/>
    <w:rsid w:val="00E76E87"/>
    <w:rPr>
      <w:sz w:val="32"/>
      <w:lang w:eastAsia="ru-RU"/>
    </w:rPr>
  </w:style>
  <w:style w:type="character" w:customStyle="1" w:styleId="ac">
    <w:name w:val="Основной текст Знак"/>
    <w:basedOn w:val="a0"/>
    <w:link w:val="ab"/>
    <w:uiPriority w:val="99"/>
    <w:rsid w:val="00E76E87"/>
    <w:rPr>
      <w:rFonts w:ascii="Times New Roman" w:eastAsia="Times New Roman" w:hAnsi="Times New Roman"/>
      <w:sz w:val="32"/>
      <w:szCs w:val="20"/>
    </w:rPr>
  </w:style>
  <w:style w:type="paragraph" w:styleId="30">
    <w:name w:val="Body Text Indent 3"/>
    <w:basedOn w:val="a"/>
    <w:link w:val="31"/>
    <w:rsid w:val="00E76E87"/>
    <w:pPr>
      <w:spacing w:line="360" w:lineRule="auto"/>
      <w:ind w:left="360"/>
      <w:jc w:val="both"/>
    </w:pPr>
    <w:rPr>
      <w:b/>
      <w:sz w:val="24"/>
      <w:lang w:eastAsia="ru-RU"/>
    </w:rPr>
  </w:style>
  <w:style w:type="character" w:customStyle="1" w:styleId="31">
    <w:name w:val="Основной текст с отступом 3 Знак"/>
    <w:basedOn w:val="a0"/>
    <w:link w:val="30"/>
    <w:rsid w:val="00E76E87"/>
    <w:rPr>
      <w:rFonts w:ascii="Times New Roman" w:eastAsia="Times New Roman" w:hAnsi="Times New Roman"/>
      <w:b/>
      <w:sz w:val="24"/>
      <w:szCs w:val="20"/>
    </w:rPr>
  </w:style>
  <w:style w:type="paragraph" w:styleId="ad">
    <w:name w:val="Subtitle"/>
    <w:basedOn w:val="a"/>
    <w:next w:val="a"/>
    <w:link w:val="ae"/>
    <w:qFormat/>
    <w:locked/>
    <w:rsid w:val="00E76E87"/>
    <w:pPr>
      <w:spacing w:after="60"/>
      <w:jc w:val="center"/>
      <w:outlineLvl w:val="1"/>
    </w:pPr>
    <w:rPr>
      <w:rFonts w:ascii="Cambria" w:hAnsi="Cambria"/>
      <w:sz w:val="24"/>
      <w:szCs w:val="24"/>
      <w:lang w:eastAsia="ru-RU"/>
    </w:rPr>
  </w:style>
  <w:style w:type="character" w:customStyle="1" w:styleId="ae">
    <w:name w:val="Подзаголовок Знак"/>
    <w:basedOn w:val="a0"/>
    <w:link w:val="ad"/>
    <w:rsid w:val="00E76E87"/>
    <w:rPr>
      <w:rFonts w:ascii="Cambria" w:eastAsia="Times New Roman" w:hAnsi="Cambria"/>
      <w:sz w:val="24"/>
      <w:szCs w:val="24"/>
    </w:rPr>
  </w:style>
  <w:style w:type="paragraph" w:customStyle="1" w:styleId="22">
    <w:name w:val="Основной текст2"/>
    <w:basedOn w:val="a"/>
    <w:rsid w:val="00E76E87"/>
    <w:pPr>
      <w:shd w:val="clear" w:color="auto" w:fill="FFFFFF"/>
      <w:spacing w:line="269" w:lineRule="exact"/>
      <w:jc w:val="both"/>
    </w:pPr>
    <w:rPr>
      <w:sz w:val="23"/>
      <w:szCs w:val="23"/>
      <w:shd w:val="clear" w:color="auto" w:fill="FFFFFF"/>
      <w:lang w:eastAsia="ru-RU"/>
    </w:rPr>
  </w:style>
  <w:style w:type="character" w:customStyle="1" w:styleId="32">
    <w:name w:val="Заголовок №3_"/>
    <w:link w:val="33"/>
    <w:locked/>
    <w:rsid w:val="00E76E87"/>
    <w:rPr>
      <w:sz w:val="27"/>
      <w:szCs w:val="27"/>
      <w:shd w:val="clear" w:color="auto" w:fill="FFFFFF"/>
    </w:rPr>
  </w:style>
  <w:style w:type="paragraph" w:customStyle="1" w:styleId="33">
    <w:name w:val="Заголовок №3"/>
    <w:basedOn w:val="a"/>
    <w:link w:val="32"/>
    <w:rsid w:val="00E76E87"/>
    <w:pPr>
      <w:shd w:val="clear" w:color="auto" w:fill="FFFFFF"/>
      <w:spacing w:after="120" w:line="240" w:lineRule="atLeast"/>
      <w:ind w:hanging="320"/>
      <w:jc w:val="center"/>
      <w:outlineLvl w:val="2"/>
    </w:pPr>
    <w:rPr>
      <w:rFonts w:ascii="Calibri" w:eastAsia="Calibri" w:hAnsi="Calibri"/>
      <w:sz w:val="27"/>
      <w:szCs w:val="27"/>
      <w:shd w:val="clear" w:color="auto" w:fill="FFFFFF"/>
      <w:lang w:eastAsia="ru-RU"/>
    </w:rPr>
  </w:style>
  <w:style w:type="paragraph" w:styleId="23">
    <w:name w:val="List 2"/>
    <w:basedOn w:val="a"/>
    <w:rsid w:val="00E76E87"/>
    <w:pPr>
      <w:ind w:left="566" w:hanging="283"/>
    </w:pPr>
    <w:rPr>
      <w:sz w:val="24"/>
      <w:szCs w:val="24"/>
      <w:lang w:eastAsia="ru-RU"/>
    </w:rPr>
  </w:style>
  <w:style w:type="character" w:customStyle="1" w:styleId="FontStyle73">
    <w:name w:val="Font Style73"/>
    <w:rsid w:val="00E76E87"/>
    <w:rPr>
      <w:rFonts w:ascii="Times New Roman" w:hAnsi="Times New Roman" w:cs="Times New Roman"/>
      <w:sz w:val="26"/>
      <w:szCs w:val="26"/>
    </w:rPr>
  </w:style>
  <w:style w:type="paragraph" w:customStyle="1" w:styleId="Default">
    <w:name w:val="Default"/>
    <w:rsid w:val="009947C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table" w:customStyle="1" w:styleId="13">
    <w:name w:val="Сетка таблицы1"/>
    <w:basedOn w:val="a1"/>
    <w:next w:val="a5"/>
    <w:uiPriority w:val="39"/>
    <w:rsid w:val="002A7274"/>
    <w:rPr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Основной текст + Полужирный"/>
    <w:aliases w:val="Интервал 0 pt"/>
    <w:uiPriority w:val="99"/>
    <w:rsid w:val="00FE0701"/>
    <w:rPr>
      <w:rFonts w:ascii="Times New Roman" w:hAnsi="Times New Roman"/>
      <w:b/>
      <w:sz w:val="22"/>
      <w:u w:val="none"/>
      <w:effect w:val="none"/>
    </w:rPr>
  </w:style>
  <w:style w:type="paragraph" w:customStyle="1" w:styleId="s12">
    <w:name w:val="s_12"/>
    <w:basedOn w:val="a"/>
    <w:rsid w:val="00FE0701"/>
    <w:pPr>
      <w:ind w:firstLine="720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0225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03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03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FDAF2C-092A-4869-9472-4E08248AEF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39</Pages>
  <Words>9106</Words>
  <Characters>65925</Characters>
  <Application>Microsoft Office Word</Application>
  <DocSecurity>0</DocSecurity>
  <Lines>549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user</cp:lastModifiedBy>
  <cp:revision>26</cp:revision>
  <cp:lastPrinted>2018-10-19T02:21:00Z</cp:lastPrinted>
  <dcterms:created xsi:type="dcterms:W3CDTF">2018-09-14T10:35:00Z</dcterms:created>
  <dcterms:modified xsi:type="dcterms:W3CDTF">2022-12-01T07:49:00Z</dcterms:modified>
</cp:coreProperties>
</file>